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B4" w:rsidRDefault="00CE1CC1" w:rsidP="00056D45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ATTACHMENT C</w:t>
      </w:r>
      <w:bookmarkStart w:id="0" w:name="_GoBack"/>
      <w:bookmarkEnd w:id="0"/>
      <w:r w:rsidR="00B52EB4">
        <w:rPr>
          <w:rFonts w:asciiTheme="majorHAnsi" w:hAnsiTheme="majorHAnsi"/>
          <w:b/>
          <w:sz w:val="28"/>
        </w:rPr>
        <w:t xml:space="preserve"> – NORS interface </w:t>
      </w:r>
    </w:p>
    <w:p w:rsidR="00B52EB4" w:rsidRDefault="00B52EB4" w:rsidP="00056D45">
      <w:pPr>
        <w:spacing w:after="0"/>
        <w:rPr>
          <w:rFonts w:asciiTheme="majorHAnsi" w:hAnsiTheme="majorHAnsi"/>
          <w:b/>
          <w:sz w:val="28"/>
        </w:rPr>
      </w:pPr>
    </w:p>
    <w:p w:rsidR="00C87A82" w:rsidRPr="00E73BCC" w:rsidRDefault="00B52EB4" w:rsidP="00056D45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</w:t>
      </w:r>
      <w:r w:rsidR="00C87A82">
        <w:rPr>
          <w:rFonts w:asciiTheme="majorHAnsi" w:hAnsiTheme="majorHAnsi"/>
          <w:b/>
          <w:sz w:val="28"/>
        </w:rPr>
        <w:t xml:space="preserve">ogin screen </w:t>
      </w:r>
    </w:p>
    <w:p w:rsidR="00056D45" w:rsidRDefault="00C87A82">
      <w:r>
        <w:rPr>
          <w:noProof/>
        </w:rPr>
        <w:drawing>
          <wp:anchor distT="0" distB="0" distL="114300" distR="114300" simplePos="0" relativeHeight="251658240" behindDoc="0" locked="0" layoutInCell="1" allowOverlap="1" wp14:anchorId="38FB7E90" wp14:editId="23333DD2">
            <wp:simplePos x="0" y="0"/>
            <wp:positionH relativeFrom="column">
              <wp:posOffset>133350</wp:posOffset>
            </wp:positionH>
            <wp:positionV relativeFrom="paragraph">
              <wp:posOffset>71120</wp:posOffset>
            </wp:positionV>
            <wp:extent cx="5210175" cy="2995204"/>
            <wp:effectExtent l="133350" t="114300" r="142875" b="1676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8"/>
                    <a:stretch/>
                  </pic:blipFill>
                  <pic:spPr bwMode="auto">
                    <a:xfrm>
                      <a:off x="0" y="0"/>
                      <a:ext cx="5210175" cy="29952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45">
        <w:rPr>
          <w:rFonts w:asciiTheme="majorHAnsi" w:hAnsiTheme="majorHAnsi"/>
        </w:rPr>
        <w:br/>
      </w:r>
    </w:p>
    <w:p w:rsidR="00B52EB4" w:rsidRDefault="00B52EB4"/>
    <w:p w:rsidR="00B52EB4" w:rsidRDefault="00B52EB4"/>
    <w:p w:rsidR="00B52EB4" w:rsidRDefault="00B52EB4"/>
    <w:p w:rsidR="00B52EB4" w:rsidRDefault="00B52EB4"/>
    <w:p w:rsidR="00B52EB4" w:rsidRDefault="00B52EB4"/>
    <w:p w:rsidR="00B52EB4" w:rsidRDefault="00B52EB4"/>
    <w:p w:rsidR="00B52EB4" w:rsidRDefault="00B52EB4"/>
    <w:p w:rsidR="00B52EB4" w:rsidRDefault="00B52EB4"/>
    <w:p w:rsidR="00B52EB4" w:rsidRDefault="00B52EB4"/>
    <w:p w:rsidR="00B52EB4" w:rsidRPr="00B52EB4" w:rsidRDefault="00B52EB4" w:rsidP="00B52EB4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Create a new report screen </w:t>
      </w:r>
    </w:p>
    <w:p w:rsidR="00B607EA" w:rsidRDefault="00B52EB4" w:rsidP="00B607EA">
      <w:r>
        <w:rPr>
          <w:noProof/>
        </w:rPr>
        <w:drawing>
          <wp:inline distT="0" distB="0" distL="0" distR="0" wp14:anchorId="1F93B184" wp14:editId="000DCB6E">
            <wp:extent cx="5114925" cy="3342560"/>
            <wp:effectExtent l="133350" t="95250" r="142875" b="163195"/>
            <wp:docPr id="2" name="Picture 2" descr="cid:image002.jpg@01CDC3E2.C76C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DC3E2.C76C21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088" cy="33518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2EB4" w:rsidRPr="00B607EA" w:rsidRDefault="00B52EB4" w:rsidP="00B607EA">
      <w:r>
        <w:rPr>
          <w:rFonts w:asciiTheme="majorHAnsi" w:hAnsiTheme="majorHAnsi"/>
          <w:b/>
          <w:sz w:val="28"/>
        </w:rPr>
        <w:lastRenderedPageBreak/>
        <w:t xml:space="preserve">Data entry screens </w:t>
      </w:r>
    </w:p>
    <w:p w:rsidR="00B52EB4" w:rsidRPr="00B52EB4" w:rsidRDefault="00B52EB4" w:rsidP="00B52EB4">
      <w:pPr>
        <w:spacing w:after="0"/>
        <w:rPr>
          <w:rFonts w:asciiTheme="majorHAnsi" w:hAnsiTheme="majorHAnsi"/>
          <w:b/>
          <w:sz w:val="28"/>
        </w:rPr>
      </w:pPr>
      <w:r>
        <w:rPr>
          <w:noProof/>
        </w:rPr>
        <w:drawing>
          <wp:inline distT="0" distB="0" distL="0" distR="0">
            <wp:extent cx="5024998" cy="3629025"/>
            <wp:effectExtent l="133350" t="114300" r="137795" b="161925"/>
            <wp:docPr id="3" name="Picture 3" descr="cid:image004.jpg@01CDC3E2.C76C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jpg@01CDC3E2.C76C21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92" cy="36371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52EB4" w:rsidRDefault="00B52EB4">
      <w:r>
        <w:rPr>
          <w:noProof/>
        </w:rPr>
        <w:drawing>
          <wp:inline distT="0" distB="0" distL="0" distR="0">
            <wp:extent cx="5031359" cy="3486150"/>
            <wp:effectExtent l="133350" t="95250" r="150495" b="171450"/>
            <wp:docPr id="4" name="Picture 4" descr="cid:image009.jpg@01CDC3E2.C76C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9.jpg@01CDC3E2.C76C21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578" cy="35008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52EB4" w:rsidSect="00B607E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45"/>
    <w:rsid w:val="00056D45"/>
    <w:rsid w:val="00424841"/>
    <w:rsid w:val="004A486D"/>
    <w:rsid w:val="006E23A0"/>
    <w:rsid w:val="009C16A1"/>
    <w:rsid w:val="00B52EB4"/>
    <w:rsid w:val="00B607EA"/>
    <w:rsid w:val="00BB228A"/>
    <w:rsid w:val="00C87A82"/>
    <w:rsid w:val="00C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D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D4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D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5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6D4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2.jpg@01CDC3E2.C76C213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9.jpg@01CDC3E2.C76C213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cid:image004.jpg@01CDC3E2.C76C2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Manikonda, Karunya (CDC/OID/NCEZID) (CTR)</dc:creator>
  <cp:lastModifiedBy>Rasulnia, Bobby (CDC/OSTLTS/DPHPI)</cp:lastModifiedBy>
  <cp:revision>7</cp:revision>
  <dcterms:created xsi:type="dcterms:W3CDTF">2012-11-13T16:49:00Z</dcterms:created>
  <dcterms:modified xsi:type="dcterms:W3CDTF">2012-11-30T18:05:00Z</dcterms:modified>
</cp:coreProperties>
</file>