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92" w:rsidRPr="005015A7" w:rsidRDefault="00C21EB7" w:rsidP="002D3F92">
      <w:pPr>
        <w:pStyle w:val="Heading3"/>
        <w:rPr>
          <w:rFonts w:asciiTheme="minorHAnsi" w:hAnsiTheme="minorHAnsi"/>
          <w:sz w:val="24"/>
          <w:szCs w:val="24"/>
        </w:rPr>
      </w:pPr>
      <w:bookmarkStart w:id="0" w:name="_Toc364689032"/>
      <w:r>
        <w:rPr>
          <w:rFonts w:asciiTheme="minorHAnsi" w:hAnsiTheme="minorHAnsi"/>
          <w:sz w:val="24"/>
          <w:szCs w:val="24"/>
        </w:rPr>
        <w:t xml:space="preserve">Attachment </w:t>
      </w:r>
      <w:r w:rsidR="002D2F90">
        <w:rPr>
          <w:rFonts w:asciiTheme="minorHAnsi" w:hAnsiTheme="minorHAnsi"/>
          <w:sz w:val="24"/>
          <w:szCs w:val="24"/>
        </w:rPr>
        <w:t>E</w:t>
      </w:r>
      <w:bookmarkStart w:id="1" w:name="_GoBack"/>
      <w:bookmarkEnd w:id="1"/>
      <w:r>
        <w:rPr>
          <w:rFonts w:asciiTheme="minorHAnsi" w:hAnsiTheme="minorHAnsi"/>
          <w:sz w:val="24"/>
          <w:szCs w:val="24"/>
        </w:rPr>
        <w:t>.</w:t>
      </w:r>
      <w:r w:rsidR="00F43336">
        <w:rPr>
          <w:rFonts w:asciiTheme="minorHAnsi" w:hAnsiTheme="minorHAnsi"/>
          <w:sz w:val="24"/>
          <w:szCs w:val="24"/>
        </w:rPr>
        <w:t xml:space="preserve"> </w:t>
      </w:r>
      <w:r w:rsidR="002D3F92" w:rsidRPr="005015A7">
        <w:rPr>
          <w:rFonts w:asciiTheme="minorHAnsi" w:hAnsiTheme="minorHAnsi"/>
          <w:sz w:val="24"/>
          <w:szCs w:val="24"/>
        </w:rPr>
        <w:t xml:space="preserve">E-mail </w:t>
      </w:r>
      <w:r w:rsidR="00F43336">
        <w:rPr>
          <w:rFonts w:asciiTheme="minorHAnsi" w:hAnsiTheme="minorHAnsi"/>
          <w:sz w:val="24"/>
          <w:szCs w:val="24"/>
        </w:rPr>
        <w:t>R</w:t>
      </w:r>
      <w:r w:rsidR="00F43336" w:rsidRPr="005015A7">
        <w:rPr>
          <w:rFonts w:asciiTheme="minorHAnsi" w:hAnsiTheme="minorHAnsi"/>
          <w:sz w:val="24"/>
          <w:szCs w:val="24"/>
        </w:rPr>
        <w:t xml:space="preserve">eminder </w:t>
      </w:r>
      <w:r w:rsidR="002D3F92" w:rsidRPr="005015A7">
        <w:rPr>
          <w:rFonts w:asciiTheme="minorHAnsi" w:hAnsiTheme="minorHAnsi"/>
          <w:sz w:val="24"/>
          <w:szCs w:val="24"/>
        </w:rPr>
        <w:t xml:space="preserve">to </w:t>
      </w:r>
      <w:r w:rsidR="00F43336">
        <w:rPr>
          <w:rFonts w:asciiTheme="minorHAnsi" w:hAnsiTheme="minorHAnsi"/>
          <w:sz w:val="24"/>
          <w:szCs w:val="24"/>
        </w:rPr>
        <w:t>P</w:t>
      </w:r>
      <w:r w:rsidR="00F43336" w:rsidRPr="005015A7">
        <w:rPr>
          <w:rFonts w:asciiTheme="minorHAnsi" w:hAnsiTheme="minorHAnsi"/>
          <w:sz w:val="24"/>
          <w:szCs w:val="24"/>
        </w:rPr>
        <w:t xml:space="preserve">articipate </w:t>
      </w:r>
      <w:r w:rsidR="002D3F92" w:rsidRPr="005015A7">
        <w:rPr>
          <w:rFonts w:asciiTheme="minorHAnsi" w:hAnsiTheme="minorHAnsi"/>
          <w:sz w:val="24"/>
          <w:szCs w:val="24"/>
        </w:rPr>
        <w:t xml:space="preserve">in </w:t>
      </w:r>
      <w:r w:rsidR="00F43336">
        <w:rPr>
          <w:rFonts w:asciiTheme="minorHAnsi" w:hAnsiTheme="minorHAnsi"/>
          <w:sz w:val="24"/>
          <w:szCs w:val="24"/>
        </w:rPr>
        <w:t>I</w:t>
      </w:r>
      <w:r w:rsidR="00F43336" w:rsidRPr="005015A7">
        <w:rPr>
          <w:rFonts w:asciiTheme="minorHAnsi" w:hAnsiTheme="minorHAnsi"/>
          <w:sz w:val="24"/>
          <w:szCs w:val="24"/>
        </w:rPr>
        <w:t xml:space="preserve">nterview </w:t>
      </w:r>
      <w:r w:rsidR="00F43336">
        <w:rPr>
          <w:rFonts w:asciiTheme="minorHAnsi" w:hAnsiTheme="minorHAnsi"/>
          <w:sz w:val="24"/>
          <w:szCs w:val="24"/>
        </w:rPr>
        <w:t>F</w:t>
      </w:r>
      <w:r w:rsidR="00F43336" w:rsidRPr="005015A7">
        <w:rPr>
          <w:rFonts w:asciiTheme="minorHAnsi" w:hAnsiTheme="minorHAnsi"/>
          <w:sz w:val="24"/>
          <w:szCs w:val="24"/>
        </w:rPr>
        <w:t xml:space="preserve">ollowing </w:t>
      </w:r>
      <w:r w:rsidR="00F43336">
        <w:rPr>
          <w:rFonts w:asciiTheme="minorHAnsi" w:hAnsiTheme="minorHAnsi"/>
          <w:sz w:val="24"/>
          <w:szCs w:val="24"/>
        </w:rPr>
        <w:t>I</w:t>
      </w:r>
      <w:r w:rsidR="00F43336" w:rsidRPr="005015A7">
        <w:rPr>
          <w:rFonts w:asciiTheme="minorHAnsi" w:hAnsiTheme="minorHAnsi"/>
          <w:sz w:val="24"/>
          <w:szCs w:val="24"/>
        </w:rPr>
        <w:t xml:space="preserve">nitial </w:t>
      </w:r>
      <w:bookmarkEnd w:id="0"/>
      <w:r w:rsidR="0033643D">
        <w:rPr>
          <w:rFonts w:asciiTheme="minorHAnsi" w:hAnsiTheme="minorHAnsi"/>
          <w:sz w:val="24"/>
          <w:szCs w:val="24"/>
        </w:rPr>
        <w:t>E-mail</w:t>
      </w:r>
    </w:p>
    <w:p w:rsidR="002D3F92" w:rsidRDefault="002D3F92" w:rsidP="002D3F92">
      <w:pPr>
        <w:spacing w:after="0" w:line="240" w:lineRule="auto"/>
        <w:contextualSpacing/>
        <w:rPr>
          <w:rFonts w:eastAsiaTheme="majorEastAsia" w:cstheme="majorBidi"/>
          <w:b/>
          <w:bCs/>
          <w:color w:val="4F81BD" w:themeColor="accent1"/>
        </w:rPr>
      </w:pPr>
    </w:p>
    <w:p w:rsidR="002D3F92" w:rsidRPr="00E934EE" w:rsidRDefault="002D3F92" w:rsidP="002D3F92">
      <w:pPr>
        <w:spacing w:after="0" w:line="240" w:lineRule="auto"/>
        <w:contextualSpacing/>
        <w:rPr>
          <w:b/>
          <w:sz w:val="24"/>
          <w:szCs w:val="24"/>
        </w:rPr>
      </w:pPr>
      <w:r w:rsidRPr="00E934EE">
        <w:rPr>
          <w:b/>
          <w:sz w:val="24"/>
          <w:szCs w:val="24"/>
        </w:rPr>
        <w:t>From:</w:t>
      </w:r>
      <w:r w:rsidRPr="00E934EE">
        <w:rPr>
          <w:sz w:val="24"/>
          <w:szCs w:val="24"/>
        </w:rPr>
        <w:t xml:space="preserve"> [Name]</w:t>
      </w:r>
    </w:p>
    <w:p w:rsidR="002D3F92" w:rsidRDefault="002D3F92" w:rsidP="002D3F92">
      <w:pPr>
        <w:spacing w:after="0" w:line="240" w:lineRule="auto"/>
        <w:contextualSpacing/>
        <w:rPr>
          <w:sz w:val="24"/>
          <w:szCs w:val="24"/>
        </w:rPr>
      </w:pPr>
      <w:r w:rsidRPr="00E934EE">
        <w:rPr>
          <w:b/>
          <w:sz w:val="24"/>
          <w:szCs w:val="24"/>
        </w:rPr>
        <w:t>To:</w:t>
      </w:r>
      <w:r w:rsidRPr="00E934EE">
        <w:rPr>
          <w:sz w:val="24"/>
          <w:szCs w:val="24"/>
        </w:rPr>
        <w:t xml:space="preserve"> ELC Epide</w:t>
      </w:r>
      <w:r>
        <w:rPr>
          <w:sz w:val="24"/>
          <w:szCs w:val="24"/>
        </w:rPr>
        <w:t xml:space="preserve">miology </w:t>
      </w:r>
      <w:r w:rsidR="0059245C">
        <w:rPr>
          <w:sz w:val="24"/>
          <w:szCs w:val="24"/>
        </w:rPr>
        <w:t xml:space="preserve">and </w:t>
      </w:r>
      <w:r>
        <w:rPr>
          <w:sz w:val="24"/>
          <w:szCs w:val="24"/>
        </w:rPr>
        <w:t>Principal Investigators</w:t>
      </w:r>
    </w:p>
    <w:p w:rsidR="002D3F92" w:rsidRPr="00E934EE" w:rsidRDefault="002D3F92" w:rsidP="002D3F92">
      <w:pPr>
        <w:spacing w:after="0" w:line="240" w:lineRule="auto"/>
        <w:contextualSpacing/>
        <w:rPr>
          <w:sz w:val="24"/>
          <w:szCs w:val="24"/>
        </w:rPr>
      </w:pPr>
    </w:p>
    <w:p w:rsidR="002D3F92" w:rsidRPr="00E934EE" w:rsidRDefault="002D3F92" w:rsidP="002D3F92">
      <w:pPr>
        <w:spacing w:after="0" w:line="240" w:lineRule="auto"/>
        <w:contextualSpacing/>
        <w:rPr>
          <w:sz w:val="24"/>
          <w:szCs w:val="24"/>
        </w:rPr>
      </w:pPr>
      <w:r w:rsidRPr="00E934EE">
        <w:rPr>
          <w:b/>
          <w:sz w:val="24"/>
          <w:szCs w:val="24"/>
        </w:rPr>
        <w:t>Subject:</w:t>
      </w:r>
      <w:r w:rsidRPr="00E934EE">
        <w:rPr>
          <w:sz w:val="24"/>
          <w:szCs w:val="24"/>
        </w:rPr>
        <w:t xml:space="preserve"> Reminder: </w:t>
      </w:r>
      <w:r w:rsidR="00DC4106">
        <w:rPr>
          <w:sz w:val="24"/>
          <w:szCs w:val="24"/>
        </w:rPr>
        <w:t>Assessment</w:t>
      </w:r>
      <w:r w:rsidR="00DC4106" w:rsidRPr="00E934EE">
        <w:rPr>
          <w:sz w:val="24"/>
          <w:szCs w:val="24"/>
        </w:rPr>
        <w:t xml:space="preserve"> </w:t>
      </w:r>
      <w:r w:rsidRPr="00E934EE">
        <w:rPr>
          <w:sz w:val="24"/>
          <w:szCs w:val="24"/>
        </w:rPr>
        <w:t>of the ELC Flexible Epidemiology Program – Invitation to participate</w:t>
      </w:r>
    </w:p>
    <w:p w:rsidR="002D3F92" w:rsidRPr="00E934EE" w:rsidRDefault="002D3F92" w:rsidP="002D3F92">
      <w:pPr>
        <w:spacing w:after="0" w:line="240" w:lineRule="auto"/>
        <w:contextualSpacing/>
        <w:rPr>
          <w:sz w:val="24"/>
          <w:szCs w:val="24"/>
        </w:rPr>
      </w:pPr>
    </w:p>
    <w:p w:rsidR="002D3F92" w:rsidRPr="00E934EE" w:rsidRDefault="002D3F92" w:rsidP="002D3F92">
      <w:pPr>
        <w:spacing w:line="240" w:lineRule="auto"/>
        <w:contextualSpacing/>
        <w:rPr>
          <w:sz w:val="24"/>
          <w:szCs w:val="24"/>
        </w:rPr>
      </w:pPr>
      <w:r w:rsidRPr="00E934EE">
        <w:rPr>
          <w:sz w:val="24"/>
          <w:szCs w:val="24"/>
        </w:rPr>
        <w:t>Dear [Name]:</w:t>
      </w:r>
    </w:p>
    <w:p w:rsidR="002D3F92" w:rsidRPr="00E934EE" w:rsidRDefault="002D3F92" w:rsidP="002D3F92">
      <w:pPr>
        <w:spacing w:line="240" w:lineRule="auto"/>
        <w:contextualSpacing/>
        <w:rPr>
          <w:sz w:val="24"/>
          <w:szCs w:val="24"/>
        </w:rPr>
      </w:pPr>
    </w:p>
    <w:p w:rsidR="002D3F92" w:rsidRPr="00E934EE" w:rsidRDefault="002D3F92" w:rsidP="002D3F92">
      <w:pPr>
        <w:spacing w:line="240" w:lineRule="auto"/>
        <w:contextualSpacing/>
        <w:rPr>
          <w:sz w:val="24"/>
          <w:szCs w:val="24"/>
        </w:rPr>
      </w:pPr>
      <w:r w:rsidRPr="00E934EE">
        <w:rPr>
          <w:sz w:val="24"/>
          <w:szCs w:val="24"/>
        </w:rPr>
        <w:t xml:space="preserve">We sent you an e-mail two weeks ago regarding an </w:t>
      </w:r>
      <w:r w:rsidR="00DC4106">
        <w:rPr>
          <w:sz w:val="24"/>
          <w:szCs w:val="24"/>
        </w:rPr>
        <w:t>assessment</w:t>
      </w:r>
      <w:r w:rsidR="00DC4106" w:rsidRPr="00E934EE">
        <w:rPr>
          <w:sz w:val="24"/>
          <w:szCs w:val="24"/>
        </w:rPr>
        <w:t xml:space="preserve"> </w:t>
      </w:r>
      <w:r w:rsidRPr="00E934EE">
        <w:rPr>
          <w:sz w:val="24"/>
          <w:szCs w:val="24"/>
        </w:rPr>
        <w:t xml:space="preserve">project to determine the utility of the Flexible Epidemiology Program, and its’ contributions in enhancing STLT health department’s epidemiology capacity. </w:t>
      </w:r>
    </w:p>
    <w:p w:rsidR="002D3F92" w:rsidRPr="00E934EE" w:rsidRDefault="002D3F92" w:rsidP="002D3F92">
      <w:pPr>
        <w:spacing w:line="240" w:lineRule="auto"/>
        <w:contextualSpacing/>
        <w:rPr>
          <w:sz w:val="24"/>
          <w:szCs w:val="24"/>
        </w:rPr>
      </w:pPr>
    </w:p>
    <w:p w:rsidR="002D3F92" w:rsidRPr="00E934EE" w:rsidRDefault="002D3F92" w:rsidP="002D3F92">
      <w:pPr>
        <w:spacing w:line="240" w:lineRule="auto"/>
        <w:contextualSpacing/>
        <w:rPr>
          <w:sz w:val="24"/>
          <w:szCs w:val="24"/>
        </w:rPr>
      </w:pPr>
      <w:r w:rsidRPr="00E934EE">
        <w:rPr>
          <w:sz w:val="24"/>
          <w:szCs w:val="24"/>
        </w:rPr>
        <w:t xml:space="preserve">The ELC </w:t>
      </w:r>
      <w:r w:rsidR="00DC4106">
        <w:rPr>
          <w:sz w:val="24"/>
          <w:szCs w:val="24"/>
        </w:rPr>
        <w:t>Assessment</w:t>
      </w:r>
      <w:r w:rsidR="00DC4106" w:rsidRPr="00E934EE">
        <w:rPr>
          <w:sz w:val="24"/>
          <w:szCs w:val="24"/>
        </w:rPr>
        <w:t xml:space="preserve"> </w:t>
      </w:r>
      <w:r w:rsidRPr="00E934EE">
        <w:rPr>
          <w:sz w:val="24"/>
          <w:szCs w:val="24"/>
        </w:rPr>
        <w:t xml:space="preserve">Team is inviting </w:t>
      </w:r>
      <w:r w:rsidR="00A50A9B">
        <w:rPr>
          <w:sz w:val="24"/>
          <w:szCs w:val="24"/>
        </w:rPr>
        <w:t>you</w:t>
      </w:r>
      <w:r w:rsidRPr="00E934EE">
        <w:rPr>
          <w:sz w:val="24"/>
          <w:szCs w:val="24"/>
        </w:rPr>
        <w:t xml:space="preserve"> to participate in this project. You and your state’s ELC flexible epidemiologist have been selected to participate in two separate, in-depth interviews with a member of the ELC </w:t>
      </w:r>
      <w:r w:rsidR="00DC4106">
        <w:rPr>
          <w:sz w:val="24"/>
          <w:szCs w:val="24"/>
        </w:rPr>
        <w:t>Assessment</w:t>
      </w:r>
      <w:r w:rsidR="00DC4106" w:rsidRPr="00E934EE">
        <w:rPr>
          <w:sz w:val="24"/>
          <w:szCs w:val="24"/>
        </w:rPr>
        <w:t xml:space="preserve"> </w:t>
      </w:r>
      <w:r w:rsidRPr="00E934EE">
        <w:rPr>
          <w:sz w:val="24"/>
          <w:szCs w:val="24"/>
        </w:rPr>
        <w:t xml:space="preserve">Team. You have been selected </w:t>
      </w:r>
      <w:r w:rsidR="00CC7217">
        <w:rPr>
          <w:sz w:val="24"/>
          <w:szCs w:val="24"/>
        </w:rPr>
        <w:t xml:space="preserve">because you share certain characteristics that will be relevant and </w:t>
      </w:r>
      <w:r w:rsidRPr="00E934EE">
        <w:rPr>
          <w:sz w:val="24"/>
          <w:szCs w:val="24"/>
        </w:rPr>
        <w:t xml:space="preserve"> important for this project. The interview will assess you and your state’s ELC flexible epidemiologist’s:</w:t>
      </w:r>
    </w:p>
    <w:p w:rsidR="002D3F92" w:rsidRPr="00E934EE" w:rsidRDefault="002D3F92" w:rsidP="002D3F92">
      <w:pPr>
        <w:pStyle w:val="ListParagraph"/>
        <w:numPr>
          <w:ilvl w:val="0"/>
          <w:numId w:val="1"/>
        </w:numPr>
        <w:spacing w:line="240" w:lineRule="auto"/>
        <w:rPr>
          <w:sz w:val="24"/>
          <w:szCs w:val="24"/>
        </w:rPr>
      </w:pPr>
      <w:r w:rsidRPr="00E934EE">
        <w:rPr>
          <w:sz w:val="24"/>
          <w:szCs w:val="24"/>
        </w:rPr>
        <w:t>Value and utilization of this program,</w:t>
      </w:r>
    </w:p>
    <w:p w:rsidR="002D3F92" w:rsidRPr="00E934EE" w:rsidRDefault="002D3F92" w:rsidP="002D3F92">
      <w:pPr>
        <w:pStyle w:val="ListParagraph"/>
        <w:numPr>
          <w:ilvl w:val="0"/>
          <w:numId w:val="1"/>
        </w:numPr>
        <w:spacing w:line="240" w:lineRule="auto"/>
        <w:rPr>
          <w:sz w:val="24"/>
          <w:szCs w:val="24"/>
        </w:rPr>
      </w:pPr>
      <w:r w:rsidRPr="00E934EE">
        <w:rPr>
          <w:sz w:val="24"/>
          <w:szCs w:val="24"/>
        </w:rPr>
        <w:t>Recommendations for program improvements.</w:t>
      </w:r>
    </w:p>
    <w:p w:rsidR="002D3F92" w:rsidRPr="00E934EE" w:rsidRDefault="002D3F92" w:rsidP="002D3F92">
      <w:pPr>
        <w:spacing w:line="240" w:lineRule="auto"/>
        <w:contextualSpacing/>
        <w:rPr>
          <w:sz w:val="24"/>
          <w:szCs w:val="24"/>
        </w:rPr>
      </w:pPr>
      <w:r w:rsidRPr="00E934EE">
        <w:rPr>
          <w:sz w:val="24"/>
          <w:szCs w:val="24"/>
        </w:rPr>
        <w:t xml:space="preserve">The interviews will take place over the phone and last </w:t>
      </w:r>
      <w:r w:rsidR="007A25FD">
        <w:rPr>
          <w:sz w:val="24"/>
          <w:szCs w:val="24"/>
        </w:rPr>
        <w:t>about 39</w:t>
      </w:r>
      <w:r w:rsidRPr="00E934EE">
        <w:rPr>
          <w:sz w:val="24"/>
          <w:szCs w:val="24"/>
        </w:rPr>
        <w:t xml:space="preserve"> minutes. They will be recorded so that your responses are accurately captured, and then transcribed.</w:t>
      </w:r>
      <w:r w:rsidR="00114FBE">
        <w:rPr>
          <w:sz w:val="24"/>
          <w:szCs w:val="24"/>
        </w:rPr>
        <w:t xml:space="preserve"> Once the recordings are transcribed, they will be destroyed.</w:t>
      </w:r>
      <w:r w:rsidRPr="00E934EE">
        <w:rPr>
          <w:sz w:val="24"/>
          <w:szCs w:val="24"/>
        </w:rPr>
        <w:t xml:space="preserve"> </w:t>
      </w:r>
      <w:r w:rsidR="00114FBE">
        <w:rPr>
          <w:sz w:val="24"/>
          <w:szCs w:val="24"/>
        </w:rPr>
        <w:t>There will be no information linking respondents’ names to the information collected</w:t>
      </w:r>
      <w:r w:rsidR="00114FBE" w:rsidRPr="00E934EE">
        <w:rPr>
          <w:sz w:val="24"/>
          <w:szCs w:val="24"/>
        </w:rPr>
        <w:t xml:space="preserve">. </w:t>
      </w:r>
      <w:r w:rsidRPr="00E934EE">
        <w:rPr>
          <w:sz w:val="24"/>
          <w:szCs w:val="24"/>
        </w:rPr>
        <w:t xml:space="preserve">Information collected from the interviews will be aggregated into a final summary report. The final summary report is the only report that will be made available to persons outside of the ELC </w:t>
      </w:r>
      <w:r w:rsidR="00DC4106">
        <w:rPr>
          <w:sz w:val="24"/>
          <w:szCs w:val="24"/>
        </w:rPr>
        <w:t>Assessment</w:t>
      </w:r>
      <w:r w:rsidR="00DC4106" w:rsidRPr="00E934EE">
        <w:rPr>
          <w:sz w:val="24"/>
          <w:szCs w:val="24"/>
        </w:rPr>
        <w:t xml:space="preserve"> </w:t>
      </w:r>
      <w:r w:rsidRPr="00E934EE">
        <w:rPr>
          <w:sz w:val="24"/>
          <w:szCs w:val="24"/>
        </w:rPr>
        <w:t>Team. The final summary report will be made accessible for you to share with your leadership and stakeholders, as well as other internal and external stakeholders of the ELC program. It may be used in other reports or presentations.</w:t>
      </w:r>
    </w:p>
    <w:p w:rsidR="002D3F92" w:rsidRPr="00E934EE" w:rsidRDefault="002D3F92" w:rsidP="002D3F92">
      <w:pPr>
        <w:spacing w:line="240" w:lineRule="auto"/>
        <w:contextualSpacing/>
        <w:rPr>
          <w:sz w:val="24"/>
          <w:szCs w:val="24"/>
        </w:rPr>
      </w:pPr>
    </w:p>
    <w:p w:rsidR="002D3F92" w:rsidRPr="00E934EE" w:rsidRDefault="002D3F92" w:rsidP="002D3F92">
      <w:pPr>
        <w:spacing w:line="240" w:lineRule="auto"/>
        <w:contextualSpacing/>
        <w:rPr>
          <w:sz w:val="24"/>
          <w:szCs w:val="24"/>
        </w:rPr>
      </w:pPr>
      <w:r w:rsidRPr="00E934EE">
        <w:rPr>
          <w:sz w:val="24"/>
          <w:szCs w:val="24"/>
        </w:rPr>
        <w:t xml:space="preserve">We look forward to your participation in this important project. </w:t>
      </w:r>
      <w:r w:rsidR="00324536">
        <w:rPr>
          <w:sz w:val="24"/>
          <w:szCs w:val="24"/>
        </w:rPr>
        <w:t xml:space="preserve">If </w:t>
      </w:r>
      <w:r w:rsidR="00324536" w:rsidRPr="00324536">
        <w:rPr>
          <w:sz w:val="24"/>
          <w:szCs w:val="24"/>
        </w:rPr>
        <w:t>you would like to participate, please contact Christina Chung at 404-639-3988 or via e-mail at cchung@cdc.gov and let us know the best time to call y</w:t>
      </w:r>
      <w:r w:rsidR="00324536">
        <w:rPr>
          <w:sz w:val="24"/>
          <w:szCs w:val="24"/>
        </w:rPr>
        <w:t>ou to arrange a time to speak.</w:t>
      </w:r>
    </w:p>
    <w:p w:rsidR="002D3F92" w:rsidRPr="00E934EE" w:rsidRDefault="002D3F92" w:rsidP="002D3F92">
      <w:pPr>
        <w:spacing w:line="240" w:lineRule="auto"/>
        <w:contextualSpacing/>
        <w:rPr>
          <w:sz w:val="24"/>
          <w:szCs w:val="24"/>
        </w:rPr>
      </w:pPr>
    </w:p>
    <w:p w:rsidR="002D3F92" w:rsidRPr="00E934EE" w:rsidRDefault="002D3F92" w:rsidP="002D3F92">
      <w:pPr>
        <w:spacing w:line="240" w:lineRule="auto"/>
        <w:contextualSpacing/>
        <w:rPr>
          <w:sz w:val="24"/>
          <w:szCs w:val="24"/>
        </w:rPr>
      </w:pPr>
    </w:p>
    <w:p w:rsidR="002D3F92" w:rsidRPr="00E934EE" w:rsidRDefault="002D3F92" w:rsidP="002D3F92">
      <w:pPr>
        <w:spacing w:line="240" w:lineRule="auto"/>
        <w:contextualSpacing/>
        <w:rPr>
          <w:sz w:val="24"/>
          <w:szCs w:val="24"/>
        </w:rPr>
      </w:pPr>
      <w:r w:rsidRPr="00E934EE">
        <w:rPr>
          <w:sz w:val="24"/>
          <w:szCs w:val="24"/>
        </w:rPr>
        <w:t>Sincerely,</w:t>
      </w:r>
    </w:p>
    <w:p w:rsidR="002D3F92" w:rsidRPr="00E934EE" w:rsidRDefault="002D3F92" w:rsidP="002D3F92">
      <w:pPr>
        <w:spacing w:line="240" w:lineRule="auto"/>
        <w:contextualSpacing/>
        <w:rPr>
          <w:sz w:val="24"/>
          <w:szCs w:val="24"/>
        </w:rPr>
      </w:pPr>
    </w:p>
    <w:p w:rsidR="00BE697E" w:rsidRDefault="002D3F92" w:rsidP="002D3F92">
      <w:r w:rsidRPr="00E934EE">
        <w:rPr>
          <w:sz w:val="24"/>
          <w:szCs w:val="24"/>
        </w:rPr>
        <w:t>[Name]</w:t>
      </w:r>
    </w:p>
    <w:sectPr w:rsidR="00BE6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96C57"/>
    <w:multiLevelType w:val="hybridMultilevel"/>
    <w:tmpl w:val="A9128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92"/>
    <w:rsid w:val="000D19D0"/>
    <w:rsid w:val="00114FBE"/>
    <w:rsid w:val="00285AB3"/>
    <w:rsid w:val="002D2F90"/>
    <w:rsid w:val="002D3F92"/>
    <w:rsid w:val="00324536"/>
    <w:rsid w:val="0033643D"/>
    <w:rsid w:val="0059245C"/>
    <w:rsid w:val="007A25FD"/>
    <w:rsid w:val="00957E04"/>
    <w:rsid w:val="00A50A9B"/>
    <w:rsid w:val="00C21EB7"/>
    <w:rsid w:val="00CC7217"/>
    <w:rsid w:val="00DC4106"/>
    <w:rsid w:val="00F4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92"/>
  </w:style>
  <w:style w:type="paragraph" w:styleId="Heading3">
    <w:name w:val="heading 3"/>
    <w:basedOn w:val="Normal"/>
    <w:next w:val="Normal"/>
    <w:link w:val="Heading3Char"/>
    <w:uiPriority w:val="9"/>
    <w:unhideWhenUsed/>
    <w:qFormat/>
    <w:rsid w:val="002D3F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3F9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D3F92"/>
    <w:pPr>
      <w:ind w:left="720"/>
      <w:contextualSpacing/>
    </w:pPr>
  </w:style>
  <w:style w:type="character" w:styleId="Hyperlink">
    <w:name w:val="Hyperlink"/>
    <w:basedOn w:val="DefaultParagraphFont"/>
    <w:uiPriority w:val="99"/>
    <w:unhideWhenUsed/>
    <w:rsid w:val="002D3F92"/>
    <w:rPr>
      <w:color w:val="0000FF" w:themeColor="hyperlink"/>
      <w:u w:val="single"/>
    </w:rPr>
  </w:style>
  <w:style w:type="paragraph" w:styleId="BalloonText">
    <w:name w:val="Balloon Text"/>
    <w:basedOn w:val="Normal"/>
    <w:link w:val="BalloonTextChar"/>
    <w:uiPriority w:val="99"/>
    <w:semiHidden/>
    <w:unhideWhenUsed/>
    <w:rsid w:val="0032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92"/>
  </w:style>
  <w:style w:type="paragraph" w:styleId="Heading3">
    <w:name w:val="heading 3"/>
    <w:basedOn w:val="Normal"/>
    <w:next w:val="Normal"/>
    <w:link w:val="Heading3Char"/>
    <w:uiPriority w:val="9"/>
    <w:unhideWhenUsed/>
    <w:qFormat/>
    <w:rsid w:val="002D3F9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3F9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D3F92"/>
    <w:pPr>
      <w:ind w:left="720"/>
      <w:contextualSpacing/>
    </w:pPr>
  </w:style>
  <w:style w:type="character" w:styleId="Hyperlink">
    <w:name w:val="Hyperlink"/>
    <w:basedOn w:val="DefaultParagraphFont"/>
    <w:uiPriority w:val="99"/>
    <w:unhideWhenUsed/>
    <w:rsid w:val="002D3F92"/>
    <w:rPr>
      <w:color w:val="0000FF" w:themeColor="hyperlink"/>
      <w:u w:val="single"/>
    </w:rPr>
  </w:style>
  <w:style w:type="paragraph" w:styleId="BalloonText">
    <w:name w:val="Balloon Text"/>
    <w:basedOn w:val="Normal"/>
    <w:link w:val="BalloonTextChar"/>
    <w:uiPriority w:val="99"/>
    <w:semiHidden/>
    <w:unhideWhenUsed/>
    <w:rsid w:val="0032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Abdullah, Adzua H. (CDC/OSTLTS/DPHPI) (CTR)</cp:lastModifiedBy>
  <cp:revision>2</cp:revision>
  <dcterms:created xsi:type="dcterms:W3CDTF">2013-12-02T17:49:00Z</dcterms:created>
  <dcterms:modified xsi:type="dcterms:W3CDTF">2013-12-02T17:49:00Z</dcterms:modified>
</cp:coreProperties>
</file>