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96" w:rsidRPr="00323B09" w:rsidRDefault="001B6C96" w:rsidP="00994D47">
      <w:pPr>
        <w:jc w:val="center"/>
        <w:rPr>
          <w:rFonts w:cs="Arial"/>
          <w:b/>
          <w:sz w:val="22"/>
          <w:szCs w:val="22"/>
        </w:rPr>
      </w:pPr>
      <w:proofErr w:type="spellStart"/>
      <w:r w:rsidRPr="00323B09">
        <w:rPr>
          <w:rFonts w:cs="Arial"/>
          <w:b/>
          <w:sz w:val="22"/>
          <w:szCs w:val="22"/>
        </w:rPr>
        <w:t>My</w:t>
      </w:r>
      <w:r>
        <w:rPr>
          <w:rFonts w:cs="Arial"/>
          <w:b/>
          <w:sz w:val="22"/>
          <w:szCs w:val="22"/>
        </w:rPr>
        <w:t>L</w:t>
      </w:r>
      <w:r w:rsidRPr="00323B09">
        <w:rPr>
          <w:rFonts w:cs="Arial"/>
          <w:b/>
          <w:sz w:val="22"/>
          <w:szCs w:val="22"/>
        </w:rPr>
        <w:t>ife</w:t>
      </w:r>
      <w:proofErr w:type="spellEnd"/>
      <w:r w:rsidRPr="00323B09">
        <w:rPr>
          <w:rFonts w:cs="Arial"/>
          <w:b/>
          <w:sz w:val="22"/>
          <w:szCs w:val="22"/>
        </w:rPr>
        <w:t xml:space="preserve"> </w:t>
      </w:r>
      <w:proofErr w:type="spellStart"/>
      <w:r w:rsidRPr="00323B09">
        <w:rPr>
          <w:rFonts w:cs="Arial"/>
          <w:b/>
          <w:sz w:val="22"/>
          <w:szCs w:val="22"/>
        </w:rPr>
        <w:t>My</w:t>
      </w:r>
      <w:r>
        <w:rPr>
          <w:rFonts w:cs="Arial"/>
          <w:b/>
          <w:sz w:val="22"/>
          <w:szCs w:val="22"/>
        </w:rPr>
        <w:t>S</w:t>
      </w:r>
      <w:r w:rsidRPr="00323B09">
        <w:rPr>
          <w:rFonts w:cs="Arial"/>
          <w:b/>
          <w:sz w:val="22"/>
          <w:szCs w:val="22"/>
        </w:rPr>
        <w:t>tyle</w:t>
      </w:r>
      <w:proofErr w:type="spellEnd"/>
      <w:r w:rsidRPr="00323B09">
        <w:rPr>
          <w:rFonts w:cs="Arial"/>
          <w:b/>
          <w:sz w:val="22"/>
          <w:szCs w:val="22"/>
        </w:rPr>
        <w:t xml:space="preserve"> Project</w:t>
      </w:r>
    </w:p>
    <w:p w:rsidR="001B6C96" w:rsidRPr="00323B09" w:rsidRDefault="001B6C96" w:rsidP="001B6C96">
      <w:pPr>
        <w:jc w:val="center"/>
        <w:rPr>
          <w:rFonts w:cs="Arial"/>
          <w:sz w:val="22"/>
          <w:szCs w:val="22"/>
        </w:rPr>
      </w:pPr>
    </w:p>
    <w:p w:rsidR="001B6C96" w:rsidRPr="00323B09" w:rsidRDefault="001B6C96" w:rsidP="001B6C96">
      <w:pPr>
        <w:jc w:val="center"/>
        <w:rPr>
          <w:rFonts w:cs="Arial"/>
          <w:bCs/>
          <w:sz w:val="22"/>
          <w:szCs w:val="22"/>
        </w:rPr>
      </w:pPr>
      <w:r w:rsidRPr="00323B09">
        <w:rPr>
          <w:rFonts w:cs="Arial"/>
          <w:bCs/>
          <w:sz w:val="22"/>
          <w:szCs w:val="22"/>
        </w:rPr>
        <w:t>Jeffrey King, Co-Principal Investigator</w:t>
      </w:r>
    </w:p>
    <w:p w:rsidR="001B6C96" w:rsidRPr="00323B09" w:rsidRDefault="001B6C96" w:rsidP="001B6C96">
      <w:pPr>
        <w:jc w:val="center"/>
        <w:rPr>
          <w:rFonts w:cs="Arial"/>
          <w:sz w:val="22"/>
          <w:szCs w:val="22"/>
        </w:rPr>
      </w:pPr>
      <w:proofErr w:type="gramStart"/>
      <w:r w:rsidRPr="00323B09">
        <w:rPr>
          <w:rFonts w:cs="Arial"/>
          <w:sz w:val="22"/>
          <w:szCs w:val="22"/>
        </w:rPr>
        <w:t>In The Meantime Men’s Group, Inc.</w:t>
      </w:r>
      <w:proofErr w:type="gramEnd"/>
    </w:p>
    <w:p w:rsidR="001B6C96" w:rsidRPr="00323B09" w:rsidRDefault="001B6C96" w:rsidP="001B6C96">
      <w:pPr>
        <w:jc w:val="center"/>
        <w:rPr>
          <w:rFonts w:cs="Arial"/>
          <w:sz w:val="22"/>
          <w:szCs w:val="22"/>
        </w:rPr>
      </w:pPr>
      <w:r w:rsidRPr="00323B09">
        <w:rPr>
          <w:rFonts w:cs="Arial"/>
          <w:sz w:val="22"/>
          <w:szCs w:val="22"/>
        </w:rPr>
        <w:t xml:space="preserve">Trista Bingham, </w:t>
      </w:r>
      <w:r>
        <w:rPr>
          <w:rFonts w:cs="Arial"/>
          <w:sz w:val="22"/>
          <w:szCs w:val="22"/>
        </w:rPr>
        <w:t xml:space="preserve">MPH, </w:t>
      </w:r>
      <w:r w:rsidRPr="00323B09">
        <w:rPr>
          <w:rFonts w:cs="Arial"/>
          <w:sz w:val="22"/>
          <w:szCs w:val="22"/>
        </w:rPr>
        <w:t>PhD</w:t>
      </w:r>
      <w:r>
        <w:rPr>
          <w:rFonts w:cs="Arial"/>
          <w:sz w:val="22"/>
          <w:szCs w:val="22"/>
        </w:rPr>
        <w:t>,</w:t>
      </w:r>
      <w:r w:rsidRPr="00323B09">
        <w:rPr>
          <w:rFonts w:cs="Arial"/>
          <w:sz w:val="22"/>
          <w:szCs w:val="22"/>
        </w:rPr>
        <w:t xml:space="preserve"> </w:t>
      </w:r>
      <w:r>
        <w:rPr>
          <w:rFonts w:cs="Arial"/>
          <w:sz w:val="22"/>
          <w:szCs w:val="22"/>
        </w:rPr>
        <w:t>P</w:t>
      </w:r>
      <w:r w:rsidRPr="00323B09">
        <w:rPr>
          <w:rFonts w:cs="Arial"/>
          <w:sz w:val="22"/>
          <w:szCs w:val="22"/>
        </w:rPr>
        <w:t>rincipal Investigator</w:t>
      </w:r>
    </w:p>
    <w:p w:rsidR="001B6C96" w:rsidRPr="00323B09" w:rsidRDefault="001B6C96" w:rsidP="001B6C96">
      <w:pPr>
        <w:jc w:val="center"/>
        <w:rPr>
          <w:rFonts w:cs="Arial"/>
          <w:sz w:val="22"/>
          <w:szCs w:val="22"/>
        </w:rPr>
      </w:pPr>
      <w:r w:rsidRPr="00323B09">
        <w:rPr>
          <w:rFonts w:cs="Arial"/>
          <w:sz w:val="22"/>
          <w:szCs w:val="22"/>
        </w:rPr>
        <w:t>HIV Epidemiology Program, Los Angeles County Department of Public Health</w:t>
      </w:r>
    </w:p>
    <w:p w:rsidR="001B6C96" w:rsidRPr="00323B09" w:rsidRDefault="001B6C96" w:rsidP="001B6C96">
      <w:pPr>
        <w:jc w:val="center"/>
        <w:rPr>
          <w:rFonts w:cs="Arial"/>
          <w:sz w:val="22"/>
          <w:szCs w:val="22"/>
        </w:rPr>
      </w:pPr>
    </w:p>
    <w:p w:rsidR="001B6C96" w:rsidRPr="00323B09" w:rsidRDefault="001B6C96" w:rsidP="001B6C96">
      <w:pPr>
        <w:jc w:val="center"/>
        <w:rPr>
          <w:rFonts w:cs="Arial"/>
          <w:sz w:val="22"/>
          <w:szCs w:val="22"/>
        </w:rPr>
      </w:pPr>
      <w:r w:rsidRPr="00323B09">
        <w:rPr>
          <w:rFonts w:cs="Arial"/>
          <w:sz w:val="22"/>
          <w:szCs w:val="22"/>
        </w:rPr>
        <w:t>Informed Consent Form</w:t>
      </w:r>
    </w:p>
    <w:p w:rsidR="001B6C96" w:rsidRPr="00323B09" w:rsidRDefault="001B6C96" w:rsidP="001B6C96">
      <w:pPr>
        <w:jc w:val="center"/>
        <w:rPr>
          <w:rFonts w:cs="Arial"/>
          <w:b/>
          <w:sz w:val="22"/>
          <w:szCs w:val="22"/>
        </w:rPr>
      </w:pPr>
    </w:p>
    <w:p w:rsidR="001B6C96" w:rsidRPr="00323B09" w:rsidRDefault="001B6C96" w:rsidP="001B6C96">
      <w:pPr>
        <w:rPr>
          <w:rFonts w:cs="Arial"/>
          <w:b/>
          <w:sz w:val="22"/>
          <w:szCs w:val="22"/>
        </w:rPr>
      </w:pPr>
      <w:r w:rsidRPr="00323B09">
        <w:rPr>
          <w:rFonts w:cs="Arial"/>
          <w:b/>
          <w:sz w:val="22"/>
          <w:szCs w:val="22"/>
        </w:rPr>
        <w:t>A.</w:t>
      </w:r>
      <w:r w:rsidRPr="00323B09">
        <w:rPr>
          <w:rFonts w:cs="Arial"/>
          <w:b/>
          <w:sz w:val="22"/>
          <w:szCs w:val="22"/>
        </w:rPr>
        <w:tab/>
      </w:r>
      <w:r w:rsidRPr="00323B09">
        <w:rPr>
          <w:rFonts w:cs="Arial"/>
          <w:b/>
          <w:sz w:val="22"/>
          <w:szCs w:val="22"/>
          <w:u w:val="single"/>
        </w:rPr>
        <w:t>PURPOSE OF THE STUDY</w:t>
      </w:r>
    </w:p>
    <w:p w:rsidR="001B6C96" w:rsidRPr="00323B09" w:rsidRDefault="001B6C96" w:rsidP="001B6C96">
      <w:pPr>
        <w:rPr>
          <w:rFonts w:cs="Arial"/>
          <w:sz w:val="22"/>
          <w:szCs w:val="22"/>
        </w:rPr>
      </w:pPr>
    </w:p>
    <w:p w:rsidR="001B6C96" w:rsidRPr="00323B09" w:rsidRDefault="001B6C96" w:rsidP="001B6C96">
      <w:pPr>
        <w:rPr>
          <w:rFonts w:cs="Arial"/>
          <w:sz w:val="22"/>
          <w:szCs w:val="22"/>
        </w:rPr>
      </w:pPr>
      <w:r w:rsidRPr="00323B09">
        <w:rPr>
          <w:rFonts w:cs="Arial"/>
          <w:sz w:val="22"/>
          <w:szCs w:val="22"/>
        </w:rPr>
        <w:t>You are invited to be part of a research study</w:t>
      </w:r>
      <w:r>
        <w:rPr>
          <w:rFonts w:cs="Arial"/>
          <w:sz w:val="22"/>
          <w:szCs w:val="22"/>
        </w:rPr>
        <w:t xml:space="preserve"> of up to </w:t>
      </w:r>
      <w:r w:rsidR="00CD2D31">
        <w:rPr>
          <w:rFonts w:cs="Arial"/>
          <w:sz w:val="22"/>
          <w:szCs w:val="22"/>
        </w:rPr>
        <w:t xml:space="preserve">528 </w:t>
      </w:r>
      <w:r>
        <w:rPr>
          <w:rFonts w:cs="Arial"/>
          <w:sz w:val="22"/>
          <w:szCs w:val="22"/>
        </w:rPr>
        <w:t>young men</w:t>
      </w:r>
      <w:r w:rsidRPr="00323B09">
        <w:rPr>
          <w:rFonts w:cs="Arial"/>
          <w:sz w:val="22"/>
          <w:szCs w:val="22"/>
        </w:rPr>
        <w:t xml:space="preserve">. The goal of the research is to find out if being part of a </w:t>
      </w:r>
      <w:proofErr w:type="spellStart"/>
      <w:r w:rsidRPr="00323B09">
        <w:rPr>
          <w:rFonts w:cs="Arial"/>
          <w:sz w:val="22"/>
          <w:szCs w:val="22"/>
        </w:rPr>
        <w:t>MyLife</w:t>
      </w:r>
      <w:proofErr w:type="spellEnd"/>
      <w:r w:rsidRPr="00323B09">
        <w:rPr>
          <w:rFonts w:cs="Arial"/>
          <w:sz w:val="22"/>
          <w:szCs w:val="22"/>
        </w:rPr>
        <w:t xml:space="preserve"> </w:t>
      </w:r>
      <w:proofErr w:type="spellStart"/>
      <w:r w:rsidRPr="00323B09">
        <w:rPr>
          <w:rFonts w:cs="Arial"/>
          <w:sz w:val="22"/>
          <w:szCs w:val="22"/>
        </w:rPr>
        <w:t>MyStyle</w:t>
      </w:r>
      <w:proofErr w:type="spellEnd"/>
      <w:r w:rsidRPr="00323B09">
        <w:rPr>
          <w:rFonts w:cs="Arial"/>
          <w:sz w:val="22"/>
          <w:szCs w:val="22"/>
        </w:rPr>
        <w:t xml:space="preserve"> group helps </w:t>
      </w:r>
      <w:r>
        <w:rPr>
          <w:rFonts w:cs="Arial"/>
          <w:sz w:val="22"/>
          <w:szCs w:val="22"/>
        </w:rPr>
        <w:t xml:space="preserve">men </w:t>
      </w:r>
      <w:r w:rsidRPr="00323B09">
        <w:rPr>
          <w:rFonts w:cs="Arial"/>
          <w:sz w:val="22"/>
          <w:szCs w:val="22"/>
        </w:rPr>
        <w:t>make healthier choices in their lives. The information on this form can help you make a good choice about joining the study. We will use the information from this study to improve HIV services and programs available to young men in Los Angeles County. You are invited to be part of this study because you are an African American or Black man between the ages of 18 and 29 years and you live in Los Angeles County. In The Meantime Men’s Group (ITMT)</w:t>
      </w:r>
      <w:r>
        <w:rPr>
          <w:rFonts w:cs="Arial"/>
          <w:sz w:val="22"/>
          <w:szCs w:val="22"/>
        </w:rPr>
        <w:t xml:space="preserve"> and</w:t>
      </w:r>
      <w:r w:rsidRPr="00323B09">
        <w:rPr>
          <w:rFonts w:cs="Arial"/>
          <w:sz w:val="22"/>
          <w:szCs w:val="22"/>
        </w:rPr>
        <w:t xml:space="preserve"> the Los Angeles County Department of Public Health (LACDPH)</w:t>
      </w:r>
      <w:r>
        <w:rPr>
          <w:rFonts w:cs="Arial"/>
          <w:sz w:val="22"/>
          <w:szCs w:val="22"/>
        </w:rPr>
        <w:t xml:space="preserve"> are conducting this study. The study is funded by the Centers for Disease Control and Prevention (CDC).</w:t>
      </w:r>
      <w:r w:rsidRPr="00323B09" w:rsidDel="00655798">
        <w:rPr>
          <w:rFonts w:cs="Arial"/>
          <w:sz w:val="22"/>
          <w:szCs w:val="22"/>
        </w:rPr>
        <w:t xml:space="preserve"> </w:t>
      </w:r>
    </w:p>
    <w:p w:rsidR="001B6C96" w:rsidRPr="00323B09" w:rsidRDefault="001B6C96" w:rsidP="001B6C96">
      <w:pPr>
        <w:rPr>
          <w:rFonts w:cs="Arial"/>
          <w:sz w:val="22"/>
          <w:szCs w:val="22"/>
        </w:rPr>
      </w:pPr>
    </w:p>
    <w:p w:rsidR="001B6C96" w:rsidRPr="00323B09" w:rsidRDefault="001B6C96" w:rsidP="001B6C96">
      <w:pPr>
        <w:rPr>
          <w:rFonts w:cs="Arial"/>
          <w:b/>
          <w:sz w:val="22"/>
          <w:szCs w:val="22"/>
          <w:u w:val="single"/>
        </w:rPr>
      </w:pPr>
      <w:r w:rsidRPr="00323B09">
        <w:rPr>
          <w:rFonts w:cs="Arial"/>
          <w:b/>
          <w:sz w:val="22"/>
          <w:szCs w:val="22"/>
        </w:rPr>
        <w:t>B.</w:t>
      </w:r>
      <w:r w:rsidRPr="00323B09">
        <w:rPr>
          <w:rFonts w:cs="Arial"/>
          <w:b/>
          <w:sz w:val="22"/>
          <w:szCs w:val="22"/>
        </w:rPr>
        <w:tab/>
      </w:r>
      <w:r w:rsidRPr="00323B09">
        <w:rPr>
          <w:rFonts w:cs="Arial"/>
          <w:b/>
          <w:sz w:val="22"/>
          <w:szCs w:val="22"/>
          <w:u w:val="single"/>
        </w:rPr>
        <w:t xml:space="preserve">PROCEDURES </w:t>
      </w:r>
    </w:p>
    <w:p w:rsidR="001B6C96" w:rsidRPr="00323B09" w:rsidRDefault="001B6C96" w:rsidP="001B6C96">
      <w:pPr>
        <w:rPr>
          <w:rFonts w:cs="Arial"/>
          <w:sz w:val="22"/>
          <w:szCs w:val="22"/>
        </w:rPr>
      </w:pPr>
    </w:p>
    <w:p w:rsidR="001B6C96" w:rsidRPr="00323B09" w:rsidRDefault="001B6C96" w:rsidP="001B6C96">
      <w:pPr>
        <w:rPr>
          <w:rFonts w:cs="Arial"/>
          <w:sz w:val="22"/>
          <w:szCs w:val="22"/>
        </w:rPr>
      </w:pPr>
      <w:r w:rsidRPr="00323B09">
        <w:rPr>
          <w:rFonts w:cs="Arial"/>
          <w:sz w:val="22"/>
          <w:szCs w:val="22"/>
        </w:rPr>
        <w:t>If you agree to take part in this study, the following will happen:</w:t>
      </w:r>
    </w:p>
    <w:p w:rsidR="001B6C96" w:rsidRPr="00323B09" w:rsidRDefault="001B6C96" w:rsidP="001B6C96">
      <w:pPr>
        <w:rPr>
          <w:rFonts w:cs="Arial"/>
          <w:sz w:val="22"/>
          <w:szCs w:val="22"/>
        </w:rPr>
      </w:pPr>
    </w:p>
    <w:p w:rsidR="001B6C96" w:rsidRPr="00323B09" w:rsidRDefault="001B6C96" w:rsidP="001B6C96">
      <w:pPr>
        <w:pStyle w:val="BodyText"/>
        <w:numPr>
          <w:ilvl w:val="0"/>
          <w:numId w:val="1"/>
        </w:numPr>
        <w:overflowPunct/>
        <w:autoSpaceDE/>
        <w:autoSpaceDN/>
        <w:adjustRightInd/>
        <w:spacing w:after="120"/>
        <w:textAlignment w:val="auto"/>
        <w:rPr>
          <w:rFonts w:ascii="Arial" w:hAnsi="Arial" w:cs="Arial"/>
          <w:sz w:val="22"/>
          <w:szCs w:val="22"/>
        </w:rPr>
      </w:pPr>
      <w:r w:rsidRPr="00323B09">
        <w:rPr>
          <w:rFonts w:ascii="Arial" w:hAnsi="Arial" w:cs="Arial"/>
          <w:sz w:val="22"/>
          <w:szCs w:val="22"/>
        </w:rPr>
        <w:t>You will be asked to complete a survey using a computer. The computer will read the questions to you and you will enter your responses into the computer. The survey has questions about your health,</w:t>
      </w:r>
      <w:r>
        <w:rPr>
          <w:rFonts w:ascii="Arial" w:hAnsi="Arial" w:cs="Arial"/>
          <w:sz w:val="22"/>
          <w:szCs w:val="22"/>
        </w:rPr>
        <w:t xml:space="preserve"> </w:t>
      </w:r>
      <w:r w:rsidRPr="00323B09">
        <w:rPr>
          <w:rFonts w:ascii="Arial" w:hAnsi="Arial" w:cs="Arial"/>
          <w:sz w:val="22"/>
          <w:szCs w:val="22"/>
        </w:rPr>
        <w:t xml:space="preserve">drug use, sex behaviors and access to HIV prevention services. You may refuse to answer any question at any time for any reason. If you refuse to answer a question or want to end the survey you will not be punished in any way. The survey </w:t>
      </w:r>
      <w:r>
        <w:rPr>
          <w:rFonts w:ascii="Arial" w:hAnsi="Arial" w:cs="Arial"/>
          <w:sz w:val="22"/>
          <w:szCs w:val="22"/>
        </w:rPr>
        <w:t>will take about one hour</w:t>
      </w:r>
      <w:r w:rsidRPr="00323B09">
        <w:rPr>
          <w:rFonts w:ascii="Arial" w:hAnsi="Arial" w:cs="Arial"/>
          <w:sz w:val="22"/>
          <w:szCs w:val="22"/>
        </w:rPr>
        <w:t xml:space="preserve"> to complete.  </w:t>
      </w:r>
    </w:p>
    <w:p w:rsidR="001B6C96" w:rsidRPr="00323B09" w:rsidRDefault="001B6C96" w:rsidP="001B6C96">
      <w:pPr>
        <w:pStyle w:val="BodyTextIndent2"/>
        <w:numPr>
          <w:ilvl w:val="0"/>
          <w:numId w:val="1"/>
        </w:numPr>
        <w:spacing w:after="0" w:line="240" w:lineRule="auto"/>
        <w:rPr>
          <w:rFonts w:ascii="Arial" w:hAnsi="Arial" w:cs="Arial"/>
          <w:sz w:val="22"/>
          <w:szCs w:val="22"/>
        </w:rPr>
      </w:pPr>
      <w:r w:rsidRPr="00323B09">
        <w:rPr>
          <w:rFonts w:ascii="Arial" w:hAnsi="Arial" w:cs="Arial"/>
          <w:sz w:val="22"/>
          <w:szCs w:val="22"/>
        </w:rPr>
        <w:t xml:space="preserve">Once you finish the survey, you will be randomly assigned to be in Group 1 or Group 2. Random assignment is like flipping a coin. </w:t>
      </w:r>
    </w:p>
    <w:p w:rsidR="001B6C96" w:rsidRPr="00323B09" w:rsidRDefault="001B6C96" w:rsidP="001B6C96">
      <w:pPr>
        <w:pStyle w:val="BodyTextIndent2"/>
        <w:spacing w:line="240" w:lineRule="auto"/>
        <w:rPr>
          <w:rFonts w:ascii="Arial" w:hAnsi="Arial" w:cs="Arial"/>
          <w:sz w:val="22"/>
          <w:szCs w:val="22"/>
        </w:rPr>
      </w:pPr>
    </w:p>
    <w:p w:rsidR="001B6C96" w:rsidRPr="00323B09" w:rsidRDefault="001B6C96" w:rsidP="001B6C96">
      <w:pPr>
        <w:pStyle w:val="BodyTextIndent2"/>
        <w:spacing w:line="240" w:lineRule="auto"/>
        <w:ind w:left="1440" w:hanging="720"/>
        <w:rPr>
          <w:rFonts w:ascii="Arial" w:hAnsi="Arial" w:cs="Arial"/>
          <w:sz w:val="22"/>
          <w:szCs w:val="22"/>
        </w:rPr>
      </w:pPr>
      <w:r w:rsidRPr="00323B09">
        <w:rPr>
          <w:rFonts w:ascii="Arial" w:hAnsi="Arial" w:cs="Arial"/>
          <w:sz w:val="22"/>
          <w:szCs w:val="22"/>
        </w:rPr>
        <w:t>a.</w:t>
      </w:r>
      <w:r w:rsidRPr="00323B09">
        <w:rPr>
          <w:rFonts w:ascii="Arial" w:hAnsi="Arial" w:cs="Arial"/>
          <w:sz w:val="22"/>
          <w:szCs w:val="22"/>
        </w:rPr>
        <w:tab/>
        <w:t xml:space="preserve">If you are assigned to Group 1, you will be asked to attend three </w:t>
      </w:r>
      <w:proofErr w:type="spellStart"/>
      <w:r>
        <w:rPr>
          <w:rFonts w:ascii="Arial" w:hAnsi="Arial" w:cs="Arial"/>
          <w:sz w:val="22"/>
          <w:szCs w:val="22"/>
        </w:rPr>
        <w:t>MyLife</w:t>
      </w:r>
      <w:proofErr w:type="spellEnd"/>
      <w:r>
        <w:rPr>
          <w:rFonts w:ascii="Arial" w:hAnsi="Arial" w:cs="Arial"/>
          <w:sz w:val="22"/>
          <w:szCs w:val="22"/>
        </w:rPr>
        <w:t xml:space="preserve"> </w:t>
      </w:r>
      <w:proofErr w:type="spellStart"/>
      <w:r>
        <w:rPr>
          <w:rFonts w:ascii="Arial" w:hAnsi="Arial" w:cs="Arial"/>
          <w:sz w:val="22"/>
          <w:szCs w:val="22"/>
        </w:rPr>
        <w:t>MyStyle</w:t>
      </w:r>
      <w:proofErr w:type="spellEnd"/>
      <w:r w:rsidRPr="00323B09">
        <w:rPr>
          <w:rFonts w:ascii="Arial" w:hAnsi="Arial" w:cs="Arial"/>
          <w:sz w:val="22"/>
          <w:szCs w:val="22"/>
        </w:rPr>
        <w:t xml:space="preserve"> sessions </w:t>
      </w:r>
      <w:r>
        <w:rPr>
          <w:rFonts w:ascii="Arial" w:hAnsi="Arial" w:cs="Arial"/>
          <w:sz w:val="22"/>
          <w:szCs w:val="22"/>
        </w:rPr>
        <w:t>in the next week or so</w:t>
      </w:r>
      <w:r w:rsidRPr="00323B09">
        <w:rPr>
          <w:rFonts w:ascii="Arial" w:hAnsi="Arial" w:cs="Arial"/>
          <w:sz w:val="22"/>
          <w:szCs w:val="22"/>
        </w:rPr>
        <w:t xml:space="preserve">. Being part of Group 1 means you will attend three weekly sessions of </w:t>
      </w:r>
      <w:proofErr w:type="spellStart"/>
      <w:r>
        <w:rPr>
          <w:rFonts w:ascii="Arial" w:hAnsi="Arial" w:cs="Arial"/>
          <w:sz w:val="22"/>
          <w:szCs w:val="22"/>
        </w:rPr>
        <w:t>MyLife</w:t>
      </w:r>
      <w:proofErr w:type="spellEnd"/>
      <w:r>
        <w:rPr>
          <w:rFonts w:ascii="Arial" w:hAnsi="Arial" w:cs="Arial"/>
          <w:sz w:val="22"/>
          <w:szCs w:val="22"/>
        </w:rPr>
        <w:t xml:space="preserve"> </w:t>
      </w:r>
      <w:proofErr w:type="spellStart"/>
      <w:r>
        <w:rPr>
          <w:rFonts w:ascii="Arial" w:hAnsi="Arial" w:cs="Arial"/>
          <w:sz w:val="22"/>
          <w:szCs w:val="22"/>
        </w:rPr>
        <w:t>MyStyle</w:t>
      </w:r>
      <w:proofErr w:type="spellEnd"/>
      <w:r w:rsidRPr="00323B09">
        <w:rPr>
          <w:rFonts w:ascii="Arial" w:hAnsi="Arial" w:cs="Arial"/>
          <w:sz w:val="22"/>
          <w:szCs w:val="22"/>
        </w:rPr>
        <w:t xml:space="preserve"> with a small group of up to 11 other men. Each group session will last about 1½ hours. A trained group leader will guide each session and will introduce topics related to healthy life choices, dating relationships, HIV risks, and other topics important to young Black men. If you are not comfortable talking about any of the topics, you can refuse to answer any questions or leave the project at any time. At the end of each group session, you will be asked to fill out a brief survey to describe what you did and did not like about the session. </w:t>
      </w:r>
      <w:r>
        <w:rPr>
          <w:rFonts w:ascii="Arial" w:hAnsi="Arial" w:cs="Arial"/>
          <w:sz w:val="22"/>
          <w:szCs w:val="22"/>
        </w:rPr>
        <w:t>If you are more than 15 minutes late to the first group, you will be asked to leave and attend a different group at a future time.</w:t>
      </w:r>
    </w:p>
    <w:p w:rsidR="001B6C96" w:rsidRPr="00323B09" w:rsidRDefault="001B6C96" w:rsidP="001B6C96">
      <w:pPr>
        <w:pStyle w:val="BodyTextIndent2"/>
        <w:spacing w:line="240" w:lineRule="auto"/>
        <w:ind w:left="1440"/>
        <w:rPr>
          <w:rFonts w:ascii="Arial" w:hAnsi="Arial" w:cs="Arial"/>
          <w:sz w:val="22"/>
          <w:szCs w:val="22"/>
        </w:rPr>
      </w:pPr>
    </w:p>
    <w:p w:rsidR="001B6C96" w:rsidRPr="00323B09" w:rsidRDefault="001B6C96" w:rsidP="001B6C96">
      <w:pPr>
        <w:pStyle w:val="BodyTextIndent2"/>
        <w:spacing w:line="240" w:lineRule="auto"/>
        <w:ind w:left="1440" w:hanging="720"/>
        <w:rPr>
          <w:rFonts w:ascii="Arial" w:hAnsi="Arial" w:cs="Arial"/>
          <w:sz w:val="22"/>
          <w:szCs w:val="22"/>
        </w:rPr>
      </w:pPr>
      <w:r w:rsidRPr="00323B09">
        <w:rPr>
          <w:rFonts w:ascii="Arial" w:hAnsi="Arial" w:cs="Arial"/>
          <w:sz w:val="22"/>
          <w:szCs w:val="22"/>
        </w:rPr>
        <w:t>b.</w:t>
      </w:r>
      <w:r w:rsidRPr="00323B09">
        <w:rPr>
          <w:rFonts w:ascii="Arial" w:hAnsi="Arial" w:cs="Arial"/>
          <w:sz w:val="22"/>
          <w:szCs w:val="22"/>
        </w:rPr>
        <w:tab/>
        <w:t xml:space="preserve">If you are assigned to Group 2, you will be </w:t>
      </w:r>
      <w:r>
        <w:rPr>
          <w:rFonts w:ascii="Arial" w:hAnsi="Arial" w:cs="Arial"/>
          <w:sz w:val="22"/>
          <w:szCs w:val="22"/>
        </w:rPr>
        <w:t>invited to t</w:t>
      </w:r>
      <w:r w:rsidRPr="00323B09">
        <w:rPr>
          <w:rFonts w:ascii="Arial" w:hAnsi="Arial" w:cs="Arial"/>
          <w:sz w:val="22"/>
          <w:szCs w:val="22"/>
        </w:rPr>
        <w:t xml:space="preserve">he same </w:t>
      </w:r>
      <w:proofErr w:type="spellStart"/>
      <w:r>
        <w:rPr>
          <w:rFonts w:ascii="Arial" w:hAnsi="Arial" w:cs="Arial"/>
          <w:sz w:val="22"/>
          <w:szCs w:val="22"/>
        </w:rPr>
        <w:t>MyLife</w:t>
      </w:r>
      <w:proofErr w:type="spellEnd"/>
      <w:r>
        <w:rPr>
          <w:rFonts w:ascii="Arial" w:hAnsi="Arial" w:cs="Arial"/>
          <w:sz w:val="22"/>
          <w:szCs w:val="22"/>
        </w:rPr>
        <w:t xml:space="preserve"> </w:t>
      </w:r>
      <w:proofErr w:type="spellStart"/>
      <w:r>
        <w:rPr>
          <w:rFonts w:ascii="Arial" w:hAnsi="Arial" w:cs="Arial"/>
          <w:sz w:val="22"/>
          <w:szCs w:val="22"/>
        </w:rPr>
        <w:t>MyStyle</w:t>
      </w:r>
      <w:proofErr w:type="spellEnd"/>
      <w:r w:rsidRPr="00323B09">
        <w:rPr>
          <w:rFonts w:ascii="Arial" w:hAnsi="Arial" w:cs="Arial"/>
          <w:sz w:val="22"/>
          <w:szCs w:val="22"/>
        </w:rPr>
        <w:t xml:space="preserve"> sessions but the</w:t>
      </w:r>
      <w:r>
        <w:rPr>
          <w:rFonts w:ascii="Arial" w:hAnsi="Arial" w:cs="Arial"/>
          <w:sz w:val="22"/>
          <w:szCs w:val="22"/>
        </w:rPr>
        <w:t xml:space="preserve"> groups will start in about seven months from </w:t>
      </w:r>
      <w:r w:rsidRPr="00323B09">
        <w:rPr>
          <w:rFonts w:ascii="Arial" w:hAnsi="Arial" w:cs="Arial"/>
          <w:sz w:val="22"/>
          <w:szCs w:val="22"/>
        </w:rPr>
        <w:t xml:space="preserve">now. Between now and the start of the groups, the group leader will want to keep in contact with you </w:t>
      </w:r>
      <w:r w:rsidRPr="00323B09">
        <w:rPr>
          <w:rFonts w:ascii="Arial" w:hAnsi="Arial" w:cs="Arial"/>
          <w:sz w:val="22"/>
          <w:szCs w:val="22"/>
        </w:rPr>
        <w:lastRenderedPageBreak/>
        <w:t xml:space="preserve">about once a month so we can be sure to tell you when your group sessions are going to start. </w:t>
      </w:r>
    </w:p>
    <w:p w:rsidR="001B6C96" w:rsidRPr="00323B09" w:rsidRDefault="001B6C96" w:rsidP="001B6C96">
      <w:pPr>
        <w:pStyle w:val="BodyTextIndent2"/>
        <w:spacing w:line="240" w:lineRule="auto"/>
        <w:ind w:left="1440" w:firstLine="60"/>
        <w:rPr>
          <w:rFonts w:ascii="Arial" w:hAnsi="Arial" w:cs="Arial"/>
          <w:sz w:val="22"/>
          <w:szCs w:val="22"/>
        </w:rPr>
      </w:pPr>
    </w:p>
    <w:p w:rsidR="001B6C96" w:rsidRPr="00323B09" w:rsidRDefault="001B6C96" w:rsidP="001B6C96">
      <w:pPr>
        <w:pStyle w:val="BodyText"/>
        <w:numPr>
          <w:ilvl w:val="0"/>
          <w:numId w:val="1"/>
        </w:numPr>
        <w:overflowPunct/>
        <w:autoSpaceDE/>
        <w:autoSpaceDN/>
        <w:adjustRightInd/>
        <w:spacing w:after="120"/>
        <w:textAlignment w:val="auto"/>
        <w:rPr>
          <w:rFonts w:ascii="Arial" w:hAnsi="Arial" w:cs="Arial"/>
          <w:sz w:val="22"/>
          <w:szCs w:val="22"/>
        </w:rPr>
      </w:pPr>
      <w:r w:rsidRPr="00323B09">
        <w:rPr>
          <w:rFonts w:ascii="Arial" w:hAnsi="Arial" w:cs="Arial"/>
          <w:sz w:val="22"/>
          <w:szCs w:val="22"/>
        </w:rPr>
        <w:t>Everyone who decides to be in the study will be asked to take a</w:t>
      </w:r>
      <w:r>
        <w:rPr>
          <w:rFonts w:ascii="Arial" w:hAnsi="Arial" w:cs="Arial"/>
          <w:sz w:val="22"/>
          <w:szCs w:val="22"/>
        </w:rPr>
        <w:t xml:space="preserve"> second</w:t>
      </w:r>
      <w:r w:rsidRPr="00323B09">
        <w:rPr>
          <w:rFonts w:ascii="Arial" w:hAnsi="Arial" w:cs="Arial"/>
          <w:sz w:val="22"/>
          <w:szCs w:val="22"/>
        </w:rPr>
        <w:t xml:space="preserve"> </w:t>
      </w:r>
      <w:r>
        <w:rPr>
          <w:rFonts w:ascii="Arial" w:hAnsi="Arial" w:cs="Arial"/>
          <w:sz w:val="22"/>
          <w:szCs w:val="22"/>
        </w:rPr>
        <w:t xml:space="preserve">computer </w:t>
      </w:r>
      <w:r w:rsidRPr="00323B09">
        <w:rPr>
          <w:rFonts w:ascii="Arial" w:hAnsi="Arial" w:cs="Arial"/>
          <w:sz w:val="22"/>
          <w:szCs w:val="22"/>
        </w:rPr>
        <w:t xml:space="preserve">survey four months </w:t>
      </w:r>
      <w:r>
        <w:rPr>
          <w:rFonts w:ascii="Arial" w:hAnsi="Arial" w:cs="Arial"/>
          <w:sz w:val="22"/>
          <w:szCs w:val="22"/>
        </w:rPr>
        <w:t xml:space="preserve">after completing the </w:t>
      </w:r>
      <w:r w:rsidRPr="00323B09">
        <w:rPr>
          <w:rFonts w:ascii="Arial" w:hAnsi="Arial" w:cs="Arial"/>
          <w:sz w:val="22"/>
          <w:szCs w:val="22"/>
        </w:rPr>
        <w:t xml:space="preserve">first survey. This </w:t>
      </w:r>
      <w:r>
        <w:rPr>
          <w:rFonts w:ascii="Arial" w:hAnsi="Arial" w:cs="Arial"/>
          <w:sz w:val="22"/>
          <w:szCs w:val="22"/>
        </w:rPr>
        <w:t xml:space="preserve">second </w:t>
      </w:r>
      <w:r w:rsidRPr="00323B09">
        <w:rPr>
          <w:rFonts w:ascii="Arial" w:hAnsi="Arial" w:cs="Arial"/>
          <w:sz w:val="22"/>
          <w:szCs w:val="22"/>
        </w:rPr>
        <w:t xml:space="preserve">survey will take </w:t>
      </w:r>
      <w:r>
        <w:rPr>
          <w:rFonts w:ascii="Arial" w:hAnsi="Arial" w:cs="Arial"/>
          <w:sz w:val="22"/>
          <w:szCs w:val="22"/>
        </w:rPr>
        <w:t>about one hour to complete.</w:t>
      </w:r>
    </w:p>
    <w:p w:rsidR="001B6C96" w:rsidRDefault="001B6C96" w:rsidP="001B6C96">
      <w:pPr>
        <w:pStyle w:val="BodyText"/>
        <w:numPr>
          <w:ilvl w:val="0"/>
          <w:numId w:val="1"/>
        </w:numPr>
        <w:overflowPunct/>
        <w:autoSpaceDE/>
        <w:autoSpaceDN/>
        <w:adjustRightInd/>
        <w:textAlignment w:val="auto"/>
        <w:rPr>
          <w:rFonts w:ascii="Arial" w:hAnsi="Arial" w:cs="Arial"/>
          <w:sz w:val="22"/>
          <w:szCs w:val="22"/>
        </w:rPr>
      </w:pPr>
      <w:r>
        <w:rPr>
          <w:rFonts w:ascii="Arial" w:hAnsi="Arial" w:cs="Arial"/>
          <w:sz w:val="22"/>
          <w:szCs w:val="22"/>
        </w:rPr>
        <w:t>E</w:t>
      </w:r>
      <w:r w:rsidRPr="005334F6">
        <w:rPr>
          <w:rFonts w:ascii="Arial" w:hAnsi="Arial" w:cs="Arial"/>
          <w:sz w:val="22"/>
          <w:szCs w:val="22"/>
        </w:rPr>
        <w:t xml:space="preserve">veryone who decides to be in the study will be asked to take a third </w:t>
      </w:r>
      <w:r>
        <w:rPr>
          <w:rFonts w:ascii="Arial" w:hAnsi="Arial" w:cs="Arial"/>
          <w:sz w:val="22"/>
          <w:szCs w:val="22"/>
        </w:rPr>
        <w:t xml:space="preserve">computer </w:t>
      </w:r>
      <w:r w:rsidRPr="005334F6">
        <w:rPr>
          <w:rFonts w:ascii="Arial" w:hAnsi="Arial" w:cs="Arial"/>
          <w:sz w:val="22"/>
          <w:szCs w:val="22"/>
        </w:rPr>
        <w:t xml:space="preserve">survey. This </w:t>
      </w:r>
      <w:proofErr w:type="gramStart"/>
      <w:r w:rsidRPr="005334F6">
        <w:rPr>
          <w:rFonts w:ascii="Arial" w:hAnsi="Arial" w:cs="Arial"/>
          <w:sz w:val="22"/>
          <w:szCs w:val="22"/>
        </w:rPr>
        <w:t>third  survey</w:t>
      </w:r>
      <w:proofErr w:type="gramEnd"/>
      <w:r w:rsidRPr="005334F6">
        <w:rPr>
          <w:rFonts w:ascii="Arial" w:hAnsi="Arial" w:cs="Arial"/>
          <w:sz w:val="22"/>
          <w:szCs w:val="22"/>
        </w:rPr>
        <w:t xml:space="preserve"> will take place </w:t>
      </w:r>
      <w:r>
        <w:rPr>
          <w:rFonts w:ascii="Arial" w:hAnsi="Arial" w:cs="Arial"/>
          <w:sz w:val="22"/>
          <w:szCs w:val="22"/>
        </w:rPr>
        <w:t xml:space="preserve">three months </w:t>
      </w:r>
      <w:r w:rsidRPr="005334F6">
        <w:rPr>
          <w:rFonts w:ascii="Arial" w:hAnsi="Arial" w:cs="Arial"/>
          <w:sz w:val="22"/>
          <w:szCs w:val="22"/>
        </w:rPr>
        <w:t xml:space="preserve">after completing </w:t>
      </w:r>
      <w:r>
        <w:rPr>
          <w:rFonts w:ascii="Arial" w:hAnsi="Arial" w:cs="Arial"/>
          <w:sz w:val="22"/>
          <w:szCs w:val="22"/>
        </w:rPr>
        <w:t>the</w:t>
      </w:r>
      <w:r w:rsidRPr="005334F6">
        <w:rPr>
          <w:rFonts w:ascii="Arial" w:hAnsi="Arial" w:cs="Arial"/>
          <w:sz w:val="22"/>
          <w:szCs w:val="22"/>
        </w:rPr>
        <w:t xml:space="preserve"> second survey. The third survey will take </w:t>
      </w:r>
      <w:r>
        <w:rPr>
          <w:rFonts w:ascii="Arial" w:hAnsi="Arial" w:cs="Arial"/>
          <w:sz w:val="22"/>
          <w:szCs w:val="22"/>
        </w:rPr>
        <w:t>about one hour to complete</w:t>
      </w:r>
      <w:r w:rsidRPr="005334F6">
        <w:rPr>
          <w:rFonts w:ascii="Arial" w:hAnsi="Arial" w:cs="Arial"/>
          <w:sz w:val="22"/>
          <w:szCs w:val="22"/>
        </w:rPr>
        <w:t>.</w:t>
      </w:r>
    </w:p>
    <w:p w:rsidR="001B6C96" w:rsidRDefault="001B6C96" w:rsidP="001B6C96">
      <w:pPr>
        <w:pStyle w:val="BodyText"/>
        <w:rPr>
          <w:rFonts w:ascii="Arial" w:hAnsi="Arial" w:cs="Arial"/>
          <w:sz w:val="22"/>
          <w:szCs w:val="22"/>
        </w:rPr>
      </w:pPr>
    </w:p>
    <w:p w:rsidR="001B6C96" w:rsidRDefault="001B6C96" w:rsidP="001B6C96">
      <w:pPr>
        <w:pStyle w:val="BodyText"/>
        <w:numPr>
          <w:ilvl w:val="0"/>
          <w:numId w:val="1"/>
        </w:numPr>
        <w:overflowPunct/>
        <w:autoSpaceDE/>
        <w:autoSpaceDN/>
        <w:adjustRightInd/>
        <w:textAlignment w:val="auto"/>
        <w:rPr>
          <w:rFonts w:ascii="Arial" w:hAnsi="Arial" w:cs="Arial"/>
          <w:sz w:val="22"/>
          <w:szCs w:val="22"/>
        </w:rPr>
      </w:pPr>
      <w:r>
        <w:rPr>
          <w:rFonts w:ascii="Arial" w:hAnsi="Arial" w:cs="Arial"/>
          <w:sz w:val="22"/>
          <w:szCs w:val="22"/>
        </w:rPr>
        <w:t xml:space="preserve">Up to 36 young men from Group 1 will be asked to take part in a one-on-one interview to talk about their opinions of being in the </w:t>
      </w:r>
      <w:proofErr w:type="spellStart"/>
      <w:r>
        <w:rPr>
          <w:rFonts w:ascii="Arial" w:hAnsi="Arial" w:cs="Arial"/>
          <w:sz w:val="22"/>
          <w:szCs w:val="22"/>
        </w:rPr>
        <w:t>MyLife</w:t>
      </w:r>
      <w:proofErr w:type="spellEnd"/>
      <w:r>
        <w:rPr>
          <w:rFonts w:ascii="Arial" w:hAnsi="Arial" w:cs="Arial"/>
          <w:sz w:val="22"/>
          <w:szCs w:val="22"/>
        </w:rPr>
        <w:t xml:space="preserve"> program. The 90-minute discussion will take place with a trained interviewer within a few weeks of the third computer survey.</w:t>
      </w:r>
    </w:p>
    <w:p w:rsidR="001B6C96" w:rsidRPr="00323B09" w:rsidRDefault="001B6C96" w:rsidP="001B6C96">
      <w:pPr>
        <w:pStyle w:val="BodyText"/>
        <w:rPr>
          <w:rFonts w:ascii="Arial" w:hAnsi="Arial" w:cs="Arial"/>
          <w:sz w:val="22"/>
          <w:szCs w:val="22"/>
        </w:rPr>
      </w:pPr>
    </w:p>
    <w:p w:rsidR="001B6C96" w:rsidRDefault="001B6C96" w:rsidP="001B6C96">
      <w:pPr>
        <w:rPr>
          <w:rFonts w:cs="Arial"/>
          <w:b/>
          <w:sz w:val="22"/>
          <w:szCs w:val="22"/>
          <w:u w:val="single"/>
        </w:rPr>
      </w:pPr>
      <w:r w:rsidRPr="00323B09">
        <w:rPr>
          <w:rFonts w:cs="Arial"/>
          <w:b/>
          <w:sz w:val="22"/>
          <w:szCs w:val="22"/>
        </w:rPr>
        <w:t>C.</w:t>
      </w:r>
      <w:r w:rsidRPr="00323B09">
        <w:rPr>
          <w:rFonts w:cs="Arial"/>
          <w:b/>
          <w:sz w:val="22"/>
          <w:szCs w:val="22"/>
        </w:rPr>
        <w:tab/>
      </w:r>
      <w:r w:rsidRPr="00323B09">
        <w:rPr>
          <w:rFonts w:cs="Arial"/>
          <w:b/>
          <w:sz w:val="22"/>
          <w:szCs w:val="22"/>
          <w:u w:val="single"/>
        </w:rPr>
        <w:t>RISKS</w:t>
      </w:r>
    </w:p>
    <w:p w:rsidR="001B6C96" w:rsidRPr="00323B09" w:rsidRDefault="001B6C96" w:rsidP="001B6C96">
      <w:pPr>
        <w:rPr>
          <w:rFonts w:cs="Arial"/>
          <w:b/>
          <w:sz w:val="22"/>
          <w:szCs w:val="22"/>
        </w:rPr>
      </w:pPr>
    </w:p>
    <w:p w:rsidR="001B6C96" w:rsidRPr="00323B09" w:rsidRDefault="001B6C96" w:rsidP="001B6C96">
      <w:pPr>
        <w:rPr>
          <w:rFonts w:cs="Arial"/>
          <w:sz w:val="22"/>
          <w:szCs w:val="22"/>
        </w:rPr>
      </w:pPr>
      <w:r w:rsidRPr="00323B09">
        <w:rPr>
          <w:rFonts w:cs="Arial"/>
          <w:sz w:val="22"/>
          <w:szCs w:val="22"/>
        </w:rPr>
        <w:t>There are minimal risks from being in this study:</w:t>
      </w:r>
    </w:p>
    <w:p w:rsidR="001B6C96" w:rsidRPr="00323B09" w:rsidRDefault="001B6C96" w:rsidP="001B6C96">
      <w:pPr>
        <w:rPr>
          <w:rFonts w:cs="Arial"/>
          <w:sz w:val="22"/>
          <w:szCs w:val="22"/>
        </w:rPr>
      </w:pPr>
    </w:p>
    <w:p w:rsidR="001B6C96" w:rsidRPr="00323B09" w:rsidRDefault="001B6C96" w:rsidP="001B6C96">
      <w:pPr>
        <w:numPr>
          <w:ilvl w:val="0"/>
          <w:numId w:val="2"/>
        </w:numPr>
        <w:tabs>
          <w:tab w:val="left" w:pos="-1440"/>
        </w:tabs>
        <w:rPr>
          <w:rFonts w:cs="Arial"/>
          <w:sz w:val="22"/>
          <w:szCs w:val="22"/>
        </w:rPr>
      </w:pPr>
      <w:r w:rsidRPr="00323B09">
        <w:rPr>
          <w:rFonts w:cs="Arial"/>
          <w:sz w:val="22"/>
          <w:szCs w:val="22"/>
        </w:rPr>
        <w:t>Questions in the surveys</w:t>
      </w:r>
      <w:r>
        <w:rPr>
          <w:rFonts w:cs="Arial"/>
          <w:sz w:val="22"/>
          <w:szCs w:val="22"/>
        </w:rPr>
        <w:t xml:space="preserve"> </w:t>
      </w:r>
      <w:r w:rsidRPr="00323B09">
        <w:rPr>
          <w:rFonts w:cs="Arial"/>
          <w:sz w:val="22"/>
          <w:szCs w:val="22"/>
        </w:rPr>
        <w:t>are about topics that may make you feel guilty or uncomfortable, and drug use that may be illegal. All answers you give will be kept</w:t>
      </w:r>
      <w:r w:rsidR="00CD2D31">
        <w:rPr>
          <w:rFonts w:cs="Arial"/>
          <w:sz w:val="22"/>
          <w:szCs w:val="22"/>
        </w:rPr>
        <w:t xml:space="preserve"> </w:t>
      </w:r>
      <w:r w:rsidR="00CF722E">
        <w:rPr>
          <w:rFonts w:cs="Arial"/>
          <w:sz w:val="22"/>
          <w:szCs w:val="22"/>
        </w:rPr>
        <w:t>private</w:t>
      </w:r>
      <w:r w:rsidRPr="00323B09">
        <w:rPr>
          <w:rFonts w:cs="Arial"/>
          <w:sz w:val="22"/>
          <w:szCs w:val="22"/>
        </w:rPr>
        <w:t xml:space="preserve">. This information will not be shared with law enforcement </w:t>
      </w:r>
      <w:r w:rsidRPr="002D57DC">
        <w:rPr>
          <w:rFonts w:cs="Arial"/>
          <w:sz w:val="22"/>
          <w:szCs w:val="22"/>
        </w:rPr>
        <w:t xml:space="preserve">except for </w:t>
      </w:r>
      <w:r>
        <w:rPr>
          <w:rFonts w:cs="Arial"/>
          <w:sz w:val="22"/>
          <w:szCs w:val="22"/>
        </w:rPr>
        <w:t xml:space="preserve">things </w:t>
      </w:r>
      <w:r w:rsidRPr="002D57DC">
        <w:rPr>
          <w:rFonts w:cs="Arial"/>
          <w:sz w:val="22"/>
          <w:szCs w:val="22"/>
        </w:rPr>
        <w:t>covered under the DUTY TO PROTECT section</w:t>
      </w:r>
      <w:r>
        <w:rPr>
          <w:rFonts w:cs="Arial"/>
          <w:sz w:val="22"/>
          <w:szCs w:val="22"/>
        </w:rPr>
        <w:t>. Y</w:t>
      </w:r>
      <w:r w:rsidRPr="00323B09">
        <w:rPr>
          <w:rFonts w:cs="Arial"/>
          <w:sz w:val="22"/>
          <w:szCs w:val="22"/>
        </w:rPr>
        <w:t>our name will not be connected to your answers in any way.</w:t>
      </w:r>
    </w:p>
    <w:p w:rsidR="001B6C96" w:rsidRPr="00323B09" w:rsidRDefault="001B6C96" w:rsidP="001B6C96">
      <w:pPr>
        <w:tabs>
          <w:tab w:val="left" w:pos="-1440"/>
        </w:tabs>
        <w:rPr>
          <w:rFonts w:cs="Arial"/>
          <w:sz w:val="22"/>
          <w:szCs w:val="22"/>
        </w:rPr>
      </w:pPr>
      <w:r w:rsidRPr="00323B09">
        <w:rPr>
          <w:rFonts w:cs="Arial"/>
          <w:sz w:val="22"/>
          <w:szCs w:val="22"/>
        </w:rPr>
        <w:t xml:space="preserve"> </w:t>
      </w:r>
    </w:p>
    <w:p w:rsidR="001B6C96" w:rsidRPr="00323B09" w:rsidRDefault="001B6C96" w:rsidP="001B6C96">
      <w:pPr>
        <w:rPr>
          <w:rFonts w:cs="Arial"/>
          <w:sz w:val="22"/>
          <w:szCs w:val="22"/>
        </w:rPr>
      </w:pPr>
      <w:r w:rsidRPr="00323B09">
        <w:rPr>
          <w:rFonts w:cs="Arial"/>
          <w:b/>
          <w:sz w:val="22"/>
          <w:szCs w:val="22"/>
        </w:rPr>
        <w:t>D.</w:t>
      </w:r>
      <w:r w:rsidRPr="00323B09">
        <w:rPr>
          <w:rFonts w:cs="Arial"/>
          <w:b/>
          <w:sz w:val="22"/>
          <w:szCs w:val="22"/>
        </w:rPr>
        <w:tab/>
      </w:r>
      <w:r w:rsidRPr="00323B09">
        <w:rPr>
          <w:rFonts w:cs="Arial"/>
          <w:b/>
          <w:sz w:val="22"/>
          <w:szCs w:val="22"/>
          <w:u w:val="single"/>
        </w:rPr>
        <w:t>BENEFITS</w:t>
      </w:r>
    </w:p>
    <w:p w:rsidR="001B6C96" w:rsidRPr="00323B09" w:rsidRDefault="001B6C96" w:rsidP="001B6C96">
      <w:pPr>
        <w:rPr>
          <w:rFonts w:cs="Arial"/>
          <w:sz w:val="22"/>
          <w:szCs w:val="22"/>
        </w:rPr>
      </w:pPr>
    </w:p>
    <w:p w:rsidR="001B6C96" w:rsidRPr="00323B09" w:rsidRDefault="001B6C96" w:rsidP="001B6C96">
      <w:pPr>
        <w:tabs>
          <w:tab w:val="left" w:pos="-1440"/>
        </w:tabs>
        <w:rPr>
          <w:rFonts w:cs="Arial"/>
          <w:sz w:val="22"/>
          <w:szCs w:val="22"/>
        </w:rPr>
      </w:pPr>
      <w:r w:rsidRPr="00323B09">
        <w:rPr>
          <w:rFonts w:cs="Arial"/>
          <w:sz w:val="22"/>
          <w:szCs w:val="22"/>
        </w:rPr>
        <w:t>Benefits to others include:</w:t>
      </w:r>
    </w:p>
    <w:p w:rsidR="001B6C96" w:rsidRPr="00323B09" w:rsidRDefault="001B6C96" w:rsidP="001B6C96">
      <w:pPr>
        <w:tabs>
          <w:tab w:val="left" w:pos="-1440"/>
        </w:tabs>
        <w:rPr>
          <w:rFonts w:cs="Arial"/>
          <w:sz w:val="22"/>
          <w:szCs w:val="22"/>
        </w:rPr>
      </w:pPr>
    </w:p>
    <w:p w:rsidR="001B6C96" w:rsidRPr="00323B09" w:rsidRDefault="001B6C96" w:rsidP="001B6C96">
      <w:pPr>
        <w:numPr>
          <w:ilvl w:val="0"/>
          <w:numId w:val="3"/>
        </w:numPr>
        <w:tabs>
          <w:tab w:val="left" w:pos="-1440"/>
        </w:tabs>
        <w:rPr>
          <w:rFonts w:cs="Arial"/>
          <w:sz w:val="22"/>
          <w:szCs w:val="22"/>
        </w:rPr>
      </w:pPr>
      <w:r w:rsidRPr="00323B09">
        <w:rPr>
          <w:rFonts w:cs="Arial"/>
          <w:sz w:val="22"/>
          <w:szCs w:val="22"/>
        </w:rPr>
        <w:t>This s</w:t>
      </w:r>
      <w:r>
        <w:rPr>
          <w:rFonts w:cs="Arial"/>
          <w:sz w:val="22"/>
          <w:szCs w:val="22"/>
        </w:rPr>
        <w:t xml:space="preserve">tudy </w:t>
      </w:r>
      <w:r w:rsidRPr="00323B09">
        <w:rPr>
          <w:rFonts w:cs="Arial"/>
          <w:sz w:val="22"/>
          <w:szCs w:val="22"/>
        </w:rPr>
        <w:t xml:space="preserve">will help In The Meantime </w:t>
      </w:r>
      <w:r>
        <w:rPr>
          <w:rFonts w:cs="Arial"/>
          <w:sz w:val="22"/>
          <w:szCs w:val="22"/>
        </w:rPr>
        <w:t xml:space="preserve">Men’s Group </w:t>
      </w:r>
      <w:r w:rsidRPr="00323B09">
        <w:rPr>
          <w:rFonts w:cs="Arial"/>
          <w:sz w:val="22"/>
          <w:szCs w:val="22"/>
        </w:rPr>
        <w:t xml:space="preserve">and the HIV Epidemiology Program learn more about the best ways to help young Black men reduce their risks of getting HIV or giving HIV to others. </w:t>
      </w:r>
    </w:p>
    <w:p w:rsidR="001B6C96" w:rsidRPr="00323B09" w:rsidRDefault="001B6C96" w:rsidP="001B6C96">
      <w:pPr>
        <w:rPr>
          <w:rFonts w:cs="Arial"/>
          <w:b/>
          <w:sz w:val="22"/>
          <w:szCs w:val="22"/>
        </w:rPr>
      </w:pPr>
    </w:p>
    <w:p w:rsidR="001B6C96" w:rsidRPr="00323B09" w:rsidRDefault="001B6C96" w:rsidP="001B6C96">
      <w:pPr>
        <w:rPr>
          <w:rFonts w:cs="Arial"/>
          <w:sz w:val="22"/>
          <w:szCs w:val="22"/>
        </w:rPr>
      </w:pPr>
      <w:r w:rsidRPr="00323B09">
        <w:rPr>
          <w:rFonts w:cs="Arial"/>
          <w:b/>
          <w:sz w:val="22"/>
          <w:szCs w:val="22"/>
        </w:rPr>
        <w:t>E.</w:t>
      </w:r>
      <w:r w:rsidRPr="00323B09">
        <w:rPr>
          <w:rFonts w:cs="Arial"/>
          <w:b/>
          <w:sz w:val="22"/>
          <w:szCs w:val="22"/>
        </w:rPr>
        <w:tab/>
      </w:r>
      <w:r w:rsidRPr="00323B09">
        <w:rPr>
          <w:rFonts w:cs="Arial"/>
          <w:b/>
          <w:sz w:val="22"/>
          <w:szCs w:val="22"/>
          <w:u w:val="single"/>
        </w:rPr>
        <w:t>ALTERNATIVES</w:t>
      </w:r>
    </w:p>
    <w:p w:rsidR="001B6C96" w:rsidRPr="00323B09" w:rsidRDefault="001B6C96" w:rsidP="001B6C96">
      <w:pPr>
        <w:rPr>
          <w:rFonts w:cs="Arial"/>
          <w:sz w:val="22"/>
          <w:szCs w:val="22"/>
        </w:rPr>
      </w:pPr>
    </w:p>
    <w:p w:rsidR="001B6C96" w:rsidRPr="00323B09" w:rsidRDefault="001B6C96" w:rsidP="001B6C96">
      <w:pPr>
        <w:rPr>
          <w:rFonts w:cs="Arial"/>
          <w:sz w:val="22"/>
          <w:szCs w:val="22"/>
        </w:rPr>
      </w:pPr>
      <w:r w:rsidRPr="00323B09">
        <w:rPr>
          <w:rFonts w:cs="Arial"/>
          <w:sz w:val="22"/>
          <w:szCs w:val="22"/>
        </w:rPr>
        <w:t>HIV prevention groups and other types of support groups are available to you whether you take part in this study or not. If you join the study, it will not affect your ability to take part in other groups. You have the option to not join the study. If you are not interested in being in the study, you can get referrals to other types of HIV prevention services that you may need.</w:t>
      </w:r>
    </w:p>
    <w:p w:rsidR="001B6C96" w:rsidRPr="00323B09" w:rsidRDefault="001B6C96" w:rsidP="001B6C96">
      <w:pPr>
        <w:rPr>
          <w:rFonts w:cs="Arial"/>
          <w:b/>
          <w:sz w:val="22"/>
          <w:szCs w:val="22"/>
        </w:rPr>
      </w:pPr>
    </w:p>
    <w:p w:rsidR="001B6C96" w:rsidRPr="00323B09" w:rsidRDefault="001B6C96" w:rsidP="001B6C96">
      <w:pPr>
        <w:rPr>
          <w:rFonts w:cs="Arial"/>
          <w:sz w:val="22"/>
          <w:szCs w:val="22"/>
        </w:rPr>
      </w:pPr>
      <w:r w:rsidRPr="00323B09">
        <w:rPr>
          <w:rFonts w:cs="Arial"/>
          <w:b/>
          <w:sz w:val="22"/>
          <w:szCs w:val="22"/>
        </w:rPr>
        <w:t>F.</w:t>
      </w:r>
      <w:r w:rsidRPr="00323B09">
        <w:rPr>
          <w:rFonts w:cs="Arial"/>
          <w:b/>
          <w:sz w:val="22"/>
          <w:szCs w:val="22"/>
        </w:rPr>
        <w:tab/>
      </w:r>
      <w:r>
        <w:rPr>
          <w:rFonts w:cs="Arial"/>
          <w:b/>
          <w:sz w:val="22"/>
          <w:szCs w:val="22"/>
        </w:rPr>
        <w:t xml:space="preserve">TOKEN OF APPRECIATION </w:t>
      </w:r>
    </w:p>
    <w:p w:rsidR="001B6C96" w:rsidRPr="00F0693D" w:rsidRDefault="001B6C96" w:rsidP="001B6C96">
      <w:pPr>
        <w:pStyle w:val="BodyText2"/>
        <w:jc w:val="left"/>
        <w:rPr>
          <w:rFonts w:ascii="Times New Roman" w:hAnsi="Times New Roman"/>
          <w:b w:val="0"/>
          <w:sz w:val="22"/>
          <w:szCs w:val="22"/>
        </w:rPr>
      </w:pPr>
      <w:r w:rsidRPr="00F0693D">
        <w:rPr>
          <w:rFonts w:ascii="Times New Roman" w:hAnsi="Times New Roman"/>
          <w:b w:val="0"/>
          <w:sz w:val="22"/>
          <w:szCs w:val="22"/>
        </w:rPr>
        <w:t>You will get $20 today for completing the first computer survey.</w:t>
      </w:r>
    </w:p>
    <w:p w:rsidR="001B6C96" w:rsidRPr="00F0693D" w:rsidRDefault="001B6C96" w:rsidP="001B6C96">
      <w:pPr>
        <w:pStyle w:val="BodyText2"/>
        <w:jc w:val="left"/>
        <w:rPr>
          <w:rFonts w:ascii="Times New Roman" w:hAnsi="Times New Roman"/>
          <w:b w:val="0"/>
          <w:sz w:val="22"/>
          <w:szCs w:val="22"/>
        </w:rPr>
      </w:pPr>
    </w:p>
    <w:p w:rsidR="001B6C96" w:rsidRPr="00F0693D" w:rsidRDefault="001B6C96" w:rsidP="001B6C96">
      <w:pPr>
        <w:pStyle w:val="BodyText2"/>
        <w:jc w:val="left"/>
        <w:rPr>
          <w:rFonts w:ascii="Times New Roman" w:hAnsi="Times New Roman"/>
          <w:b w:val="0"/>
          <w:sz w:val="22"/>
          <w:szCs w:val="22"/>
        </w:rPr>
      </w:pPr>
      <w:r w:rsidRPr="00F0693D">
        <w:rPr>
          <w:rFonts w:ascii="Times New Roman" w:hAnsi="Times New Roman"/>
          <w:b w:val="0"/>
          <w:sz w:val="22"/>
          <w:szCs w:val="22"/>
        </w:rPr>
        <w:t xml:space="preserve">If you are randomly assigned to Group 1, you will get $25 for each session you attend over the next three weeks. This means that you can get up to $75 for taking part in these group sessions. </w:t>
      </w:r>
    </w:p>
    <w:p w:rsidR="001B6C96" w:rsidRPr="00F0693D" w:rsidRDefault="001B6C96" w:rsidP="001B6C96">
      <w:pPr>
        <w:pStyle w:val="BodyText2"/>
        <w:jc w:val="left"/>
        <w:rPr>
          <w:rFonts w:ascii="Times New Roman" w:hAnsi="Times New Roman"/>
          <w:b w:val="0"/>
          <w:sz w:val="22"/>
          <w:szCs w:val="22"/>
        </w:rPr>
      </w:pPr>
    </w:p>
    <w:p w:rsidR="001B6C96" w:rsidRPr="00F0693D" w:rsidRDefault="001B6C96" w:rsidP="001B6C96">
      <w:pPr>
        <w:pStyle w:val="BodyText2"/>
        <w:jc w:val="left"/>
        <w:rPr>
          <w:rFonts w:ascii="Times New Roman" w:hAnsi="Times New Roman"/>
          <w:b w:val="0"/>
          <w:sz w:val="22"/>
          <w:szCs w:val="22"/>
        </w:rPr>
      </w:pPr>
      <w:r w:rsidRPr="00F0693D">
        <w:rPr>
          <w:rFonts w:ascii="Times New Roman" w:hAnsi="Times New Roman"/>
          <w:b w:val="0"/>
          <w:sz w:val="22"/>
          <w:szCs w:val="22"/>
        </w:rPr>
        <w:t xml:space="preserve">If you are randomly assigned to Group 2, you will get $25 for each session you attend. These sessions will begin about seven months from today. This means that you can get up to $75 for taking part in these group sessions. </w:t>
      </w:r>
    </w:p>
    <w:p w:rsidR="001B6C96" w:rsidRPr="00F0693D" w:rsidRDefault="001B6C96" w:rsidP="001B6C96">
      <w:pPr>
        <w:pStyle w:val="BodyText2"/>
        <w:jc w:val="left"/>
        <w:rPr>
          <w:rFonts w:ascii="Times New Roman" w:hAnsi="Times New Roman"/>
          <w:b w:val="0"/>
          <w:sz w:val="22"/>
          <w:szCs w:val="22"/>
        </w:rPr>
      </w:pPr>
    </w:p>
    <w:p w:rsidR="001B6C96" w:rsidRPr="00F0693D" w:rsidRDefault="001B6C96" w:rsidP="001B6C96">
      <w:pPr>
        <w:pStyle w:val="BodyText2"/>
        <w:jc w:val="left"/>
        <w:rPr>
          <w:rFonts w:ascii="Times New Roman" w:hAnsi="Times New Roman"/>
          <w:b w:val="0"/>
          <w:sz w:val="22"/>
          <w:szCs w:val="22"/>
        </w:rPr>
      </w:pPr>
      <w:r w:rsidRPr="00F0693D">
        <w:rPr>
          <w:rFonts w:ascii="Times New Roman" w:hAnsi="Times New Roman"/>
          <w:b w:val="0"/>
          <w:sz w:val="22"/>
          <w:szCs w:val="22"/>
        </w:rPr>
        <w:lastRenderedPageBreak/>
        <w:t xml:space="preserve">You will get $30 to complete the second computer survey about four months from today. </w:t>
      </w:r>
    </w:p>
    <w:p w:rsidR="001B6C96" w:rsidRPr="00F0693D" w:rsidRDefault="001B6C96" w:rsidP="001B6C96">
      <w:pPr>
        <w:pStyle w:val="BodyText2"/>
        <w:jc w:val="left"/>
        <w:rPr>
          <w:rFonts w:ascii="Times New Roman" w:hAnsi="Times New Roman"/>
          <w:b w:val="0"/>
          <w:sz w:val="22"/>
          <w:szCs w:val="22"/>
        </w:rPr>
      </w:pPr>
    </w:p>
    <w:p w:rsidR="001B6C96" w:rsidRPr="00F0693D" w:rsidRDefault="001B6C96" w:rsidP="001B6C96">
      <w:pPr>
        <w:pStyle w:val="BodyText2"/>
        <w:jc w:val="left"/>
        <w:rPr>
          <w:rFonts w:ascii="Times New Roman" w:hAnsi="Times New Roman"/>
          <w:b w:val="0"/>
          <w:sz w:val="22"/>
          <w:szCs w:val="22"/>
        </w:rPr>
      </w:pPr>
      <w:r w:rsidRPr="00F0693D">
        <w:rPr>
          <w:rFonts w:ascii="Times New Roman" w:hAnsi="Times New Roman"/>
          <w:b w:val="0"/>
          <w:sz w:val="22"/>
          <w:szCs w:val="22"/>
        </w:rPr>
        <w:t xml:space="preserve">You will get $30 to complete the third computer survey about seven months from today. </w:t>
      </w:r>
    </w:p>
    <w:p w:rsidR="001B6C96" w:rsidRPr="00F0693D" w:rsidRDefault="001B6C96" w:rsidP="001B6C96">
      <w:pPr>
        <w:pStyle w:val="BodyText2"/>
        <w:jc w:val="left"/>
        <w:rPr>
          <w:rFonts w:ascii="Times New Roman" w:hAnsi="Times New Roman"/>
          <w:b w:val="0"/>
          <w:sz w:val="22"/>
          <w:szCs w:val="22"/>
        </w:rPr>
      </w:pPr>
    </w:p>
    <w:p w:rsidR="001B6C96" w:rsidRPr="00F0693D" w:rsidRDefault="001B6C96" w:rsidP="001B6C96">
      <w:pPr>
        <w:pStyle w:val="BodyText2"/>
        <w:jc w:val="left"/>
        <w:rPr>
          <w:rFonts w:ascii="Times New Roman" w:hAnsi="Times New Roman"/>
          <w:b w:val="0"/>
          <w:sz w:val="22"/>
          <w:szCs w:val="22"/>
        </w:rPr>
      </w:pPr>
      <w:r w:rsidRPr="00F0693D">
        <w:rPr>
          <w:rFonts w:ascii="Times New Roman" w:hAnsi="Times New Roman"/>
          <w:b w:val="0"/>
          <w:sz w:val="22"/>
          <w:szCs w:val="22"/>
        </w:rPr>
        <w:t xml:space="preserve">If you are selected to take part in the one-on-one interview, you will get $50. </w:t>
      </w:r>
    </w:p>
    <w:p w:rsidR="001B6C96" w:rsidRPr="00323B09" w:rsidRDefault="001B6C96" w:rsidP="001B6C96">
      <w:pPr>
        <w:pStyle w:val="BodyText2"/>
        <w:jc w:val="left"/>
        <w:rPr>
          <w:rFonts w:ascii="Arial" w:hAnsi="Arial" w:cs="Arial"/>
          <w:sz w:val="22"/>
          <w:szCs w:val="22"/>
        </w:rPr>
      </w:pPr>
    </w:p>
    <w:p w:rsidR="001B6C96" w:rsidRPr="00323B09" w:rsidRDefault="001B6C96" w:rsidP="001B6C96">
      <w:pPr>
        <w:rPr>
          <w:rFonts w:cs="Arial"/>
          <w:sz w:val="22"/>
          <w:szCs w:val="22"/>
        </w:rPr>
      </w:pPr>
      <w:r w:rsidRPr="00323B09">
        <w:rPr>
          <w:rFonts w:cs="Arial"/>
          <w:b/>
          <w:sz w:val="22"/>
          <w:szCs w:val="22"/>
        </w:rPr>
        <w:t>G.</w:t>
      </w:r>
      <w:r w:rsidRPr="00323B09">
        <w:rPr>
          <w:rFonts w:cs="Arial"/>
          <w:b/>
          <w:sz w:val="22"/>
          <w:szCs w:val="22"/>
        </w:rPr>
        <w:tab/>
      </w:r>
      <w:r w:rsidRPr="00323B09">
        <w:rPr>
          <w:rFonts w:cs="Arial"/>
          <w:b/>
          <w:sz w:val="22"/>
          <w:szCs w:val="22"/>
          <w:u w:val="single"/>
        </w:rPr>
        <w:t>OFFER TO ANSWER QUESTIONS</w:t>
      </w:r>
    </w:p>
    <w:p w:rsidR="001B6C96" w:rsidRDefault="001B6C96" w:rsidP="001B6C96">
      <w:pPr>
        <w:rPr>
          <w:rFonts w:cs="Arial"/>
          <w:sz w:val="22"/>
          <w:szCs w:val="22"/>
        </w:rPr>
      </w:pPr>
    </w:p>
    <w:p w:rsidR="001B6C96" w:rsidRPr="00323B09" w:rsidRDefault="001B6C96" w:rsidP="001B6C96">
      <w:pPr>
        <w:rPr>
          <w:rFonts w:cs="Arial"/>
          <w:sz w:val="22"/>
          <w:szCs w:val="22"/>
        </w:rPr>
      </w:pPr>
      <w:r w:rsidRPr="00323B09">
        <w:rPr>
          <w:rFonts w:cs="Arial"/>
          <w:sz w:val="22"/>
          <w:szCs w:val="22"/>
        </w:rPr>
        <w:t xml:space="preserve">This study is run by Jeffrey King at (323-733-4868) and Trista Bingham, </w:t>
      </w:r>
      <w:r>
        <w:rPr>
          <w:rFonts w:cs="Arial"/>
          <w:sz w:val="22"/>
          <w:szCs w:val="22"/>
        </w:rPr>
        <w:t xml:space="preserve">MPH, </w:t>
      </w:r>
      <w:r w:rsidRPr="00323B09">
        <w:rPr>
          <w:rFonts w:cs="Arial"/>
          <w:sz w:val="22"/>
          <w:szCs w:val="22"/>
        </w:rPr>
        <w:t xml:space="preserve">PhD at (213-351-8175). You may call them with any questions about </w:t>
      </w:r>
      <w:r>
        <w:rPr>
          <w:rFonts w:cs="Arial"/>
          <w:sz w:val="22"/>
          <w:szCs w:val="22"/>
        </w:rPr>
        <w:t>the study</w:t>
      </w:r>
      <w:r w:rsidRPr="00323B09">
        <w:rPr>
          <w:rFonts w:cs="Arial"/>
          <w:sz w:val="22"/>
          <w:szCs w:val="22"/>
        </w:rPr>
        <w:t xml:space="preserve">. </w:t>
      </w:r>
      <w:r w:rsidR="00857C23" w:rsidRPr="00323B09">
        <w:rPr>
          <w:rFonts w:cs="Arial"/>
          <w:sz w:val="22"/>
          <w:szCs w:val="22"/>
          <w:lang w:val="en-CA"/>
        </w:rPr>
        <w:fldChar w:fldCharType="begin"/>
      </w:r>
      <w:r w:rsidRPr="00323B09">
        <w:rPr>
          <w:rFonts w:cs="Arial"/>
          <w:sz w:val="22"/>
          <w:szCs w:val="22"/>
          <w:lang w:val="en-CA"/>
        </w:rPr>
        <w:instrText xml:space="preserve"> SEQ CHAPTER \h \r 1</w:instrText>
      </w:r>
      <w:r w:rsidR="00857C23" w:rsidRPr="00323B09">
        <w:rPr>
          <w:rFonts w:cs="Arial"/>
          <w:sz w:val="22"/>
          <w:szCs w:val="22"/>
          <w:lang w:val="en-CA"/>
        </w:rPr>
        <w:fldChar w:fldCharType="end"/>
      </w:r>
      <w:r w:rsidRPr="00323B09">
        <w:rPr>
          <w:rFonts w:cs="Arial"/>
          <w:sz w:val="22"/>
          <w:szCs w:val="22"/>
        </w:rPr>
        <w:t>If you are hurt as a result of being in this study, treatment will not be provided by LACDPH. LACDPH does not norm</w:t>
      </w:r>
      <w:r w:rsidRPr="005334F6">
        <w:rPr>
          <w:rFonts w:cs="Arial"/>
          <w:sz w:val="22"/>
          <w:szCs w:val="22"/>
        </w:rPr>
        <w:t>ally pay for harm done to you as a result of being in a research study. However, by signing this consent form an</w:t>
      </w:r>
      <w:r w:rsidRPr="00323B09">
        <w:rPr>
          <w:rFonts w:cs="Arial"/>
          <w:sz w:val="22"/>
          <w:szCs w:val="22"/>
        </w:rPr>
        <w:t xml:space="preserve">d agreeing to be in this study, you are not giving up any of your rights. You can get referrals for free health care that are available in the county. If you believe that you have been harmed, please contact Olga Coronado at the Institutional Review Board Office at 213-250-8675 for information on your rights and advice on how to proceed. </w:t>
      </w:r>
    </w:p>
    <w:p w:rsidR="001B6C96" w:rsidRPr="00323B09" w:rsidRDefault="001B6C96" w:rsidP="001B6C96">
      <w:pPr>
        <w:rPr>
          <w:rFonts w:cs="Arial"/>
          <w:sz w:val="22"/>
          <w:szCs w:val="22"/>
        </w:rPr>
      </w:pPr>
    </w:p>
    <w:p w:rsidR="001B6C96" w:rsidRPr="00323B09" w:rsidRDefault="001B6C96" w:rsidP="001B6C96">
      <w:pPr>
        <w:rPr>
          <w:rFonts w:cs="Arial"/>
          <w:sz w:val="22"/>
          <w:szCs w:val="22"/>
        </w:rPr>
      </w:pPr>
      <w:r w:rsidRPr="00323B09">
        <w:rPr>
          <w:rFonts w:cs="Arial"/>
          <w:sz w:val="22"/>
          <w:szCs w:val="22"/>
        </w:rPr>
        <w:t xml:space="preserve">You will get a copy of this form to keep. </w:t>
      </w:r>
    </w:p>
    <w:p w:rsidR="001B6C96" w:rsidRPr="00323B09" w:rsidRDefault="001B6C96" w:rsidP="001B6C96">
      <w:pPr>
        <w:tabs>
          <w:tab w:val="left" w:pos="-1440"/>
        </w:tabs>
        <w:ind w:left="720" w:hanging="720"/>
        <w:rPr>
          <w:rFonts w:cs="Arial"/>
          <w:b/>
          <w:sz w:val="22"/>
          <w:szCs w:val="22"/>
        </w:rPr>
      </w:pPr>
    </w:p>
    <w:p w:rsidR="001B6C96" w:rsidRPr="00323B09" w:rsidRDefault="001B6C96" w:rsidP="001B6C96">
      <w:pPr>
        <w:tabs>
          <w:tab w:val="left" w:pos="-1440"/>
        </w:tabs>
        <w:ind w:left="720" w:hanging="720"/>
        <w:rPr>
          <w:rFonts w:cs="Arial"/>
          <w:sz w:val="22"/>
          <w:szCs w:val="22"/>
        </w:rPr>
      </w:pPr>
      <w:r w:rsidRPr="00323B09">
        <w:rPr>
          <w:rFonts w:cs="Arial"/>
          <w:b/>
          <w:sz w:val="22"/>
          <w:szCs w:val="22"/>
        </w:rPr>
        <w:t>H.</w:t>
      </w:r>
      <w:r w:rsidRPr="00323B09">
        <w:rPr>
          <w:rFonts w:cs="Arial"/>
          <w:b/>
          <w:sz w:val="22"/>
          <w:szCs w:val="22"/>
        </w:rPr>
        <w:tab/>
      </w:r>
      <w:r w:rsidR="009647A9">
        <w:rPr>
          <w:rFonts w:cs="Arial"/>
          <w:b/>
          <w:sz w:val="22"/>
          <w:szCs w:val="22"/>
          <w:u w:val="single"/>
        </w:rPr>
        <w:t xml:space="preserve">Privacy </w:t>
      </w:r>
      <w:r w:rsidRPr="00323B09">
        <w:rPr>
          <w:rFonts w:cs="Arial"/>
          <w:b/>
          <w:sz w:val="22"/>
          <w:szCs w:val="22"/>
          <w:u w:val="single"/>
        </w:rPr>
        <w:t>STATEMENT</w:t>
      </w:r>
    </w:p>
    <w:p w:rsidR="001B6C96" w:rsidRPr="00323B09" w:rsidRDefault="001B6C96" w:rsidP="001B6C96">
      <w:pPr>
        <w:rPr>
          <w:rFonts w:cs="Arial"/>
          <w:sz w:val="22"/>
          <w:szCs w:val="22"/>
        </w:rPr>
      </w:pPr>
    </w:p>
    <w:p w:rsidR="001B6C96" w:rsidRPr="00323B09" w:rsidRDefault="001B6C96" w:rsidP="001B6C96">
      <w:pPr>
        <w:rPr>
          <w:rFonts w:cs="Arial"/>
          <w:sz w:val="22"/>
          <w:szCs w:val="22"/>
        </w:rPr>
      </w:pPr>
      <w:r w:rsidRPr="00323B09">
        <w:rPr>
          <w:rFonts w:cs="Arial"/>
          <w:sz w:val="22"/>
          <w:szCs w:val="22"/>
        </w:rPr>
        <w:t xml:space="preserve">The information you give for this study is </w:t>
      </w:r>
      <w:r>
        <w:rPr>
          <w:rFonts w:cs="Arial"/>
          <w:sz w:val="22"/>
          <w:szCs w:val="22"/>
        </w:rPr>
        <w:t>secure. No</w:t>
      </w:r>
      <w:r w:rsidRPr="00323B09">
        <w:rPr>
          <w:rFonts w:cs="Arial"/>
          <w:sz w:val="22"/>
          <w:szCs w:val="22"/>
        </w:rPr>
        <w:t xml:space="preserve"> personal identifiers will be attached to your responses. Your rights as a research subject in this study are in accord with US regulation 45CFR46 Subpart C.</w:t>
      </w:r>
    </w:p>
    <w:p w:rsidR="001B6C96" w:rsidRPr="00323B09" w:rsidRDefault="001B6C96" w:rsidP="001B6C96">
      <w:pPr>
        <w:rPr>
          <w:rFonts w:cs="Arial"/>
          <w:sz w:val="22"/>
          <w:szCs w:val="22"/>
        </w:rPr>
      </w:pPr>
    </w:p>
    <w:p w:rsidR="001B6C96" w:rsidRPr="00323B09" w:rsidRDefault="001B6C96" w:rsidP="001B6C96">
      <w:pPr>
        <w:rPr>
          <w:rFonts w:cs="Arial"/>
          <w:sz w:val="22"/>
          <w:szCs w:val="22"/>
        </w:rPr>
      </w:pPr>
      <w:r w:rsidRPr="00323B09">
        <w:rPr>
          <w:rFonts w:cs="Arial"/>
          <w:sz w:val="22"/>
          <w:szCs w:val="22"/>
        </w:rPr>
        <w:t>Several steps will be taken to protect your</w:t>
      </w:r>
      <w:r w:rsidR="008329C7">
        <w:rPr>
          <w:rFonts w:cs="Arial"/>
          <w:sz w:val="22"/>
          <w:szCs w:val="22"/>
        </w:rPr>
        <w:t xml:space="preserve"> </w:t>
      </w:r>
      <w:r w:rsidR="00CF722E">
        <w:rPr>
          <w:rFonts w:cs="Arial"/>
          <w:sz w:val="22"/>
          <w:szCs w:val="22"/>
        </w:rPr>
        <w:t>privacy</w:t>
      </w:r>
      <w:r w:rsidRPr="00323B09">
        <w:rPr>
          <w:rFonts w:cs="Arial"/>
          <w:sz w:val="22"/>
          <w:szCs w:val="22"/>
        </w:rPr>
        <w:t>:</w:t>
      </w:r>
    </w:p>
    <w:p w:rsidR="001B6C96" w:rsidRPr="00323B09" w:rsidRDefault="001B6C96" w:rsidP="001B6C96">
      <w:pPr>
        <w:ind w:left="1440"/>
        <w:rPr>
          <w:rFonts w:cs="Arial"/>
          <w:sz w:val="22"/>
          <w:szCs w:val="22"/>
        </w:rPr>
      </w:pPr>
    </w:p>
    <w:p w:rsidR="001B6C96" w:rsidRPr="00B6412B" w:rsidRDefault="001B6C96" w:rsidP="001B6C96">
      <w:pPr>
        <w:numPr>
          <w:ilvl w:val="0"/>
          <w:numId w:val="4"/>
        </w:numPr>
        <w:rPr>
          <w:noProof/>
          <w:sz w:val="22"/>
          <w:szCs w:val="22"/>
        </w:rPr>
      </w:pPr>
      <w:r w:rsidRPr="00B6412B">
        <w:rPr>
          <w:noProof/>
          <w:sz w:val="22"/>
          <w:szCs w:val="22"/>
        </w:rPr>
        <w:t xml:space="preserve">Your name will not be linked to the answers you give. </w:t>
      </w:r>
    </w:p>
    <w:p w:rsidR="001B6C96" w:rsidRPr="00B6412B" w:rsidRDefault="001B6C96" w:rsidP="001B6C96">
      <w:pPr>
        <w:numPr>
          <w:ilvl w:val="0"/>
          <w:numId w:val="4"/>
        </w:numPr>
        <w:rPr>
          <w:noProof/>
          <w:sz w:val="22"/>
          <w:szCs w:val="22"/>
        </w:rPr>
      </w:pPr>
      <w:r w:rsidRPr="00B6412B">
        <w:rPr>
          <w:noProof/>
          <w:sz w:val="22"/>
          <w:szCs w:val="22"/>
        </w:rPr>
        <w:t xml:space="preserve">Also, it will be stressed that personal information about people in the group or third parties should not be discussed outside of the group. </w:t>
      </w:r>
    </w:p>
    <w:p w:rsidR="001B6C96" w:rsidRPr="00B6412B" w:rsidRDefault="001B6C96" w:rsidP="001B6C96">
      <w:pPr>
        <w:numPr>
          <w:ilvl w:val="0"/>
          <w:numId w:val="4"/>
        </w:numPr>
        <w:rPr>
          <w:noProof/>
          <w:sz w:val="22"/>
          <w:szCs w:val="22"/>
        </w:rPr>
      </w:pPr>
      <w:r w:rsidRPr="00B6412B">
        <w:rPr>
          <w:noProof/>
          <w:sz w:val="22"/>
          <w:szCs w:val="22"/>
        </w:rPr>
        <w:t xml:space="preserve">To guard your privacy, we will give you a unique study ID number.  </w:t>
      </w:r>
    </w:p>
    <w:p w:rsidR="001B6C96" w:rsidRPr="00B6412B" w:rsidRDefault="001B6C96" w:rsidP="001B6C96">
      <w:pPr>
        <w:numPr>
          <w:ilvl w:val="0"/>
          <w:numId w:val="4"/>
        </w:numPr>
        <w:rPr>
          <w:sz w:val="22"/>
          <w:szCs w:val="22"/>
        </w:rPr>
      </w:pPr>
      <w:r w:rsidRPr="00B6412B">
        <w:rPr>
          <w:noProof/>
          <w:sz w:val="22"/>
          <w:szCs w:val="22"/>
        </w:rPr>
        <w:t xml:space="preserve">Data will be kept in computer files that are protected by passwords. Hard copies of the data or lists of names and ID codes for participants will be kept in a separate locked file cabinet in the project office. </w:t>
      </w:r>
    </w:p>
    <w:p w:rsidR="001B6C96" w:rsidRPr="00B6412B" w:rsidRDefault="001B6C96" w:rsidP="001B6C96">
      <w:pPr>
        <w:numPr>
          <w:ilvl w:val="0"/>
          <w:numId w:val="4"/>
        </w:numPr>
        <w:rPr>
          <w:noProof/>
          <w:sz w:val="22"/>
          <w:szCs w:val="22"/>
        </w:rPr>
      </w:pPr>
      <w:r w:rsidRPr="00B6412B">
        <w:rPr>
          <w:noProof/>
          <w:sz w:val="22"/>
          <w:szCs w:val="22"/>
        </w:rPr>
        <w:t xml:space="preserve">When results of this study are published, your name will not be used.  </w:t>
      </w:r>
    </w:p>
    <w:p w:rsidR="001B6C96" w:rsidRDefault="001B6C96" w:rsidP="001B6C96">
      <w:pPr>
        <w:rPr>
          <w:rFonts w:cs="Arial"/>
          <w:sz w:val="22"/>
          <w:szCs w:val="22"/>
        </w:rPr>
      </w:pPr>
    </w:p>
    <w:p w:rsidR="001B6C96" w:rsidRPr="00456288" w:rsidRDefault="001B6C96" w:rsidP="001B6C96">
      <w:pPr>
        <w:rPr>
          <w:rFonts w:cs="Arial"/>
          <w:b/>
          <w:bCs/>
          <w:iCs/>
          <w:sz w:val="22"/>
          <w:szCs w:val="22"/>
          <w:u w:val="single"/>
        </w:rPr>
      </w:pPr>
      <w:r>
        <w:rPr>
          <w:rFonts w:cs="Arial"/>
          <w:b/>
          <w:bCs/>
          <w:iCs/>
          <w:sz w:val="22"/>
          <w:szCs w:val="22"/>
        </w:rPr>
        <w:t>I</w:t>
      </w:r>
      <w:r w:rsidRPr="00456288">
        <w:rPr>
          <w:rFonts w:cs="Arial"/>
          <w:b/>
          <w:bCs/>
          <w:iCs/>
          <w:sz w:val="22"/>
          <w:szCs w:val="22"/>
        </w:rPr>
        <w:t xml:space="preserve">.  </w:t>
      </w:r>
      <w:r>
        <w:rPr>
          <w:rFonts w:cs="Arial"/>
          <w:b/>
          <w:bCs/>
          <w:iCs/>
          <w:sz w:val="22"/>
          <w:szCs w:val="22"/>
        </w:rPr>
        <w:tab/>
      </w:r>
      <w:r w:rsidRPr="00456288">
        <w:rPr>
          <w:rFonts w:cs="Arial"/>
          <w:b/>
          <w:bCs/>
          <w:iCs/>
          <w:sz w:val="22"/>
          <w:szCs w:val="22"/>
          <w:u w:val="single"/>
        </w:rPr>
        <w:t>D</w:t>
      </w:r>
      <w:r>
        <w:rPr>
          <w:rFonts w:cs="Arial"/>
          <w:b/>
          <w:bCs/>
          <w:iCs/>
          <w:sz w:val="22"/>
          <w:szCs w:val="22"/>
          <w:u w:val="single"/>
        </w:rPr>
        <w:t>UTY TO PROTECT</w:t>
      </w:r>
    </w:p>
    <w:p w:rsidR="001B6C96" w:rsidRDefault="001B6C96" w:rsidP="001B6C96">
      <w:pPr>
        <w:rPr>
          <w:rFonts w:cs="Arial"/>
          <w:sz w:val="22"/>
          <w:szCs w:val="22"/>
        </w:rPr>
      </w:pPr>
    </w:p>
    <w:p w:rsidR="001B6C96" w:rsidRPr="00456288" w:rsidRDefault="001B6C96" w:rsidP="001B6C96">
      <w:pPr>
        <w:rPr>
          <w:rFonts w:cs="Arial"/>
          <w:sz w:val="22"/>
          <w:szCs w:val="22"/>
        </w:rPr>
      </w:pPr>
      <w:r w:rsidRPr="00456288">
        <w:rPr>
          <w:rFonts w:cs="Arial"/>
          <w:sz w:val="22"/>
          <w:szCs w:val="22"/>
        </w:rPr>
        <w:t>If you tell us about the sexual or physical abuse of a minor, we must report it to the authorities. Also, if you tell us that you plan to harm yourself or another person, we will contact the proper authorities.</w:t>
      </w:r>
    </w:p>
    <w:p w:rsidR="001B6C96" w:rsidRPr="00323B09" w:rsidRDefault="001B6C96" w:rsidP="001B6C96">
      <w:pPr>
        <w:rPr>
          <w:rFonts w:cs="Arial"/>
          <w:sz w:val="22"/>
          <w:szCs w:val="22"/>
        </w:rPr>
      </w:pPr>
    </w:p>
    <w:p w:rsidR="001B6C96" w:rsidRPr="00323B09" w:rsidRDefault="001B6C96" w:rsidP="001B6C96">
      <w:pPr>
        <w:rPr>
          <w:rFonts w:cs="Arial"/>
          <w:b/>
          <w:sz w:val="22"/>
          <w:szCs w:val="22"/>
        </w:rPr>
      </w:pPr>
      <w:r>
        <w:rPr>
          <w:rFonts w:cs="Arial"/>
          <w:b/>
          <w:sz w:val="22"/>
          <w:szCs w:val="22"/>
        </w:rPr>
        <w:t>J</w:t>
      </w:r>
      <w:r w:rsidRPr="00323B09">
        <w:rPr>
          <w:rFonts w:cs="Arial"/>
          <w:b/>
          <w:sz w:val="22"/>
          <w:szCs w:val="22"/>
        </w:rPr>
        <w:t>.</w:t>
      </w:r>
      <w:r w:rsidRPr="00323B09">
        <w:rPr>
          <w:rFonts w:cs="Arial"/>
          <w:b/>
          <w:sz w:val="22"/>
          <w:szCs w:val="22"/>
        </w:rPr>
        <w:tab/>
      </w:r>
      <w:r w:rsidRPr="00323B09">
        <w:rPr>
          <w:rFonts w:cs="Arial"/>
          <w:b/>
          <w:sz w:val="22"/>
          <w:szCs w:val="22"/>
          <w:u w:val="single"/>
        </w:rPr>
        <w:t>VOLUNTARY PARTICIPATION AND WITHDRAWAL STATEMENT</w:t>
      </w:r>
    </w:p>
    <w:p w:rsidR="001B6C96" w:rsidRPr="00323B09" w:rsidRDefault="001B6C96" w:rsidP="001B6C96">
      <w:pPr>
        <w:rPr>
          <w:rFonts w:cs="Arial"/>
          <w:sz w:val="22"/>
          <w:szCs w:val="22"/>
        </w:rPr>
      </w:pPr>
    </w:p>
    <w:p w:rsidR="001B6C96" w:rsidRPr="00323B09" w:rsidRDefault="001B6C96" w:rsidP="001B6C96">
      <w:pPr>
        <w:rPr>
          <w:rFonts w:cs="Arial"/>
          <w:sz w:val="22"/>
          <w:szCs w:val="22"/>
        </w:rPr>
      </w:pPr>
      <w:r w:rsidRPr="00323B09">
        <w:rPr>
          <w:rFonts w:cs="Arial"/>
          <w:sz w:val="22"/>
          <w:szCs w:val="22"/>
        </w:rPr>
        <w:t xml:space="preserve">This study is VOLUNTARY. Whether or not you join will not affect your right to take part in other services offered by ITMT or LACDPH. You are not giving up any legal claims or rights because of your participation in this study. If you do join, you are free to take back your consent and quit the study at any time. </w:t>
      </w:r>
    </w:p>
    <w:p w:rsidR="001B6C96" w:rsidRPr="00323B09" w:rsidRDefault="001B6C96" w:rsidP="001B6C96">
      <w:pPr>
        <w:rPr>
          <w:rFonts w:cs="Arial"/>
          <w:sz w:val="22"/>
          <w:szCs w:val="22"/>
        </w:rPr>
      </w:pPr>
    </w:p>
    <w:p w:rsidR="001B6C96" w:rsidRPr="00323B09" w:rsidRDefault="001B6C96" w:rsidP="001B6C96">
      <w:pPr>
        <w:rPr>
          <w:rFonts w:cs="Arial"/>
          <w:sz w:val="22"/>
          <w:szCs w:val="22"/>
        </w:rPr>
      </w:pPr>
      <w:r w:rsidRPr="00323B09">
        <w:rPr>
          <w:rFonts w:cs="Arial"/>
          <w:sz w:val="22"/>
          <w:szCs w:val="22"/>
        </w:rPr>
        <w:t>California law states that you must know about:</w:t>
      </w:r>
    </w:p>
    <w:p w:rsidR="001B6C96" w:rsidRPr="00323B09" w:rsidRDefault="001B6C96" w:rsidP="001B6C96">
      <w:pPr>
        <w:numPr>
          <w:ilvl w:val="0"/>
          <w:numId w:val="5"/>
        </w:numPr>
        <w:rPr>
          <w:rFonts w:cs="Arial"/>
          <w:sz w:val="22"/>
          <w:szCs w:val="22"/>
        </w:rPr>
      </w:pPr>
      <w:r w:rsidRPr="00323B09">
        <w:rPr>
          <w:rFonts w:cs="Arial"/>
          <w:sz w:val="22"/>
          <w:szCs w:val="22"/>
        </w:rPr>
        <w:t>The nature and purpose of the study.</w:t>
      </w:r>
    </w:p>
    <w:p w:rsidR="001B6C96" w:rsidRPr="00323B09" w:rsidRDefault="001B6C96" w:rsidP="001B6C96">
      <w:pPr>
        <w:numPr>
          <w:ilvl w:val="0"/>
          <w:numId w:val="5"/>
        </w:numPr>
        <w:rPr>
          <w:rFonts w:cs="Arial"/>
          <w:sz w:val="22"/>
          <w:szCs w:val="22"/>
        </w:rPr>
      </w:pPr>
      <w:r w:rsidRPr="00323B09">
        <w:rPr>
          <w:rFonts w:cs="Arial"/>
          <w:sz w:val="22"/>
          <w:szCs w:val="22"/>
        </w:rPr>
        <w:t>The procedure in the study and any drug or device to be used.</w:t>
      </w:r>
    </w:p>
    <w:p w:rsidR="001B6C96" w:rsidRPr="00323B09" w:rsidRDefault="001B6C96" w:rsidP="001B6C96">
      <w:pPr>
        <w:numPr>
          <w:ilvl w:val="0"/>
          <w:numId w:val="5"/>
        </w:numPr>
        <w:rPr>
          <w:rFonts w:cs="Arial"/>
          <w:sz w:val="22"/>
          <w:szCs w:val="22"/>
        </w:rPr>
      </w:pPr>
      <w:r w:rsidRPr="00323B09">
        <w:rPr>
          <w:rFonts w:cs="Arial"/>
          <w:sz w:val="22"/>
          <w:szCs w:val="22"/>
        </w:rPr>
        <w:t>Discomforts and risks to be expected from the study.</w:t>
      </w:r>
    </w:p>
    <w:p w:rsidR="001B6C96" w:rsidRPr="00323B09" w:rsidRDefault="001B6C96" w:rsidP="001B6C96">
      <w:pPr>
        <w:numPr>
          <w:ilvl w:val="0"/>
          <w:numId w:val="5"/>
        </w:numPr>
        <w:rPr>
          <w:rFonts w:cs="Arial"/>
          <w:sz w:val="22"/>
          <w:szCs w:val="22"/>
        </w:rPr>
      </w:pPr>
      <w:r w:rsidRPr="00323B09">
        <w:rPr>
          <w:rFonts w:cs="Arial"/>
          <w:sz w:val="22"/>
          <w:szCs w:val="22"/>
        </w:rPr>
        <w:t>Benefits to be expected from the study.</w:t>
      </w:r>
    </w:p>
    <w:p w:rsidR="001B6C96" w:rsidRPr="00323B09" w:rsidRDefault="001B6C96" w:rsidP="001B6C96">
      <w:pPr>
        <w:numPr>
          <w:ilvl w:val="0"/>
          <w:numId w:val="5"/>
        </w:numPr>
        <w:rPr>
          <w:rFonts w:cs="Arial"/>
          <w:sz w:val="22"/>
          <w:szCs w:val="22"/>
        </w:rPr>
      </w:pPr>
      <w:r w:rsidRPr="00323B09">
        <w:rPr>
          <w:rFonts w:cs="Arial"/>
          <w:sz w:val="22"/>
          <w:szCs w:val="22"/>
        </w:rPr>
        <w:t>Alternative procedures, drugs or devices that might be helpful and their risks and benefits.</w:t>
      </w:r>
    </w:p>
    <w:p w:rsidR="001B6C96" w:rsidRPr="00323B09" w:rsidRDefault="001B6C96" w:rsidP="001B6C96">
      <w:pPr>
        <w:numPr>
          <w:ilvl w:val="0"/>
          <w:numId w:val="5"/>
        </w:numPr>
        <w:rPr>
          <w:rFonts w:cs="Arial"/>
          <w:sz w:val="22"/>
          <w:szCs w:val="22"/>
        </w:rPr>
      </w:pPr>
      <w:r w:rsidRPr="00323B09">
        <w:rPr>
          <w:rFonts w:cs="Arial"/>
          <w:sz w:val="22"/>
          <w:szCs w:val="22"/>
        </w:rPr>
        <w:t>Availability of medical treatment if complications occur.</w:t>
      </w:r>
    </w:p>
    <w:p w:rsidR="001B6C96" w:rsidRPr="00323B09" w:rsidRDefault="001B6C96" w:rsidP="001B6C96">
      <w:pPr>
        <w:numPr>
          <w:ilvl w:val="0"/>
          <w:numId w:val="5"/>
        </w:numPr>
        <w:rPr>
          <w:rFonts w:cs="Arial"/>
          <w:sz w:val="22"/>
          <w:szCs w:val="22"/>
        </w:rPr>
      </w:pPr>
      <w:r w:rsidRPr="00323B09">
        <w:rPr>
          <w:rFonts w:cs="Arial"/>
          <w:sz w:val="22"/>
          <w:szCs w:val="22"/>
        </w:rPr>
        <w:t>The option to ask questions about the study or the procedure.</w:t>
      </w:r>
    </w:p>
    <w:p w:rsidR="001B6C96" w:rsidRPr="00323B09" w:rsidRDefault="001B6C96" w:rsidP="001B6C96">
      <w:pPr>
        <w:numPr>
          <w:ilvl w:val="0"/>
          <w:numId w:val="5"/>
        </w:numPr>
        <w:rPr>
          <w:rFonts w:cs="Arial"/>
          <w:sz w:val="22"/>
          <w:szCs w:val="22"/>
        </w:rPr>
      </w:pPr>
      <w:r w:rsidRPr="00323B09">
        <w:rPr>
          <w:rFonts w:cs="Arial"/>
          <w:sz w:val="22"/>
          <w:szCs w:val="22"/>
        </w:rPr>
        <w:t>The option to withdraw without affecting your future care at this institution.</w:t>
      </w:r>
    </w:p>
    <w:p w:rsidR="001B6C96" w:rsidRPr="00323B09" w:rsidRDefault="001B6C96" w:rsidP="001B6C96">
      <w:pPr>
        <w:numPr>
          <w:ilvl w:val="0"/>
          <w:numId w:val="5"/>
        </w:numPr>
        <w:rPr>
          <w:rFonts w:cs="Arial"/>
          <w:sz w:val="22"/>
          <w:szCs w:val="22"/>
        </w:rPr>
      </w:pPr>
      <w:r w:rsidRPr="00323B09">
        <w:rPr>
          <w:rFonts w:cs="Arial"/>
          <w:sz w:val="22"/>
          <w:szCs w:val="22"/>
        </w:rPr>
        <w:t>A copy of the written consent form for the study.</w:t>
      </w:r>
    </w:p>
    <w:p w:rsidR="001B6C96" w:rsidRPr="00323B09" w:rsidRDefault="001B6C96" w:rsidP="001B6C96">
      <w:pPr>
        <w:numPr>
          <w:ilvl w:val="0"/>
          <w:numId w:val="5"/>
        </w:numPr>
        <w:rPr>
          <w:rFonts w:cs="Arial"/>
          <w:sz w:val="22"/>
          <w:szCs w:val="22"/>
        </w:rPr>
      </w:pPr>
      <w:r w:rsidRPr="00323B09">
        <w:rPr>
          <w:rFonts w:cs="Arial"/>
          <w:sz w:val="22"/>
          <w:szCs w:val="22"/>
        </w:rPr>
        <w:t>The option to consent freely to the study without the use of coercion.</w:t>
      </w:r>
    </w:p>
    <w:p w:rsidR="001B6C96" w:rsidRPr="00323B09" w:rsidRDefault="001B6C96" w:rsidP="001B6C96">
      <w:pPr>
        <w:numPr>
          <w:ilvl w:val="0"/>
          <w:numId w:val="5"/>
        </w:numPr>
        <w:rPr>
          <w:rFonts w:cs="Arial"/>
          <w:sz w:val="22"/>
          <w:szCs w:val="22"/>
        </w:rPr>
      </w:pPr>
      <w:r w:rsidRPr="00323B09">
        <w:rPr>
          <w:rFonts w:cs="Arial"/>
          <w:sz w:val="22"/>
          <w:szCs w:val="22"/>
        </w:rPr>
        <w:t>Liability for research-related injury.</w:t>
      </w:r>
    </w:p>
    <w:p w:rsidR="001B6C96" w:rsidRPr="00323B09" w:rsidRDefault="001B6C96" w:rsidP="001B6C96">
      <w:pPr>
        <w:rPr>
          <w:rFonts w:cs="Arial"/>
          <w:sz w:val="22"/>
          <w:szCs w:val="22"/>
        </w:rPr>
      </w:pPr>
    </w:p>
    <w:p w:rsidR="001B6C96" w:rsidRPr="00323B09" w:rsidRDefault="001B6C96" w:rsidP="001B6C96">
      <w:pPr>
        <w:rPr>
          <w:rFonts w:cs="Arial"/>
          <w:b/>
          <w:sz w:val="22"/>
          <w:szCs w:val="22"/>
        </w:rPr>
      </w:pPr>
      <w:r>
        <w:rPr>
          <w:rFonts w:cs="Arial"/>
          <w:b/>
          <w:sz w:val="22"/>
          <w:szCs w:val="22"/>
        </w:rPr>
        <w:t>K</w:t>
      </w:r>
      <w:r w:rsidRPr="00323B09">
        <w:rPr>
          <w:rFonts w:cs="Arial"/>
          <w:b/>
          <w:sz w:val="22"/>
          <w:szCs w:val="22"/>
        </w:rPr>
        <w:t>.</w:t>
      </w:r>
      <w:r w:rsidRPr="00323B09">
        <w:rPr>
          <w:rFonts w:cs="Arial"/>
          <w:b/>
          <w:sz w:val="22"/>
          <w:szCs w:val="22"/>
        </w:rPr>
        <w:tab/>
      </w:r>
      <w:r w:rsidRPr="00323B09">
        <w:rPr>
          <w:rFonts w:cs="Arial"/>
          <w:b/>
          <w:sz w:val="22"/>
          <w:szCs w:val="22"/>
          <w:u w:val="single"/>
        </w:rPr>
        <w:t>AGREEMENT</w:t>
      </w:r>
    </w:p>
    <w:p w:rsidR="001B6C96" w:rsidRPr="00323B09" w:rsidRDefault="001B6C96" w:rsidP="001B6C96">
      <w:pPr>
        <w:rPr>
          <w:rFonts w:cs="Arial"/>
          <w:sz w:val="22"/>
          <w:szCs w:val="22"/>
        </w:rPr>
      </w:pPr>
    </w:p>
    <w:p w:rsidR="001B6C96" w:rsidRPr="00323B09" w:rsidRDefault="001B6C96" w:rsidP="001B6C96">
      <w:pPr>
        <w:rPr>
          <w:rFonts w:cs="Arial"/>
          <w:sz w:val="22"/>
          <w:szCs w:val="22"/>
        </w:rPr>
      </w:pPr>
      <w:r w:rsidRPr="00323B09">
        <w:rPr>
          <w:rFonts w:cs="Arial"/>
          <w:sz w:val="22"/>
          <w:szCs w:val="22"/>
        </w:rPr>
        <w:t>“I have read (or someone has read to me) the information provided above. I have been given the chance to ask questions and all of my questions have been answered to my satisfaction. The signature below shows that I have chosen to be part of the study, having read the information given to me.”</w:t>
      </w:r>
    </w:p>
    <w:p w:rsidR="001B6C96" w:rsidRPr="00323B09" w:rsidRDefault="001B6C96" w:rsidP="001B6C96">
      <w:pPr>
        <w:rPr>
          <w:rFonts w:cs="Arial"/>
          <w:sz w:val="22"/>
          <w:szCs w:val="22"/>
        </w:rPr>
      </w:pPr>
    </w:p>
    <w:p w:rsidR="001B6C96" w:rsidRPr="00323B09" w:rsidRDefault="001B6C96" w:rsidP="001B6C96">
      <w:pPr>
        <w:rPr>
          <w:rFonts w:cs="Arial"/>
          <w:sz w:val="22"/>
          <w:szCs w:val="22"/>
        </w:rPr>
      </w:pPr>
      <w:r w:rsidRPr="00323B09">
        <w:rPr>
          <w:rFonts w:cs="Arial"/>
          <w:sz w:val="22"/>
          <w:szCs w:val="22"/>
          <w:u w:val="single"/>
        </w:rPr>
        <w:t xml:space="preserve">         _______     </w:t>
      </w:r>
      <w:r w:rsidRPr="00323B09">
        <w:rPr>
          <w:rFonts w:cs="Arial"/>
          <w:sz w:val="22"/>
          <w:szCs w:val="22"/>
        </w:rPr>
        <w:tab/>
      </w:r>
      <w:r w:rsidRPr="00323B09">
        <w:rPr>
          <w:rFonts w:cs="Arial"/>
          <w:sz w:val="22"/>
          <w:szCs w:val="22"/>
          <w:u w:val="single"/>
        </w:rPr>
        <w:t xml:space="preserve">                _______                   </w:t>
      </w:r>
      <w:r w:rsidRPr="00323B09">
        <w:rPr>
          <w:rFonts w:cs="Arial"/>
          <w:sz w:val="22"/>
          <w:szCs w:val="22"/>
          <w:u w:val="single"/>
        </w:rPr>
        <w:tab/>
      </w:r>
      <w:r w:rsidRPr="00323B09">
        <w:rPr>
          <w:rFonts w:cs="Arial"/>
          <w:sz w:val="22"/>
          <w:szCs w:val="22"/>
        </w:rPr>
        <w:tab/>
        <w:t>__________________________</w:t>
      </w:r>
      <w:r w:rsidRPr="00323B09">
        <w:rPr>
          <w:rFonts w:cs="Arial"/>
          <w:sz w:val="22"/>
          <w:szCs w:val="22"/>
          <w:u w:val="single"/>
        </w:rPr>
        <w:t xml:space="preserve">                                           </w:t>
      </w:r>
    </w:p>
    <w:p w:rsidR="001B6C96" w:rsidRPr="00323B09" w:rsidRDefault="001B6C96" w:rsidP="001B6C96">
      <w:pPr>
        <w:rPr>
          <w:rFonts w:cs="Arial"/>
          <w:sz w:val="22"/>
          <w:szCs w:val="22"/>
        </w:rPr>
      </w:pPr>
      <w:r w:rsidRPr="00323B09">
        <w:rPr>
          <w:rFonts w:cs="Arial"/>
          <w:sz w:val="22"/>
          <w:szCs w:val="22"/>
        </w:rPr>
        <w:t>Date</w:t>
      </w:r>
      <w:r w:rsidRPr="00323B09">
        <w:rPr>
          <w:rFonts w:cs="Arial"/>
          <w:sz w:val="22"/>
          <w:szCs w:val="22"/>
        </w:rPr>
        <w:tab/>
      </w:r>
      <w:r w:rsidRPr="00323B09">
        <w:rPr>
          <w:rFonts w:cs="Arial"/>
          <w:sz w:val="22"/>
          <w:szCs w:val="22"/>
        </w:rPr>
        <w:tab/>
      </w:r>
      <w:r w:rsidRPr="00323B09">
        <w:rPr>
          <w:rFonts w:cs="Arial"/>
          <w:sz w:val="22"/>
          <w:szCs w:val="22"/>
        </w:rPr>
        <w:tab/>
        <w:t>Signature</w:t>
      </w:r>
      <w:r w:rsidRPr="00323B09">
        <w:rPr>
          <w:rFonts w:cs="Arial"/>
          <w:sz w:val="22"/>
          <w:szCs w:val="22"/>
        </w:rPr>
        <w:tab/>
      </w:r>
      <w:r>
        <w:rPr>
          <w:rFonts w:cs="Arial"/>
          <w:sz w:val="22"/>
          <w:szCs w:val="22"/>
        </w:rPr>
        <w:tab/>
      </w:r>
      <w:r w:rsidRPr="00323B09">
        <w:rPr>
          <w:rFonts w:cs="Arial"/>
          <w:sz w:val="22"/>
          <w:szCs w:val="22"/>
        </w:rPr>
        <w:tab/>
      </w:r>
      <w:r w:rsidRPr="00323B09">
        <w:rPr>
          <w:rFonts w:cs="Arial"/>
          <w:sz w:val="22"/>
          <w:szCs w:val="22"/>
        </w:rPr>
        <w:tab/>
      </w:r>
      <w:r w:rsidRPr="00323B09">
        <w:rPr>
          <w:rFonts w:cs="Arial"/>
          <w:sz w:val="22"/>
          <w:szCs w:val="22"/>
        </w:rPr>
        <w:tab/>
        <w:t>Person obtaining consent</w:t>
      </w:r>
    </w:p>
    <w:p w:rsidR="001B6C96" w:rsidRPr="00323B09" w:rsidRDefault="001B6C96" w:rsidP="001B6C96">
      <w:pPr>
        <w:rPr>
          <w:rFonts w:cs="Arial"/>
          <w:sz w:val="22"/>
          <w:szCs w:val="22"/>
        </w:rPr>
      </w:pPr>
    </w:p>
    <w:p w:rsidR="001B6C96" w:rsidRPr="00323B09" w:rsidRDefault="001B6C96" w:rsidP="001B6C96">
      <w:pPr>
        <w:rPr>
          <w:rFonts w:cs="Arial"/>
          <w:sz w:val="22"/>
          <w:szCs w:val="22"/>
        </w:rPr>
      </w:pPr>
      <w:r w:rsidRPr="00323B09">
        <w:rPr>
          <w:rFonts w:cs="Arial"/>
          <w:sz w:val="22"/>
          <w:szCs w:val="22"/>
        </w:rPr>
        <w:t>_________________________________</w:t>
      </w:r>
    </w:p>
    <w:p w:rsidR="001B6C96" w:rsidRDefault="001B6C96" w:rsidP="001B6C96">
      <w:pPr>
        <w:pStyle w:val="BodyText"/>
      </w:pPr>
      <w:r w:rsidRPr="00323B09">
        <w:rPr>
          <w:rFonts w:ascii="Arial" w:hAnsi="Arial" w:cs="Arial"/>
          <w:sz w:val="22"/>
          <w:szCs w:val="22"/>
        </w:rPr>
        <w:t>Principal Investigator (or designee)</w:t>
      </w:r>
    </w:p>
    <w:p w:rsidR="00F0693D" w:rsidRDefault="00F0693D"/>
    <w:sectPr w:rsidR="00F0693D" w:rsidSect="007C0DC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93D" w:rsidRDefault="00F0693D" w:rsidP="001B6C96">
      <w:r>
        <w:separator/>
      </w:r>
    </w:p>
  </w:endnote>
  <w:endnote w:type="continuationSeparator" w:id="0">
    <w:p w:rsidR="00F0693D" w:rsidRDefault="00F0693D" w:rsidP="001B6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93D" w:rsidRDefault="00F0693D" w:rsidP="001B6C96">
      <w:r>
        <w:separator/>
      </w:r>
    </w:p>
  </w:footnote>
  <w:footnote w:type="continuationSeparator" w:id="0">
    <w:p w:rsidR="00F0693D" w:rsidRDefault="00F0693D" w:rsidP="001B6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3D" w:rsidRDefault="00F069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A3A"/>
    <w:multiLevelType w:val="multilevel"/>
    <w:tmpl w:val="84F4FCB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nsid w:val="151626C9"/>
    <w:multiLevelType w:val="hybridMultilevel"/>
    <w:tmpl w:val="60EE1D90"/>
    <w:lvl w:ilvl="0" w:tplc="ECB6A4BA">
      <w:start w:val="1"/>
      <w:numFmt w:val="decimal"/>
      <w:lvlText w:val="%1."/>
      <w:lvlJc w:val="left"/>
      <w:pPr>
        <w:tabs>
          <w:tab w:val="num" w:pos="795"/>
        </w:tabs>
        <w:ind w:left="795" w:hanging="435"/>
      </w:pPr>
      <w:rPr>
        <w:rFonts w:hint="default"/>
        <w:b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E741E7"/>
    <w:multiLevelType w:val="multilevel"/>
    <w:tmpl w:val="A8928E0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nsid w:val="41CD180E"/>
    <w:multiLevelType w:val="hybridMultilevel"/>
    <w:tmpl w:val="ECFE7B22"/>
    <w:lvl w:ilvl="0" w:tplc="ECB6A4B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B15610C"/>
    <w:multiLevelType w:val="multilevel"/>
    <w:tmpl w:val="C57239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1B6C96"/>
    <w:rsid w:val="000C61C2"/>
    <w:rsid w:val="00105A41"/>
    <w:rsid w:val="001B6C96"/>
    <w:rsid w:val="00272B13"/>
    <w:rsid w:val="003254ED"/>
    <w:rsid w:val="003937A1"/>
    <w:rsid w:val="00497B12"/>
    <w:rsid w:val="00704E89"/>
    <w:rsid w:val="007C0DC8"/>
    <w:rsid w:val="008329C7"/>
    <w:rsid w:val="00857C23"/>
    <w:rsid w:val="008A1777"/>
    <w:rsid w:val="008A5168"/>
    <w:rsid w:val="00912648"/>
    <w:rsid w:val="009647A9"/>
    <w:rsid w:val="00994D47"/>
    <w:rsid w:val="00B168D2"/>
    <w:rsid w:val="00CD2D31"/>
    <w:rsid w:val="00CF722E"/>
    <w:rsid w:val="00D825D5"/>
    <w:rsid w:val="00E86C6F"/>
    <w:rsid w:val="00EF1136"/>
    <w:rsid w:val="00F0693D"/>
    <w:rsid w:val="00FD4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C96"/>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B6C96"/>
    <w:pPr>
      <w:overflowPunct w:val="0"/>
      <w:autoSpaceDE w:val="0"/>
      <w:autoSpaceDN w:val="0"/>
      <w:adjustRightInd w:val="0"/>
      <w:jc w:val="center"/>
      <w:textAlignment w:val="baseline"/>
    </w:pPr>
    <w:rPr>
      <w:rFonts w:ascii="Times" w:hAnsi="Times"/>
      <w:b/>
      <w:sz w:val="20"/>
      <w:szCs w:val="20"/>
    </w:rPr>
  </w:style>
  <w:style w:type="character" w:customStyle="1" w:styleId="BodyText2Char">
    <w:name w:val="Body Text 2 Char"/>
    <w:basedOn w:val="DefaultParagraphFont"/>
    <w:link w:val="BodyText2"/>
    <w:rsid w:val="001B6C96"/>
    <w:rPr>
      <w:rFonts w:ascii="Times" w:eastAsia="Times New Roman" w:hAnsi="Times"/>
      <w:b/>
    </w:rPr>
  </w:style>
  <w:style w:type="paragraph" w:styleId="BodyText">
    <w:name w:val="Body Text"/>
    <w:basedOn w:val="Normal"/>
    <w:link w:val="BodyTextChar"/>
    <w:rsid w:val="001B6C96"/>
    <w:pPr>
      <w:overflowPunct w:val="0"/>
      <w:autoSpaceDE w:val="0"/>
      <w:autoSpaceDN w:val="0"/>
      <w:adjustRightInd w:val="0"/>
      <w:textAlignment w:val="baseline"/>
    </w:pPr>
    <w:rPr>
      <w:rFonts w:ascii="Times" w:hAnsi="Times"/>
      <w:b/>
      <w:sz w:val="20"/>
      <w:szCs w:val="20"/>
    </w:rPr>
  </w:style>
  <w:style w:type="character" w:customStyle="1" w:styleId="BodyTextChar">
    <w:name w:val="Body Text Char"/>
    <w:basedOn w:val="DefaultParagraphFont"/>
    <w:link w:val="BodyText"/>
    <w:rsid w:val="001B6C96"/>
    <w:rPr>
      <w:rFonts w:ascii="Times" w:eastAsia="Times New Roman" w:hAnsi="Times"/>
      <w:b/>
    </w:rPr>
  </w:style>
  <w:style w:type="paragraph" w:styleId="BodyTextIndent2">
    <w:name w:val="Body Text Indent 2"/>
    <w:basedOn w:val="Normal"/>
    <w:link w:val="BodyTextIndent2Char"/>
    <w:uiPriority w:val="99"/>
    <w:semiHidden/>
    <w:unhideWhenUsed/>
    <w:rsid w:val="001B6C96"/>
    <w:pPr>
      <w:spacing w:after="120" w:line="480" w:lineRule="auto"/>
      <w:ind w:left="360"/>
    </w:pPr>
  </w:style>
  <w:style w:type="character" w:customStyle="1" w:styleId="BodyTextIndent2Char">
    <w:name w:val="Body Text Indent 2 Char"/>
    <w:basedOn w:val="DefaultParagraphFont"/>
    <w:link w:val="BodyTextIndent2"/>
    <w:uiPriority w:val="99"/>
    <w:semiHidden/>
    <w:rsid w:val="001B6C96"/>
    <w:rPr>
      <w:rFonts w:eastAsia="Times New Roman"/>
      <w:sz w:val="24"/>
      <w:szCs w:val="24"/>
    </w:rPr>
  </w:style>
  <w:style w:type="paragraph" w:styleId="Header">
    <w:name w:val="header"/>
    <w:basedOn w:val="Normal"/>
    <w:link w:val="HeaderChar"/>
    <w:rsid w:val="001B6C96"/>
    <w:pPr>
      <w:tabs>
        <w:tab w:val="center" w:pos="4320"/>
        <w:tab w:val="right" w:pos="8640"/>
      </w:tabs>
      <w:autoSpaceDE w:val="0"/>
      <w:autoSpaceDN w:val="0"/>
    </w:pPr>
    <w:rPr>
      <w:sz w:val="20"/>
      <w:szCs w:val="20"/>
    </w:rPr>
  </w:style>
  <w:style w:type="character" w:customStyle="1" w:styleId="HeaderChar">
    <w:name w:val="Header Char"/>
    <w:basedOn w:val="DefaultParagraphFont"/>
    <w:link w:val="Header"/>
    <w:rsid w:val="001B6C96"/>
    <w:rPr>
      <w:rFonts w:eastAsia="Times New Roman"/>
    </w:rPr>
  </w:style>
  <w:style w:type="paragraph" w:styleId="Footer">
    <w:name w:val="footer"/>
    <w:basedOn w:val="Normal"/>
    <w:link w:val="FooterChar"/>
    <w:uiPriority w:val="99"/>
    <w:semiHidden/>
    <w:unhideWhenUsed/>
    <w:rsid w:val="001B6C96"/>
    <w:pPr>
      <w:tabs>
        <w:tab w:val="center" w:pos="4680"/>
        <w:tab w:val="right" w:pos="9360"/>
      </w:tabs>
    </w:pPr>
  </w:style>
  <w:style w:type="character" w:customStyle="1" w:styleId="FooterChar">
    <w:name w:val="Footer Char"/>
    <w:basedOn w:val="DefaultParagraphFont"/>
    <w:link w:val="Footer"/>
    <w:uiPriority w:val="99"/>
    <w:semiHidden/>
    <w:rsid w:val="001B6C96"/>
    <w:rPr>
      <w:rFonts w:eastAsia="Times New Roman"/>
      <w:sz w:val="24"/>
      <w:szCs w:val="24"/>
    </w:rPr>
  </w:style>
  <w:style w:type="character" w:styleId="CommentReference">
    <w:name w:val="annotation reference"/>
    <w:basedOn w:val="DefaultParagraphFont"/>
    <w:uiPriority w:val="99"/>
    <w:semiHidden/>
    <w:unhideWhenUsed/>
    <w:rsid w:val="00CF722E"/>
    <w:rPr>
      <w:sz w:val="16"/>
      <w:szCs w:val="16"/>
    </w:rPr>
  </w:style>
  <w:style w:type="paragraph" w:styleId="CommentText">
    <w:name w:val="annotation text"/>
    <w:basedOn w:val="Normal"/>
    <w:link w:val="CommentTextChar"/>
    <w:uiPriority w:val="99"/>
    <w:semiHidden/>
    <w:unhideWhenUsed/>
    <w:rsid w:val="00CF722E"/>
    <w:rPr>
      <w:sz w:val="20"/>
      <w:szCs w:val="20"/>
    </w:rPr>
  </w:style>
  <w:style w:type="character" w:customStyle="1" w:styleId="CommentTextChar">
    <w:name w:val="Comment Text Char"/>
    <w:basedOn w:val="DefaultParagraphFont"/>
    <w:link w:val="CommentText"/>
    <w:uiPriority w:val="99"/>
    <w:semiHidden/>
    <w:rsid w:val="00CF722E"/>
    <w:rPr>
      <w:rFonts w:eastAsia="Times New Roman"/>
    </w:rPr>
  </w:style>
  <w:style w:type="paragraph" w:styleId="CommentSubject">
    <w:name w:val="annotation subject"/>
    <w:basedOn w:val="CommentText"/>
    <w:next w:val="CommentText"/>
    <w:link w:val="CommentSubjectChar"/>
    <w:uiPriority w:val="99"/>
    <w:semiHidden/>
    <w:unhideWhenUsed/>
    <w:rsid w:val="00CF722E"/>
    <w:rPr>
      <w:b/>
      <w:bCs/>
    </w:rPr>
  </w:style>
  <w:style w:type="character" w:customStyle="1" w:styleId="CommentSubjectChar">
    <w:name w:val="Comment Subject Char"/>
    <w:basedOn w:val="CommentTextChar"/>
    <w:link w:val="CommentSubject"/>
    <w:uiPriority w:val="99"/>
    <w:semiHidden/>
    <w:rsid w:val="00CF722E"/>
    <w:rPr>
      <w:b/>
      <w:bCs/>
    </w:rPr>
  </w:style>
  <w:style w:type="paragraph" w:styleId="BalloonText">
    <w:name w:val="Balloon Text"/>
    <w:basedOn w:val="Normal"/>
    <w:link w:val="BalloonTextChar"/>
    <w:uiPriority w:val="99"/>
    <w:semiHidden/>
    <w:unhideWhenUsed/>
    <w:rsid w:val="00CF722E"/>
    <w:rPr>
      <w:rFonts w:ascii="Tahoma" w:hAnsi="Tahoma" w:cs="Tahoma"/>
      <w:sz w:val="16"/>
      <w:szCs w:val="16"/>
    </w:rPr>
  </w:style>
  <w:style w:type="character" w:customStyle="1" w:styleId="BalloonTextChar">
    <w:name w:val="Balloon Text Char"/>
    <w:basedOn w:val="DefaultParagraphFont"/>
    <w:link w:val="BalloonText"/>
    <w:uiPriority w:val="99"/>
    <w:semiHidden/>
    <w:rsid w:val="00CF722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gpo4</dc:creator>
  <cp:keywords/>
  <dc:description/>
  <cp:lastModifiedBy>Thelma Elaine Sims</cp:lastModifiedBy>
  <cp:revision>2</cp:revision>
  <dcterms:created xsi:type="dcterms:W3CDTF">2011-10-13T18:17:00Z</dcterms:created>
  <dcterms:modified xsi:type="dcterms:W3CDTF">2011-10-13T18:17:00Z</dcterms:modified>
</cp:coreProperties>
</file>