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899" w:rsidRDefault="00EC3899">
      <w:pPr>
        <w:widowControl/>
        <w:autoSpaceDE/>
        <w:autoSpaceDN/>
        <w:adjustRightInd/>
        <w:spacing w:after="200" w:line="276" w:lineRule="auto"/>
        <w:rPr>
          <w:rFonts w:ascii="Arial" w:hAnsi="Arial" w:cs="Arial"/>
          <w:b/>
          <w:bCs/>
          <w:kern w:val="32"/>
          <w:sz w:val="28"/>
          <w:szCs w:val="32"/>
        </w:rPr>
      </w:pPr>
    </w:p>
    <w:p w:rsidR="00EC3899" w:rsidRPr="008B6A38" w:rsidRDefault="002377FF" w:rsidP="00EC3899">
      <w:pPr>
        <w:rPr>
          <w:rFonts w:ascii="Arial" w:hAnsi="Arial" w:cs="Arial"/>
          <w:color w:val="FF0000"/>
          <w:sz w:val="28"/>
          <w:szCs w:val="28"/>
        </w:rPr>
      </w:pPr>
      <w:r>
        <w:rPr>
          <w:rFonts w:ascii="Arial" w:hAnsi="Arial" w:cs="Arial"/>
          <w:noProof/>
          <w:color w:val="FF0000"/>
          <w:sz w:val="28"/>
          <w:szCs w:val="28"/>
        </w:rPr>
        <w:drawing>
          <wp:inline distT="0" distB="0" distL="0" distR="0">
            <wp:extent cx="1275715" cy="51054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75715" cy="510540"/>
                    </a:xfrm>
                    <a:prstGeom prst="rect">
                      <a:avLst/>
                    </a:prstGeom>
                    <a:noFill/>
                    <a:ln w="9525">
                      <a:noFill/>
                      <a:miter lim="800000"/>
                      <a:headEnd/>
                      <a:tailEnd/>
                    </a:ln>
                  </pic:spPr>
                </pic:pic>
              </a:graphicData>
            </a:graphic>
          </wp:inline>
        </w:drawing>
      </w: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rPr>
          <w:rFonts w:ascii="Arial" w:hAnsi="Arial" w:cs="Arial"/>
          <w:sz w:val="28"/>
          <w:szCs w:val="28"/>
        </w:rPr>
      </w:pPr>
    </w:p>
    <w:p w:rsidR="00EC3899" w:rsidRDefault="00EC3899" w:rsidP="00EC3899">
      <w:pPr>
        <w:jc w:val="center"/>
        <w:rPr>
          <w:rFonts w:ascii="Arial" w:hAnsi="Arial" w:cs="Arial"/>
          <w:b/>
          <w:bCs/>
          <w:sz w:val="28"/>
          <w:szCs w:val="28"/>
        </w:rPr>
      </w:pPr>
      <w:r>
        <w:rPr>
          <w:rFonts w:ascii="Arial" w:hAnsi="Arial" w:cs="Arial"/>
          <w:b/>
          <w:bCs/>
          <w:sz w:val="28"/>
          <w:szCs w:val="28"/>
        </w:rPr>
        <w:t>Substance Abuse and Mental Health Services Administration</w:t>
      </w:r>
    </w:p>
    <w:p w:rsidR="00EC3899" w:rsidRDefault="00EC3899" w:rsidP="00EC3899">
      <w:pPr>
        <w:jc w:val="center"/>
        <w:rPr>
          <w:rFonts w:ascii="Arial" w:hAnsi="Arial" w:cs="Arial"/>
          <w:b/>
          <w:bCs/>
          <w:sz w:val="28"/>
          <w:szCs w:val="28"/>
        </w:rPr>
      </w:pPr>
      <w:r>
        <w:rPr>
          <w:rFonts w:ascii="Arial" w:hAnsi="Arial" w:cs="Arial"/>
          <w:b/>
          <w:bCs/>
          <w:sz w:val="28"/>
          <w:szCs w:val="28"/>
        </w:rPr>
        <w:t>Center for Substance Abuse Prevention</w:t>
      </w:r>
    </w:p>
    <w:p w:rsidR="00EC3899" w:rsidRDefault="00EC3899" w:rsidP="00EC3899">
      <w:pPr>
        <w:jc w:val="center"/>
        <w:rPr>
          <w:rFonts w:ascii="Arial" w:hAnsi="Arial" w:cs="Arial"/>
          <w:b/>
          <w:bCs/>
          <w:sz w:val="28"/>
          <w:szCs w:val="28"/>
        </w:rPr>
      </w:pPr>
      <w:r>
        <w:rPr>
          <w:rFonts w:ascii="Arial" w:hAnsi="Arial" w:cs="Arial"/>
          <w:b/>
          <w:bCs/>
          <w:sz w:val="28"/>
          <w:szCs w:val="28"/>
        </w:rPr>
        <w:t>Data Analysis Coordination and Consolidation Center</w:t>
      </w: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32"/>
          <w:szCs w:val="32"/>
        </w:rPr>
      </w:pPr>
      <w:r w:rsidRPr="00BF0D2C">
        <w:rPr>
          <w:rFonts w:ascii="Arial" w:hAnsi="Arial" w:cs="Arial"/>
          <w:b/>
          <w:bCs/>
          <w:sz w:val="32"/>
          <w:szCs w:val="32"/>
        </w:rPr>
        <w:t xml:space="preserve">National Minority SA/HIV Prevention Initiative </w:t>
      </w:r>
    </w:p>
    <w:p w:rsidR="00EC3899" w:rsidRDefault="00EC3899" w:rsidP="00EC3899">
      <w:pPr>
        <w:jc w:val="center"/>
        <w:rPr>
          <w:rFonts w:ascii="Arial" w:hAnsi="Arial" w:cs="Arial"/>
          <w:b/>
          <w:bCs/>
          <w:sz w:val="32"/>
          <w:szCs w:val="32"/>
        </w:rPr>
      </w:pPr>
    </w:p>
    <w:p w:rsidR="00EC3899" w:rsidRDefault="00EC3899" w:rsidP="00EC3899">
      <w:pPr>
        <w:jc w:val="center"/>
        <w:rPr>
          <w:rFonts w:ascii="Arial" w:hAnsi="Arial" w:cs="Arial"/>
          <w:b/>
          <w:bCs/>
          <w:sz w:val="32"/>
          <w:szCs w:val="32"/>
        </w:rPr>
      </w:pPr>
    </w:p>
    <w:p w:rsidR="00EC3899" w:rsidRDefault="00EC3899" w:rsidP="00EC3899">
      <w:pPr>
        <w:jc w:val="center"/>
        <w:rPr>
          <w:rFonts w:ascii="Arial" w:hAnsi="Arial" w:cs="Arial"/>
          <w:b/>
          <w:bCs/>
        </w:rPr>
      </w:pPr>
    </w:p>
    <w:p w:rsidR="00EC3899" w:rsidRDefault="00EC3899" w:rsidP="00EC3899">
      <w:pPr>
        <w:jc w:val="center"/>
        <w:rPr>
          <w:rFonts w:ascii="Arial" w:hAnsi="Arial" w:cs="Arial"/>
          <w:b/>
          <w:bCs/>
        </w:rPr>
      </w:pPr>
    </w:p>
    <w:p w:rsidR="00EC3899" w:rsidRDefault="00EC3899" w:rsidP="00EC3899">
      <w:pPr>
        <w:jc w:val="center"/>
        <w:rPr>
          <w:rFonts w:ascii="Arial" w:hAnsi="Arial" w:cs="Arial"/>
          <w:b/>
          <w:bCs/>
        </w:rPr>
      </w:pPr>
    </w:p>
    <w:p w:rsidR="00EC3899" w:rsidRDefault="00EC3899" w:rsidP="00EC3899">
      <w:pPr>
        <w:jc w:val="center"/>
        <w:rPr>
          <w:rFonts w:ascii="Arial" w:hAnsi="Arial" w:cs="Arial"/>
          <w:b/>
          <w:bCs/>
        </w:rPr>
      </w:pPr>
    </w:p>
    <w:p w:rsidR="00EC3899" w:rsidRDefault="00F70F54" w:rsidP="00EC3899">
      <w:pPr>
        <w:jc w:val="center"/>
        <w:rPr>
          <w:rFonts w:ascii="Arial" w:hAnsi="Arial" w:cs="Arial"/>
          <w:b/>
          <w:bCs/>
          <w:sz w:val="48"/>
          <w:szCs w:val="48"/>
        </w:rPr>
      </w:pPr>
      <w:r>
        <w:rPr>
          <w:rFonts w:ascii="Arial" w:hAnsi="Arial" w:cs="Arial"/>
          <w:b/>
          <w:bCs/>
          <w:sz w:val="48"/>
          <w:szCs w:val="48"/>
        </w:rPr>
        <w:t xml:space="preserve">Overview of Instruments and </w:t>
      </w:r>
    </w:p>
    <w:p w:rsidR="00EC3899" w:rsidRDefault="00F70F54" w:rsidP="00EC3899">
      <w:pPr>
        <w:jc w:val="center"/>
        <w:rPr>
          <w:rFonts w:ascii="Arial" w:hAnsi="Arial" w:cs="Arial"/>
          <w:b/>
          <w:bCs/>
          <w:sz w:val="28"/>
          <w:szCs w:val="28"/>
        </w:rPr>
      </w:pPr>
      <w:r>
        <w:rPr>
          <w:rFonts w:ascii="Arial" w:hAnsi="Arial" w:cs="Arial"/>
          <w:b/>
          <w:bCs/>
          <w:sz w:val="48"/>
          <w:szCs w:val="48"/>
        </w:rPr>
        <w:t xml:space="preserve">Data Collection </w:t>
      </w:r>
      <w:r w:rsidR="00EC3899">
        <w:rPr>
          <w:rFonts w:ascii="Arial" w:hAnsi="Arial" w:cs="Arial"/>
          <w:b/>
          <w:bCs/>
          <w:sz w:val="48"/>
          <w:szCs w:val="48"/>
        </w:rPr>
        <w:t>Guide</w:t>
      </w: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b/>
          <w:bCs/>
          <w:sz w:val="28"/>
          <w:szCs w:val="28"/>
        </w:rPr>
      </w:pPr>
    </w:p>
    <w:p w:rsidR="00EC3899" w:rsidRDefault="00EC3899" w:rsidP="00EC3899">
      <w:pPr>
        <w:jc w:val="center"/>
        <w:rPr>
          <w:rFonts w:ascii="Arial" w:hAnsi="Arial" w:cs="Arial"/>
          <w:sz w:val="28"/>
          <w:szCs w:val="28"/>
        </w:rPr>
      </w:pPr>
    </w:p>
    <w:p w:rsidR="00EC3899" w:rsidRDefault="00EC3899" w:rsidP="00EC3899">
      <w:pPr>
        <w:rPr>
          <w:rFonts w:ascii="Arial" w:hAnsi="Arial" w:cs="Arial"/>
          <w:b/>
          <w:bCs/>
          <w:sz w:val="28"/>
          <w:szCs w:val="28"/>
        </w:rPr>
      </w:pPr>
    </w:p>
    <w:p w:rsidR="00533215" w:rsidRPr="001A322A" w:rsidRDefault="00533215" w:rsidP="00533215">
      <w:pPr>
        <w:pStyle w:val="Heading1"/>
        <w:rPr>
          <w:sz w:val="28"/>
          <w:szCs w:val="22"/>
        </w:rPr>
      </w:pPr>
      <w:r w:rsidRPr="001A322A">
        <w:rPr>
          <w:sz w:val="28"/>
        </w:rPr>
        <w:lastRenderedPageBreak/>
        <w:t xml:space="preserve">Overview of </w:t>
      </w:r>
      <w:r w:rsidR="0061308D">
        <w:rPr>
          <w:sz w:val="28"/>
        </w:rPr>
        <w:t xml:space="preserve">CSAP Data </w:t>
      </w:r>
      <w:r w:rsidR="00F97906">
        <w:rPr>
          <w:sz w:val="28"/>
        </w:rPr>
        <w:t xml:space="preserve">Collection </w:t>
      </w:r>
      <w:r w:rsidR="00F97906" w:rsidRPr="001A322A">
        <w:rPr>
          <w:sz w:val="28"/>
        </w:rPr>
        <w:t>Instruments</w:t>
      </w:r>
    </w:p>
    <w:p w:rsidR="00533215" w:rsidRDefault="003A0958" w:rsidP="00533215">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3A0958">
        <w:rPr>
          <w:noProof/>
        </w:rPr>
        <w:pict>
          <v:rect id="_x0000_s1026" style="position:absolute;margin-left:1in;margin-top:0;width:468pt;height:1.9pt;z-index:-251656192;mso-position-horizontal-relative:page" o:allowincell="f" fillcolor="black" stroked="f" strokeweight="0">
            <v:fill color2="black"/>
            <w10:wrap anchorx="page"/>
            <w10:anchorlock/>
          </v:rect>
        </w:pic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rPr>
          <w:rFonts w:ascii="Arial" w:hAnsi="Arial" w:cs="Arial"/>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Substance Abuse and Mental Health Services Administration (SAMHSA) within the Center for Substance Abuse Prevention’s (CSAP) National Minority Substance Abuse and HIV/AIDS Prevention Initiative supports an array of activities to assist grantees in building a solid foundation for delivering and sustaining effective substance abuse prevention and related services.</w:t>
      </w:r>
      <w:r w:rsidR="002A0F7D">
        <w:rPr>
          <w:rFonts w:ascii="Arial" w:hAnsi="Arial" w:cs="Arial"/>
          <w:sz w:val="22"/>
          <w:szCs w:val="22"/>
        </w:rPr>
        <w:t xml:space="preserve"> </w:t>
      </w:r>
      <w:r>
        <w:rPr>
          <w:rFonts w:ascii="Arial" w:hAnsi="Arial" w:cs="Arial"/>
          <w:sz w:val="22"/>
          <w:szCs w:val="22"/>
        </w:rPr>
        <w:t>While grantees have substantial flexibility in designing their grant projects, all are required to base their project on the five steps of SAMHSA’s Strategic Prevention Framework (SPF)</w:t>
      </w:r>
      <w:r w:rsidR="00CA044A">
        <w:rPr>
          <w:rFonts w:ascii="Arial" w:hAnsi="Arial" w:cs="Arial"/>
          <w:sz w:val="22"/>
          <w:szCs w:val="22"/>
        </w:rPr>
        <w:t>.</w:t>
      </w:r>
      <w:r>
        <w:rPr>
          <w:rFonts w:ascii="Arial" w:hAnsi="Arial" w:cs="Arial"/>
          <w:sz w:val="22"/>
          <w:szCs w:val="22"/>
        </w:rPr>
        <w:t xml:space="preserve"> Grantees must also conduct on-going monitoring and evaluations of their projects to meet CSAP’s reporting requirements</w:t>
      </w:r>
      <w:r w:rsidR="00E07439">
        <w:rPr>
          <w:rFonts w:ascii="Arial" w:hAnsi="Arial" w:cs="Arial"/>
          <w:sz w:val="22"/>
          <w:szCs w:val="22"/>
        </w:rPr>
        <w:t>.</w:t>
      </w:r>
      <w:r w:rsidR="002A0F7D">
        <w:rPr>
          <w:rFonts w:ascii="Arial" w:hAnsi="Arial" w:cs="Arial"/>
          <w:sz w:val="22"/>
          <w:szCs w:val="22"/>
        </w:rPr>
        <w:t xml:space="preserve"> </w:t>
      </w:r>
    </w:p>
    <w:p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C307A" w:rsidRDefault="00CC2D0E" w:rsidP="0066580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This guide provides a detailed framework for planning and prepar</w:t>
      </w:r>
      <w:r w:rsidR="00BE3F92">
        <w:rPr>
          <w:rFonts w:ascii="Arial" w:hAnsi="Arial" w:cs="Arial"/>
          <w:sz w:val="22"/>
          <w:szCs w:val="22"/>
        </w:rPr>
        <w:t>ing for the data collection process</w:t>
      </w:r>
      <w:r>
        <w:rPr>
          <w:rFonts w:ascii="Arial" w:hAnsi="Arial" w:cs="Arial"/>
          <w:sz w:val="22"/>
          <w:szCs w:val="22"/>
        </w:rPr>
        <w:t>. The actual arrangements must be worked</w:t>
      </w:r>
      <w:r w:rsidR="00356FC1">
        <w:rPr>
          <w:rFonts w:ascii="Arial" w:hAnsi="Arial" w:cs="Arial"/>
          <w:sz w:val="22"/>
          <w:szCs w:val="22"/>
        </w:rPr>
        <w:t xml:space="preserve"> out</w:t>
      </w:r>
      <w:r>
        <w:rPr>
          <w:rFonts w:ascii="Arial" w:hAnsi="Arial" w:cs="Arial"/>
          <w:sz w:val="22"/>
          <w:szCs w:val="22"/>
        </w:rPr>
        <w:t xml:space="preserve"> </w:t>
      </w:r>
      <w:r w:rsidR="00BE3F92">
        <w:rPr>
          <w:rFonts w:ascii="Arial" w:hAnsi="Arial" w:cs="Arial"/>
          <w:sz w:val="22"/>
          <w:szCs w:val="22"/>
        </w:rPr>
        <w:t>by</w:t>
      </w:r>
      <w:r>
        <w:rPr>
          <w:rFonts w:ascii="Arial" w:hAnsi="Arial" w:cs="Arial"/>
          <w:sz w:val="22"/>
          <w:szCs w:val="22"/>
        </w:rPr>
        <w:t xml:space="preserve"> each local program to maintain consistency within the coding and completion of the instruments.</w:t>
      </w:r>
      <w:r w:rsidR="002A0F7D">
        <w:rPr>
          <w:rFonts w:ascii="Arial" w:hAnsi="Arial" w:cs="Arial"/>
          <w:sz w:val="22"/>
          <w:szCs w:val="22"/>
        </w:rPr>
        <w:t xml:space="preserve"> </w:t>
      </w:r>
      <w:r>
        <w:rPr>
          <w:rFonts w:ascii="Arial" w:hAnsi="Arial" w:cs="Arial"/>
          <w:sz w:val="22"/>
          <w:szCs w:val="22"/>
        </w:rPr>
        <w:t xml:space="preserve">Major issues </w:t>
      </w:r>
      <w:r w:rsidR="00BE3F92">
        <w:rPr>
          <w:rFonts w:ascii="Arial" w:hAnsi="Arial" w:cs="Arial"/>
          <w:sz w:val="22"/>
          <w:szCs w:val="22"/>
        </w:rPr>
        <w:t xml:space="preserve">and solutions </w:t>
      </w:r>
      <w:r>
        <w:rPr>
          <w:rFonts w:ascii="Arial" w:hAnsi="Arial" w:cs="Arial"/>
          <w:sz w:val="22"/>
          <w:szCs w:val="22"/>
        </w:rPr>
        <w:t xml:space="preserve">concerning the administration of the instruments (e.g., which </w:t>
      </w:r>
      <w:r w:rsidR="002B0D7B">
        <w:rPr>
          <w:rFonts w:ascii="Arial" w:hAnsi="Arial" w:cs="Arial"/>
          <w:sz w:val="22"/>
          <w:szCs w:val="22"/>
        </w:rPr>
        <w:t>sections of the questionnaire to administer based on intervention duration</w:t>
      </w:r>
      <w:r>
        <w:rPr>
          <w:rFonts w:ascii="Arial" w:hAnsi="Arial" w:cs="Arial"/>
          <w:sz w:val="22"/>
          <w:szCs w:val="22"/>
        </w:rPr>
        <w:t xml:space="preserve">, targeted group size, the use of translated versions) will be determined by your local </w:t>
      </w:r>
      <w:r w:rsidR="0049741E">
        <w:rPr>
          <w:rFonts w:ascii="Arial" w:hAnsi="Arial" w:cs="Arial"/>
          <w:sz w:val="22"/>
          <w:szCs w:val="22"/>
        </w:rPr>
        <w:t>data collection</w:t>
      </w:r>
      <w:r>
        <w:rPr>
          <w:rFonts w:ascii="Arial" w:hAnsi="Arial" w:cs="Arial"/>
          <w:sz w:val="22"/>
          <w:szCs w:val="22"/>
        </w:rPr>
        <w:t xml:space="preserve"> team in consultation with your assigned CSAP Project Officer.</w:t>
      </w:r>
      <w:r w:rsidR="002A0F7D">
        <w:rPr>
          <w:rFonts w:ascii="Arial" w:hAnsi="Arial" w:cs="Arial"/>
          <w:sz w:val="22"/>
          <w:szCs w:val="22"/>
        </w:rPr>
        <w:t xml:space="preserve"> </w:t>
      </w:r>
      <w:r w:rsidR="00F97906">
        <w:rPr>
          <w:rFonts w:ascii="Arial" w:hAnsi="Arial" w:cs="Arial"/>
          <w:sz w:val="22"/>
          <w:szCs w:val="22"/>
        </w:rPr>
        <w:t xml:space="preserve"> For more detailed information on how to adminis</w:t>
      </w:r>
      <w:r w:rsidR="00301A67">
        <w:rPr>
          <w:rFonts w:ascii="Arial" w:hAnsi="Arial" w:cs="Arial"/>
          <w:sz w:val="22"/>
          <w:szCs w:val="22"/>
        </w:rPr>
        <w:t>ter or proctor the instrument</w:t>
      </w:r>
      <w:r w:rsidR="00BF0C9F">
        <w:rPr>
          <w:rFonts w:ascii="Arial" w:hAnsi="Arial" w:cs="Arial"/>
          <w:sz w:val="22"/>
          <w:szCs w:val="22"/>
        </w:rPr>
        <w:t>s</w:t>
      </w:r>
      <w:r w:rsidR="00301A67">
        <w:rPr>
          <w:rFonts w:ascii="Arial" w:hAnsi="Arial" w:cs="Arial"/>
          <w:sz w:val="22"/>
          <w:szCs w:val="22"/>
        </w:rPr>
        <w:t xml:space="preserve">, </w:t>
      </w:r>
      <w:r w:rsidR="00F97906">
        <w:rPr>
          <w:rFonts w:ascii="Arial" w:hAnsi="Arial" w:cs="Arial"/>
          <w:sz w:val="22"/>
          <w:szCs w:val="22"/>
        </w:rPr>
        <w:t>administration guides have</w:t>
      </w:r>
      <w:r w:rsidR="00BE3F92">
        <w:rPr>
          <w:rFonts w:ascii="Arial" w:hAnsi="Arial" w:cs="Arial"/>
          <w:sz w:val="22"/>
          <w:szCs w:val="22"/>
        </w:rPr>
        <w:t xml:space="preserve"> been</w:t>
      </w:r>
      <w:r w:rsidR="00F97906">
        <w:rPr>
          <w:rFonts w:ascii="Arial" w:hAnsi="Arial" w:cs="Arial"/>
          <w:sz w:val="22"/>
          <w:szCs w:val="22"/>
        </w:rPr>
        <w:t xml:space="preserve"> provided for the Youth Questionnaire, Adult Questionnaire, Group Dosage Form, and Individual Dosage Form in addition to this document.</w:t>
      </w:r>
      <w:r w:rsidR="002A0F7D">
        <w:rPr>
          <w:rFonts w:ascii="Arial" w:hAnsi="Arial" w:cs="Arial"/>
          <w:sz w:val="22"/>
          <w:szCs w:val="22"/>
        </w:rPr>
        <w:t xml:space="preserve"> </w:t>
      </w:r>
      <w:r w:rsidR="005926C3">
        <w:rPr>
          <w:rFonts w:ascii="Arial" w:hAnsi="Arial" w:cs="Arial"/>
          <w:sz w:val="22"/>
          <w:szCs w:val="22"/>
        </w:rPr>
        <w:t>CSAP hopes that grantees will find the data collection requirement useful to their own evaluation</w:t>
      </w:r>
      <w:r w:rsidR="00F677F8">
        <w:rPr>
          <w:rFonts w:ascii="Arial" w:hAnsi="Arial" w:cs="Arial"/>
          <w:sz w:val="22"/>
          <w:szCs w:val="22"/>
        </w:rPr>
        <w:t xml:space="preserve"> processe</w:t>
      </w:r>
      <w:r w:rsidR="005926C3">
        <w:rPr>
          <w:rFonts w:ascii="Arial" w:hAnsi="Arial" w:cs="Arial"/>
          <w:sz w:val="22"/>
          <w:szCs w:val="22"/>
        </w:rPr>
        <w:t>s and future program planning.</w:t>
      </w:r>
    </w:p>
    <w:p w:rsidR="00665801" w:rsidRDefault="00665801" w:rsidP="005C307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b/>
          <w:sz w:val="28"/>
        </w:rPr>
      </w:pPr>
    </w:p>
    <w:p w:rsidR="00693D48" w:rsidRPr="005C307A" w:rsidRDefault="00693D48" w:rsidP="005C307A">
      <w:pPr>
        <w:tabs>
          <w:tab w:val="left" w:pos="0"/>
          <w:tab w:val="left" w:pos="540"/>
          <w:tab w:val="left" w:pos="1080"/>
          <w:tab w:val="left" w:pos="1800"/>
          <w:tab w:val="left" w:pos="2520"/>
          <w:tab w:val="left" w:pos="3240"/>
          <w:tab w:val="left" w:pos="3960"/>
          <w:tab w:val="left" w:pos="4680"/>
          <w:tab w:val="left" w:pos="5400"/>
          <w:tab w:val="left" w:pos="9000"/>
        </w:tabs>
        <w:spacing w:before="240" w:after="60" w:line="268" w:lineRule="exact"/>
        <w:rPr>
          <w:rFonts w:ascii="Arial" w:hAnsi="Arial" w:cs="Arial"/>
          <w:b/>
          <w:sz w:val="28"/>
          <w:szCs w:val="22"/>
        </w:rPr>
      </w:pPr>
      <w:r w:rsidRPr="005C307A">
        <w:rPr>
          <w:rFonts w:ascii="Arial" w:hAnsi="Arial" w:cs="Arial"/>
          <w:b/>
          <w:sz w:val="28"/>
        </w:rPr>
        <w:t>General Administration Guidelines</w:t>
      </w:r>
    </w:p>
    <w:p w:rsidR="00693D48" w:rsidRDefault="003A0958" w:rsidP="00693D48">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3A0958">
        <w:rPr>
          <w:noProof/>
        </w:rPr>
        <w:pict>
          <v:rect id="_x0000_s1027" style="position:absolute;margin-left:1in;margin-top:0;width:468pt;height:1.9pt;z-index:-251653120;mso-position-horizontal-relative:page" o:allowincell="f" fillcolor="black" stroked="f" strokeweight="0">
            <v:fill color2="black"/>
            <w10:wrap anchorx="page"/>
            <w10:anchorlock/>
          </v:rect>
        </w:pict>
      </w:r>
    </w:p>
    <w:p w:rsidR="00693D48" w:rsidRPr="0035170C" w:rsidRDefault="00693D48" w:rsidP="00693D48">
      <w:pPr>
        <w:pStyle w:val="Heading2"/>
        <w:rPr>
          <w:i w:val="0"/>
          <w:iCs w:val="0"/>
          <w:sz w:val="22"/>
        </w:rPr>
      </w:pPr>
      <w:r w:rsidRPr="0035170C">
        <w:rPr>
          <w:i w:val="0"/>
          <w:iCs w:val="0"/>
          <w:sz w:val="22"/>
        </w:rPr>
        <w:t>Develop Storage System</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Over the life of this initiative, each grantee will be collecting information that must be documented and organized.</w:t>
      </w:r>
      <w:r w:rsidR="002A0F7D">
        <w:rPr>
          <w:rFonts w:ascii="Arial" w:hAnsi="Arial" w:cs="Arial"/>
          <w:sz w:val="22"/>
          <w:szCs w:val="22"/>
        </w:rPr>
        <w:t xml:space="preserve"> </w:t>
      </w:r>
      <w:r>
        <w:rPr>
          <w:rFonts w:ascii="Arial" w:hAnsi="Arial" w:cs="Arial"/>
          <w:sz w:val="22"/>
          <w:szCs w:val="22"/>
        </w:rPr>
        <w:t>Each local evaluation team or the person responsible for data management will be required to store:</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pStyle w:val="ListParagraph"/>
        <w:numPr>
          <w:ilvl w:val="0"/>
          <w:numId w:val="9"/>
        </w:numPr>
        <w:tabs>
          <w:tab w:val="left" w:pos="0"/>
          <w:tab w:val="left" w:pos="540"/>
          <w:tab w:val="left" w:pos="1800"/>
          <w:tab w:val="left" w:pos="2520"/>
          <w:tab w:val="left" w:pos="3240"/>
          <w:tab w:val="left" w:pos="3960"/>
          <w:tab w:val="left" w:pos="4680"/>
          <w:tab w:val="left" w:pos="5400"/>
          <w:tab w:val="left" w:pos="9000"/>
        </w:tabs>
        <w:spacing w:line="268" w:lineRule="exact"/>
        <w:ind w:left="540" w:hanging="180"/>
        <w:rPr>
          <w:rFonts w:ascii="Arial" w:hAnsi="Arial" w:cs="Arial"/>
          <w:sz w:val="22"/>
          <w:szCs w:val="22"/>
        </w:rPr>
      </w:pPr>
      <w:r w:rsidRPr="00AC0BAA">
        <w:rPr>
          <w:rFonts w:ascii="Arial" w:hAnsi="Arial" w:cs="Arial"/>
          <w:sz w:val="22"/>
          <w:szCs w:val="22"/>
        </w:rPr>
        <w:t>Individual questionnaires and forms (Youth &amp; Adult Questionnaire</w:t>
      </w:r>
      <w:r w:rsidR="00BE3F92">
        <w:rPr>
          <w:rFonts w:ascii="Arial" w:hAnsi="Arial" w:cs="Arial"/>
          <w:sz w:val="22"/>
          <w:szCs w:val="22"/>
        </w:rPr>
        <w:t>s</w:t>
      </w:r>
      <w:r w:rsidRPr="00AC0BAA">
        <w:rPr>
          <w:rFonts w:ascii="Arial" w:hAnsi="Arial" w:cs="Arial"/>
          <w:sz w:val="22"/>
          <w:szCs w:val="22"/>
        </w:rPr>
        <w:t xml:space="preserve"> and Individual &amp; Group</w:t>
      </w:r>
      <w:r>
        <w:rPr>
          <w:rFonts w:ascii="Arial" w:hAnsi="Arial" w:cs="Arial"/>
          <w:sz w:val="22"/>
          <w:szCs w:val="22"/>
        </w:rPr>
        <w:t xml:space="preserve"> </w:t>
      </w:r>
      <w:r w:rsidRPr="00AC0BAA">
        <w:rPr>
          <w:rFonts w:ascii="Arial" w:hAnsi="Arial" w:cs="Arial"/>
          <w:sz w:val="22"/>
          <w:szCs w:val="22"/>
        </w:rPr>
        <w:t xml:space="preserve">Dosage Forms) until they are entered or uploaded into </w:t>
      </w:r>
      <w:r w:rsidR="00BE3F92" w:rsidRPr="00F844B2">
        <w:rPr>
          <w:rFonts w:ascii="Arial" w:hAnsi="Arial" w:cs="Arial"/>
          <w:sz w:val="22"/>
          <w:szCs w:val="22"/>
        </w:rPr>
        <w:t>PMRTS</w:t>
      </w:r>
      <w:r w:rsidRPr="00AC0BAA">
        <w:rPr>
          <w:rFonts w:ascii="Arial" w:hAnsi="Arial" w:cs="Arial"/>
          <w:sz w:val="22"/>
          <w:szCs w:val="22"/>
        </w:rPr>
        <w:t xml:space="preserve"> </w:t>
      </w:r>
    </w:p>
    <w:p w:rsidR="00693D48" w:rsidRDefault="00693D48" w:rsidP="00693D48">
      <w:pPr>
        <w:pStyle w:val="ListParagraph"/>
        <w:tabs>
          <w:tab w:val="left" w:pos="0"/>
          <w:tab w:val="left" w:pos="540"/>
          <w:tab w:val="left" w:pos="1800"/>
          <w:tab w:val="left" w:pos="2520"/>
          <w:tab w:val="left" w:pos="3240"/>
          <w:tab w:val="left" w:pos="3960"/>
          <w:tab w:val="left" w:pos="4680"/>
          <w:tab w:val="left" w:pos="5400"/>
          <w:tab w:val="left" w:pos="9000"/>
        </w:tabs>
        <w:spacing w:line="268" w:lineRule="exact"/>
        <w:ind w:left="540"/>
        <w:rPr>
          <w:rFonts w:ascii="Arial" w:hAnsi="Arial" w:cs="Arial"/>
          <w:sz w:val="22"/>
          <w:szCs w:val="22"/>
        </w:rPr>
      </w:pPr>
    </w:p>
    <w:p w:rsidR="00693D48" w:rsidRDefault="00693D48" w:rsidP="00693D48">
      <w:pPr>
        <w:pStyle w:val="ListParagraph"/>
        <w:numPr>
          <w:ilvl w:val="0"/>
          <w:numId w:val="9"/>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C0BAA">
        <w:rPr>
          <w:rFonts w:ascii="Arial" w:hAnsi="Arial" w:cs="Arial"/>
          <w:sz w:val="22"/>
          <w:szCs w:val="22"/>
        </w:rPr>
        <w:t>Consent forms</w:t>
      </w:r>
    </w:p>
    <w:p w:rsidR="00693D48" w:rsidRDefault="00693D48" w:rsidP="00693D48">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pStyle w:val="ListParagraph"/>
        <w:numPr>
          <w:ilvl w:val="0"/>
          <w:numId w:val="9"/>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C0BAA">
        <w:rPr>
          <w:rFonts w:ascii="Arial" w:hAnsi="Arial" w:cs="Arial"/>
          <w:sz w:val="22"/>
          <w:szCs w:val="22"/>
        </w:rPr>
        <w:t>Tracking forms for each participant (intervention and control</w:t>
      </w:r>
      <w:r w:rsidR="00F677F8">
        <w:rPr>
          <w:rFonts w:ascii="Arial" w:hAnsi="Arial" w:cs="Arial"/>
          <w:sz w:val="22"/>
          <w:szCs w:val="22"/>
        </w:rPr>
        <w:t>/comparison</w:t>
      </w:r>
      <w:r w:rsidRPr="00AC0BAA">
        <w:rPr>
          <w:rFonts w:ascii="Arial" w:hAnsi="Arial" w:cs="Arial"/>
          <w:sz w:val="22"/>
          <w:szCs w:val="22"/>
        </w:rPr>
        <w:t>) in the study</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Before initiating data collection, set up a filing and storage system that will accommodate these needs. </w:t>
      </w:r>
      <w:r w:rsidR="005C68C2">
        <w:rPr>
          <w:rFonts w:ascii="Arial" w:hAnsi="Arial" w:cs="Arial"/>
          <w:sz w:val="22"/>
          <w:szCs w:val="22"/>
        </w:rPr>
        <w:t>Any form containing a participant’s name and unique identification number sh</w:t>
      </w:r>
      <w:r w:rsidR="00E21836">
        <w:rPr>
          <w:rFonts w:ascii="Arial" w:hAnsi="Arial" w:cs="Arial"/>
          <w:sz w:val="22"/>
          <w:szCs w:val="22"/>
        </w:rPr>
        <w:t xml:space="preserve">ould be kept in </w:t>
      </w:r>
      <w:r w:rsidR="00356FC1">
        <w:rPr>
          <w:rFonts w:ascii="Arial" w:hAnsi="Arial" w:cs="Arial"/>
          <w:sz w:val="22"/>
          <w:szCs w:val="22"/>
        </w:rPr>
        <w:t xml:space="preserve">a </w:t>
      </w:r>
      <w:r w:rsidR="00E21836">
        <w:rPr>
          <w:rFonts w:ascii="Arial" w:hAnsi="Arial" w:cs="Arial"/>
          <w:sz w:val="22"/>
          <w:szCs w:val="22"/>
        </w:rPr>
        <w:t>locked location</w:t>
      </w:r>
      <w:r w:rsidR="005C68C2">
        <w:rPr>
          <w:rFonts w:ascii="Arial" w:hAnsi="Arial" w:cs="Arial"/>
          <w:sz w:val="22"/>
          <w:szCs w:val="22"/>
        </w:rPr>
        <w:t>. Completed q</w:t>
      </w:r>
      <w:r>
        <w:rPr>
          <w:rFonts w:ascii="Arial" w:hAnsi="Arial" w:cs="Arial"/>
          <w:sz w:val="22"/>
          <w:szCs w:val="22"/>
        </w:rPr>
        <w:t xml:space="preserve">uestionnaires and </w:t>
      </w:r>
      <w:r w:rsidR="000154E2">
        <w:rPr>
          <w:rFonts w:ascii="Arial" w:hAnsi="Arial" w:cs="Arial"/>
          <w:sz w:val="22"/>
          <w:szCs w:val="22"/>
        </w:rPr>
        <w:t xml:space="preserve">dosage </w:t>
      </w:r>
      <w:r>
        <w:rPr>
          <w:rFonts w:ascii="Arial" w:hAnsi="Arial" w:cs="Arial"/>
          <w:sz w:val="22"/>
          <w:szCs w:val="22"/>
        </w:rPr>
        <w:t>forms should not be stored in the same location as forms which contain the unique participant identification number and the respondent’s name.</w:t>
      </w:r>
      <w:r w:rsidR="005C68C2">
        <w:rPr>
          <w:rFonts w:ascii="Arial" w:hAnsi="Arial" w:cs="Arial"/>
          <w:sz w:val="22"/>
          <w:szCs w:val="22"/>
        </w:rPr>
        <w:t xml:space="preserve"> </w:t>
      </w:r>
    </w:p>
    <w:p w:rsidR="00693D48" w:rsidRPr="0035170C" w:rsidRDefault="00693D48" w:rsidP="00693D48">
      <w:pPr>
        <w:pStyle w:val="Heading2"/>
        <w:rPr>
          <w:i w:val="0"/>
          <w:iCs w:val="0"/>
          <w:sz w:val="22"/>
        </w:rPr>
      </w:pPr>
      <w:r>
        <w:rPr>
          <w:i w:val="0"/>
          <w:iCs w:val="0"/>
          <w:sz w:val="22"/>
        </w:rPr>
        <w:lastRenderedPageBreak/>
        <w:t xml:space="preserve">Make </w:t>
      </w:r>
      <w:r w:rsidRPr="0035170C">
        <w:rPr>
          <w:i w:val="0"/>
          <w:iCs w:val="0"/>
          <w:sz w:val="22"/>
        </w:rPr>
        <w:t>Arrange</w:t>
      </w:r>
      <w:r>
        <w:rPr>
          <w:i w:val="0"/>
          <w:iCs w:val="0"/>
          <w:sz w:val="22"/>
        </w:rPr>
        <w:t>ments</w:t>
      </w:r>
      <w:r w:rsidRPr="0035170C">
        <w:rPr>
          <w:i w:val="0"/>
          <w:iCs w:val="0"/>
          <w:sz w:val="22"/>
        </w:rPr>
        <w:t xml:space="preserve"> for </w:t>
      </w:r>
      <w:r>
        <w:rPr>
          <w:i w:val="0"/>
          <w:iCs w:val="0"/>
          <w:sz w:val="22"/>
        </w:rPr>
        <w:t>Data Collection</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1E6977"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For</w:t>
      </w:r>
      <w:r w:rsidR="00693D48">
        <w:rPr>
          <w:rFonts w:ascii="Arial" w:hAnsi="Arial" w:cs="Arial"/>
          <w:sz w:val="22"/>
          <w:szCs w:val="22"/>
        </w:rPr>
        <w:t xml:space="preserve"> administration of the questionnaire, develop a clear understanding with program staff concerning the time and place of administration well ahead of time.</w:t>
      </w:r>
      <w:r w:rsidR="002A0F7D">
        <w:rPr>
          <w:rFonts w:ascii="Arial" w:hAnsi="Arial" w:cs="Arial"/>
          <w:sz w:val="22"/>
          <w:szCs w:val="22"/>
        </w:rPr>
        <w:t xml:space="preserve"> </w:t>
      </w:r>
      <w:r w:rsidR="00693D48">
        <w:rPr>
          <w:rFonts w:ascii="Arial" w:hAnsi="Arial" w:cs="Arial"/>
          <w:sz w:val="22"/>
          <w:szCs w:val="22"/>
        </w:rPr>
        <w:t xml:space="preserve">The room </w:t>
      </w:r>
      <w:r w:rsidR="00EC63D6">
        <w:rPr>
          <w:rFonts w:ascii="Arial" w:hAnsi="Arial" w:cs="Arial"/>
          <w:sz w:val="22"/>
          <w:szCs w:val="22"/>
        </w:rPr>
        <w:t xml:space="preserve">where administration takes place </w:t>
      </w:r>
      <w:r w:rsidR="00693D48">
        <w:rPr>
          <w:rFonts w:ascii="Arial" w:hAnsi="Arial" w:cs="Arial"/>
          <w:sz w:val="22"/>
          <w:szCs w:val="22"/>
        </w:rPr>
        <w:t xml:space="preserve">should have adequate seating to accommodate the </w:t>
      </w:r>
      <w:r w:rsidR="00EC63D6">
        <w:rPr>
          <w:rFonts w:ascii="Arial" w:hAnsi="Arial" w:cs="Arial"/>
          <w:sz w:val="22"/>
          <w:szCs w:val="22"/>
        </w:rPr>
        <w:t>respondents</w:t>
      </w:r>
      <w:r w:rsidR="00693D48">
        <w:rPr>
          <w:rFonts w:ascii="Arial" w:hAnsi="Arial" w:cs="Arial"/>
          <w:sz w:val="22"/>
          <w:szCs w:val="22"/>
        </w:rPr>
        <w:t>, adequate l</w:t>
      </w:r>
      <w:r w:rsidR="00EC63D6">
        <w:rPr>
          <w:rFonts w:ascii="Arial" w:hAnsi="Arial" w:cs="Arial"/>
          <w:sz w:val="22"/>
          <w:szCs w:val="22"/>
        </w:rPr>
        <w:t>ighting and ventilation, and</w:t>
      </w:r>
      <w:r w:rsidR="00693D48">
        <w:rPr>
          <w:rFonts w:ascii="Arial" w:hAnsi="Arial" w:cs="Arial"/>
          <w:sz w:val="22"/>
          <w:szCs w:val="22"/>
        </w:rPr>
        <w:t xml:space="preserve"> seating should be spaced to ensure privacy.</w:t>
      </w:r>
      <w:r w:rsidR="000154E2">
        <w:rPr>
          <w:rFonts w:ascii="Arial" w:hAnsi="Arial" w:cs="Arial"/>
          <w:sz w:val="22"/>
          <w:szCs w:val="22"/>
        </w:rPr>
        <w:t xml:space="preserve"> The administrative portion of the questionnaires should be completed </w:t>
      </w:r>
      <w:r w:rsidR="007772BE">
        <w:rPr>
          <w:rFonts w:ascii="Arial" w:hAnsi="Arial" w:cs="Arial"/>
          <w:sz w:val="22"/>
          <w:szCs w:val="22"/>
        </w:rPr>
        <w:t xml:space="preserve">by the program staff responsible for </w:t>
      </w:r>
      <w:r w:rsidR="009C3185">
        <w:rPr>
          <w:rFonts w:ascii="Arial" w:hAnsi="Arial" w:cs="Arial"/>
          <w:sz w:val="22"/>
          <w:szCs w:val="22"/>
        </w:rPr>
        <w:t xml:space="preserve">coordinating </w:t>
      </w:r>
      <w:r w:rsidR="007772BE">
        <w:rPr>
          <w:rFonts w:ascii="Arial" w:hAnsi="Arial" w:cs="Arial"/>
          <w:sz w:val="22"/>
          <w:szCs w:val="22"/>
        </w:rPr>
        <w:t xml:space="preserve">data collection before </w:t>
      </w:r>
      <w:r w:rsidR="008E6E3B">
        <w:rPr>
          <w:rFonts w:ascii="Arial" w:hAnsi="Arial" w:cs="Arial"/>
          <w:sz w:val="22"/>
          <w:szCs w:val="22"/>
        </w:rPr>
        <w:t>questionnaires are</w:t>
      </w:r>
      <w:r w:rsidR="007772BE">
        <w:rPr>
          <w:rFonts w:ascii="Arial" w:hAnsi="Arial" w:cs="Arial"/>
          <w:sz w:val="22"/>
          <w:szCs w:val="22"/>
        </w:rPr>
        <w:t xml:space="preserve"> distributed to </w:t>
      </w:r>
      <w:r w:rsidR="000154E2">
        <w:rPr>
          <w:rFonts w:ascii="Arial" w:hAnsi="Arial" w:cs="Arial"/>
          <w:sz w:val="22"/>
          <w:szCs w:val="22"/>
        </w:rPr>
        <w:t>respondents.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sz w:val="22"/>
        </w:rPr>
      </w:pPr>
      <w:r>
        <w:rPr>
          <w:rFonts w:ascii="Arial" w:hAnsi="Arial" w:cs="Arial"/>
          <w:sz w:val="22"/>
          <w:szCs w:val="22"/>
        </w:rPr>
        <w:t>A system should be implemented for the collection of dosage data.</w:t>
      </w:r>
      <w:r w:rsidR="002A0F7D">
        <w:rPr>
          <w:rFonts w:ascii="Arial" w:hAnsi="Arial" w:cs="Arial"/>
          <w:sz w:val="22"/>
          <w:szCs w:val="22"/>
        </w:rPr>
        <w:t xml:space="preserve"> </w:t>
      </w:r>
      <w:r>
        <w:rPr>
          <w:rFonts w:ascii="Arial" w:hAnsi="Arial" w:cs="Arial"/>
          <w:sz w:val="22"/>
          <w:szCs w:val="22"/>
        </w:rPr>
        <w:t xml:space="preserve">The </w:t>
      </w:r>
      <w:r w:rsidR="009C3185">
        <w:rPr>
          <w:rFonts w:ascii="Arial" w:hAnsi="Arial" w:cs="Arial"/>
          <w:sz w:val="22"/>
          <w:szCs w:val="22"/>
        </w:rPr>
        <w:t>program staff responsible for coordinating data collection</w:t>
      </w:r>
      <w:r>
        <w:rPr>
          <w:rFonts w:ascii="Arial" w:hAnsi="Arial" w:cs="Arial"/>
          <w:sz w:val="22"/>
          <w:szCs w:val="22"/>
        </w:rPr>
        <w:t xml:space="preserve"> should determine which individuals are responsible for the collection of dosage data during a session or encounter.</w:t>
      </w:r>
      <w:r w:rsidR="002A0F7D">
        <w:rPr>
          <w:rFonts w:ascii="Arial" w:hAnsi="Arial" w:cs="Arial"/>
          <w:sz w:val="22"/>
          <w:szCs w:val="22"/>
        </w:rPr>
        <w:t xml:space="preserve"> </w:t>
      </w:r>
      <w:r>
        <w:rPr>
          <w:rFonts w:ascii="Arial" w:hAnsi="Arial" w:cs="Arial"/>
          <w:sz w:val="22"/>
          <w:szCs w:val="22"/>
        </w:rPr>
        <w:t xml:space="preserve">Ideally, dosage forms should be prepared for the program staff by the </w:t>
      </w:r>
      <w:r w:rsidR="009C3185">
        <w:rPr>
          <w:rFonts w:ascii="Arial" w:hAnsi="Arial" w:cs="Arial"/>
          <w:sz w:val="22"/>
          <w:szCs w:val="22"/>
        </w:rPr>
        <w:t xml:space="preserve">program </w:t>
      </w:r>
      <w:r>
        <w:rPr>
          <w:rFonts w:ascii="Arial" w:hAnsi="Arial" w:cs="Arial"/>
          <w:sz w:val="22"/>
          <w:szCs w:val="22"/>
        </w:rPr>
        <w:t>staff</w:t>
      </w:r>
      <w:r w:rsidR="009C3185">
        <w:rPr>
          <w:rFonts w:ascii="Arial" w:hAnsi="Arial" w:cs="Arial"/>
          <w:sz w:val="22"/>
          <w:szCs w:val="22"/>
        </w:rPr>
        <w:t xml:space="preserve"> who are coordinating data collection</w:t>
      </w:r>
      <w:r>
        <w:rPr>
          <w:rFonts w:ascii="Arial" w:hAnsi="Arial" w:cs="Arial"/>
          <w:sz w:val="22"/>
          <w:szCs w:val="22"/>
        </w:rPr>
        <w:t>.</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sz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
          <w:i/>
          <w:iCs/>
          <w:sz w:val="22"/>
        </w:rPr>
      </w:pPr>
      <w:r w:rsidRPr="00AC0BAA">
        <w:rPr>
          <w:rFonts w:ascii="Arial" w:hAnsi="Arial" w:cs="Arial"/>
          <w:b/>
          <w:iCs/>
          <w:sz w:val="22"/>
        </w:rPr>
        <w:t xml:space="preserve">Familiarity with the </w:t>
      </w:r>
      <w:r>
        <w:rPr>
          <w:rFonts w:ascii="Arial" w:hAnsi="Arial" w:cs="Arial"/>
          <w:b/>
          <w:iCs/>
          <w:sz w:val="22"/>
        </w:rPr>
        <w:t>Instruments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FC1"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It is critical that </w:t>
      </w:r>
      <w:r w:rsidR="007772BE">
        <w:rPr>
          <w:rFonts w:ascii="Arial" w:hAnsi="Arial" w:cs="Arial"/>
          <w:sz w:val="22"/>
          <w:szCs w:val="22"/>
        </w:rPr>
        <w:t>the program staff responsible for data collection</w:t>
      </w:r>
      <w:r>
        <w:rPr>
          <w:rFonts w:ascii="Arial" w:hAnsi="Arial" w:cs="Arial"/>
          <w:sz w:val="22"/>
          <w:szCs w:val="22"/>
        </w:rPr>
        <w:t xml:space="preserve"> be familiar with </w:t>
      </w:r>
      <w:r w:rsidR="00F0130D">
        <w:rPr>
          <w:rFonts w:ascii="Arial" w:hAnsi="Arial" w:cs="Arial"/>
          <w:sz w:val="22"/>
          <w:szCs w:val="22"/>
        </w:rPr>
        <w:t>questionnaire and dosage form format and content</w:t>
      </w:r>
      <w:r>
        <w:rPr>
          <w:rFonts w:ascii="Arial" w:hAnsi="Arial" w:cs="Arial"/>
          <w:sz w:val="22"/>
          <w:szCs w:val="22"/>
        </w:rPr>
        <w:t xml:space="preserve"> prior to</w:t>
      </w:r>
      <w:r w:rsidR="00F0130D">
        <w:rPr>
          <w:rFonts w:ascii="Arial" w:hAnsi="Arial" w:cs="Arial"/>
          <w:sz w:val="22"/>
          <w:szCs w:val="22"/>
        </w:rPr>
        <w:t xml:space="preserve"> </w:t>
      </w:r>
      <w:r>
        <w:rPr>
          <w:rFonts w:ascii="Arial" w:hAnsi="Arial" w:cs="Arial"/>
          <w:sz w:val="22"/>
          <w:szCs w:val="22"/>
        </w:rPr>
        <w:t>administering the instrument.</w:t>
      </w:r>
      <w:r w:rsidR="002A0F7D">
        <w:rPr>
          <w:rFonts w:ascii="Arial" w:hAnsi="Arial" w:cs="Arial"/>
          <w:sz w:val="22"/>
          <w:szCs w:val="22"/>
        </w:rPr>
        <w:t xml:space="preserve"> </w:t>
      </w:r>
      <w:r w:rsidR="00AB74B3">
        <w:rPr>
          <w:rFonts w:ascii="Arial" w:hAnsi="Arial" w:cs="Arial"/>
          <w:sz w:val="22"/>
          <w:szCs w:val="22"/>
        </w:rPr>
        <w:t>I</w:t>
      </w:r>
      <w:r w:rsidR="00F0130D">
        <w:rPr>
          <w:rFonts w:ascii="Arial" w:hAnsi="Arial" w:cs="Arial"/>
          <w:sz w:val="22"/>
          <w:szCs w:val="22"/>
        </w:rPr>
        <w:t>ndividuals proctoring t</w:t>
      </w:r>
      <w:r>
        <w:rPr>
          <w:rFonts w:ascii="Arial" w:hAnsi="Arial" w:cs="Arial"/>
          <w:sz w:val="22"/>
          <w:szCs w:val="22"/>
        </w:rPr>
        <w:t>he questionnaire should read</w:t>
      </w:r>
      <w:r w:rsidR="00F0130D">
        <w:rPr>
          <w:rFonts w:ascii="Arial" w:hAnsi="Arial" w:cs="Arial"/>
          <w:sz w:val="22"/>
          <w:szCs w:val="22"/>
        </w:rPr>
        <w:t xml:space="preserve"> it</w:t>
      </w:r>
      <w:r>
        <w:rPr>
          <w:rFonts w:ascii="Arial" w:hAnsi="Arial" w:cs="Arial"/>
          <w:sz w:val="22"/>
          <w:szCs w:val="22"/>
        </w:rPr>
        <w:t xml:space="preserve"> carefully until </w:t>
      </w:r>
      <w:r w:rsidR="00F0130D">
        <w:rPr>
          <w:rFonts w:ascii="Arial" w:hAnsi="Arial" w:cs="Arial"/>
          <w:sz w:val="22"/>
          <w:szCs w:val="22"/>
        </w:rPr>
        <w:t>an understanding of</w:t>
      </w:r>
      <w:r>
        <w:rPr>
          <w:rFonts w:ascii="Arial" w:hAnsi="Arial" w:cs="Arial"/>
          <w:sz w:val="22"/>
          <w:szCs w:val="22"/>
        </w:rPr>
        <w:t xml:space="preserve"> the wording of all items is established.</w:t>
      </w:r>
      <w:r w:rsidR="002A0F7D">
        <w:rPr>
          <w:rFonts w:ascii="Arial" w:hAnsi="Arial" w:cs="Arial"/>
          <w:sz w:val="22"/>
          <w:szCs w:val="22"/>
        </w:rPr>
        <w:t xml:space="preserve"> </w:t>
      </w:r>
      <w:r w:rsidR="00356FC1">
        <w:rPr>
          <w:rFonts w:ascii="Arial" w:hAnsi="Arial" w:cs="Arial"/>
          <w:sz w:val="22"/>
          <w:szCs w:val="22"/>
        </w:rPr>
        <w:t xml:space="preserve">The </w:t>
      </w:r>
      <w:r w:rsidR="00F0130D">
        <w:rPr>
          <w:rFonts w:ascii="Arial" w:hAnsi="Arial" w:cs="Arial"/>
          <w:sz w:val="22"/>
          <w:szCs w:val="22"/>
        </w:rPr>
        <w:t>questionnaire</w:t>
      </w:r>
      <w:r>
        <w:rPr>
          <w:rFonts w:ascii="Arial" w:hAnsi="Arial" w:cs="Arial"/>
          <w:sz w:val="22"/>
          <w:szCs w:val="22"/>
        </w:rPr>
        <w:t xml:space="preserve"> item structure (outlined in the corresponding administration guide) </w:t>
      </w:r>
      <w:r w:rsidR="00F0130D">
        <w:rPr>
          <w:rFonts w:ascii="Arial" w:hAnsi="Arial" w:cs="Arial"/>
          <w:sz w:val="22"/>
          <w:szCs w:val="22"/>
        </w:rPr>
        <w:t xml:space="preserve">should also be reviewed before the survey is administered. </w:t>
      </w:r>
      <w:r>
        <w:rPr>
          <w:rFonts w:ascii="Arial" w:hAnsi="Arial" w:cs="Arial"/>
          <w:sz w:val="22"/>
          <w:szCs w:val="22"/>
        </w:rPr>
        <w:t xml:space="preserve">The </w:t>
      </w:r>
      <w:r w:rsidR="00F0130D">
        <w:rPr>
          <w:rFonts w:ascii="Arial" w:hAnsi="Arial" w:cs="Arial"/>
          <w:sz w:val="22"/>
          <w:szCs w:val="22"/>
        </w:rPr>
        <w:t xml:space="preserve">individual proctoring the questionnaire </w:t>
      </w:r>
      <w:r>
        <w:rPr>
          <w:rFonts w:ascii="Arial" w:hAnsi="Arial" w:cs="Arial"/>
          <w:sz w:val="22"/>
          <w:szCs w:val="22"/>
        </w:rPr>
        <w:t xml:space="preserve">should be prepared to answer questions from </w:t>
      </w:r>
      <w:r w:rsidR="00526530">
        <w:rPr>
          <w:rFonts w:ascii="Arial" w:hAnsi="Arial" w:cs="Arial"/>
          <w:sz w:val="22"/>
          <w:szCs w:val="22"/>
        </w:rPr>
        <w:t>r</w:t>
      </w:r>
      <w:r>
        <w:rPr>
          <w:rFonts w:ascii="Arial" w:hAnsi="Arial" w:cs="Arial"/>
          <w:sz w:val="22"/>
          <w:szCs w:val="22"/>
        </w:rPr>
        <w:t xml:space="preserve">espondents regarding the questionnaire items. </w:t>
      </w:r>
      <w:r w:rsidR="00F0130D">
        <w:rPr>
          <w:rFonts w:ascii="Arial" w:hAnsi="Arial" w:cs="Arial"/>
          <w:sz w:val="22"/>
          <w:szCs w:val="22"/>
        </w:rPr>
        <w:t>For dosage forms, t</w:t>
      </w:r>
      <w:r>
        <w:rPr>
          <w:rFonts w:ascii="Arial" w:hAnsi="Arial" w:cs="Arial"/>
          <w:sz w:val="22"/>
          <w:szCs w:val="22"/>
        </w:rPr>
        <w:t xml:space="preserve">he </w:t>
      </w:r>
      <w:r w:rsidR="007772BE">
        <w:rPr>
          <w:rFonts w:ascii="Arial" w:hAnsi="Arial" w:cs="Arial"/>
          <w:sz w:val="22"/>
          <w:szCs w:val="22"/>
        </w:rPr>
        <w:t>program staff responsible for data collection</w:t>
      </w:r>
      <w:r>
        <w:rPr>
          <w:rFonts w:ascii="Arial" w:hAnsi="Arial" w:cs="Arial"/>
          <w:sz w:val="22"/>
          <w:szCs w:val="22"/>
        </w:rPr>
        <w:t xml:space="preserve"> should ensure that </w:t>
      </w:r>
      <w:r w:rsidR="007772BE">
        <w:rPr>
          <w:rFonts w:ascii="Arial" w:hAnsi="Arial" w:cs="Arial"/>
          <w:sz w:val="22"/>
          <w:szCs w:val="22"/>
        </w:rPr>
        <w:t xml:space="preserve">all </w:t>
      </w:r>
      <w:r w:rsidR="00526530">
        <w:rPr>
          <w:rFonts w:ascii="Arial" w:hAnsi="Arial" w:cs="Arial"/>
          <w:sz w:val="22"/>
          <w:szCs w:val="22"/>
        </w:rPr>
        <w:t xml:space="preserve">staff </w:t>
      </w:r>
      <w:r>
        <w:rPr>
          <w:rFonts w:ascii="Arial" w:hAnsi="Arial" w:cs="Arial"/>
          <w:sz w:val="22"/>
          <w:szCs w:val="22"/>
        </w:rPr>
        <w:t>who fill out dosage forms understand each service category and the appropriate duration code</w:t>
      </w:r>
      <w:r w:rsidR="00356FC1">
        <w:rPr>
          <w:rFonts w:ascii="Arial" w:hAnsi="Arial" w:cs="Arial"/>
          <w:sz w:val="22"/>
          <w:szCs w:val="22"/>
        </w:rPr>
        <w:t>.</w:t>
      </w:r>
      <w:r w:rsidR="00356FC1" w:rsidDel="00356FC1">
        <w:rPr>
          <w:rFonts w:ascii="Arial" w:hAnsi="Arial" w:cs="Arial"/>
          <w:sz w:val="22"/>
          <w:szCs w:val="22"/>
        </w:rPr>
        <w:t xml:space="preserve"> </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
          <w:i/>
          <w:iCs/>
          <w:sz w:val="22"/>
        </w:rPr>
      </w:pPr>
      <w:r>
        <w:rPr>
          <w:rFonts w:ascii="Arial" w:hAnsi="Arial" w:cs="Arial"/>
          <w:b/>
          <w:iCs/>
          <w:sz w:val="22"/>
        </w:rPr>
        <w:t>Possible Issues during the Survey Process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w:t>
      </w:r>
      <w:r w:rsidR="00D34E81">
        <w:rPr>
          <w:rFonts w:ascii="Arial" w:hAnsi="Arial" w:cs="Arial"/>
          <w:sz w:val="22"/>
          <w:szCs w:val="22"/>
        </w:rPr>
        <w:t>program staff responsible for data collection</w:t>
      </w:r>
      <w:r>
        <w:rPr>
          <w:rFonts w:ascii="Arial" w:hAnsi="Arial" w:cs="Arial"/>
          <w:sz w:val="22"/>
          <w:szCs w:val="22"/>
        </w:rPr>
        <w:t xml:space="preserve"> should </w:t>
      </w:r>
      <w:r w:rsidR="00074053">
        <w:rPr>
          <w:rFonts w:ascii="Arial" w:hAnsi="Arial" w:cs="Arial"/>
          <w:sz w:val="22"/>
          <w:szCs w:val="22"/>
        </w:rPr>
        <w:t xml:space="preserve">train </w:t>
      </w:r>
      <w:r>
        <w:rPr>
          <w:rFonts w:ascii="Arial" w:hAnsi="Arial" w:cs="Arial"/>
          <w:sz w:val="22"/>
          <w:szCs w:val="22"/>
        </w:rPr>
        <w:t xml:space="preserve">those administering the questionnaires </w:t>
      </w:r>
      <w:r w:rsidR="001E02F0">
        <w:rPr>
          <w:rFonts w:ascii="Arial" w:hAnsi="Arial" w:cs="Arial"/>
          <w:sz w:val="22"/>
          <w:szCs w:val="22"/>
        </w:rPr>
        <w:t>on how to</w:t>
      </w:r>
      <w:r>
        <w:rPr>
          <w:rFonts w:ascii="Arial" w:hAnsi="Arial" w:cs="Arial"/>
          <w:sz w:val="22"/>
          <w:szCs w:val="22"/>
        </w:rPr>
        <w:t xml:space="preserve"> deal with any issues of emotional distress that may arise </w:t>
      </w:r>
      <w:r w:rsidR="00EB16B8">
        <w:rPr>
          <w:rFonts w:ascii="Arial" w:hAnsi="Arial" w:cs="Arial"/>
          <w:sz w:val="22"/>
          <w:szCs w:val="22"/>
        </w:rPr>
        <w:t>as a result</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Although </w:t>
      </w:r>
      <w:r w:rsidR="004630E8">
        <w:rPr>
          <w:rFonts w:ascii="Arial" w:hAnsi="Arial" w:cs="Arial"/>
          <w:sz w:val="22"/>
          <w:szCs w:val="22"/>
        </w:rPr>
        <w:t>this is not expected</w:t>
      </w:r>
      <w:r>
        <w:rPr>
          <w:rFonts w:ascii="Arial" w:hAnsi="Arial" w:cs="Arial"/>
          <w:sz w:val="22"/>
          <w:szCs w:val="22"/>
        </w:rPr>
        <w:t xml:space="preserve">, some </w:t>
      </w:r>
      <w:r w:rsidR="004630E8">
        <w:rPr>
          <w:rFonts w:ascii="Arial" w:hAnsi="Arial" w:cs="Arial"/>
          <w:sz w:val="22"/>
          <w:szCs w:val="22"/>
        </w:rPr>
        <w:t>questionnaire</w:t>
      </w:r>
      <w:r>
        <w:rPr>
          <w:rFonts w:ascii="Arial" w:hAnsi="Arial" w:cs="Arial"/>
          <w:sz w:val="22"/>
          <w:szCs w:val="22"/>
        </w:rPr>
        <w:t xml:space="preserve"> items ask about personal issues such as partner abuse or accepting money or other goods in exchange for sex.</w:t>
      </w:r>
      <w:r w:rsidR="002A0F7D">
        <w:rPr>
          <w:rFonts w:ascii="Arial" w:hAnsi="Arial" w:cs="Arial"/>
          <w:sz w:val="22"/>
          <w:szCs w:val="22"/>
        </w:rPr>
        <w:t xml:space="preserve"> </w:t>
      </w:r>
      <w:r w:rsidR="000078B9">
        <w:rPr>
          <w:rFonts w:ascii="Arial" w:hAnsi="Arial" w:cs="Arial"/>
          <w:sz w:val="22"/>
          <w:szCs w:val="22"/>
        </w:rPr>
        <w:t>P</w:t>
      </w:r>
      <w:r>
        <w:rPr>
          <w:rFonts w:ascii="Arial" w:hAnsi="Arial" w:cs="Arial"/>
          <w:sz w:val="22"/>
          <w:szCs w:val="22"/>
        </w:rPr>
        <w:t>articipant</w:t>
      </w:r>
      <w:r w:rsidR="000078B9">
        <w:rPr>
          <w:rFonts w:ascii="Arial" w:hAnsi="Arial" w:cs="Arial"/>
          <w:sz w:val="22"/>
          <w:szCs w:val="22"/>
        </w:rPr>
        <w:t>s</w:t>
      </w:r>
      <w:r>
        <w:rPr>
          <w:rFonts w:ascii="Arial" w:hAnsi="Arial" w:cs="Arial"/>
          <w:sz w:val="22"/>
          <w:szCs w:val="22"/>
        </w:rPr>
        <w:t xml:space="preserve"> should be instructed that their answers are private and </w:t>
      </w:r>
      <w:r w:rsidR="00F677F8">
        <w:rPr>
          <w:rFonts w:ascii="Arial" w:hAnsi="Arial" w:cs="Arial"/>
          <w:sz w:val="22"/>
          <w:szCs w:val="22"/>
        </w:rPr>
        <w:t xml:space="preserve">will be </w:t>
      </w:r>
      <w:r>
        <w:rPr>
          <w:rFonts w:ascii="Arial" w:hAnsi="Arial" w:cs="Arial"/>
          <w:sz w:val="22"/>
          <w:szCs w:val="22"/>
        </w:rPr>
        <w:t>very helpful</w:t>
      </w:r>
      <w:r w:rsidR="00F677F8">
        <w:rPr>
          <w:rFonts w:ascii="Arial" w:hAnsi="Arial" w:cs="Arial"/>
          <w:sz w:val="22"/>
          <w:szCs w:val="22"/>
        </w:rPr>
        <w:t xml:space="preserve"> to program evaluators</w:t>
      </w:r>
      <w:r>
        <w:rPr>
          <w:rFonts w:ascii="Arial" w:hAnsi="Arial" w:cs="Arial"/>
          <w:sz w:val="22"/>
          <w:szCs w:val="22"/>
        </w:rPr>
        <w:t>, but that completing the questionnaire is optional.</w:t>
      </w:r>
      <w:r w:rsidR="002A0F7D">
        <w:rPr>
          <w:rFonts w:ascii="Arial" w:hAnsi="Arial" w:cs="Arial"/>
          <w:sz w:val="22"/>
          <w:szCs w:val="22"/>
        </w:rPr>
        <w:t xml:space="preserve"> </w:t>
      </w:r>
      <w:r>
        <w:rPr>
          <w:rFonts w:ascii="Arial" w:hAnsi="Arial" w:cs="Arial"/>
          <w:sz w:val="22"/>
          <w:szCs w:val="22"/>
        </w:rPr>
        <w:t xml:space="preserve">Services or referrals </w:t>
      </w:r>
      <w:r w:rsidR="000078B9">
        <w:rPr>
          <w:rFonts w:ascii="Arial" w:hAnsi="Arial" w:cs="Arial"/>
          <w:sz w:val="22"/>
          <w:szCs w:val="22"/>
        </w:rPr>
        <w:t>to appropriate</w:t>
      </w:r>
      <w:r>
        <w:rPr>
          <w:rFonts w:ascii="Arial" w:hAnsi="Arial" w:cs="Arial"/>
          <w:sz w:val="22"/>
          <w:szCs w:val="22"/>
        </w:rPr>
        <w:t xml:space="preserve"> services should be provided in the event of emotional distress.</w:t>
      </w:r>
    </w:p>
    <w:p w:rsidR="007B611C" w:rsidRDefault="007B611C"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F3B0E" w:rsidRPr="00074053" w:rsidRDefault="00C91861">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b/>
          <w:sz w:val="22"/>
          <w:szCs w:val="22"/>
        </w:rPr>
      </w:pPr>
      <w:bookmarkStart w:id="0" w:name="_Toc215473962"/>
      <w:r w:rsidRPr="00C91861">
        <w:rPr>
          <w:rFonts w:ascii="Arial" w:hAnsi="Arial" w:cs="Arial"/>
          <w:b/>
          <w:iCs/>
          <w:sz w:val="22"/>
          <w:szCs w:val="22"/>
        </w:rPr>
        <w:t>Incentive Materials</w:t>
      </w:r>
      <w:r w:rsidR="002A0F7D" w:rsidRPr="00074053">
        <w:rPr>
          <w:rFonts w:ascii="Arial" w:hAnsi="Arial" w:cs="Arial"/>
          <w:b/>
          <w:sz w:val="22"/>
          <w:szCs w:val="22"/>
        </w:rPr>
        <w:t xml:space="preserve"> </w:t>
      </w:r>
    </w:p>
    <w:p w:rsidR="007F3B0E" w:rsidRDefault="007F3B0E">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p>
    <w:p w:rsidR="007F3B0E" w:rsidRDefault="00075AE6"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r>
        <w:rPr>
          <w:rFonts w:ascii="Arial" w:hAnsi="Arial" w:cs="Arial"/>
          <w:sz w:val="22"/>
          <w:szCs w:val="22"/>
        </w:rPr>
        <w:t>I</w:t>
      </w:r>
      <w:r w:rsidR="007B611C">
        <w:rPr>
          <w:rFonts w:ascii="Arial" w:hAnsi="Arial" w:cs="Arial"/>
          <w:sz w:val="22"/>
          <w:szCs w:val="22"/>
        </w:rPr>
        <w:t>ncentives for participating in the program or data collection process</w:t>
      </w:r>
      <w:r>
        <w:rPr>
          <w:rFonts w:ascii="Arial" w:hAnsi="Arial" w:cs="Arial"/>
          <w:sz w:val="22"/>
          <w:szCs w:val="22"/>
        </w:rPr>
        <w:t>, if offered,</w:t>
      </w:r>
      <w:r w:rsidR="007B611C" w:rsidRPr="005356D9">
        <w:rPr>
          <w:rFonts w:ascii="Arial" w:hAnsi="Arial" w:cs="Arial"/>
          <w:sz w:val="22"/>
          <w:szCs w:val="22"/>
        </w:rPr>
        <w:t xml:space="preserve"> will be determined locally. </w:t>
      </w:r>
      <w:r>
        <w:rPr>
          <w:rFonts w:ascii="Arial" w:hAnsi="Arial" w:cs="Arial"/>
          <w:sz w:val="22"/>
          <w:szCs w:val="22"/>
        </w:rPr>
        <w:t>Any incentives offered</w:t>
      </w:r>
      <w:r w:rsidR="007B611C">
        <w:rPr>
          <w:rFonts w:ascii="Arial" w:hAnsi="Arial" w:cs="Arial"/>
          <w:sz w:val="22"/>
          <w:szCs w:val="22"/>
        </w:rPr>
        <w:t xml:space="preserve"> should be approved by your CSAP Project Officer. </w:t>
      </w:r>
      <w:r w:rsidR="007B611C" w:rsidRPr="005356D9">
        <w:rPr>
          <w:rFonts w:ascii="Arial" w:hAnsi="Arial" w:cs="Arial"/>
          <w:sz w:val="22"/>
          <w:szCs w:val="22"/>
        </w:rPr>
        <w:t>Procedures for documenting the distribution of incentives are the responsibility of the grantees.</w:t>
      </w:r>
      <w:bookmarkEnd w:id="0"/>
    </w:p>
    <w:p w:rsidR="00AB74B3" w:rsidRDefault="00AB74B3"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AC48CE" w:rsidRDefault="00AC48CE"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AC48CE" w:rsidRDefault="00AC48CE"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AC48CE" w:rsidRDefault="00AC48CE" w:rsidP="00D0005A">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rPr>
          <w:rFonts w:ascii="Arial" w:hAnsi="Arial" w:cs="Arial"/>
          <w:sz w:val="22"/>
          <w:szCs w:val="22"/>
        </w:rPr>
      </w:pPr>
    </w:p>
    <w:p w:rsidR="00693D48" w:rsidRPr="0035170C" w:rsidRDefault="00693D48" w:rsidP="00693D48">
      <w:pPr>
        <w:pStyle w:val="Heading2"/>
        <w:rPr>
          <w:i w:val="0"/>
          <w:iCs w:val="0"/>
          <w:sz w:val="22"/>
        </w:rPr>
      </w:pPr>
      <w:r w:rsidRPr="0035170C">
        <w:rPr>
          <w:i w:val="0"/>
          <w:iCs w:val="0"/>
          <w:sz w:val="22"/>
        </w:rPr>
        <w:lastRenderedPageBreak/>
        <w:t>Assign Individual Identification Numbers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Assign a</w:t>
      </w:r>
      <w:r w:rsidR="004630E8">
        <w:rPr>
          <w:rFonts w:ascii="Arial" w:hAnsi="Arial" w:cs="Arial"/>
          <w:sz w:val="22"/>
          <w:szCs w:val="22"/>
        </w:rPr>
        <w:t xml:space="preserve"> unique</w:t>
      </w:r>
      <w:r>
        <w:rPr>
          <w:rFonts w:ascii="Arial" w:hAnsi="Arial" w:cs="Arial"/>
          <w:sz w:val="22"/>
          <w:szCs w:val="22"/>
        </w:rPr>
        <w:t xml:space="preserve"> identification number to each </w:t>
      </w:r>
      <w:r w:rsidR="00074053">
        <w:rPr>
          <w:rFonts w:ascii="Arial" w:hAnsi="Arial" w:cs="Arial"/>
          <w:sz w:val="22"/>
          <w:szCs w:val="22"/>
        </w:rPr>
        <w:t>respondent</w:t>
      </w:r>
      <w:r>
        <w:rPr>
          <w:rFonts w:ascii="Arial" w:hAnsi="Arial" w:cs="Arial"/>
          <w:sz w:val="22"/>
          <w:szCs w:val="22"/>
        </w:rPr>
        <w:t xml:space="preserve">, </w:t>
      </w:r>
      <w:r w:rsidR="001C59C4">
        <w:rPr>
          <w:rFonts w:ascii="Arial" w:hAnsi="Arial" w:cs="Arial"/>
          <w:sz w:val="22"/>
          <w:szCs w:val="22"/>
        </w:rPr>
        <w:t xml:space="preserve">whether they are in the </w:t>
      </w:r>
      <w:r>
        <w:rPr>
          <w:rFonts w:ascii="Arial" w:hAnsi="Arial" w:cs="Arial"/>
          <w:sz w:val="22"/>
          <w:szCs w:val="22"/>
        </w:rPr>
        <w:t xml:space="preserve">intervention </w:t>
      </w:r>
      <w:r w:rsidR="001C59C4">
        <w:rPr>
          <w:rFonts w:ascii="Arial" w:hAnsi="Arial" w:cs="Arial"/>
          <w:sz w:val="22"/>
          <w:szCs w:val="22"/>
        </w:rPr>
        <w:t>or control/</w:t>
      </w:r>
      <w:r>
        <w:rPr>
          <w:rFonts w:ascii="Arial" w:hAnsi="Arial" w:cs="Arial"/>
          <w:sz w:val="22"/>
          <w:szCs w:val="22"/>
        </w:rPr>
        <w:t>comparison</w:t>
      </w:r>
      <w:r w:rsidR="001C59C4">
        <w:rPr>
          <w:rFonts w:ascii="Arial" w:hAnsi="Arial" w:cs="Arial"/>
          <w:sz w:val="22"/>
          <w:szCs w:val="22"/>
        </w:rPr>
        <w:t xml:space="preserve"> group</w:t>
      </w:r>
      <w:r w:rsidR="00D34E81">
        <w:rPr>
          <w:rFonts w:ascii="Arial" w:hAnsi="Arial" w:cs="Arial"/>
          <w:sz w:val="22"/>
          <w:szCs w:val="22"/>
        </w:rPr>
        <w:t>. A 5-</w:t>
      </w:r>
      <w:r>
        <w:rPr>
          <w:rFonts w:ascii="Arial" w:hAnsi="Arial" w:cs="Arial"/>
          <w:sz w:val="22"/>
          <w:szCs w:val="22"/>
        </w:rPr>
        <w:t xml:space="preserve">digit unique identification number (ID) is </w:t>
      </w:r>
      <w:r w:rsidR="004630E8">
        <w:rPr>
          <w:rFonts w:ascii="Arial" w:hAnsi="Arial" w:cs="Arial"/>
          <w:sz w:val="22"/>
          <w:szCs w:val="22"/>
        </w:rPr>
        <w:t>required on</w:t>
      </w:r>
      <w:r>
        <w:rPr>
          <w:rFonts w:ascii="Arial" w:hAnsi="Arial" w:cs="Arial"/>
          <w:sz w:val="22"/>
          <w:szCs w:val="22"/>
        </w:rPr>
        <w:t xml:space="preserve"> each form in order to track the responses of an individual and the corresponding dosage data over time.</w:t>
      </w:r>
      <w:r w:rsidR="002A0F7D">
        <w:rPr>
          <w:rFonts w:ascii="Arial" w:hAnsi="Arial" w:cs="Arial"/>
          <w:sz w:val="22"/>
          <w:szCs w:val="22"/>
        </w:rPr>
        <w:t xml:space="preserve"> </w:t>
      </w:r>
      <w:r>
        <w:rPr>
          <w:rFonts w:ascii="Arial" w:hAnsi="Arial" w:cs="Arial"/>
          <w:sz w:val="22"/>
          <w:szCs w:val="22"/>
        </w:rPr>
        <w:t xml:space="preserve">On the </w:t>
      </w:r>
      <w:r w:rsidR="004630E8">
        <w:rPr>
          <w:rFonts w:ascii="Arial" w:hAnsi="Arial" w:cs="Arial"/>
          <w:sz w:val="22"/>
          <w:szCs w:val="22"/>
        </w:rPr>
        <w:t>questionnaire</w:t>
      </w:r>
      <w:r>
        <w:rPr>
          <w:rFonts w:ascii="Arial" w:hAnsi="Arial" w:cs="Arial"/>
          <w:sz w:val="22"/>
          <w:szCs w:val="22"/>
        </w:rPr>
        <w:t>, each participant’s name and unique 5</w:t>
      </w:r>
      <w:r>
        <w:rPr>
          <w:rFonts w:ascii="Arial" w:hAnsi="Arial" w:cs="Arial"/>
          <w:sz w:val="22"/>
          <w:szCs w:val="22"/>
        </w:rPr>
        <w:noBreakHyphen/>
        <w:t xml:space="preserve">digit ID should be written on the face (cover) sheet of the </w:t>
      </w:r>
      <w:r w:rsidR="004630E8">
        <w:rPr>
          <w:rFonts w:ascii="Arial" w:hAnsi="Arial" w:cs="Arial"/>
          <w:sz w:val="22"/>
          <w:szCs w:val="22"/>
        </w:rPr>
        <w:t xml:space="preserve">questionnaire </w:t>
      </w:r>
      <w:r>
        <w:rPr>
          <w:rFonts w:ascii="Arial" w:hAnsi="Arial" w:cs="Arial"/>
          <w:sz w:val="22"/>
          <w:szCs w:val="22"/>
        </w:rPr>
        <w:t>and the same 5 digit ID should be entered on page 2 of the instrument.</w:t>
      </w:r>
      <w:r w:rsidR="002A0F7D">
        <w:rPr>
          <w:rFonts w:ascii="Arial" w:hAnsi="Arial" w:cs="Arial"/>
          <w:sz w:val="22"/>
          <w:szCs w:val="22"/>
        </w:rPr>
        <w:t xml:space="preserve"> </w:t>
      </w:r>
      <w:r>
        <w:rPr>
          <w:rFonts w:ascii="Arial" w:hAnsi="Arial" w:cs="Arial"/>
          <w:sz w:val="22"/>
          <w:szCs w:val="22"/>
        </w:rPr>
        <w:t>This unique ID should also be used on every dosage form with which the participant is associated.</w:t>
      </w:r>
      <w:r w:rsidR="002A0F7D">
        <w:rPr>
          <w:rFonts w:ascii="Arial" w:hAnsi="Arial" w:cs="Arial"/>
          <w:sz w:val="22"/>
          <w:szCs w:val="22"/>
        </w:rPr>
        <w:t xml:space="preserve"> </w:t>
      </w:r>
      <w:r>
        <w:rPr>
          <w:rFonts w:ascii="Arial" w:hAnsi="Arial" w:cs="Arial"/>
          <w:sz w:val="22"/>
          <w:szCs w:val="22"/>
        </w:rPr>
        <w:t xml:space="preserve">All record management information should be entered on the questionnaires by the </w:t>
      </w:r>
      <w:r w:rsidR="00D34E81">
        <w:rPr>
          <w:rFonts w:ascii="Arial" w:hAnsi="Arial" w:cs="Arial"/>
          <w:sz w:val="22"/>
          <w:szCs w:val="22"/>
        </w:rPr>
        <w:t>program staff responsible for data collection</w:t>
      </w:r>
      <w:r>
        <w:rPr>
          <w:rFonts w:ascii="Arial" w:hAnsi="Arial" w:cs="Arial"/>
          <w:sz w:val="22"/>
          <w:szCs w:val="22"/>
        </w:rPr>
        <w:t xml:space="preserve"> prior to </w:t>
      </w:r>
      <w:r w:rsidR="001C59C4">
        <w:rPr>
          <w:rFonts w:ascii="Arial" w:hAnsi="Arial" w:cs="Arial"/>
          <w:sz w:val="22"/>
          <w:szCs w:val="22"/>
        </w:rPr>
        <w:t>distributing</w:t>
      </w:r>
      <w:r>
        <w:rPr>
          <w:rFonts w:ascii="Arial" w:hAnsi="Arial" w:cs="Arial"/>
          <w:sz w:val="22"/>
          <w:szCs w:val="22"/>
        </w:rPr>
        <w:t xml:space="preserve"> the questionnaire to the </w:t>
      </w:r>
      <w:r w:rsidR="001B271D">
        <w:rPr>
          <w:rFonts w:ascii="Arial" w:hAnsi="Arial" w:cs="Arial"/>
          <w:sz w:val="22"/>
          <w:szCs w:val="22"/>
        </w:rPr>
        <w:t>respondent</w:t>
      </w:r>
      <w:r>
        <w:rPr>
          <w:rFonts w:ascii="Arial" w:hAnsi="Arial" w:cs="Arial"/>
          <w:sz w:val="22"/>
          <w:szCs w:val="22"/>
        </w:rPr>
        <w:t>.</w:t>
      </w:r>
      <w:r w:rsidR="002A0F7D">
        <w:rPr>
          <w:rFonts w:ascii="Arial" w:hAnsi="Arial" w:cs="Arial"/>
          <w:sz w:val="22"/>
          <w:szCs w:val="22"/>
        </w:rPr>
        <w:t xml:space="preserve"> </w:t>
      </w:r>
      <w:r w:rsidR="000918E1">
        <w:rPr>
          <w:rFonts w:ascii="Arial" w:hAnsi="Arial" w:cs="Arial"/>
          <w:sz w:val="22"/>
          <w:szCs w:val="22"/>
        </w:rPr>
        <w:t xml:space="preserve">For dosage forms, a system should be created by the grantee to designate what the </w:t>
      </w:r>
      <w:r w:rsidR="009C3185">
        <w:rPr>
          <w:rFonts w:ascii="Arial" w:hAnsi="Arial" w:cs="Arial"/>
          <w:sz w:val="22"/>
          <w:szCs w:val="22"/>
        </w:rPr>
        <w:t xml:space="preserve">program staff responsible for coordinating data collection </w:t>
      </w:r>
      <w:r w:rsidR="000918E1">
        <w:rPr>
          <w:rFonts w:ascii="Arial" w:hAnsi="Arial" w:cs="Arial"/>
          <w:sz w:val="22"/>
          <w:szCs w:val="22"/>
        </w:rPr>
        <w:t xml:space="preserve">fills out and what the individual </w:t>
      </w:r>
      <w:r w:rsidR="00EE362E">
        <w:rPr>
          <w:rFonts w:ascii="Arial" w:hAnsi="Arial" w:cs="Arial"/>
          <w:sz w:val="22"/>
          <w:szCs w:val="22"/>
        </w:rPr>
        <w:t xml:space="preserve">recording </w:t>
      </w:r>
      <w:r w:rsidR="000918E1">
        <w:rPr>
          <w:rFonts w:ascii="Arial" w:hAnsi="Arial" w:cs="Arial"/>
          <w:sz w:val="22"/>
          <w:szCs w:val="22"/>
        </w:rPr>
        <w:t>the dosage data completes on the forms.</w:t>
      </w:r>
      <w:r>
        <w:rPr>
          <w:rFonts w:ascii="Arial" w:hAnsi="Arial" w:cs="Arial"/>
          <w:sz w:val="22"/>
          <w:szCs w:val="22"/>
        </w:rPr>
        <w:t xml:space="preserve"> Participant names must </w:t>
      </w:r>
      <w:r>
        <w:rPr>
          <w:rFonts w:ascii="Arial" w:hAnsi="Arial" w:cs="Arial"/>
          <w:sz w:val="22"/>
          <w:szCs w:val="22"/>
          <w:u w:val="single"/>
        </w:rPr>
        <w:t>not</w:t>
      </w:r>
      <w:r>
        <w:rPr>
          <w:rFonts w:ascii="Arial" w:hAnsi="Arial" w:cs="Arial"/>
          <w:sz w:val="22"/>
          <w:szCs w:val="22"/>
        </w:rPr>
        <w:t xml:space="preserve"> be written on any other page but the face sheet on the questionnaire and should </w:t>
      </w:r>
      <w:r w:rsidRPr="00AC0BAA">
        <w:rPr>
          <w:rFonts w:ascii="Arial" w:hAnsi="Arial" w:cs="Arial"/>
          <w:sz w:val="22"/>
          <w:szCs w:val="22"/>
          <w:u w:val="single"/>
        </w:rPr>
        <w:t>never</w:t>
      </w:r>
      <w:r>
        <w:rPr>
          <w:rFonts w:ascii="Arial" w:hAnsi="Arial" w:cs="Arial"/>
          <w:sz w:val="22"/>
          <w:szCs w:val="22"/>
        </w:rPr>
        <w:t xml:space="preserve"> appear on dosage forms.</w:t>
      </w:r>
      <w:r w:rsidR="002A0F7D">
        <w:rPr>
          <w:rFonts w:ascii="Arial" w:hAnsi="Arial" w:cs="Arial"/>
          <w:sz w:val="22"/>
          <w:szCs w:val="22"/>
        </w:rPr>
        <w:t xml:space="preserve"> </w:t>
      </w:r>
      <w:r>
        <w:rPr>
          <w:rFonts w:ascii="Arial" w:hAnsi="Arial" w:cs="Arial"/>
          <w:sz w:val="22"/>
          <w:szCs w:val="22"/>
        </w:rPr>
        <w:t>Record management information has the following components: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8E5BAC"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Grant</w:t>
      </w:r>
      <w:r w:rsidR="00693D48">
        <w:rPr>
          <w:rFonts w:ascii="Arial" w:hAnsi="Arial" w:cs="Arial"/>
          <w:i/>
          <w:iCs/>
          <w:sz w:val="22"/>
          <w:szCs w:val="22"/>
          <w:u w:val="single"/>
        </w:rPr>
        <w:t xml:space="preserve"> Identification Number</w:t>
      </w:r>
      <w:r w:rsidR="00693D48">
        <w:rPr>
          <w:rFonts w:ascii="Arial" w:hAnsi="Arial" w:cs="Arial"/>
          <w:i/>
          <w:iCs/>
          <w:sz w:val="22"/>
          <w:szCs w:val="22"/>
        </w:rPr>
        <w:t>:</w:t>
      </w:r>
      <w:r w:rsidR="00693D48">
        <w:rPr>
          <w:rFonts w:ascii="Arial" w:hAnsi="Arial" w:cs="Arial"/>
          <w:sz w:val="22"/>
          <w:szCs w:val="22"/>
        </w:rPr>
        <w:t xml:space="preserve"> Each grantee </w:t>
      </w:r>
      <w:r w:rsidR="00E569E2">
        <w:rPr>
          <w:rFonts w:ascii="Arial" w:hAnsi="Arial" w:cs="Arial"/>
          <w:sz w:val="22"/>
          <w:szCs w:val="22"/>
        </w:rPr>
        <w:t xml:space="preserve">will use </w:t>
      </w:r>
      <w:r w:rsidR="001E02F0">
        <w:rPr>
          <w:rFonts w:ascii="Arial" w:hAnsi="Arial" w:cs="Arial"/>
          <w:sz w:val="22"/>
          <w:szCs w:val="22"/>
        </w:rPr>
        <w:t>its</w:t>
      </w:r>
      <w:r w:rsidR="00693D48">
        <w:rPr>
          <w:rFonts w:ascii="Arial" w:hAnsi="Arial" w:cs="Arial"/>
          <w:sz w:val="22"/>
          <w:szCs w:val="22"/>
        </w:rPr>
        <w:t xml:space="preserve"> assigned </w:t>
      </w:r>
      <w:r w:rsidR="00E569E2">
        <w:rPr>
          <w:rFonts w:ascii="Arial" w:hAnsi="Arial" w:cs="Arial"/>
          <w:sz w:val="22"/>
          <w:szCs w:val="22"/>
        </w:rPr>
        <w:t>grant</w:t>
      </w:r>
      <w:r w:rsidR="00693D48">
        <w:rPr>
          <w:rFonts w:ascii="Arial" w:hAnsi="Arial" w:cs="Arial"/>
          <w:sz w:val="22"/>
          <w:szCs w:val="22"/>
        </w:rPr>
        <w:t xml:space="preserve"> identification number</w:t>
      </w:r>
      <w:r w:rsidR="00E569E2">
        <w:rPr>
          <w:rFonts w:ascii="Arial" w:hAnsi="Arial" w:cs="Arial"/>
          <w:sz w:val="22"/>
          <w:szCs w:val="22"/>
        </w:rPr>
        <w:t xml:space="preserve"> provided</w:t>
      </w:r>
      <w:r w:rsidR="00693D48">
        <w:rPr>
          <w:rFonts w:ascii="Arial" w:hAnsi="Arial" w:cs="Arial"/>
          <w:sz w:val="22"/>
          <w:szCs w:val="22"/>
        </w:rPr>
        <w:t xml:space="preserve"> by CSAP.</w:t>
      </w:r>
      <w:r w:rsidR="002A0F7D">
        <w:rPr>
          <w:rFonts w:ascii="Arial" w:hAnsi="Arial" w:cs="Arial"/>
          <w:sz w:val="22"/>
          <w:szCs w:val="22"/>
        </w:rPr>
        <w:t xml:space="preserve"> </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Pr="001A2982"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Study</w:t>
      </w:r>
      <w:r w:rsidRPr="002D1129">
        <w:rPr>
          <w:rFonts w:ascii="Arial" w:hAnsi="Arial" w:cs="Arial"/>
          <w:i/>
          <w:iCs/>
          <w:sz w:val="22"/>
          <w:szCs w:val="22"/>
          <w:u w:val="single"/>
        </w:rPr>
        <w:t xml:space="preserve"> </w:t>
      </w:r>
      <w:r>
        <w:rPr>
          <w:rFonts w:ascii="Arial" w:hAnsi="Arial" w:cs="Arial"/>
          <w:i/>
          <w:iCs/>
          <w:sz w:val="22"/>
          <w:szCs w:val="22"/>
          <w:u w:val="single"/>
        </w:rPr>
        <w:t xml:space="preserve">Design </w:t>
      </w:r>
      <w:r w:rsidRPr="002D1129">
        <w:rPr>
          <w:rFonts w:ascii="Arial" w:hAnsi="Arial" w:cs="Arial"/>
          <w:i/>
          <w:iCs/>
          <w:sz w:val="22"/>
          <w:szCs w:val="22"/>
          <w:u w:val="single"/>
        </w:rPr>
        <w:t>Group</w:t>
      </w:r>
      <w:r w:rsidRPr="002D1129">
        <w:rPr>
          <w:rFonts w:ascii="Arial" w:hAnsi="Arial" w:cs="Arial"/>
          <w:i/>
          <w:iCs/>
          <w:sz w:val="22"/>
          <w:szCs w:val="22"/>
        </w:rPr>
        <w:t>:</w:t>
      </w:r>
      <w:r>
        <w:t xml:space="preserve"> </w:t>
      </w:r>
      <w:r>
        <w:rPr>
          <w:rFonts w:ascii="Arial" w:hAnsi="Arial" w:cs="Arial"/>
          <w:sz w:val="22"/>
          <w:szCs w:val="22"/>
        </w:rPr>
        <w:t>Record</w:t>
      </w:r>
      <w:r w:rsidRPr="001A2982">
        <w:rPr>
          <w:rFonts w:ascii="Arial" w:hAnsi="Arial" w:cs="Arial"/>
          <w:sz w:val="22"/>
          <w:szCs w:val="22"/>
        </w:rPr>
        <w:t xml:space="preserve"> whether </w:t>
      </w:r>
      <w:r>
        <w:rPr>
          <w:rFonts w:ascii="Arial" w:hAnsi="Arial" w:cs="Arial"/>
          <w:sz w:val="22"/>
          <w:szCs w:val="22"/>
        </w:rPr>
        <w:t xml:space="preserve">the </w:t>
      </w:r>
      <w:r w:rsidR="00D6438A">
        <w:rPr>
          <w:rFonts w:ascii="Arial" w:hAnsi="Arial" w:cs="Arial"/>
          <w:sz w:val="22"/>
          <w:szCs w:val="22"/>
        </w:rPr>
        <w:t>r</w:t>
      </w:r>
      <w:r>
        <w:rPr>
          <w:rFonts w:ascii="Arial" w:hAnsi="Arial" w:cs="Arial"/>
          <w:sz w:val="22"/>
          <w:szCs w:val="22"/>
        </w:rPr>
        <w:t>espondent</w:t>
      </w:r>
      <w:r w:rsidRPr="001A2982">
        <w:rPr>
          <w:rFonts w:ascii="Arial" w:hAnsi="Arial" w:cs="Arial"/>
          <w:sz w:val="22"/>
          <w:szCs w:val="22"/>
        </w:rPr>
        <w:t xml:space="preserve"> </w:t>
      </w:r>
      <w:r>
        <w:rPr>
          <w:rFonts w:ascii="Arial" w:hAnsi="Arial" w:cs="Arial"/>
          <w:sz w:val="22"/>
          <w:szCs w:val="22"/>
        </w:rPr>
        <w:t xml:space="preserve">is receiving </w:t>
      </w:r>
      <w:r w:rsidR="00074053">
        <w:rPr>
          <w:rFonts w:ascii="Arial" w:hAnsi="Arial" w:cs="Arial"/>
          <w:sz w:val="22"/>
          <w:szCs w:val="22"/>
        </w:rPr>
        <w:t>a</w:t>
      </w:r>
      <w:r w:rsidR="00C0217D">
        <w:rPr>
          <w:rFonts w:ascii="Arial" w:hAnsi="Arial" w:cs="Arial"/>
          <w:sz w:val="22"/>
          <w:szCs w:val="22"/>
        </w:rPr>
        <w:t>n</w:t>
      </w:r>
      <w:r w:rsidR="00074053">
        <w:rPr>
          <w:rFonts w:ascii="Arial" w:hAnsi="Arial" w:cs="Arial"/>
          <w:sz w:val="22"/>
          <w:szCs w:val="22"/>
        </w:rPr>
        <w:t xml:space="preserve"> HIV funded </w:t>
      </w:r>
      <w:r>
        <w:rPr>
          <w:rFonts w:ascii="Arial" w:hAnsi="Arial" w:cs="Arial"/>
          <w:sz w:val="22"/>
          <w:szCs w:val="22"/>
        </w:rPr>
        <w:t>intervention (coded as “1” on dosage record forms) or is a control</w:t>
      </w:r>
      <w:r w:rsidR="00413E66">
        <w:rPr>
          <w:rFonts w:ascii="Arial" w:hAnsi="Arial" w:cs="Arial"/>
          <w:sz w:val="22"/>
          <w:szCs w:val="22"/>
        </w:rPr>
        <w:t>/</w:t>
      </w:r>
      <w:r w:rsidRPr="001A2982">
        <w:rPr>
          <w:rFonts w:ascii="Arial" w:hAnsi="Arial" w:cs="Arial"/>
          <w:sz w:val="22"/>
          <w:szCs w:val="22"/>
        </w:rPr>
        <w:t xml:space="preserve">comparison </w:t>
      </w:r>
      <w:r w:rsidR="00074053">
        <w:rPr>
          <w:rFonts w:ascii="Arial" w:hAnsi="Arial" w:cs="Arial"/>
          <w:sz w:val="22"/>
          <w:szCs w:val="22"/>
        </w:rPr>
        <w:t xml:space="preserve">group </w:t>
      </w:r>
      <w:r w:rsidR="00EE362E">
        <w:rPr>
          <w:rFonts w:ascii="Arial" w:hAnsi="Arial" w:cs="Arial"/>
          <w:sz w:val="22"/>
          <w:szCs w:val="22"/>
        </w:rPr>
        <w:t>participant</w:t>
      </w:r>
      <w:r w:rsidR="00E21259">
        <w:rPr>
          <w:rFonts w:ascii="Arial" w:hAnsi="Arial" w:cs="Arial"/>
          <w:sz w:val="22"/>
          <w:szCs w:val="22"/>
        </w:rPr>
        <w:t>. As discussed in mor</w:t>
      </w:r>
      <w:r w:rsidR="00D0005A">
        <w:rPr>
          <w:rFonts w:ascii="Arial" w:hAnsi="Arial" w:cs="Arial"/>
          <w:sz w:val="22"/>
          <w:szCs w:val="22"/>
        </w:rPr>
        <w:t>e</w:t>
      </w:r>
      <w:r w:rsidR="00E21259">
        <w:rPr>
          <w:rFonts w:ascii="Arial" w:hAnsi="Arial" w:cs="Arial"/>
          <w:sz w:val="22"/>
          <w:szCs w:val="22"/>
        </w:rPr>
        <w:t xml:space="preserve"> detail below, the use of control/comparison groups is optional. However, even if your site is not using a control/comparison group and all of your participants are receiving services, it is important to complete this field (by entering a “1” </w:t>
      </w:r>
      <w:r w:rsidR="00465BE9">
        <w:rPr>
          <w:rFonts w:ascii="Arial" w:hAnsi="Arial" w:cs="Arial"/>
          <w:sz w:val="22"/>
          <w:szCs w:val="22"/>
        </w:rPr>
        <w:t xml:space="preserve">for all of your participants) for data management purposes. </w:t>
      </w:r>
      <w:r w:rsidR="00465BE9" w:rsidRPr="001E02F0">
        <w:rPr>
          <w:rFonts w:ascii="Arial" w:hAnsi="Arial" w:cs="Arial"/>
          <w:b/>
          <w:sz w:val="22"/>
          <w:szCs w:val="22"/>
        </w:rPr>
        <w:t xml:space="preserve">A data record that has the Study Design Group left blank </w:t>
      </w:r>
      <w:r w:rsidR="00074053" w:rsidRPr="001E02F0">
        <w:rPr>
          <w:rFonts w:ascii="Arial" w:hAnsi="Arial" w:cs="Arial"/>
          <w:b/>
          <w:sz w:val="22"/>
          <w:szCs w:val="22"/>
        </w:rPr>
        <w:t xml:space="preserve">will </w:t>
      </w:r>
      <w:r w:rsidR="00465BE9" w:rsidRPr="001E02F0">
        <w:rPr>
          <w:rFonts w:ascii="Arial" w:hAnsi="Arial" w:cs="Arial"/>
          <w:b/>
          <w:sz w:val="22"/>
          <w:szCs w:val="22"/>
        </w:rPr>
        <w:t>not be included in the multisite analysis.</w:t>
      </w:r>
      <w:r>
        <w:rPr>
          <w:rFonts w:ascii="Arial" w:hAnsi="Arial" w:cs="Arial"/>
          <w:sz w:val="22"/>
          <w:szCs w:val="22"/>
        </w:rPr>
        <w:t xml:space="preserve"> </w:t>
      </w:r>
    </w:p>
    <w:p w:rsidR="00693D48" w:rsidRDefault="00693D48" w:rsidP="00693D4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0" w:firstLine="0"/>
        <w:outlineLvl w:val="9"/>
      </w:pPr>
    </w:p>
    <w:p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Pr>
          <w:rFonts w:ascii="Arial" w:hAnsi="Arial" w:cs="Arial"/>
          <w:i/>
          <w:iCs/>
          <w:sz w:val="22"/>
          <w:szCs w:val="22"/>
          <w:u w:val="single"/>
        </w:rPr>
        <w:t>Unique Participant Identification Number</w:t>
      </w:r>
      <w:r>
        <w:rPr>
          <w:rFonts w:ascii="Arial" w:hAnsi="Arial" w:cs="Arial"/>
          <w:i/>
          <w:iCs/>
          <w:sz w:val="22"/>
          <w:szCs w:val="22"/>
        </w:rPr>
        <w:t>:</w:t>
      </w:r>
      <w:r>
        <w:rPr>
          <w:rFonts w:ascii="Arial" w:hAnsi="Arial" w:cs="Arial"/>
          <w:sz w:val="22"/>
          <w:szCs w:val="22"/>
        </w:rPr>
        <w:t xml:space="preserve"> Unique identification numbers should be assigned to each program participant and used </w:t>
      </w:r>
      <w:r w:rsidR="002377FF">
        <w:rPr>
          <w:rFonts w:ascii="Arial" w:hAnsi="Arial" w:cs="Arial"/>
          <w:sz w:val="22"/>
          <w:szCs w:val="22"/>
        </w:rPr>
        <w:t>for</w:t>
      </w:r>
      <w:r>
        <w:rPr>
          <w:rFonts w:ascii="Arial" w:hAnsi="Arial" w:cs="Arial"/>
          <w:sz w:val="22"/>
          <w:szCs w:val="22"/>
        </w:rPr>
        <w:t xml:space="preserve"> all data records </w:t>
      </w:r>
      <w:r w:rsidR="002377FF">
        <w:rPr>
          <w:rFonts w:ascii="Arial" w:hAnsi="Arial" w:cs="Arial"/>
          <w:sz w:val="22"/>
          <w:szCs w:val="22"/>
        </w:rPr>
        <w:t>associated with the participant</w:t>
      </w:r>
      <w:r>
        <w:rPr>
          <w:rFonts w:ascii="Arial" w:hAnsi="Arial" w:cs="Arial"/>
          <w:sz w:val="22"/>
          <w:szCs w:val="22"/>
        </w:rPr>
        <w:t>. Numbers can range from 00001 to 99999.</w:t>
      </w:r>
      <w:r w:rsidR="002A0F7D">
        <w:rPr>
          <w:rFonts w:ascii="Arial" w:hAnsi="Arial" w:cs="Arial"/>
          <w:sz w:val="22"/>
          <w:szCs w:val="22"/>
        </w:rPr>
        <w:t xml:space="preserve"> </w:t>
      </w:r>
      <w:r>
        <w:rPr>
          <w:rFonts w:ascii="Arial" w:hAnsi="Arial" w:cs="Arial"/>
          <w:sz w:val="22"/>
          <w:szCs w:val="22"/>
        </w:rPr>
        <w:t>Programs with multiple service locations may want to consider assigning a range of individual identifiers to each location to allow for easy identification of a participant’s service location. For example, one location could be assigned numbers 1000 to 1999, numbers 2000 to 2999 to a second location, and so forth.</w:t>
      </w:r>
    </w:p>
    <w:p w:rsidR="00693D48" w:rsidRDefault="00693D48" w:rsidP="00693D48">
      <w:pPr>
        <w:pStyle w:val="ListParagraph"/>
        <w:rPr>
          <w:rFonts w:ascii="Arial" w:hAnsi="Arial" w:cs="Arial"/>
          <w:sz w:val="22"/>
          <w:szCs w:val="22"/>
        </w:rPr>
      </w:pPr>
    </w:p>
    <w:p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721D54">
        <w:rPr>
          <w:rFonts w:ascii="Arial" w:hAnsi="Arial" w:cs="Arial"/>
          <w:i/>
          <w:sz w:val="22"/>
          <w:szCs w:val="22"/>
          <w:u w:val="single"/>
        </w:rPr>
        <w:t>Administration Date</w:t>
      </w:r>
      <w:r>
        <w:rPr>
          <w:rFonts w:ascii="Arial" w:hAnsi="Arial" w:cs="Arial"/>
          <w:sz w:val="22"/>
          <w:szCs w:val="22"/>
        </w:rPr>
        <w:t>: The month (2-digit), day (2-digit), and year (4-digit) of the data collection should be entered.</w:t>
      </w:r>
    </w:p>
    <w:p w:rsidR="00693D48" w:rsidRDefault="00693D48" w:rsidP="00693D4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pPr>
    </w:p>
    <w:p w:rsidR="00693D4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r w:rsidRPr="005A39D5">
        <w:rPr>
          <w:rFonts w:ascii="Arial" w:hAnsi="Arial" w:cs="Arial"/>
          <w:i/>
          <w:sz w:val="22"/>
          <w:szCs w:val="22"/>
          <w:u w:val="single"/>
        </w:rPr>
        <w:t>Interview Type</w:t>
      </w:r>
      <w:r w:rsidR="00EE362E">
        <w:rPr>
          <w:rFonts w:ascii="Arial" w:hAnsi="Arial" w:cs="Arial"/>
          <w:i/>
          <w:sz w:val="22"/>
          <w:szCs w:val="22"/>
          <w:u w:val="single"/>
        </w:rPr>
        <w:t xml:space="preserve"> (Questionnaires Only)</w:t>
      </w:r>
      <w:r>
        <w:rPr>
          <w:rFonts w:ascii="Arial" w:hAnsi="Arial" w:cs="Arial"/>
          <w:sz w:val="22"/>
          <w:szCs w:val="22"/>
        </w:rPr>
        <w:t>: Record whether this is a baseline, exit, or followup survey.</w:t>
      </w:r>
    </w:p>
    <w:p w:rsidR="00693D48" w:rsidRDefault="00693D48" w:rsidP="00693D48">
      <w:pPr>
        <w:pStyle w:val="ListParagraph"/>
        <w:rPr>
          <w:rFonts w:ascii="Arial" w:hAnsi="Arial" w:cs="Arial"/>
          <w:sz w:val="22"/>
          <w:szCs w:val="22"/>
        </w:rPr>
      </w:pPr>
    </w:p>
    <w:p w:rsidR="00F42A98" w:rsidRDefault="00693D48" w:rsidP="00F42A98">
      <w:pPr>
        <w:pStyle w:val="Level1"/>
        <w:numPr>
          <w:ilvl w:val="0"/>
          <w:numId w:val="2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i/>
          <w:sz w:val="22"/>
          <w:szCs w:val="22"/>
          <w:u w:val="single"/>
        </w:rPr>
      </w:pPr>
      <w:r>
        <w:rPr>
          <w:rFonts w:ascii="Arial" w:hAnsi="Arial" w:cs="Arial"/>
          <w:i/>
          <w:sz w:val="22"/>
          <w:szCs w:val="22"/>
          <w:u w:val="single"/>
        </w:rPr>
        <w:t xml:space="preserve">Intervention </w:t>
      </w:r>
      <w:r w:rsidR="00D237E2">
        <w:rPr>
          <w:rFonts w:ascii="Arial" w:hAnsi="Arial" w:cs="Arial"/>
          <w:i/>
          <w:sz w:val="22"/>
          <w:szCs w:val="22"/>
          <w:u w:val="single"/>
        </w:rPr>
        <w:t xml:space="preserve">Duration </w:t>
      </w:r>
      <w:r>
        <w:rPr>
          <w:rFonts w:ascii="Arial" w:hAnsi="Arial" w:cs="Arial"/>
          <w:i/>
          <w:sz w:val="22"/>
          <w:szCs w:val="22"/>
          <w:u w:val="single"/>
        </w:rPr>
        <w:t>(Questionnaires Only)</w:t>
      </w:r>
      <w:r w:rsidRPr="005C307A">
        <w:rPr>
          <w:rFonts w:ascii="Arial" w:hAnsi="Arial" w:cs="Arial"/>
          <w:i/>
          <w:sz w:val="22"/>
          <w:szCs w:val="22"/>
        </w:rPr>
        <w:t>:</w:t>
      </w:r>
      <w:r w:rsidRPr="005C307A">
        <w:rPr>
          <w:rFonts w:ascii="Arial" w:hAnsi="Arial" w:cs="Arial"/>
          <w:sz w:val="22"/>
          <w:szCs w:val="22"/>
        </w:rPr>
        <w:t xml:space="preserve"> </w:t>
      </w:r>
      <w:r>
        <w:rPr>
          <w:rFonts w:ascii="Arial" w:hAnsi="Arial" w:cs="Arial"/>
          <w:sz w:val="22"/>
          <w:szCs w:val="22"/>
        </w:rPr>
        <w:t>Record whether the intervention the participant is receiving is Single Session (</w:t>
      </w:r>
      <w:r w:rsidR="004630E8">
        <w:rPr>
          <w:rFonts w:ascii="Arial" w:hAnsi="Arial" w:cs="Arial"/>
          <w:sz w:val="22"/>
          <w:szCs w:val="22"/>
        </w:rPr>
        <w:t>lasting o</w:t>
      </w:r>
      <w:r>
        <w:rPr>
          <w:rFonts w:ascii="Arial" w:hAnsi="Arial" w:cs="Arial"/>
          <w:sz w:val="22"/>
          <w:szCs w:val="22"/>
        </w:rPr>
        <w:t>ne day or less), Multiple Session Brief Interve</w:t>
      </w:r>
      <w:r w:rsidR="004630E8">
        <w:rPr>
          <w:rFonts w:ascii="Arial" w:hAnsi="Arial" w:cs="Arial"/>
          <w:sz w:val="22"/>
          <w:szCs w:val="22"/>
        </w:rPr>
        <w:t>n</w:t>
      </w:r>
      <w:r>
        <w:rPr>
          <w:rFonts w:ascii="Arial" w:hAnsi="Arial" w:cs="Arial"/>
          <w:sz w:val="22"/>
          <w:szCs w:val="22"/>
        </w:rPr>
        <w:t>tion (</w:t>
      </w:r>
      <w:r w:rsidR="004630E8">
        <w:rPr>
          <w:rFonts w:ascii="Arial" w:hAnsi="Arial" w:cs="Arial"/>
          <w:sz w:val="22"/>
          <w:szCs w:val="22"/>
        </w:rPr>
        <w:t>l</w:t>
      </w:r>
      <w:r>
        <w:rPr>
          <w:rFonts w:ascii="Arial" w:hAnsi="Arial" w:cs="Arial"/>
          <w:sz w:val="22"/>
          <w:szCs w:val="22"/>
        </w:rPr>
        <w:t xml:space="preserve">ess </w:t>
      </w:r>
      <w:r w:rsidR="004630E8">
        <w:rPr>
          <w:rFonts w:ascii="Arial" w:hAnsi="Arial" w:cs="Arial"/>
          <w:sz w:val="22"/>
          <w:szCs w:val="22"/>
        </w:rPr>
        <w:t>t</w:t>
      </w:r>
      <w:r>
        <w:rPr>
          <w:rFonts w:ascii="Arial" w:hAnsi="Arial" w:cs="Arial"/>
          <w:sz w:val="22"/>
          <w:szCs w:val="22"/>
        </w:rPr>
        <w:t xml:space="preserve">han 30 </w:t>
      </w:r>
      <w:r w:rsidR="004630E8">
        <w:rPr>
          <w:rFonts w:ascii="Arial" w:hAnsi="Arial" w:cs="Arial"/>
          <w:sz w:val="22"/>
          <w:szCs w:val="22"/>
        </w:rPr>
        <w:t>d</w:t>
      </w:r>
      <w:r>
        <w:rPr>
          <w:rFonts w:ascii="Arial" w:hAnsi="Arial" w:cs="Arial"/>
          <w:sz w:val="22"/>
          <w:szCs w:val="22"/>
        </w:rPr>
        <w:t>ays</w:t>
      </w:r>
      <w:r w:rsidR="0034244F">
        <w:rPr>
          <w:rFonts w:ascii="Arial" w:hAnsi="Arial" w:cs="Arial"/>
          <w:sz w:val="22"/>
          <w:szCs w:val="22"/>
        </w:rPr>
        <w:t xml:space="preserve"> duration</w:t>
      </w:r>
      <w:r>
        <w:rPr>
          <w:rFonts w:ascii="Arial" w:hAnsi="Arial" w:cs="Arial"/>
          <w:sz w:val="22"/>
          <w:szCs w:val="22"/>
        </w:rPr>
        <w:t xml:space="preserve">), or Multiple Session Long Intervention (30 </w:t>
      </w:r>
      <w:r w:rsidR="004630E8">
        <w:rPr>
          <w:rFonts w:ascii="Arial" w:hAnsi="Arial" w:cs="Arial"/>
          <w:sz w:val="22"/>
          <w:szCs w:val="22"/>
        </w:rPr>
        <w:t>d</w:t>
      </w:r>
      <w:r>
        <w:rPr>
          <w:rFonts w:ascii="Arial" w:hAnsi="Arial" w:cs="Arial"/>
          <w:sz w:val="22"/>
          <w:szCs w:val="22"/>
        </w:rPr>
        <w:t xml:space="preserve">ays or </w:t>
      </w:r>
      <w:r w:rsidR="0034244F">
        <w:rPr>
          <w:rFonts w:ascii="Arial" w:hAnsi="Arial" w:cs="Arial"/>
          <w:sz w:val="22"/>
          <w:szCs w:val="22"/>
        </w:rPr>
        <w:t>longer duration</w:t>
      </w:r>
      <w:r>
        <w:rPr>
          <w:rFonts w:ascii="Arial" w:hAnsi="Arial" w:cs="Arial"/>
          <w:sz w:val="22"/>
          <w:szCs w:val="22"/>
        </w:rPr>
        <w:t>) (See Table 1</w:t>
      </w:r>
      <w:r w:rsidR="00074053">
        <w:rPr>
          <w:rFonts w:ascii="Arial" w:hAnsi="Arial" w:cs="Arial"/>
          <w:sz w:val="22"/>
          <w:szCs w:val="22"/>
        </w:rPr>
        <w:t xml:space="preserve"> below</w:t>
      </w:r>
      <w:r>
        <w:rPr>
          <w:rFonts w:ascii="Arial" w:hAnsi="Arial" w:cs="Arial"/>
          <w:sz w:val="22"/>
          <w:szCs w:val="22"/>
        </w:rPr>
        <w:t>)</w:t>
      </w:r>
      <w:r w:rsidR="00074053">
        <w:rPr>
          <w:rFonts w:ascii="Arial" w:hAnsi="Arial" w:cs="Arial"/>
          <w:sz w:val="22"/>
          <w:szCs w:val="22"/>
        </w:rPr>
        <w:t>.</w:t>
      </w:r>
    </w:p>
    <w:p w:rsidR="00F42A98" w:rsidRDefault="00F42A98" w:rsidP="00F42A98">
      <w:pPr>
        <w:pStyle w:val="Level1"/>
        <w:rPr>
          <w:rFonts w:ascii="Arial" w:hAnsi="Arial" w:cs="Arial"/>
          <w:i/>
          <w:sz w:val="22"/>
          <w:szCs w:val="22"/>
          <w:u w:val="single"/>
        </w:rPr>
      </w:pPr>
    </w:p>
    <w:p w:rsidR="005E5D6B" w:rsidRPr="00F42A98" w:rsidRDefault="00693D48" w:rsidP="00F42A98">
      <w:pPr>
        <w:pStyle w:val="ListParagraph"/>
        <w:numPr>
          <w:ilvl w:val="0"/>
          <w:numId w:val="22"/>
        </w:numPr>
        <w:rPr>
          <w:rFonts w:ascii="Arial" w:hAnsi="Arial" w:cs="Arial"/>
          <w:sz w:val="22"/>
          <w:szCs w:val="22"/>
        </w:rPr>
      </w:pPr>
      <w:r w:rsidRPr="00F42A98">
        <w:rPr>
          <w:rFonts w:ascii="Arial" w:hAnsi="Arial" w:cs="Arial"/>
          <w:i/>
          <w:sz w:val="22"/>
          <w:szCs w:val="22"/>
          <w:u w:val="single"/>
        </w:rPr>
        <w:lastRenderedPageBreak/>
        <w:t>Intervention Name</w:t>
      </w:r>
      <w:r w:rsidR="004630E8" w:rsidRPr="00F42A98">
        <w:rPr>
          <w:rFonts w:ascii="Arial" w:hAnsi="Arial" w:cs="Arial"/>
          <w:i/>
          <w:sz w:val="22"/>
          <w:szCs w:val="22"/>
          <w:u w:val="single"/>
        </w:rPr>
        <w:t>(s)</w:t>
      </w:r>
      <w:r w:rsidRPr="00F42A98">
        <w:rPr>
          <w:rFonts w:ascii="Arial" w:hAnsi="Arial" w:cs="Arial"/>
          <w:i/>
          <w:sz w:val="22"/>
          <w:szCs w:val="22"/>
          <w:u w:val="single"/>
        </w:rPr>
        <w:t xml:space="preserve"> (Questionnaires Only)</w:t>
      </w:r>
      <w:r w:rsidRPr="00F42A98">
        <w:rPr>
          <w:rFonts w:ascii="Arial" w:hAnsi="Arial" w:cs="Arial"/>
          <w:i/>
          <w:sz w:val="22"/>
          <w:szCs w:val="22"/>
        </w:rPr>
        <w:t xml:space="preserve">: </w:t>
      </w:r>
      <w:r w:rsidRPr="00F42A98">
        <w:rPr>
          <w:rFonts w:ascii="Arial" w:hAnsi="Arial" w:cs="Arial"/>
          <w:sz w:val="22"/>
          <w:szCs w:val="22"/>
        </w:rPr>
        <w:t>The name</w:t>
      </w:r>
      <w:r w:rsidR="004630E8" w:rsidRPr="00F42A98">
        <w:rPr>
          <w:rFonts w:ascii="Arial" w:hAnsi="Arial" w:cs="Arial"/>
          <w:sz w:val="22"/>
          <w:szCs w:val="22"/>
        </w:rPr>
        <w:t>(</w:t>
      </w:r>
      <w:r w:rsidRPr="00F42A98">
        <w:rPr>
          <w:rFonts w:ascii="Arial" w:hAnsi="Arial" w:cs="Arial"/>
          <w:sz w:val="22"/>
          <w:szCs w:val="22"/>
        </w:rPr>
        <w:t>s</w:t>
      </w:r>
      <w:r w:rsidR="004630E8" w:rsidRPr="00F42A98">
        <w:rPr>
          <w:rFonts w:ascii="Arial" w:hAnsi="Arial" w:cs="Arial"/>
          <w:sz w:val="22"/>
          <w:szCs w:val="22"/>
        </w:rPr>
        <w:t>)</w:t>
      </w:r>
      <w:r w:rsidRPr="00F42A98">
        <w:rPr>
          <w:rFonts w:ascii="Arial" w:hAnsi="Arial" w:cs="Arial"/>
          <w:sz w:val="22"/>
          <w:szCs w:val="22"/>
        </w:rPr>
        <w:t xml:space="preserve"> of any intervention used by the grantee to construct the sessions delivered to the </w:t>
      </w:r>
      <w:r w:rsidR="004630E8" w:rsidRPr="00F42A98">
        <w:rPr>
          <w:rFonts w:ascii="Arial" w:hAnsi="Arial" w:cs="Arial"/>
          <w:sz w:val="22"/>
          <w:szCs w:val="22"/>
        </w:rPr>
        <w:t>participant</w:t>
      </w:r>
      <w:r w:rsidRPr="00F42A98">
        <w:rPr>
          <w:rFonts w:ascii="Arial" w:hAnsi="Arial" w:cs="Arial"/>
          <w:sz w:val="22"/>
          <w:szCs w:val="22"/>
        </w:rPr>
        <w:t>.</w:t>
      </w:r>
      <w:r w:rsidR="002A0F7D">
        <w:rPr>
          <w:rFonts w:ascii="Arial" w:hAnsi="Arial" w:cs="Arial"/>
          <w:sz w:val="22"/>
          <w:szCs w:val="22"/>
        </w:rPr>
        <w:t xml:space="preserve"> </w:t>
      </w:r>
      <w:r w:rsidR="0050021A" w:rsidRPr="00F42A98">
        <w:rPr>
          <w:rFonts w:ascii="Arial" w:hAnsi="Arial" w:cs="Arial"/>
          <w:sz w:val="22"/>
          <w:szCs w:val="22"/>
        </w:rPr>
        <w:t xml:space="preserve">The intervention name is </w:t>
      </w:r>
      <w:r w:rsidR="00724966" w:rsidRPr="00F42A98">
        <w:rPr>
          <w:rFonts w:ascii="Arial" w:hAnsi="Arial" w:cs="Arial"/>
          <w:b/>
          <w:i/>
          <w:sz w:val="22"/>
          <w:szCs w:val="22"/>
        </w:rPr>
        <w:t>not</w:t>
      </w:r>
      <w:r w:rsidR="0050021A" w:rsidRPr="00F42A98">
        <w:rPr>
          <w:rFonts w:ascii="Arial" w:hAnsi="Arial" w:cs="Arial"/>
          <w:sz w:val="22"/>
          <w:szCs w:val="22"/>
        </w:rPr>
        <w:t xml:space="preserve"> the name of a specific service (i.e. HIV education or case management), but rather the name of the </w:t>
      </w:r>
      <w:r w:rsidR="00C40971" w:rsidRPr="00F42A98">
        <w:rPr>
          <w:rFonts w:ascii="Arial" w:hAnsi="Arial" w:cs="Arial"/>
          <w:sz w:val="22"/>
          <w:szCs w:val="22"/>
        </w:rPr>
        <w:t xml:space="preserve">curriculum </w:t>
      </w:r>
      <w:r w:rsidR="00C40971" w:rsidRPr="00DC08E0">
        <w:rPr>
          <w:rFonts w:ascii="Arial" w:hAnsi="Arial" w:cs="Arial"/>
          <w:sz w:val="22"/>
          <w:szCs w:val="22"/>
        </w:rPr>
        <w:t>o</w:t>
      </w:r>
      <w:r w:rsidR="004143FA" w:rsidRPr="004143FA">
        <w:rPr>
          <w:rFonts w:ascii="Arial" w:hAnsi="Arial" w:cs="Arial"/>
          <w:sz w:val="22"/>
          <w:szCs w:val="22"/>
        </w:rPr>
        <w:t>r</w:t>
      </w:r>
      <w:r w:rsidR="00C40971" w:rsidRPr="00DC08E0">
        <w:rPr>
          <w:rFonts w:ascii="Arial" w:hAnsi="Arial" w:cs="Arial"/>
          <w:sz w:val="22"/>
          <w:szCs w:val="22"/>
        </w:rPr>
        <w:t xml:space="preserve"> </w:t>
      </w:r>
      <w:r w:rsidR="0050021A" w:rsidRPr="00F42A98">
        <w:rPr>
          <w:rFonts w:ascii="Arial" w:hAnsi="Arial" w:cs="Arial"/>
          <w:sz w:val="22"/>
          <w:szCs w:val="22"/>
        </w:rPr>
        <w:t xml:space="preserve">evidence-based program </w:t>
      </w:r>
      <w:r w:rsidR="00C40971" w:rsidRPr="00F42A98">
        <w:rPr>
          <w:rFonts w:ascii="Arial" w:hAnsi="Arial" w:cs="Arial"/>
          <w:sz w:val="22"/>
          <w:szCs w:val="22"/>
        </w:rPr>
        <w:t>used by the grantee to</w:t>
      </w:r>
      <w:r w:rsidR="005845B1" w:rsidRPr="00F42A98">
        <w:rPr>
          <w:rFonts w:ascii="Arial" w:hAnsi="Arial" w:cs="Arial"/>
          <w:sz w:val="22"/>
          <w:szCs w:val="22"/>
        </w:rPr>
        <w:t xml:space="preserve"> guide it</w:t>
      </w:r>
      <w:r w:rsidR="00C40971" w:rsidRPr="00F42A98">
        <w:rPr>
          <w:rFonts w:ascii="Arial" w:hAnsi="Arial" w:cs="Arial"/>
          <w:sz w:val="22"/>
          <w:szCs w:val="22"/>
        </w:rPr>
        <w:t>s intervention.</w:t>
      </w:r>
      <w:r w:rsidR="005845B1" w:rsidRPr="00F42A98">
        <w:rPr>
          <w:rFonts w:ascii="Arial" w:hAnsi="Arial" w:cs="Arial"/>
          <w:sz w:val="22"/>
          <w:szCs w:val="22"/>
        </w:rPr>
        <w:t xml:space="preserve"> Some examples of intervention names are: </w:t>
      </w:r>
      <w:r w:rsidR="005E5D6B" w:rsidRPr="00F42A98">
        <w:rPr>
          <w:rFonts w:ascii="Arial" w:hAnsi="Arial" w:cs="Arial"/>
          <w:sz w:val="22"/>
          <w:szCs w:val="22"/>
        </w:rPr>
        <w:t>Guiding Good Choices, Healthy Workplace, Keepin’ It REAL, Life Skills Training, Lions Quest Skills for Adolescence, Parenting Wisely</w:t>
      </w:r>
      <w:r w:rsidR="00EE362E">
        <w:rPr>
          <w:rFonts w:ascii="Arial" w:hAnsi="Arial" w:cs="Arial"/>
          <w:sz w:val="22"/>
          <w:szCs w:val="22"/>
        </w:rPr>
        <w:t>,</w:t>
      </w:r>
      <w:r w:rsidR="005E5D6B" w:rsidRPr="00F42A98">
        <w:rPr>
          <w:rFonts w:ascii="Arial" w:hAnsi="Arial" w:cs="Arial"/>
          <w:sz w:val="22"/>
          <w:szCs w:val="22"/>
        </w:rPr>
        <w:t xml:space="preserve"> Positive Action</w:t>
      </w:r>
      <w:r w:rsidR="00EE362E">
        <w:rPr>
          <w:rFonts w:ascii="Arial" w:hAnsi="Arial" w:cs="Arial"/>
          <w:sz w:val="22"/>
          <w:szCs w:val="22"/>
        </w:rPr>
        <w:t xml:space="preserve">, </w:t>
      </w:r>
      <w:r w:rsidR="00EE362E" w:rsidRPr="00F42A98">
        <w:rPr>
          <w:rFonts w:ascii="Arial" w:hAnsi="Arial" w:cs="Arial"/>
          <w:sz w:val="22"/>
          <w:szCs w:val="22"/>
        </w:rPr>
        <w:t xml:space="preserve">and </w:t>
      </w:r>
      <w:r w:rsidR="00EE362E">
        <w:rPr>
          <w:rFonts w:ascii="Arial" w:hAnsi="Arial" w:cs="Arial"/>
          <w:sz w:val="22"/>
          <w:szCs w:val="22"/>
        </w:rPr>
        <w:t>Voices/Voces</w:t>
      </w:r>
      <w:r w:rsidR="005E5D6B" w:rsidRPr="00F42A98">
        <w:rPr>
          <w:rFonts w:ascii="Arial" w:hAnsi="Arial" w:cs="Arial"/>
          <w:sz w:val="22"/>
          <w:szCs w:val="22"/>
        </w:rPr>
        <w:t>.</w:t>
      </w:r>
    </w:p>
    <w:p w:rsidR="00693D48" w:rsidRPr="00F42A98" w:rsidRDefault="0050021A" w:rsidP="00F42A98">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i/>
          <w:sz w:val="22"/>
          <w:szCs w:val="22"/>
        </w:rPr>
      </w:pPr>
      <w:r w:rsidRPr="00F42A98">
        <w:rPr>
          <w:rFonts w:ascii="Arial" w:hAnsi="Arial" w:cs="Arial"/>
          <w:sz w:val="22"/>
          <w:szCs w:val="22"/>
        </w:rPr>
        <w:t xml:space="preserve"> </w:t>
      </w:r>
    </w:p>
    <w:p w:rsidR="00693D48" w:rsidRPr="001A322A" w:rsidRDefault="00693D48" w:rsidP="00693D48">
      <w:pPr>
        <w:pStyle w:val="Heading1"/>
        <w:rPr>
          <w:sz w:val="28"/>
          <w:szCs w:val="22"/>
        </w:rPr>
      </w:pPr>
      <w:r w:rsidRPr="001A322A">
        <w:rPr>
          <w:sz w:val="28"/>
        </w:rPr>
        <w:t xml:space="preserve">Overview of </w:t>
      </w:r>
      <w:r>
        <w:rPr>
          <w:sz w:val="28"/>
        </w:rPr>
        <w:t xml:space="preserve">CSAP Data Collection </w:t>
      </w:r>
      <w:r w:rsidRPr="001A322A">
        <w:rPr>
          <w:sz w:val="28"/>
        </w:rPr>
        <w:t>Instruments</w:t>
      </w:r>
    </w:p>
    <w:p w:rsidR="00693D48" w:rsidRDefault="003A0958" w:rsidP="00693D48">
      <w:pPr>
        <w:tabs>
          <w:tab w:val="left" w:pos="0"/>
          <w:tab w:val="left" w:pos="540"/>
          <w:tab w:val="left" w:pos="1080"/>
          <w:tab w:val="left" w:pos="1800"/>
          <w:tab w:val="left" w:pos="2520"/>
          <w:tab w:val="left" w:pos="3240"/>
          <w:tab w:val="left" w:pos="3960"/>
          <w:tab w:val="left" w:pos="4680"/>
          <w:tab w:val="left" w:pos="5400"/>
          <w:tab w:val="left" w:pos="9000"/>
        </w:tabs>
        <w:spacing w:line="38" w:lineRule="exact"/>
        <w:rPr>
          <w:rFonts w:ascii="Arial" w:hAnsi="Arial" w:cs="Arial"/>
          <w:sz w:val="22"/>
          <w:szCs w:val="22"/>
        </w:rPr>
      </w:pPr>
      <w:r w:rsidRPr="003A0958">
        <w:rPr>
          <w:noProof/>
        </w:rPr>
        <w:pict>
          <v:rect id="_x0000_s1028" style="position:absolute;margin-left:1in;margin-top:0;width:468pt;height:1.9pt;z-index:-251651072;mso-position-horizontal-relative:page" o:allowincell="f" fillcolor="black" stroked="f" strokeweight="0">
            <v:fill color2="black"/>
            <w10:wrap anchorx="page"/>
            <w10:anchorlock/>
          </v:rect>
        </w:pict>
      </w:r>
    </w:p>
    <w:p w:rsidR="00693D48" w:rsidRDefault="00693D4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61308D" w:rsidRDefault="00AC0BA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AC0BAA">
        <w:rPr>
          <w:rFonts w:ascii="Arial" w:hAnsi="Arial" w:cs="Arial"/>
          <w:b/>
          <w:sz w:val="22"/>
          <w:szCs w:val="22"/>
        </w:rPr>
        <w:t xml:space="preserve">Youth and </w:t>
      </w:r>
      <w:r w:rsidRPr="00576A13">
        <w:rPr>
          <w:rFonts w:ascii="Arial" w:hAnsi="Arial" w:cs="Arial"/>
          <w:b/>
          <w:sz w:val="22"/>
          <w:szCs w:val="22"/>
        </w:rPr>
        <w:t>Adult Question</w:t>
      </w:r>
      <w:r w:rsidR="0061308D" w:rsidRPr="00576A13">
        <w:rPr>
          <w:rFonts w:ascii="Arial" w:hAnsi="Arial" w:cs="Arial"/>
          <w:b/>
          <w:sz w:val="22"/>
          <w:szCs w:val="22"/>
        </w:rPr>
        <w:t>n</w:t>
      </w:r>
      <w:r w:rsidR="00133B7B" w:rsidRPr="00576A13">
        <w:rPr>
          <w:rFonts w:ascii="Arial" w:hAnsi="Arial" w:cs="Arial"/>
          <w:b/>
          <w:sz w:val="22"/>
          <w:szCs w:val="22"/>
        </w:rPr>
        <w:t>aire</w:t>
      </w:r>
      <w:r w:rsidR="00365E23">
        <w:rPr>
          <w:rFonts w:ascii="Arial" w:hAnsi="Arial" w:cs="Arial"/>
          <w:b/>
          <w:sz w:val="22"/>
          <w:szCs w:val="22"/>
        </w:rPr>
        <w:t>s</w:t>
      </w:r>
    </w:p>
    <w:p w:rsidR="00FE2D90" w:rsidRPr="00224F39" w:rsidRDefault="00FE2D9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97906" w:rsidRDefault="00F97906" w:rsidP="00F97906">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 xml:space="preserve">1. </w:t>
      </w:r>
      <w:r>
        <w:rPr>
          <w:rFonts w:ascii="Arial" w:hAnsi="Arial" w:cs="Arial"/>
          <w:sz w:val="22"/>
          <w:szCs w:val="22"/>
        </w:rPr>
        <w:tab/>
        <w:t>Questionnaires</w:t>
      </w:r>
    </w:p>
    <w:p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F97906" w:rsidRDefault="0061308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CSAP has created</w:t>
      </w:r>
      <w:r w:rsidR="00301A67">
        <w:rPr>
          <w:rFonts w:ascii="Arial" w:hAnsi="Arial" w:cs="Arial"/>
          <w:sz w:val="22"/>
          <w:szCs w:val="22"/>
        </w:rPr>
        <w:t xml:space="preserve"> two instruments for HIV Grant</w:t>
      </w:r>
      <w:r>
        <w:rPr>
          <w:rFonts w:ascii="Arial" w:hAnsi="Arial" w:cs="Arial"/>
          <w:sz w:val="22"/>
          <w:szCs w:val="22"/>
        </w:rPr>
        <w:t xml:space="preserve"> participants: t</w:t>
      </w:r>
      <w:r w:rsidR="00802CA0">
        <w:rPr>
          <w:rFonts w:ascii="Arial" w:hAnsi="Arial" w:cs="Arial"/>
          <w:sz w:val="22"/>
          <w:szCs w:val="22"/>
        </w:rPr>
        <w:t xml:space="preserve">he Youth Questionnaire and the </w:t>
      </w:r>
      <w:r>
        <w:rPr>
          <w:rFonts w:ascii="Arial" w:hAnsi="Arial" w:cs="Arial"/>
          <w:sz w:val="22"/>
          <w:szCs w:val="22"/>
        </w:rPr>
        <w:t>Adult Questionnaire.</w:t>
      </w:r>
      <w:r w:rsidR="002A0F7D">
        <w:rPr>
          <w:rFonts w:ascii="Arial" w:hAnsi="Arial" w:cs="Arial"/>
          <w:sz w:val="22"/>
          <w:szCs w:val="22"/>
        </w:rPr>
        <w:t xml:space="preserve"> </w:t>
      </w:r>
      <w:r w:rsidR="00301A67">
        <w:rPr>
          <w:rFonts w:ascii="Arial" w:hAnsi="Arial" w:cs="Arial"/>
          <w:sz w:val="22"/>
          <w:szCs w:val="22"/>
        </w:rPr>
        <w:t xml:space="preserve">The questionnaires </w:t>
      </w:r>
      <w:r w:rsidR="00EE0B6B">
        <w:rPr>
          <w:rFonts w:ascii="Arial" w:hAnsi="Arial" w:cs="Arial"/>
          <w:sz w:val="22"/>
          <w:szCs w:val="22"/>
        </w:rPr>
        <w:t>provide CSAP</w:t>
      </w:r>
      <w:r w:rsidR="00301A67">
        <w:rPr>
          <w:rFonts w:ascii="Arial" w:hAnsi="Arial" w:cs="Arial"/>
          <w:sz w:val="22"/>
          <w:szCs w:val="22"/>
        </w:rPr>
        <w:t xml:space="preserve"> and grantees with a tool that can be used to compare participants across grant sites.</w:t>
      </w:r>
      <w:r w:rsidR="002A0F7D">
        <w:rPr>
          <w:rFonts w:ascii="Arial" w:hAnsi="Arial" w:cs="Arial"/>
          <w:sz w:val="22"/>
          <w:szCs w:val="22"/>
        </w:rPr>
        <w:t xml:space="preserve"> </w:t>
      </w:r>
      <w:r w:rsidR="00F97906">
        <w:rPr>
          <w:rFonts w:ascii="Arial" w:hAnsi="Arial" w:cs="Arial"/>
          <w:sz w:val="22"/>
          <w:szCs w:val="22"/>
        </w:rPr>
        <w:t>These instruments should be filled out by program participants</w:t>
      </w:r>
      <w:r w:rsidR="005926C3">
        <w:rPr>
          <w:rFonts w:ascii="Arial" w:hAnsi="Arial" w:cs="Arial"/>
          <w:sz w:val="22"/>
          <w:szCs w:val="22"/>
        </w:rPr>
        <w:t xml:space="preserve"> and are meant to document basic characteristics about the participants and/or changes in </w:t>
      </w:r>
      <w:r w:rsidR="00186DDF">
        <w:rPr>
          <w:rFonts w:ascii="Arial" w:hAnsi="Arial" w:cs="Arial"/>
          <w:sz w:val="22"/>
          <w:szCs w:val="22"/>
        </w:rPr>
        <w:t xml:space="preserve">their </w:t>
      </w:r>
      <w:r w:rsidR="00301A67">
        <w:rPr>
          <w:rFonts w:ascii="Arial" w:hAnsi="Arial" w:cs="Arial"/>
          <w:sz w:val="22"/>
          <w:szCs w:val="22"/>
        </w:rPr>
        <w:t>behavior and attitudes relevant to substance abuse and HIV prevention</w:t>
      </w:r>
      <w:r w:rsidR="005926C3">
        <w:rPr>
          <w:rFonts w:ascii="Arial" w:hAnsi="Arial" w:cs="Arial"/>
          <w:sz w:val="22"/>
          <w:szCs w:val="22"/>
        </w:rPr>
        <w:t xml:space="preserve">. </w:t>
      </w:r>
    </w:p>
    <w:p w:rsidR="00F97906" w:rsidRDefault="00F97906"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1308D" w:rsidRDefault="00802CA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Some of the items in the Youth and Adult Questionnaire</w:t>
      </w:r>
      <w:r w:rsidR="00301A67">
        <w:rPr>
          <w:rFonts w:ascii="Arial" w:hAnsi="Arial" w:cs="Arial"/>
          <w:sz w:val="22"/>
          <w:szCs w:val="22"/>
        </w:rPr>
        <w:t>s</w:t>
      </w:r>
      <w:r>
        <w:rPr>
          <w:rFonts w:ascii="Arial" w:hAnsi="Arial" w:cs="Arial"/>
          <w:sz w:val="22"/>
          <w:szCs w:val="22"/>
        </w:rPr>
        <w:t xml:space="preserve"> are identical and have been shown to be appropri</w:t>
      </w:r>
      <w:r w:rsidR="00F97906">
        <w:rPr>
          <w:rFonts w:ascii="Arial" w:hAnsi="Arial" w:cs="Arial"/>
          <w:sz w:val="22"/>
          <w:szCs w:val="22"/>
        </w:rPr>
        <w:t xml:space="preserve">ate for both youth and adults. </w:t>
      </w:r>
      <w:r w:rsidR="00193CBD">
        <w:rPr>
          <w:rFonts w:ascii="Arial" w:hAnsi="Arial" w:cs="Arial"/>
          <w:sz w:val="22"/>
          <w:szCs w:val="22"/>
        </w:rPr>
        <w:t>However, t</w:t>
      </w:r>
      <w:r w:rsidR="0061308D">
        <w:rPr>
          <w:rFonts w:ascii="Arial" w:hAnsi="Arial" w:cs="Arial"/>
          <w:sz w:val="22"/>
          <w:szCs w:val="22"/>
        </w:rPr>
        <w:t xml:space="preserve">he Youth Questionnaire </w:t>
      </w:r>
      <w:r w:rsidR="00193CBD">
        <w:rPr>
          <w:rFonts w:ascii="Arial" w:hAnsi="Arial" w:cs="Arial"/>
          <w:sz w:val="22"/>
          <w:szCs w:val="22"/>
        </w:rPr>
        <w:t>was</w:t>
      </w:r>
      <w:r w:rsidR="0061308D">
        <w:rPr>
          <w:rFonts w:ascii="Arial" w:hAnsi="Arial" w:cs="Arial"/>
          <w:sz w:val="22"/>
          <w:szCs w:val="22"/>
        </w:rPr>
        <w:t xml:space="preserve"> created to </w:t>
      </w:r>
      <w:r>
        <w:rPr>
          <w:rFonts w:ascii="Arial" w:hAnsi="Arial" w:cs="Arial"/>
          <w:sz w:val="22"/>
          <w:szCs w:val="22"/>
        </w:rPr>
        <w:t xml:space="preserve">be cognitively appropriate for youth and contains construct measurements that are specific to </w:t>
      </w:r>
      <w:r w:rsidR="009D65AE">
        <w:rPr>
          <w:rFonts w:ascii="Arial" w:hAnsi="Arial" w:cs="Arial"/>
          <w:sz w:val="22"/>
          <w:szCs w:val="22"/>
        </w:rPr>
        <w:t>this age group</w:t>
      </w:r>
      <w:r>
        <w:rPr>
          <w:rFonts w:ascii="Arial" w:hAnsi="Arial" w:cs="Arial"/>
          <w:sz w:val="22"/>
          <w:szCs w:val="22"/>
        </w:rPr>
        <w:t xml:space="preserve">. The Adult Questionnaire contains items that are </w:t>
      </w:r>
      <w:r w:rsidR="00301A67">
        <w:rPr>
          <w:rFonts w:ascii="Arial" w:hAnsi="Arial" w:cs="Arial"/>
          <w:sz w:val="22"/>
          <w:szCs w:val="22"/>
        </w:rPr>
        <w:t>cognitively more advanced</w:t>
      </w:r>
      <w:r>
        <w:rPr>
          <w:rFonts w:ascii="Arial" w:hAnsi="Arial" w:cs="Arial"/>
          <w:sz w:val="22"/>
          <w:szCs w:val="22"/>
        </w:rPr>
        <w:t xml:space="preserve"> and asks about behaviors and beliefs that may not be appropriate for youth</w:t>
      </w:r>
      <w:r w:rsidR="00186DDF">
        <w:rPr>
          <w:rFonts w:ascii="Arial" w:hAnsi="Arial" w:cs="Arial"/>
          <w:sz w:val="22"/>
          <w:szCs w:val="22"/>
        </w:rPr>
        <w:t>.</w:t>
      </w:r>
      <w:r w:rsidR="00193CBD">
        <w:rPr>
          <w:rFonts w:ascii="Arial" w:hAnsi="Arial" w:cs="Arial"/>
          <w:sz w:val="22"/>
          <w:szCs w:val="22"/>
        </w:rPr>
        <w:t xml:space="preserve"> </w:t>
      </w:r>
    </w:p>
    <w:p w:rsidR="00193CBD" w:rsidRDefault="00193CB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The Youth and Adult Questionnaire have been divided into three sections.</w:t>
      </w:r>
      <w:r w:rsidR="002A0F7D">
        <w:rPr>
          <w:rFonts w:ascii="Arial" w:hAnsi="Arial" w:cs="Arial"/>
          <w:sz w:val="22"/>
          <w:szCs w:val="22"/>
        </w:rPr>
        <w:t xml:space="preserve"> </w:t>
      </w:r>
      <w:r>
        <w:rPr>
          <w:rFonts w:ascii="Arial" w:hAnsi="Arial" w:cs="Arial"/>
          <w:sz w:val="22"/>
          <w:szCs w:val="22"/>
        </w:rPr>
        <w:t>These sections group items by common theme.</w:t>
      </w:r>
      <w:r w:rsidR="002A0F7D">
        <w:rPr>
          <w:rFonts w:ascii="Arial" w:hAnsi="Arial" w:cs="Arial"/>
          <w:sz w:val="22"/>
          <w:szCs w:val="22"/>
        </w:rPr>
        <w:t xml:space="preserve"> </w:t>
      </w:r>
      <w:r>
        <w:rPr>
          <w:rFonts w:ascii="Arial" w:hAnsi="Arial" w:cs="Arial"/>
          <w:sz w:val="22"/>
          <w:szCs w:val="22"/>
        </w:rPr>
        <w:t>The three sections are:</w:t>
      </w:r>
    </w:p>
    <w:p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94F0C" w:rsidRDefault="00B94F0C" w:rsidP="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One</w:t>
      </w:r>
      <w:r w:rsidRPr="002B5884">
        <w:rPr>
          <w:rFonts w:ascii="Arial" w:hAnsi="Arial" w:cs="Arial"/>
          <w:b/>
          <w:sz w:val="22"/>
          <w:szCs w:val="22"/>
        </w:rPr>
        <w:t>:</w:t>
      </w:r>
      <w:r w:rsidRPr="00134E19">
        <w:rPr>
          <w:rFonts w:ascii="Arial" w:hAnsi="Arial" w:cs="Arial"/>
          <w:b/>
          <w:sz w:val="22"/>
          <w:szCs w:val="22"/>
        </w:rPr>
        <w:t xml:space="preserve"> Facts about You</w:t>
      </w:r>
      <w:r w:rsidR="0039356F">
        <w:rPr>
          <w:rFonts w:ascii="Arial" w:hAnsi="Arial" w:cs="Arial"/>
          <w:sz w:val="22"/>
          <w:szCs w:val="22"/>
        </w:rPr>
        <w:t xml:space="preserve"> -- </w:t>
      </w:r>
      <w:r>
        <w:rPr>
          <w:rFonts w:ascii="Arial" w:hAnsi="Arial" w:cs="Arial"/>
          <w:sz w:val="22"/>
          <w:szCs w:val="22"/>
        </w:rPr>
        <w:t xml:space="preserve">demographic items as well as information relevant to CSAP’s target population </w:t>
      </w:r>
    </w:p>
    <w:p w:rsidR="00B94F0C" w:rsidRDefault="00B94F0C" w:rsidP="00B94F0C">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94F0C" w:rsidRDefault="00B94F0C" w:rsidP="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Two</w:t>
      </w:r>
      <w:r w:rsidRPr="002B5884">
        <w:rPr>
          <w:rFonts w:ascii="Arial" w:hAnsi="Arial" w:cs="Arial"/>
          <w:b/>
          <w:sz w:val="22"/>
          <w:szCs w:val="22"/>
        </w:rPr>
        <w:t>:</w:t>
      </w:r>
      <w:r w:rsidRPr="00134E19">
        <w:rPr>
          <w:rFonts w:ascii="Arial" w:hAnsi="Arial" w:cs="Arial"/>
          <w:b/>
          <w:sz w:val="22"/>
          <w:szCs w:val="22"/>
        </w:rPr>
        <w:t xml:space="preserve"> Attitudes </w:t>
      </w:r>
      <w:r>
        <w:rPr>
          <w:rFonts w:ascii="Arial" w:hAnsi="Arial" w:cs="Arial"/>
          <w:b/>
          <w:sz w:val="22"/>
          <w:szCs w:val="22"/>
        </w:rPr>
        <w:t>&amp;</w:t>
      </w:r>
      <w:r w:rsidRPr="00134E19">
        <w:rPr>
          <w:rFonts w:ascii="Arial" w:hAnsi="Arial" w:cs="Arial"/>
          <w:b/>
          <w:sz w:val="22"/>
          <w:szCs w:val="22"/>
        </w:rPr>
        <w:t xml:space="preserve"> Knowledge</w:t>
      </w:r>
      <w:r>
        <w:rPr>
          <w:rFonts w:ascii="Arial" w:hAnsi="Arial" w:cs="Arial"/>
          <w:sz w:val="22"/>
          <w:szCs w:val="22"/>
        </w:rPr>
        <w:t xml:space="preserve"> -- attitudes and knowledge about drug use, sexual behavior, HIV/AIDS, and other relevant </w:t>
      </w:r>
      <w:r w:rsidR="00EE362E">
        <w:rPr>
          <w:rFonts w:ascii="Arial" w:hAnsi="Arial" w:cs="Arial"/>
          <w:sz w:val="22"/>
          <w:szCs w:val="22"/>
        </w:rPr>
        <w:t>topics</w:t>
      </w:r>
    </w:p>
    <w:p w:rsidR="00B94F0C" w:rsidRDefault="00B94F0C" w:rsidP="00B94F0C">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B94F0C">
      <w:pPr>
        <w:pStyle w:val="ListParagraph"/>
        <w:numPr>
          <w:ilvl w:val="0"/>
          <w:numId w:val="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b/>
          <w:sz w:val="22"/>
          <w:szCs w:val="22"/>
        </w:rPr>
        <w:t>Section Three</w:t>
      </w:r>
      <w:r>
        <w:rPr>
          <w:rFonts w:ascii="Arial" w:hAnsi="Arial" w:cs="Arial"/>
          <w:b/>
          <w:sz w:val="22"/>
          <w:szCs w:val="22"/>
        </w:rPr>
        <w:t>: Behavior</w:t>
      </w:r>
      <w:r w:rsidR="00CC60C5">
        <w:rPr>
          <w:rFonts w:ascii="Arial" w:hAnsi="Arial" w:cs="Arial"/>
          <w:b/>
          <w:sz w:val="22"/>
          <w:szCs w:val="22"/>
        </w:rPr>
        <w:t xml:space="preserve"> &amp; Relationships</w:t>
      </w:r>
      <w:r>
        <w:rPr>
          <w:rFonts w:ascii="Arial" w:hAnsi="Arial" w:cs="Arial"/>
          <w:b/>
          <w:sz w:val="22"/>
          <w:szCs w:val="22"/>
        </w:rPr>
        <w:t xml:space="preserve"> </w:t>
      </w:r>
      <w:r w:rsidR="00CC60C5">
        <w:rPr>
          <w:rFonts w:ascii="Arial" w:hAnsi="Arial" w:cs="Arial"/>
          <w:sz w:val="22"/>
          <w:szCs w:val="22"/>
        </w:rPr>
        <w:t>–</w:t>
      </w:r>
      <w:r w:rsidRPr="002B5884">
        <w:rPr>
          <w:rFonts w:ascii="Arial" w:hAnsi="Arial" w:cs="Arial"/>
          <w:sz w:val="22"/>
          <w:szCs w:val="22"/>
        </w:rPr>
        <w:t xml:space="preserve"> </w:t>
      </w:r>
      <w:r>
        <w:rPr>
          <w:rFonts w:ascii="Arial" w:hAnsi="Arial" w:cs="Arial"/>
          <w:sz w:val="22"/>
          <w:szCs w:val="22"/>
        </w:rPr>
        <w:t xml:space="preserve">behavioral items about drug use, sexual behavior, HIV/AIDS, and other relevant </w:t>
      </w:r>
      <w:r w:rsidR="00EE362E">
        <w:rPr>
          <w:rFonts w:ascii="Arial" w:hAnsi="Arial" w:cs="Arial"/>
          <w:sz w:val="22"/>
          <w:szCs w:val="22"/>
        </w:rPr>
        <w:t>topics</w:t>
      </w:r>
    </w:p>
    <w:p w:rsidR="00B94F0C" w:rsidRDefault="00B94F0C"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86DDF" w:rsidRDefault="00B94F0C" w:rsidP="0078311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Sections will be administered to program participants based on the type of intervention the participant receives.</w:t>
      </w:r>
      <w:r w:rsidR="002A0F7D">
        <w:rPr>
          <w:rFonts w:ascii="Arial" w:hAnsi="Arial" w:cs="Arial"/>
          <w:sz w:val="22"/>
          <w:szCs w:val="22"/>
        </w:rPr>
        <w:t xml:space="preserve"> </w:t>
      </w:r>
      <w:r w:rsidR="00783111">
        <w:rPr>
          <w:rFonts w:ascii="Arial" w:hAnsi="Arial" w:cs="Arial"/>
          <w:sz w:val="22"/>
          <w:szCs w:val="22"/>
        </w:rPr>
        <w:t xml:space="preserve">CSAP has identified three mutually exclusive intervention </w:t>
      </w:r>
      <w:r w:rsidR="00E569E2">
        <w:rPr>
          <w:rFonts w:ascii="Arial" w:hAnsi="Arial" w:cs="Arial"/>
          <w:sz w:val="22"/>
          <w:szCs w:val="22"/>
        </w:rPr>
        <w:t>durations</w:t>
      </w:r>
      <w:r w:rsidR="00983454">
        <w:rPr>
          <w:rFonts w:ascii="Arial" w:hAnsi="Arial" w:cs="Arial"/>
          <w:sz w:val="22"/>
          <w:szCs w:val="22"/>
        </w:rPr>
        <w:t>:</w:t>
      </w:r>
      <w:r w:rsidR="00783111">
        <w:rPr>
          <w:rFonts w:ascii="Arial" w:hAnsi="Arial" w:cs="Arial"/>
          <w:sz w:val="22"/>
          <w:szCs w:val="22"/>
        </w:rPr>
        <w:t xml:space="preserve"> </w:t>
      </w:r>
      <w:r w:rsidR="00983454">
        <w:rPr>
          <w:rFonts w:ascii="Arial" w:hAnsi="Arial" w:cs="Arial"/>
          <w:sz w:val="22"/>
          <w:szCs w:val="22"/>
        </w:rPr>
        <w:t>Single Session Interventions, Multiple Session Brief Interventions</w:t>
      </w:r>
      <w:r w:rsidR="00503DB1">
        <w:rPr>
          <w:rFonts w:ascii="Arial" w:hAnsi="Arial" w:cs="Arial"/>
          <w:sz w:val="22"/>
          <w:szCs w:val="22"/>
        </w:rPr>
        <w:t xml:space="preserve"> (30 days or less duration)</w:t>
      </w:r>
      <w:r w:rsidR="00983454">
        <w:rPr>
          <w:rFonts w:ascii="Arial" w:hAnsi="Arial" w:cs="Arial"/>
          <w:sz w:val="22"/>
          <w:szCs w:val="22"/>
        </w:rPr>
        <w:t>, and Multiple Session Long Interventions</w:t>
      </w:r>
      <w:r w:rsidR="00503DB1">
        <w:rPr>
          <w:rFonts w:ascii="Arial" w:hAnsi="Arial" w:cs="Arial"/>
          <w:sz w:val="22"/>
          <w:szCs w:val="22"/>
        </w:rPr>
        <w:t xml:space="preserve"> (30 days or longer duration)</w:t>
      </w:r>
      <w:r w:rsidR="00983454">
        <w:rPr>
          <w:rFonts w:ascii="Arial" w:hAnsi="Arial" w:cs="Arial"/>
          <w:sz w:val="22"/>
          <w:szCs w:val="22"/>
        </w:rPr>
        <w:t xml:space="preserve"> (Table 1). The three sections in the Youth and Adult Question</w:t>
      </w:r>
      <w:r>
        <w:rPr>
          <w:rFonts w:ascii="Arial" w:hAnsi="Arial" w:cs="Arial"/>
          <w:sz w:val="22"/>
          <w:szCs w:val="22"/>
        </w:rPr>
        <w:t>n</w:t>
      </w:r>
      <w:r w:rsidR="00983454">
        <w:rPr>
          <w:rFonts w:ascii="Arial" w:hAnsi="Arial" w:cs="Arial"/>
          <w:sz w:val="22"/>
          <w:szCs w:val="22"/>
        </w:rPr>
        <w:t xml:space="preserve">aire correspond </w:t>
      </w:r>
      <w:r w:rsidR="00EE362E">
        <w:rPr>
          <w:rFonts w:ascii="Arial" w:hAnsi="Arial" w:cs="Arial"/>
          <w:sz w:val="22"/>
          <w:szCs w:val="22"/>
        </w:rPr>
        <w:t xml:space="preserve">to </w:t>
      </w:r>
      <w:r w:rsidR="00983454">
        <w:rPr>
          <w:rFonts w:ascii="Arial" w:hAnsi="Arial" w:cs="Arial"/>
          <w:sz w:val="22"/>
          <w:szCs w:val="22"/>
        </w:rPr>
        <w:t xml:space="preserve">these intervention </w:t>
      </w:r>
      <w:r w:rsidR="00E569E2">
        <w:rPr>
          <w:rFonts w:ascii="Arial" w:hAnsi="Arial" w:cs="Arial"/>
          <w:sz w:val="22"/>
          <w:szCs w:val="22"/>
        </w:rPr>
        <w:t>durations</w:t>
      </w:r>
      <w:r w:rsidR="00C82128">
        <w:rPr>
          <w:rFonts w:ascii="Arial" w:hAnsi="Arial" w:cs="Arial"/>
          <w:sz w:val="22"/>
          <w:szCs w:val="22"/>
        </w:rPr>
        <w:t>:</w:t>
      </w:r>
    </w:p>
    <w:p w:rsidR="00503DB1" w:rsidRDefault="00503DB1"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DCD" w:rsidRDefault="00356DCD"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DCD" w:rsidRPr="009D0027" w:rsidRDefault="00356DCD"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03760F">
      <w:pPr>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sz w:val="22"/>
          <w:szCs w:val="22"/>
        </w:rPr>
      </w:pPr>
      <w:r>
        <w:rPr>
          <w:rFonts w:ascii="Arial" w:hAnsi="Arial" w:cs="Arial"/>
          <w:b/>
          <w:sz w:val="22"/>
          <w:szCs w:val="22"/>
        </w:rPr>
        <w:lastRenderedPageBreak/>
        <w:t>Table 1: Sections</w:t>
      </w:r>
      <w:r w:rsidR="00C43769">
        <w:rPr>
          <w:rFonts w:ascii="Arial" w:hAnsi="Arial" w:cs="Arial"/>
          <w:b/>
          <w:sz w:val="22"/>
          <w:szCs w:val="22"/>
        </w:rPr>
        <w:t xml:space="preserve"> of the Questionnaire</w:t>
      </w:r>
    </w:p>
    <w:tbl>
      <w:tblPr>
        <w:tblStyle w:val="TableGrid"/>
        <w:tblW w:w="9738" w:type="dxa"/>
        <w:tblLayout w:type="fixed"/>
        <w:tblLook w:val="04A0"/>
      </w:tblPr>
      <w:tblGrid>
        <w:gridCol w:w="1818"/>
        <w:gridCol w:w="1170"/>
        <w:gridCol w:w="4140"/>
        <w:gridCol w:w="2610"/>
      </w:tblGrid>
      <w:tr w:rsidR="00783111" w:rsidTr="00983454">
        <w:trPr>
          <w:trHeight w:val="665"/>
        </w:trPr>
        <w:tc>
          <w:tcPr>
            <w:tcW w:w="1818" w:type="dxa"/>
            <w:shd w:val="clear" w:color="auto" w:fill="BFBFBF" w:themeFill="background1" w:themeFillShade="BF"/>
            <w:vAlign w:val="center"/>
          </w:tcPr>
          <w:p w:rsidR="0078311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134E19">
              <w:rPr>
                <w:rFonts w:ascii="Arial" w:hAnsi="Arial" w:cs="Arial"/>
                <w:smallCaps/>
              </w:rPr>
              <w:t>Intervention</w:t>
            </w:r>
          </w:p>
          <w:p w:rsidR="00983454" w:rsidRPr="00FD7891" w:rsidRDefault="00066A0A"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Duration</w:t>
            </w:r>
          </w:p>
        </w:tc>
        <w:tc>
          <w:tcPr>
            <w:tcW w:w="1170" w:type="dxa"/>
            <w:shd w:val="clear" w:color="auto" w:fill="BFBFBF" w:themeFill="background1" w:themeFillShade="BF"/>
            <w:vAlign w:val="center"/>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 xml:space="preserve">Length </w:t>
            </w:r>
          </w:p>
        </w:tc>
        <w:tc>
          <w:tcPr>
            <w:tcW w:w="4140" w:type="dxa"/>
            <w:shd w:val="clear" w:color="auto" w:fill="BFBFBF" w:themeFill="background1" w:themeFillShade="BF"/>
            <w:vAlign w:val="center"/>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sidRPr="00134E19">
              <w:rPr>
                <w:rFonts w:ascii="Arial" w:hAnsi="Arial" w:cs="Arial"/>
                <w:smallCaps/>
              </w:rPr>
              <w:t>Definition</w:t>
            </w:r>
          </w:p>
        </w:tc>
        <w:tc>
          <w:tcPr>
            <w:tcW w:w="2610" w:type="dxa"/>
            <w:shd w:val="clear" w:color="auto" w:fill="BFBFBF" w:themeFill="background1" w:themeFillShade="BF"/>
            <w:vAlign w:val="center"/>
          </w:tcPr>
          <w:p w:rsidR="00783111" w:rsidRPr="00134E19"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mallCaps/>
              </w:rPr>
            </w:pPr>
            <w:r>
              <w:rPr>
                <w:rFonts w:ascii="Arial" w:hAnsi="Arial" w:cs="Arial"/>
                <w:smallCaps/>
              </w:rPr>
              <w:t>Sections of Survey To be Administered</w:t>
            </w:r>
          </w:p>
        </w:tc>
      </w:tr>
      <w:tr w:rsidR="00783111" w:rsidTr="00983454">
        <w:tc>
          <w:tcPr>
            <w:tcW w:w="1818"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 Session Intervention</w:t>
            </w:r>
          </w:p>
        </w:tc>
        <w:tc>
          <w:tcPr>
            <w:tcW w:w="117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1 day or less</w:t>
            </w:r>
          </w:p>
        </w:tc>
        <w:tc>
          <w:tcPr>
            <w:tcW w:w="4140" w:type="dxa"/>
          </w:tcPr>
          <w:p w:rsidR="00783111" w:rsidRPr="00F17DBE" w:rsidRDefault="005F369D" w:rsidP="005F369D">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17DBE">
              <w:rPr>
                <w:rFonts w:ascii="Arial" w:hAnsi="Arial" w:cs="Arial"/>
                <w:sz w:val="20"/>
                <w:szCs w:val="20"/>
              </w:rPr>
              <w:t>A direct service intervention that lasts one day or less</w:t>
            </w:r>
            <w:r w:rsidR="00783111" w:rsidRPr="00F17DBE">
              <w:rPr>
                <w:rFonts w:ascii="Arial" w:hAnsi="Arial" w:cs="Arial"/>
                <w:sz w:val="20"/>
                <w:szCs w:val="20"/>
              </w:rPr>
              <w:t>.</w:t>
            </w:r>
            <w:r w:rsidRPr="00F17DBE">
              <w:rPr>
                <w:rFonts w:ascii="Arial" w:hAnsi="Arial" w:cs="Arial"/>
                <w:sz w:val="20"/>
                <w:szCs w:val="20"/>
              </w:rPr>
              <w:t xml:space="preserve"> </w:t>
            </w:r>
            <w:r w:rsidR="00783111" w:rsidRPr="00F17DBE">
              <w:rPr>
                <w:rFonts w:ascii="Arial" w:hAnsi="Arial" w:cs="Arial"/>
                <w:sz w:val="20"/>
                <w:szCs w:val="20"/>
              </w:rPr>
              <w:t xml:space="preserve"> </w:t>
            </w:r>
            <w:r w:rsidRPr="00F17DBE">
              <w:rPr>
                <w:rFonts w:ascii="Arial" w:hAnsi="Arial" w:cs="Arial"/>
                <w:sz w:val="20"/>
                <w:szCs w:val="20"/>
              </w:rPr>
              <w:t>P</w:t>
            </w:r>
            <w:r w:rsidR="00783111" w:rsidRPr="00F17DBE">
              <w:rPr>
                <w:rFonts w:ascii="Arial" w:hAnsi="Arial" w:cs="Arial"/>
                <w:sz w:val="20"/>
                <w:szCs w:val="20"/>
              </w:rPr>
              <w:t>articipant</w:t>
            </w:r>
            <w:r w:rsidRPr="00F17DBE">
              <w:rPr>
                <w:rFonts w:ascii="Arial" w:hAnsi="Arial" w:cs="Arial"/>
                <w:sz w:val="20"/>
                <w:szCs w:val="20"/>
              </w:rPr>
              <w:t>s</w:t>
            </w:r>
            <w:r w:rsidR="00783111" w:rsidRPr="00F17DBE">
              <w:rPr>
                <w:rFonts w:ascii="Arial" w:hAnsi="Arial" w:cs="Arial"/>
                <w:sz w:val="20"/>
                <w:szCs w:val="20"/>
              </w:rPr>
              <w:t xml:space="preserve"> may receive multiple services during the session, but do not continue in a </w:t>
            </w:r>
            <w:r w:rsidRPr="00F17DBE">
              <w:rPr>
                <w:rFonts w:ascii="Arial" w:hAnsi="Arial" w:cs="Arial"/>
                <w:sz w:val="20"/>
                <w:szCs w:val="20"/>
              </w:rPr>
              <w:t xml:space="preserve">CSAP </w:t>
            </w:r>
            <w:r w:rsidR="00783111" w:rsidRPr="00F17DBE">
              <w:rPr>
                <w:rFonts w:ascii="Arial" w:hAnsi="Arial" w:cs="Arial"/>
                <w:sz w:val="20"/>
                <w:szCs w:val="20"/>
              </w:rPr>
              <w:t>HIV grant funded activity for more than one day.</w:t>
            </w:r>
          </w:p>
        </w:tc>
        <w:tc>
          <w:tcPr>
            <w:tcW w:w="2610" w:type="dxa"/>
          </w:tcPr>
          <w:p w:rsidR="00783111" w:rsidRPr="00F17DBE" w:rsidRDefault="00783111" w:rsidP="00E07439">
            <w:pPr>
              <w:pStyle w:val="ListParagraph"/>
              <w:numPr>
                <w:ilvl w:val="0"/>
                <w:numId w:val="10"/>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17DBE">
              <w:rPr>
                <w:rFonts w:ascii="Arial" w:hAnsi="Arial" w:cs="Arial"/>
                <w:sz w:val="20"/>
                <w:szCs w:val="20"/>
              </w:rPr>
              <w:t>Section One: Facts about You</w:t>
            </w:r>
          </w:p>
          <w:p w:rsidR="00B422F7" w:rsidRPr="00F17DBE" w:rsidRDefault="00B305F0">
            <w:pPr>
              <w:pStyle w:val="ListParagraph"/>
              <w:numPr>
                <w:ilvl w:val="0"/>
                <w:numId w:val="10"/>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17DBE">
              <w:rPr>
                <w:rFonts w:ascii="Arial" w:hAnsi="Arial" w:cs="Arial"/>
                <w:sz w:val="20"/>
                <w:szCs w:val="20"/>
              </w:rPr>
              <w:t>3 to 5 questions from Section Two</w:t>
            </w:r>
          </w:p>
        </w:tc>
      </w:tr>
      <w:tr w:rsidR="00783111" w:rsidTr="00983454">
        <w:tc>
          <w:tcPr>
            <w:tcW w:w="1818" w:type="dxa"/>
          </w:tcPr>
          <w:p w:rsidR="00783111" w:rsidDel="000F7086" w:rsidRDefault="00783111" w:rsidP="00983454">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Multiple Session</w:t>
            </w:r>
            <w:r w:rsidR="00983454">
              <w:rPr>
                <w:rFonts w:ascii="Arial" w:hAnsi="Arial" w:cs="Arial"/>
                <w:sz w:val="20"/>
                <w:szCs w:val="20"/>
              </w:rPr>
              <w:t xml:space="preserve"> Brief Intervention</w:t>
            </w:r>
          </w:p>
        </w:tc>
        <w:tc>
          <w:tcPr>
            <w:tcW w:w="1170" w:type="dxa"/>
          </w:tcPr>
          <w:p w:rsidR="00783111" w:rsidDel="000F7086"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Less than 30 days</w:t>
            </w:r>
          </w:p>
        </w:tc>
        <w:tc>
          <w:tcPr>
            <w:tcW w:w="414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The participant should receive at least two HIV Grant funded sessions or service encounters. The period of time between the first session or encounter and the last session or encounter should be </w:t>
            </w:r>
            <w:r w:rsidRPr="00134E19">
              <w:rPr>
                <w:rFonts w:ascii="Arial" w:hAnsi="Arial" w:cs="Arial"/>
                <w:b/>
                <w:sz w:val="20"/>
                <w:szCs w:val="20"/>
              </w:rPr>
              <w:t>two to 29 days</w:t>
            </w:r>
            <w:r>
              <w:rPr>
                <w:rFonts w:ascii="Arial" w:hAnsi="Arial" w:cs="Arial"/>
                <w:sz w:val="20"/>
                <w:szCs w:val="20"/>
              </w:rPr>
              <w:t>.</w:t>
            </w:r>
          </w:p>
        </w:tc>
        <w:tc>
          <w:tcPr>
            <w:tcW w:w="2610" w:type="dxa"/>
          </w:tcPr>
          <w:p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134E19">
              <w:rPr>
                <w:rFonts w:ascii="Arial" w:hAnsi="Arial" w:cs="Arial"/>
                <w:sz w:val="20"/>
                <w:szCs w:val="20"/>
              </w:rPr>
              <w:t>Section One: Facts about You</w:t>
            </w:r>
          </w:p>
          <w:p w:rsidR="00783111" w:rsidRPr="00A2773F"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A2773F">
              <w:rPr>
                <w:rFonts w:ascii="Arial" w:hAnsi="Arial" w:cs="Arial"/>
                <w:sz w:val="20"/>
                <w:szCs w:val="20"/>
              </w:rPr>
              <w:t xml:space="preserve">Section Two: Attitudes </w:t>
            </w:r>
            <w:r>
              <w:rPr>
                <w:rFonts w:ascii="Arial" w:hAnsi="Arial" w:cs="Arial"/>
                <w:sz w:val="20"/>
                <w:szCs w:val="20"/>
              </w:rPr>
              <w:t xml:space="preserve">&amp; </w:t>
            </w:r>
            <w:r w:rsidRPr="00A2773F">
              <w:rPr>
                <w:rFonts w:ascii="Arial" w:hAnsi="Arial" w:cs="Arial"/>
                <w:sz w:val="20"/>
                <w:szCs w:val="20"/>
              </w:rPr>
              <w:t>Knowledge</w:t>
            </w:r>
          </w:p>
        </w:tc>
      </w:tr>
      <w:tr w:rsidR="00783111" w:rsidTr="00983454">
        <w:tc>
          <w:tcPr>
            <w:tcW w:w="1818"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Multiple Session</w:t>
            </w:r>
            <w:r w:rsidR="00983454">
              <w:rPr>
                <w:rFonts w:ascii="Arial" w:hAnsi="Arial" w:cs="Arial"/>
                <w:sz w:val="20"/>
                <w:szCs w:val="20"/>
              </w:rPr>
              <w:t xml:space="preserve"> Long Intervention</w:t>
            </w:r>
          </w:p>
        </w:tc>
        <w:tc>
          <w:tcPr>
            <w:tcW w:w="117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30 days or more</w:t>
            </w:r>
          </w:p>
        </w:tc>
        <w:tc>
          <w:tcPr>
            <w:tcW w:w="4140" w:type="dxa"/>
          </w:tcPr>
          <w:p w:rsidR="00783111" w:rsidRPr="00FD7891" w:rsidRDefault="00783111" w:rsidP="00E0743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 xml:space="preserve">The participant should receive at least two HIV Grant funded sessions or service encounters. The period of time between the first session/encounter and the last session/encounter should be </w:t>
            </w:r>
            <w:r>
              <w:rPr>
                <w:rFonts w:ascii="Arial" w:hAnsi="Arial" w:cs="Arial"/>
                <w:b/>
                <w:sz w:val="20"/>
                <w:szCs w:val="20"/>
              </w:rPr>
              <w:t>30</w:t>
            </w:r>
            <w:r w:rsidRPr="003C1504">
              <w:rPr>
                <w:rFonts w:ascii="Arial" w:hAnsi="Arial" w:cs="Arial"/>
                <w:b/>
                <w:sz w:val="20"/>
                <w:szCs w:val="20"/>
              </w:rPr>
              <w:t xml:space="preserve"> days</w:t>
            </w:r>
            <w:r>
              <w:rPr>
                <w:rFonts w:ascii="Arial" w:hAnsi="Arial" w:cs="Arial"/>
                <w:b/>
                <w:sz w:val="20"/>
                <w:szCs w:val="20"/>
              </w:rPr>
              <w:t xml:space="preserve"> or more</w:t>
            </w:r>
            <w:r>
              <w:rPr>
                <w:rFonts w:ascii="Arial" w:hAnsi="Arial" w:cs="Arial"/>
                <w:sz w:val="20"/>
                <w:szCs w:val="20"/>
              </w:rPr>
              <w:t>.</w:t>
            </w:r>
          </w:p>
        </w:tc>
        <w:tc>
          <w:tcPr>
            <w:tcW w:w="2610" w:type="dxa"/>
          </w:tcPr>
          <w:p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2B5884">
              <w:rPr>
                <w:rFonts w:ascii="Arial" w:hAnsi="Arial" w:cs="Arial"/>
                <w:sz w:val="20"/>
                <w:szCs w:val="20"/>
              </w:rPr>
              <w:t>Section One: Facts about You</w:t>
            </w:r>
          </w:p>
          <w:p w:rsidR="00783111"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134E19">
              <w:rPr>
                <w:rFonts w:ascii="Arial" w:hAnsi="Arial" w:cs="Arial"/>
                <w:sz w:val="20"/>
                <w:szCs w:val="20"/>
              </w:rPr>
              <w:t xml:space="preserve">Section Two: Attitudes </w:t>
            </w:r>
            <w:r>
              <w:rPr>
                <w:rFonts w:ascii="Arial" w:hAnsi="Arial" w:cs="Arial"/>
                <w:sz w:val="20"/>
                <w:szCs w:val="20"/>
              </w:rPr>
              <w:t>&amp;</w:t>
            </w:r>
            <w:r w:rsidRPr="00134E19">
              <w:rPr>
                <w:rFonts w:ascii="Arial" w:hAnsi="Arial" w:cs="Arial"/>
                <w:sz w:val="20"/>
                <w:szCs w:val="20"/>
              </w:rPr>
              <w:t xml:space="preserve"> Knowledge</w:t>
            </w:r>
          </w:p>
          <w:p w:rsidR="00783111" w:rsidRPr="00A2773F" w:rsidRDefault="00783111" w:rsidP="00E07439">
            <w:pPr>
              <w:pStyle w:val="ListParagraph"/>
              <w:numPr>
                <w:ilvl w:val="0"/>
                <w:numId w:val="5"/>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A2773F">
              <w:rPr>
                <w:rFonts w:ascii="Arial" w:hAnsi="Arial" w:cs="Arial"/>
                <w:sz w:val="20"/>
                <w:szCs w:val="20"/>
              </w:rPr>
              <w:t>Section Three: Behavior</w:t>
            </w:r>
            <w:r w:rsidR="00DC08E0">
              <w:rPr>
                <w:rFonts w:ascii="Arial" w:hAnsi="Arial" w:cs="Arial"/>
                <w:sz w:val="20"/>
                <w:szCs w:val="20"/>
              </w:rPr>
              <w:t xml:space="preserve"> &amp; Relationships</w:t>
            </w:r>
          </w:p>
        </w:tc>
      </w:tr>
    </w:tbl>
    <w:p w:rsidR="00D75234" w:rsidRDefault="00D75234"/>
    <w:p w:rsidR="009D0027" w:rsidRDefault="00983454"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w:t>
      </w:r>
      <w:r w:rsidR="008D53D5">
        <w:rPr>
          <w:rFonts w:ascii="Arial" w:hAnsi="Arial" w:cs="Arial"/>
          <w:sz w:val="22"/>
          <w:szCs w:val="22"/>
        </w:rPr>
        <w:t>staff responsible for data collection,</w:t>
      </w:r>
      <w:r>
        <w:rPr>
          <w:rFonts w:ascii="Arial" w:hAnsi="Arial" w:cs="Arial"/>
          <w:sz w:val="22"/>
          <w:szCs w:val="22"/>
        </w:rPr>
        <w:t xml:space="preserve"> in consultation with </w:t>
      </w:r>
      <w:r w:rsidR="005845B1">
        <w:rPr>
          <w:rFonts w:ascii="Arial" w:hAnsi="Arial" w:cs="Arial"/>
          <w:sz w:val="22"/>
          <w:szCs w:val="22"/>
        </w:rPr>
        <w:t>its</w:t>
      </w:r>
      <w:r>
        <w:rPr>
          <w:rFonts w:ascii="Arial" w:hAnsi="Arial" w:cs="Arial"/>
          <w:sz w:val="22"/>
          <w:szCs w:val="22"/>
        </w:rPr>
        <w:t xml:space="preserve"> </w:t>
      </w:r>
      <w:r w:rsidR="00B94F0C">
        <w:rPr>
          <w:rFonts w:ascii="Arial" w:hAnsi="Arial" w:cs="Arial"/>
          <w:sz w:val="22"/>
          <w:szCs w:val="22"/>
        </w:rPr>
        <w:t xml:space="preserve">CSAP </w:t>
      </w:r>
      <w:r>
        <w:rPr>
          <w:rFonts w:ascii="Arial" w:hAnsi="Arial" w:cs="Arial"/>
          <w:sz w:val="22"/>
          <w:szCs w:val="22"/>
        </w:rPr>
        <w:t>Project Officer</w:t>
      </w:r>
      <w:r w:rsidR="00EE362E">
        <w:rPr>
          <w:rFonts w:ascii="Arial" w:hAnsi="Arial" w:cs="Arial"/>
          <w:sz w:val="22"/>
          <w:szCs w:val="22"/>
        </w:rPr>
        <w:t>,</w:t>
      </w:r>
      <w:r>
        <w:rPr>
          <w:rFonts w:ascii="Arial" w:hAnsi="Arial" w:cs="Arial"/>
          <w:sz w:val="22"/>
          <w:szCs w:val="22"/>
        </w:rPr>
        <w:t xml:space="preserve"> should determine how to identify what type of intervention a participant will receive. </w:t>
      </w:r>
      <w:r w:rsidR="005845B1">
        <w:rPr>
          <w:rFonts w:ascii="Arial" w:hAnsi="Arial" w:cs="Arial"/>
          <w:sz w:val="22"/>
          <w:szCs w:val="22"/>
        </w:rPr>
        <w:t xml:space="preserve">This is done by </w:t>
      </w:r>
      <w:r>
        <w:rPr>
          <w:rFonts w:ascii="Arial" w:hAnsi="Arial" w:cs="Arial"/>
          <w:sz w:val="22"/>
          <w:szCs w:val="22"/>
        </w:rPr>
        <w:t>count</w:t>
      </w:r>
      <w:r w:rsidR="005845B1">
        <w:rPr>
          <w:rFonts w:ascii="Arial" w:hAnsi="Arial" w:cs="Arial"/>
          <w:sz w:val="22"/>
          <w:szCs w:val="22"/>
        </w:rPr>
        <w:t>ing</w:t>
      </w:r>
      <w:r>
        <w:rPr>
          <w:rFonts w:ascii="Arial" w:hAnsi="Arial" w:cs="Arial"/>
          <w:sz w:val="22"/>
          <w:szCs w:val="22"/>
        </w:rPr>
        <w:t xml:space="preserve"> the number of </w:t>
      </w:r>
      <w:r w:rsidR="00A36537">
        <w:rPr>
          <w:rFonts w:ascii="Arial" w:hAnsi="Arial" w:cs="Arial"/>
          <w:sz w:val="22"/>
          <w:szCs w:val="22"/>
        </w:rPr>
        <w:t>days</w:t>
      </w:r>
      <w:r>
        <w:rPr>
          <w:rFonts w:ascii="Arial" w:hAnsi="Arial" w:cs="Arial"/>
          <w:sz w:val="22"/>
          <w:szCs w:val="22"/>
        </w:rPr>
        <w:t xml:space="preserve"> the program </w:t>
      </w:r>
      <w:r w:rsidR="004143FA" w:rsidRPr="00503DB1">
        <w:rPr>
          <w:rFonts w:ascii="Arial" w:hAnsi="Arial" w:cs="Arial"/>
          <w:sz w:val="22"/>
          <w:szCs w:val="22"/>
        </w:rPr>
        <w:t>plans</w:t>
      </w:r>
      <w:r>
        <w:rPr>
          <w:rFonts w:ascii="Arial" w:hAnsi="Arial" w:cs="Arial"/>
          <w:sz w:val="22"/>
          <w:szCs w:val="22"/>
        </w:rPr>
        <w:t xml:space="preserve"> to have with the participant</w:t>
      </w:r>
      <w:r w:rsidR="00366A3A">
        <w:rPr>
          <w:rFonts w:ascii="Arial" w:hAnsi="Arial" w:cs="Arial"/>
          <w:sz w:val="22"/>
          <w:szCs w:val="22"/>
        </w:rPr>
        <w:t xml:space="preserve"> during the course of the intervention</w:t>
      </w:r>
      <w:r>
        <w:rPr>
          <w:rFonts w:ascii="Arial" w:hAnsi="Arial" w:cs="Arial"/>
          <w:sz w:val="22"/>
          <w:szCs w:val="22"/>
        </w:rPr>
        <w:t xml:space="preserve">. </w:t>
      </w:r>
      <w:r w:rsidR="00366A3A">
        <w:rPr>
          <w:rFonts w:ascii="Arial" w:hAnsi="Arial" w:cs="Arial"/>
          <w:sz w:val="22"/>
          <w:szCs w:val="22"/>
        </w:rPr>
        <w:t>Only s</w:t>
      </w:r>
      <w:r>
        <w:rPr>
          <w:rFonts w:ascii="Arial" w:hAnsi="Arial" w:cs="Arial"/>
          <w:sz w:val="22"/>
          <w:szCs w:val="22"/>
        </w:rPr>
        <w:t>e</w:t>
      </w:r>
      <w:r w:rsidR="00366A3A">
        <w:rPr>
          <w:rFonts w:ascii="Arial" w:hAnsi="Arial" w:cs="Arial"/>
          <w:sz w:val="22"/>
          <w:szCs w:val="22"/>
        </w:rPr>
        <w:t xml:space="preserve">ssions or encounters that are </w:t>
      </w:r>
      <w:r>
        <w:rPr>
          <w:rFonts w:ascii="Arial" w:hAnsi="Arial" w:cs="Arial"/>
          <w:sz w:val="22"/>
          <w:szCs w:val="22"/>
        </w:rPr>
        <w:t>fu</w:t>
      </w:r>
      <w:r w:rsidR="00366A3A">
        <w:rPr>
          <w:rFonts w:ascii="Arial" w:hAnsi="Arial" w:cs="Arial"/>
          <w:sz w:val="22"/>
          <w:szCs w:val="22"/>
        </w:rPr>
        <w:t xml:space="preserve">nded by the HIV </w:t>
      </w:r>
      <w:r w:rsidR="00DC08E0">
        <w:rPr>
          <w:rFonts w:ascii="Arial" w:hAnsi="Arial" w:cs="Arial"/>
          <w:sz w:val="22"/>
          <w:szCs w:val="22"/>
        </w:rPr>
        <w:t>g</w:t>
      </w:r>
      <w:r w:rsidR="00366A3A">
        <w:rPr>
          <w:rFonts w:ascii="Arial" w:hAnsi="Arial" w:cs="Arial"/>
          <w:sz w:val="22"/>
          <w:szCs w:val="22"/>
        </w:rPr>
        <w:t>rant should</w:t>
      </w:r>
      <w:r>
        <w:rPr>
          <w:rFonts w:ascii="Arial" w:hAnsi="Arial" w:cs="Arial"/>
          <w:sz w:val="22"/>
          <w:szCs w:val="22"/>
        </w:rPr>
        <w:t xml:space="preserve"> be included in the count. Once the </w:t>
      </w:r>
      <w:r w:rsidR="008D53D5">
        <w:rPr>
          <w:rFonts w:ascii="Arial" w:hAnsi="Arial" w:cs="Arial"/>
          <w:sz w:val="22"/>
          <w:szCs w:val="22"/>
        </w:rPr>
        <w:t xml:space="preserve">duration </w:t>
      </w:r>
      <w:r>
        <w:rPr>
          <w:rFonts w:ascii="Arial" w:hAnsi="Arial" w:cs="Arial"/>
          <w:sz w:val="22"/>
          <w:szCs w:val="22"/>
        </w:rPr>
        <w:t xml:space="preserve">of </w:t>
      </w:r>
      <w:r w:rsidR="008D53D5">
        <w:rPr>
          <w:rFonts w:ascii="Arial" w:hAnsi="Arial" w:cs="Arial"/>
          <w:sz w:val="22"/>
          <w:szCs w:val="22"/>
        </w:rPr>
        <w:t xml:space="preserve">the </w:t>
      </w:r>
      <w:r>
        <w:rPr>
          <w:rFonts w:ascii="Arial" w:hAnsi="Arial" w:cs="Arial"/>
          <w:sz w:val="22"/>
          <w:szCs w:val="22"/>
        </w:rPr>
        <w:t xml:space="preserve">intervention has been determined, the </w:t>
      </w:r>
      <w:r w:rsidR="008D53D5">
        <w:rPr>
          <w:rFonts w:ascii="Arial" w:hAnsi="Arial" w:cs="Arial"/>
          <w:sz w:val="22"/>
          <w:szCs w:val="22"/>
        </w:rPr>
        <w:t>staff responsible for data collection</w:t>
      </w:r>
      <w:r>
        <w:rPr>
          <w:rFonts w:ascii="Arial" w:hAnsi="Arial" w:cs="Arial"/>
          <w:sz w:val="22"/>
          <w:szCs w:val="22"/>
        </w:rPr>
        <w:t xml:space="preserve"> should prepare the Youth </w:t>
      </w:r>
      <w:r w:rsidR="0081442F">
        <w:rPr>
          <w:rFonts w:ascii="Arial" w:hAnsi="Arial" w:cs="Arial"/>
          <w:sz w:val="22"/>
          <w:szCs w:val="22"/>
        </w:rPr>
        <w:t>or</w:t>
      </w:r>
      <w:r>
        <w:rPr>
          <w:rFonts w:ascii="Arial" w:hAnsi="Arial" w:cs="Arial"/>
          <w:sz w:val="22"/>
          <w:szCs w:val="22"/>
        </w:rPr>
        <w:t xml:space="preserve"> Adult Ques</w:t>
      </w:r>
      <w:r w:rsidR="00366A3A">
        <w:rPr>
          <w:rFonts w:ascii="Arial" w:hAnsi="Arial" w:cs="Arial"/>
          <w:sz w:val="22"/>
          <w:szCs w:val="22"/>
        </w:rPr>
        <w:t>tionnaire for the participant</w:t>
      </w:r>
      <w:r w:rsidR="0081442F">
        <w:rPr>
          <w:rFonts w:ascii="Arial" w:hAnsi="Arial" w:cs="Arial"/>
          <w:sz w:val="22"/>
          <w:szCs w:val="22"/>
        </w:rPr>
        <w:t xml:space="preserve">. </w:t>
      </w:r>
      <w:r w:rsidR="00724966" w:rsidRPr="00724966">
        <w:rPr>
          <w:rFonts w:ascii="Arial" w:hAnsi="Arial" w:cs="Arial"/>
          <w:b/>
          <w:sz w:val="22"/>
          <w:szCs w:val="22"/>
        </w:rPr>
        <w:t xml:space="preserve">Sections of the questionnaire that are not </w:t>
      </w:r>
      <w:r w:rsidR="008D53D5">
        <w:rPr>
          <w:rFonts w:ascii="Arial" w:hAnsi="Arial" w:cs="Arial"/>
          <w:b/>
          <w:sz w:val="22"/>
          <w:szCs w:val="22"/>
        </w:rPr>
        <w:t>applicable</w:t>
      </w:r>
      <w:r w:rsidR="008D53D5" w:rsidRPr="00724966">
        <w:rPr>
          <w:rFonts w:ascii="Arial" w:hAnsi="Arial" w:cs="Arial"/>
          <w:b/>
          <w:sz w:val="22"/>
          <w:szCs w:val="22"/>
        </w:rPr>
        <w:t xml:space="preserve"> </w:t>
      </w:r>
      <w:r w:rsidR="00724966" w:rsidRPr="00724966">
        <w:rPr>
          <w:rFonts w:ascii="Arial" w:hAnsi="Arial" w:cs="Arial"/>
          <w:b/>
          <w:sz w:val="22"/>
          <w:szCs w:val="22"/>
        </w:rPr>
        <w:t xml:space="preserve">for a participant </w:t>
      </w:r>
      <w:r w:rsidR="008D53D5">
        <w:rPr>
          <w:rFonts w:ascii="Arial" w:hAnsi="Arial" w:cs="Arial"/>
          <w:b/>
          <w:sz w:val="22"/>
          <w:szCs w:val="22"/>
        </w:rPr>
        <w:t>based on</w:t>
      </w:r>
      <w:r w:rsidR="008D53D5" w:rsidRPr="00724966">
        <w:rPr>
          <w:rFonts w:ascii="Arial" w:hAnsi="Arial" w:cs="Arial"/>
          <w:b/>
          <w:sz w:val="22"/>
          <w:szCs w:val="22"/>
        </w:rPr>
        <w:t xml:space="preserve"> </w:t>
      </w:r>
      <w:r w:rsidR="0081442F">
        <w:rPr>
          <w:rFonts w:ascii="Arial" w:hAnsi="Arial" w:cs="Arial"/>
          <w:b/>
          <w:sz w:val="22"/>
          <w:szCs w:val="22"/>
        </w:rPr>
        <w:t>the</w:t>
      </w:r>
      <w:r w:rsidR="00724966" w:rsidRPr="00724966">
        <w:rPr>
          <w:rFonts w:ascii="Arial" w:hAnsi="Arial" w:cs="Arial"/>
          <w:b/>
          <w:sz w:val="22"/>
          <w:szCs w:val="22"/>
        </w:rPr>
        <w:t xml:space="preserve"> </w:t>
      </w:r>
      <w:r w:rsidR="00365E23">
        <w:rPr>
          <w:rFonts w:ascii="Arial" w:hAnsi="Arial" w:cs="Arial"/>
          <w:b/>
          <w:sz w:val="22"/>
          <w:szCs w:val="22"/>
        </w:rPr>
        <w:t>duration</w:t>
      </w:r>
      <w:r w:rsidR="00365E23" w:rsidRPr="00724966">
        <w:rPr>
          <w:rFonts w:ascii="Arial" w:hAnsi="Arial" w:cs="Arial"/>
          <w:b/>
          <w:sz w:val="22"/>
          <w:szCs w:val="22"/>
        </w:rPr>
        <w:t xml:space="preserve"> </w:t>
      </w:r>
      <w:r w:rsidR="0081442F">
        <w:rPr>
          <w:rFonts w:ascii="Arial" w:hAnsi="Arial" w:cs="Arial"/>
          <w:b/>
          <w:sz w:val="22"/>
          <w:szCs w:val="22"/>
        </w:rPr>
        <w:t xml:space="preserve">of intervention he or she receives </w:t>
      </w:r>
      <w:r w:rsidR="00724966" w:rsidRPr="00724966">
        <w:rPr>
          <w:rFonts w:ascii="Arial" w:hAnsi="Arial" w:cs="Arial"/>
          <w:b/>
          <w:sz w:val="22"/>
          <w:szCs w:val="22"/>
        </w:rPr>
        <w:t xml:space="preserve">should be </w:t>
      </w:r>
      <w:r w:rsidR="00A52F24">
        <w:rPr>
          <w:rFonts w:ascii="Arial" w:hAnsi="Arial" w:cs="Arial"/>
          <w:b/>
          <w:sz w:val="22"/>
          <w:szCs w:val="22"/>
        </w:rPr>
        <w:t>removed</w:t>
      </w:r>
      <w:r w:rsidR="00A52F24" w:rsidRPr="00724966">
        <w:rPr>
          <w:rFonts w:ascii="Arial" w:hAnsi="Arial" w:cs="Arial"/>
          <w:b/>
          <w:sz w:val="22"/>
          <w:szCs w:val="22"/>
        </w:rPr>
        <w:t xml:space="preserve"> </w:t>
      </w:r>
      <w:r w:rsidR="008D53D5">
        <w:rPr>
          <w:rFonts w:ascii="Arial" w:hAnsi="Arial" w:cs="Arial"/>
          <w:b/>
          <w:sz w:val="22"/>
          <w:szCs w:val="22"/>
        </w:rPr>
        <w:t xml:space="preserve">and discarded </w:t>
      </w:r>
      <w:r w:rsidR="00724966" w:rsidRPr="00724966">
        <w:rPr>
          <w:rFonts w:ascii="Arial" w:hAnsi="Arial" w:cs="Arial"/>
          <w:b/>
          <w:sz w:val="22"/>
          <w:szCs w:val="22"/>
        </w:rPr>
        <w:t>prior to administration</w:t>
      </w:r>
      <w:r w:rsidR="0081442F">
        <w:rPr>
          <w:rFonts w:ascii="Arial" w:hAnsi="Arial" w:cs="Arial"/>
          <w:sz w:val="22"/>
          <w:szCs w:val="22"/>
        </w:rPr>
        <w:t>.</w:t>
      </w:r>
    </w:p>
    <w:p w:rsidR="00465BE9" w:rsidRDefault="00465BE9" w:rsidP="009D0027">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A5650" w:rsidRPr="007A5650" w:rsidRDefault="00465BE9" w:rsidP="007A5650">
      <w:pPr>
        <w:pBdr>
          <w:top w:val="single" w:sz="4" w:space="1" w:color="auto"/>
          <w:left w:val="single" w:sz="4" w:space="4" w:color="auto"/>
          <w:bottom w:val="single" w:sz="4" w:space="1" w:color="auto"/>
          <w:right w:val="single" w:sz="4" w:space="4" w:color="auto"/>
        </w:pBd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Pr>
          <w:rFonts w:ascii="Arial" w:hAnsi="Arial" w:cs="Arial"/>
          <w:sz w:val="22"/>
          <w:szCs w:val="22"/>
        </w:rPr>
        <w:t xml:space="preserve">Even though CSAP requires data collected from all individuals served by the funded program, please note that </w:t>
      </w:r>
      <w:r w:rsidR="007A5650" w:rsidRPr="007A5650">
        <w:rPr>
          <w:rFonts w:ascii="Arial" w:hAnsi="Arial" w:cs="Arial"/>
          <w:b/>
          <w:sz w:val="22"/>
          <w:szCs w:val="22"/>
        </w:rPr>
        <w:t xml:space="preserve">only participants who were served in interventions lasting 30 days or more will count towards grantees’ </w:t>
      </w:r>
      <w:r w:rsidR="00751D31">
        <w:rPr>
          <w:rFonts w:ascii="Arial" w:hAnsi="Arial" w:cs="Arial"/>
          <w:b/>
          <w:sz w:val="22"/>
          <w:szCs w:val="22"/>
        </w:rPr>
        <w:t xml:space="preserve">declared </w:t>
      </w:r>
      <w:r w:rsidR="007A5650" w:rsidRPr="007A5650">
        <w:rPr>
          <w:rFonts w:ascii="Arial" w:hAnsi="Arial" w:cs="Arial"/>
          <w:b/>
          <w:sz w:val="22"/>
          <w:szCs w:val="22"/>
        </w:rPr>
        <w:t>targets.</w:t>
      </w:r>
    </w:p>
    <w:p w:rsidR="009D0027" w:rsidRDefault="009D0027" w:rsidP="00366A3A">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0005A" w:rsidRDefault="00983454"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same sections should be given at every time point the survey is administered. </w:t>
      </w:r>
      <w:r w:rsidR="00802CA0">
        <w:rPr>
          <w:rFonts w:ascii="Arial" w:hAnsi="Arial" w:cs="Arial"/>
          <w:sz w:val="22"/>
          <w:szCs w:val="22"/>
        </w:rPr>
        <w:t xml:space="preserve">The appropriate </w:t>
      </w:r>
      <w:r w:rsidR="008D53D5">
        <w:rPr>
          <w:rFonts w:ascii="Arial" w:hAnsi="Arial" w:cs="Arial"/>
          <w:sz w:val="22"/>
          <w:szCs w:val="22"/>
        </w:rPr>
        <w:t xml:space="preserve">sections </w:t>
      </w:r>
      <w:r w:rsidR="00802CA0">
        <w:rPr>
          <w:rFonts w:ascii="Arial" w:hAnsi="Arial" w:cs="Arial"/>
          <w:sz w:val="22"/>
          <w:szCs w:val="22"/>
        </w:rPr>
        <w:t xml:space="preserve">of </w:t>
      </w:r>
      <w:r w:rsidR="008D53D5">
        <w:rPr>
          <w:rFonts w:ascii="Arial" w:hAnsi="Arial" w:cs="Arial"/>
          <w:sz w:val="22"/>
          <w:szCs w:val="22"/>
        </w:rPr>
        <w:t xml:space="preserve">the </w:t>
      </w:r>
      <w:r w:rsidR="00802CA0">
        <w:rPr>
          <w:rFonts w:ascii="Arial" w:hAnsi="Arial" w:cs="Arial"/>
          <w:sz w:val="22"/>
          <w:szCs w:val="22"/>
        </w:rPr>
        <w:t>questionnaire to administer should be determined before baseline (1</w:t>
      </w:r>
      <w:r w:rsidR="00134E19" w:rsidRPr="00134E19">
        <w:rPr>
          <w:rFonts w:ascii="Arial" w:hAnsi="Arial" w:cs="Arial"/>
          <w:sz w:val="22"/>
          <w:szCs w:val="22"/>
          <w:vertAlign w:val="superscript"/>
        </w:rPr>
        <w:t>st</w:t>
      </w:r>
      <w:r w:rsidR="00802CA0">
        <w:rPr>
          <w:rFonts w:ascii="Arial" w:hAnsi="Arial" w:cs="Arial"/>
          <w:sz w:val="22"/>
          <w:szCs w:val="22"/>
        </w:rPr>
        <w:t xml:space="preserve"> data </w:t>
      </w:r>
      <w:r w:rsidR="00F53390">
        <w:rPr>
          <w:rFonts w:ascii="Arial" w:hAnsi="Arial" w:cs="Arial"/>
          <w:sz w:val="22"/>
          <w:szCs w:val="22"/>
        </w:rPr>
        <w:t xml:space="preserve">collection </w:t>
      </w:r>
      <w:r w:rsidR="00802CA0">
        <w:rPr>
          <w:rFonts w:ascii="Arial" w:hAnsi="Arial" w:cs="Arial"/>
          <w:sz w:val="22"/>
          <w:szCs w:val="22"/>
        </w:rPr>
        <w:t>point)</w:t>
      </w:r>
      <w:r w:rsidR="00AC46FF">
        <w:rPr>
          <w:rFonts w:ascii="Arial" w:hAnsi="Arial" w:cs="Arial"/>
          <w:sz w:val="22"/>
          <w:szCs w:val="22"/>
        </w:rPr>
        <w:t>.</w:t>
      </w:r>
      <w:r w:rsidR="002A0F7D">
        <w:rPr>
          <w:rFonts w:ascii="Arial" w:hAnsi="Arial" w:cs="Arial"/>
          <w:sz w:val="22"/>
          <w:szCs w:val="22"/>
        </w:rPr>
        <w:t xml:space="preserve"> </w:t>
      </w:r>
      <w:r w:rsidR="00F53390">
        <w:rPr>
          <w:rFonts w:ascii="Arial" w:hAnsi="Arial" w:cs="Arial"/>
          <w:sz w:val="22"/>
          <w:szCs w:val="22"/>
        </w:rPr>
        <w:t>For example</w:t>
      </w:r>
      <w:r w:rsidR="001F29CB">
        <w:rPr>
          <w:rFonts w:ascii="Arial" w:hAnsi="Arial" w:cs="Arial"/>
          <w:sz w:val="22"/>
          <w:szCs w:val="22"/>
        </w:rPr>
        <w:t>,</w:t>
      </w:r>
      <w:r w:rsidR="00F53390">
        <w:rPr>
          <w:rFonts w:ascii="Arial" w:hAnsi="Arial" w:cs="Arial"/>
          <w:sz w:val="22"/>
          <w:szCs w:val="22"/>
        </w:rPr>
        <w:t xml:space="preserve"> if the </w:t>
      </w:r>
      <w:r w:rsidR="00EB6248">
        <w:rPr>
          <w:rFonts w:ascii="Arial" w:hAnsi="Arial" w:cs="Arial"/>
          <w:sz w:val="22"/>
          <w:szCs w:val="22"/>
        </w:rPr>
        <w:t xml:space="preserve">participant is receiving a Multiple Session Brief Intervention and is being given the Youth Questionnaire, the participant should receive Section One: Facts About You and Section Two: Attitudes &amp; Knowledge at all the appropriate time points. </w:t>
      </w:r>
      <w:r w:rsidR="00533215">
        <w:rPr>
          <w:rFonts w:ascii="Arial" w:hAnsi="Arial" w:cs="Arial"/>
          <w:sz w:val="22"/>
          <w:szCs w:val="22"/>
        </w:rPr>
        <w:t xml:space="preserve">Additional local evaluation instruments may be administered </w:t>
      </w:r>
      <w:r w:rsidR="00F97906">
        <w:rPr>
          <w:rFonts w:ascii="Arial" w:hAnsi="Arial" w:cs="Arial"/>
          <w:sz w:val="22"/>
          <w:szCs w:val="22"/>
        </w:rPr>
        <w:t xml:space="preserve">to participants </w:t>
      </w:r>
      <w:r w:rsidR="00533215">
        <w:rPr>
          <w:rFonts w:ascii="Arial" w:hAnsi="Arial" w:cs="Arial"/>
          <w:sz w:val="22"/>
          <w:szCs w:val="22"/>
        </w:rPr>
        <w:t xml:space="preserve">in conjunction with, but not instead of, the </w:t>
      </w:r>
      <w:r w:rsidR="00F97906">
        <w:rPr>
          <w:rFonts w:ascii="Arial" w:hAnsi="Arial" w:cs="Arial"/>
          <w:sz w:val="22"/>
          <w:szCs w:val="22"/>
        </w:rPr>
        <w:t>CSAP questionnaires</w:t>
      </w:r>
      <w:r w:rsidR="00D0005A">
        <w:rPr>
          <w:rFonts w:ascii="Arial" w:hAnsi="Arial" w:cs="Arial"/>
          <w:sz w:val="22"/>
          <w:szCs w:val="22"/>
        </w:rPr>
        <w:t>.</w:t>
      </w:r>
      <w:r w:rsidR="0012309E">
        <w:rPr>
          <w:rFonts w:ascii="Arial" w:hAnsi="Arial" w:cs="Arial"/>
          <w:sz w:val="22"/>
          <w:szCs w:val="22"/>
        </w:rPr>
        <w:t xml:space="preserve"> </w:t>
      </w:r>
    </w:p>
    <w:p w:rsidR="00D0005A" w:rsidRDefault="00D0005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802CA0" w:rsidRDefault="00D0005A"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Occasionally, a participant who took the baseline survey, completed the intervention</w:t>
      </w:r>
      <w:r w:rsidR="0035511F">
        <w:rPr>
          <w:rFonts w:ascii="Arial" w:hAnsi="Arial" w:cs="Arial"/>
          <w:sz w:val="22"/>
          <w:szCs w:val="22"/>
        </w:rPr>
        <w:t>,</w:t>
      </w:r>
      <w:r>
        <w:rPr>
          <w:rFonts w:ascii="Arial" w:hAnsi="Arial" w:cs="Arial"/>
          <w:sz w:val="22"/>
          <w:szCs w:val="22"/>
        </w:rPr>
        <w:t xml:space="preserve"> and was given an exit survey</w:t>
      </w:r>
      <w:r w:rsidR="008D53D5">
        <w:rPr>
          <w:rFonts w:ascii="Arial" w:hAnsi="Arial" w:cs="Arial"/>
          <w:sz w:val="22"/>
          <w:szCs w:val="22"/>
        </w:rPr>
        <w:t>,</w:t>
      </w:r>
      <w:r>
        <w:rPr>
          <w:rFonts w:ascii="Arial" w:hAnsi="Arial" w:cs="Arial"/>
          <w:sz w:val="22"/>
          <w:szCs w:val="22"/>
        </w:rPr>
        <w:t xml:space="preserve"> later comes back for further services. In such cases, the participant should be given </w:t>
      </w:r>
      <w:r w:rsidR="00F70F54">
        <w:rPr>
          <w:rFonts w:ascii="Arial" w:hAnsi="Arial" w:cs="Arial"/>
          <w:sz w:val="22"/>
          <w:szCs w:val="22"/>
        </w:rPr>
        <w:t xml:space="preserve">the same Participant ID that was assigned during the first intervention but a new set of </w:t>
      </w:r>
      <w:r w:rsidR="00F70F54">
        <w:rPr>
          <w:rFonts w:ascii="Arial" w:hAnsi="Arial" w:cs="Arial"/>
          <w:sz w:val="22"/>
          <w:szCs w:val="22"/>
        </w:rPr>
        <w:lastRenderedPageBreak/>
        <w:t xml:space="preserve">baseline and exit surveys. </w:t>
      </w:r>
    </w:p>
    <w:p w:rsidR="00D77030" w:rsidRDefault="00D77030"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7030" w:rsidRPr="00A717AD" w:rsidRDefault="00E85AA8"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u w:val="single"/>
        </w:rPr>
      </w:pPr>
      <w:r w:rsidRPr="00E85AA8">
        <w:rPr>
          <w:rFonts w:ascii="Arial" w:hAnsi="Arial" w:cs="Arial"/>
          <w:sz w:val="22"/>
          <w:szCs w:val="22"/>
        </w:rPr>
        <w:t xml:space="preserve">2. </w:t>
      </w:r>
      <w:r w:rsidR="00621FF5" w:rsidRPr="00E85AA8">
        <w:rPr>
          <w:rFonts w:ascii="Arial" w:hAnsi="Arial" w:cs="Arial"/>
          <w:sz w:val="22"/>
          <w:szCs w:val="22"/>
        </w:rPr>
        <w:t xml:space="preserve"> </w:t>
      </w:r>
      <w:r w:rsidRPr="00E85AA8">
        <w:rPr>
          <w:rFonts w:ascii="Arial" w:hAnsi="Arial" w:cs="Arial"/>
          <w:sz w:val="22"/>
          <w:szCs w:val="22"/>
        </w:rPr>
        <w:tab/>
      </w:r>
      <w:r w:rsidR="00884C74" w:rsidRPr="00E85AA8">
        <w:rPr>
          <w:rFonts w:ascii="Arial" w:hAnsi="Arial" w:cs="Arial"/>
          <w:sz w:val="22"/>
          <w:szCs w:val="22"/>
        </w:rPr>
        <w:t>Single Session Intervention Protocol</w:t>
      </w:r>
    </w:p>
    <w:p w:rsidR="00D77030" w:rsidRPr="00A717AD" w:rsidRDefault="00D77030"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u w:val="single"/>
        </w:rPr>
      </w:pPr>
    </w:p>
    <w:p w:rsidR="001747D8" w:rsidRPr="00F17DBE" w:rsidRDefault="00621FF5"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Grantees choosing to implement single session interventions are required to collect </w:t>
      </w:r>
      <w:r w:rsidR="00BF55D1" w:rsidRPr="00F17DBE">
        <w:rPr>
          <w:rFonts w:ascii="Arial" w:hAnsi="Arial" w:cs="Arial"/>
          <w:sz w:val="22"/>
          <w:szCs w:val="22"/>
        </w:rPr>
        <w:t xml:space="preserve">demographic and </w:t>
      </w:r>
      <w:r w:rsidRPr="00F17DBE">
        <w:rPr>
          <w:rFonts w:ascii="Arial" w:hAnsi="Arial" w:cs="Arial"/>
          <w:sz w:val="22"/>
          <w:szCs w:val="22"/>
        </w:rPr>
        <w:t>outcome data from participants. Data collection should occur once, immediately following the intervention</w:t>
      </w:r>
      <w:r w:rsidR="0001175F" w:rsidRPr="00F17DBE">
        <w:rPr>
          <w:rFonts w:ascii="Arial" w:hAnsi="Arial" w:cs="Arial"/>
          <w:sz w:val="22"/>
          <w:szCs w:val="22"/>
        </w:rPr>
        <w:t>, at exit</w:t>
      </w:r>
      <w:r w:rsidRPr="00F17DBE">
        <w:rPr>
          <w:rFonts w:ascii="Arial" w:hAnsi="Arial" w:cs="Arial"/>
          <w:sz w:val="22"/>
          <w:szCs w:val="22"/>
        </w:rPr>
        <w:t xml:space="preserve">. </w:t>
      </w:r>
      <w:r w:rsidR="00037904" w:rsidRPr="00F17DBE">
        <w:rPr>
          <w:rFonts w:ascii="Arial" w:hAnsi="Arial" w:cs="Arial"/>
          <w:sz w:val="22"/>
          <w:szCs w:val="22"/>
        </w:rPr>
        <w:t xml:space="preserve">To assess outcomes that are directly relevant to the intervention’s content, grantees are instructed to choose </w:t>
      </w:r>
      <w:r w:rsidR="004837B5" w:rsidRPr="00F17DBE">
        <w:rPr>
          <w:rFonts w:ascii="Arial" w:hAnsi="Arial" w:cs="Arial"/>
          <w:b/>
          <w:sz w:val="22"/>
          <w:szCs w:val="22"/>
        </w:rPr>
        <w:t>3 to 5</w:t>
      </w:r>
      <w:r w:rsidR="00037904" w:rsidRPr="00F17DBE">
        <w:rPr>
          <w:rFonts w:ascii="Arial" w:hAnsi="Arial" w:cs="Arial"/>
          <w:sz w:val="22"/>
          <w:szCs w:val="22"/>
        </w:rPr>
        <w:t xml:space="preserve"> survey items from </w:t>
      </w:r>
      <w:r w:rsidR="004837B5" w:rsidRPr="00F17DBE">
        <w:rPr>
          <w:rFonts w:ascii="Arial" w:hAnsi="Arial" w:cs="Arial"/>
          <w:i/>
          <w:sz w:val="22"/>
          <w:szCs w:val="22"/>
        </w:rPr>
        <w:t>Section Two</w:t>
      </w:r>
      <w:r w:rsidR="00037904" w:rsidRPr="00F17DBE">
        <w:rPr>
          <w:rFonts w:ascii="Arial" w:hAnsi="Arial" w:cs="Arial"/>
          <w:sz w:val="22"/>
          <w:szCs w:val="22"/>
        </w:rPr>
        <w:t xml:space="preserve"> of the Youth or Adult Questionnaire to be administered in addition to </w:t>
      </w:r>
      <w:r w:rsidR="004837B5" w:rsidRPr="00F17DBE">
        <w:rPr>
          <w:rFonts w:ascii="Arial" w:hAnsi="Arial" w:cs="Arial"/>
          <w:i/>
          <w:sz w:val="22"/>
          <w:szCs w:val="22"/>
        </w:rPr>
        <w:t>Section One</w:t>
      </w:r>
      <w:r w:rsidR="00631E14" w:rsidRPr="00F17DBE">
        <w:rPr>
          <w:rFonts w:ascii="Arial" w:hAnsi="Arial" w:cs="Arial"/>
          <w:sz w:val="22"/>
          <w:szCs w:val="22"/>
        </w:rPr>
        <w:t>.</w:t>
      </w:r>
      <w:r w:rsidR="00501576" w:rsidRPr="00F17DBE">
        <w:rPr>
          <w:rFonts w:ascii="Arial" w:hAnsi="Arial" w:cs="Arial"/>
          <w:sz w:val="22"/>
          <w:szCs w:val="22"/>
        </w:rPr>
        <w:t xml:space="preserve"> </w:t>
      </w:r>
      <w:r w:rsidR="00037904" w:rsidRPr="00F17DBE">
        <w:rPr>
          <w:rFonts w:ascii="Arial" w:hAnsi="Arial" w:cs="Arial"/>
          <w:sz w:val="22"/>
          <w:szCs w:val="22"/>
        </w:rPr>
        <w:t xml:space="preserve">Participants </w:t>
      </w:r>
      <w:r w:rsidR="00BF55D1" w:rsidRPr="00F17DBE">
        <w:rPr>
          <w:rFonts w:ascii="Arial" w:hAnsi="Arial" w:cs="Arial"/>
          <w:sz w:val="22"/>
          <w:szCs w:val="22"/>
        </w:rPr>
        <w:t>who</w:t>
      </w:r>
      <w:r w:rsidR="00037904" w:rsidRPr="00F17DBE">
        <w:rPr>
          <w:rFonts w:ascii="Arial" w:hAnsi="Arial" w:cs="Arial"/>
          <w:sz w:val="22"/>
          <w:szCs w:val="22"/>
        </w:rPr>
        <w:t xml:space="preserve"> are only receiving HIV testing</w:t>
      </w:r>
      <w:r w:rsidR="009D5E46">
        <w:rPr>
          <w:rFonts w:ascii="Arial" w:hAnsi="Arial" w:cs="Arial"/>
          <w:sz w:val="22"/>
          <w:szCs w:val="22"/>
        </w:rPr>
        <w:t xml:space="preserve"> and testing counseling</w:t>
      </w:r>
      <w:r w:rsidR="00037904" w:rsidRPr="00F17DBE">
        <w:rPr>
          <w:rFonts w:ascii="Arial" w:hAnsi="Arial" w:cs="Arial"/>
          <w:sz w:val="22"/>
          <w:szCs w:val="22"/>
        </w:rPr>
        <w:t xml:space="preserve"> services </w:t>
      </w:r>
      <w:r w:rsidR="005B0390">
        <w:rPr>
          <w:rFonts w:ascii="Arial" w:hAnsi="Arial" w:cs="Arial"/>
          <w:sz w:val="22"/>
          <w:szCs w:val="22"/>
        </w:rPr>
        <w:t>should not be given any section of the questionnaire. Aggregate testing data will be collected through the PRMT</w:t>
      </w:r>
      <w:r w:rsidR="00037904" w:rsidRPr="00F17DBE">
        <w:rPr>
          <w:rFonts w:ascii="Arial" w:hAnsi="Arial" w:cs="Arial"/>
          <w:sz w:val="22"/>
          <w:szCs w:val="22"/>
        </w:rPr>
        <w:t>.</w:t>
      </w:r>
    </w:p>
    <w:p w:rsidR="00037904" w:rsidRPr="00F17DBE" w:rsidRDefault="00037904"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Questions from </w:t>
      </w:r>
      <w:r w:rsidR="004837B5" w:rsidRPr="00F17DBE">
        <w:rPr>
          <w:rFonts w:ascii="Arial" w:hAnsi="Arial" w:cs="Arial"/>
          <w:i/>
          <w:sz w:val="22"/>
          <w:szCs w:val="22"/>
        </w:rPr>
        <w:t>Section Two</w:t>
      </w:r>
      <w:r w:rsidRPr="00F17DBE">
        <w:rPr>
          <w:rFonts w:ascii="Arial" w:hAnsi="Arial" w:cs="Arial"/>
          <w:sz w:val="22"/>
          <w:szCs w:val="22"/>
        </w:rPr>
        <w:t xml:space="preserve"> must be chosen by the staff responsible for data collection </w:t>
      </w:r>
      <w:r w:rsidR="004837B5" w:rsidRPr="00F17DBE">
        <w:rPr>
          <w:rFonts w:ascii="Arial" w:hAnsi="Arial" w:cs="Arial"/>
          <w:sz w:val="22"/>
          <w:szCs w:val="22"/>
          <w:u w:val="single"/>
        </w:rPr>
        <w:t>prior to delivery of the intervention.</w:t>
      </w:r>
      <w:r w:rsidRPr="00F17DBE">
        <w:rPr>
          <w:rFonts w:ascii="Arial" w:hAnsi="Arial" w:cs="Arial"/>
          <w:sz w:val="22"/>
          <w:szCs w:val="22"/>
        </w:rPr>
        <w:t xml:space="preserve"> Complete these steps to prepare questionnaires for participants:</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Carefully fill out the Record Management section, making sure to fill in ‘Single Session Intervention’ under Intervention Duration.</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For Interview Type in the Record Management section, indicate ‘Exit’.</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Highlight or circle the selected items </w:t>
      </w:r>
      <w:r w:rsidR="005B0F62" w:rsidRPr="00F17DBE">
        <w:rPr>
          <w:rFonts w:ascii="Arial" w:hAnsi="Arial" w:cs="Arial"/>
          <w:sz w:val="22"/>
          <w:szCs w:val="22"/>
        </w:rPr>
        <w:t xml:space="preserve">and corresponding instructions </w:t>
      </w:r>
      <w:r w:rsidRPr="00F17DBE">
        <w:rPr>
          <w:rFonts w:ascii="Arial" w:hAnsi="Arial" w:cs="Arial"/>
          <w:sz w:val="22"/>
          <w:szCs w:val="22"/>
        </w:rPr>
        <w:t xml:space="preserve">from </w:t>
      </w:r>
      <w:r w:rsidR="004837B5" w:rsidRPr="00F17DBE">
        <w:rPr>
          <w:rFonts w:ascii="Arial" w:hAnsi="Arial" w:cs="Arial"/>
          <w:i/>
          <w:sz w:val="22"/>
          <w:szCs w:val="22"/>
        </w:rPr>
        <w:t>Section Two</w:t>
      </w:r>
      <w:r w:rsidRPr="00F17DBE">
        <w:rPr>
          <w:rFonts w:ascii="Arial" w:hAnsi="Arial" w:cs="Arial"/>
          <w:sz w:val="22"/>
          <w:szCs w:val="22"/>
        </w:rPr>
        <w:t>, making sure they are clearly marked.</w:t>
      </w:r>
    </w:p>
    <w:p w:rsidR="00B422F7" w:rsidRPr="00F17DBE" w:rsidRDefault="005177F1">
      <w:pPr>
        <w:pStyle w:val="ListParagraph"/>
        <w:keepNext/>
        <w:keepLines/>
        <w:widowControl/>
        <w:numPr>
          <w:ilvl w:val="0"/>
          <w:numId w:val="23"/>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Tear off and discard </w:t>
      </w:r>
      <w:r w:rsidR="004837B5" w:rsidRPr="00F17DBE">
        <w:rPr>
          <w:rFonts w:ascii="Arial" w:hAnsi="Arial" w:cs="Arial"/>
          <w:i/>
          <w:sz w:val="22"/>
          <w:szCs w:val="22"/>
        </w:rPr>
        <w:t>Section Three</w:t>
      </w:r>
      <w:r w:rsidRPr="00F17DBE">
        <w:rPr>
          <w:rFonts w:ascii="Arial" w:hAnsi="Arial" w:cs="Arial"/>
          <w:sz w:val="22"/>
          <w:szCs w:val="22"/>
        </w:rPr>
        <w:t xml:space="preserve"> of the questionnaire.</w:t>
      </w:r>
    </w:p>
    <w:p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177F1" w:rsidRPr="00F17DBE" w:rsidRDefault="005177F1"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Following delivery of the single session intervention, instruct participants to complete</w:t>
      </w:r>
      <w:r w:rsidR="00BF55D1" w:rsidRPr="00F17DBE">
        <w:rPr>
          <w:rFonts w:ascii="Arial" w:hAnsi="Arial" w:cs="Arial"/>
          <w:sz w:val="22"/>
          <w:szCs w:val="22"/>
        </w:rPr>
        <w:t xml:space="preserve"> the entire</w:t>
      </w:r>
      <w:r w:rsidRPr="00F17DBE">
        <w:rPr>
          <w:rFonts w:ascii="Arial" w:hAnsi="Arial" w:cs="Arial"/>
          <w:sz w:val="22"/>
          <w:szCs w:val="22"/>
        </w:rPr>
        <w:t xml:space="preserve"> </w:t>
      </w:r>
      <w:r w:rsidR="004837B5" w:rsidRPr="00F17DBE">
        <w:rPr>
          <w:rFonts w:ascii="Arial" w:hAnsi="Arial" w:cs="Arial"/>
          <w:i/>
          <w:sz w:val="22"/>
          <w:szCs w:val="22"/>
        </w:rPr>
        <w:t>Section One</w:t>
      </w:r>
      <w:r w:rsidRPr="00F17DBE">
        <w:rPr>
          <w:rFonts w:ascii="Arial" w:hAnsi="Arial" w:cs="Arial"/>
          <w:sz w:val="22"/>
          <w:szCs w:val="22"/>
        </w:rPr>
        <w:t xml:space="preserve"> and </w:t>
      </w:r>
      <w:r w:rsidR="004837B5" w:rsidRPr="00F17DBE">
        <w:rPr>
          <w:rFonts w:ascii="Arial" w:hAnsi="Arial" w:cs="Arial"/>
          <w:b/>
          <w:sz w:val="22"/>
          <w:szCs w:val="22"/>
          <w:u w:val="single"/>
        </w:rPr>
        <w:t>only the questions selected</w:t>
      </w:r>
      <w:r w:rsidRPr="00F17DBE">
        <w:rPr>
          <w:rFonts w:ascii="Arial" w:hAnsi="Arial" w:cs="Arial"/>
          <w:sz w:val="22"/>
          <w:szCs w:val="22"/>
        </w:rPr>
        <w:t xml:space="preserve"> from </w:t>
      </w:r>
      <w:r w:rsidR="004837B5" w:rsidRPr="00F17DBE">
        <w:rPr>
          <w:rFonts w:ascii="Arial" w:hAnsi="Arial" w:cs="Arial"/>
          <w:i/>
          <w:sz w:val="22"/>
          <w:szCs w:val="22"/>
        </w:rPr>
        <w:t>Section Two</w:t>
      </w:r>
      <w:r w:rsidRPr="00F17DBE">
        <w:rPr>
          <w:rFonts w:ascii="Arial" w:hAnsi="Arial" w:cs="Arial"/>
          <w:sz w:val="22"/>
          <w:szCs w:val="22"/>
        </w:rPr>
        <w:t xml:space="preserve">. Dosage forms should be completed by the appropriate project staff. </w:t>
      </w:r>
    </w:p>
    <w:p w:rsidR="00383A5B" w:rsidRPr="00F17DBE" w:rsidRDefault="00383A5B"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83A5B" w:rsidRPr="00F17DBE" w:rsidRDefault="000C1BE3"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The 3 to 5 selected items should be directly relevant to the intervention’s content, that is, to the specific attitudes </w:t>
      </w:r>
      <w:r w:rsidR="00BF55D1" w:rsidRPr="00F17DBE">
        <w:rPr>
          <w:rFonts w:ascii="Arial" w:hAnsi="Arial" w:cs="Arial"/>
          <w:sz w:val="22"/>
          <w:szCs w:val="22"/>
        </w:rPr>
        <w:t>and/</w:t>
      </w:r>
      <w:r w:rsidRPr="00F17DBE">
        <w:rPr>
          <w:rFonts w:ascii="Arial" w:hAnsi="Arial" w:cs="Arial"/>
          <w:sz w:val="22"/>
          <w:szCs w:val="22"/>
        </w:rPr>
        <w:t>or knowledge the intervention is targeting. For example, if you are implementing VOICES/VOCES, which aims to prevent HIV transmission by encouraging condom use, appropriate question items from the Adult Questionnaire might be:</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Intention to practice safe sex (item 36)</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Confidence in ability to negotiate condom use (item 30)</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Refusal to have sex if partner will not use a condom (item 31)</w:t>
      </w:r>
    </w:p>
    <w:p w:rsidR="00B422F7" w:rsidRPr="00F17DBE" w:rsidRDefault="000C1BE3">
      <w:pPr>
        <w:pStyle w:val="ListParagraph"/>
        <w:keepNext/>
        <w:keepLines/>
        <w:widowControl/>
        <w:numPr>
          <w:ilvl w:val="0"/>
          <w:numId w:val="24"/>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General knowledge of HIV (items 37 and 39)</w:t>
      </w:r>
    </w:p>
    <w:p w:rsidR="000C1BE3" w:rsidRPr="00F17DBE" w:rsidRDefault="000C1BE3" w:rsidP="000C1BE3">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037904" w:rsidRPr="00F17DBE" w:rsidRDefault="000C1BE3"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Participants should not be given a mix of items from the Youth and Adult Questionnaires. For example, if </w:t>
      </w:r>
      <w:r w:rsidR="004837B5" w:rsidRPr="00F17DBE">
        <w:rPr>
          <w:rFonts w:ascii="Arial" w:hAnsi="Arial" w:cs="Arial"/>
          <w:i/>
          <w:sz w:val="22"/>
          <w:szCs w:val="22"/>
        </w:rPr>
        <w:t>Section One</w:t>
      </w:r>
      <w:r w:rsidRPr="00F17DBE">
        <w:rPr>
          <w:rFonts w:ascii="Arial" w:hAnsi="Arial" w:cs="Arial"/>
          <w:sz w:val="22"/>
          <w:szCs w:val="22"/>
        </w:rPr>
        <w:t xml:space="preserve"> of the Adult Questionnaire is being administered to participants, please choose the additional </w:t>
      </w:r>
      <w:r w:rsidR="004837B5" w:rsidRPr="00F17DBE">
        <w:rPr>
          <w:rFonts w:ascii="Arial" w:hAnsi="Arial" w:cs="Arial"/>
          <w:i/>
          <w:sz w:val="22"/>
          <w:szCs w:val="22"/>
        </w:rPr>
        <w:t>Section Two</w:t>
      </w:r>
      <w:r w:rsidR="00BF55D1" w:rsidRPr="00F17DBE">
        <w:rPr>
          <w:rFonts w:ascii="Arial" w:hAnsi="Arial" w:cs="Arial"/>
          <w:sz w:val="22"/>
          <w:szCs w:val="22"/>
        </w:rPr>
        <w:t xml:space="preserve"> </w:t>
      </w:r>
      <w:r w:rsidRPr="00F17DBE">
        <w:rPr>
          <w:rFonts w:ascii="Arial" w:hAnsi="Arial" w:cs="Arial"/>
          <w:sz w:val="22"/>
          <w:szCs w:val="22"/>
        </w:rPr>
        <w:t xml:space="preserve">items from the Adult Questionnaire. For more detailed guidance on </w:t>
      </w:r>
      <w:r w:rsidR="00037904" w:rsidRPr="00F17DBE">
        <w:rPr>
          <w:rFonts w:ascii="Arial" w:hAnsi="Arial" w:cs="Arial"/>
          <w:sz w:val="22"/>
          <w:szCs w:val="22"/>
        </w:rPr>
        <w:t xml:space="preserve">how to choose </w:t>
      </w:r>
      <w:r w:rsidR="00E35590" w:rsidRPr="00F17DBE">
        <w:rPr>
          <w:rFonts w:ascii="Arial" w:hAnsi="Arial" w:cs="Arial"/>
          <w:sz w:val="22"/>
          <w:szCs w:val="22"/>
        </w:rPr>
        <w:t xml:space="preserve">survey </w:t>
      </w:r>
      <w:r w:rsidR="00037904" w:rsidRPr="00F17DBE">
        <w:rPr>
          <w:rFonts w:ascii="Arial" w:hAnsi="Arial" w:cs="Arial"/>
          <w:sz w:val="22"/>
          <w:szCs w:val="22"/>
        </w:rPr>
        <w:t>items</w:t>
      </w:r>
      <w:r w:rsidR="0011652A" w:rsidRPr="00F17DBE">
        <w:rPr>
          <w:rFonts w:ascii="Arial" w:hAnsi="Arial" w:cs="Arial"/>
          <w:sz w:val="22"/>
          <w:szCs w:val="22"/>
        </w:rPr>
        <w:t xml:space="preserve"> that </w:t>
      </w:r>
      <w:r w:rsidR="00D6758D" w:rsidRPr="00F17DBE">
        <w:rPr>
          <w:rFonts w:ascii="Arial" w:hAnsi="Arial" w:cs="Arial"/>
          <w:sz w:val="22"/>
          <w:szCs w:val="22"/>
        </w:rPr>
        <w:t xml:space="preserve">are </w:t>
      </w:r>
      <w:r w:rsidR="0011652A" w:rsidRPr="00F17DBE">
        <w:rPr>
          <w:rFonts w:ascii="Arial" w:hAnsi="Arial" w:cs="Arial"/>
          <w:sz w:val="22"/>
          <w:szCs w:val="22"/>
        </w:rPr>
        <w:t>appropriate for your single session intervention</w:t>
      </w:r>
      <w:r w:rsidR="00E35590" w:rsidRPr="00F17DBE">
        <w:rPr>
          <w:rFonts w:ascii="Arial" w:hAnsi="Arial" w:cs="Arial"/>
          <w:sz w:val="22"/>
          <w:szCs w:val="22"/>
        </w:rPr>
        <w:t xml:space="preserve">, </w:t>
      </w:r>
      <w:r w:rsidRPr="00F17DBE">
        <w:rPr>
          <w:rFonts w:ascii="Arial" w:hAnsi="Arial" w:cs="Arial"/>
          <w:sz w:val="22"/>
          <w:szCs w:val="22"/>
        </w:rPr>
        <w:t xml:space="preserve">please refer to the </w:t>
      </w:r>
      <w:r w:rsidR="00E35590" w:rsidRPr="00F17DBE">
        <w:rPr>
          <w:rFonts w:ascii="Arial" w:hAnsi="Arial" w:cs="Arial"/>
          <w:sz w:val="22"/>
          <w:szCs w:val="22"/>
        </w:rPr>
        <w:t>‘Single Session Intervention Data Collection Guide’.</w:t>
      </w:r>
      <w:r w:rsidR="00037904" w:rsidRPr="00F17DBE">
        <w:rPr>
          <w:rFonts w:ascii="Arial" w:hAnsi="Arial" w:cs="Arial"/>
          <w:sz w:val="22"/>
          <w:szCs w:val="22"/>
        </w:rPr>
        <w:t xml:space="preserve"> </w:t>
      </w:r>
    </w:p>
    <w:p w:rsidR="001747D8" w:rsidRPr="00F17DBE" w:rsidRDefault="001747D8"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1747D8" w:rsidRPr="00F17DBE" w:rsidRDefault="001747D8" w:rsidP="001747D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B422F7" w:rsidRPr="00F17DBE" w:rsidRDefault="0014065C">
      <w:pPr>
        <w:pBdr>
          <w:top w:val="single" w:sz="4" w:space="1" w:color="auto"/>
          <w:left w:val="single" w:sz="4" w:space="4" w:color="auto"/>
          <w:bottom w:val="single" w:sz="4" w:space="3" w:color="auto"/>
          <w:right w:val="single" w:sz="4" w:space="4" w:color="auto"/>
        </w:pBd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F17DBE">
        <w:rPr>
          <w:rFonts w:ascii="Arial" w:hAnsi="Arial" w:cs="Arial"/>
          <w:sz w:val="22"/>
          <w:szCs w:val="22"/>
        </w:rPr>
        <w:t xml:space="preserve">The </w:t>
      </w:r>
      <w:r w:rsidR="00037904" w:rsidRPr="00F17DBE">
        <w:rPr>
          <w:rFonts w:ascii="Arial" w:hAnsi="Arial" w:cs="Arial"/>
          <w:sz w:val="22"/>
          <w:szCs w:val="22"/>
        </w:rPr>
        <w:t xml:space="preserve">3 to 5 </w:t>
      </w:r>
      <w:r w:rsidRPr="00F17DBE">
        <w:rPr>
          <w:rFonts w:ascii="Arial" w:hAnsi="Arial" w:cs="Arial"/>
          <w:sz w:val="22"/>
          <w:szCs w:val="22"/>
        </w:rPr>
        <w:t>items</w:t>
      </w:r>
      <w:r w:rsidR="001747D8" w:rsidRPr="00F17DBE">
        <w:rPr>
          <w:rFonts w:ascii="Arial" w:hAnsi="Arial" w:cs="Arial"/>
          <w:sz w:val="22"/>
          <w:szCs w:val="22"/>
        </w:rPr>
        <w:t xml:space="preserve"> from </w:t>
      </w:r>
      <w:r w:rsidR="004837B5" w:rsidRPr="00F17DBE">
        <w:rPr>
          <w:rFonts w:ascii="Arial" w:hAnsi="Arial" w:cs="Arial"/>
          <w:i/>
          <w:sz w:val="22"/>
          <w:szCs w:val="22"/>
        </w:rPr>
        <w:t>Section Two</w:t>
      </w:r>
      <w:r w:rsidR="001747D8" w:rsidRPr="00F17DBE">
        <w:rPr>
          <w:rFonts w:ascii="Arial" w:hAnsi="Arial" w:cs="Arial"/>
          <w:sz w:val="22"/>
          <w:szCs w:val="22"/>
        </w:rPr>
        <w:t xml:space="preserve"> must be </w:t>
      </w:r>
      <w:r w:rsidR="00037904" w:rsidRPr="00F17DBE">
        <w:rPr>
          <w:rFonts w:ascii="Arial" w:hAnsi="Arial" w:cs="Arial"/>
          <w:sz w:val="22"/>
          <w:szCs w:val="22"/>
        </w:rPr>
        <w:t>selected</w:t>
      </w:r>
      <w:r w:rsidR="001747D8" w:rsidRPr="00F17DBE">
        <w:rPr>
          <w:rFonts w:ascii="Arial" w:hAnsi="Arial" w:cs="Arial"/>
          <w:sz w:val="22"/>
          <w:szCs w:val="22"/>
        </w:rPr>
        <w:t xml:space="preserve"> by the staff responsible for data collection </w:t>
      </w:r>
      <w:r w:rsidR="004837B5" w:rsidRPr="00F17DBE">
        <w:rPr>
          <w:rFonts w:ascii="Arial" w:hAnsi="Arial" w:cs="Arial"/>
          <w:b/>
          <w:sz w:val="22"/>
          <w:szCs w:val="22"/>
        </w:rPr>
        <w:t>prior to delivery of the single session intervention</w:t>
      </w:r>
      <w:r w:rsidR="001747D8" w:rsidRPr="00F17DBE">
        <w:rPr>
          <w:rFonts w:ascii="Arial" w:hAnsi="Arial" w:cs="Arial"/>
          <w:sz w:val="22"/>
          <w:szCs w:val="22"/>
        </w:rPr>
        <w:t>.</w:t>
      </w:r>
      <w:r w:rsidR="00037904" w:rsidRPr="00F17DBE">
        <w:rPr>
          <w:rFonts w:ascii="Arial" w:hAnsi="Arial" w:cs="Arial"/>
          <w:sz w:val="22"/>
          <w:szCs w:val="22"/>
        </w:rPr>
        <w:t xml:space="preserve"> </w:t>
      </w:r>
    </w:p>
    <w:p w:rsidR="001747D8" w:rsidRPr="00A717AD" w:rsidRDefault="001747D8" w:rsidP="001747D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highlight w:val="yellow"/>
        </w:rPr>
      </w:pPr>
    </w:p>
    <w:p w:rsidR="00EF6A4C" w:rsidRDefault="00A2773F" w:rsidP="0039356F">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A717AD">
        <w:rPr>
          <w:rFonts w:ascii="Arial" w:hAnsi="Arial" w:cs="Arial"/>
          <w:vanish/>
          <w:sz w:val="22"/>
          <w:szCs w:val="22"/>
          <w:highlight w:val="yellow"/>
        </w:rPr>
        <w:cr/>
        <w:t>nce the appropriateipant shouldns or encounters the program plans to have with the participant.ts across grant sites.  The ites</w:t>
      </w:r>
      <w:r w:rsidR="003C1504" w:rsidRPr="00A717AD">
        <w:rPr>
          <w:rFonts w:ascii="Arial" w:hAnsi="Arial" w:cs="Arial"/>
          <w:vanish/>
          <w:sz w:val="22"/>
          <w:szCs w:val="22"/>
          <w:highlight w:val="yellow"/>
        </w:rPr>
        <w:cr/>
        <w:t>.  For example, if someone partnsidered to be mutually exclusive.  For example, if someone participants in a one session int</w:t>
      </w:r>
    </w:p>
    <w:p w:rsidR="00696240" w:rsidRDefault="00E85AA8" w:rsidP="00696240">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3</w:t>
      </w:r>
      <w:r w:rsidR="00696240">
        <w:rPr>
          <w:rFonts w:ascii="Arial" w:hAnsi="Arial" w:cs="Arial"/>
          <w:sz w:val="22"/>
          <w:szCs w:val="22"/>
        </w:rPr>
        <w:t xml:space="preserve">. </w:t>
      </w:r>
      <w:r w:rsidR="00696240">
        <w:rPr>
          <w:rFonts w:ascii="Arial" w:hAnsi="Arial" w:cs="Arial"/>
          <w:sz w:val="22"/>
          <w:szCs w:val="22"/>
        </w:rPr>
        <w:tab/>
        <w:t>When to Administer the Questionnaires</w:t>
      </w:r>
    </w:p>
    <w:p w:rsidR="00696240" w:rsidRDefault="00696240" w:rsidP="00AC31E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C31E9" w:rsidRDefault="000672B6" w:rsidP="00AC31E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Once the intervention </w:t>
      </w:r>
      <w:r w:rsidR="008D53D5">
        <w:rPr>
          <w:rFonts w:ascii="Arial" w:hAnsi="Arial" w:cs="Arial"/>
          <w:sz w:val="22"/>
          <w:szCs w:val="22"/>
        </w:rPr>
        <w:t xml:space="preserve">duration </w:t>
      </w:r>
      <w:r>
        <w:rPr>
          <w:rFonts w:ascii="Arial" w:hAnsi="Arial" w:cs="Arial"/>
          <w:sz w:val="22"/>
          <w:szCs w:val="22"/>
        </w:rPr>
        <w:t>has been determined, t</w:t>
      </w:r>
      <w:r w:rsidR="00696240">
        <w:rPr>
          <w:rFonts w:ascii="Arial" w:hAnsi="Arial" w:cs="Arial"/>
          <w:sz w:val="22"/>
          <w:szCs w:val="22"/>
        </w:rPr>
        <w:t>he same sections should be given at every time point the survey is administered. Three possible data collection time points exist in which to collect data</w:t>
      </w:r>
      <w:r w:rsidR="008D53D5">
        <w:rPr>
          <w:rFonts w:ascii="Arial" w:hAnsi="Arial" w:cs="Arial"/>
          <w:sz w:val="22"/>
          <w:szCs w:val="22"/>
        </w:rPr>
        <w:t>:</w:t>
      </w:r>
      <w:r w:rsidR="002A0F7D">
        <w:rPr>
          <w:rFonts w:ascii="Arial" w:hAnsi="Arial" w:cs="Arial"/>
          <w:sz w:val="22"/>
          <w:szCs w:val="22"/>
        </w:rPr>
        <w:t xml:space="preserve"> </w:t>
      </w:r>
    </w:p>
    <w:p w:rsidR="00533215" w:rsidRDefault="00533215" w:rsidP="00533215">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616BD2">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z w:val="22"/>
          <w:szCs w:val="22"/>
        </w:rPr>
      </w:pPr>
      <w:r>
        <w:rPr>
          <w:rFonts w:ascii="Arial" w:hAnsi="Arial" w:cs="Arial"/>
          <w:b/>
          <w:sz w:val="22"/>
          <w:szCs w:val="22"/>
        </w:rPr>
        <w:t>Table 2:</w:t>
      </w:r>
      <w:r w:rsidR="002A0F7D">
        <w:rPr>
          <w:rFonts w:ascii="Arial" w:hAnsi="Arial" w:cs="Arial"/>
          <w:b/>
          <w:sz w:val="22"/>
          <w:szCs w:val="22"/>
        </w:rPr>
        <w:t xml:space="preserve"> </w:t>
      </w:r>
      <w:r w:rsidR="00C861B0">
        <w:rPr>
          <w:rFonts w:ascii="Arial" w:hAnsi="Arial" w:cs="Arial"/>
          <w:b/>
          <w:sz w:val="22"/>
          <w:szCs w:val="22"/>
        </w:rPr>
        <w:t>When to Administer Questionnaires</w:t>
      </w:r>
    </w:p>
    <w:tbl>
      <w:tblPr>
        <w:tblW w:w="0" w:type="auto"/>
        <w:tblInd w:w="30" w:type="dxa"/>
        <w:tblLayout w:type="fixed"/>
        <w:tblCellMar>
          <w:left w:w="120" w:type="dxa"/>
          <w:right w:w="120" w:type="dxa"/>
        </w:tblCellMar>
        <w:tblLook w:val="0000"/>
      </w:tblPr>
      <w:tblGrid>
        <w:gridCol w:w="1980"/>
        <w:gridCol w:w="2520"/>
        <w:gridCol w:w="2520"/>
        <w:gridCol w:w="2520"/>
      </w:tblGrid>
      <w:tr w:rsidR="000F07A7" w:rsidRPr="00F17DBE" w:rsidTr="00BF55D1">
        <w:trPr>
          <w:cantSplit/>
          <w:trHeight w:hRule="exact" w:val="1214"/>
        </w:trPr>
        <w:tc>
          <w:tcPr>
            <w:tcW w:w="198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533215" w:rsidRPr="00B05F8C" w:rsidRDefault="00533215" w:rsidP="00B05F8C">
            <w:pPr>
              <w:keepNext/>
              <w:keepLines/>
              <w:widowControl/>
              <w:spacing w:line="120" w:lineRule="exact"/>
              <w:rPr>
                <w:rFonts w:ascii="Arial" w:hAnsi="Arial" w:cs="Arial"/>
                <w:smallCaps/>
              </w:rPr>
            </w:pPr>
          </w:p>
          <w:p w:rsidR="002D5F13" w:rsidRPr="00F17DBE" w:rsidRDefault="00134E19" w:rsidP="00B05F8C">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Instrument</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4143FA" w:rsidRPr="00F17DBE" w:rsidRDefault="004143FA" w:rsidP="004143FA">
            <w:pPr>
              <w:keepNext/>
              <w:keepLines/>
              <w:widowControl/>
              <w:spacing w:line="120" w:lineRule="exact"/>
              <w:rPr>
                <w:rFonts w:ascii="Arial" w:hAnsi="Arial" w:cs="Arial"/>
                <w:bCs/>
                <w:smallCaps/>
              </w:rPr>
            </w:pPr>
          </w:p>
          <w:p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Baseline</w:t>
            </w:r>
            <w:r w:rsidR="00C861B0" w:rsidRPr="00F17DBE">
              <w:rPr>
                <w:rFonts w:ascii="Arial" w:hAnsi="Arial" w:cs="Arial"/>
                <w:bCs/>
                <w:smallCaps/>
                <w:sz w:val="22"/>
                <w:szCs w:val="22"/>
              </w:rPr>
              <w:t xml:space="preserve"> (1</w:t>
            </w:r>
            <w:r w:rsidR="00C861B0" w:rsidRPr="00F17DBE">
              <w:rPr>
                <w:rFonts w:ascii="Arial" w:hAnsi="Arial" w:cs="Arial"/>
                <w:bCs/>
                <w:smallCaps/>
                <w:sz w:val="22"/>
                <w:szCs w:val="22"/>
                <w:vertAlign w:val="superscript"/>
              </w:rPr>
              <w:t>st</w:t>
            </w:r>
            <w:r w:rsidR="00C861B0" w:rsidRPr="00F17DBE">
              <w:rPr>
                <w:rFonts w:ascii="Arial" w:hAnsi="Arial" w:cs="Arial"/>
                <w:bCs/>
                <w:smallCaps/>
                <w:sz w:val="22"/>
                <w:szCs w:val="22"/>
              </w:rPr>
              <w:t xml:space="preserve"> Data Collection Point)</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4143FA" w:rsidRPr="00F17DBE" w:rsidRDefault="004143FA" w:rsidP="004143FA">
            <w:pPr>
              <w:keepNext/>
              <w:keepLines/>
              <w:widowControl/>
              <w:spacing w:line="120" w:lineRule="exact"/>
              <w:rPr>
                <w:rFonts w:ascii="Arial" w:hAnsi="Arial" w:cs="Arial"/>
                <w:bCs/>
                <w:smallCaps/>
              </w:rPr>
            </w:pPr>
          </w:p>
          <w:p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Exit</w:t>
            </w:r>
            <w:r w:rsidR="00C861B0" w:rsidRPr="00F17DBE">
              <w:rPr>
                <w:rFonts w:ascii="Arial" w:hAnsi="Arial" w:cs="Arial"/>
                <w:bCs/>
                <w:smallCaps/>
                <w:sz w:val="22"/>
                <w:szCs w:val="22"/>
              </w:rPr>
              <w:t xml:space="preserve"> (2</w:t>
            </w:r>
            <w:r w:rsidR="00C861B0" w:rsidRPr="00F17DBE">
              <w:rPr>
                <w:rFonts w:ascii="Arial" w:hAnsi="Arial" w:cs="Arial"/>
                <w:bCs/>
                <w:smallCaps/>
                <w:sz w:val="22"/>
                <w:szCs w:val="22"/>
                <w:vertAlign w:val="superscript"/>
              </w:rPr>
              <w:t>nd</w:t>
            </w:r>
            <w:r w:rsidR="00C861B0" w:rsidRPr="00F17DBE">
              <w:rPr>
                <w:rFonts w:ascii="Arial" w:hAnsi="Arial" w:cs="Arial"/>
                <w:bCs/>
                <w:smallCaps/>
                <w:sz w:val="22"/>
                <w:szCs w:val="22"/>
              </w:rPr>
              <w:t xml:space="preserve"> Data Collection Point)</w:t>
            </w:r>
          </w:p>
        </w:tc>
        <w:tc>
          <w:tcPr>
            <w:tcW w:w="2520" w:type="dxa"/>
            <w:tcBorders>
              <w:top w:val="single" w:sz="7" w:space="0" w:color="000000"/>
              <w:left w:val="single" w:sz="7" w:space="0" w:color="000000"/>
              <w:bottom w:val="double" w:sz="2" w:space="0" w:color="000000"/>
              <w:right w:val="single" w:sz="7" w:space="0" w:color="000000"/>
            </w:tcBorders>
            <w:shd w:val="clear" w:color="auto" w:fill="BFBFBF" w:themeFill="background1" w:themeFillShade="BF"/>
            <w:vAlign w:val="center"/>
          </w:tcPr>
          <w:p w:rsidR="004143FA" w:rsidRPr="00F17DBE" w:rsidRDefault="004143FA" w:rsidP="004143FA">
            <w:pPr>
              <w:keepNext/>
              <w:keepLines/>
              <w:widowControl/>
              <w:spacing w:line="120" w:lineRule="exact"/>
              <w:rPr>
                <w:rFonts w:ascii="Arial" w:hAnsi="Arial" w:cs="Arial"/>
                <w:bCs/>
                <w:smallCaps/>
              </w:rPr>
            </w:pPr>
          </w:p>
          <w:p w:rsidR="004143FA" w:rsidRPr="00F17DBE" w:rsidRDefault="00134E19" w:rsidP="007B5858">
            <w:pPr>
              <w:keepNext/>
              <w:keepLines/>
              <w:widowControl/>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bCs/>
                <w:smallCaps/>
              </w:rPr>
            </w:pPr>
            <w:r w:rsidRPr="00F17DBE">
              <w:rPr>
                <w:rFonts w:ascii="Arial" w:hAnsi="Arial" w:cs="Arial"/>
                <w:bCs/>
                <w:smallCaps/>
                <w:sz w:val="22"/>
                <w:szCs w:val="22"/>
              </w:rPr>
              <w:t>Followup</w:t>
            </w:r>
            <w:r w:rsidR="00C861B0" w:rsidRPr="00F17DBE">
              <w:rPr>
                <w:rFonts w:ascii="Arial" w:hAnsi="Arial" w:cs="Arial"/>
                <w:bCs/>
                <w:smallCaps/>
                <w:sz w:val="22"/>
                <w:szCs w:val="22"/>
              </w:rPr>
              <w:t xml:space="preserve"> (3</w:t>
            </w:r>
            <w:r w:rsidR="00C861B0" w:rsidRPr="00F17DBE">
              <w:rPr>
                <w:rFonts w:ascii="Arial" w:hAnsi="Arial" w:cs="Arial"/>
                <w:bCs/>
                <w:smallCaps/>
                <w:sz w:val="22"/>
                <w:szCs w:val="22"/>
                <w:vertAlign w:val="superscript"/>
              </w:rPr>
              <w:t>rd</w:t>
            </w:r>
            <w:r w:rsidR="00C861B0" w:rsidRPr="00F17DBE">
              <w:rPr>
                <w:rFonts w:ascii="Arial" w:hAnsi="Arial" w:cs="Arial"/>
                <w:bCs/>
                <w:smallCaps/>
                <w:sz w:val="22"/>
                <w:szCs w:val="22"/>
              </w:rPr>
              <w:t xml:space="preserve"> Data Collection Point)</w:t>
            </w:r>
          </w:p>
        </w:tc>
      </w:tr>
      <w:tr w:rsidR="00AC31E9" w:rsidRPr="00F17DBE" w:rsidTr="00BF55D1">
        <w:trPr>
          <w:cantSplit/>
          <w:trHeight w:val="676"/>
        </w:trPr>
        <w:tc>
          <w:tcPr>
            <w:tcW w:w="1980" w:type="dxa"/>
            <w:tcBorders>
              <w:top w:val="single" w:sz="7" w:space="0" w:color="000000"/>
              <w:left w:val="single" w:sz="7" w:space="0" w:color="000000"/>
              <w:bottom w:val="single" w:sz="7" w:space="0" w:color="000000"/>
              <w:right w:val="single" w:sz="7" w:space="0" w:color="000000"/>
            </w:tcBorders>
          </w:tcPr>
          <w:p w:rsidR="00533215" w:rsidRPr="00F17DBE" w:rsidRDefault="009D0027" w:rsidP="005062E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 xml:space="preserve">Single </w:t>
            </w:r>
            <w:r w:rsidR="000F07A7" w:rsidRPr="00F17DBE">
              <w:rPr>
                <w:rFonts w:ascii="Arial" w:hAnsi="Arial" w:cs="Arial"/>
                <w:sz w:val="20"/>
                <w:szCs w:val="20"/>
              </w:rPr>
              <w:t>Session 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621FF5" w:rsidP="00C861B0">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N/A</w:t>
            </w:r>
          </w:p>
        </w:tc>
        <w:tc>
          <w:tcPr>
            <w:tcW w:w="2520" w:type="dxa"/>
            <w:tcBorders>
              <w:top w:val="single" w:sz="7" w:space="0" w:color="000000"/>
              <w:left w:val="single" w:sz="7" w:space="0" w:color="000000"/>
              <w:bottom w:val="single" w:sz="7" w:space="0" w:color="000000"/>
              <w:right w:val="single" w:sz="7" w:space="0" w:color="000000"/>
            </w:tcBorders>
            <w:vAlign w:val="center"/>
          </w:tcPr>
          <w:p w:rsidR="00533215" w:rsidRPr="00F17DBE" w:rsidRDefault="00533215" w:rsidP="005062E2">
            <w:pPr>
              <w:spacing w:line="120" w:lineRule="exact"/>
              <w:jc w:val="center"/>
              <w:rPr>
                <w:rFonts w:ascii="Arial" w:hAnsi="Arial" w:cs="Arial"/>
                <w:sz w:val="20"/>
                <w:szCs w:val="20"/>
              </w:rPr>
            </w:pPr>
          </w:p>
          <w:p w:rsidR="00B422F7" w:rsidRPr="00F17DBE" w:rsidRDefault="00621FF5">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Immediately following the single session 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533215" w:rsidRPr="00F17DBE" w:rsidRDefault="00533215" w:rsidP="005062E2">
            <w:pPr>
              <w:spacing w:line="120" w:lineRule="exact"/>
              <w:jc w:val="center"/>
              <w:rPr>
                <w:rFonts w:ascii="Arial" w:hAnsi="Arial" w:cs="Arial"/>
                <w:sz w:val="20"/>
                <w:szCs w:val="20"/>
              </w:rPr>
            </w:pPr>
          </w:p>
          <w:p w:rsidR="00533215" w:rsidRPr="00F17DBE" w:rsidRDefault="003E4663" w:rsidP="005062E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jc w:val="center"/>
              <w:rPr>
                <w:rFonts w:ascii="Arial" w:hAnsi="Arial" w:cs="Arial"/>
                <w:sz w:val="20"/>
                <w:szCs w:val="20"/>
              </w:rPr>
            </w:pPr>
            <w:r w:rsidRPr="00F17DBE">
              <w:rPr>
                <w:rFonts w:ascii="Arial" w:hAnsi="Arial" w:cs="Arial"/>
                <w:sz w:val="20"/>
                <w:szCs w:val="20"/>
              </w:rPr>
              <w:t>N/A</w:t>
            </w:r>
          </w:p>
        </w:tc>
      </w:tr>
      <w:tr w:rsidR="00AC31E9" w:rsidRPr="00F17DBE" w:rsidTr="00BF55D1">
        <w:trPr>
          <w:cantSplit/>
        </w:trPr>
        <w:tc>
          <w:tcPr>
            <w:tcW w:w="1980" w:type="dxa"/>
            <w:tcBorders>
              <w:top w:val="single" w:sz="7" w:space="0" w:color="000000"/>
              <w:left w:val="single" w:sz="7" w:space="0" w:color="000000"/>
              <w:bottom w:val="single" w:sz="7" w:space="0" w:color="000000"/>
              <w:right w:val="single" w:sz="7" w:space="0" w:color="000000"/>
            </w:tcBorders>
          </w:tcPr>
          <w:p w:rsidR="00533215" w:rsidRPr="00F17DBE" w:rsidRDefault="000F07A7" w:rsidP="0039356F">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 xml:space="preserve">Multiple Session </w:t>
            </w:r>
            <w:r w:rsidR="0039356F" w:rsidRPr="00F17DBE">
              <w:rPr>
                <w:rFonts w:ascii="Arial" w:hAnsi="Arial" w:cs="Arial"/>
                <w:sz w:val="20"/>
                <w:szCs w:val="20"/>
              </w:rPr>
              <w:t xml:space="preserve">Brief </w:t>
            </w:r>
            <w:r w:rsidRPr="00F17DBE">
              <w:rPr>
                <w:rFonts w:ascii="Arial" w:hAnsi="Arial" w:cs="Arial"/>
                <w:sz w:val="20"/>
                <w:szCs w:val="20"/>
              </w:rPr>
              <w:t>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0918E1" w:rsidP="009B5F9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Within</w:t>
            </w:r>
            <w:r w:rsidR="009B5F92" w:rsidRPr="00F17DBE">
              <w:rPr>
                <w:rFonts w:ascii="Arial" w:hAnsi="Arial" w:cs="Arial"/>
                <w:sz w:val="20"/>
                <w:szCs w:val="20"/>
              </w:rPr>
              <w:t xml:space="preserve"> 30 days before intake and</w:t>
            </w:r>
            <w:r w:rsidR="003E4663" w:rsidRPr="00F17DBE">
              <w:rPr>
                <w:rFonts w:ascii="Arial" w:hAnsi="Arial" w:cs="Arial"/>
                <w:sz w:val="20"/>
                <w:szCs w:val="20"/>
              </w:rPr>
              <w:t xml:space="preserve"> before program exposure or beginning of the sessions/encounters</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3E4663">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rPr>
                <w:rFonts w:ascii="Arial" w:hAnsi="Arial" w:cs="Arial"/>
                <w:sz w:val="20"/>
                <w:szCs w:val="20"/>
              </w:rPr>
            </w:pPr>
            <w:r w:rsidRPr="00F17DBE">
              <w:rPr>
                <w:rFonts w:ascii="Arial" w:hAnsi="Arial" w:cs="Arial"/>
                <w:sz w:val="20"/>
                <w:szCs w:val="20"/>
              </w:rPr>
              <w:t>Within 10 days after program exposure has ended</w:t>
            </w:r>
          </w:p>
        </w:tc>
        <w:tc>
          <w:tcPr>
            <w:tcW w:w="2520" w:type="dxa"/>
            <w:tcBorders>
              <w:top w:val="single" w:sz="7" w:space="0" w:color="000000"/>
              <w:left w:val="single" w:sz="7" w:space="0" w:color="000000"/>
              <w:bottom w:val="single" w:sz="7" w:space="0" w:color="000000"/>
              <w:right w:val="single" w:sz="7" w:space="0" w:color="000000"/>
            </w:tcBorders>
            <w:vAlign w:val="center"/>
          </w:tcPr>
          <w:p w:rsidR="00533215" w:rsidRPr="00F17DBE" w:rsidRDefault="00533215" w:rsidP="005062E2">
            <w:pPr>
              <w:spacing w:line="120" w:lineRule="exact"/>
              <w:jc w:val="center"/>
              <w:rPr>
                <w:rFonts w:ascii="Arial" w:hAnsi="Arial" w:cs="Arial"/>
                <w:sz w:val="20"/>
                <w:szCs w:val="20"/>
              </w:rPr>
            </w:pPr>
          </w:p>
          <w:p w:rsidR="00533215" w:rsidRPr="00F17DBE" w:rsidRDefault="003E4663" w:rsidP="005062E2">
            <w:pPr>
              <w:tabs>
                <w:tab w:val="left" w:pos="0"/>
                <w:tab w:val="left" w:pos="540"/>
                <w:tab w:val="left" w:pos="1080"/>
                <w:tab w:val="left" w:pos="1800"/>
                <w:tab w:val="left" w:pos="2520"/>
                <w:tab w:val="left" w:pos="3240"/>
                <w:tab w:val="left" w:pos="3960"/>
                <w:tab w:val="left" w:pos="4680"/>
                <w:tab w:val="left" w:pos="5400"/>
                <w:tab w:val="left" w:pos="9000"/>
              </w:tabs>
              <w:spacing w:after="58" w:line="268" w:lineRule="exact"/>
              <w:jc w:val="center"/>
              <w:rPr>
                <w:rFonts w:ascii="Arial" w:hAnsi="Arial" w:cs="Arial"/>
                <w:sz w:val="20"/>
                <w:szCs w:val="20"/>
              </w:rPr>
            </w:pPr>
            <w:r w:rsidRPr="00F17DBE">
              <w:rPr>
                <w:rFonts w:ascii="Arial" w:hAnsi="Arial" w:cs="Arial"/>
                <w:sz w:val="20"/>
                <w:szCs w:val="20"/>
              </w:rPr>
              <w:t>Not required</w:t>
            </w:r>
          </w:p>
        </w:tc>
      </w:tr>
      <w:tr w:rsidR="000F07A7" w:rsidRPr="00F17DBE" w:rsidTr="00BF55D1">
        <w:trPr>
          <w:cantSplit/>
          <w:trHeight w:val="928"/>
        </w:trPr>
        <w:tc>
          <w:tcPr>
            <w:tcW w:w="1980" w:type="dxa"/>
            <w:tcBorders>
              <w:top w:val="single" w:sz="7" w:space="0" w:color="000000"/>
              <w:left w:val="single" w:sz="7" w:space="0" w:color="000000"/>
              <w:bottom w:val="single" w:sz="7" w:space="0" w:color="000000"/>
              <w:right w:val="single" w:sz="7" w:space="0" w:color="000000"/>
            </w:tcBorders>
          </w:tcPr>
          <w:p w:rsidR="002D5F13" w:rsidRPr="00F17DBE" w:rsidRDefault="000F07A7" w:rsidP="007F0918">
            <w:pPr>
              <w:spacing w:after="58" w:line="268" w:lineRule="exact"/>
              <w:rPr>
                <w:rFonts w:ascii="Arial" w:hAnsi="Arial" w:cs="Arial"/>
                <w:sz w:val="20"/>
                <w:szCs w:val="20"/>
              </w:rPr>
            </w:pPr>
            <w:r w:rsidRPr="00F17DBE">
              <w:rPr>
                <w:rFonts w:ascii="Arial" w:hAnsi="Arial" w:cs="Arial"/>
                <w:sz w:val="20"/>
                <w:szCs w:val="20"/>
              </w:rPr>
              <w:t>Multiple Session Long Intervention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C861B0">
            <w:pPr>
              <w:spacing w:after="58" w:line="268" w:lineRule="exact"/>
              <w:rPr>
                <w:rFonts w:ascii="Arial" w:hAnsi="Arial" w:cs="Arial"/>
                <w:sz w:val="20"/>
                <w:szCs w:val="20"/>
              </w:rPr>
            </w:pPr>
            <w:r w:rsidRPr="00F17DBE">
              <w:rPr>
                <w:rFonts w:ascii="Arial" w:hAnsi="Arial" w:cs="Arial"/>
                <w:sz w:val="20"/>
                <w:szCs w:val="20"/>
              </w:rPr>
              <w:t>Within 30 days before intake and before program exposure or beginning of the sessions/encounters</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3E4663">
            <w:pPr>
              <w:spacing w:after="58" w:line="268" w:lineRule="exact"/>
              <w:rPr>
                <w:rFonts w:ascii="Arial" w:hAnsi="Arial" w:cs="Arial"/>
                <w:sz w:val="20"/>
                <w:szCs w:val="20"/>
              </w:rPr>
            </w:pPr>
            <w:r w:rsidRPr="00F17DBE">
              <w:rPr>
                <w:rFonts w:ascii="Arial" w:hAnsi="Arial" w:cs="Arial"/>
                <w:sz w:val="20"/>
                <w:szCs w:val="20"/>
              </w:rPr>
              <w:t>Within 10 days after program exposure has ended</w:t>
            </w:r>
          </w:p>
        </w:tc>
        <w:tc>
          <w:tcPr>
            <w:tcW w:w="2520" w:type="dxa"/>
            <w:tcBorders>
              <w:top w:val="single" w:sz="7" w:space="0" w:color="000000"/>
              <w:left w:val="single" w:sz="7" w:space="0" w:color="000000"/>
              <w:bottom w:val="single" w:sz="7" w:space="0" w:color="000000"/>
              <w:right w:val="single" w:sz="7" w:space="0" w:color="000000"/>
            </w:tcBorders>
            <w:vAlign w:val="center"/>
          </w:tcPr>
          <w:p w:rsidR="002D5F13" w:rsidRPr="00F17DBE" w:rsidRDefault="00B05F8C" w:rsidP="00D51E60">
            <w:pPr>
              <w:spacing w:after="58" w:line="268" w:lineRule="exact"/>
              <w:rPr>
                <w:rFonts w:ascii="Arial" w:hAnsi="Arial" w:cs="Arial"/>
                <w:sz w:val="20"/>
                <w:szCs w:val="20"/>
              </w:rPr>
            </w:pPr>
            <w:r w:rsidRPr="00F17DBE">
              <w:rPr>
                <w:rFonts w:ascii="Arial" w:hAnsi="Arial" w:cs="Arial"/>
                <w:sz w:val="20"/>
                <w:szCs w:val="20"/>
              </w:rPr>
              <w:t>W</w:t>
            </w:r>
            <w:r w:rsidR="004143FA" w:rsidRPr="00F17DBE">
              <w:rPr>
                <w:rFonts w:ascii="Arial" w:hAnsi="Arial" w:cs="Arial"/>
                <w:sz w:val="20"/>
                <w:szCs w:val="20"/>
              </w:rPr>
              <w:t xml:space="preserve">ithin 30 days of the planned followup which happens </w:t>
            </w:r>
            <w:r w:rsidR="00D51E60" w:rsidRPr="00F17DBE">
              <w:rPr>
                <w:rFonts w:ascii="Arial" w:hAnsi="Arial" w:cs="Arial"/>
                <w:sz w:val="20"/>
                <w:szCs w:val="20"/>
              </w:rPr>
              <w:t>3</w:t>
            </w:r>
            <w:r w:rsidR="004143FA" w:rsidRPr="00F17DBE">
              <w:rPr>
                <w:rFonts w:ascii="Arial" w:hAnsi="Arial" w:cs="Arial"/>
                <w:sz w:val="20"/>
                <w:szCs w:val="20"/>
              </w:rPr>
              <w:t>-6</w:t>
            </w:r>
            <w:r w:rsidR="00AC31E9" w:rsidRPr="00F17DBE">
              <w:rPr>
                <w:rFonts w:ascii="Arial" w:hAnsi="Arial" w:cs="Arial"/>
                <w:sz w:val="20"/>
                <w:szCs w:val="20"/>
              </w:rPr>
              <w:t xml:space="preserve"> months after program exit</w:t>
            </w:r>
          </w:p>
        </w:tc>
      </w:tr>
    </w:tbl>
    <w:p w:rsidR="00BF55D1" w:rsidRPr="00F17DBE"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1</w:t>
      </w:r>
      <w:r w:rsidRPr="00F17DBE">
        <w:rPr>
          <w:rFonts w:ascii="Arial" w:hAnsi="Arial" w:cs="Arial"/>
          <w:sz w:val="18"/>
          <w:szCs w:val="18"/>
        </w:rPr>
        <w:t xml:space="preserve"> No baseline data collection is required for single-session interventions.</w:t>
      </w:r>
    </w:p>
    <w:p w:rsidR="00BF55D1" w:rsidRPr="00F17DBE"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2</w:t>
      </w:r>
      <w:r w:rsidRPr="00F17DBE">
        <w:rPr>
          <w:rFonts w:ascii="Arial" w:hAnsi="Arial" w:cs="Arial"/>
          <w:sz w:val="18"/>
          <w:szCs w:val="18"/>
        </w:rPr>
        <w:t xml:space="preserve"> This is the only data collection point for single-session interventions.</w:t>
      </w:r>
    </w:p>
    <w:p w:rsidR="0039356F" w:rsidRPr="00BF55D1" w:rsidRDefault="004837B5"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18"/>
          <w:szCs w:val="18"/>
        </w:rPr>
      </w:pPr>
      <w:r w:rsidRPr="00F17DBE">
        <w:rPr>
          <w:rFonts w:ascii="Arial" w:hAnsi="Arial" w:cs="Arial"/>
          <w:sz w:val="18"/>
          <w:szCs w:val="18"/>
          <w:vertAlign w:val="superscript"/>
        </w:rPr>
        <w:t>3</w:t>
      </w:r>
      <w:r w:rsidRPr="00F17DBE">
        <w:rPr>
          <w:rFonts w:ascii="Arial" w:hAnsi="Arial" w:cs="Arial"/>
          <w:sz w:val="18"/>
          <w:szCs w:val="18"/>
        </w:rPr>
        <w:t xml:space="preserve"> No followup data collection is required for single-session interventions.</w:t>
      </w:r>
      <w:r w:rsidRPr="004837B5">
        <w:rPr>
          <w:rFonts w:ascii="Arial" w:hAnsi="Arial" w:cs="Arial"/>
          <w:sz w:val="18"/>
          <w:szCs w:val="18"/>
        </w:rPr>
        <w:t xml:space="preserve"> </w:t>
      </w:r>
    </w:p>
    <w:p w:rsidR="00BF55D1" w:rsidRDefault="00BF55D1"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p>
    <w:p w:rsidR="00693D48" w:rsidRPr="00693D48" w:rsidRDefault="00E85AA8" w:rsidP="00AD20B1">
      <w:pPr>
        <w:pStyle w:val="Heading2"/>
        <w:tabs>
          <w:tab w:val="left" w:pos="540"/>
        </w:tabs>
        <w:rPr>
          <w:b w:val="0"/>
          <w:i w:val="0"/>
          <w:iCs w:val="0"/>
          <w:sz w:val="22"/>
        </w:rPr>
      </w:pPr>
      <w:r>
        <w:rPr>
          <w:b w:val="0"/>
          <w:i w:val="0"/>
          <w:iCs w:val="0"/>
          <w:sz w:val="22"/>
        </w:rPr>
        <w:t>4</w:t>
      </w:r>
      <w:r w:rsidR="00693D48" w:rsidRPr="00693D48">
        <w:rPr>
          <w:b w:val="0"/>
          <w:i w:val="0"/>
          <w:iCs w:val="0"/>
          <w:sz w:val="22"/>
        </w:rPr>
        <w:t>.</w:t>
      </w:r>
      <w:r w:rsidR="002A0F7D">
        <w:rPr>
          <w:b w:val="0"/>
          <w:i w:val="0"/>
          <w:iCs w:val="0"/>
          <w:sz w:val="22"/>
        </w:rPr>
        <w:t xml:space="preserve">  </w:t>
      </w:r>
      <w:r w:rsidR="00AD20B1">
        <w:rPr>
          <w:b w:val="0"/>
          <w:i w:val="0"/>
          <w:iCs w:val="0"/>
          <w:sz w:val="22"/>
        </w:rPr>
        <w:tab/>
      </w:r>
      <w:r w:rsidR="00693D48" w:rsidRPr="00693D48">
        <w:rPr>
          <w:b w:val="0"/>
          <w:i w:val="0"/>
          <w:iCs w:val="0"/>
          <w:sz w:val="22"/>
        </w:rPr>
        <w:t xml:space="preserve">Select Questionnaire </w:t>
      </w:r>
      <w:r w:rsidR="00442299">
        <w:rPr>
          <w:b w:val="0"/>
          <w:i w:val="0"/>
          <w:iCs w:val="0"/>
          <w:sz w:val="22"/>
        </w:rPr>
        <w:t>Proctors</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CSAP strongly recommends </w:t>
      </w:r>
      <w:r w:rsidR="00526A6F">
        <w:rPr>
          <w:rFonts w:ascii="Arial" w:hAnsi="Arial" w:cs="Arial"/>
          <w:sz w:val="22"/>
          <w:szCs w:val="22"/>
        </w:rPr>
        <w:t xml:space="preserve">that </w:t>
      </w:r>
      <w:r>
        <w:rPr>
          <w:rFonts w:ascii="Arial" w:hAnsi="Arial" w:cs="Arial"/>
          <w:sz w:val="22"/>
          <w:szCs w:val="22"/>
        </w:rPr>
        <w:t xml:space="preserve">program staff </w:t>
      </w:r>
      <w:r w:rsidR="00E71A7B" w:rsidRPr="00442299">
        <w:rPr>
          <w:rFonts w:ascii="Arial" w:hAnsi="Arial" w:cs="Arial"/>
          <w:sz w:val="22"/>
          <w:szCs w:val="22"/>
        </w:rPr>
        <w:t>who provide direct</w:t>
      </w:r>
      <w:r w:rsidR="00526A6F">
        <w:rPr>
          <w:rFonts w:ascii="Arial" w:hAnsi="Arial" w:cs="Arial"/>
          <w:sz w:val="22"/>
          <w:szCs w:val="22"/>
        </w:rPr>
        <w:t xml:space="preserve"> services to</w:t>
      </w:r>
      <w:r>
        <w:rPr>
          <w:rFonts w:ascii="Arial" w:hAnsi="Arial" w:cs="Arial"/>
          <w:sz w:val="22"/>
          <w:szCs w:val="22"/>
        </w:rPr>
        <w:t xml:space="preserve"> those taking the survey</w:t>
      </w:r>
      <w:r w:rsidR="00475388">
        <w:rPr>
          <w:rFonts w:ascii="Arial" w:hAnsi="Arial" w:cs="Arial"/>
          <w:sz w:val="22"/>
          <w:szCs w:val="22"/>
        </w:rPr>
        <w:t>, such as case managers,</w:t>
      </w:r>
      <w:r>
        <w:rPr>
          <w:rFonts w:ascii="Arial" w:hAnsi="Arial" w:cs="Arial"/>
          <w:sz w:val="22"/>
          <w:szCs w:val="22"/>
        </w:rPr>
        <w:t xml:space="preserve"> should </w:t>
      </w:r>
      <w:r w:rsidR="00B401A4">
        <w:rPr>
          <w:rFonts w:ascii="Arial" w:hAnsi="Arial" w:cs="Arial"/>
          <w:sz w:val="22"/>
          <w:szCs w:val="22"/>
        </w:rPr>
        <w:t xml:space="preserve">not </w:t>
      </w:r>
      <w:r>
        <w:rPr>
          <w:rFonts w:ascii="Arial" w:hAnsi="Arial" w:cs="Arial"/>
          <w:sz w:val="22"/>
          <w:szCs w:val="22"/>
        </w:rPr>
        <w:t>be involved</w:t>
      </w:r>
      <w:r w:rsidR="00526A6F">
        <w:rPr>
          <w:rFonts w:ascii="Arial" w:hAnsi="Arial" w:cs="Arial"/>
          <w:sz w:val="22"/>
          <w:szCs w:val="22"/>
        </w:rPr>
        <w:t xml:space="preserve"> in administering questionnaires</w:t>
      </w:r>
      <w:r>
        <w:rPr>
          <w:rFonts w:ascii="Arial" w:hAnsi="Arial" w:cs="Arial"/>
          <w:sz w:val="22"/>
          <w:szCs w:val="22"/>
        </w:rPr>
        <w:t>.</w:t>
      </w:r>
      <w:r w:rsidR="002A0F7D">
        <w:rPr>
          <w:rFonts w:ascii="Arial" w:hAnsi="Arial" w:cs="Arial"/>
          <w:sz w:val="22"/>
          <w:szCs w:val="22"/>
        </w:rPr>
        <w:t xml:space="preserve"> </w:t>
      </w:r>
      <w:r w:rsidR="00065A3F">
        <w:rPr>
          <w:rFonts w:ascii="Arial" w:hAnsi="Arial" w:cs="Arial"/>
          <w:sz w:val="22"/>
          <w:szCs w:val="22"/>
        </w:rPr>
        <w:t>Ideally, a staff member who is responsible for data collection but not directly involved in delivering services will be selected to proctor administration of the questionnaire. S</w:t>
      </w:r>
      <w:r>
        <w:rPr>
          <w:rFonts w:ascii="Arial" w:hAnsi="Arial" w:cs="Arial"/>
          <w:sz w:val="22"/>
          <w:szCs w:val="22"/>
        </w:rPr>
        <w:t xml:space="preserve">taff </w:t>
      </w:r>
      <w:r w:rsidR="00065A3F">
        <w:rPr>
          <w:rFonts w:ascii="Arial" w:hAnsi="Arial" w:cs="Arial"/>
          <w:sz w:val="22"/>
          <w:szCs w:val="22"/>
        </w:rPr>
        <w:t>who serve as proctors should be fully trained according to the administration procedures set out in this guide</w:t>
      </w:r>
      <w:r w:rsidR="00526A6F">
        <w:rPr>
          <w:rFonts w:ascii="Arial" w:hAnsi="Arial" w:cs="Arial"/>
          <w:sz w:val="22"/>
          <w:szCs w:val="22"/>
        </w:rPr>
        <w:t>.</w:t>
      </w:r>
      <w:r>
        <w:rPr>
          <w:rFonts w:ascii="Arial" w:hAnsi="Arial" w:cs="Arial"/>
          <w:sz w:val="22"/>
          <w:szCs w:val="22"/>
        </w:rPr>
        <w:t xml:space="preserve"> </w:t>
      </w:r>
    </w:p>
    <w:p w:rsidR="00AD20B1" w:rsidRDefault="00AD20B1"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065A3F"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At the beginning of a </w:t>
      </w:r>
      <w:r w:rsidR="006A53E1">
        <w:rPr>
          <w:rFonts w:ascii="Arial" w:hAnsi="Arial" w:cs="Arial"/>
          <w:sz w:val="22"/>
          <w:szCs w:val="22"/>
        </w:rPr>
        <w:t xml:space="preserve">questionnaire </w:t>
      </w:r>
      <w:r>
        <w:rPr>
          <w:rFonts w:ascii="Arial" w:hAnsi="Arial" w:cs="Arial"/>
          <w:sz w:val="22"/>
          <w:szCs w:val="22"/>
        </w:rPr>
        <w:t>administration session</w:t>
      </w:r>
      <w:r w:rsidR="00693D48">
        <w:rPr>
          <w:rFonts w:ascii="Arial" w:hAnsi="Arial" w:cs="Arial"/>
          <w:sz w:val="22"/>
          <w:szCs w:val="22"/>
        </w:rPr>
        <w:t xml:space="preserve">, a program staff </w:t>
      </w:r>
      <w:r w:rsidR="008A481B">
        <w:rPr>
          <w:rFonts w:ascii="Arial" w:hAnsi="Arial" w:cs="Arial"/>
          <w:sz w:val="22"/>
          <w:szCs w:val="22"/>
        </w:rPr>
        <w:t>member</w:t>
      </w:r>
      <w:r w:rsidR="00693D48">
        <w:rPr>
          <w:rFonts w:ascii="Arial" w:hAnsi="Arial" w:cs="Arial"/>
          <w:sz w:val="22"/>
          <w:szCs w:val="22"/>
        </w:rPr>
        <w:t xml:space="preserve"> should be onsite to introduce the </w:t>
      </w:r>
      <w:r>
        <w:rPr>
          <w:rFonts w:ascii="Arial" w:hAnsi="Arial" w:cs="Arial"/>
          <w:sz w:val="22"/>
          <w:szCs w:val="22"/>
        </w:rPr>
        <w:t>proctor</w:t>
      </w:r>
      <w:r w:rsidR="00693D48">
        <w:rPr>
          <w:rFonts w:ascii="Arial" w:hAnsi="Arial" w:cs="Arial"/>
          <w:sz w:val="22"/>
          <w:szCs w:val="22"/>
        </w:rPr>
        <w:t>.</w:t>
      </w:r>
      <w:r w:rsidR="002A0F7D">
        <w:rPr>
          <w:rFonts w:ascii="Arial" w:hAnsi="Arial" w:cs="Arial"/>
          <w:sz w:val="22"/>
          <w:szCs w:val="22"/>
        </w:rPr>
        <w:t xml:space="preserve"> </w:t>
      </w:r>
      <w:r w:rsidR="00693D48">
        <w:rPr>
          <w:rFonts w:ascii="Arial" w:hAnsi="Arial" w:cs="Arial"/>
          <w:sz w:val="22"/>
          <w:szCs w:val="22"/>
        </w:rPr>
        <w:t xml:space="preserve">The program staff </w:t>
      </w:r>
      <w:r w:rsidR="00F71B7E">
        <w:rPr>
          <w:rFonts w:ascii="Arial" w:hAnsi="Arial" w:cs="Arial"/>
          <w:sz w:val="22"/>
          <w:szCs w:val="22"/>
        </w:rPr>
        <w:t>member</w:t>
      </w:r>
      <w:r w:rsidR="00693D48">
        <w:rPr>
          <w:rFonts w:ascii="Arial" w:hAnsi="Arial" w:cs="Arial"/>
          <w:sz w:val="22"/>
          <w:szCs w:val="22"/>
        </w:rPr>
        <w:t xml:space="preserve"> may then leave the room and </w:t>
      </w:r>
      <w:r w:rsidR="00F71B7E">
        <w:rPr>
          <w:rFonts w:ascii="Arial" w:hAnsi="Arial" w:cs="Arial"/>
          <w:sz w:val="22"/>
          <w:szCs w:val="22"/>
        </w:rPr>
        <w:t>return</w:t>
      </w:r>
      <w:r w:rsidR="00693D48">
        <w:rPr>
          <w:rFonts w:ascii="Arial" w:hAnsi="Arial" w:cs="Arial"/>
          <w:sz w:val="22"/>
          <w:szCs w:val="22"/>
        </w:rPr>
        <w:t xml:space="preserve"> later to talk to participants and conduct the debriefing.</w:t>
      </w:r>
      <w:r w:rsidR="002A0F7D">
        <w:rPr>
          <w:rFonts w:ascii="Arial" w:hAnsi="Arial" w:cs="Arial"/>
          <w:sz w:val="22"/>
          <w:szCs w:val="22"/>
        </w:rPr>
        <w:t xml:space="preserve"> </w:t>
      </w:r>
      <w:r w:rsidR="00693D48">
        <w:rPr>
          <w:rFonts w:ascii="Arial" w:hAnsi="Arial" w:cs="Arial"/>
          <w:sz w:val="22"/>
          <w:szCs w:val="22"/>
        </w:rPr>
        <w:t xml:space="preserve">The </w:t>
      </w:r>
      <w:r>
        <w:rPr>
          <w:rFonts w:ascii="Arial" w:hAnsi="Arial" w:cs="Arial"/>
          <w:sz w:val="22"/>
          <w:szCs w:val="22"/>
        </w:rPr>
        <w:t>proctor</w:t>
      </w:r>
      <w:r w:rsidR="00693D48">
        <w:rPr>
          <w:rFonts w:ascii="Arial" w:hAnsi="Arial" w:cs="Arial"/>
          <w:sz w:val="22"/>
          <w:szCs w:val="22"/>
        </w:rPr>
        <w:t xml:space="preserve"> should be familiar with </w:t>
      </w:r>
      <w:r>
        <w:rPr>
          <w:rFonts w:ascii="Arial" w:hAnsi="Arial" w:cs="Arial"/>
          <w:sz w:val="22"/>
          <w:szCs w:val="22"/>
        </w:rPr>
        <w:t>the questionnaire’s</w:t>
      </w:r>
      <w:r w:rsidR="00693D48">
        <w:rPr>
          <w:rFonts w:ascii="Arial" w:hAnsi="Arial" w:cs="Arial"/>
          <w:sz w:val="22"/>
          <w:szCs w:val="22"/>
        </w:rPr>
        <w:t xml:space="preserve"> corresponding administration guide and have it </w:t>
      </w:r>
      <w:r w:rsidR="00F71B7E">
        <w:rPr>
          <w:rFonts w:ascii="Arial" w:hAnsi="Arial" w:cs="Arial"/>
          <w:sz w:val="22"/>
          <w:szCs w:val="22"/>
        </w:rPr>
        <w:t>accessible</w:t>
      </w:r>
      <w:r>
        <w:rPr>
          <w:rFonts w:ascii="Arial" w:hAnsi="Arial" w:cs="Arial"/>
          <w:sz w:val="22"/>
          <w:szCs w:val="22"/>
        </w:rPr>
        <w:t xml:space="preserve"> during the session</w:t>
      </w:r>
      <w:r w:rsidR="00693D48">
        <w:rPr>
          <w:rFonts w:ascii="Arial" w:hAnsi="Arial" w:cs="Arial"/>
          <w:sz w:val="22"/>
          <w:szCs w:val="22"/>
        </w:rPr>
        <w:t>.</w:t>
      </w:r>
      <w:r w:rsidR="00AD20B1">
        <w:rPr>
          <w:rFonts w:ascii="Arial" w:hAnsi="Arial" w:cs="Arial"/>
          <w:sz w:val="22"/>
          <w:szCs w:val="22"/>
        </w:rPr>
        <w:t xml:space="preserve"> </w:t>
      </w:r>
      <w:r>
        <w:rPr>
          <w:rFonts w:ascii="Arial" w:hAnsi="Arial" w:cs="Arial"/>
          <w:sz w:val="22"/>
          <w:szCs w:val="22"/>
        </w:rPr>
        <w:t>Proctors should</w:t>
      </w:r>
      <w:r w:rsidR="00AD20B1">
        <w:rPr>
          <w:rFonts w:ascii="Arial" w:hAnsi="Arial" w:cs="Arial"/>
          <w:sz w:val="22"/>
          <w:szCs w:val="22"/>
        </w:rPr>
        <w:t xml:space="preserve"> report </w:t>
      </w:r>
      <w:r>
        <w:rPr>
          <w:rFonts w:ascii="Arial" w:hAnsi="Arial" w:cs="Arial"/>
          <w:sz w:val="22"/>
          <w:szCs w:val="22"/>
        </w:rPr>
        <w:t xml:space="preserve">to the staff responsible for data collection </w:t>
      </w:r>
      <w:r w:rsidR="00AD20B1">
        <w:rPr>
          <w:rFonts w:ascii="Arial" w:hAnsi="Arial" w:cs="Arial"/>
          <w:sz w:val="22"/>
          <w:szCs w:val="22"/>
        </w:rPr>
        <w:t xml:space="preserve">if </w:t>
      </w:r>
      <w:r w:rsidR="00B05F8C">
        <w:rPr>
          <w:rFonts w:ascii="Arial" w:hAnsi="Arial" w:cs="Arial"/>
          <w:sz w:val="22"/>
          <w:szCs w:val="22"/>
        </w:rPr>
        <w:t xml:space="preserve">respondents </w:t>
      </w:r>
      <w:r>
        <w:rPr>
          <w:rFonts w:ascii="Arial" w:hAnsi="Arial" w:cs="Arial"/>
          <w:sz w:val="22"/>
          <w:szCs w:val="22"/>
        </w:rPr>
        <w:t>have</w:t>
      </w:r>
      <w:r w:rsidR="00AD20B1">
        <w:rPr>
          <w:rFonts w:ascii="Arial" w:hAnsi="Arial" w:cs="Arial"/>
          <w:sz w:val="22"/>
          <w:szCs w:val="22"/>
        </w:rPr>
        <w:t xml:space="preserve"> serious problem</w:t>
      </w:r>
      <w:r w:rsidR="00BD6E41">
        <w:rPr>
          <w:rFonts w:ascii="Arial" w:hAnsi="Arial" w:cs="Arial"/>
          <w:sz w:val="22"/>
          <w:szCs w:val="22"/>
        </w:rPr>
        <w:t>s</w:t>
      </w:r>
      <w:r w:rsidR="00AD20B1">
        <w:rPr>
          <w:rFonts w:ascii="Arial" w:hAnsi="Arial" w:cs="Arial"/>
          <w:sz w:val="22"/>
          <w:szCs w:val="22"/>
        </w:rPr>
        <w:t xml:space="preserve"> understanding the questionnaire.</w:t>
      </w:r>
      <w:r w:rsidR="002A0F7D">
        <w:rPr>
          <w:rFonts w:ascii="Arial" w:hAnsi="Arial" w:cs="Arial"/>
          <w:sz w:val="22"/>
          <w:szCs w:val="22"/>
        </w:rPr>
        <w:t xml:space="preserve"> </w:t>
      </w:r>
      <w:r w:rsidR="00AD20B1">
        <w:rPr>
          <w:rFonts w:ascii="Arial" w:hAnsi="Arial" w:cs="Arial"/>
          <w:sz w:val="22"/>
          <w:szCs w:val="22"/>
        </w:rPr>
        <w:t>If this occurs, please contact your assigned CSAP Project Officer.</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E85AA8"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5</w:t>
      </w:r>
      <w:r w:rsidR="00AD20B1">
        <w:rPr>
          <w:rFonts w:ascii="Arial" w:hAnsi="Arial" w:cs="Arial"/>
          <w:sz w:val="22"/>
          <w:szCs w:val="22"/>
        </w:rPr>
        <w:t>.</w:t>
      </w:r>
      <w:r w:rsidR="00AD20B1">
        <w:rPr>
          <w:rFonts w:ascii="Arial" w:hAnsi="Arial" w:cs="Arial"/>
          <w:sz w:val="22"/>
          <w:szCs w:val="22"/>
        </w:rPr>
        <w:tab/>
        <w:t>Administration Time</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436932"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The amount of time required to complete the questionnaire depends on the number of sections that are included. </w:t>
      </w:r>
    </w:p>
    <w:p w:rsidR="00637645" w:rsidRDefault="00637645"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436932" w:rsidRPr="00436932" w:rsidRDefault="00436932" w:rsidP="00B04503">
      <w:pPr>
        <w:tabs>
          <w:tab w:val="left" w:pos="0"/>
          <w:tab w:val="left" w:pos="540"/>
          <w:tab w:val="left" w:pos="1080"/>
          <w:tab w:val="left" w:pos="1800"/>
          <w:tab w:val="left" w:pos="2520"/>
          <w:tab w:val="left" w:pos="3240"/>
          <w:tab w:val="left" w:pos="3960"/>
          <w:tab w:val="left" w:pos="4680"/>
          <w:tab w:val="left" w:pos="5400"/>
          <w:tab w:val="left" w:pos="9000"/>
        </w:tabs>
        <w:spacing w:line="268" w:lineRule="exact"/>
        <w:jc w:val="center"/>
        <w:rPr>
          <w:rFonts w:ascii="Arial" w:hAnsi="Arial" w:cs="Arial"/>
          <w:b/>
          <w:sz w:val="22"/>
          <w:szCs w:val="22"/>
        </w:rPr>
      </w:pPr>
      <w:r>
        <w:rPr>
          <w:rFonts w:ascii="Arial" w:hAnsi="Arial" w:cs="Arial"/>
          <w:b/>
          <w:sz w:val="22"/>
          <w:szCs w:val="22"/>
        </w:rPr>
        <w:t>Table 3:</w:t>
      </w:r>
      <w:r w:rsidR="002A0F7D">
        <w:rPr>
          <w:rFonts w:ascii="Arial" w:hAnsi="Arial" w:cs="Arial"/>
          <w:b/>
          <w:sz w:val="22"/>
          <w:szCs w:val="22"/>
        </w:rPr>
        <w:t xml:space="preserve"> </w:t>
      </w:r>
      <w:r>
        <w:rPr>
          <w:rFonts w:ascii="Arial" w:hAnsi="Arial" w:cs="Arial"/>
          <w:b/>
          <w:sz w:val="22"/>
          <w:szCs w:val="22"/>
        </w:rPr>
        <w:t>Administration Time</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1"/>
        <w:gridCol w:w="3187"/>
        <w:gridCol w:w="3468"/>
      </w:tblGrid>
      <w:tr w:rsidR="000B7486" w:rsidTr="00934800">
        <w:trPr>
          <w:trHeight w:val="662"/>
        </w:trPr>
        <w:tc>
          <w:tcPr>
            <w:tcW w:w="2831" w:type="dxa"/>
            <w:shd w:val="clear" w:color="auto" w:fill="BFBFBF"/>
            <w:vAlign w:val="center"/>
          </w:tcPr>
          <w:p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Intervention</w:t>
            </w:r>
            <w:r w:rsidR="00F84480">
              <w:rPr>
                <w:rFonts w:ascii="Arial" w:hAnsi="Arial" w:cs="Arial"/>
                <w:smallCaps/>
                <w:sz w:val="22"/>
                <w:szCs w:val="22"/>
              </w:rPr>
              <w:t xml:space="preserve"> Duration</w:t>
            </w:r>
          </w:p>
        </w:tc>
        <w:tc>
          <w:tcPr>
            <w:tcW w:w="3187" w:type="dxa"/>
            <w:shd w:val="clear" w:color="auto" w:fill="BFBFBF"/>
            <w:vAlign w:val="center"/>
          </w:tcPr>
          <w:p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Sections of Survey To be Administered</w:t>
            </w:r>
          </w:p>
        </w:tc>
        <w:tc>
          <w:tcPr>
            <w:tcW w:w="3468" w:type="dxa"/>
            <w:shd w:val="clear" w:color="auto" w:fill="BFBFBF"/>
            <w:vAlign w:val="center"/>
          </w:tcPr>
          <w:p w:rsidR="000B7486" w:rsidRPr="00B05F8C" w:rsidRDefault="004143FA" w:rsidP="00AD20B1">
            <w:pPr>
              <w:tabs>
                <w:tab w:val="left" w:pos="0"/>
                <w:tab w:val="left" w:pos="540"/>
                <w:tab w:val="left" w:pos="1080"/>
                <w:tab w:val="left" w:pos="1800"/>
                <w:tab w:val="left" w:pos="2520"/>
                <w:tab w:val="left" w:pos="3240"/>
                <w:tab w:val="left" w:pos="3960"/>
                <w:tab w:val="center" w:pos="4320"/>
                <w:tab w:val="left" w:pos="4680"/>
                <w:tab w:val="left" w:pos="5400"/>
                <w:tab w:val="right" w:pos="8640"/>
                <w:tab w:val="left" w:pos="9000"/>
              </w:tabs>
              <w:spacing w:line="268" w:lineRule="exact"/>
              <w:rPr>
                <w:rFonts w:ascii="Arial" w:hAnsi="Arial" w:cs="Arial"/>
                <w:smallCaps/>
              </w:rPr>
            </w:pPr>
            <w:r w:rsidRPr="004143FA">
              <w:rPr>
                <w:rFonts w:ascii="Arial" w:hAnsi="Arial" w:cs="Arial"/>
                <w:smallCaps/>
                <w:sz w:val="22"/>
                <w:szCs w:val="22"/>
              </w:rPr>
              <w:t xml:space="preserve">Approximate Amount of Time To Complete* </w:t>
            </w:r>
          </w:p>
        </w:tc>
      </w:tr>
      <w:tr w:rsidR="000B7486" w:rsidTr="00934800">
        <w:trPr>
          <w:trHeight w:val="255"/>
        </w:trPr>
        <w:tc>
          <w:tcPr>
            <w:tcW w:w="2831" w:type="dxa"/>
          </w:tcPr>
          <w:p w:rsidR="000B7486" w:rsidRPr="00FE25B2" w:rsidRDefault="00F84480"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Pr>
                <w:rFonts w:ascii="Arial" w:hAnsi="Arial" w:cs="Arial"/>
                <w:sz w:val="20"/>
                <w:szCs w:val="20"/>
              </w:rPr>
              <w:t>Single</w:t>
            </w:r>
            <w:r w:rsidR="000B7486" w:rsidRPr="00FE25B2">
              <w:rPr>
                <w:rFonts w:ascii="Arial" w:hAnsi="Arial" w:cs="Arial"/>
                <w:sz w:val="20"/>
                <w:szCs w:val="20"/>
              </w:rPr>
              <w:t xml:space="preserve"> Session Intervention</w:t>
            </w:r>
          </w:p>
        </w:tc>
        <w:tc>
          <w:tcPr>
            <w:tcW w:w="3187" w:type="dxa"/>
          </w:tcPr>
          <w:p w:rsidR="000B7486" w:rsidRPr="007B5858" w:rsidRDefault="000B7486" w:rsidP="00AD20B1">
            <w:pPr>
              <w:pStyle w:val="ListParagraph"/>
              <w:numPr>
                <w:ilvl w:val="0"/>
                <w:numId w:val="1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7B5858">
              <w:rPr>
                <w:rFonts w:ascii="Arial" w:hAnsi="Arial" w:cs="Arial"/>
                <w:sz w:val="20"/>
                <w:szCs w:val="20"/>
              </w:rPr>
              <w:t>Section One: Facts about You</w:t>
            </w:r>
          </w:p>
          <w:p w:rsidR="00B305F0" w:rsidRPr="007B5858" w:rsidRDefault="00B305F0" w:rsidP="00075268">
            <w:pPr>
              <w:pStyle w:val="ListParagraph"/>
              <w:numPr>
                <w:ilvl w:val="0"/>
                <w:numId w:val="10"/>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7B5858">
              <w:rPr>
                <w:rFonts w:ascii="Arial" w:hAnsi="Arial" w:cs="Arial"/>
                <w:sz w:val="20"/>
                <w:szCs w:val="20"/>
              </w:rPr>
              <w:t>3 to 5 questions from Section Two</w:t>
            </w:r>
            <w:r w:rsidR="00B05E82" w:rsidRPr="007B5858">
              <w:rPr>
                <w:rFonts w:ascii="Arial" w:hAnsi="Arial" w:cs="Arial"/>
                <w:sz w:val="20"/>
                <w:szCs w:val="20"/>
              </w:rPr>
              <w:t>: Attitudes &amp; Knowledge</w:t>
            </w:r>
          </w:p>
        </w:tc>
        <w:tc>
          <w:tcPr>
            <w:tcW w:w="3468" w:type="dxa"/>
          </w:tcPr>
          <w:p w:rsidR="000B7486" w:rsidRPr="00FE25B2" w:rsidRDefault="000B7486"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 minutes</w:t>
            </w:r>
          </w:p>
        </w:tc>
      </w:tr>
      <w:tr w:rsidR="000B7486" w:rsidTr="00934800">
        <w:trPr>
          <w:trHeight w:val="804"/>
        </w:trPr>
        <w:tc>
          <w:tcPr>
            <w:tcW w:w="2831" w:type="dxa"/>
          </w:tcPr>
          <w:p w:rsidR="000B7486" w:rsidRPr="00FE25B2" w:rsidDel="000F7086" w:rsidRDefault="000B7486"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Brief Intervention</w:t>
            </w:r>
            <w:r w:rsidR="00066A0A">
              <w:rPr>
                <w:rFonts w:ascii="Arial" w:hAnsi="Arial" w:cs="Arial"/>
                <w:sz w:val="20"/>
                <w:szCs w:val="20"/>
              </w:rPr>
              <w:t xml:space="preserve"> </w:t>
            </w:r>
          </w:p>
        </w:tc>
        <w:tc>
          <w:tcPr>
            <w:tcW w:w="3187" w:type="dxa"/>
          </w:tcPr>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0B7486" w:rsidRPr="00FE25B2" w:rsidRDefault="000B7486" w:rsidP="004826A7">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 xml:space="preserve">Section Two: Attitudes </w:t>
            </w:r>
            <w:r>
              <w:rPr>
                <w:rFonts w:ascii="Arial" w:hAnsi="Arial" w:cs="Arial"/>
                <w:sz w:val="20"/>
                <w:szCs w:val="20"/>
              </w:rPr>
              <w:t>&amp;</w:t>
            </w:r>
            <w:r w:rsidRPr="00FE25B2">
              <w:rPr>
                <w:rFonts w:ascii="Arial" w:hAnsi="Arial" w:cs="Arial"/>
                <w:sz w:val="20"/>
                <w:szCs w:val="20"/>
              </w:rPr>
              <w:t xml:space="preserve"> Knowledge</w:t>
            </w:r>
          </w:p>
        </w:tc>
        <w:tc>
          <w:tcPr>
            <w:tcW w:w="3468" w:type="dxa"/>
          </w:tcPr>
          <w:p w:rsidR="000B7486" w:rsidRPr="00FE25B2" w:rsidRDefault="000B7486"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30 minutes</w:t>
            </w:r>
          </w:p>
        </w:tc>
      </w:tr>
      <w:tr w:rsidR="000B7486" w:rsidTr="00934800">
        <w:trPr>
          <w:trHeight w:val="1340"/>
        </w:trPr>
        <w:tc>
          <w:tcPr>
            <w:tcW w:w="2831" w:type="dxa"/>
          </w:tcPr>
          <w:p w:rsidR="000B7486" w:rsidRPr="00FE25B2" w:rsidRDefault="000B7486"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0"/>
                <w:szCs w:val="20"/>
              </w:rPr>
            </w:pPr>
            <w:r w:rsidRPr="00FE25B2">
              <w:rPr>
                <w:rFonts w:ascii="Arial" w:hAnsi="Arial" w:cs="Arial"/>
                <w:sz w:val="20"/>
                <w:szCs w:val="20"/>
              </w:rPr>
              <w:t>Multiple Session Long Intervention</w:t>
            </w:r>
          </w:p>
        </w:tc>
        <w:tc>
          <w:tcPr>
            <w:tcW w:w="3187" w:type="dxa"/>
          </w:tcPr>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One: Facts about You</w:t>
            </w:r>
          </w:p>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Pr>
                <w:rFonts w:ascii="Arial" w:hAnsi="Arial" w:cs="Arial"/>
                <w:sz w:val="20"/>
                <w:szCs w:val="20"/>
              </w:rPr>
              <w:t>Section Two: Attitudes &amp;</w:t>
            </w:r>
            <w:r w:rsidRPr="00FE25B2">
              <w:rPr>
                <w:rFonts w:ascii="Arial" w:hAnsi="Arial" w:cs="Arial"/>
                <w:sz w:val="20"/>
                <w:szCs w:val="20"/>
              </w:rPr>
              <w:t xml:space="preserve"> Knowledge</w:t>
            </w:r>
          </w:p>
          <w:p w:rsidR="000B7486" w:rsidRPr="00FE25B2" w:rsidRDefault="000B7486" w:rsidP="00AD20B1">
            <w:pPr>
              <w:pStyle w:val="ListParagraph"/>
              <w:numPr>
                <w:ilvl w:val="0"/>
                <w:numId w:val="5"/>
              </w:numPr>
              <w:tabs>
                <w:tab w:val="left" w:pos="0"/>
                <w:tab w:val="left" w:pos="162"/>
                <w:tab w:val="left" w:pos="1080"/>
                <w:tab w:val="left" w:pos="1800"/>
                <w:tab w:val="left" w:pos="2520"/>
                <w:tab w:val="left" w:pos="3240"/>
                <w:tab w:val="left" w:pos="3960"/>
                <w:tab w:val="left" w:pos="4680"/>
                <w:tab w:val="left" w:pos="5400"/>
                <w:tab w:val="left" w:pos="9000"/>
              </w:tabs>
              <w:spacing w:line="268" w:lineRule="exact"/>
              <w:ind w:left="162" w:hanging="180"/>
              <w:rPr>
                <w:rFonts w:ascii="Arial" w:hAnsi="Arial" w:cs="Arial"/>
                <w:sz w:val="20"/>
                <w:szCs w:val="20"/>
              </w:rPr>
            </w:pPr>
            <w:r w:rsidRPr="00FE25B2">
              <w:rPr>
                <w:rFonts w:ascii="Arial" w:hAnsi="Arial" w:cs="Arial"/>
                <w:sz w:val="20"/>
                <w:szCs w:val="20"/>
              </w:rPr>
              <w:t>Section Three: Behavior</w:t>
            </w:r>
            <w:r>
              <w:rPr>
                <w:rFonts w:ascii="Arial" w:hAnsi="Arial" w:cs="Arial"/>
                <w:sz w:val="20"/>
                <w:szCs w:val="20"/>
              </w:rPr>
              <w:t xml:space="preserve"> &amp; Knowledge</w:t>
            </w:r>
          </w:p>
        </w:tc>
        <w:tc>
          <w:tcPr>
            <w:tcW w:w="3468" w:type="dxa"/>
          </w:tcPr>
          <w:p w:rsidR="000B7486" w:rsidRPr="00FE25B2" w:rsidRDefault="000B7486" w:rsidP="00AD20B1">
            <w:pPr>
              <w:pStyle w:val="ListParagraph"/>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18"/>
              <w:rPr>
                <w:rFonts w:ascii="Arial" w:hAnsi="Arial" w:cs="Arial"/>
                <w:sz w:val="20"/>
                <w:szCs w:val="20"/>
              </w:rPr>
            </w:pPr>
            <w:r>
              <w:rPr>
                <w:rFonts w:ascii="Arial" w:hAnsi="Arial" w:cs="Arial"/>
                <w:sz w:val="20"/>
                <w:szCs w:val="20"/>
              </w:rPr>
              <w:t>50 minutes</w:t>
            </w:r>
          </w:p>
        </w:tc>
      </w:tr>
    </w:tbl>
    <w:p w:rsidR="00AD20B1" w:rsidRPr="00FE25B2"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18"/>
          <w:szCs w:val="18"/>
        </w:rPr>
      </w:pPr>
      <w:r>
        <w:rPr>
          <w:rFonts w:ascii="Arial" w:hAnsi="Arial" w:cs="Arial"/>
          <w:sz w:val="18"/>
          <w:szCs w:val="18"/>
        </w:rPr>
        <w:t>*</w:t>
      </w:r>
      <w:r w:rsidR="00F84480">
        <w:rPr>
          <w:rFonts w:ascii="Arial" w:hAnsi="Arial" w:cs="Arial"/>
          <w:sz w:val="18"/>
          <w:szCs w:val="18"/>
        </w:rPr>
        <w:t>These are estimates; respondents with limited reading and/or English language ability may require more time</w:t>
      </w:r>
      <w:r w:rsidRPr="00FE25B2">
        <w:rPr>
          <w:rFonts w:ascii="Arial" w:hAnsi="Arial" w:cs="Arial"/>
          <w:sz w:val="18"/>
          <w:szCs w:val="18"/>
        </w:rPr>
        <w:t>.</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Please allow extra time for the distribution of the questionnaires, reading of the instructions, collection of completed questionnaires, and any local administration activities (e.g., distributing incentives, collecting tracking information).</w:t>
      </w:r>
      <w:r w:rsidR="002A0F7D">
        <w:rPr>
          <w:rFonts w:ascii="Arial" w:hAnsi="Arial" w:cs="Arial"/>
          <w:sz w:val="22"/>
          <w:szCs w:val="22"/>
        </w:rPr>
        <w:t xml:space="preserve"> </w:t>
      </w:r>
      <w:r w:rsidRPr="005356D9">
        <w:rPr>
          <w:rFonts w:ascii="Arial" w:hAnsi="Arial" w:cs="Arial"/>
          <w:sz w:val="22"/>
          <w:szCs w:val="22"/>
        </w:rPr>
        <w:t xml:space="preserve">Administering the questionnaire to </w:t>
      </w:r>
      <w:r w:rsidR="00B05F8C">
        <w:rPr>
          <w:rFonts w:ascii="Arial" w:hAnsi="Arial" w:cs="Arial"/>
          <w:sz w:val="22"/>
          <w:szCs w:val="22"/>
        </w:rPr>
        <w:t>r</w:t>
      </w:r>
      <w:r w:rsidR="00B05F8C" w:rsidRPr="005356D9">
        <w:rPr>
          <w:rFonts w:ascii="Arial" w:hAnsi="Arial" w:cs="Arial"/>
          <w:sz w:val="22"/>
          <w:szCs w:val="22"/>
        </w:rPr>
        <w:t xml:space="preserve">espondents </w:t>
      </w:r>
      <w:r w:rsidRPr="005356D9">
        <w:rPr>
          <w:rFonts w:ascii="Arial" w:hAnsi="Arial" w:cs="Arial"/>
          <w:sz w:val="22"/>
          <w:szCs w:val="22"/>
        </w:rPr>
        <w:t>with limited reading abilities (those with a reading level less than 8</w:t>
      </w:r>
      <w:r w:rsidRPr="005356D9">
        <w:rPr>
          <w:rFonts w:ascii="Arial" w:hAnsi="Arial" w:cs="Arial"/>
          <w:sz w:val="22"/>
          <w:szCs w:val="22"/>
          <w:vertAlign w:val="superscript"/>
        </w:rPr>
        <w:t>th</w:t>
      </w:r>
      <w:r w:rsidRPr="005356D9">
        <w:rPr>
          <w:rFonts w:ascii="Arial" w:hAnsi="Arial" w:cs="Arial"/>
          <w:sz w:val="22"/>
          <w:szCs w:val="22"/>
        </w:rPr>
        <w:t xml:space="preserve"> grade) may require full proctoring (reading the entire questionnaire aloud).</w:t>
      </w:r>
      <w:r w:rsidR="002A0F7D">
        <w:rPr>
          <w:rFonts w:ascii="Arial" w:hAnsi="Arial" w:cs="Arial"/>
          <w:sz w:val="22"/>
          <w:szCs w:val="22"/>
        </w:rPr>
        <w:t xml:space="preserve"> </w:t>
      </w:r>
      <w:r w:rsidRPr="005356D9">
        <w:rPr>
          <w:rFonts w:ascii="Arial" w:hAnsi="Arial" w:cs="Arial"/>
          <w:sz w:val="22"/>
          <w:szCs w:val="22"/>
        </w:rPr>
        <w:t>Full proctoring requires more time than self-administration</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the questionnaire </w:t>
      </w:r>
      <w:r w:rsidR="00965D03">
        <w:rPr>
          <w:rFonts w:ascii="Arial" w:hAnsi="Arial" w:cs="Arial"/>
          <w:sz w:val="22"/>
          <w:szCs w:val="22"/>
        </w:rPr>
        <w:t xml:space="preserve">is </w:t>
      </w:r>
      <w:r>
        <w:rPr>
          <w:rFonts w:ascii="Arial" w:hAnsi="Arial" w:cs="Arial"/>
          <w:sz w:val="22"/>
          <w:szCs w:val="22"/>
        </w:rPr>
        <w:t>read aloud</w:t>
      </w:r>
      <w:r w:rsidRPr="005356D9">
        <w:rPr>
          <w:rFonts w:ascii="Arial" w:hAnsi="Arial" w:cs="Arial"/>
          <w:sz w:val="22"/>
          <w:szCs w:val="22"/>
        </w:rPr>
        <w:t xml:space="preserve">, the </w:t>
      </w:r>
      <w:r w:rsidR="00065A3F">
        <w:rPr>
          <w:rFonts w:ascii="Arial" w:hAnsi="Arial" w:cs="Arial"/>
          <w:sz w:val="22"/>
          <w:szCs w:val="22"/>
        </w:rPr>
        <w:t>proctor</w:t>
      </w:r>
      <w:r w:rsidRPr="005356D9">
        <w:rPr>
          <w:rFonts w:ascii="Arial" w:hAnsi="Arial" w:cs="Arial"/>
          <w:sz w:val="22"/>
          <w:szCs w:val="22"/>
        </w:rPr>
        <w:t xml:space="preserve"> should practice reading the questions aloud several times</w:t>
      </w:r>
      <w:r w:rsidR="00965D03">
        <w:rPr>
          <w:rFonts w:ascii="Arial" w:hAnsi="Arial" w:cs="Arial"/>
          <w:sz w:val="22"/>
          <w:szCs w:val="22"/>
        </w:rPr>
        <w:t xml:space="preserve"> beforehand</w:t>
      </w:r>
      <w:r w:rsidRPr="005356D9">
        <w:rPr>
          <w:rFonts w:ascii="Arial" w:hAnsi="Arial" w:cs="Arial"/>
          <w:sz w:val="22"/>
          <w:szCs w:val="22"/>
        </w:rPr>
        <w:t>.</w:t>
      </w:r>
      <w:r w:rsidR="002A0F7D">
        <w:rPr>
          <w:rFonts w:ascii="Arial" w:hAnsi="Arial" w:cs="Arial"/>
          <w:sz w:val="22"/>
          <w:szCs w:val="22"/>
        </w:rPr>
        <w:t xml:space="preserve"> </w:t>
      </w:r>
      <w:r w:rsidRPr="005356D9">
        <w:rPr>
          <w:rFonts w:ascii="Arial" w:hAnsi="Arial" w:cs="Arial"/>
          <w:sz w:val="22"/>
          <w:szCs w:val="22"/>
        </w:rPr>
        <w:t xml:space="preserve">At the beginning of the sessions, instruct the </w:t>
      </w:r>
      <w:r w:rsidR="00BD6E41">
        <w:rPr>
          <w:rFonts w:ascii="Arial" w:hAnsi="Arial" w:cs="Arial"/>
          <w:sz w:val="22"/>
          <w:szCs w:val="22"/>
        </w:rPr>
        <w:t>r</w:t>
      </w:r>
      <w:r w:rsidRPr="005356D9">
        <w:rPr>
          <w:rFonts w:ascii="Arial" w:hAnsi="Arial" w:cs="Arial"/>
          <w:sz w:val="22"/>
          <w:szCs w:val="22"/>
        </w:rPr>
        <w:t>espondents on how the questionnaire will be read to them.</w:t>
      </w:r>
      <w:r w:rsidR="002A0F7D">
        <w:rPr>
          <w:rFonts w:ascii="Arial" w:hAnsi="Arial" w:cs="Arial"/>
          <w:sz w:val="22"/>
          <w:szCs w:val="22"/>
        </w:rPr>
        <w:t xml:space="preserve"> </w:t>
      </w:r>
      <w:r w:rsidRPr="005356D9">
        <w:rPr>
          <w:rFonts w:ascii="Arial" w:hAnsi="Arial" w:cs="Arial"/>
          <w:sz w:val="22"/>
          <w:szCs w:val="22"/>
        </w:rPr>
        <w:t xml:space="preserve">It is important to tell the </w:t>
      </w:r>
      <w:r w:rsidR="00BD6E41">
        <w:rPr>
          <w:rFonts w:ascii="Arial" w:hAnsi="Arial" w:cs="Arial"/>
          <w:sz w:val="22"/>
          <w:szCs w:val="22"/>
        </w:rPr>
        <w:t>r</w:t>
      </w:r>
      <w:r w:rsidRPr="005356D9">
        <w:rPr>
          <w:rFonts w:ascii="Arial" w:hAnsi="Arial" w:cs="Arial"/>
          <w:sz w:val="22"/>
          <w:szCs w:val="22"/>
        </w:rPr>
        <w:t xml:space="preserve">espondents not to answer the questions out loud, but to simply mark their answers in the questionnaire. </w:t>
      </w: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Pr="00AD20B1" w:rsidRDefault="00E85AA8" w:rsidP="00AD20B1">
      <w:pPr>
        <w:pStyle w:val="Heading2"/>
        <w:rPr>
          <w:b w:val="0"/>
          <w:i w:val="0"/>
          <w:iCs w:val="0"/>
          <w:sz w:val="22"/>
        </w:rPr>
      </w:pPr>
      <w:bookmarkStart w:id="1" w:name="_Toc215473968"/>
      <w:r>
        <w:rPr>
          <w:b w:val="0"/>
          <w:i w:val="0"/>
          <w:iCs w:val="0"/>
          <w:sz w:val="22"/>
        </w:rPr>
        <w:t>6</w:t>
      </w:r>
      <w:r w:rsidR="00AD20B1" w:rsidRPr="00AD20B1">
        <w:rPr>
          <w:b w:val="0"/>
          <w:i w:val="0"/>
          <w:iCs w:val="0"/>
          <w:sz w:val="22"/>
        </w:rPr>
        <w:t xml:space="preserve">. </w:t>
      </w:r>
      <w:r w:rsidR="00AD20B1">
        <w:rPr>
          <w:b w:val="0"/>
          <w:i w:val="0"/>
          <w:iCs w:val="0"/>
          <w:sz w:val="22"/>
        </w:rPr>
        <w:tab/>
      </w:r>
      <w:r w:rsidR="00AD20B1" w:rsidRPr="00AD20B1">
        <w:rPr>
          <w:b w:val="0"/>
          <w:i w:val="0"/>
          <w:iCs w:val="0"/>
          <w:sz w:val="22"/>
        </w:rPr>
        <w:t>Makeup Administrations</w:t>
      </w:r>
      <w:bookmarkEnd w:id="1"/>
    </w:p>
    <w:p w:rsidR="00B82D37" w:rsidRDefault="00B82D37"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Default="00AD20B1" w:rsidP="00AD20B1">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If there are missing </w:t>
      </w:r>
      <w:r w:rsidR="00B05F8C">
        <w:rPr>
          <w:rFonts w:ascii="Arial" w:hAnsi="Arial" w:cs="Arial"/>
          <w:sz w:val="22"/>
          <w:szCs w:val="22"/>
        </w:rPr>
        <w:t xml:space="preserve">respondents </w:t>
      </w:r>
      <w:r w:rsidR="00B82D37">
        <w:rPr>
          <w:rFonts w:ascii="Arial" w:hAnsi="Arial" w:cs="Arial"/>
          <w:sz w:val="22"/>
          <w:szCs w:val="22"/>
        </w:rPr>
        <w:t>when a questionnaire is being administered</w:t>
      </w:r>
      <w:r>
        <w:rPr>
          <w:rFonts w:ascii="Arial" w:hAnsi="Arial" w:cs="Arial"/>
          <w:sz w:val="22"/>
          <w:szCs w:val="22"/>
        </w:rPr>
        <w:t>, take the following steps:</w:t>
      </w:r>
    </w:p>
    <w:p w:rsidR="00AD20B1" w:rsidRDefault="00AD20B1" w:rsidP="00AD20B1">
      <w:pPr>
        <w:tabs>
          <w:tab w:val="left" w:pos="540"/>
          <w:tab w:val="left" w:pos="1440"/>
          <w:tab w:val="left" w:pos="2520"/>
          <w:tab w:val="left" w:pos="3240"/>
          <w:tab w:val="left" w:pos="3960"/>
          <w:tab w:val="left" w:pos="4680"/>
          <w:tab w:val="left" w:pos="5400"/>
          <w:tab w:val="left" w:pos="9000"/>
        </w:tabs>
        <w:spacing w:line="268" w:lineRule="exact"/>
        <w:ind w:left="1440" w:hanging="450"/>
        <w:rPr>
          <w:rFonts w:ascii="Arial" w:hAnsi="Arial" w:cs="Arial"/>
          <w:sz w:val="22"/>
          <w:szCs w:val="22"/>
        </w:rPr>
      </w:pPr>
    </w:p>
    <w:p w:rsidR="00E4399B" w:rsidRDefault="00E4399B" w:rsidP="00E4399B">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2" w:name="_Toc215473969"/>
      <w:r>
        <w:rPr>
          <w:rFonts w:ascii="Arial" w:hAnsi="Arial" w:cs="Arial"/>
          <w:sz w:val="22"/>
          <w:szCs w:val="22"/>
        </w:rPr>
        <w:t>Arrange to attend the next program session to speak to the respondent(s) who did not attend the questionnaire administration session</w:t>
      </w:r>
      <w:bookmarkEnd w:id="2"/>
      <w:r>
        <w:rPr>
          <w:rFonts w:ascii="Arial" w:hAnsi="Arial" w:cs="Arial"/>
          <w:sz w:val="22"/>
          <w:szCs w:val="22"/>
        </w:rPr>
        <w:t>.</w:t>
      </w:r>
    </w:p>
    <w:p w:rsidR="00E4399B" w:rsidRDefault="00E4399B" w:rsidP="00E439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E4399B" w:rsidRDefault="00E4399B" w:rsidP="00E4399B">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3" w:name="_Toc215473970"/>
      <w:r>
        <w:rPr>
          <w:rFonts w:ascii="Arial" w:hAnsi="Arial" w:cs="Arial"/>
          <w:sz w:val="22"/>
          <w:szCs w:val="22"/>
        </w:rPr>
        <w:t xml:space="preserve">Arrange a makeup session that is convenient for respondents; this can be done in person, by phone, or </w:t>
      </w:r>
      <w:bookmarkEnd w:id="3"/>
      <w:r>
        <w:rPr>
          <w:rFonts w:ascii="Arial" w:hAnsi="Arial" w:cs="Arial"/>
          <w:sz w:val="22"/>
          <w:szCs w:val="22"/>
        </w:rPr>
        <w:t>in writing.</w:t>
      </w:r>
    </w:p>
    <w:p w:rsidR="00E4399B" w:rsidRDefault="00E4399B" w:rsidP="00E4399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E4399B" w:rsidP="000F4022">
      <w:pPr>
        <w:pStyle w:val="Level1"/>
        <w:numPr>
          <w:ilvl w:val="0"/>
          <w:numId w:val="2"/>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outlineLvl w:val="9"/>
        <w:rPr>
          <w:rFonts w:ascii="Arial" w:hAnsi="Arial" w:cs="Arial"/>
          <w:sz w:val="22"/>
          <w:szCs w:val="22"/>
        </w:rPr>
      </w:pPr>
      <w:bookmarkStart w:id="4" w:name="_Toc215473972"/>
      <w:r w:rsidRPr="000F4022">
        <w:rPr>
          <w:rFonts w:ascii="Arial" w:hAnsi="Arial" w:cs="Arial"/>
          <w:sz w:val="22"/>
          <w:szCs w:val="22"/>
        </w:rPr>
        <w:lastRenderedPageBreak/>
        <w:t>If a respondent misses a makeup session, or if a group makeup cannot be arranged, make reasonable efforts to administer the questionnaire individually</w:t>
      </w:r>
      <w:bookmarkEnd w:id="4"/>
      <w:r w:rsidR="000F4022" w:rsidRPr="000F4022">
        <w:rPr>
          <w:rFonts w:ascii="Arial" w:hAnsi="Arial" w:cs="Arial"/>
          <w:sz w:val="22"/>
          <w:szCs w:val="22"/>
        </w:rPr>
        <w:t>.</w:t>
      </w:r>
    </w:p>
    <w:p w:rsidR="000F4022" w:rsidRDefault="000F4022" w:rsidP="000F4022">
      <w:pPr>
        <w:pStyle w:val="ListParagraph"/>
        <w:rPr>
          <w:rFonts w:ascii="Arial" w:hAnsi="Arial" w:cs="Arial"/>
          <w:sz w:val="22"/>
          <w:szCs w:val="22"/>
        </w:rPr>
      </w:pPr>
    </w:p>
    <w:p w:rsidR="000F4022" w:rsidRDefault="000F4022"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rsidR="001C5710" w:rsidRDefault="001C5710"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rsidR="001C5710" w:rsidRPr="000F4022" w:rsidRDefault="001C5710" w:rsidP="000F4022">
      <w:pPr>
        <w:pStyle w:val="Level1"/>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firstLine="0"/>
        <w:outlineLvl w:val="9"/>
        <w:rPr>
          <w:rFonts w:ascii="Arial" w:hAnsi="Arial" w:cs="Arial"/>
          <w:sz w:val="22"/>
          <w:szCs w:val="22"/>
        </w:rPr>
      </w:pPr>
    </w:p>
    <w:p w:rsidR="0039356F" w:rsidRDefault="00E85AA8"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7</w:t>
      </w:r>
      <w:r w:rsidR="0039356F">
        <w:rPr>
          <w:rFonts w:ascii="Arial" w:hAnsi="Arial" w:cs="Arial"/>
          <w:sz w:val="22"/>
          <w:szCs w:val="22"/>
        </w:rPr>
        <w:t>.</w:t>
      </w:r>
      <w:r w:rsidR="0039356F">
        <w:rPr>
          <w:rFonts w:ascii="Arial" w:hAnsi="Arial" w:cs="Arial"/>
          <w:sz w:val="22"/>
          <w:szCs w:val="22"/>
        </w:rPr>
        <w:tab/>
        <w:t>Translated Instruments</w:t>
      </w:r>
    </w:p>
    <w:p w:rsidR="0039356F" w:rsidRDefault="0039356F"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AD20B1" w:rsidRPr="00AD20B1" w:rsidRDefault="0039356F" w:rsidP="0039356F">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bCs/>
          <w:lang w:bidi="en-US"/>
        </w:rPr>
      </w:pPr>
      <w:r>
        <w:rPr>
          <w:rFonts w:ascii="Arial" w:hAnsi="Arial" w:cs="Arial"/>
          <w:sz w:val="22"/>
          <w:szCs w:val="22"/>
        </w:rPr>
        <w:t xml:space="preserve">The Youth and Adult Questionnaires are available in English </w:t>
      </w:r>
      <w:r w:rsidRPr="005464BA">
        <w:rPr>
          <w:rFonts w:ascii="Arial" w:hAnsi="Arial" w:cs="Arial"/>
          <w:i/>
          <w:sz w:val="22"/>
          <w:szCs w:val="22"/>
        </w:rPr>
        <w:t>only</w:t>
      </w:r>
      <w:r>
        <w:rPr>
          <w:rFonts w:ascii="Arial" w:hAnsi="Arial" w:cs="Arial"/>
          <w:sz w:val="22"/>
          <w:szCs w:val="22"/>
        </w:rPr>
        <w:t xml:space="preserve">. Grantees </w:t>
      </w:r>
      <w:r w:rsidR="00726D74">
        <w:rPr>
          <w:rFonts w:ascii="Arial" w:hAnsi="Arial" w:cs="Arial"/>
          <w:sz w:val="22"/>
          <w:szCs w:val="22"/>
        </w:rPr>
        <w:t xml:space="preserve">that serve participants </w:t>
      </w:r>
      <w:r>
        <w:rPr>
          <w:rFonts w:ascii="Arial" w:hAnsi="Arial" w:cs="Arial"/>
          <w:sz w:val="22"/>
          <w:szCs w:val="22"/>
        </w:rPr>
        <w:t>with other language needs should plan to translate the questionnaire</w:t>
      </w:r>
      <w:r w:rsidR="00726D74">
        <w:rPr>
          <w:rFonts w:ascii="Arial" w:hAnsi="Arial" w:cs="Arial"/>
          <w:sz w:val="22"/>
          <w:szCs w:val="22"/>
        </w:rPr>
        <w:t>s</w:t>
      </w:r>
      <w:r>
        <w:rPr>
          <w:rFonts w:ascii="Arial" w:hAnsi="Arial" w:cs="Arial"/>
          <w:sz w:val="22"/>
          <w:szCs w:val="22"/>
        </w:rPr>
        <w:t xml:space="preserve"> and instructions locally after ob</w:t>
      </w:r>
      <w:r w:rsidR="00726D74">
        <w:rPr>
          <w:rFonts w:ascii="Arial" w:hAnsi="Arial" w:cs="Arial"/>
          <w:sz w:val="22"/>
          <w:szCs w:val="22"/>
        </w:rPr>
        <w:t>taining authorization from the</w:t>
      </w:r>
      <w:r>
        <w:rPr>
          <w:rFonts w:ascii="Arial" w:hAnsi="Arial" w:cs="Arial"/>
          <w:sz w:val="22"/>
          <w:szCs w:val="22"/>
        </w:rPr>
        <w:t xml:space="preserve"> Project Officer.</w:t>
      </w:r>
      <w:r w:rsidR="002A0F7D">
        <w:rPr>
          <w:rFonts w:ascii="Arial" w:hAnsi="Arial" w:cs="Arial"/>
          <w:sz w:val="22"/>
          <w:szCs w:val="22"/>
        </w:rPr>
        <w:t xml:space="preserve"> </w:t>
      </w:r>
      <w:r>
        <w:rPr>
          <w:rFonts w:ascii="Arial" w:hAnsi="Arial" w:cs="Arial"/>
          <w:sz w:val="22"/>
          <w:szCs w:val="22"/>
        </w:rPr>
        <w:t>A copy of the translated instruments should be sent to CSAP as an e-mail attachment addressed to</w:t>
      </w:r>
      <w:r w:rsidR="005C59B3">
        <w:rPr>
          <w:rFonts w:ascii="Arial" w:hAnsi="Arial" w:cs="Arial"/>
          <w:sz w:val="22"/>
          <w:szCs w:val="22"/>
        </w:rPr>
        <w:t xml:space="preserve"> your CSAP Project Officer.</w:t>
      </w:r>
      <w:r>
        <w:rPr>
          <w:rFonts w:ascii="Arial" w:hAnsi="Arial" w:cs="Arial"/>
          <w:sz w:val="22"/>
          <w:szCs w:val="22"/>
        </w:rPr>
        <w:t xml:space="preserve"> </w:t>
      </w:r>
    </w:p>
    <w:p w:rsidR="007F0918" w:rsidRDefault="007F091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F0918" w:rsidRDefault="007F091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D75234" w:rsidRDefault="00134E19">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224F39">
        <w:rPr>
          <w:rFonts w:ascii="Arial" w:hAnsi="Arial" w:cs="Arial"/>
          <w:b/>
          <w:sz w:val="22"/>
          <w:szCs w:val="22"/>
        </w:rPr>
        <w:t>Dosage Data</w:t>
      </w:r>
      <w:r w:rsidR="007144B1" w:rsidRPr="00224F39">
        <w:rPr>
          <w:rFonts w:ascii="Arial" w:hAnsi="Arial" w:cs="Arial"/>
          <w:b/>
          <w:sz w:val="22"/>
          <w:szCs w:val="22"/>
        </w:rPr>
        <w:t>: Individual and Group Dosage Forms</w: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2D5F13" w:rsidRDefault="0098224B">
      <w:pPr>
        <w:pStyle w:val="ListParagraph"/>
        <w:numPr>
          <w:ilvl w:val="0"/>
          <w:numId w:val="8"/>
        </w:num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Dosage Forms</w:t>
      </w:r>
    </w:p>
    <w:p w:rsidR="0098224B" w:rsidRPr="0098224B" w:rsidRDefault="0098224B" w:rsidP="0098224B">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E0ABF" w:rsidRDefault="00134E19"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sidRPr="00134E19">
        <w:rPr>
          <w:rFonts w:ascii="Arial" w:hAnsi="Arial" w:cs="Arial"/>
          <w:sz w:val="22"/>
          <w:szCs w:val="22"/>
        </w:rPr>
        <w:t>Documenting participant exposure to program services is a</w:t>
      </w:r>
      <w:r w:rsidR="0098224B">
        <w:rPr>
          <w:rFonts w:ascii="Arial" w:hAnsi="Arial" w:cs="Arial"/>
          <w:sz w:val="22"/>
          <w:szCs w:val="22"/>
        </w:rPr>
        <w:t>n important part of the data collection process</w:t>
      </w:r>
      <w:r w:rsidRPr="00134E19">
        <w:rPr>
          <w:rFonts w:ascii="Arial" w:hAnsi="Arial" w:cs="Arial"/>
          <w:sz w:val="22"/>
          <w:szCs w:val="22"/>
        </w:rPr>
        <w:t>.</w:t>
      </w:r>
      <w:r w:rsidR="002A0F7D">
        <w:rPr>
          <w:rFonts w:ascii="Arial" w:hAnsi="Arial" w:cs="Arial"/>
          <w:sz w:val="22"/>
          <w:szCs w:val="22"/>
        </w:rPr>
        <w:t xml:space="preserve"> </w:t>
      </w:r>
      <w:r w:rsidR="0098224B">
        <w:rPr>
          <w:rFonts w:ascii="Arial" w:hAnsi="Arial" w:cs="Arial"/>
          <w:sz w:val="22"/>
          <w:szCs w:val="22"/>
        </w:rPr>
        <w:t>Dosage data are</w:t>
      </w:r>
      <w:r w:rsidRPr="00134E19">
        <w:rPr>
          <w:rFonts w:ascii="Arial" w:hAnsi="Arial" w:cs="Arial"/>
          <w:sz w:val="22"/>
          <w:szCs w:val="22"/>
        </w:rPr>
        <w:t xml:space="preserve"> de</w:t>
      </w:r>
      <w:r w:rsidR="0098224B">
        <w:rPr>
          <w:rFonts w:ascii="Arial" w:hAnsi="Arial" w:cs="Arial"/>
          <w:sz w:val="22"/>
          <w:szCs w:val="22"/>
        </w:rPr>
        <w:t>signed to</w:t>
      </w:r>
      <w:r w:rsidRPr="00467864">
        <w:rPr>
          <w:rFonts w:ascii="Arial" w:hAnsi="Arial" w:cs="Arial"/>
          <w:sz w:val="22"/>
          <w:szCs w:val="22"/>
        </w:rPr>
        <w:t xml:space="preserve"> reflect the actual prevention practices of </w:t>
      </w:r>
      <w:r w:rsidR="00E569E2">
        <w:rPr>
          <w:rFonts w:ascii="Arial" w:hAnsi="Arial" w:cs="Arial"/>
          <w:sz w:val="22"/>
          <w:szCs w:val="22"/>
        </w:rPr>
        <w:t xml:space="preserve">each </w:t>
      </w:r>
      <w:r w:rsidRPr="00467864">
        <w:rPr>
          <w:rFonts w:ascii="Arial" w:hAnsi="Arial" w:cs="Arial"/>
          <w:sz w:val="22"/>
          <w:szCs w:val="22"/>
        </w:rPr>
        <w:t>grant</w:t>
      </w:r>
      <w:r w:rsidR="00E569E2">
        <w:rPr>
          <w:rFonts w:ascii="Arial" w:hAnsi="Arial" w:cs="Arial"/>
          <w:sz w:val="22"/>
          <w:szCs w:val="22"/>
        </w:rPr>
        <w:t>ee</w:t>
      </w:r>
      <w:r w:rsidRPr="00467864">
        <w:rPr>
          <w:rFonts w:ascii="Arial" w:hAnsi="Arial" w:cs="Arial"/>
          <w:sz w:val="22"/>
          <w:szCs w:val="22"/>
        </w:rPr>
        <w:t xml:space="preserve">. </w:t>
      </w:r>
      <w:r w:rsidR="0098224B" w:rsidRPr="00467864">
        <w:rPr>
          <w:rFonts w:ascii="Arial" w:hAnsi="Arial" w:cs="Arial"/>
          <w:sz w:val="22"/>
          <w:szCs w:val="22"/>
        </w:rPr>
        <w:t>D</w:t>
      </w:r>
      <w:r w:rsidRPr="00467864">
        <w:rPr>
          <w:rFonts w:ascii="Arial" w:hAnsi="Arial" w:cs="Arial"/>
          <w:sz w:val="22"/>
          <w:szCs w:val="22"/>
        </w:rPr>
        <w:t xml:space="preserve">osage is a measure of the </w:t>
      </w:r>
      <w:r w:rsidR="003C585F" w:rsidRPr="003C585F">
        <w:rPr>
          <w:rFonts w:ascii="Arial" w:hAnsi="Arial" w:cs="Arial"/>
          <w:bCs/>
          <w:iCs/>
          <w:sz w:val="22"/>
          <w:szCs w:val="22"/>
        </w:rPr>
        <w:t>type</w:t>
      </w:r>
      <w:r w:rsidRPr="0039356F">
        <w:rPr>
          <w:rFonts w:ascii="Arial" w:hAnsi="Arial" w:cs="Arial"/>
          <w:sz w:val="22"/>
          <w:szCs w:val="22"/>
        </w:rPr>
        <w:t xml:space="preserve"> and </w:t>
      </w:r>
      <w:r w:rsidR="003C585F" w:rsidRPr="003C585F">
        <w:rPr>
          <w:rFonts w:ascii="Arial" w:hAnsi="Arial" w:cs="Arial"/>
          <w:bCs/>
          <w:iCs/>
          <w:sz w:val="22"/>
          <w:szCs w:val="22"/>
        </w:rPr>
        <w:t>amount</w:t>
      </w:r>
      <w:r w:rsidRPr="00467864">
        <w:rPr>
          <w:rFonts w:ascii="Arial" w:hAnsi="Arial" w:cs="Arial"/>
          <w:sz w:val="22"/>
          <w:szCs w:val="22"/>
        </w:rPr>
        <w:t xml:space="preserve"> of contact that </w:t>
      </w:r>
      <w:r w:rsidR="000672B6">
        <w:rPr>
          <w:rFonts w:ascii="Arial" w:hAnsi="Arial" w:cs="Arial"/>
          <w:sz w:val="22"/>
          <w:szCs w:val="22"/>
        </w:rPr>
        <w:t>a participant</w:t>
      </w:r>
      <w:r w:rsidRPr="00467864">
        <w:rPr>
          <w:rFonts w:ascii="Arial" w:hAnsi="Arial" w:cs="Arial"/>
          <w:sz w:val="22"/>
          <w:szCs w:val="22"/>
        </w:rPr>
        <w:t xml:space="preserve"> has in each direct </w:t>
      </w:r>
      <w:r w:rsidR="003C585F" w:rsidRPr="003C585F">
        <w:rPr>
          <w:rFonts w:ascii="Arial" w:hAnsi="Arial" w:cs="Arial"/>
          <w:iCs/>
          <w:sz w:val="22"/>
          <w:szCs w:val="22"/>
        </w:rPr>
        <w:t>encounter</w:t>
      </w:r>
      <w:r w:rsidRPr="0039356F">
        <w:rPr>
          <w:rFonts w:ascii="Arial" w:hAnsi="Arial" w:cs="Arial"/>
          <w:sz w:val="22"/>
          <w:szCs w:val="22"/>
        </w:rPr>
        <w:t xml:space="preserve"> </w:t>
      </w:r>
      <w:r w:rsidRPr="00467864">
        <w:rPr>
          <w:rFonts w:ascii="Arial" w:hAnsi="Arial" w:cs="Arial"/>
          <w:sz w:val="22"/>
          <w:szCs w:val="22"/>
        </w:rPr>
        <w:t>with the program.</w:t>
      </w:r>
      <w:r w:rsidR="002A0F7D">
        <w:rPr>
          <w:rFonts w:ascii="Arial" w:hAnsi="Arial" w:cs="Arial"/>
          <w:sz w:val="22"/>
          <w:szCs w:val="22"/>
        </w:rPr>
        <w:t xml:space="preserve"> </w:t>
      </w:r>
      <w:r w:rsidR="00533215">
        <w:rPr>
          <w:rFonts w:ascii="Arial" w:hAnsi="Arial" w:cs="Arial"/>
          <w:sz w:val="22"/>
          <w:szCs w:val="22"/>
        </w:rPr>
        <w:t>Programs are required to c</w:t>
      </w:r>
      <w:r w:rsidR="008F1BEE">
        <w:rPr>
          <w:rFonts w:ascii="Arial" w:hAnsi="Arial" w:cs="Arial"/>
          <w:sz w:val="22"/>
          <w:szCs w:val="22"/>
        </w:rPr>
        <w:t>ollect dosage (services) data for</w:t>
      </w:r>
      <w:r w:rsidR="00533215">
        <w:rPr>
          <w:rFonts w:ascii="Arial" w:hAnsi="Arial" w:cs="Arial"/>
          <w:sz w:val="22"/>
          <w:szCs w:val="22"/>
        </w:rPr>
        <w:t xml:space="preserve"> each individual participating in the </w:t>
      </w:r>
      <w:r w:rsidR="007144B1">
        <w:rPr>
          <w:rFonts w:ascii="Arial" w:hAnsi="Arial" w:cs="Arial"/>
          <w:sz w:val="22"/>
          <w:szCs w:val="22"/>
        </w:rPr>
        <w:t xml:space="preserve">intervention </w:t>
      </w:r>
      <w:r w:rsidR="00533215">
        <w:rPr>
          <w:rFonts w:ascii="Arial" w:hAnsi="Arial" w:cs="Arial"/>
          <w:sz w:val="22"/>
          <w:szCs w:val="22"/>
        </w:rPr>
        <w:t xml:space="preserve">using the Individual and Group Dosage Forms. </w:t>
      </w:r>
    </w:p>
    <w:p w:rsidR="007E0ABF" w:rsidRDefault="007E0ABF"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7E0ABF" w:rsidRDefault="007E0ABF" w:rsidP="007E0ABF">
      <w:pPr>
        <w:tabs>
          <w:tab w:val="left" w:pos="0"/>
          <w:tab w:val="left" w:pos="540"/>
          <w:tab w:val="left" w:pos="1080"/>
          <w:tab w:val="left" w:pos="1800"/>
          <w:tab w:val="left" w:pos="2520"/>
          <w:tab w:val="left" w:pos="3240"/>
          <w:tab w:val="left" w:pos="3960"/>
          <w:tab w:val="left" w:pos="4680"/>
          <w:tab w:val="left" w:pos="5400"/>
          <w:tab w:val="left" w:pos="9000"/>
        </w:tabs>
        <w:spacing w:line="268" w:lineRule="exact"/>
        <w:ind w:left="540" w:hanging="540"/>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002933C1">
        <w:rPr>
          <w:rFonts w:ascii="Arial" w:hAnsi="Arial" w:cs="Arial"/>
          <w:sz w:val="22"/>
          <w:szCs w:val="22"/>
        </w:rPr>
        <w:t>Collection of Dosage Data</w:t>
      </w:r>
    </w:p>
    <w:p w:rsidR="007E0ABF" w:rsidRDefault="007E0ABF"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876ED3" w:rsidRPr="002933C1" w:rsidRDefault="0008702A" w:rsidP="00876ED3">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Individual Service d</w:t>
      </w:r>
      <w:r w:rsidR="00134E19" w:rsidRPr="00134E19">
        <w:rPr>
          <w:rFonts w:ascii="Arial" w:hAnsi="Arial" w:cs="Arial"/>
          <w:sz w:val="22"/>
          <w:szCs w:val="22"/>
        </w:rPr>
        <w:t xml:space="preserve">osage data should </w:t>
      </w:r>
      <w:r w:rsidR="00134E19" w:rsidRPr="00134E19">
        <w:rPr>
          <w:rFonts w:ascii="Arial" w:hAnsi="Arial" w:cs="Arial"/>
          <w:bCs/>
          <w:iCs/>
          <w:sz w:val="22"/>
          <w:szCs w:val="22"/>
        </w:rPr>
        <w:t>only</w:t>
      </w:r>
      <w:r w:rsidR="00134E19" w:rsidRPr="00134E19">
        <w:rPr>
          <w:rFonts w:ascii="Arial" w:hAnsi="Arial" w:cs="Arial"/>
          <w:sz w:val="22"/>
          <w:szCs w:val="22"/>
        </w:rPr>
        <w:t xml:space="preserve"> be collected for individual service encounters in which the participant is directly involved</w:t>
      </w:r>
      <w:r w:rsidR="00DB6F9A">
        <w:rPr>
          <w:rFonts w:ascii="Arial" w:hAnsi="Arial" w:cs="Arial"/>
          <w:sz w:val="22"/>
          <w:szCs w:val="22"/>
        </w:rPr>
        <w:t xml:space="preserve"> with staff in a one-on-one basis</w:t>
      </w:r>
      <w:r>
        <w:rPr>
          <w:rFonts w:ascii="Arial" w:hAnsi="Arial" w:cs="Arial"/>
          <w:sz w:val="22"/>
          <w:szCs w:val="22"/>
        </w:rPr>
        <w:t>. Group Service d</w:t>
      </w:r>
      <w:r w:rsidR="00134E19" w:rsidRPr="00134E19">
        <w:rPr>
          <w:rFonts w:ascii="Arial" w:hAnsi="Arial" w:cs="Arial"/>
          <w:sz w:val="22"/>
          <w:szCs w:val="22"/>
        </w:rPr>
        <w:t>osage data should be collected for services delivered to multiple participants during a single encounter, such as a group education session attended by more than one participant.</w:t>
      </w:r>
      <w:r w:rsidR="002A0F7D">
        <w:rPr>
          <w:rFonts w:ascii="Arial" w:hAnsi="Arial" w:cs="Arial"/>
          <w:sz w:val="22"/>
          <w:szCs w:val="22"/>
        </w:rPr>
        <w:t xml:space="preserve"> </w:t>
      </w:r>
      <w:r w:rsidR="00061FEE">
        <w:rPr>
          <w:rFonts w:ascii="Arial" w:hAnsi="Arial" w:cs="Arial"/>
          <w:sz w:val="22"/>
          <w:szCs w:val="22"/>
        </w:rPr>
        <w:t>CSAP</w:t>
      </w:r>
      <w:r w:rsidR="002933C1">
        <w:rPr>
          <w:rFonts w:ascii="Arial" w:hAnsi="Arial" w:cs="Arial"/>
          <w:sz w:val="22"/>
          <w:szCs w:val="22"/>
        </w:rPr>
        <w:t xml:space="preserve"> recognizes that Health S</w:t>
      </w:r>
      <w:r w:rsidR="00061FEE">
        <w:rPr>
          <w:rFonts w:ascii="Arial" w:hAnsi="Arial" w:cs="Arial"/>
          <w:sz w:val="22"/>
          <w:szCs w:val="22"/>
        </w:rPr>
        <w:t xml:space="preserve">ervices are typically not delivered in a group format; however, Health Services can be recorded on either the Individual Dosage Form or the Group Dosage Form. </w:t>
      </w:r>
      <w:r w:rsidR="00876ED3">
        <w:rPr>
          <w:rFonts w:ascii="Arial" w:hAnsi="Arial" w:cs="Arial"/>
          <w:sz w:val="22"/>
          <w:szCs w:val="22"/>
        </w:rPr>
        <w:t xml:space="preserve">Dosage </w:t>
      </w:r>
      <w:r w:rsidR="006A53E1">
        <w:rPr>
          <w:rFonts w:ascii="Arial" w:hAnsi="Arial" w:cs="Arial"/>
          <w:sz w:val="22"/>
          <w:szCs w:val="22"/>
        </w:rPr>
        <w:t xml:space="preserve">information </w:t>
      </w:r>
      <w:r w:rsidR="00876ED3">
        <w:rPr>
          <w:rFonts w:ascii="Arial" w:hAnsi="Arial" w:cs="Arial"/>
          <w:sz w:val="22"/>
          <w:szCs w:val="22"/>
        </w:rPr>
        <w:t>is only collected on services that are partially or fully funded by the HIV grant.</w:t>
      </w:r>
    </w:p>
    <w:p w:rsidR="00061FEE"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061FEE" w:rsidRPr="007E0ABF"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Dosage data </w:t>
      </w:r>
      <w:r w:rsidR="00A67448">
        <w:rPr>
          <w:rFonts w:ascii="Arial" w:hAnsi="Arial" w:cs="Arial"/>
          <w:sz w:val="22"/>
          <w:szCs w:val="22"/>
        </w:rPr>
        <w:t>are</w:t>
      </w:r>
      <w:r>
        <w:rPr>
          <w:rFonts w:ascii="Arial" w:hAnsi="Arial" w:cs="Arial"/>
          <w:sz w:val="22"/>
          <w:szCs w:val="22"/>
        </w:rPr>
        <w:t xml:space="preserve"> collected over the course of participants</w:t>
      </w:r>
      <w:r w:rsidR="0008702A">
        <w:rPr>
          <w:rFonts w:ascii="Arial" w:hAnsi="Arial" w:cs="Arial"/>
          <w:sz w:val="22"/>
          <w:szCs w:val="22"/>
        </w:rPr>
        <w:t>’ engagement in the</w:t>
      </w:r>
      <w:r>
        <w:rPr>
          <w:rFonts w:ascii="Arial" w:hAnsi="Arial" w:cs="Arial"/>
          <w:sz w:val="22"/>
          <w:szCs w:val="22"/>
        </w:rPr>
        <w:t xml:space="preserve"> intervention. </w:t>
      </w:r>
      <w:r w:rsidR="000672B6">
        <w:rPr>
          <w:rFonts w:ascii="Arial" w:hAnsi="Arial" w:cs="Arial"/>
          <w:sz w:val="22"/>
          <w:szCs w:val="22"/>
        </w:rPr>
        <w:t>Once the participant has exited the intervention, the collection of dosage data should cease for this participant.</w:t>
      </w:r>
      <w:r>
        <w:rPr>
          <w:rFonts w:ascii="Arial" w:hAnsi="Arial" w:cs="Arial"/>
          <w:sz w:val="22"/>
          <w:szCs w:val="22"/>
        </w:rPr>
        <w:t xml:space="preserve"> If the </w:t>
      </w:r>
      <w:r w:rsidR="000672B6">
        <w:rPr>
          <w:rFonts w:ascii="Arial" w:hAnsi="Arial" w:cs="Arial"/>
          <w:sz w:val="22"/>
          <w:szCs w:val="22"/>
        </w:rPr>
        <w:t>individual</w:t>
      </w:r>
      <w:r>
        <w:rPr>
          <w:rFonts w:ascii="Arial" w:hAnsi="Arial" w:cs="Arial"/>
          <w:sz w:val="22"/>
          <w:szCs w:val="22"/>
        </w:rPr>
        <w:t xml:space="preserve"> participates in a</w:t>
      </w:r>
      <w:r w:rsidR="001D4052">
        <w:rPr>
          <w:rFonts w:ascii="Arial" w:hAnsi="Arial" w:cs="Arial"/>
          <w:sz w:val="22"/>
          <w:szCs w:val="22"/>
        </w:rPr>
        <w:t xml:space="preserve"> Single</w:t>
      </w:r>
      <w:r>
        <w:rPr>
          <w:rFonts w:ascii="Arial" w:hAnsi="Arial" w:cs="Arial"/>
          <w:sz w:val="22"/>
          <w:szCs w:val="22"/>
        </w:rPr>
        <w:t xml:space="preserve"> Session Intervention, a dosage form shou</w:t>
      </w:r>
      <w:r w:rsidR="000672B6">
        <w:rPr>
          <w:rFonts w:ascii="Arial" w:hAnsi="Arial" w:cs="Arial"/>
          <w:sz w:val="22"/>
          <w:szCs w:val="22"/>
        </w:rPr>
        <w:t>ld be completed for that service encounter</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the participant is </w:t>
      </w:r>
      <w:r w:rsidR="000672B6">
        <w:rPr>
          <w:rFonts w:ascii="Arial" w:hAnsi="Arial" w:cs="Arial"/>
          <w:sz w:val="22"/>
          <w:szCs w:val="22"/>
        </w:rPr>
        <w:t>involved</w:t>
      </w:r>
      <w:r>
        <w:rPr>
          <w:rFonts w:ascii="Arial" w:hAnsi="Arial" w:cs="Arial"/>
          <w:sz w:val="22"/>
          <w:szCs w:val="22"/>
        </w:rPr>
        <w:t xml:space="preserve"> in a Mul</w:t>
      </w:r>
      <w:r w:rsidR="001F696E">
        <w:rPr>
          <w:rFonts w:ascii="Arial" w:hAnsi="Arial" w:cs="Arial"/>
          <w:sz w:val="22"/>
          <w:szCs w:val="22"/>
        </w:rPr>
        <w:t xml:space="preserve">tiple Session Intervention, </w:t>
      </w:r>
      <w:r w:rsidR="006A53E1">
        <w:rPr>
          <w:rFonts w:ascii="Arial" w:hAnsi="Arial" w:cs="Arial"/>
          <w:sz w:val="22"/>
          <w:szCs w:val="22"/>
        </w:rPr>
        <w:t xml:space="preserve">each </w:t>
      </w:r>
      <w:r w:rsidR="000672B6">
        <w:rPr>
          <w:rFonts w:ascii="Arial" w:hAnsi="Arial" w:cs="Arial"/>
          <w:sz w:val="22"/>
          <w:szCs w:val="22"/>
        </w:rPr>
        <w:t xml:space="preserve">service encounter </w:t>
      </w:r>
      <w:r w:rsidR="001F696E">
        <w:rPr>
          <w:rFonts w:ascii="Arial" w:hAnsi="Arial" w:cs="Arial"/>
          <w:sz w:val="22"/>
          <w:szCs w:val="22"/>
        </w:rPr>
        <w:t xml:space="preserve">should be recorded on </w:t>
      </w:r>
      <w:r w:rsidR="006A53E1">
        <w:rPr>
          <w:rFonts w:ascii="Arial" w:hAnsi="Arial" w:cs="Arial"/>
          <w:sz w:val="22"/>
          <w:szCs w:val="22"/>
        </w:rPr>
        <w:t xml:space="preserve">a separate form, using </w:t>
      </w:r>
      <w:r w:rsidR="001F696E">
        <w:rPr>
          <w:rFonts w:ascii="Arial" w:hAnsi="Arial" w:cs="Arial"/>
          <w:sz w:val="22"/>
          <w:szCs w:val="22"/>
        </w:rPr>
        <w:t>the appropriate dosage form</w:t>
      </w:r>
      <w:r w:rsidR="006A53E1">
        <w:rPr>
          <w:rFonts w:ascii="Arial" w:hAnsi="Arial" w:cs="Arial"/>
          <w:sz w:val="22"/>
          <w:szCs w:val="22"/>
        </w:rPr>
        <w:t xml:space="preserve"> (Group or Individual)</w:t>
      </w:r>
      <w:r w:rsidR="001F696E">
        <w:rPr>
          <w:rFonts w:ascii="Arial" w:hAnsi="Arial" w:cs="Arial"/>
          <w:sz w:val="22"/>
          <w:szCs w:val="22"/>
        </w:rPr>
        <w:t xml:space="preserve">. </w:t>
      </w:r>
    </w:p>
    <w:p w:rsidR="00061FEE" w:rsidRDefault="00061FEE"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Default="00796C63"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 xml:space="preserve">Dosage data collection is performed on an ongoing basis throughout </w:t>
      </w:r>
      <w:r w:rsidR="00DB6F9A">
        <w:rPr>
          <w:rFonts w:ascii="Arial" w:hAnsi="Arial" w:cs="Arial"/>
          <w:sz w:val="22"/>
          <w:szCs w:val="22"/>
        </w:rPr>
        <w:t xml:space="preserve">the intervention </w:t>
      </w:r>
      <w:r>
        <w:rPr>
          <w:rFonts w:ascii="Arial" w:hAnsi="Arial" w:cs="Arial"/>
          <w:sz w:val="22"/>
          <w:szCs w:val="22"/>
        </w:rPr>
        <w:t xml:space="preserve">duration. </w:t>
      </w:r>
      <w:r w:rsidR="0098224B">
        <w:rPr>
          <w:rFonts w:ascii="Arial" w:hAnsi="Arial" w:cs="Arial"/>
          <w:sz w:val="22"/>
          <w:szCs w:val="22"/>
        </w:rPr>
        <w:t xml:space="preserve">Dosage forms are completed by </w:t>
      </w:r>
      <w:r w:rsidR="00876ED3">
        <w:rPr>
          <w:rFonts w:ascii="Arial" w:hAnsi="Arial" w:cs="Arial"/>
          <w:sz w:val="22"/>
          <w:szCs w:val="22"/>
        </w:rPr>
        <w:t xml:space="preserve">the </w:t>
      </w:r>
      <w:r w:rsidR="0098224B">
        <w:rPr>
          <w:rFonts w:ascii="Arial" w:hAnsi="Arial" w:cs="Arial"/>
          <w:sz w:val="22"/>
          <w:szCs w:val="22"/>
        </w:rPr>
        <w:t>program staff</w:t>
      </w:r>
      <w:r w:rsidR="00682191">
        <w:rPr>
          <w:rFonts w:ascii="Arial" w:hAnsi="Arial" w:cs="Arial"/>
          <w:sz w:val="22"/>
          <w:szCs w:val="22"/>
        </w:rPr>
        <w:t xml:space="preserve"> responsible for data collection</w:t>
      </w:r>
      <w:r w:rsidR="00DB6F9A">
        <w:rPr>
          <w:rFonts w:ascii="Arial" w:hAnsi="Arial" w:cs="Arial"/>
          <w:sz w:val="22"/>
          <w:szCs w:val="22"/>
        </w:rPr>
        <w:t xml:space="preserve"> or the service provider</w:t>
      </w:r>
      <w:r w:rsidR="0098224B">
        <w:rPr>
          <w:rFonts w:ascii="Arial" w:hAnsi="Arial" w:cs="Arial"/>
          <w:sz w:val="22"/>
          <w:szCs w:val="22"/>
        </w:rPr>
        <w:t xml:space="preserve">. </w:t>
      </w:r>
      <w:r w:rsidR="000672B6">
        <w:rPr>
          <w:rFonts w:ascii="Arial" w:hAnsi="Arial" w:cs="Arial"/>
          <w:sz w:val="22"/>
          <w:szCs w:val="22"/>
        </w:rPr>
        <w:t xml:space="preserve">A standard dosage collection procedure should be implemented by the </w:t>
      </w:r>
      <w:r w:rsidR="0049741E">
        <w:rPr>
          <w:rFonts w:ascii="Arial" w:hAnsi="Arial" w:cs="Arial"/>
          <w:sz w:val="22"/>
          <w:szCs w:val="22"/>
        </w:rPr>
        <w:t>data collection</w:t>
      </w:r>
      <w:r w:rsidR="000672B6">
        <w:rPr>
          <w:rFonts w:ascii="Arial" w:hAnsi="Arial" w:cs="Arial"/>
          <w:sz w:val="22"/>
          <w:szCs w:val="22"/>
        </w:rPr>
        <w:t xml:space="preserve"> team.</w:t>
      </w:r>
      <w:r w:rsidR="002A0F7D">
        <w:rPr>
          <w:rFonts w:ascii="Arial" w:hAnsi="Arial" w:cs="Arial"/>
          <w:sz w:val="22"/>
          <w:szCs w:val="22"/>
        </w:rPr>
        <w:t xml:space="preserve"> </w:t>
      </w:r>
    </w:p>
    <w:p w:rsidR="00693D48" w:rsidRPr="00693D48" w:rsidRDefault="00693D48" w:rsidP="00693D48">
      <w:pPr>
        <w:pStyle w:val="Heading2"/>
        <w:ind w:left="540" w:hanging="540"/>
        <w:rPr>
          <w:b w:val="0"/>
          <w:i w:val="0"/>
          <w:iCs w:val="0"/>
          <w:sz w:val="22"/>
        </w:rPr>
      </w:pPr>
      <w:r w:rsidRPr="00693D48">
        <w:rPr>
          <w:b w:val="0"/>
          <w:i w:val="0"/>
          <w:iCs w:val="0"/>
          <w:sz w:val="22"/>
        </w:rPr>
        <w:lastRenderedPageBreak/>
        <w:t>3</w:t>
      </w:r>
      <w:r w:rsidR="00280C5B">
        <w:rPr>
          <w:b w:val="0"/>
          <w:i w:val="0"/>
          <w:iCs w:val="0"/>
          <w:sz w:val="22"/>
        </w:rPr>
        <w:t>.</w:t>
      </w:r>
      <w:r w:rsidR="002A0F7D">
        <w:rPr>
          <w:b w:val="0"/>
          <w:i w:val="0"/>
          <w:iCs w:val="0"/>
          <w:sz w:val="22"/>
        </w:rPr>
        <w:t xml:space="preserve"> </w:t>
      </w:r>
      <w:r w:rsidRPr="00693D48">
        <w:rPr>
          <w:b w:val="0"/>
          <w:i w:val="0"/>
          <w:iCs w:val="0"/>
          <w:sz w:val="22"/>
        </w:rPr>
        <w:tab/>
      </w:r>
      <w:r w:rsidR="00682191">
        <w:rPr>
          <w:b w:val="0"/>
          <w:i w:val="0"/>
          <w:iCs w:val="0"/>
          <w:sz w:val="22"/>
        </w:rPr>
        <w:t>Collecting Dosage Data</w:t>
      </w: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693D48" w:rsidRDefault="00693D48" w:rsidP="00693D48">
      <w:pPr>
        <w:rPr>
          <w:rFonts w:ascii="Arial" w:hAnsi="Arial" w:cs="Arial"/>
          <w:sz w:val="22"/>
          <w:szCs w:val="22"/>
        </w:rPr>
      </w:pPr>
      <w:r>
        <w:rPr>
          <w:rFonts w:ascii="Arial" w:hAnsi="Arial" w:cs="Arial"/>
          <w:sz w:val="22"/>
          <w:szCs w:val="22"/>
        </w:rPr>
        <w:t xml:space="preserve">Those who fill out dosage forms should have an understanding </w:t>
      </w:r>
      <w:r w:rsidR="009B20AA">
        <w:rPr>
          <w:rFonts w:ascii="Arial" w:hAnsi="Arial" w:cs="Arial"/>
          <w:sz w:val="22"/>
          <w:szCs w:val="22"/>
        </w:rPr>
        <w:t xml:space="preserve">of </w:t>
      </w:r>
      <w:r>
        <w:rPr>
          <w:rFonts w:ascii="Arial" w:hAnsi="Arial" w:cs="Arial"/>
          <w:sz w:val="22"/>
          <w:szCs w:val="22"/>
        </w:rPr>
        <w:t>the service definitions outlined in the corresponding dosage admin</w:t>
      </w:r>
      <w:r w:rsidR="00C35A0B">
        <w:rPr>
          <w:rFonts w:ascii="Arial" w:hAnsi="Arial" w:cs="Arial"/>
          <w:sz w:val="22"/>
          <w:szCs w:val="22"/>
        </w:rPr>
        <w:t>i</w:t>
      </w:r>
      <w:r>
        <w:rPr>
          <w:rFonts w:ascii="Arial" w:hAnsi="Arial" w:cs="Arial"/>
          <w:sz w:val="22"/>
          <w:szCs w:val="22"/>
        </w:rPr>
        <w:t>stration guide.</w:t>
      </w:r>
      <w:r w:rsidR="002A0F7D">
        <w:rPr>
          <w:rFonts w:ascii="Arial" w:hAnsi="Arial" w:cs="Arial"/>
          <w:sz w:val="22"/>
          <w:szCs w:val="22"/>
        </w:rPr>
        <w:t xml:space="preserve"> </w:t>
      </w:r>
      <w:r w:rsidRPr="000672B6">
        <w:rPr>
          <w:rFonts w:ascii="Arial" w:hAnsi="Arial" w:cs="Arial"/>
          <w:sz w:val="22"/>
          <w:szCs w:val="22"/>
        </w:rPr>
        <w:t xml:space="preserve">If a grantee finds that recording </w:t>
      </w:r>
      <w:r>
        <w:rPr>
          <w:rFonts w:ascii="Arial" w:hAnsi="Arial" w:cs="Arial"/>
          <w:sz w:val="22"/>
          <w:szCs w:val="22"/>
        </w:rPr>
        <w:t>duration for s</w:t>
      </w:r>
      <w:r w:rsidRPr="000672B6">
        <w:rPr>
          <w:rFonts w:ascii="Arial" w:hAnsi="Arial" w:cs="Arial"/>
          <w:sz w:val="22"/>
          <w:szCs w:val="22"/>
        </w:rPr>
        <w:t>essions</w:t>
      </w:r>
      <w:r>
        <w:rPr>
          <w:rFonts w:ascii="Arial" w:hAnsi="Arial" w:cs="Arial"/>
          <w:sz w:val="22"/>
          <w:szCs w:val="22"/>
        </w:rPr>
        <w:t xml:space="preserve"> or encounters</w:t>
      </w:r>
      <w:r w:rsidRPr="000672B6">
        <w:rPr>
          <w:rFonts w:ascii="Arial" w:hAnsi="Arial" w:cs="Arial"/>
          <w:sz w:val="22"/>
          <w:szCs w:val="22"/>
        </w:rPr>
        <w:t xml:space="preserve"> places too much burden on staff, </w:t>
      </w:r>
      <w:r w:rsidR="009B20AA">
        <w:rPr>
          <w:rFonts w:ascii="Arial" w:hAnsi="Arial" w:cs="Arial"/>
          <w:sz w:val="22"/>
          <w:szCs w:val="22"/>
        </w:rPr>
        <w:t>service providers</w:t>
      </w:r>
      <w:r w:rsidRPr="000672B6">
        <w:rPr>
          <w:rFonts w:ascii="Arial" w:hAnsi="Arial" w:cs="Arial"/>
          <w:sz w:val="22"/>
          <w:szCs w:val="22"/>
        </w:rPr>
        <w:t xml:space="preserve"> should identify the services that are typically provided in </w:t>
      </w:r>
      <w:r>
        <w:rPr>
          <w:rFonts w:ascii="Arial" w:hAnsi="Arial" w:cs="Arial"/>
          <w:sz w:val="22"/>
          <w:szCs w:val="22"/>
        </w:rPr>
        <w:t xml:space="preserve">these </w:t>
      </w:r>
      <w:r w:rsidRPr="000672B6">
        <w:rPr>
          <w:rFonts w:ascii="Arial" w:hAnsi="Arial" w:cs="Arial"/>
          <w:sz w:val="22"/>
          <w:szCs w:val="22"/>
        </w:rPr>
        <w:t>encounters</w:t>
      </w:r>
      <w:r>
        <w:rPr>
          <w:rFonts w:ascii="Arial" w:hAnsi="Arial" w:cs="Arial"/>
          <w:sz w:val="22"/>
          <w:szCs w:val="22"/>
        </w:rPr>
        <w:t xml:space="preserve"> or sessions</w:t>
      </w:r>
      <w:r w:rsidRPr="000672B6">
        <w:rPr>
          <w:rFonts w:ascii="Arial" w:hAnsi="Arial" w:cs="Arial"/>
          <w:sz w:val="22"/>
          <w:szCs w:val="22"/>
        </w:rPr>
        <w:t xml:space="preserve"> and define a time estimate for each.</w:t>
      </w:r>
      <w:r w:rsidR="002A0F7D">
        <w:rPr>
          <w:rFonts w:ascii="Arial" w:hAnsi="Arial" w:cs="Arial"/>
          <w:sz w:val="22"/>
          <w:szCs w:val="22"/>
        </w:rPr>
        <w:t xml:space="preserve"> </w:t>
      </w:r>
      <w:r w:rsidRPr="000672B6">
        <w:rPr>
          <w:rFonts w:ascii="Arial" w:hAnsi="Arial" w:cs="Arial"/>
          <w:sz w:val="22"/>
          <w:szCs w:val="22"/>
        </w:rPr>
        <w:t>These time allocation</w:t>
      </w:r>
      <w:r>
        <w:rPr>
          <w:rFonts w:ascii="Arial" w:hAnsi="Arial" w:cs="Arial"/>
          <w:sz w:val="22"/>
          <w:szCs w:val="22"/>
        </w:rPr>
        <w:t>s</w:t>
      </w:r>
      <w:r w:rsidRPr="000672B6">
        <w:rPr>
          <w:rFonts w:ascii="Arial" w:hAnsi="Arial" w:cs="Arial"/>
          <w:sz w:val="22"/>
          <w:szCs w:val="22"/>
        </w:rPr>
        <w:t xml:space="preserve"> can be applied to all service encounters (i.e., all participants who complete a specific service would be given the same dosage codes, and the dosage codes would be the same across all program encounters). A participant should not receive a time estimate for a service that they never received. Although this approach would not be as accurate as determining the dosage codes for each encounter, over the course of the entire program the dosage data would reflect approximately how much exposure each participant received for each service. In either case, precautions should be made to maintain consistency in the definition of service types and duration code assignments.</w:t>
      </w:r>
    </w:p>
    <w:p w:rsidR="00693D48" w:rsidRDefault="00693D48" w:rsidP="00693D48">
      <w:pPr>
        <w:rPr>
          <w:rFonts w:ascii="Arial" w:hAnsi="Arial" w:cs="Arial"/>
          <w:sz w:val="22"/>
          <w:szCs w:val="22"/>
        </w:rPr>
      </w:pPr>
    </w:p>
    <w:p w:rsidR="00693D48" w:rsidRDefault="00693D48" w:rsidP="00693D48">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If the grantee chooses to implement this system, the participant identification number on the Group Dosage Form should be filled out by the person conducting the session or encounter to indicate who was present</w:t>
      </w:r>
      <w:r w:rsidR="00F90AAA">
        <w:rPr>
          <w:rFonts w:ascii="Arial" w:hAnsi="Arial" w:cs="Arial"/>
          <w:sz w:val="22"/>
          <w:szCs w:val="22"/>
        </w:rPr>
        <w:t xml:space="preserve"> at each session</w:t>
      </w:r>
      <w:r>
        <w:rPr>
          <w:rFonts w:ascii="Arial" w:hAnsi="Arial" w:cs="Arial"/>
          <w:sz w:val="22"/>
          <w:szCs w:val="22"/>
        </w:rPr>
        <w:t>.</w:t>
      </w:r>
      <w:r w:rsidR="002A0F7D">
        <w:rPr>
          <w:rFonts w:ascii="Arial" w:hAnsi="Arial" w:cs="Arial"/>
          <w:sz w:val="22"/>
          <w:szCs w:val="22"/>
        </w:rPr>
        <w:t xml:space="preserve"> </w:t>
      </w:r>
      <w:r>
        <w:rPr>
          <w:rFonts w:ascii="Arial" w:hAnsi="Arial" w:cs="Arial"/>
          <w:sz w:val="22"/>
          <w:szCs w:val="22"/>
        </w:rPr>
        <w:t xml:space="preserve">If this is not possible, an attendance sheet should be kept by the person conducting the session or encounter, and the </w:t>
      </w:r>
      <w:r w:rsidR="0016673F">
        <w:rPr>
          <w:rFonts w:ascii="Arial" w:hAnsi="Arial" w:cs="Arial"/>
          <w:sz w:val="22"/>
          <w:szCs w:val="22"/>
        </w:rPr>
        <w:t>program staff responsible for data collection</w:t>
      </w:r>
      <w:r>
        <w:rPr>
          <w:rFonts w:ascii="Arial" w:hAnsi="Arial" w:cs="Arial"/>
          <w:sz w:val="22"/>
          <w:szCs w:val="22"/>
        </w:rPr>
        <w:t xml:space="preserve"> should enter the corresponding participant identification numbers </w:t>
      </w:r>
      <w:r w:rsidR="00DB6F9A">
        <w:rPr>
          <w:rFonts w:ascii="Arial" w:hAnsi="Arial" w:cs="Arial"/>
          <w:sz w:val="22"/>
          <w:szCs w:val="22"/>
        </w:rPr>
        <w:t xml:space="preserve">on the Group Dosage Form </w:t>
      </w:r>
      <w:r>
        <w:rPr>
          <w:rFonts w:ascii="Arial" w:hAnsi="Arial" w:cs="Arial"/>
          <w:sz w:val="22"/>
          <w:szCs w:val="22"/>
        </w:rPr>
        <w:t xml:space="preserve">using the attendance </w:t>
      </w:r>
      <w:r w:rsidRPr="000672B6">
        <w:rPr>
          <w:rFonts w:ascii="Arial" w:hAnsi="Arial" w:cs="Arial"/>
          <w:sz w:val="22"/>
          <w:szCs w:val="22"/>
        </w:rPr>
        <w:t xml:space="preserve">sheet. </w:t>
      </w:r>
    </w:p>
    <w:p w:rsidR="00693D48" w:rsidRDefault="00693D48"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0672B6" w:rsidRDefault="000672B6"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134E19">
        <w:rPr>
          <w:rFonts w:ascii="Arial" w:hAnsi="Arial" w:cs="Arial"/>
          <w:b/>
          <w:sz w:val="22"/>
          <w:szCs w:val="22"/>
        </w:rPr>
        <w:t>Control/Comparison Groups</w:t>
      </w:r>
    </w:p>
    <w:p w:rsidR="000672B6" w:rsidRDefault="000672B6"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0672B6" w:rsidRPr="002933C1" w:rsidRDefault="00965478" w:rsidP="000672B6">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r>
        <w:rPr>
          <w:rFonts w:ascii="Arial" w:hAnsi="Arial" w:cs="Arial"/>
          <w:sz w:val="22"/>
          <w:szCs w:val="22"/>
        </w:rPr>
        <w:t>A comparison/control group can be used to examine</w:t>
      </w:r>
      <w:r w:rsidR="001C4654">
        <w:rPr>
          <w:rFonts w:ascii="Arial" w:hAnsi="Arial" w:cs="Arial"/>
          <w:sz w:val="22"/>
          <w:szCs w:val="22"/>
        </w:rPr>
        <w:t xml:space="preserve"> the effect of an intervention. </w:t>
      </w:r>
      <w:r>
        <w:rPr>
          <w:rFonts w:ascii="Arial" w:hAnsi="Arial" w:cs="Arial"/>
          <w:sz w:val="22"/>
          <w:szCs w:val="22"/>
        </w:rPr>
        <w:t>It</w:t>
      </w:r>
      <w:r w:rsidR="000672B6">
        <w:rPr>
          <w:rFonts w:ascii="Arial" w:hAnsi="Arial" w:cs="Arial"/>
          <w:sz w:val="22"/>
          <w:szCs w:val="22"/>
        </w:rPr>
        <w:t xml:space="preserve"> </w:t>
      </w:r>
      <w:r w:rsidR="001C4654">
        <w:rPr>
          <w:rFonts w:ascii="Arial" w:hAnsi="Arial" w:cs="Arial"/>
          <w:sz w:val="22"/>
          <w:szCs w:val="22"/>
        </w:rPr>
        <w:t xml:space="preserve">is comprised of </w:t>
      </w:r>
      <w:r w:rsidR="000672B6">
        <w:rPr>
          <w:rFonts w:ascii="Arial" w:hAnsi="Arial" w:cs="Arial"/>
          <w:sz w:val="22"/>
          <w:szCs w:val="22"/>
        </w:rPr>
        <w:t>individuals from the same population as</w:t>
      </w:r>
      <w:r w:rsidR="001C4654">
        <w:rPr>
          <w:rFonts w:ascii="Arial" w:hAnsi="Arial" w:cs="Arial"/>
          <w:sz w:val="22"/>
          <w:szCs w:val="22"/>
        </w:rPr>
        <w:t xml:space="preserve"> </w:t>
      </w:r>
      <w:r w:rsidR="000672B6">
        <w:rPr>
          <w:rFonts w:ascii="Arial" w:hAnsi="Arial" w:cs="Arial"/>
          <w:sz w:val="22"/>
          <w:szCs w:val="22"/>
        </w:rPr>
        <w:t>participants who receive the intervention</w:t>
      </w:r>
      <w:r w:rsidR="00EE1A95">
        <w:rPr>
          <w:rFonts w:ascii="Arial" w:hAnsi="Arial" w:cs="Arial"/>
          <w:sz w:val="22"/>
          <w:szCs w:val="22"/>
        </w:rPr>
        <w:t>;</w:t>
      </w:r>
      <w:r w:rsidR="001C4654">
        <w:rPr>
          <w:rFonts w:ascii="Arial" w:hAnsi="Arial" w:cs="Arial"/>
          <w:sz w:val="22"/>
          <w:szCs w:val="22"/>
        </w:rPr>
        <w:t xml:space="preserve"> yet</w:t>
      </w:r>
      <w:r w:rsidR="000672B6">
        <w:rPr>
          <w:rFonts w:ascii="Arial" w:hAnsi="Arial" w:cs="Arial"/>
          <w:sz w:val="22"/>
          <w:szCs w:val="22"/>
        </w:rPr>
        <w:t xml:space="preserve"> </w:t>
      </w:r>
      <w:r w:rsidR="001C4654">
        <w:rPr>
          <w:rFonts w:ascii="Arial" w:hAnsi="Arial" w:cs="Arial"/>
          <w:sz w:val="22"/>
          <w:szCs w:val="22"/>
        </w:rPr>
        <w:t xml:space="preserve">individuals in this group </w:t>
      </w:r>
      <w:r w:rsidR="000672B6">
        <w:rPr>
          <w:rFonts w:ascii="Arial" w:hAnsi="Arial" w:cs="Arial"/>
          <w:sz w:val="22"/>
          <w:szCs w:val="22"/>
        </w:rPr>
        <w:t>do not receive intervention services.</w:t>
      </w:r>
      <w:r w:rsidR="002A0F7D">
        <w:rPr>
          <w:rFonts w:ascii="Arial" w:hAnsi="Arial" w:cs="Arial"/>
          <w:sz w:val="22"/>
          <w:szCs w:val="22"/>
        </w:rPr>
        <w:t xml:space="preserve"> </w:t>
      </w:r>
      <w:r w:rsidR="001C4654">
        <w:rPr>
          <w:rFonts w:ascii="Arial" w:hAnsi="Arial" w:cs="Arial"/>
          <w:sz w:val="22"/>
          <w:szCs w:val="22"/>
        </w:rPr>
        <w:t>While not required by CSAP, i</w:t>
      </w:r>
      <w:r w:rsidR="000672B6">
        <w:rPr>
          <w:rFonts w:ascii="Arial" w:hAnsi="Arial" w:cs="Arial"/>
          <w:sz w:val="22"/>
          <w:szCs w:val="22"/>
        </w:rPr>
        <w:t>f your grant site is using a comparison</w:t>
      </w:r>
      <w:r w:rsidR="001C4654">
        <w:rPr>
          <w:rFonts w:ascii="Arial" w:hAnsi="Arial" w:cs="Arial"/>
          <w:sz w:val="22"/>
          <w:szCs w:val="22"/>
        </w:rPr>
        <w:t>/</w:t>
      </w:r>
      <w:r w:rsidR="000672B6">
        <w:rPr>
          <w:rFonts w:ascii="Arial" w:hAnsi="Arial" w:cs="Arial"/>
          <w:sz w:val="22"/>
          <w:szCs w:val="22"/>
        </w:rPr>
        <w:t xml:space="preserve">control group, these individuals should receive the same questionnaires </w:t>
      </w:r>
      <w:r w:rsidR="001C4654">
        <w:rPr>
          <w:rFonts w:ascii="Arial" w:hAnsi="Arial" w:cs="Arial"/>
          <w:sz w:val="22"/>
          <w:szCs w:val="22"/>
        </w:rPr>
        <w:t>as</w:t>
      </w:r>
      <w:r w:rsidR="000672B6">
        <w:rPr>
          <w:rFonts w:ascii="Arial" w:hAnsi="Arial" w:cs="Arial"/>
          <w:sz w:val="22"/>
          <w:szCs w:val="22"/>
        </w:rPr>
        <w:t xml:space="preserve"> program participants (</w:t>
      </w:r>
      <w:r w:rsidR="00413E66">
        <w:rPr>
          <w:rFonts w:ascii="Arial" w:hAnsi="Arial" w:cs="Arial"/>
          <w:sz w:val="22"/>
          <w:szCs w:val="22"/>
        </w:rPr>
        <w:t xml:space="preserve">intervention </w:t>
      </w:r>
      <w:r w:rsidR="000672B6">
        <w:rPr>
          <w:rFonts w:ascii="Arial" w:hAnsi="Arial" w:cs="Arial"/>
          <w:sz w:val="22"/>
          <w:szCs w:val="22"/>
        </w:rPr>
        <w:t xml:space="preserve">group). </w:t>
      </w:r>
      <w:r>
        <w:rPr>
          <w:rFonts w:ascii="Arial" w:hAnsi="Arial" w:cs="Arial"/>
          <w:sz w:val="22"/>
          <w:szCs w:val="22"/>
        </w:rPr>
        <w:t>S</w:t>
      </w:r>
      <w:r w:rsidR="000672B6">
        <w:rPr>
          <w:rFonts w:ascii="Arial" w:hAnsi="Arial" w:cs="Arial"/>
          <w:sz w:val="22"/>
          <w:szCs w:val="22"/>
        </w:rPr>
        <w:t xml:space="preserve">urveys </w:t>
      </w:r>
      <w:r>
        <w:rPr>
          <w:rFonts w:ascii="Arial" w:hAnsi="Arial" w:cs="Arial"/>
          <w:sz w:val="22"/>
          <w:szCs w:val="22"/>
        </w:rPr>
        <w:t xml:space="preserve">for comparison/control participants </w:t>
      </w:r>
      <w:r w:rsidR="000672B6">
        <w:rPr>
          <w:rFonts w:ascii="Arial" w:hAnsi="Arial" w:cs="Arial"/>
          <w:sz w:val="22"/>
          <w:szCs w:val="22"/>
        </w:rPr>
        <w:t>should be administered within two weeks before or after the administration of the intervention group instruments.</w:t>
      </w:r>
      <w:r w:rsidR="002A0F7D">
        <w:rPr>
          <w:rFonts w:ascii="Arial" w:hAnsi="Arial" w:cs="Arial"/>
          <w:sz w:val="22"/>
          <w:szCs w:val="22"/>
        </w:rPr>
        <w:t xml:space="preserve"> </w:t>
      </w:r>
      <w:r w:rsidR="000672B6">
        <w:rPr>
          <w:rFonts w:ascii="Arial" w:hAnsi="Arial" w:cs="Arial"/>
          <w:sz w:val="22"/>
          <w:szCs w:val="22"/>
        </w:rPr>
        <w:t xml:space="preserve">Dosage data should </w:t>
      </w:r>
      <w:r w:rsidR="000672B6" w:rsidRPr="00134E19">
        <w:rPr>
          <w:rFonts w:ascii="Arial" w:hAnsi="Arial" w:cs="Arial"/>
          <w:b/>
          <w:sz w:val="22"/>
          <w:szCs w:val="22"/>
          <w:u w:val="single"/>
        </w:rPr>
        <w:t>not</w:t>
      </w:r>
      <w:r w:rsidR="000672B6">
        <w:rPr>
          <w:rFonts w:ascii="Arial" w:hAnsi="Arial" w:cs="Arial"/>
          <w:sz w:val="22"/>
          <w:szCs w:val="22"/>
        </w:rPr>
        <w:t xml:space="preserve"> be collected for these individuals</w:t>
      </w:r>
      <w:r w:rsidR="00876ED3">
        <w:rPr>
          <w:rFonts w:ascii="Arial" w:hAnsi="Arial" w:cs="Arial"/>
          <w:sz w:val="22"/>
          <w:szCs w:val="22"/>
        </w:rPr>
        <w:t xml:space="preserve"> as they do not receive intervention services</w:t>
      </w:r>
      <w:r w:rsidR="000672B6">
        <w:rPr>
          <w:rFonts w:ascii="Arial" w:hAnsi="Arial" w:cs="Arial"/>
          <w:sz w:val="22"/>
          <w:szCs w:val="22"/>
        </w:rPr>
        <w:t>.</w:t>
      </w:r>
      <w:r w:rsidR="002A0F7D">
        <w:rPr>
          <w:rFonts w:ascii="Arial" w:hAnsi="Arial" w:cs="Arial"/>
          <w:sz w:val="22"/>
          <w:szCs w:val="22"/>
        </w:rPr>
        <w:t xml:space="preserve"> </w:t>
      </w:r>
    </w:p>
    <w:p w:rsidR="000672B6" w:rsidRDefault="000672B6"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p>
    <w:p w:rsidR="00533215" w:rsidRPr="007E0ABF" w:rsidRDefault="00AC0BAA"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sz w:val="22"/>
          <w:szCs w:val="22"/>
        </w:rPr>
      </w:pPr>
      <w:r w:rsidRPr="00AC0BAA">
        <w:rPr>
          <w:rFonts w:ascii="Arial" w:hAnsi="Arial" w:cs="Arial"/>
          <w:b/>
          <w:sz w:val="22"/>
          <w:szCs w:val="22"/>
        </w:rPr>
        <w:t>Web-Based Data Entry and Upload System</w:t>
      </w:r>
    </w:p>
    <w:p w:rsidR="00533215" w:rsidRDefault="00533215" w:rsidP="00533215">
      <w:pPr>
        <w:keepNext/>
        <w:keepLines/>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E04AE1" w:rsidRPr="00E04AE1" w:rsidRDefault="00DB6F9A" w:rsidP="00E04AE1">
      <w:pPr>
        <w:rPr>
          <w:rFonts w:ascii="Arial" w:hAnsi="Arial" w:cs="Arial"/>
          <w:sz w:val="22"/>
          <w:szCs w:val="22"/>
        </w:rPr>
      </w:pPr>
      <w:r>
        <w:rPr>
          <w:rFonts w:ascii="Arial" w:hAnsi="Arial" w:cs="Arial"/>
          <w:sz w:val="22"/>
          <w:szCs w:val="22"/>
        </w:rPr>
        <w:t>The Pr</w:t>
      </w:r>
      <w:r w:rsidR="004474A9">
        <w:rPr>
          <w:rFonts w:ascii="Arial" w:hAnsi="Arial" w:cs="Arial"/>
          <w:sz w:val="22"/>
          <w:szCs w:val="22"/>
        </w:rPr>
        <w:t>e</w:t>
      </w:r>
      <w:r>
        <w:rPr>
          <w:rFonts w:ascii="Arial" w:hAnsi="Arial" w:cs="Arial"/>
          <w:sz w:val="22"/>
          <w:szCs w:val="22"/>
        </w:rPr>
        <w:t>vention Management Reporting and Training System (</w:t>
      </w:r>
      <w:r w:rsidR="00F844B2" w:rsidRPr="00F844B2">
        <w:rPr>
          <w:rFonts w:ascii="Arial" w:hAnsi="Arial" w:cs="Arial"/>
          <w:sz w:val="22"/>
          <w:szCs w:val="22"/>
        </w:rPr>
        <w:t>PMRTS</w:t>
      </w:r>
      <w:r>
        <w:rPr>
          <w:rFonts w:ascii="Arial" w:hAnsi="Arial" w:cs="Arial"/>
          <w:sz w:val="22"/>
          <w:szCs w:val="22"/>
        </w:rPr>
        <w:t>)</w:t>
      </w:r>
      <w:r w:rsidR="00F844B2" w:rsidRPr="00F844B2">
        <w:rPr>
          <w:rFonts w:ascii="Arial" w:hAnsi="Arial" w:cs="Arial"/>
          <w:sz w:val="22"/>
          <w:szCs w:val="22"/>
        </w:rPr>
        <w:t xml:space="preserve"> </w:t>
      </w:r>
      <w:r w:rsidR="00F844B2" w:rsidRPr="002377FF">
        <w:rPr>
          <w:rFonts w:ascii="Arial" w:hAnsi="Arial" w:cs="Arial"/>
          <w:sz w:val="22"/>
          <w:szCs w:val="22"/>
        </w:rPr>
        <w:t>website (The Portal)</w:t>
      </w:r>
      <w:r w:rsidR="00F844B2" w:rsidRPr="00F844B2">
        <w:rPr>
          <w:rFonts w:ascii="Arial" w:hAnsi="Arial" w:cs="Arial"/>
          <w:sz w:val="22"/>
          <w:szCs w:val="22"/>
        </w:rPr>
        <w:t xml:space="preserve"> provides prevention information, data collection tools, documents, data entry functions, and access to reporting statistics and tracking.</w:t>
      </w:r>
      <w:r w:rsidR="002A0F7D">
        <w:rPr>
          <w:rFonts w:ascii="Arial" w:hAnsi="Arial" w:cs="Arial"/>
          <w:sz w:val="22"/>
          <w:szCs w:val="22"/>
        </w:rPr>
        <w:t xml:space="preserve"> </w:t>
      </w:r>
      <w:r w:rsidR="00F844B2" w:rsidRPr="00F844B2">
        <w:rPr>
          <w:rFonts w:ascii="Arial" w:hAnsi="Arial" w:cs="Arial"/>
          <w:sz w:val="22"/>
          <w:szCs w:val="22"/>
        </w:rPr>
        <w:t>Questionnaires and dosage forms are available for individual grant sites to download and make copies for administration to clients or participants</w:t>
      </w:r>
      <w:r w:rsidR="00E569E2">
        <w:rPr>
          <w:rFonts w:ascii="Arial" w:hAnsi="Arial" w:cs="Arial"/>
          <w:sz w:val="22"/>
          <w:szCs w:val="22"/>
        </w:rPr>
        <w:t>.</w:t>
      </w:r>
    </w:p>
    <w:p w:rsidR="00E04AE1" w:rsidRPr="00E04AE1" w:rsidRDefault="00E04AE1" w:rsidP="00E04AE1">
      <w:pPr>
        <w:rPr>
          <w:rFonts w:ascii="Arial" w:hAnsi="Arial" w:cs="Arial"/>
          <w:sz w:val="22"/>
          <w:szCs w:val="22"/>
        </w:rPr>
      </w:pPr>
    </w:p>
    <w:p w:rsidR="00E04AE1" w:rsidRPr="00E04AE1" w:rsidRDefault="00B44B2F" w:rsidP="00E04AE1">
      <w:pPr>
        <w:rPr>
          <w:rFonts w:ascii="Arial" w:hAnsi="Arial" w:cs="Arial"/>
          <w:color w:val="000080"/>
          <w:sz w:val="22"/>
          <w:szCs w:val="22"/>
        </w:rPr>
      </w:pPr>
      <w:r>
        <w:rPr>
          <w:rFonts w:ascii="Arial" w:hAnsi="Arial" w:cs="Arial"/>
          <w:sz w:val="22"/>
          <w:szCs w:val="22"/>
        </w:rPr>
        <w:t>The p</w:t>
      </w:r>
      <w:r w:rsidR="00E04AE1">
        <w:rPr>
          <w:rFonts w:ascii="Arial" w:hAnsi="Arial" w:cs="Arial"/>
          <w:sz w:val="22"/>
          <w:szCs w:val="22"/>
        </w:rPr>
        <w:t xml:space="preserve">rogram staff </w:t>
      </w:r>
      <w:r>
        <w:rPr>
          <w:rFonts w:ascii="Arial" w:hAnsi="Arial" w:cs="Arial"/>
          <w:sz w:val="22"/>
          <w:szCs w:val="22"/>
        </w:rPr>
        <w:t xml:space="preserve">who are </w:t>
      </w:r>
      <w:r w:rsidR="00E04AE1">
        <w:rPr>
          <w:rFonts w:ascii="Arial" w:hAnsi="Arial" w:cs="Arial"/>
          <w:sz w:val="22"/>
          <w:szCs w:val="22"/>
        </w:rPr>
        <w:t>responsible for data collection</w:t>
      </w:r>
      <w:r w:rsidR="00F844B2" w:rsidRPr="00F844B2">
        <w:rPr>
          <w:rFonts w:ascii="Arial" w:hAnsi="Arial" w:cs="Arial"/>
          <w:sz w:val="22"/>
          <w:szCs w:val="22"/>
        </w:rPr>
        <w:t xml:space="preserve"> are expected to enter participant responses to questionnaires</w:t>
      </w:r>
      <w:r w:rsidR="00552928">
        <w:rPr>
          <w:rFonts w:ascii="Arial" w:hAnsi="Arial" w:cs="Arial"/>
          <w:sz w:val="22"/>
          <w:szCs w:val="22"/>
        </w:rPr>
        <w:t xml:space="preserve"> via </w:t>
      </w:r>
      <w:r w:rsidR="00F844B2" w:rsidRPr="00F844B2">
        <w:rPr>
          <w:rFonts w:ascii="Arial" w:hAnsi="Arial" w:cs="Arial"/>
          <w:sz w:val="22"/>
          <w:szCs w:val="22"/>
        </w:rPr>
        <w:t>the Portal.</w:t>
      </w:r>
      <w:r w:rsidR="002A0F7D">
        <w:rPr>
          <w:rFonts w:ascii="Arial" w:hAnsi="Arial" w:cs="Arial"/>
          <w:sz w:val="22"/>
          <w:szCs w:val="22"/>
        </w:rPr>
        <w:t xml:space="preserve"> </w:t>
      </w:r>
      <w:r w:rsidR="00F844B2" w:rsidRPr="00F844B2">
        <w:rPr>
          <w:rFonts w:ascii="Arial" w:hAnsi="Arial" w:cs="Arial"/>
          <w:sz w:val="22"/>
          <w:szCs w:val="22"/>
        </w:rPr>
        <w:t>The NOMs Data Entry Tools provide CSAP grantees with direct access to the management of their data entr</w:t>
      </w:r>
      <w:r w:rsidR="00FB6218">
        <w:rPr>
          <w:rFonts w:ascii="Arial" w:hAnsi="Arial" w:cs="Arial"/>
          <w:sz w:val="22"/>
          <w:szCs w:val="22"/>
        </w:rPr>
        <w:t>ies</w:t>
      </w:r>
      <w:r w:rsidR="00F844B2" w:rsidRPr="00F844B2">
        <w:rPr>
          <w:rFonts w:ascii="Arial" w:hAnsi="Arial" w:cs="Arial"/>
          <w:sz w:val="22"/>
          <w:szCs w:val="22"/>
        </w:rPr>
        <w:t xml:space="preserve"> as well as the ability to track the status of their submitted data.</w:t>
      </w:r>
      <w:r w:rsidR="002A0F7D">
        <w:rPr>
          <w:rFonts w:ascii="Arial" w:hAnsi="Arial" w:cs="Arial"/>
          <w:sz w:val="22"/>
          <w:szCs w:val="22"/>
        </w:rPr>
        <w:t xml:space="preserve"> </w:t>
      </w:r>
      <w:r w:rsidR="00DB6F9A">
        <w:rPr>
          <w:rFonts w:ascii="Arial" w:hAnsi="Arial" w:cs="Arial"/>
          <w:sz w:val="22"/>
          <w:szCs w:val="22"/>
        </w:rPr>
        <w:t>G</w:t>
      </w:r>
      <w:r w:rsidR="00E569E2">
        <w:rPr>
          <w:rFonts w:ascii="Arial" w:hAnsi="Arial" w:cs="Arial"/>
          <w:sz w:val="22"/>
          <w:szCs w:val="22"/>
        </w:rPr>
        <w:t>rantees</w:t>
      </w:r>
      <w:r w:rsidR="00E569E2" w:rsidRPr="00F844B2">
        <w:rPr>
          <w:rFonts w:ascii="Arial" w:hAnsi="Arial" w:cs="Arial"/>
          <w:sz w:val="22"/>
          <w:szCs w:val="22"/>
        </w:rPr>
        <w:t xml:space="preserve"> </w:t>
      </w:r>
      <w:r w:rsidR="00F844B2" w:rsidRPr="00F844B2">
        <w:rPr>
          <w:rFonts w:ascii="Arial" w:hAnsi="Arial" w:cs="Arial"/>
          <w:sz w:val="22"/>
          <w:szCs w:val="22"/>
        </w:rPr>
        <w:t>will also be able to upload response databases through the Portal provided that they use the appropriate variable naming and value coding conventions</w:t>
      </w:r>
      <w:r w:rsidR="00EE1A95">
        <w:rPr>
          <w:rFonts w:ascii="Arial" w:hAnsi="Arial" w:cs="Arial"/>
          <w:sz w:val="22"/>
          <w:szCs w:val="22"/>
        </w:rPr>
        <w:t xml:space="preserve"> described in the Codebooks</w:t>
      </w:r>
      <w:r w:rsidR="00F844B2" w:rsidRPr="00F844B2">
        <w:rPr>
          <w:rFonts w:ascii="Arial" w:hAnsi="Arial" w:cs="Arial"/>
          <w:sz w:val="22"/>
          <w:szCs w:val="22"/>
        </w:rPr>
        <w:t>.</w:t>
      </w:r>
      <w:r w:rsidR="002A0F7D">
        <w:rPr>
          <w:rFonts w:ascii="Arial" w:hAnsi="Arial" w:cs="Arial"/>
          <w:sz w:val="22"/>
          <w:szCs w:val="22"/>
        </w:rPr>
        <w:t xml:space="preserve"> </w:t>
      </w:r>
      <w:r w:rsidR="00F844B2" w:rsidRPr="00F844B2">
        <w:rPr>
          <w:rFonts w:ascii="Arial" w:hAnsi="Arial" w:cs="Arial"/>
          <w:sz w:val="22"/>
          <w:szCs w:val="22"/>
        </w:rPr>
        <w:t>Once data have been entered into the Portal, grantees may download their dat</w:t>
      </w:r>
      <w:r w:rsidR="00FB6218">
        <w:rPr>
          <w:rFonts w:ascii="Arial" w:hAnsi="Arial" w:cs="Arial"/>
          <w:sz w:val="22"/>
          <w:szCs w:val="22"/>
        </w:rPr>
        <w:t>a into a standard format (i.e. E</w:t>
      </w:r>
      <w:r w:rsidR="00F844B2" w:rsidRPr="00F844B2">
        <w:rPr>
          <w:rFonts w:ascii="Arial" w:hAnsi="Arial" w:cs="Arial"/>
          <w:sz w:val="22"/>
          <w:szCs w:val="22"/>
        </w:rPr>
        <w:t xml:space="preserve">xcel, csv, or xml). CSAP’s Data Analysis Coordination and Consolidation Center (DACCC) will then begin to clean the data and each </w:t>
      </w:r>
      <w:r w:rsidR="00E569E2">
        <w:rPr>
          <w:rFonts w:ascii="Arial" w:hAnsi="Arial" w:cs="Arial"/>
          <w:sz w:val="22"/>
          <w:szCs w:val="22"/>
        </w:rPr>
        <w:t>grantee</w:t>
      </w:r>
      <w:r w:rsidR="00F844B2" w:rsidRPr="00F844B2">
        <w:rPr>
          <w:rFonts w:ascii="Arial" w:hAnsi="Arial" w:cs="Arial"/>
          <w:sz w:val="22"/>
          <w:szCs w:val="22"/>
        </w:rPr>
        <w:t xml:space="preserve"> will have access to their cleaned downloadable, electronic data files.</w:t>
      </w:r>
    </w:p>
    <w:p w:rsidR="00696240" w:rsidRDefault="00696240"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356DCD" w:rsidRDefault="00356DCD"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Pr="00826271" w:rsidRDefault="00AD20B1" w:rsidP="00533215">
      <w:pPr>
        <w:pStyle w:val="Heading2"/>
        <w:rPr>
          <w:i w:val="0"/>
          <w:iCs w:val="0"/>
          <w:sz w:val="22"/>
        </w:rPr>
      </w:pPr>
      <w:bookmarkStart w:id="5" w:name="_Toc215473941"/>
      <w:r>
        <w:rPr>
          <w:i w:val="0"/>
          <w:iCs w:val="0"/>
          <w:sz w:val="22"/>
        </w:rPr>
        <w:t>Questions a</w:t>
      </w:r>
      <w:r w:rsidR="00533215">
        <w:rPr>
          <w:i w:val="0"/>
          <w:iCs w:val="0"/>
          <w:sz w:val="22"/>
        </w:rPr>
        <w:t>bout the Instruments and Submission to CSAP</w:t>
      </w:r>
      <w:bookmarkEnd w:id="5"/>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r>
        <w:rPr>
          <w:rFonts w:ascii="Arial" w:hAnsi="Arial" w:cs="Arial"/>
          <w:bCs/>
          <w:sz w:val="22"/>
          <w:szCs w:val="22"/>
        </w:rPr>
        <w:t xml:space="preserve">As previously mentioned, CSAP offers an online data entry system through </w:t>
      </w:r>
      <w:r w:rsidR="000672B6" w:rsidRPr="000672B6">
        <w:rPr>
          <w:rFonts w:ascii="Arial" w:hAnsi="Arial" w:cs="Arial"/>
          <w:sz w:val="22"/>
          <w:szCs w:val="22"/>
        </w:rPr>
        <w:t>P</w:t>
      </w:r>
      <w:r w:rsidR="000672B6">
        <w:rPr>
          <w:rFonts w:ascii="Arial" w:hAnsi="Arial" w:cs="Arial"/>
          <w:sz w:val="22"/>
          <w:szCs w:val="22"/>
        </w:rPr>
        <w:t>MRTS</w:t>
      </w:r>
      <w:r>
        <w:rPr>
          <w:rFonts w:ascii="Arial" w:hAnsi="Arial" w:cs="Arial"/>
          <w:bCs/>
          <w:sz w:val="22"/>
          <w:szCs w:val="22"/>
        </w:rPr>
        <w:t>, where all instrumentation can be found and downloaded.</w:t>
      </w:r>
      <w:r w:rsidR="002A0F7D">
        <w:rPr>
          <w:rFonts w:ascii="Arial" w:hAnsi="Arial" w:cs="Arial"/>
          <w:bCs/>
          <w:sz w:val="22"/>
          <w:szCs w:val="22"/>
        </w:rPr>
        <w:t xml:space="preserve"> </w:t>
      </w:r>
      <w:r>
        <w:rPr>
          <w:rFonts w:ascii="Arial" w:hAnsi="Arial" w:cs="Arial"/>
          <w:bCs/>
          <w:sz w:val="22"/>
          <w:szCs w:val="22"/>
        </w:rPr>
        <w:t>Sites may enter the data online on a continual basis, or upload prepared data files if necessary.</w:t>
      </w:r>
      <w:r w:rsidR="002A0F7D">
        <w:rPr>
          <w:rFonts w:ascii="Arial" w:hAnsi="Arial" w:cs="Arial"/>
          <w:bCs/>
          <w:sz w:val="22"/>
          <w:szCs w:val="22"/>
        </w:rPr>
        <w:t xml:space="preserve"> </w:t>
      </w:r>
      <w:r>
        <w:rPr>
          <w:rFonts w:ascii="Arial" w:hAnsi="Arial" w:cs="Arial"/>
          <w:bCs/>
          <w:sz w:val="22"/>
          <w:szCs w:val="22"/>
        </w:rPr>
        <w:t>CSAP will extract data periodically for cleaning, analysis and reporting purposes; however the data will remain accessible for local evaluations.</w:t>
      </w:r>
      <w:r w:rsidR="002A0F7D">
        <w:rPr>
          <w:rFonts w:ascii="Arial" w:hAnsi="Arial" w:cs="Arial"/>
          <w:bCs/>
          <w:sz w:val="22"/>
          <w:szCs w:val="22"/>
        </w:rPr>
        <w:t xml:space="preserve"> </w: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p>
    <w:p w:rsidR="00533215" w:rsidRPr="00976B5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r w:rsidRPr="00922982">
        <w:rPr>
          <w:rFonts w:ascii="Arial" w:hAnsi="Arial" w:cs="Arial"/>
          <w:bCs/>
          <w:sz w:val="22"/>
          <w:szCs w:val="22"/>
        </w:rPr>
        <w:t xml:space="preserve">Questions regarding the instruments or </w:t>
      </w:r>
      <w:r>
        <w:rPr>
          <w:rFonts w:ascii="Arial" w:hAnsi="Arial" w:cs="Arial"/>
          <w:bCs/>
          <w:sz w:val="22"/>
          <w:szCs w:val="22"/>
        </w:rPr>
        <w:t xml:space="preserve">data </w:t>
      </w:r>
      <w:r w:rsidRPr="00922982">
        <w:rPr>
          <w:rFonts w:ascii="Arial" w:hAnsi="Arial" w:cs="Arial"/>
          <w:bCs/>
          <w:sz w:val="22"/>
          <w:szCs w:val="22"/>
        </w:rPr>
        <w:t>submission</w:t>
      </w:r>
      <w:r>
        <w:rPr>
          <w:rFonts w:ascii="Arial" w:hAnsi="Arial" w:cs="Arial"/>
          <w:bCs/>
          <w:sz w:val="22"/>
          <w:szCs w:val="22"/>
        </w:rPr>
        <w:t>s</w:t>
      </w:r>
      <w:r w:rsidRPr="00922982">
        <w:rPr>
          <w:rFonts w:ascii="Arial" w:hAnsi="Arial" w:cs="Arial"/>
          <w:bCs/>
          <w:sz w:val="22"/>
          <w:szCs w:val="22"/>
        </w:rPr>
        <w:t xml:space="preserve"> to CSAP should be addressed to the Technical Assistance Hotline for </w:t>
      </w:r>
      <w:r w:rsidR="000672B6" w:rsidRPr="000672B6">
        <w:rPr>
          <w:rFonts w:ascii="Arial" w:hAnsi="Arial" w:cs="Arial"/>
          <w:sz w:val="22"/>
          <w:szCs w:val="22"/>
        </w:rPr>
        <w:t>P</w:t>
      </w:r>
      <w:r w:rsidR="000672B6">
        <w:rPr>
          <w:rFonts w:ascii="Arial" w:hAnsi="Arial" w:cs="Arial"/>
          <w:sz w:val="22"/>
          <w:szCs w:val="22"/>
        </w:rPr>
        <w:t>MRTS</w:t>
      </w:r>
      <w:r w:rsidRPr="00922982">
        <w:rPr>
          <w:rFonts w:ascii="Arial" w:hAnsi="Arial" w:cs="Arial"/>
          <w:bCs/>
          <w:sz w:val="22"/>
          <w:szCs w:val="22"/>
        </w:rPr>
        <w:t xml:space="preserve">, available Monday through Friday, from 9 am to 6 pm Eastern Standard Time via telephone to </w:t>
      </w:r>
      <w:r w:rsidRPr="00922982">
        <w:rPr>
          <w:rFonts w:ascii="Arial" w:hAnsi="Arial" w:cs="Arial"/>
          <w:bCs/>
          <w:sz w:val="22"/>
          <w:szCs w:val="22"/>
          <w:lang w:bidi="en-US"/>
        </w:rPr>
        <w:t>1-888-DITIC-4-U, or via email to DITICSupport@kitsolutions.net</w:t>
      </w:r>
      <w:r w:rsidRPr="00922982">
        <w:rPr>
          <w:rFonts w:ascii="Arial" w:hAnsi="Arial" w:cs="Arial"/>
          <w:bCs/>
          <w:sz w:val="22"/>
          <w:szCs w:val="22"/>
        </w:rPr>
        <w:t>.</w:t>
      </w: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b/>
          <w:bCs/>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33215" w:rsidRDefault="00533215" w:rsidP="00533215">
      <w:pPr>
        <w:tabs>
          <w:tab w:val="left" w:pos="0"/>
          <w:tab w:val="left" w:pos="540"/>
          <w:tab w:val="left" w:pos="1080"/>
          <w:tab w:val="left" w:pos="1800"/>
          <w:tab w:val="left" w:pos="2520"/>
          <w:tab w:val="left" w:pos="3240"/>
          <w:tab w:val="left" w:pos="3960"/>
          <w:tab w:val="left" w:pos="4680"/>
          <w:tab w:val="left" w:pos="5400"/>
          <w:tab w:val="left" w:pos="9000"/>
        </w:tabs>
        <w:spacing w:line="268" w:lineRule="exact"/>
        <w:rPr>
          <w:rFonts w:ascii="Arial" w:hAnsi="Arial" w:cs="Arial"/>
          <w:sz w:val="22"/>
          <w:szCs w:val="22"/>
        </w:rPr>
      </w:pPr>
    </w:p>
    <w:p w:rsidR="005062E2" w:rsidRDefault="005062E2"/>
    <w:sectPr w:rsidR="005062E2" w:rsidSect="000C4195">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729" w:rsidRDefault="00777729" w:rsidP="007D471D">
      <w:r>
        <w:separator/>
      </w:r>
    </w:p>
  </w:endnote>
  <w:endnote w:type="continuationSeparator" w:id="0">
    <w:p w:rsidR="00777729" w:rsidRDefault="00777729" w:rsidP="007D4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6" w:rsidRDefault="006274D6" w:rsidP="005062E2">
    <w:pPr>
      <w:pStyle w:val="Footer"/>
      <w:framePr w:wrap="around" w:vAnchor="text" w:hAnchor="margin" w:xAlign="right" w:y="1"/>
      <w:ind w:right="360"/>
      <w:rPr>
        <w:rStyle w:val="PageNumber"/>
      </w:rPr>
    </w:pPr>
  </w:p>
  <w:p w:rsidR="006274D6" w:rsidRDefault="006274D6" w:rsidP="005062E2">
    <w:pPr>
      <w:tabs>
        <w:tab w:val="left" w:pos="-1440"/>
        <w:tab w:val="right" w:pos="9270"/>
      </w:tabs>
      <w:ind w:left="5040" w:right="360" w:hanging="5040"/>
      <w:rPr>
        <w:rFonts w:ascii="Arial" w:hAnsi="Arial" w:cs="Arial"/>
        <w:sz w:val="18"/>
        <w:szCs w:val="18"/>
      </w:rPr>
    </w:pPr>
  </w:p>
  <w:p w:rsidR="006274D6" w:rsidRPr="00922982" w:rsidRDefault="009B508B" w:rsidP="005062E2">
    <w:pPr>
      <w:pStyle w:val="Footer"/>
      <w:tabs>
        <w:tab w:val="clear" w:pos="8640"/>
        <w:tab w:val="right" w:pos="9270"/>
      </w:tabs>
      <w:ind w:right="360"/>
      <w:rPr>
        <w:rFonts w:ascii="Arial" w:hAnsi="Arial" w:cs="Arial"/>
        <w:sz w:val="18"/>
        <w:szCs w:val="18"/>
      </w:rPr>
    </w:pPr>
    <w:r>
      <w:rPr>
        <w:rFonts w:ascii="Arial" w:hAnsi="Arial" w:cs="Arial"/>
        <w:sz w:val="18"/>
        <w:szCs w:val="18"/>
      </w:rPr>
      <w:t>CSAP HIV</w:t>
    </w:r>
    <w:r w:rsidR="001E5B35">
      <w:rPr>
        <w:rFonts w:ascii="Arial" w:hAnsi="Arial" w:cs="Arial"/>
        <w:sz w:val="18"/>
        <w:szCs w:val="18"/>
      </w:rPr>
      <w:t xml:space="preserve"> </w:t>
    </w:r>
    <w:r w:rsidR="006274D6">
      <w:rPr>
        <w:rFonts w:ascii="Arial" w:hAnsi="Arial" w:cs="Arial"/>
        <w:sz w:val="18"/>
        <w:szCs w:val="18"/>
      </w:rPr>
      <w:t>Prevention Initiative</w:t>
    </w:r>
  </w:p>
  <w:p w:rsidR="006274D6" w:rsidRPr="00BF0D2C" w:rsidRDefault="006274D6" w:rsidP="005062E2">
    <w:pPr>
      <w:pStyle w:val="Footer"/>
    </w:pPr>
    <w:r>
      <w:rPr>
        <w:rFonts w:ascii="Arial" w:hAnsi="Arial" w:cs="Arial"/>
        <w:sz w:val="18"/>
        <w:szCs w:val="18"/>
      </w:rPr>
      <w:t xml:space="preserve">Updated </w:t>
    </w:r>
    <w:r w:rsidR="001E5B35">
      <w:rPr>
        <w:rFonts w:ascii="Arial" w:hAnsi="Arial" w:cs="Arial"/>
        <w:sz w:val="18"/>
        <w:szCs w:val="18"/>
      </w:rPr>
      <w:t>3</w:t>
    </w:r>
    <w:r>
      <w:rPr>
        <w:rFonts w:ascii="Arial" w:hAnsi="Arial" w:cs="Arial"/>
        <w:sz w:val="18"/>
        <w:szCs w:val="18"/>
      </w:rPr>
      <w:t>/20</w:t>
    </w:r>
    <w:r w:rsidR="001E5B35">
      <w:rPr>
        <w:rFonts w:ascii="Arial" w:hAnsi="Arial" w:cs="Arial"/>
        <w:sz w:val="18"/>
        <w:szCs w:val="18"/>
      </w:rPr>
      <w:t>11</w:t>
    </w:r>
    <w:r>
      <w:rPr>
        <w:rStyle w:val="PageNumber"/>
      </w:rPr>
      <w:tab/>
    </w:r>
    <w:r>
      <w:rPr>
        <w:rStyle w:val="PageNumber"/>
      </w:rPr>
      <w:tab/>
      <w:t xml:space="preserve">Page </w:t>
    </w:r>
    <w:r w:rsidR="003A0958">
      <w:rPr>
        <w:rStyle w:val="PageNumber"/>
      </w:rPr>
      <w:fldChar w:fldCharType="begin"/>
    </w:r>
    <w:r>
      <w:rPr>
        <w:rStyle w:val="PageNumber"/>
      </w:rPr>
      <w:instrText xml:space="preserve"> PAGE </w:instrText>
    </w:r>
    <w:r w:rsidR="003A0958">
      <w:rPr>
        <w:rStyle w:val="PageNumber"/>
      </w:rPr>
      <w:fldChar w:fldCharType="separate"/>
    </w:r>
    <w:r w:rsidR="0055383D">
      <w:rPr>
        <w:rStyle w:val="PageNumber"/>
        <w:noProof/>
      </w:rPr>
      <w:t>1</w:t>
    </w:r>
    <w:r w:rsidR="003A0958">
      <w:rPr>
        <w:rStyle w:val="PageNumber"/>
      </w:rPr>
      <w:fldChar w:fldCharType="end"/>
    </w:r>
  </w:p>
  <w:p w:rsidR="006274D6" w:rsidRPr="00227E84" w:rsidRDefault="006274D6" w:rsidP="005062E2">
    <w:pPr>
      <w:tabs>
        <w:tab w:val="left" w:pos="-1440"/>
        <w:tab w:val="right" w:pos="9270"/>
      </w:tabs>
      <w:ind w:right="360"/>
      <w:rPr>
        <w:rFonts w:ascii="Arial" w:hAnsi="Arial" w:cs="Arial"/>
        <w:sz w:val="18"/>
        <w:szCs w:val="18"/>
      </w:rPr>
    </w:pPr>
    <w:r>
      <w:rPr>
        <w:rFonts w:ascii="Arial" w:hAnsi="Arial" w:cs="Arial"/>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4D6" w:rsidRDefault="006274D6" w:rsidP="005062E2">
    <w:pPr>
      <w:pStyle w:val="Footer"/>
      <w:framePr w:wrap="around" w:vAnchor="text" w:hAnchor="margin" w:xAlign="right" w:y="1"/>
      <w:rPr>
        <w:rStyle w:val="PageNumber"/>
      </w:rPr>
    </w:pPr>
    <w:r>
      <w:rPr>
        <w:rStyle w:val="PageNumber"/>
      </w:rPr>
      <w:t xml:space="preserve">Page </w:t>
    </w:r>
    <w:r w:rsidR="003A0958">
      <w:rPr>
        <w:rStyle w:val="PageNumber"/>
      </w:rPr>
      <w:fldChar w:fldCharType="begin"/>
    </w:r>
    <w:r>
      <w:rPr>
        <w:rStyle w:val="PageNumber"/>
      </w:rPr>
      <w:instrText xml:space="preserve">PAGE  </w:instrText>
    </w:r>
    <w:r w:rsidR="003A0958">
      <w:rPr>
        <w:rStyle w:val="PageNumber"/>
      </w:rPr>
      <w:fldChar w:fldCharType="separate"/>
    </w:r>
    <w:r>
      <w:rPr>
        <w:rStyle w:val="PageNumber"/>
        <w:noProof/>
      </w:rPr>
      <w:t>1</w:t>
    </w:r>
    <w:r w:rsidR="003A0958">
      <w:rPr>
        <w:rStyle w:val="PageNumber"/>
      </w:rPr>
      <w:fldChar w:fldCharType="end"/>
    </w:r>
  </w:p>
  <w:p w:rsidR="006274D6" w:rsidRPr="00922982" w:rsidRDefault="006274D6" w:rsidP="005062E2">
    <w:pPr>
      <w:pStyle w:val="Footer"/>
      <w:tabs>
        <w:tab w:val="clear" w:pos="8640"/>
        <w:tab w:val="right" w:pos="9270"/>
      </w:tabs>
      <w:ind w:right="360"/>
      <w:rPr>
        <w:rFonts w:ascii="Arial" w:hAnsi="Arial" w:cs="Arial"/>
        <w:sz w:val="18"/>
        <w:szCs w:val="18"/>
      </w:rPr>
    </w:pPr>
    <w:r>
      <w:rPr>
        <w:rFonts w:ascii="Arial" w:hAnsi="Arial" w:cs="Arial"/>
        <w:sz w:val="18"/>
        <w:szCs w:val="18"/>
      </w:rPr>
      <w:t>HIV 7</w:t>
    </w:r>
    <w:r w:rsidRPr="00922982">
      <w:rPr>
        <w:rFonts w:ascii="Arial" w:hAnsi="Arial" w:cs="Arial"/>
        <w:sz w:val="18"/>
        <w:szCs w:val="18"/>
      </w:rPr>
      <w:t xml:space="preserve"> </w:t>
    </w:r>
    <w:r>
      <w:rPr>
        <w:rFonts w:ascii="Arial" w:hAnsi="Arial" w:cs="Arial"/>
        <w:sz w:val="18"/>
        <w:szCs w:val="18"/>
      </w:rPr>
      <w:t>Youth</w:t>
    </w:r>
    <w:r w:rsidRPr="00922982">
      <w:rPr>
        <w:rFonts w:ascii="Arial" w:hAnsi="Arial" w:cs="Arial"/>
        <w:sz w:val="18"/>
        <w:szCs w:val="18"/>
      </w:rPr>
      <w:t xml:space="preserve"> Questionnaire Administration Guide</w:t>
    </w:r>
  </w:p>
  <w:p w:rsidR="006274D6" w:rsidRDefault="006274D6" w:rsidP="005062E2">
    <w:pPr>
      <w:pStyle w:val="Footer"/>
    </w:pPr>
    <w:r w:rsidRPr="00922982">
      <w:rPr>
        <w:rFonts w:ascii="Arial" w:hAnsi="Arial" w:cs="Arial"/>
        <w:sz w:val="18"/>
        <w:szCs w:val="18"/>
      </w:rPr>
      <w:t>Updated 1</w:t>
    </w:r>
    <w:r>
      <w:rPr>
        <w:rFonts w:ascii="Arial" w:hAnsi="Arial" w:cs="Arial"/>
        <w:sz w:val="18"/>
        <w:szCs w:val="18"/>
      </w:rPr>
      <w:t>1</w:t>
    </w:r>
    <w:r w:rsidRPr="00922982">
      <w:rPr>
        <w:rFonts w:ascii="Arial" w:hAnsi="Arial" w:cs="Arial"/>
        <w:sz w:val="18"/>
        <w:szCs w:val="18"/>
      </w:rPr>
      <w:t>/2008</w:t>
    </w:r>
    <w:r>
      <w:rPr>
        <w:rFonts w:ascii="Arial" w:hAnsi="Arial" w:cs="Arial"/>
        <w:sz w:val="18"/>
        <w:szCs w:val="18"/>
      </w:rPr>
      <w:tab/>
    </w:r>
    <w:r>
      <w:rPr>
        <w:rFonts w:ascii="Arial" w:hAnsi="Arial" w:cs="Arial"/>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729" w:rsidRDefault="00777729" w:rsidP="007D471D">
      <w:r>
        <w:separator/>
      </w:r>
    </w:p>
  </w:footnote>
  <w:footnote w:type="continuationSeparator" w:id="0">
    <w:p w:rsidR="00777729" w:rsidRDefault="00777729" w:rsidP="007D4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36EFE36"/>
    <w:lvl w:ilvl="0">
      <w:numFmt w:val="bullet"/>
      <w:lvlText w:val="*"/>
      <w:lvlJc w:val="left"/>
    </w:lvl>
  </w:abstractNum>
  <w:abstractNum w:abstractNumId="1">
    <w:nsid w:val="00000006"/>
    <w:multiLevelType w:val="multilevel"/>
    <w:tmpl w:val="00000000"/>
    <w:name w:val="AutoList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D60BA6"/>
    <w:multiLevelType w:val="hybridMultilevel"/>
    <w:tmpl w:val="04EE79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A472F"/>
    <w:multiLevelType w:val="hybridMultilevel"/>
    <w:tmpl w:val="3B2C8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0F7138"/>
    <w:multiLevelType w:val="hybridMultilevel"/>
    <w:tmpl w:val="900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D35AB"/>
    <w:multiLevelType w:val="hybridMultilevel"/>
    <w:tmpl w:val="2376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D338E"/>
    <w:multiLevelType w:val="hybridMultilevel"/>
    <w:tmpl w:val="2BF8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C00D5E"/>
    <w:multiLevelType w:val="hybridMultilevel"/>
    <w:tmpl w:val="1042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1135B"/>
    <w:multiLevelType w:val="hybridMultilevel"/>
    <w:tmpl w:val="982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B0D10"/>
    <w:multiLevelType w:val="hybridMultilevel"/>
    <w:tmpl w:val="2DEC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BB35D5"/>
    <w:multiLevelType w:val="hybridMultilevel"/>
    <w:tmpl w:val="CC00B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011D24"/>
    <w:multiLevelType w:val="hybridMultilevel"/>
    <w:tmpl w:val="41AE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E35FE"/>
    <w:multiLevelType w:val="hybridMultilevel"/>
    <w:tmpl w:val="252684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4A5D1217"/>
    <w:multiLevelType w:val="hybridMultilevel"/>
    <w:tmpl w:val="4E8A8D3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DCA0270"/>
    <w:multiLevelType w:val="hybridMultilevel"/>
    <w:tmpl w:val="6FDC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656915"/>
    <w:multiLevelType w:val="hybridMultilevel"/>
    <w:tmpl w:val="5588D1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E021E8"/>
    <w:multiLevelType w:val="hybridMultilevel"/>
    <w:tmpl w:val="0036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7F789E"/>
    <w:multiLevelType w:val="hybridMultilevel"/>
    <w:tmpl w:val="38F43F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710E66EE"/>
    <w:multiLevelType w:val="hybridMultilevel"/>
    <w:tmpl w:val="0BAE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C87854"/>
    <w:multiLevelType w:val="hybridMultilevel"/>
    <w:tmpl w:val="0628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567BFB"/>
    <w:multiLevelType w:val="hybridMultilevel"/>
    <w:tmpl w:val="2DA67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0A11B9"/>
    <w:multiLevelType w:val="hybridMultilevel"/>
    <w:tmpl w:val="44CE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F60975"/>
    <w:multiLevelType w:val="hybridMultilevel"/>
    <w:tmpl w:val="F4D4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804AE3"/>
    <w:multiLevelType w:val="hybridMultilevel"/>
    <w:tmpl w:val="5E02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30"/>
      <w:lvl w:ilvl="0">
        <w:start w:val="13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540"/>
        <w:lvlJc w:val="left"/>
        <w:pPr>
          <w:ind w:left="540" w:hanging="540"/>
        </w:pPr>
        <w:rPr>
          <w:rFonts w:ascii="Arial" w:hAnsi="Arial" w:cs="Arial" w:hint="default"/>
        </w:rPr>
      </w:lvl>
    </w:lvlOverride>
  </w:num>
  <w:num w:numId="3">
    <w:abstractNumId w:val="20"/>
  </w:num>
  <w:num w:numId="4">
    <w:abstractNumId w:val="11"/>
  </w:num>
  <w:num w:numId="5">
    <w:abstractNumId w:val="21"/>
  </w:num>
  <w:num w:numId="6">
    <w:abstractNumId w:val="19"/>
  </w:num>
  <w:num w:numId="7">
    <w:abstractNumId w:val="16"/>
  </w:num>
  <w:num w:numId="8">
    <w:abstractNumId w:val="9"/>
  </w:num>
  <w:num w:numId="9">
    <w:abstractNumId w:val="4"/>
  </w:num>
  <w:num w:numId="10">
    <w:abstractNumId w:val="18"/>
  </w:num>
  <w:num w:numId="11">
    <w:abstractNumId w:val="13"/>
  </w:num>
  <w:num w:numId="12">
    <w:abstractNumId w:val="10"/>
  </w:num>
  <w:num w:numId="13">
    <w:abstractNumId w:val="3"/>
  </w:num>
  <w:num w:numId="14">
    <w:abstractNumId w:val="2"/>
  </w:num>
  <w:num w:numId="15">
    <w:abstractNumId w:val="23"/>
  </w:num>
  <w:num w:numId="16">
    <w:abstractNumId w:val="12"/>
  </w:num>
  <w:num w:numId="17">
    <w:abstractNumId w:val="22"/>
  </w:num>
  <w:num w:numId="18">
    <w:abstractNumId w:val="7"/>
  </w:num>
  <w:num w:numId="19">
    <w:abstractNumId w:val="14"/>
  </w:num>
  <w:num w:numId="20">
    <w:abstractNumId w:val="6"/>
  </w:num>
  <w:num w:numId="21">
    <w:abstractNumId w:val="8"/>
  </w:num>
  <w:num w:numId="22">
    <w:abstractNumId w:val="17"/>
  </w:num>
  <w:num w:numId="23">
    <w:abstractNumId w:val="15"/>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33215"/>
    <w:rsid w:val="00004DA3"/>
    <w:rsid w:val="000078B9"/>
    <w:rsid w:val="0001175F"/>
    <w:rsid w:val="000126A8"/>
    <w:rsid w:val="000154E2"/>
    <w:rsid w:val="000308E2"/>
    <w:rsid w:val="000333D1"/>
    <w:rsid w:val="0003760F"/>
    <w:rsid w:val="00037904"/>
    <w:rsid w:val="00040C4F"/>
    <w:rsid w:val="00042B6B"/>
    <w:rsid w:val="00061FEE"/>
    <w:rsid w:val="00065A3F"/>
    <w:rsid w:val="00066A0A"/>
    <w:rsid w:val="000672B6"/>
    <w:rsid w:val="00074053"/>
    <w:rsid w:val="00075268"/>
    <w:rsid w:val="00075AE6"/>
    <w:rsid w:val="0008702A"/>
    <w:rsid w:val="00087C5F"/>
    <w:rsid w:val="000918E1"/>
    <w:rsid w:val="00091F7D"/>
    <w:rsid w:val="000A219F"/>
    <w:rsid w:val="000B3A56"/>
    <w:rsid w:val="000B5FED"/>
    <w:rsid w:val="000B7486"/>
    <w:rsid w:val="000C1BE3"/>
    <w:rsid w:val="000C4195"/>
    <w:rsid w:val="000D089D"/>
    <w:rsid w:val="000E3350"/>
    <w:rsid w:val="000E3A5F"/>
    <w:rsid w:val="000F07A7"/>
    <w:rsid w:val="000F4022"/>
    <w:rsid w:val="000F7086"/>
    <w:rsid w:val="00106A9C"/>
    <w:rsid w:val="00111851"/>
    <w:rsid w:val="0011652A"/>
    <w:rsid w:val="001204D5"/>
    <w:rsid w:val="0012309E"/>
    <w:rsid w:val="00133B7B"/>
    <w:rsid w:val="00134E19"/>
    <w:rsid w:val="00135250"/>
    <w:rsid w:val="0014065C"/>
    <w:rsid w:val="001524E9"/>
    <w:rsid w:val="001551C4"/>
    <w:rsid w:val="00157962"/>
    <w:rsid w:val="0016673F"/>
    <w:rsid w:val="001702B4"/>
    <w:rsid w:val="001747D8"/>
    <w:rsid w:val="00186DDF"/>
    <w:rsid w:val="0019182D"/>
    <w:rsid w:val="00193CBD"/>
    <w:rsid w:val="001B271D"/>
    <w:rsid w:val="001B53B4"/>
    <w:rsid w:val="001C4654"/>
    <w:rsid w:val="001C5710"/>
    <w:rsid w:val="001C59C4"/>
    <w:rsid w:val="001D22A4"/>
    <w:rsid w:val="001D4052"/>
    <w:rsid w:val="001D5A89"/>
    <w:rsid w:val="001E02F0"/>
    <w:rsid w:val="001E263D"/>
    <w:rsid w:val="001E5B35"/>
    <w:rsid w:val="001E6977"/>
    <w:rsid w:val="001F29CB"/>
    <w:rsid w:val="001F64EA"/>
    <w:rsid w:val="001F696E"/>
    <w:rsid w:val="00204158"/>
    <w:rsid w:val="00212D60"/>
    <w:rsid w:val="0021347D"/>
    <w:rsid w:val="0022088C"/>
    <w:rsid w:val="00224F39"/>
    <w:rsid w:val="00227A6E"/>
    <w:rsid w:val="002377FF"/>
    <w:rsid w:val="0024516F"/>
    <w:rsid w:val="0025547B"/>
    <w:rsid w:val="002747F0"/>
    <w:rsid w:val="002772D1"/>
    <w:rsid w:val="00280C5B"/>
    <w:rsid w:val="002933C1"/>
    <w:rsid w:val="002A0F7D"/>
    <w:rsid w:val="002A24EE"/>
    <w:rsid w:val="002A560A"/>
    <w:rsid w:val="002A5671"/>
    <w:rsid w:val="002A5AFC"/>
    <w:rsid w:val="002B0D7B"/>
    <w:rsid w:val="002B5884"/>
    <w:rsid w:val="002D54FA"/>
    <w:rsid w:val="002D5F13"/>
    <w:rsid w:val="002D753A"/>
    <w:rsid w:val="002F3547"/>
    <w:rsid w:val="002F3B23"/>
    <w:rsid w:val="002F54BD"/>
    <w:rsid w:val="002F5E8C"/>
    <w:rsid w:val="00301A67"/>
    <w:rsid w:val="003075EC"/>
    <w:rsid w:val="00316A3F"/>
    <w:rsid w:val="00320D60"/>
    <w:rsid w:val="00332CC6"/>
    <w:rsid w:val="003416F5"/>
    <w:rsid w:val="0034244F"/>
    <w:rsid w:val="00343B43"/>
    <w:rsid w:val="0035511F"/>
    <w:rsid w:val="00356DCD"/>
    <w:rsid w:val="00356FC1"/>
    <w:rsid w:val="0036267D"/>
    <w:rsid w:val="0036564B"/>
    <w:rsid w:val="00365E23"/>
    <w:rsid w:val="00366A3A"/>
    <w:rsid w:val="00383A5B"/>
    <w:rsid w:val="0039356F"/>
    <w:rsid w:val="003A0958"/>
    <w:rsid w:val="003B547F"/>
    <w:rsid w:val="003C1504"/>
    <w:rsid w:val="003C2160"/>
    <w:rsid w:val="003C585F"/>
    <w:rsid w:val="003D62B1"/>
    <w:rsid w:val="003D63C3"/>
    <w:rsid w:val="003E4663"/>
    <w:rsid w:val="00413CD7"/>
    <w:rsid w:val="00413E66"/>
    <w:rsid w:val="004143FA"/>
    <w:rsid w:val="004233D6"/>
    <w:rsid w:val="0042350B"/>
    <w:rsid w:val="00436932"/>
    <w:rsid w:val="00442299"/>
    <w:rsid w:val="00444370"/>
    <w:rsid w:val="004474A9"/>
    <w:rsid w:val="004630E8"/>
    <w:rsid w:val="00465BE9"/>
    <w:rsid w:val="00467864"/>
    <w:rsid w:val="00471030"/>
    <w:rsid w:val="00475388"/>
    <w:rsid w:val="004826A7"/>
    <w:rsid w:val="0048286C"/>
    <w:rsid w:val="004837B5"/>
    <w:rsid w:val="00491310"/>
    <w:rsid w:val="0049741E"/>
    <w:rsid w:val="004A00C5"/>
    <w:rsid w:val="004A5F32"/>
    <w:rsid w:val="004B6831"/>
    <w:rsid w:val="004C7572"/>
    <w:rsid w:val="004D3BF9"/>
    <w:rsid w:val="004E657F"/>
    <w:rsid w:val="004F21CC"/>
    <w:rsid w:val="0050021A"/>
    <w:rsid w:val="00501576"/>
    <w:rsid w:val="00503DB1"/>
    <w:rsid w:val="005062E2"/>
    <w:rsid w:val="005177F1"/>
    <w:rsid w:val="00526530"/>
    <w:rsid w:val="00526A6F"/>
    <w:rsid w:val="00533215"/>
    <w:rsid w:val="00535D10"/>
    <w:rsid w:val="00545901"/>
    <w:rsid w:val="00552783"/>
    <w:rsid w:val="00552928"/>
    <w:rsid w:val="0055383D"/>
    <w:rsid w:val="0056312E"/>
    <w:rsid w:val="00565211"/>
    <w:rsid w:val="00576A13"/>
    <w:rsid w:val="00580C43"/>
    <w:rsid w:val="005845B1"/>
    <w:rsid w:val="005926C3"/>
    <w:rsid w:val="00594F0E"/>
    <w:rsid w:val="005B0390"/>
    <w:rsid w:val="005B0F62"/>
    <w:rsid w:val="005C0850"/>
    <w:rsid w:val="005C307A"/>
    <w:rsid w:val="005C59B3"/>
    <w:rsid w:val="005C68C2"/>
    <w:rsid w:val="005D1394"/>
    <w:rsid w:val="005D5284"/>
    <w:rsid w:val="005E416F"/>
    <w:rsid w:val="005E5929"/>
    <w:rsid w:val="005E5D6B"/>
    <w:rsid w:val="005F2353"/>
    <w:rsid w:val="005F369D"/>
    <w:rsid w:val="00603762"/>
    <w:rsid w:val="00604C48"/>
    <w:rsid w:val="00605701"/>
    <w:rsid w:val="0061308D"/>
    <w:rsid w:val="00616BD2"/>
    <w:rsid w:val="00617625"/>
    <w:rsid w:val="00621A50"/>
    <w:rsid w:val="00621FF5"/>
    <w:rsid w:val="006274D6"/>
    <w:rsid w:val="00630738"/>
    <w:rsid w:val="00631E14"/>
    <w:rsid w:val="00637645"/>
    <w:rsid w:val="006524FC"/>
    <w:rsid w:val="00660EE4"/>
    <w:rsid w:val="00665801"/>
    <w:rsid w:val="00682191"/>
    <w:rsid w:val="00683240"/>
    <w:rsid w:val="006900F5"/>
    <w:rsid w:val="00693D48"/>
    <w:rsid w:val="00696240"/>
    <w:rsid w:val="006A53E1"/>
    <w:rsid w:val="006B175E"/>
    <w:rsid w:val="006B45F4"/>
    <w:rsid w:val="006C17BF"/>
    <w:rsid w:val="006E5DC8"/>
    <w:rsid w:val="006F1F6D"/>
    <w:rsid w:val="006F4A19"/>
    <w:rsid w:val="00700229"/>
    <w:rsid w:val="007144B1"/>
    <w:rsid w:val="0071746B"/>
    <w:rsid w:val="007237BF"/>
    <w:rsid w:val="00724966"/>
    <w:rsid w:val="00726D74"/>
    <w:rsid w:val="00740C36"/>
    <w:rsid w:val="00740ED3"/>
    <w:rsid w:val="00741E10"/>
    <w:rsid w:val="00745F8C"/>
    <w:rsid w:val="00751D31"/>
    <w:rsid w:val="007529A4"/>
    <w:rsid w:val="00753343"/>
    <w:rsid w:val="0075460D"/>
    <w:rsid w:val="00757292"/>
    <w:rsid w:val="00757E61"/>
    <w:rsid w:val="0077228D"/>
    <w:rsid w:val="007772BE"/>
    <w:rsid w:val="00777729"/>
    <w:rsid w:val="00783111"/>
    <w:rsid w:val="00796B45"/>
    <w:rsid w:val="00796C63"/>
    <w:rsid w:val="007A5650"/>
    <w:rsid w:val="007B1D42"/>
    <w:rsid w:val="007B5858"/>
    <w:rsid w:val="007B611C"/>
    <w:rsid w:val="007D471D"/>
    <w:rsid w:val="007E05D1"/>
    <w:rsid w:val="007E0ABF"/>
    <w:rsid w:val="007E5EDF"/>
    <w:rsid w:val="007F0918"/>
    <w:rsid w:val="007F3B0E"/>
    <w:rsid w:val="007F4286"/>
    <w:rsid w:val="007F5636"/>
    <w:rsid w:val="00802CA0"/>
    <w:rsid w:val="00814398"/>
    <w:rsid w:val="0081442F"/>
    <w:rsid w:val="00822B28"/>
    <w:rsid w:val="00843B12"/>
    <w:rsid w:val="00844440"/>
    <w:rsid w:val="008557CE"/>
    <w:rsid w:val="008740A6"/>
    <w:rsid w:val="00875480"/>
    <w:rsid w:val="0087627C"/>
    <w:rsid w:val="00876ED3"/>
    <w:rsid w:val="00884C74"/>
    <w:rsid w:val="008859E8"/>
    <w:rsid w:val="008A3D96"/>
    <w:rsid w:val="008A481B"/>
    <w:rsid w:val="008B4AC6"/>
    <w:rsid w:val="008C735D"/>
    <w:rsid w:val="008D11D6"/>
    <w:rsid w:val="008D53D5"/>
    <w:rsid w:val="008E5BAC"/>
    <w:rsid w:val="008E6E3B"/>
    <w:rsid w:val="008F1BEE"/>
    <w:rsid w:val="008F516F"/>
    <w:rsid w:val="00916C85"/>
    <w:rsid w:val="00934800"/>
    <w:rsid w:val="009363F2"/>
    <w:rsid w:val="00942F32"/>
    <w:rsid w:val="009532EB"/>
    <w:rsid w:val="009552F0"/>
    <w:rsid w:val="00965478"/>
    <w:rsid w:val="00965D03"/>
    <w:rsid w:val="00974BFE"/>
    <w:rsid w:val="009816AC"/>
    <w:rsid w:val="0098224B"/>
    <w:rsid w:val="00983454"/>
    <w:rsid w:val="00983A24"/>
    <w:rsid w:val="00986CB3"/>
    <w:rsid w:val="00996A8B"/>
    <w:rsid w:val="009A5676"/>
    <w:rsid w:val="009A7F38"/>
    <w:rsid w:val="009B20AA"/>
    <w:rsid w:val="009B432D"/>
    <w:rsid w:val="009B508B"/>
    <w:rsid w:val="009B5F92"/>
    <w:rsid w:val="009C3185"/>
    <w:rsid w:val="009D0027"/>
    <w:rsid w:val="009D57BA"/>
    <w:rsid w:val="009D5E46"/>
    <w:rsid w:val="009D65AE"/>
    <w:rsid w:val="009E7B39"/>
    <w:rsid w:val="009F2170"/>
    <w:rsid w:val="009F62A8"/>
    <w:rsid w:val="009F6E34"/>
    <w:rsid w:val="00A02F96"/>
    <w:rsid w:val="00A12966"/>
    <w:rsid w:val="00A2773F"/>
    <w:rsid w:val="00A34686"/>
    <w:rsid w:val="00A36537"/>
    <w:rsid w:val="00A40700"/>
    <w:rsid w:val="00A507C6"/>
    <w:rsid w:val="00A52F24"/>
    <w:rsid w:val="00A652D0"/>
    <w:rsid w:val="00A67448"/>
    <w:rsid w:val="00A67F61"/>
    <w:rsid w:val="00A717AD"/>
    <w:rsid w:val="00A744CD"/>
    <w:rsid w:val="00A801BF"/>
    <w:rsid w:val="00AA4C44"/>
    <w:rsid w:val="00AB6591"/>
    <w:rsid w:val="00AB74B3"/>
    <w:rsid w:val="00AC0BAA"/>
    <w:rsid w:val="00AC31E9"/>
    <w:rsid w:val="00AC46FF"/>
    <w:rsid w:val="00AC48CE"/>
    <w:rsid w:val="00AD0AC2"/>
    <w:rsid w:val="00AD20B1"/>
    <w:rsid w:val="00AF3D6B"/>
    <w:rsid w:val="00AF6E02"/>
    <w:rsid w:val="00B01B4B"/>
    <w:rsid w:val="00B0295A"/>
    <w:rsid w:val="00B04503"/>
    <w:rsid w:val="00B05E82"/>
    <w:rsid w:val="00B05F8C"/>
    <w:rsid w:val="00B060A9"/>
    <w:rsid w:val="00B16F52"/>
    <w:rsid w:val="00B1738C"/>
    <w:rsid w:val="00B305F0"/>
    <w:rsid w:val="00B401A4"/>
    <w:rsid w:val="00B422F7"/>
    <w:rsid w:val="00B44B2F"/>
    <w:rsid w:val="00B5499F"/>
    <w:rsid w:val="00B60C61"/>
    <w:rsid w:val="00B82D37"/>
    <w:rsid w:val="00B84FA0"/>
    <w:rsid w:val="00B94F0C"/>
    <w:rsid w:val="00B953C5"/>
    <w:rsid w:val="00BB61E0"/>
    <w:rsid w:val="00BD0E83"/>
    <w:rsid w:val="00BD6E41"/>
    <w:rsid w:val="00BE24A6"/>
    <w:rsid w:val="00BE3F92"/>
    <w:rsid w:val="00BE3FBB"/>
    <w:rsid w:val="00BF0C9F"/>
    <w:rsid w:val="00BF55D1"/>
    <w:rsid w:val="00BF631A"/>
    <w:rsid w:val="00C00D09"/>
    <w:rsid w:val="00C0217D"/>
    <w:rsid w:val="00C35A0B"/>
    <w:rsid w:val="00C40971"/>
    <w:rsid w:val="00C43769"/>
    <w:rsid w:val="00C64756"/>
    <w:rsid w:val="00C7350E"/>
    <w:rsid w:val="00C82128"/>
    <w:rsid w:val="00C831DE"/>
    <w:rsid w:val="00C83509"/>
    <w:rsid w:val="00C861B0"/>
    <w:rsid w:val="00C86FFE"/>
    <w:rsid w:val="00C91861"/>
    <w:rsid w:val="00CA044A"/>
    <w:rsid w:val="00CA0639"/>
    <w:rsid w:val="00CA23CD"/>
    <w:rsid w:val="00CA2734"/>
    <w:rsid w:val="00CB71D9"/>
    <w:rsid w:val="00CC2D0E"/>
    <w:rsid w:val="00CC5AD5"/>
    <w:rsid w:val="00CC60C5"/>
    <w:rsid w:val="00CE7BAA"/>
    <w:rsid w:val="00CF1F96"/>
    <w:rsid w:val="00D0005A"/>
    <w:rsid w:val="00D237E2"/>
    <w:rsid w:val="00D247B7"/>
    <w:rsid w:val="00D32EB1"/>
    <w:rsid w:val="00D34E81"/>
    <w:rsid w:val="00D42919"/>
    <w:rsid w:val="00D51E60"/>
    <w:rsid w:val="00D6438A"/>
    <w:rsid w:val="00D64C9D"/>
    <w:rsid w:val="00D6758D"/>
    <w:rsid w:val="00D75234"/>
    <w:rsid w:val="00D77030"/>
    <w:rsid w:val="00D8537E"/>
    <w:rsid w:val="00DB0C40"/>
    <w:rsid w:val="00DB4442"/>
    <w:rsid w:val="00DB6F9A"/>
    <w:rsid w:val="00DC08E0"/>
    <w:rsid w:val="00E04AE1"/>
    <w:rsid w:val="00E07439"/>
    <w:rsid w:val="00E21259"/>
    <w:rsid w:val="00E21836"/>
    <w:rsid w:val="00E35590"/>
    <w:rsid w:val="00E4399B"/>
    <w:rsid w:val="00E569E2"/>
    <w:rsid w:val="00E56D47"/>
    <w:rsid w:val="00E57068"/>
    <w:rsid w:val="00E603B2"/>
    <w:rsid w:val="00E71910"/>
    <w:rsid w:val="00E71A7B"/>
    <w:rsid w:val="00E73E34"/>
    <w:rsid w:val="00E846AD"/>
    <w:rsid w:val="00E85AA8"/>
    <w:rsid w:val="00E927E9"/>
    <w:rsid w:val="00EB16B8"/>
    <w:rsid w:val="00EB6248"/>
    <w:rsid w:val="00EC262F"/>
    <w:rsid w:val="00EC3899"/>
    <w:rsid w:val="00EC63D6"/>
    <w:rsid w:val="00EC6A8D"/>
    <w:rsid w:val="00EE0B6B"/>
    <w:rsid w:val="00EE1A95"/>
    <w:rsid w:val="00EE362E"/>
    <w:rsid w:val="00EE6E8A"/>
    <w:rsid w:val="00EF6A4C"/>
    <w:rsid w:val="00F01059"/>
    <w:rsid w:val="00F0130D"/>
    <w:rsid w:val="00F01E43"/>
    <w:rsid w:val="00F04D26"/>
    <w:rsid w:val="00F04E14"/>
    <w:rsid w:val="00F07A4A"/>
    <w:rsid w:val="00F13880"/>
    <w:rsid w:val="00F13C48"/>
    <w:rsid w:val="00F14B59"/>
    <w:rsid w:val="00F17DBE"/>
    <w:rsid w:val="00F42A98"/>
    <w:rsid w:val="00F44E61"/>
    <w:rsid w:val="00F473C4"/>
    <w:rsid w:val="00F53390"/>
    <w:rsid w:val="00F576B2"/>
    <w:rsid w:val="00F620D2"/>
    <w:rsid w:val="00F639B2"/>
    <w:rsid w:val="00F677F8"/>
    <w:rsid w:val="00F70F54"/>
    <w:rsid w:val="00F71B7E"/>
    <w:rsid w:val="00F74CD2"/>
    <w:rsid w:val="00F84480"/>
    <w:rsid w:val="00F844B2"/>
    <w:rsid w:val="00F86A34"/>
    <w:rsid w:val="00F90AAA"/>
    <w:rsid w:val="00F9234B"/>
    <w:rsid w:val="00F97906"/>
    <w:rsid w:val="00FA1F0B"/>
    <w:rsid w:val="00FB5A7C"/>
    <w:rsid w:val="00FB6218"/>
    <w:rsid w:val="00FC6F68"/>
    <w:rsid w:val="00FD04D4"/>
    <w:rsid w:val="00FD2283"/>
    <w:rsid w:val="00FD5D2F"/>
    <w:rsid w:val="00FD7891"/>
    <w:rsid w:val="00FE2D90"/>
    <w:rsid w:val="00FF5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2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32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332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215"/>
    <w:rPr>
      <w:rFonts w:ascii="Arial" w:eastAsia="Times New Roman" w:hAnsi="Arial" w:cs="Arial"/>
      <w:b/>
      <w:bCs/>
      <w:kern w:val="32"/>
      <w:sz w:val="32"/>
      <w:szCs w:val="32"/>
    </w:rPr>
  </w:style>
  <w:style w:type="character" w:customStyle="1" w:styleId="Heading2Char">
    <w:name w:val="Heading 2 Char"/>
    <w:basedOn w:val="DefaultParagraphFont"/>
    <w:link w:val="Heading2"/>
    <w:rsid w:val="00533215"/>
    <w:rPr>
      <w:rFonts w:ascii="Arial" w:eastAsia="Times New Roman" w:hAnsi="Arial" w:cs="Arial"/>
      <w:b/>
      <w:bCs/>
      <w:i/>
      <w:iCs/>
      <w:sz w:val="28"/>
      <w:szCs w:val="28"/>
    </w:rPr>
  </w:style>
  <w:style w:type="paragraph" w:customStyle="1" w:styleId="Level1">
    <w:name w:val="Level 1"/>
    <w:basedOn w:val="Normal"/>
    <w:rsid w:val="00533215"/>
    <w:pPr>
      <w:ind w:left="510" w:hanging="510"/>
      <w:outlineLvl w:val="0"/>
    </w:pPr>
  </w:style>
  <w:style w:type="paragraph" w:styleId="Footer">
    <w:name w:val="footer"/>
    <w:basedOn w:val="Normal"/>
    <w:link w:val="FooterChar"/>
    <w:rsid w:val="00533215"/>
    <w:pPr>
      <w:tabs>
        <w:tab w:val="center" w:pos="4320"/>
        <w:tab w:val="right" w:pos="8640"/>
      </w:tabs>
    </w:pPr>
  </w:style>
  <w:style w:type="character" w:customStyle="1" w:styleId="FooterChar">
    <w:name w:val="Footer Char"/>
    <w:basedOn w:val="DefaultParagraphFont"/>
    <w:link w:val="Footer"/>
    <w:rsid w:val="00533215"/>
    <w:rPr>
      <w:rFonts w:ascii="Times New Roman" w:eastAsia="Times New Roman" w:hAnsi="Times New Roman" w:cs="Times New Roman"/>
      <w:sz w:val="24"/>
      <w:szCs w:val="24"/>
    </w:rPr>
  </w:style>
  <w:style w:type="character" w:styleId="PageNumber">
    <w:name w:val="page number"/>
    <w:basedOn w:val="DefaultParagraphFont"/>
    <w:rsid w:val="00533215"/>
  </w:style>
  <w:style w:type="paragraph" w:styleId="ListParagraph">
    <w:name w:val="List Paragraph"/>
    <w:basedOn w:val="Normal"/>
    <w:uiPriority w:val="34"/>
    <w:qFormat/>
    <w:rsid w:val="00533215"/>
    <w:pPr>
      <w:ind w:left="720"/>
    </w:pPr>
  </w:style>
  <w:style w:type="character" w:styleId="CommentReference">
    <w:name w:val="annotation reference"/>
    <w:basedOn w:val="DefaultParagraphFont"/>
    <w:rsid w:val="00533215"/>
    <w:rPr>
      <w:sz w:val="16"/>
      <w:szCs w:val="16"/>
    </w:rPr>
  </w:style>
  <w:style w:type="paragraph" w:styleId="CommentText">
    <w:name w:val="annotation text"/>
    <w:basedOn w:val="Normal"/>
    <w:link w:val="CommentTextChar"/>
    <w:rsid w:val="00533215"/>
    <w:rPr>
      <w:sz w:val="20"/>
      <w:szCs w:val="20"/>
    </w:rPr>
  </w:style>
  <w:style w:type="character" w:customStyle="1" w:styleId="CommentTextChar">
    <w:name w:val="Comment Text Char"/>
    <w:basedOn w:val="DefaultParagraphFont"/>
    <w:link w:val="CommentText"/>
    <w:rsid w:val="005332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33215"/>
    <w:rPr>
      <w:rFonts w:ascii="Tahoma" w:hAnsi="Tahoma" w:cs="Tahoma"/>
      <w:sz w:val="16"/>
      <w:szCs w:val="16"/>
    </w:rPr>
  </w:style>
  <w:style w:type="character" w:customStyle="1" w:styleId="BalloonTextChar">
    <w:name w:val="Balloon Text Char"/>
    <w:basedOn w:val="DefaultParagraphFont"/>
    <w:link w:val="BalloonText"/>
    <w:uiPriority w:val="99"/>
    <w:semiHidden/>
    <w:rsid w:val="0053321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02CA0"/>
    <w:rPr>
      <w:b/>
      <w:bCs/>
    </w:rPr>
  </w:style>
  <w:style w:type="character" w:customStyle="1" w:styleId="CommentSubjectChar">
    <w:name w:val="Comment Subject Char"/>
    <w:basedOn w:val="CommentTextChar"/>
    <w:link w:val="CommentSubject"/>
    <w:uiPriority w:val="99"/>
    <w:semiHidden/>
    <w:rsid w:val="00802CA0"/>
    <w:rPr>
      <w:b/>
      <w:bCs/>
    </w:rPr>
  </w:style>
  <w:style w:type="paragraph" w:styleId="Revision">
    <w:name w:val="Revision"/>
    <w:hidden/>
    <w:uiPriority w:val="99"/>
    <w:semiHidden/>
    <w:rsid w:val="00802CA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D52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D20B1"/>
    <w:rPr>
      <w:color w:val="0000FF" w:themeColor="hyperlink"/>
      <w:u w:val="single"/>
    </w:rPr>
  </w:style>
  <w:style w:type="paragraph" w:styleId="Header">
    <w:name w:val="header"/>
    <w:basedOn w:val="Normal"/>
    <w:link w:val="HeaderChar"/>
    <w:uiPriority w:val="99"/>
    <w:semiHidden/>
    <w:unhideWhenUsed/>
    <w:rsid w:val="00FE2D90"/>
    <w:pPr>
      <w:tabs>
        <w:tab w:val="center" w:pos="4680"/>
        <w:tab w:val="right" w:pos="9360"/>
      </w:tabs>
    </w:pPr>
  </w:style>
  <w:style w:type="character" w:customStyle="1" w:styleId="HeaderChar">
    <w:name w:val="Header Char"/>
    <w:basedOn w:val="DefaultParagraphFont"/>
    <w:link w:val="Header"/>
    <w:uiPriority w:val="99"/>
    <w:semiHidden/>
    <w:rsid w:val="00FE2D9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29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68EC-3884-4934-A095-98D3893BF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khoward</dc:creator>
  <cp:lastModifiedBy>Department of Health and Human Services</cp:lastModifiedBy>
  <cp:revision>2</cp:revision>
  <cp:lastPrinted>2010-11-05T14:53:00Z</cp:lastPrinted>
  <dcterms:created xsi:type="dcterms:W3CDTF">2011-06-22T16:11:00Z</dcterms:created>
  <dcterms:modified xsi:type="dcterms:W3CDTF">2011-06-22T16:11:00Z</dcterms:modified>
</cp:coreProperties>
</file>