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52" w:rsidRDefault="009A1852" w:rsidP="009A1852">
      <w:r>
        <w:t>Note to Reviewer:  Reinstatement Request</w:t>
      </w:r>
    </w:p>
    <w:p w:rsidR="009A1852" w:rsidRDefault="009A1852" w:rsidP="009A1852"/>
    <w:p w:rsidR="009A1852" w:rsidRDefault="009A1852" w:rsidP="009A1852">
      <w:r>
        <w:t xml:space="preserve">The 60 day FRN for this information collection request was </w:t>
      </w:r>
      <w:r w:rsidR="008B2433">
        <w:t xml:space="preserve">delayed and was </w:t>
      </w:r>
      <w:r>
        <w:t xml:space="preserve">published one day shy of the 60 day mark before the expiration date.  In consultation with OMB/OIRA, </w:t>
      </w:r>
      <w:r w:rsidR="000E68E0">
        <w:t xml:space="preserve">and </w:t>
      </w:r>
      <w:r>
        <w:t xml:space="preserve">in view of the fact that </w:t>
      </w:r>
      <w:r w:rsidR="000E68E0">
        <w:t xml:space="preserve">fewer than nine </w:t>
      </w:r>
      <w:r w:rsidR="003A5827">
        <w:t xml:space="preserve">states are </w:t>
      </w:r>
      <w:r>
        <w:t xml:space="preserve">participating in this </w:t>
      </w:r>
      <w:r w:rsidR="00D95F8E">
        <w:t>ICR</w:t>
      </w:r>
      <w:r w:rsidR="003A5827">
        <w:t xml:space="preserve"> (in fact, only two states have ever been participants)</w:t>
      </w:r>
      <w:r w:rsidR="00D95F8E">
        <w:t xml:space="preserve">, ETA </w:t>
      </w:r>
      <w:r w:rsidR="003A5827">
        <w:t xml:space="preserve">asked that </w:t>
      </w:r>
      <w:r>
        <w:t>this ICR</w:t>
      </w:r>
      <w:r w:rsidR="002230DE">
        <w:t xml:space="preserve"> </w:t>
      </w:r>
      <w:r>
        <w:t xml:space="preserve">lapse and </w:t>
      </w:r>
      <w:r w:rsidR="003A5827">
        <w:t xml:space="preserve">is now seeking </w:t>
      </w:r>
      <w:r>
        <w:t>reinstatement</w:t>
      </w:r>
      <w:r w:rsidR="003A5827">
        <w:t xml:space="preserve">.  The alternative would have been to </w:t>
      </w:r>
      <w:r w:rsidR="000E68E0">
        <w:t>request an emergency extension</w:t>
      </w:r>
      <w:r w:rsidR="003A5827">
        <w:t xml:space="preserve"> to prevent the discontinuance</w:t>
      </w:r>
      <w:r>
        <w:t>.</w:t>
      </w:r>
    </w:p>
    <w:p w:rsidR="009A1852" w:rsidRDefault="009A1852" w:rsidP="009A1852"/>
    <w:p w:rsidR="00CE3182" w:rsidRPr="009A1852" w:rsidRDefault="00CE3182" w:rsidP="009A1852">
      <w:r w:rsidRPr="009A1852">
        <w:t xml:space="preserve"> </w:t>
      </w:r>
    </w:p>
    <w:sectPr w:rsidR="00CE3182" w:rsidRPr="009A1852" w:rsidSect="001553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77A9B"/>
    <w:rsid w:val="00002CDA"/>
    <w:rsid w:val="000738D1"/>
    <w:rsid w:val="000E68E0"/>
    <w:rsid w:val="001553FF"/>
    <w:rsid w:val="0017538A"/>
    <w:rsid w:val="001E0B08"/>
    <w:rsid w:val="002230DE"/>
    <w:rsid w:val="0025071C"/>
    <w:rsid w:val="002F02EA"/>
    <w:rsid w:val="00381504"/>
    <w:rsid w:val="003A5827"/>
    <w:rsid w:val="003F0ABE"/>
    <w:rsid w:val="00410946"/>
    <w:rsid w:val="00460191"/>
    <w:rsid w:val="00465378"/>
    <w:rsid w:val="005A4F1F"/>
    <w:rsid w:val="005C637B"/>
    <w:rsid w:val="006B7598"/>
    <w:rsid w:val="006F3C81"/>
    <w:rsid w:val="008B2433"/>
    <w:rsid w:val="00965985"/>
    <w:rsid w:val="00977A9B"/>
    <w:rsid w:val="009A1852"/>
    <w:rsid w:val="009C7B07"/>
    <w:rsid w:val="009D35A8"/>
    <w:rsid w:val="00A621EF"/>
    <w:rsid w:val="00B554B4"/>
    <w:rsid w:val="00B73591"/>
    <w:rsid w:val="00B75789"/>
    <w:rsid w:val="00B90BC9"/>
    <w:rsid w:val="00C42784"/>
    <w:rsid w:val="00CB16DE"/>
    <w:rsid w:val="00CD7F1D"/>
    <w:rsid w:val="00CE3182"/>
    <w:rsid w:val="00D2069B"/>
    <w:rsid w:val="00D9360A"/>
    <w:rsid w:val="00D95F8E"/>
    <w:rsid w:val="00DA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3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109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09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0946"/>
  </w:style>
  <w:style w:type="paragraph" w:styleId="CommentSubject">
    <w:name w:val="annotation subject"/>
    <w:basedOn w:val="CommentText"/>
    <w:next w:val="CommentText"/>
    <w:link w:val="CommentSubjectChar"/>
    <w:rsid w:val="00410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0946"/>
    <w:rPr>
      <w:b/>
      <w:bCs/>
    </w:rPr>
  </w:style>
  <w:style w:type="paragraph" w:styleId="BalloonText">
    <w:name w:val="Balloon Text"/>
    <w:basedOn w:val="Normal"/>
    <w:link w:val="BalloonTextChar"/>
    <w:rsid w:val="00410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9987-EE30-43DB-9E00-BD215C27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sutter.ryan</dc:creator>
  <cp:keywords/>
  <dc:description/>
  <cp:lastModifiedBy>Naradzay.Bonnie</cp:lastModifiedBy>
  <cp:revision>7</cp:revision>
  <dcterms:created xsi:type="dcterms:W3CDTF">2012-02-02T19:49:00Z</dcterms:created>
  <dcterms:modified xsi:type="dcterms:W3CDTF">2012-02-02T20:10:00Z</dcterms:modified>
</cp:coreProperties>
</file>