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B572E3" w:rsidRDefault="007A3831" w:rsidP="00B572E3">
      <w:r>
        <w:t>Collection Title:</w:t>
      </w:r>
      <w:r w:rsidR="00B572E3">
        <w:t xml:space="preserve"> </w:t>
      </w:r>
      <w:r w:rsidR="00B572E3" w:rsidRPr="00B572E3">
        <w:t>Hotel and Motel Fire Safety Declaration Form</w:t>
      </w:r>
      <w:r w:rsidR="00643FAF" w:rsidRPr="00B572E3">
        <w:t xml:space="preserve"> </w:t>
      </w:r>
    </w:p>
    <w:p w:rsidR="00B572E3" w:rsidRPr="00B572E3" w:rsidRDefault="00BD0143" w:rsidP="00B572E3">
      <w:pPr>
        <w:tabs>
          <w:tab w:val="left" w:pos="-720"/>
        </w:tabs>
        <w:suppressAutoHyphens/>
      </w:pPr>
      <w:r w:rsidRPr="00B572E3">
        <w:t xml:space="preserve">OMB </w:t>
      </w:r>
      <w:r w:rsidR="004B5421" w:rsidRPr="00B572E3">
        <w:t>Control No. 1660</w:t>
      </w:r>
      <w:r w:rsidR="00B572E3" w:rsidRPr="00B572E3">
        <w:t>-0068</w:t>
      </w:r>
    </w:p>
    <w:p w:rsidR="00BD0143" w:rsidRDefault="00BD0143" w:rsidP="00B572E3">
      <w:r>
        <w:t xml:space="preserve">Current Expiration Date: </w:t>
      </w:r>
      <w:r w:rsidR="00B572E3">
        <w:t>04/30/2012</w:t>
      </w:r>
    </w:p>
    <w:p w:rsidR="00B11616" w:rsidRPr="00B572E3" w:rsidRDefault="00BD0143" w:rsidP="00B572E3">
      <w:pPr>
        <w:tabs>
          <w:tab w:val="left" w:pos="-720"/>
        </w:tabs>
        <w:suppressAutoHyphens/>
      </w:pPr>
      <w:r w:rsidRPr="00065001">
        <w:t xml:space="preserve">Collection Instruments: </w:t>
      </w:r>
      <w:r w:rsidR="000D1F0A" w:rsidRPr="00B572E3">
        <w:t>FEMA Form 516-0-1</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B572E3">
      <w:r>
        <w:t xml:space="preserve">The </w:t>
      </w:r>
      <w:r w:rsidR="007A3831">
        <w:t xml:space="preserve">FEMA Form number </w:t>
      </w:r>
      <w:r>
        <w:t xml:space="preserve">did </w:t>
      </w:r>
      <w:r w:rsidR="000D1F0A">
        <w:t xml:space="preserve">not </w:t>
      </w:r>
      <w:r w:rsidR="00643FAF">
        <w:t>change</w:t>
      </w:r>
      <w:r w:rsidR="00201F20">
        <w:t xml:space="preserve"> from</w:t>
      </w:r>
      <w:r w:rsidR="000D1F0A">
        <w:t xml:space="preserve"> </w:t>
      </w:r>
      <w:r>
        <w:t xml:space="preserve">the </w:t>
      </w:r>
      <w:r w:rsidR="000D1F0A">
        <w:t>previous collection approval.</w:t>
      </w:r>
      <w:r w:rsidR="00201F20">
        <w:t xml:space="preserve"> </w:t>
      </w:r>
      <w:r w:rsidR="00290DDE">
        <w:t>Only a zero has been added.</w:t>
      </w:r>
    </w:p>
    <w:p w:rsidR="004B5421" w:rsidRDefault="004B5421" w:rsidP="00287348"/>
    <w:p w:rsidR="00A402B9" w:rsidRDefault="00A402B9">
      <w:r>
        <w:t>Supporting Statement:</w:t>
      </w:r>
    </w:p>
    <w:p w:rsidR="00643FAF" w:rsidRDefault="00643FAF">
      <w:proofErr w:type="gramStart"/>
      <w:r>
        <w:t xml:space="preserve">Question 8a </w:t>
      </w:r>
      <w:r w:rsidR="000D1F0A">
        <w:t>– U</w:t>
      </w:r>
      <w:r>
        <w:t>pdated to reflect FRN publication information</w:t>
      </w:r>
      <w:r w:rsidR="004B5421">
        <w:t>.</w:t>
      </w:r>
      <w:proofErr w:type="gramEnd"/>
    </w:p>
    <w:p w:rsidR="007A3831" w:rsidRDefault="00C557B8">
      <w:r>
        <w:t>Question 10 – Updated to reflect current privacy information</w:t>
      </w:r>
      <w:r w:rsidR="004B5421">
        <w:t>.</w:t>
      </w:r>
    </w:p>
    <w:p w:rsidR="000D1F0A" w:rsidRDefault="00A402B9">
      <w:r>
        <w:t xml:space="preserve">Question 12 – </w:t>
      </w:r>
      <w:r w:rsidR="00643FAF">
        <w:t xml:space="preserve">Number of </w:t>
      </w:r>
      <w:r w:rsidR="007A3831">
        <w:t xml:space="preserve">respondents </w:t>
      </w:r>
      <w:r w:rsidR="000D1F0A">
        <w:t>increased</w:t>
      </w:r>
      <w:r w:rsidR="00CE77D8">
        <w:t xml:space="preserve"> to 2,294</w:t>
      </w:r>
      <w:r w:rsidR="00643FAF">
        <w:t>.</w:t>
      </w:r>
    </w:p>
    <w:p w:rsidR="00643FAF" w:rsidRDefault="00643FAF">
      <w:pPr>
        <w:rPr>
          <w:color w:val="000000"/>
        </w:rPr>
      </w:pPr>
      <w:r>
        <w:rPr>
          <w:color w:val="000000"/>
        </w:rPr>
        <w:t xml:space="preserve">Question 14 </w:t>
      </w:r>
      <w:r w:rsidR="000D1F0A">
        <w:t>– C</w:t>
      </w:r>
      <w:r>
        <w:rPr>
          <w:color w:val="000000"/>
        </w:rPr>
        <w:t xml:space="preserve">osts to the Federal </w:t>
      </w:r>
      <w:r w:rsidR="00626A49">
        <w:rPr>
          <w:color w:val="000000"/>
        </w:rPr>
        <w:t>G</w:t>
      </w:r>
      <w:r>
        <w:rPr>
          <w:color w:val="000000"/>
        </w:rPr>
        <w:t xml:space="preserve">overnment </w:t>
      </w:r>
      <w:r w:rsidR="00626A49">
        <w:rPr>
          <w:color w:val="000000"/>
        </w:rPr>
        <w:t>updated.</w:t>
      </w:r>
      <w:r w:rsidR="00CE77D8">
        <w:rPr>
          <w:color w:val="000000"/>
        </w:rPr>
        <w:t xml:space="preserve"> </w:t>
      </w:r>
      <w:r w:rsidR="0089294C">
        <w:rPr>
          <w:color w:val="000000"/>
        </w:rPr>
        <w:t xml:space="preserve"> </w:t>
      </w:r>
    </w:p>
    <w:p w:rsidR="00315CC4" w:rsidRDefault="001927FD" w:rsidP="00800B00">
      <w:pPr>
        <w:rPr>
          <w:color w:val="000000"/>
        </w:rPr>
      </w:pPr>
      <w:r>
        <w:rPr>
          <w:color w:val="000000"/>
        </w:rPr>
        <w:t xml:space="preserve">Question 15 – </w:t>
      </w:r>
      <w:r w:rsidR="00643FAF">
        <w:rPr>
          <w:color w:val="000000"/>
        </w:rPr>
        <w:t xml:space="preserve">Burden hour </w:t>
      </w:r>
      <w:r w:rsidR="00315CC4" w:rsidRPr="000D1F0A">
        <w:t>decrease</w:t>
      </w:r>
      <w:r w:rsidR="000D1F0A" w:rsidRPr="000D1F0A">
        <w:t>d to 69</w:t>
      </w:r>
      <w:r w:rsidR="00290DDE">
        <w:t>6</w:t>
      </w:r>
      <w:r w:rsidR="009E09BD">
        <w:t>, see table and</w:t>
      </w:r>
      <w:r w:rsidR="00EA5D57">
        <w:t xml:space="preserve"> </w:t>
      </w:r>
      <w:r w:rsidR="00643FAF">
        <w:rPr>
          <w:color w:val="000000"/>
        </w:rPr>
        <w:t>explan</w:t>
      </w:r>
      <w:r w:rsidR="009E09BD">
        <w:rPr>
          <w:color w:val="000000"/>
        </w:rPr>
        <w:t>ation below</w:t>
      </w:r>
      <w:r w:rsidR="004B5421">
        <w:rPr>
          <w:color w:val="000000"/>
        </w:rPr>
        <w:t>.</w:t>
      </w:r>
    </w:p>
    <w:p w:rsidR="004B5421" w:rsidRDefault="004B5421" w:rsidP="00800B00">
      <w:pPr>
        <w:rPr>
          <w:color w:val="000000"/>
        </w:rPr>
      </w:pPr>
    </w:p>
    <w:tbl>
      <w:tblPr>
        <w:tblW w:w="9400" w:type="dxa"/>
        <w:jc w:val="center"/>
        <w:tblInd w:w="93" w:type="dxa"/>
        <w:tblLook w:val="04A0"/>
      </w:tblPr>
      <w:tblGrid>
        <w:gridCol w:w="1257"/>
        <w:gridCol w:w="1087"/>
        <w:gridCol w:w="938"/>
        <w:gridCol w:w="938"/>
        <w:gridCol w:w="1181"/>
        <w:gridCol w:w="1077"/>
        <w:gridCol w:w="858"/>
        <w:gridCol w:w="805"/>
        <w:gridCol w:w="1259"/>
      </w:tblGrid>
      <w:tr w:rsidR="00626A49" w:rsidRPr="000F0E33" w:rsidTr="00A76F51">
        <w:trPr>
          <w:trHeight w:val="315"/>
          <w:jc w:val="center"/>
        </w:trPr>
        <w:tc>
          <w:tcPr>
            <w:tcW w:w="94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26A49" w:rsidRPr="000F0E33" w:rsidRDefault="00626A49" w:rsidP="00A76F51">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626A49" w:rsidRPr="000F0E33" w:rsidTr="00A76F51">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087"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8"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8"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81"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58"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05"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9" w:type="dxa"/>
            <w:tcBorders>
              <w:top w:val="nil"/>
              <w:left w:val="nil"/>
              <w:bottom w:val="single" w:sz="8" w:space="0" w:color="auto"/>
              <w:right w:val="single" w:sz="8" w:space="0" w:color="auto"/>
            </w:tcBorders>
            <w:shd w:val="clear" w:color="000000" w:fill="C0C0C0"/>
            <w:vAlign w:val="bottom"/>
            <w:hideMark/>
          </w:tcPr>
          <w:p w:rsidR="00626A49" w:rsidRPr="000F0E33" w:rsidRDefault="00626A49" w:rsidP="00A76F51">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626A49" w:rsidRPr="000F0E33" w:rsidTr="00A76F51">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26A49" w:rsidRDefault="00626A49" w:rsidP="00A76F51">
            <w:pPr>
              <w:rPr>
                <w:rFonts w:ascii="Arial" w:hAnsi="Arial" w:cs="Arial"/>
                <w:sz w:val="16"/>
                <w:szCs w:val="16"/>
              </w:rPr>
            </w:pPr>
            <w:r>
              <w:rPr>
                <w:rFonts w:ascii="Arial" w:hAnsi="Arial" w:cs="Arial"/>
                <w:sz w:val="16"/>
                <w:szCs w:val="16"/>
              </w:rPr>
              <w:t>Business or other For-Profit </w:t>
            </w:r>
          </w:p>
        </w:tc>
        <w:tc>
          <w:tcPr>
            <w:tcW w:w="1087" w:type="dxa"/>
            <w:tcBorders>
              <w:top w:val="nil"/>
              <w:left w:val="nil"/>
              <w:bottom w:val="single" w:sz="8" w:space="0" w:color="auto"/>
              <w:right w:val="single" w:sz="8" w:space="0" w:color="auto"/>
            </w:tcBorders>
            <w:shd w:val="clear" w:color="auto" w:fill="auto"/>
            <w:vAlign w:val="bottom"/>
            <w:hideMark/>
          </w:tcPr>
          <w:p w:rsidR="00626A49" w:rsidRDefault="00626A49" w:rsidP="00A76F51">
            <w:pPr>
              <w:rPr>
                <w:rFonts w:ascii="Arial" w:hAnsi="Arial" w:cs="Arial"/>
                <w:sz w:val="16"/>
                <w:szCs w:val="16"/>
              </w:rPr>
            </w:pPr>
            <w:r>
              <w:rPr>
                <w:rFonts w:ascii="Arial" w:hAnsi="Arial" w:cs="Arial"/>
                <w:sz w:val="16"/>
                <w:szCs w:val="16"/>
              </w:rPr>
              <w:t>Federal Hotel and Motel Fire Safety Declaration Form / FEMA Form 516-0-1 </w:t>
            </w:r>
          </w:p>
        </w:tc>
        <w:tc>
          <w:tcPr>
            <w:tcW w:w="938"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2,275</w:t>
            </w:r>
          </w:p>
        </w:tc>
        <w:tc>
          <w:tcPr>
            <w:tcW w:w="938"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 1</w:t>
            </w:r>
          </w:p>
        </w:tc>
        <w:tc>
          <w:tcPr>
            <w:tcW w:w="1181"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2,275</w:t>
            </w:r>
          </w:p>
        </w:tc>
        <w:tc>
          <w:tcPr>
            <w:tcW w:w="1077"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0.25</w:t>
            </w:r>
          </w:p>
          <w:p w:rsidR="00626A49" w:rsidRDefault="00626A49" w:rsidP="00A76F51">
            <w:pPr>
              <w:jc w:val="center"/>
              <w:rPr>
                <w:rFonts w:ascii="Arial" w:hAnsi="Arial" w:cs="Arial"/>
                <w:sz w:val="16"/>
                <w:szCs w:val="16"/>
              </w:rPr>
            </w:pPr>
            <w:r>
              <w:rPr>
                <w:rFonts w:ascii="Arial" w:hAnsi="Arial" w:cs="Arial"/>
                <w:sz w:val="16"/>
                <w:szCs w:val="16"/>
              </w:rPr>
              <w:t xml:space="preserve">(15 </w:t>
            </w:r>
            <w:proofErr w:type="spellStart"/>
            <w:r>
              <w:rPr>
                <w:rFonts w:ascii="Arial" w:hAnsi="Arial" w:cs="Arial"/>
                <w:sz w:val="16"/>
                <w:szCs w:val="16"/>
              </w:rPr>
              <w:t>mins</w:t>
            </w:r>
            <w:proofErr w:type="spellEnd"/>
            <w:r>
              <w:rPr>
                <w:rFonts w:ascii="Arial" w:hAnsi="Arial" w:cs="Arial"/>
                <w:sz w:val="16"/>
                <w:szCs w:val="16"/>
              </w:rPr>
              <w:t>.)</w:t>
            </w:r>
          </w:p>
        </w:tc>
        <w:tc>
          <w:tcPr>
            <w:tcW w:w="858"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569</w:t>
            </w:r>
          </w:p>
        </w:tc>
        <w:tc>
          <w:tcPr>
            <w:tcW w:w="805"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$36.72</w:t>
            </w:r>
          </w:p>
        </w:tc>
        <w:tc>
          <w:tcPr>
            <w:tcW w:w="1259"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Pr>
                <w:rFonts w:ascii="Arial" w:hAnsi="Arial" w:cs="Arial"/>
                <w:sz w:val="16"/>
                <w:szCs w:val="16"/>
              </w:rPr>
              <w:t>$20,894</w:t>
            </w:r>
          </w:p>
        </w:tc>
      </w:tr>
      <w:tr w:rsidR="00626A49" w:rsidRPr="000F0E33" w:rsidTr="00A76F51">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26A49" w:rsidRPr="00ED53A1" w:rsidRDefault="00626A49" w:rsidP="00A76F51">
            <w:pPr>
              <w:rPr>
                <w:rFonts w:ascii="Arial" w:hAnsi="Arial" w:cs="Arial"/>
                <w:sz w:val="16"/>
                <w:szCs w:val="16"/>
              </w:rPr>
            </w:pPr>
            <w:r w:rsidRPr="00ED53A1">
              <w:rPr>
                <w:rFonts w:ascii="Arial" w:hAnsi="Arial" w:cs="Arial"/>
                <w:sz w:val="16"/>
                <w:szCs w:val="16"/>
              </w:rPr>
              <w:t>State, local or Tribal Government </w:t>
            </w:r>
          </w:p>
        </w:tc>
        <w:tc>
          <w:tcPr>
            <w:tcW w:w="1087"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rPr>
                <w:rFonts w:ascii="Arial" w:hAnsi="Arial" w:cs="Arial"/>
                <w:sz w:val="16"/>
                <w:szCs w:val="16"/>
              </w:rPr>
            </w:pPr>
            <w:r w:rsidRPr="00ED53A1">
              <w:rPr>
                <w:rFonts w:ascii="Arial" w:hAnsi="Arial" w:cs="Arial"/>
                <w:sz w:val="16"/>
                <w:szCs w:val="16"/>
              </w:rPr>
              <w:t>Review of FEMA Form 516-0-1 </w:t>
            </w:r>
          </w:p>
        </w:tc>
        <w:tc>
          <w:tcPr>
            <w:tcW w:w="938"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 19</w:t>
            </w:r>
          </w:p>
        </w:tc>
        <w:tc>
          <w:tcPr>
            <w:tcW w:w="938"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20</w:t>
            </w:r>
          </w:p>
        </w:tc>
        <w:tc>
          <w:tcPr>
            <w:tcW w:w="1181"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380</w:t>
            </w:r>
          </w:p>
        </w:tc>
        <w:tc>
          <w:tcPr>
            <w:tcW w:w="1077" w:type="dxa"/>
            <w:tcBorders>
              <w:top w:val="nil"/>
              <w:left w:val="nil"/>
              <w:bottom w:val="single" w:sz="8" w:space="0" w:color="auto"/>
              <w:right w:val="single" w:sz="8" w:space="0" w:color="auto"/>
            </w:tcBorders>
            <w:shd w:val="clear" w:color="auto" w:fill="auto"/>
            <w:vAlign w:val="bottom"/>
            <w:hideMark/>
          </w:tcPr>
          <w:p w:rsidR="00626A49" w:rsidRDefault="00626A49" w:rsidP="00A76F51">
            <w:pPr>
              <w:jc w:val="center"/>
              <w:rPr>
                <w:rFonts w:ascii="Arial" w:hAnsi="Arial" w:cs="Arial"/>
                <w:sz w:val="16"/>
                <w:szCs w:val="16"/>
              </w:rPr>
            </w:pPr>
            <w:r w:rsidRPr="00ED53A1">
              <w:rPr>
                <w:rFonts w:ascii="Arial" w:hAnsi="Arial" w:cs="Arial"/>
                <w:sz w:val="16"/>
                <w:szCs w:val="16"/>
              </w:rPr>
              <w:t>0.33</w:t>
            </w:r>
          </w:p>
          <w:p w:rsidR="00626A49" w:rsidRPr="00ED53A1" w:rsidRDefault="00626A49" w:rsidP="00A76F51">
            <w:pPr>
              <w:jc w:val="center"/>
              <w:rPr>
                <w:rFonts w:ascii="Arial" w:hAnsi="Arial" w:cs="Arial"/>
                <w:sz w:val="16"/>
                <w:szCs w:val="16"/>
              </w:rPr>
            </w:pPr>
            <w:r>
              <w:rPr>
                <w:rFonts w:ascii="Arial" w:hAnsi="Arial" w:cs="Arial"/>
                <w:sz w:val="16"/>
                <w:szCs w:val="16"/>
              </w:rPr>
              <w:t xml:space="preserve">(20 </w:t>
            </w:r>
            <w:proofErr w:type="spellStart"/>
            <w:r>
              <w:rPr>
                <w:rFonts w:ascii="Arial" w:hAnsi="Arial" w:cs="Arial"/>
                <w:sz w:val="16"/>
                <w:szCs w:val="16"/>
              </w:rPr>
              <w:t>mins</w:t>
            </w:r>
            <w:proofErr w:type="spellEnd"/>
            <w:r>
              <w:rPr>
                <w:rFonts w:ascii="Arial" w:hAnsi="Arial" w:cs="Arial"/>
                <w:sz w:val="16"/>
                <w:szCs w:val="16"/>
              </w:rPr>
              <w:t>.)</w:t>
            </w:r>
          </w:p>
        </w:tc>
        <w:tc>
          <w:tcPr>
            <w:tcW w:w="858"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12</w:t>
            </w:r>
            <w:r>
              <w:rPr>
                <w:rFonts w:ascii="Arial" w:hAnsi="Arial" w:cs="Arial"/>
                <w:sz w:val="16"/>
                <w:szCs w:val="16"/>
              </w:rPr>
              <w:t>7</w:t>
            </w:r>
          </w:p>
        </w:tc>
        <w:tc>
          <w:tcPr>
            <w:tcW w:w="805"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$35.70</w:t>
            </w:r>
          </w:p>
        </w:tc>
        <w:tc>
          <w:tcPr>
            <w:tcW w:w="1259" w:type="dxa"/>
            <w:tcBorders>
              <w:top w:val="nil"/>
              <w:left w:val="nil"/>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sz w:val="16"/>
                <w:szCs w:val="16"/>
              </w:rPr>
            </w:pPr>
            <w:r w:rsidRPr="00ED53A1">
              <w:rPr>
                <w:rFonts w:ascii="Arial" w:hAnsi="Arial" w:cs="Arial"/>
                <w:sz w:val="16"/>
                <w:szCs w:val="16"/>
              </w:rPr>
              <w:t>$4,</w:t>
            </w:r>
            <w:r>
              <w:rPr>
                <w:rFonts w:ascii="Arial" w:hAnsi="Arial" w:cs="Arial"/>
                <w:sz w:val="16"/>
                <w:szCs w:val="16"/>
              </w:rPr>
              <w:t>533.90</w:t>
            </w:r>
          </w:p>
        </w:tc>
      </w:tr>
      <w:tr w:rsidR="00626A49" w:rsidRPr="000F0E33" w:rsidTr="00A76F51">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626A49" w:rsidRPr="00ED53A1" w:rsidRDefault="00626A49" w:rsidP="00A76F51">
            <w:pPr>
              <w:jc w:val="center"/>
              <w:rPr>
                <w:rFonts w:ascii="Arial" w:hAnsi="Arial" w:cs="Arial"/>
                <w:b/>
                <w:bCs/>
                <w:sz w:val="18"/>
                <w:szCs w:val="18"/>
              </w:rPr>
            </w:pPr>
            <w:r w:rsidRPr="00ED53A1">
              <w:rPr>
                <w:rFonts w:ascii="Arial" w:hAnsi="Arial" w:cs="Arial"/>
                <w:b/>
                <w:bCs/>
                <w:sz w:val="18"/>
                <w:szCs w:val="18"/>
              </w:rPr>
              <w:t>Total</w:t>
            </w:r>
          </w:p>
        </w:tc>
        <w:tc>
          <w:tcPr>
            <w:tcW w:w="1087" w:type="dxa"/>
            <w:tcBorders>
              <w:top w:val="nil"/>
              <w:left w:val="nil"/>
              <w:bottom w:val="single" w:sz="8" w:space="0" w:color="auto"/>
              <w:right w:val="single" w:sz="8" w:space="0" w:color="auto"/>
            </w:tcBorders>
            <w:shd w:val="clear" w:color="000000" w:fill="000000"/>
            <w:vAlign w:val="bottom"/>
            <w:hideMark/>
          </w:tcPr>
          <w:p w:rsidR="00626A49" w:rsidRPr="00ED53A1" w:rsidRDefault="00626A49" w:rsidP="00A76F51">
            <w:pPr>
              <w:jc w:val="center"/>
              <w:rPr>
                <w:rFonts w:ascii="Arial" w:hAnsi="Arial" w:cs="Arial"/>
                <w:sz w:val="18"/>
                <w:szCs w:val="18"/>
              </w:rPr>
            </w:pPr>
            <w:r w:rsidRPr="00ED53A1">
              <w:rPr>
                <w:rFonts w:ascii="Arial" w:hAnsi="Arial" w:cs="Arial"/>
                <w:sz w:val="18"/>
                <w:szCs w:val="18"/>
              </w:rPr>
              <w:t> </w:t>
            </w:r>
          </w:p>
        </w:tc>
        <w:tc>
          <w:tcPr>
            <w:tcW w:w="938" w:type="dxa"/>
            <w:tcBorders>
              <w:top w:val="nil"/>
              <w:left w:val="nil"/>
              <w:bottom w:val="single" w:sz="8" w:space="0" w:color="auto"/>
              <w:right w:val="single" w:sz="8" w:space="0" w:color="auto"/>
            </w:tcBorders>
            <w:shd w:val="clear" w:color="auto" w:fill="auto"/>
            <w:vAlign w:val="bottom"/>
            <w:hideMark/>
          </w:tcPr>
          <w:p w:rsidR="00626A49" w:rsidRPr="00B105BB" w:rsidRDefault="00626A49" w:rsidP="00A76F51">
            <w:pPr>
              <w:jc w:val="center"/>
              <w:rPr>
                <w:rFonts w:ascii="Arial" w:hAnsi="Arial" w:cs="Arial"/>
                <w:b/>
                <w:bCs/>
                <w:sz w:val="18"/>
                <w:szCs w:val="18"/>
              </w:rPr>
            </w:pPr>
            <w:r w:rsidRPr="00B105BB">
              <w:rPr>
                <w:rFonts w:ascii="Arial" w:hAnsi="Arial" w:cs="Arial"/>
                <w:b/>
                <w:bCs/>
                <w:sz w:val="18"/>
                <w:szCs w:val="18"/>
              </w:rPr>
              <w:t>2,294</w:t>
            </w:r>
          </w:p>
        </w:tc>
        <w:tc>
          <w:tcPr>
            <w:tcW w:w="938" w:type="dxa"/>
            <w:tcBorders>
              <w:top w:val="nil"/>
              <w:left w:val="nil"/>
              <w:bottom w:val="single" w:sz="8" w:space="0" w:color="auto"/>
              <w:right w:val="single" w:sz="8" w:space="0" w:color="auto"/>
            </w:tcBorders>
            <w:shd w:val="clear" w:color="000000" w:fill="000000"/>
            <w:vAlign w:val="bottom"/>
            <w:hideMark/>
          </w:tcPr>
          <w:p w:rsidR="00626A49" w:rsidRPr="00B105BB" w:rsidRDefault="00626A49" w:rsidP="00A76F51">
            <w:pPr>
              <w:jc w:val="center"/>
              <w:rPr>
                <w:rFonts w:ascii="Arial" w:hAnsi="Arial" w:cs="Arial"/>
                <w:b/>
                <w:sz w:val="18"/>
                <w:szCs w:val="18"/>
              </w:rPr>
            </w:pPr>
            <w:r w:rsidRPr="00B105BB">
              <w:rPr>
                <w:rFonts w:ascii="Arial" w:hAnsi="Arial" w:cs="Arial"/>
                <w:b/>
                <w:sz w:val="18"/>
                <w:szCs w:val="18"/>
              </w:rPr>
              <w:t> </w:t>
            </w:r>
          </w:p>
        </w:tc>
        <w:tc>
          <w:tcPr>
            <w:tcW w:w="1181" w:type="dxa"/>
            <w:tcBorders>
              <w:top w:val="nil"/>
              <w:left w:val="nil"/>
              <w:bottom w:val="single" w:sz="8" w:space="0" w:color="auto"/>
              <w:right w:val="single" w:sz="8" w:space="0" w:color="auto"/>
            </w:tcBorders>
            <w:shd w:val="clear" w:color="000000" w:fill="FFFFFF"/>
            <w:vAlign w:val="bottom"/>
            <w:hideMark/>
          </w:tcPr>
          <w:p w:rsidR="00626A49" w:rsidRPr="00B105BB" w:rsidRDefault="00626A49" w:rsidP="00A76F51">
            <w:pPr>
              <w:jc w:val="center"/>
              <w:rPr>
                <w:rFonts w:ascii="Arial" w:hAnsi="Arial" w:cs="Arial"/>
                <w:b/>
                <w:sz w:val="18"/>
                <w:szCs w:val="18"/>
              </w:rPr>
            </w:pPr>
            <w:r w:rsidRPr="00B105BB">
              <w:rPr>
                <w:rFonts w:ascii="Arial" w:hAnsi="Arial" w:cs="Arial"/>
                <w:b/>
                <w:sz w:val="18"/>
                <w:szCs w:val="18"/>
              </w:rPr>
              <w:t>2,655</w:t>
            </w:r>
          </w:p>
        </w:tc>
        <w:tc>
          <w:tcPr>
            <w:tcW w:w="1077" w:type="dxa"/>
            <w:tcBorders>
              <w:top w:val="nil"/>
              <w:left w:val="nil"/>
              <w:bottom w:val="single" w:sz="8" w:space="0" w:color="auto"/>
              <w:right w:val="single" w:sz="8" w:space="0" w:color="auto"/>
            </w:tcBorders>
            <w:shd w:val="clear" w:color="000000" w:fill="000000"/>
            <w:vAlign w:val="bottom"/>
            <w:hideMark/>
          </w:tcPr>
          <w:p w:rsidR="00626A49" w:rsidRPr="00B105BB" w:rsidRDefault="00626A49" w:rsidP="00A76F51">
            <w:pPr>
              <w:jc w:val="center"/>
              <w:rPr>
                <w:rFonts w:ascii="Arial" w:hAnsi="Arial" w:cs="Arial"/>
                <w:b/>
                <w:sz w:val="18"/>
                <w:szCs w:val="18"/>
              </w:rPr>
            </w:pPr>
            <w:r w:rsidRPr="00B105BB">
              <w:rPr>
                <w:rFonts w:ascii="Arial" w:hAnsi="Arial" w:cs="Arial"/>
                <w:b/>
                <w:sz w:val="18"/>
                <w:szCs w:val="18"/>
              </w:rPr>
              <w:t> </w:t>
            </w:r>
          </w:p>
        </w:tc>
        <w:tc>
          <w:tcPr>
            <w:tcW w:w="858" w:type="dxa"/>
            <w:tcBorders>
              <w:top w:val="nil"/>
              <w:left w:val="nil"/>
              <w:bottom w:val="single" w:sz="8" w:space="0" w:color="auto"/>
              <w:right w:val="single" w:sz="8" w:space="0" w:color="auto"/>
            </w:tcBorders>
            <w:shd w:val="clear" w:color="auto" w:fill="auto"/>
            <w:vAlign w:val="bottom"/>
            <w:hideMark/>
          </w:tcPr>
          <w:p w:rsidR="00626A49" w:rsidRPr="00B105BB" w:rsidRDefault="00626A49" w:rsidP="00A76F51">
            <w:pPr>
              <w:jc w:val="center"/>
              <w:rPr>
                <w:rFonts w:ascii="Arial" w:hAnsi="Arial" w:cs="Arial"/>
                <w:b/>
                <w:bCs/>
                <w:sz w:val="18"/>
                <w:szCs w:val="18"/>
              </w:rPr>
            </w:pPr>
            <w:r w:rsidRPr="00B105BB">
              <w:rPr>
                <w:rFonts w:ascii="Arial" w:hAnsi="Arial" w:cs="Arial"/>
                <w:b/>
                <w:bCs/>
                <w:sz w:val="18"/>
                <w:szCs w:val="18"/>
              </w:rPr>
              <w:t>69</w:t>
            </w:r>
            <w:r>
              <w:rPr>
                <w:rFonts w:ascii="Arial" w:hAnsi="Arial" w:cs="Arial"/>
                <w:b/>
                <w:bCs/>
                <w:sz w:val="18"/>
                <w:szCs w:val="18"/>
              </w:rPr>
              <w:t>6</w:t>
            </w:r>
          </w:p>
        </w:tc>
        <w:tc>
          <w:tcPr>
            <w:tcW w:w="805" w:type="dxa"/>
            <w:tcBorders>
              <w:top w:val="nil"/>
              <w:left w:val="nil"/>
              <w:bottom w:val="single" w:sz="8" w:space="0" w:color="auto"/>
              <w:right w:val="single" w:sz="8" w:space="0" w:color="auto"/>
            </w:tcBorders>
            <w:shd w:val="clear" w:color="000000" w:fill="000000"/>
            <w:vAlign w:val="bottom"/>
            <w:hideMark/>
          </w:tcPr>
          <w:p w:rsidR="00626A49" w:rsidRPr="00B105BB" w:rsidRDefault="00626A49" w:rsidP="00A76F51">
            <w:pPr>
              <w:jc w:val="center"/>
              <w:rPr>
                <w:rFonts w:ascii="Arial" w:hAnsi="Arial" w:cs="Arial"/>
                <w:b/>
                <w:sz w:val="18"/>
                <w:szCs w:val="18"/>
              </w:rPr>
            </w:pPr>
            <w:r w:rsidRPr="00B105BB">
              <w:rPr>
                <w:rFonts w:ascii="Arial" w:hAnsi="Arial" w:cs="Arial"/>
                <w:b/>
                <w:sz w:val="18"/>
                <w:szCs w:val="18"/>
              </w:rPr>
              <w:t> </w:t>
            </w:r>
          </w:p>
        </w:tc>
        <w:tc>
          <w:tcPr>
            <w:tcW w:w="1259" w:type="dxa"/>
            <w:tcBorders>
              <w:top w:val="nil"/>
              <w:left w:val="nil"/>
              <w:bottom w:val="single" w:sz="8" w:space="0" w:color="auto"/>
              <w:right w:val="single" w:sz="8" w:space="0" w:color="auto"/>
            </w:tcBorders>
            <w:shd w:val="clear" w:color="auto" w:fill="auto"/>
            <w:vAlign w:val="bottom"/>
            <w:hideMark/>
          </w:tcPr>
          <w:p w:rsidR="00626A49" w:rsidRPr="00B105BB" w:rsidRDefault="00626A49" w:rsidP="00A76F51">
            <w:pPr>
              <w:jc w:val="center"/>
              <w:rPr>
                <w:rFonts w:ascii="Arial" w:hAnsi="Arial" w:cs="Arial"/>
                <w:b/>
                <w:bCs/>
                <w:sz w:val="18"/>
                <w:szCs w:val="18"/>
              </w:rPr>
            </w:pPr>
            <w:r>
              <w:rPr>
                <w:rFonts w:ascii="Arial" w:hAnsi="Arial" w:cs="Arial"/>
                <w:b/>
                <w:bCs/>
                <w:sz w:val="18"/>
                <w:szCs w:val="18"/>
              </w:rPr>
              <w:t>$25,427.90</w:t>
            </w:r>
            <w:r w:rsidRPr="00B105BB">
              <w:rPr>
                <w:rFonts w:ascii="Arial" w:hAnsi="Arial" w:cs="Arial"/>
                <w:b/>
                <w:bCs/>
                <w:sz w:val="18"/>
                <w:szCs w:val="18"/>
              </w:rPr>
              <w:t> </w:t>
            </w:r>
          </w:p>
        </w:tc>
      </w:tr>
    </w:tbl>
    <w:p w:rsidR="00626A49" w:rsidRDefault="00626A49" w:rsidP="00626A49">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626A49" w:rsidRDefault="00626A49" w:rsidP="00626A49">
      <w:pPr>
        <w:tabs>
          <w:tab w:val="left" w:pos="-720"/>
        </w:tabs>
        <w:suppressAutoHyphens/>
        <w:rPr>
          <w:b/>
          <w:sz w:val="18"/>
          <w:szCs w:val="18"/>
        </w:rPr>
      </w:pPr>
      <w:r>
        <w:rPr>
          <w:b/>
          <w:sz w:val="18"/>
          <w:szCs w:val="18"/>
        </w:rPr>
        <w:t>*</w:t>
      </w:r>
      <w:r w:rsidRPr="002C28BD">
        <w:rPr>
          <w:b/>
          <w:sz w:val="18"/>
          <w:szCs w:val="18"/>
        </w:rPr>
        <w:t xml:space="preserve">Note:  The numbers in ROCIS </w:t>
      </w:r>
      <w:r>
        <w:rPr>
          <w:b/>
          <w:sz w:val="18"/>
          <w:szCs w:val="18"/>
        </w:rPr>
        <w:t xml:space="preserve">were rounded up </w:t>
      </w:r>
      <w:r w:rsidRPr="002C28BD">
        <w:rPr>
          <w:b/>
          <w:sz w:val="18"/>
          <w:szCs w:val="18"/>
        </w:rPr>
        <w:t>and</w:t>
      </w:r>
      <w:r>
        <w:rPr>
          <w:b/>
          <w:sz w:val="18"/>
          <w:szCs w:val="18"/>
        </w:rPr>
        <w:t xml:space="preserve"> question 12 table has been updated to reflect</w:t>
      </w:r>
      <w:r w:rsidRPr="002C28BD">
        <w:rPr>
          <w:b/>
          <w:sz w:val="18"/>
          <w:szCs w:val="18"/>
        </w:rPr>
        <w:t xml:space="preserve"> </w:t>
      </w:r>
      <w:r>
        <w:rPr>
          <w:b/>
          <w:sz w:val="18"/>
          <w:szCs w:val="18"/>
        </w:rPr>
        <w:t xml:space="preserve">the </w:t>
      </w:r>
      <w:r w:rsidRPr="002C28BD">
        <w:rPr>
          <w:b/>
          <w:sz w:val="18"/>
          <w:szCs w:val="18"/>
        </w:rPr>
        <w:t>ROCIS</w:t>
      </w:r>
      <w:r>
        <w:rPr>
          <w:b/>
          <w:sz w:val="18"/>
          <w:szCs w:val="18"/>
        </w:rPr>
        <w:t xml:space="preserve"> system</w:t>
      </w:r>
      <w:r w:rsidRPr="002C28BD">
        <w:rPr>
          <w:b/>
          <w:sz w:val="18"/>
          <w:szCs w:val="18"/>
        </w:rPr>
        <w:t>.</w:t>
      </w:r>
      <w:r>
        <w:rPr>
          <w:b/>
          <w:sz w:val="18"/>
          <w:szCs w:val="18"/>
        </w:rPr>
        <w:t>*</w:t>
      </w:r>
    </w:p>
    <w:p w:rsidR="00B11616" w:rsidRDefault="00B11616" w:rsidP="00800B00"/>
    <w:p w:rsidR="00626A49" w:rsidRDefault="00626A49" w:rsidP="00800B00"/>
    <w:p w:rsidR="00626A49" w:rsidRDefault="00626A49" w:rsidP="00800B00"/>
    <w:p w:rsidR="00626A49" w:rsidRDefault="00626A49" w:rsidP="00800B00"/>
    <w:p w:rsidR="00626A49" w:rsidRDefault="00626A49" w:rsidP="00800B00"/>
    <w:p w:rsidR="00626A49" w:rsidRDefault="00626A49" w:rsidP="00800B00"/>
    <w:p w:rsidR="00626A49" w:rsidRDefault="00626A49" w:rsidP="00800B00"/>
    <w:p w:rsidR="00626A49" w:rsidRDefault="00626A49" w:rsidP="00800B00"/>
    <w:p w:rsidR="00626A49" w:rsidRDefault="00626A49" w:rsidP="00800B00"/>
    <w:p w:rsidR="00626A49" w:rsidRPr="000D1F0A" w:rsidRDefault="00626A49" w:rsidP="00800B00"/>
    <w:tbl>
      <w:tblPr>
        <w:tblW w:w="10360" w:type="dxa"/>
        <w:jc w:val="center"/>
        <w:tblInd w:w="93" w:type="dxa"/>
        <w:tblLook w:val="0000"/>
      </w:tblPr>
      <w:tblGrid>
        <w:gridCol w:w="2340"/>
        <w:gridCol w:w="1240"/>
        <w:gridCol w:w="960"/>
        <w:gridCol w:w="1260"/>
        <w:gridCol w:w="1400"/>
        <w:gridCol w:w="1420"/>
        <w:gridCol w:w="1740"/>
      </w:tblGrid>
      <w:tr w:rsidR="00290DDE" w:rsidTr="00A76F5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290DDE" w:rsidRDefault="00290DDE" w:rsidP="00A76F51">
            <w:pPr>
              <w:jc w:val="center"/>
              <w:rPr>
                <w:b/>
                <w:bCs/>
                <w:sz w:val="18"/>
                <w:szCs w:val="18"/>
              </w:rPr>
            </w:pPr>
            <w:r>
              <w:rPr>
                <w:b/>
                <w:bCs/>
                <w:sz w:val="18"/>
                <w:szCs w:val="18"/>
              </w:rPr>
              <w:lastRenderedPageBreak/>
              <w:t>Itemized Changes in Annual Burden Hours</w:t>
            </w:r>
          </w:p>
        </w:tc>
      </w:tr>
      <w:tr w:rsidR="00290DDE" w:rsidTr="00A76F51">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290DDE" w:rsidRDefault="00290DDE" w:rsidP="00A76F51">
            <w:pPr>
              <w:jc w:val="center"/>
              <w:rPr>
                <w:b/>
                <w:bCs/>
                <w:sz w:val="18"/>
                <w:szCs w:val="18"/>
              </w:rPr>
            </w:pPr>
            <w:r>
              <w:rPr>
                <w:b/>
                <w:bCs/>
                <w:sz w:val="18"/>
                <w:szCs w:val="18"/>
              </w:rPr>
              <w:t>Difference</w:t>
            </w:r>
          </w:p>
        </w:tc>
      </w:tr>
      <w:tr w:rsidR="00290DDE" w:rsidTr="00A76F5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290DDE" w:rsidRPr="00EA64E2" w:rsidRDefault="00290DDE" w:rsidP="00A76F51">
            <w:pPr>
              <w:jc w:val="center"/>
              <w:rPr>
                <w:sz w:val="18"/>
                <w:szCs w:val="18"/>
              </w:rPr>
            </w:pPr>
            <w:r w:rsidRPr="00EA64E2">
              <w:rPr>
                <w:sz w:val="18"/>
                <w:szCs w:val="18"/>
              </w:rPr>
              <w:t>FEMA Form 516-0-1 </w:t>
            </w:r>
          </w:p>
        </w:tc>
        <w:tc>
          <w:tcPr>
            <w:tcW w:w="1240" w:type="dxa"/>
            <w:tcBorders>
              <w:top w:val="nil"/>
              <w:left w:val="nil"/>
              <w:bottom w:val="single" w:sz="8" w:space="0" w:color="auto"/>
              <w:right w:val="single" w:sz="8" w:space="0" w:color="auto"/>
            </w:tcBorders>
            <w:shd w:val="clear" w:color="auto" w:fill="auto"/>
            <w:vAlign w:val="bottom"/>
          </w:tcPr>
          <w:p w:rsidR="00290DDE" w:rsidRPr="00EA64E2" w:rsidRDefault="00290DDE" w:rsidP="00A76F51">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sz w:val="18"/>
                <w:szCs w:val="18"/>
              </w:rPr>
            </w:pPr>
            <w:r>
              <w:rPr>
                <w:sz w:val="18"/>
                <w:szCs w:val="18"/>
              </w:rPr>
              <w:t>797</w:t>
            </w:r>
          </w:p>
        </w:tc>
        <w:tc>
          <w:tcPr>
            <w:tcW w:w="142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sz w:val="18"/>
                <w:szCs w:val="18"/>
              </w:rPr>
            </w:pPr>
            <w:r>
              <w:rPr>
                <w:sz w:val="18"/>
                <w:szCs w:val="18"/>
              </w:rPr>
              <w:t>696</w:t>
            </w:r>
          </w:p>
        </w:tc>
        <w:tc>
          <w:tcPr>
            <w:tcW w:w="174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sz w:val="18"/>
                <w:szCs w:val="18"/>
              </w:rPr>
            </w:pPr>
            <w:r>
              <w:rPr>
                <w:sz w:val="18"/>
                <w:szCs w:val="18"/>
              </w:rPr>
              <w:t>-101</w:t>
            </w:r>
          </w:p>
        </w:tc>
      </w:tr>
      <w:tr w:rsidR="00290DDE" w:rsidTr="00A76F5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290DDE" w:rsidRDefault="00290DDE" w:rsidP="00A76F51">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290DDE" w:rsidRPr="0017639D" w:rsidRDefault="00290DDE" w:rsidP="00A76F51">
            <w:pPr>
              <w:jc w:val="center"/>
              <w:rPr>
                <w:b/>
                <w:sz w:val="18"/>
                <w:szCs w:val="18"/>
              </w:rPr>
            </w:pPr>
          </w:p>
        </w:tc>
        <w:tc>
          <w:tcPr>
            <w:tcW w:w="960" w:type="dxa"/>
            <w:tcBorders>
              <w:top w:val="nil"/>
              <w:left w:val="nil"/>
              <w:bottom w:val="single" w:sz="8" w:space="0" w:color="auto"/>
              <w:right w:val="single" w:sz="8" w:space="0" w:color="auto"/>
            </w:tcBorders>
            <w:shd w:val="clear" w:color="auto" w:fill="auto"/>
            <w:vAlign w:val="bottom"/>
          </w:tcPr>
          <w:p w:rsidR="00290DDE" w:rsidRPr="0017639D" w:rsidRDefault="00290DDE" w:rsidP="00A76F51">
            <w:pPr>
              <w:jc w:val="center"/>
              <w:rPr>
                <w:b/>
                <w:sz w:val="18"/>
                <w:szCs w:val="18"/>
              </w:rPr>
            </w:pPr>
          </w:p>
        </w:tc>
        <w:tc>
          <w:tcPr>
            <w:tcW w:w="1260" w:type="dxa"/>
            <w:tcBorders>
              <w:top w:val="nil"/>
              <w:left w:val="nil"/>
              <w:bottom w:val="single" w:sz="8" w:space="0" w:color="auto"/>
              <w:right w:val="single" w:sz="8" w:space="0" w:color="auto"/>
            </w:tcBorders>
            <w:shd w:val="clear" w:color="auto" w:fill="auto"/>
            <w:vAlign w:val="bottom"/>
          </w:tcPr>
          <w:p w:rsidR="00290DDE" w:rsidRPr="0017639D" w:rsidRDefault="00290DDE" w:rsidP="00A76F51">
            <w:pPr>
              <w:jc w:val="center"/>
              <w:rPr>
                <w:b/>
                <w:sz w:val="18"/>
                <w:szCs w:val="18"/>
              </w:rPr>
            </w:pPr>
          </w:p>
        </w:tc>
        <w:tc>
          <w:tcPr>
            <w:tcW w:w="140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b/>
                <w:bCs/>
                <w:sz w:val="18"/>
                <w:szCs w:val="18"/>
              </w:rPr>
            </w:pPr>
            <w:r w:rsidRPr="0017639D">
              <w:rPr>
                <w:b/>
                <w:sz w:val="18"/>
                <w:szCs w:val="18"/>
              </w:rPr>
              <w:t>797</w:t>
            </w:r>
          </w:p>
        </w:tc>
        <w:tc>
          <w:tcPr>
            <w:tcW w:w="142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b/>
                <w:bCs/>
                <w:sz w:val="18"/>
                <w:szCs w:val="18"/>
              </w:rPr>
            </w:pPr>
            <w:r w:rsidRPr="0017639D">
              <w:rPr>
                <w:b/>
                <w:sz w:val="18"/>
                <w:szCs w:val="18"/>
              </w:rPr>
              <w:t>69</w:t>
            </w:r>
            <w:r>
              <w:rPr>
                <w:b/>
                <w:sz w:val="18"/>
                <w:szCs w:val="18"/>
              </w:rPr>
              <w:t>6</w:t>
            </w:r>
          </w:p>
        </w:tc>
        <w:tc>
          <w:tcPr>
            <w:tcW w:w="1740" w:type="dxa"/>
            <w:tcBorders>
              <w:top w:val="nil"/>
              <w:left w:val="nil"/>
              <w:bottom w:val="single" w:sz="8" w:space="0" w:color="auto"/>
              <w:right w:val="single" w:sz="8" w:space="0" w:color="auto"/>
            </w:tcBorders>
            <w:shd w:val="clear" w:color="auto" w:fill="auto"/>
            <w:vAlign w:val="bottom"/>
          </w:tcPr>
          <w:p w:rsidR="00290DDE" w:rsidRDefault="00290DDE" w:rsidP="00A76F51">
            <w:pPr>
              <w:jc w:val="center"/>
              <w:rPr>
                <w:b/>
                <w:bCs/>
                <w:sz w:val="18"/>
                <w:szCs w:val="18"/>
              </w:rPr>
            </w:pPr>
            <w:r w:rsidRPr="0017639D">
              <w:rPr>
                <w:b/>
                <w:sz w:val="18"/>
                <w:szCs w:val="18"/>
              </w:rPr>
              <w:t>-10</w:t>
            </w:r>
            <w:r>
              <w:rPr>
                <w:b/>
                <w:sz w:val="18"/>
                <w:szCs w:val="18"/>
              </w:rPr>
              <w:t>1</w:t>
            </w:r>
          </w:p>
        </w:tc>
      </w:tr>
    </w:tbl>
    <w:p w:rsidR="00290DDE" w:rsidRDefault="00290DDE" w:rsidP="00290DDE">
      <w:pPr>
        <w:rPr>
          <w:b/>
          <w:bCs/>
          <w:i/>
        </w:rPr>
      </w:pPr>
    </w:p>
    <w:p w:rsidR="00290DDE" w:rsidRPr="00DA72BA" w:rsidRDefault="00290DDE" w:rsidP="00290DDE">
      <w:pPr>
        <w:rPr>
          <w:b/>
          <w:bCs/>
          <w:i/>
        </w:rPr>
      </w:pPr>
      <w:r w:rsidRPr="00DA72BA">
        <w:rPr>
          <w:b/>
          <w:bCs/>
          <w:i/>
        </w:rPr>
        <w:t>Explain:</w:t>
      </w:r>
      <w:r w:rsidRPr="00DB084D">
        <w:rPr>
          <w:bCs/>
          <w:i/>
        </w:rPr>
        <w:t xml:space="preserve"> </w:t>
      </w:r>
    </w:p>
    <w:p w:rsidR="00290DDE" w:rsidRDefault="00290DDE" w:rsidP="00290DDE">
      <w:pPr>
        <w:rPr>
          <w:b/>
          <w:bCs/>
          <w:i/>
        </w:rPr>
      </w:pPr>
    </w:p>
    <w:p w:rsidR="00290DDE" w:rsidRDefault="00290DDE" w:rsidP="00290DDE">
      <w:pPr>
        <w:rPr>
          <w:bCs/>
        </w:rPr>
      </w:pPr>
      <w:r w:rsidRPr="003408E5">
        <w:rPr>
          <w:bCs/>
        </w:rPr>
        <w:t>This adjust</w:t>
      </w:r>
      <w:r>
        <w:rPr>
          <w:bCs/>
        </w:rPr>
        <w:t>ed</w:t>
      </w:r>
      <w:r w:rsidRPr="003408E5">
        <w:t xml:space="preserve"> change in burden hours due to factors </w:t>
      </w:r>
      <w:r w:rsidRPr="003408E5">
        <w:rPr>
          <w:bCs/>
        </w:rPr>
        <w:t>over which the Federal government has no control, as the difference is due to normal fluctuation in the number of hotels and motels submitting requests and to the number reviews of applications by state fire marshal agencies. Nineteen states have chosen to do their own approval versus having the USFA complete the review.</w:t>
      </w:r>
      <w:r>
        <w:rPr>
          <w:bCs/>
        </w:rPr>
        <w:t xml:space="preserve"> </w:t>
      </w:r>
    </w:p>
    <w:p w:rsidR="00290DDE" w:rsidRDefault="00290DDE" w:rsidP="00290DDE">
      <w:pPr>
        <w:rPr>
          <w:bCs/>
        </w:rPr>
      </w:pPr>
    </w:p>
    <w:p w:rsidR="00290DDE" w:rsidRDefault="00290DDE" w:rsidP="00290DDE">
      <w:pPr>
        <w:rPr>
          <w:b/>
          <w:bCs/>
          <w:i/>
        </w:rPr>
      </w:pPr>
      <w:r>
        <w:t>The previously approved burden hours were 797; the current estimated annual hour burden is 696, resulting in a decrease (adjustment) of -101 hours.  The decrease in burden hours results from a decrease in the number of applications received.</w:t>
      </w:r>
    </w:p>
    <w:p w:rsidR="004A5C77" w:rsidRPr="00B572E3" w:rsidRDefault="004A5C77" w:rsidP="00B11616">
      <w:pPr>
        <w:rPr>
          <w:color w:val="000000" w:themeColor="text1"/>
        </w:rPr>
      </w:pPr>
    </w:p>
    <w:sectPr w:rsidR="004A5C77" w:rsidRPr="00B572E3"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0D1F0A"/>
    <w:rsid w:val="00140471"/>
    <w:rsid w:val="001567A0"/>
    <w:rsid w:val="001927FD"/>
    <w:rsid w:val="001B5711"/>
    <w:rsid w:val="001D32C1"/>
    <w:rsid w:val="00201F20"/>
    <w:rsid w:val="00287348"/>
    <w:rsid w:val="00290DDE"/>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B6064"/>
    <w:rsid w:val="005E02C4"/>
    <w:rsid w:val="005E35E3"/>
    <w:rsid w:val="006044E3"/>
    <w:rsid w:val="00612CFD"/>
    <w:rsid w:val="00626A49"/>
    <w:rsid w:val="00630C5B"/>
    <w:rsid w:val="00643FAF"/>
    <w:rsid w:val="006630A0"/>
    <w:rsid w:val="0066759F"/>
    <w:rsid w:val="006F6F42"/>
    <w:rsid w:val="00734551"/>
    <w:rsid w:val="007A3831"/>
    <w:rsid w:val="007E4127"/>
    <w:rsid w:val="00800B00"/>
    <w:rsid w:val="0081654B"/>
    <w:rsid w:val="00841715"/>
    <w:rsid w:val="008744E8"/>
    <w:rsid w:val="0089294C"/>
    <w:rsid w:val="008E5764"/>
    <w:rsid w:val="0090707B"/>
    <w:rsid w:val="009619C6"/>
    <w:rsid w:val="009718EB"/>
    <w:rsid w:val="009E09BD"/>
    <w:rsid w:val="00A402B9"/>
    <w:rsid w:val="00AE7A98"/>
    <w:rsid w:val="00B11616"/>
    <w:rsid w:val="00B572E3"/>
    <w:rsid w:val="00B96CCF"/>
    <w:rsid w:val="00BC4A3D"/>
    <w:rsid w:val="00BD0143"/>
    <w:rsid w:val="00BF0EB5"/>
    <w:rsid w:val="00BF527D"/>
    <w:rsid w:val="00C550D6"/>
    <w:rsid w:val="00C557B8"/>
    <w:rsid w:val="00C57472"/>
    <w:rsid w:val="00CE77D8"/>
    <w:rsid w:val="00D068CF"/>
    <w:rsid w:val="00D13036"/>
    <w:rsid w:val="00D20FD6"/>
    <w:rsid w:val="00D43E73"/>
    <w:rsid w:val="00D7452B"/>
    <w:rsid w:val="00D82232"/>
    <w:rsid w:val="00E37F23"/>
    <w:rsid w:val="00E6056C"/>
    <w:rsid w:val="00E93260"/>
    <w:rsid w:val="00E941B7"/>
    <w:rsid w:val="00EA5D57"/>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99B6-670B-4D64-912A-CC20801A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3</cp:revision>
  <dcterms:created xsi:type="dcterms:W3CDTF">2012-01-13T17:28:00Z</dcterms:created>
  <dcterms:modified xsi:type="dcterms:W3CDTF">2012-01-13T17:37:00Z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