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2B2" w:rsidRPr="00415663" w:rsidRDefault="009F63B4" w:rsidP="00B962B2">
      <w:pPr>
        <w:tabs>
          <w:tab w:val="left" w:pos="1903"/>
        </w:tabs>
        <w:rPr>
          <w:sz w:val="24"/>
          <w:szCs w:val="24"/>
        </w:rPr>
      </w:pPr>
      <w:r w:rsidRPr="00415663">
        <w:rPr>
          <w:sz w:val="24"/>
          <w:szCs w:val="24"/>
        </w:rPr>
        <w:t>T</w:t>
      </w:r>
      <w:r w:rsidR="003E365E" w:rsidRPr="00415663">
        <w:rPr>
          <w:sz w:val="24"/>
          <w:szCs w:val="24"/>
        </w:rPr>
        <w:t>he</w:t>
      </w:r>
      <w:r w:rsidR="0051304A" w:rsidRPr="00415663">
        <w:rPr>
          <w:sz w:val="24"/>
          <w:szCs w:val="24"/>
        </w:rPr>
        <w:t xml:space="preserve"> </w:t>
      </w:r>
      <w:r w:rsidR="00572B9A" w:rsidRPr="00415663">
        <w:rPr>
          <w:sz w:val="24"/>
          <w:szCs w:val="24"/>
        </w:rPr>
        <w:t xml:space="preserve">items </w:t>
      </w:r>
      <w:r w:rsidR="007609BB" w:rsidRPr="00415663">
        <w:rPr>
          <w:sz w:val="24"/>
          <w:szCs w:val="24"/>
        </w:rPr>
        <w:t xml:space="preserve">that </w:t>
      </w:r>
      <w:r w:rsidRPr="00415663">
        <w:rPr>
          <w:sz w:val="24"/>
          <w:szCs w:val="24"/>
        </w:rPr>
        <w:t xml:space="preserve">were </w:t>
      </w:r>
      <w:r w:rsidR="003E365E" w:rsidRPr="00415663">
        <w:rPr>
          <w:sz w:val="24"/>
          <w:szCs w:val="24"/>
        </w:rPr>
        <w:t>revis</w:t>
      </w:r>
      <w:r w:rsidRPr="00415663">
        <w:rPr>
          <w:sz w:val="24"/>
          <w:szCs w:val="24"/>
        </w:rPr>
        <w:t>ed</w:t>
      </w:r>
      <w:r w:rsidR="007524F3" w:rsidRPr="00415663">
        <w:rPr>
          <w:sz w:val="24"/>
          <w:szCs w:val="24"/>
        </w:rPr>
        <w:t xml:space="preserve">, </w:t>
      </w:r>
      <w:r w:rsidRPr="00415663">
        <w:rPr>
          <w:sz w:val="24"/>
          <w:szCs w:val="24"/>
        </w:rPr>
        <w:t>deleted</w:t>
      </w:r>
      <w:r w:rsidR="007524F3" w:rsidRPr="00415663">
        <w:rPr>
          <w:sz w:val="24"/>
          <w:szCs w:val="24"/>
        </w:rPr>
        <w:t xml:space="preserve">, </w:t>
      </w:r>
      <w:r w:rsidR="002B2BED" w:rsidRPr="00415663">
        <w:rPr>
          <w:sz w:val="24"/>
          <w:szCs w:val="24"/>
        </w:rPr>
        <w:t>and</w:t>
      </w:r>
      <w:r w:rsidR="002C6B5E" w:rsidRPr="00415663">
        <w:rPr>
          <w:sz w:val="24"/>
          <w:szCs w:val="24"/>
        </w:rPr>
        <w:t>/</w:t>
      </w:r>
      <w:r w:rsidR="007609BB" w:rsidRPr="00415663">
        <w:rPr>
          <w:sz w:val="24"/>
          <w:szCs w:val="24"/>
        </w:rPr>
        <w:t>or</w:t>
      </w:r>
      <w:r w:rsidR="0017166D" w:rsidRPr="00415663">
        <w:rPr>
          <w:sz w:val="24"/>
          <w:szCs w:val="24"/>
        </w:rPr>
        <w:t xml:space="preserve"> </w:t>
      </w:r>
      <w:r w:rsidRPr="00415663">
        <w:rPr>
          <w:sz w:val="24"/>
          <w:szCs w:val="24"/>
        </w:rPr>
        <w:t xml:space="preserve">submitted </w:t>
      </w:r>
      <w:r w:rsidR="0017166D" w:rsidRPr="00415663">
        <w:rPr>
          <w:sz w:val="24"/>
          <w:szCs w:val="24"/>
        </w:rPr>
        <w:t xml:space="preserve">for </w:t>
      </w:r>
      <w:r w:rsidR="002B2BED" w:rsidRPr="00415663">
        <w:rPr>
          <w:sz w:val="24"/>
          <w:szCs w:val="24"/>
        </w:rPr>
        <w:t>cognitive testing</w:t>
      </w:r>
      <w:r w:rsidR="0051304A" w:rsidRPr="00415663">
        <w:rPr>
          <w:sz w:val="24"/>
          <w:szCs w:val="24"/>
        </w:rPr>
        <w:t xml:space="preserve"> for wave</w:t>
      </w:r>
      <w:r w:rsidR="003E365E" w:rsidRPr="00415663">
        <w:rPr>
          <w:sz w:val="24"/>
          <w:szCs w:val="24"/>
        </w:rPr>
        <w:t xml:space="preserve"> 5</w:t>
      </w:r>
      <w:r w:rsidR="0051304A" w:rsidRPr="00415663">
        <w:rPr>
          <w:sz w:val="24"/>
          <w:szCs w:val="24"/>
        </w:rPr>
        <w:t xml:space="preserve"> of the Beginning Teache</w:t>
      </w:r>
      <w:r w:rsidR="00C55727" w:rsidRPr="00415663">
        <w:rPr>
          <w:sz w:val="24"/>
          <w:szCs w:val="24"/>
        </w:rPr>
        <w:t>r Longitudinal Study (BTLS)</w:t>
      </w:r>
      <w:r w:rsidRPr="00415663">
        <w:rPr>
          <w:sz w:val="24"/>
          <w:szCs w:val="24"/>
        </w:rPr>
        <w:t xml:space="preserve"> are displayed below along with</w:t>
      </w:r>
      <w:r w:rsidR="002B2BED" w:rsidRPr="00415663">
        <w:rPr>
          <w:sz w:val="24"/>
          <w:szCs w:val="24"/>
        </w:rPr>
        <w:t xml:space="preserve"> justification</w:t>
      </w:r>
      <w:r w:rsidR="0017166D" w:rsidRPr="00415663">
        <w:rPr>
          <w:sz w:val="24"/>
          <w:szCs w:val="24"/>
        </w:rPr>
        <w:t xml:space="preserve"> for each item </w:t>
      </w:r>
      <w:r w:rsidRPr="00415663">
        <w:rPr>
          <w:sz w:val="24"/>
          <w:szCs w:val="24"/>
        </w:rPr>
        <w:t>change</w:t>
      </w:r>
      <w:r w:rsidR="0051304A" w:rsidRPr="00415663">
        <w:rPr>
          <w:sz w:val="24"/>
          <w:szCs w:val="24"/>
        </w:rPr>
        <w:t>.</w:t>
      </w:r>
      <w:r w:rsidR="003E365E" w:rsidRPr="00415663">
        <w:rPr>
          <w:sz w:val="24"/>
          <w:szCs w:val="24"/>
        </w:rPr>
        <w:t xml:space="preserve"> </w:t>
      </w:r>
      <w:r w:rsidRPr="00415663">
        <w:rPr>
          <w:sz w:val="24"/>
          <w:szCs w:val="24"/>
        </w:rPr>
        <w:t>P</w:t>
      </w:r>
      <w:r w:rsidR="007524F3" w:rsidRPr="00415663">
        <w:rPr>
          <w:sz w:val="24"/>
          <w:szCs w:val="24"/>
        </w:rPr>
        <w:t>lease find a listing of those items where only a year change is recommended</w:t>
      </w:r>
      <w:r w:rsidR="006212AA" w:rsidRPr="00415663">
        <w:rPr>
          <w:sz w:val="24"/>
          <w:szCs w:val="24"/>
        </w:rPr>
        <w:t>, as well as</w:t>
      </w:r>
      <w:r w:rsidR="004D4F82" w:rsidRPr="00415663">
        <w:rPr>
          <w:sz w:val="24"/>
          <w:szCs w:val="24"/>
        </w:rPr>
        <w:t xml:space="preserve"> </w:t>
      </w:r>
      <w:r w:rsidR="007524F3" w:rsidRPr="00415663">
        <w:rPr>
          <w:sz w:val="24"/>
          <w:szCs w:val="24"/>
        </w:rPr>
        <w:t>a listing</w:t>
      </w:r>
      <w:r w:rsidR="00247A65" w:rsidRPr="00415663">
        <w:rPr>
          <w:sz w:val="24"/>
          <w:szCs w:val="24"/>
        </w:rPr>
        <w:t xml:space="preserve"> and justification for</w:t>
      </w:r>
      <w:r w:rsidR="007524F3" w:rsidRPr="00415663">
        <w:rPr>
          <w:sz w:val="24"/>
          <w:szCs w:val="24"/>
        </w:rPr>
        <w:t xml:space="preserve"> those items </w:t>
      </w:r>
      <w:r w:rsidRPr="00415663">
        <w:rPr>
          <w:sz w:val="24"/>
          <w:szCs w:val="24"/>
        </w:rPr>
        <w:t>that were</w:t>
      </w:r>
      <w:r w:rsidR="007524F3" w:rsidRPr="00415663">
        <w:rPr>
          <w:sz w:val="24"/>
          <w:szCs w:val="24"/>
        </w:rPr>
        <w:t xml:space="preserve"> </w:t>
      </w:r>
      <w:r w:rsidRPr="00415663">
        <w:rPr>
          <w:sz w:val="24"/>
          <w:szCs w:val="24"/>
        </w:rPr>
        <w:t>deleted</w:t>
      </w:r>
      <w:r w:rsidR="007524F3" w:rsidRPr="00415663">
        <w:rPr>
          <w:sz w:val="24"/>
          <w:szCs w:val="24"/>
        </w:rPr>
        <w:t xml:space="preserve">, </w:t>
      </w:r>
      <w:r w:rsidRPr="00415663">
        <w:rPr>
          <w:sz w:val="24"/>
          <w:szCs w:val="24"/>
        </w:rPr>
        <w:t xml:space="preserve">submitted </w:t>
      </w:r>
      <w:r w:rsidR="007524F3" w:rsidRPr="00415663">
        <w:rPr>
          <w:sz w:val="24"/>
          <w:szCs w:val="24"/>
        </w:rPr>
        <w:t>fo</w:t>
      </w:r>
      <w:r w:rsidR="00247A65" w:rsidRPr="00415663">
        <w:rPr>
          <w:sz w:val="24"/>
          <w:szCs w:val="24"/>
        </w:rPr>
        <w:t>r cognitive testing, an</w:t>
      </w:r>
      <w:r w:rsidR="006212AA" w:rsidRPr="00415663">
        <w:rPr>
          <w:sz w:val="24"/>
          <w:szCs w:val="24"/>
        </w:rPr>
        <w:t>d</w:t>
      </w:r>
      <w:r w:rsidR="007524F3" w:rsidRPr="00415663">
        <w:rPr>
          <w:sz w:val="24"/>
          <w:szCs w:val="24"/>
        </w:rPr>
        <w:t xml:space="preserve"> </w:t>
      </w:r>
      <w:r w:rsidRPr="00415663">
        <w:rPr>
          <w:sz w:val="24"/>
          <w:szCs w:val="24"/>
        </w:rPr>
        <w:t xml:space="preserve">had </w:t>
      </w:r>
      <w:r w:rsidR="007524F3" w:rsidRPr="00415663">
        <w:rPr>
          <w:sz w:val="24"/>
          <w:szCs w:val="24"/>
        </w:rPr>
        <w:t>subst</w:t>
      </w:r>
      <w:r w:rsidR="006212AA" w:rsidRPr="00415663">
        <w:rPr>
          <w:sz w:val="24"/>
          <w:szCs w:val="24"/>
        </w:rPr>
        <w:t>antial question wording changes.</w:t>
      </w:r>
    </w:p>
    <w:p w:rsidR="006212AA" w:rsidRDefault="006212AA" w:rsidP="00B962B2">
      <w:pPr>
        <w:tabs>
          <w:tab w:val="left" w:pos="1903"/>
        </w:tabs>
      </w:pPr>
    </w:p>
    <w:p w:rsidR="00810EE6" w:rsidRPr="00B962B2" w:rsidRDefault="00810EE6" w:rsidP="00B962B2">
      <w:pPr>
        <w:tabs>
          <w:tab w:val="left" w:pos="1903"/>
        </w:tabs>
      </w:pPr>
    </w:p>
    <w:p w:rsidR="00B003DF" w:rsidRDefault="009F63B4" w:rsidP="00B003DF">
      <w:pPr>
        <w:tabs>
          <w:tab w:val="left" w:pos="1903"/>
        </w:tabs>
        <w:outlineLvl w:val="0"/>
        <w:rPr>
          <w:b/>
        </w:rPr>
      </w:pPr>
      <w:r>
        <w:rPr>
          <w:b/>
        </w:rPr>
        <w:t>O</w:t>
      </w:r>
      <w:r w:rsidR="0017166D">
        <w:rPr>
          <w:b/>
        </w:rPr>
        <w:t>nly the year reference for t</w:t>
      </w:r>
      <w:r w:rsidR="005C0771" w:rsidRPr="00C55727">
        <w:rPr>
          <w:b/>
        </w:rPr>
        <w:t>he following variables</w:t>
      </w:r>
      <w:r>
        <w:rPr>
          <w:b/>
        </w:rPr>
        <w:t xml:space="preserve"> was changed</w:t>
      </w:r>
      <w:r w:rsidR="004C318F">
        <w:rPr>
          <w:b/>
        </w:rPr>
        <w:t>:</w:t>
      </w:r>
    </w:p>
    <w:p w:rsidR="00992C4E" w:rsidRDefault="00992C4E" w:rsidP="00B003DF">
      <w:pPr>
        <w:tabs>
          <w:tab w:val="left" w:pos="1903"/>
        </w:tabs>
        <w:outlineLvl w:val="0"/>
        <w:rPr>
          <w:b/>
        </w:rPr>
      </w:pPr>
    </w:p>
    <w:p w:rsidR="00992C4E" w:rsidRPr="003C7906" w:rsidRDefault="00992C4E" w:rsidP="00EA7C6C">
      <w:pPr>
        <w:tabs>
          <w:tab w:val="left" w:pos="2160"/>
          <w:tab w:val="left" w:pos="4320"/>
        </w:tabs>
        <w:rPr>
          <w:sz w:val="18"/>
          <w:szCs w:val="18"/>
        </w:rPr>
      </w:pPr>
      <w:r w:rsidRPr="003C7906">
        <w:rPr>
          <w:sz w:val="18"/>
          <w:szCs w:val="18"/>
        </w:rPr>
        <w:t>W3REGCL</w:t>
      </w:r>
      <w:r>
        <w:rPr>
          <w:sz w:val="18"/>
          <w:szCs w:val="18"/>
        </w:rPr>
        <w:tab/>
        <w:t>NRSAS</w:t>
      </w:r>
      <w:r w:rsidR="00EA7C6C">
        <w:rPr>
          <w:sz w:val="18"/>
          <w:szCs w:val="18"/>
        </w:rPr>
        <w:tab/>
      </w:r>
      <w:r w:rsidR="00EA7C6C" w:rsidRPr="003C7906">
        <w:rPr>
          <w:sz w:val="18"/>
          <w:szCs w:val="18"/>
        </w:rPr>
        <w:t>RENCT</w:t>
      </w:r>
      <w:r w:rsidR="00EA7C6C">
        <w:rPr>
          <w:sz w:val="18"/>
          <w:szCs w:val="18"/>
        </w:rPr>
        <w:tab/>
      </w:r>
      <w:r>
        <w:rPr>
          <w:sz w:val="18"/>
          <w:szCs w:val="18"/>
        </w:rPr>
        <w:tab/>
        <w:t xml:space="preserve">       </w:t>
      </w:r>
      <w:r>
        <w:rPr>
          <w:sz w:val="18"/>
          <w:szCs w:val="18"/>
        </w:rPr>
        <w:tab/>
      </w:r>
      <w:r>
        <w:rPr>
          <w:sz w:val="18"/>
          <w:szCs w:val="18"/>
        </w:rPr>
        <w:tab/>
      </w:r>
      <w:r>
        <w:rPr>
          <w:sz w:val="18"/>
          <w:szCs w:val="18"/>
        </w:rPr>
        <w:tab/>
      </w:r>
    </w:p>
    <w:p w:rsidR="00992C4E" w:rsidRPr="003C7906" w:rsidRDefault="00992C4E" w:rsidP="00EA7C6C">
      <w:pPr>
        <w:tabs>
          <w:tab w:val="left" w:pos="2160"/>
          <w:tab w:val="left" w:pos="4320"/>
        </w:tabs>
        <w:rPr>
          <w:sz w:val="18"/>
          <w:szCs w:val="18"/>
        </w:rPr>
      </w:pPr>
      <w:r w:rsidRPr="003C7906">
        <w:rPr>
          <w:sz w:val="18"/>
          <w:szCs w:val="18"/>
        </w:rPr>
        <w:t>W3TCHFP</w:t>
      </w:r>
      <w:r>
        <w:rPr>
          <w:sz w:val="18"/>
          <w:szCs w:val="18"/>
        </w:rPr>
        <w:tab/>
      </w:r>
      <w:r w:rsidRPr="003C7906">
        <w:rPr>
          <w:sz w:val="18"/>
          <w:szCs w:val="18"/>
        </w:rPr>
        <w:t>SCCHA</w:t>
      </w:r>
      <w:r w:rsidR="00EA7C6C">
        <w:rPr>
          <w:sz w:val="18"/>
          <w:szCs w:val="18"/>
        </w:rPr>
        <w:tab/>
      </w:r>
      <w:r w:rsidR="00EA7C6C" w:rsidRPr="003C7906">
        <w:rPr>
          <w:sz w:val="18"/>
          <w:szCs w:val="18"/>
        </w:rPr>
        <w:t>ENDO</w:t>
      </w:r>
      <w:r w:rsidR="00EA7C6C">
        <w:rPr>
          <w:sz w:val="18"/>
          <w:szCs w:val="18"/>
        </w:rPr>
        <w:t>R</w:t>
      </w:r>
    </w:p>
    <w:p w:rsidR="00992C4E" w:rsidRPr="003C7906" w:rsidRDefault="00992C4E" w:rsidP="00EA7C6C">
      <w:pPr>
        <w:tabs>
          <w:tab w:val="left" w:pos="2160"/>
          <w:tab w:val="left" w:pos="4320"/>
        </w:tabs>
        <w:rPr>
          <w:sz w:val="18"/>
          <w:szCs w:val="18"/>
        </w:rPr>
      </w:pPr>
      <w:r w:rsidRPr="003C7906">
        <w:rPr>
          <w:sz w:val="18"/>
          <w:szCs w:val="18"/>
        </w:rPr>
        <w:t>W3MOVYN</w:t>
      </w:r>
      <w:r>
        <w:rPr>
          <w:sz w:val="18"/>
          <w:szCs w:val="18"/>
        </w:rPr>
        <w:tab/>
        <w:t>STTYN</w:t>
      </w:r>
      <w:r w:rsidR="00EA7C6C">
        <w:rPr>
          <w:sz w:val="18"/>
          <w:szCs w:val="18"/>
        </w:rPr>
        <w:tab/>
      </w:r>
      <w:r w:rsidR="00EA7C6C" w:rsidRPr="003C7906">
        <w:rPr>
          <w:sz w:val="18"/>
          <w:szCs w:val="18"/>
        </w:rPr>
        <w:t>ADDEG</w:t>
      </w:r>
    </w:p>
    <w:p w:rsidR="00992C4E" w:rsidRPr="003C7906" w:rsidRDefault="00992C4E" w:rsidP="00EA7C6C">
      <w:pPr>
        <w:tabs>
          <w:tab w:val="left" w:pos="2160"/>
          <w:tab w:val="left" w:pos="4320"/>
        </w:tabs>
        <w:rPr>
          <w:sz w:val="18"/>
          <w:szCs w:val="18"/>
        </w:rPr>
      </w:pPr>
      <w:r w:rsidRPr="003C7906">
        <w:rPr>
          <w:sz w:val="18"/>
          <w:szCs w:val="18"/>
        </w:rPr>
        <w:t>W3MVTYP</w:t>
      </w:r>
      <w:r>
        <w:rPr>
          <w:sz w:val="18"/>
          <w:szCs w:val="18"/>
        </w:rPr>
        <w:tab/>
        <w:t>ADMCH</w:t>
      </w:r>
      <w:r w:rsidR="00EA7C6C">
        <w:rPr>
          <w:sz w:val="18"/>
          <w:szCs w:val="18"/>
        </w:rPr>
        <w:tab/>
        <w:t>MENTR</w:t>
      </w:r>
    </w:p>
    <w:p w:rsidR="00992C4E" w:rsidRPr="003C7906" w:rsidRDefault="00992C4E" w:rsidP="00EA7C6C">
      <w:pPr>
        <w:tabs>
          <w:tab w:val="left" w:pos="2160"/>
          <w:tab w:val="left" w:pos="4320"/>
        </w:tabs>
        <w:rPr>
          <w:sz w:val="18"/>
          <w:szCs w:val="18"/>
        </w:rPr>
      </w:pPr>
      <w:r w:rsidRPr="003C7906">
        <w:rPr>
          <w:sz w:val="18"/>
          <w:szCs w:val="18"/>
        </w:rPr>
        <w:t>W3FORYN</w:t>
      </w:r>
      <w:r>
        <w:rPr>
          <w:sz w:val="18"/>
          <w:szCs w:val="18"/>
        </w:rPr>
        <w:tab/>
        <w:t>TEMAC</w:t>
      </w:r>
      <w:r w:rsidR="00EA7C6C">
        <w:rPr>
          <w:sz w:val="18"/>
          <w:szCs w:val="18"/>
        </w:rPr>
        <w:tab/>
        <w:t>ERSSC</w:t>
      </w:r>
    </w:p>
    <w:p w:rsidR="00992C4E" w:rsidRPr="003C7906" w:rsidRDefault="00992C4E" w:rsidP="00EA7C6C">
      <w:pPr>
        <w:tabs>
          <w:tab w:val="left" w:pos="2160"/>
          <w:tab w:val="left" w:pos="4320"/>
        </w:tabs>
        <w:rPr>
          <w:sz w:val="18"/>
          <w:szCs w:val="18"/>
        </w:rPr>
      </w:pPr>
      <w:r w:rsidRPr="003C7906">
        <w:rPr>
          <w:sz w:val="18"/>
          <w:szCs w:val="18"/>
        </w:rPr>
        <w:t>W3M08YN</w:t>
      </w:r>
      <w:r>
        <w:rPr>
          <w:sz w:val="18"/>
          <w:szCs w:val="18"/>
        </w:rPr>
        <w:tab/>
        <w:t>TEMAN</w:t>
      </w:r>
      <w:r w:rsidR="00EA7C6C">
        <w:rPr>
          <w:sz w:val="18"/>
          <w:szCs w:val="18"/>
        </w:rPr>
        <w:tab/>
      </w:r>
      <w:r w:rsidR="00EA7C6C" w:rsidRPr="003C7906">
        <w:rPr>
          <w:sz w:val="18"/>
          <w:szCs w:val="18"/>
        </w:rPr>
        <w:t>ERNTJ</w:t>
      </w:r>
    </w:p>
    <w:p w:rsidR="00992C4E" w:rsidRPr="003C7906" w:rsidRDefault="00992C4E" w:rsidP="00EA7C6C">
      <w:pPr>
        <w:tabs>
          <w:tab w:val="left" w:pos="2160"/>
          <w:tab w:val="left" w:pos="4320"/>
        </w:tabs>
        <w:rPr>
          <w:sz w:val="18"/>
          <w:szCs w:val="18"/>
        </w:rPr>
      </w:pPr>
      <w:r w:rsidRPr="003C7906">
        <w:rPr>
          <w:sz w:val="18"/>
          <w:szCs w:val="18"/>
        </w:rPr>
        <w:t>POSSC</w:t>
      </w:r>
      <w:r>
        <w:rPr>
          <w:sz w:val="18"/>
          <w:szCs w:val="18"/>
        </w:rPr>
        <w:tab/>
        <w:t>ACTCO</w:t>
      </w:r>
      <w:r w:rsidR="00EA7C6C">
        <w:rPr>
          <w:sz w:val="18"/>
          <w:szCs w:val="18"/>
        </w:rPr>
        <w:tab/>
        <w:t>ERNSJ</w:t>
      </w:r>
    </w:p>
    <w:p w:rsidR="00992C4E" w:rsidRPr="003C7906" w:rsidRDefault="00992C4E" w:rsidP="00EA7C6C">
      <w:pPr>
        <w:tabs>
          <w:tab w:val="left" w:pos="2160"/>
          <w:tab w:val="left" w:pos="4320"/>
        </w:tabs>
        <w:rPr>
          <w:sz w:val="18"/>
          <w:szCs w:val="18"/>
        </w:rPr>
      </w:pPr>
      <w:r w:rsidRPr="003C7906">
        <w:rPr>
          <w:sz w:val="18"/>
          <w:szCs w:val="18"/>
        </w:rPr>
        <w:t>APPYN</w:t>
      </w:r>
      <w:r>
        <w:rPr>
          <w:sz w:val="18"/>
          <w:szCs w:val="18"/>
        </w:rPr>
        <w:tab/>
        <w:t>ACTDP</w:t>
      </w:r>
      <w:r w:rsidR="00EA7C6C">
        <w:rPr>
          <w:sz w:val="18"/>
          <w:szCs w:val="18"/>
        </w:rPr>
        <w:tab/>
        <w:t>HHINC</w:t>
      </w:r>
    </w:p>
    <w:p w:rsidR="00992C4E" w:rsidRPr="003C7906" w:rsidRDefault="00992C4E" w:rsidP="00992C4E">
      <w:pPr>
        <w:tabs>
          <w:tab w:val="left" w:pos="2160"/>
        </w:tabs>
        <w:rPr>
          <w:sz w:val="18"/>
          <w:szCs w:val="18"/>
        </w:rPr>
      </w:pPr>
      <w:r w:rsidRPr="003C7906">
        <w:rPr>
          <w:sz w:val="18"/>
          <w:szCs w:val="18"/>
        </w:rPr>
        <w:t>RETWN</w:t>
      </w:r>
      <w:r>
        <w:rPr>
          <w:sz w:val="18"/>
          <w:szCs w:val="18"/>
        </w:rPr>
        <w:tab/>
        <w:t>ACTCM</w:t>
      </w:r>
    </w:p>
    <w:p w:rsidR="00992C4E" w:rsidRDefault="00992C4E" w:rsidP="00992C4E">
      <w:pPr>
        <w:tabs>
          <w:tab w:val="left" w:pos="2160"/>
        </w:tabs>
        <w:rPr>
          <w:sz w:val="18"/>
          <w:szCs w:val="18"/>
        </w:rPr>
      </w:pPr>
      <w:r w:rsidRPr="003C7906">
        <w:rPr>
          <w:sz w:val="18"/>
          <w:szCs w:val="18"/>
        </w:rPr>
        <w:t>MOVYN</w:t>
      </w:r>
      <w:r>
        <w:rPr>
          <w:sz w:val="18"/>
          <w:szCs w:val="18"/>
        </w:rPr>
        <w:tab/>
      </w:r>
      <w:r w:rsidRPr="003C7906">
        <w:rPr>
          <w:sz w:val="18"/>
          <w:szCs w:val="18"/>
        </w:rPr>
        <w:t>CERWN</w:t>
      </w:r>
    </w:p>
    <w:p w:rsidR="00992C4E" w:rsidRDefault="00992C4E" w:rsidP="00992C4E">
      <w:pPr>
        <w:tabs>
          <w:tab w:val="left" w:pos="1903"/>
        </w:tabs>
        <w:rPr>
          <w:sz w:val="18"/>
          <w:szCs w:val="18"/>
        </w:rPr>
      </w:pPr>
    </w:p>
    <w:p w:rsidR="00810EE6" w:rsidRDefault="00810EE6" w:rsidP="00992C4E">
      <w:pPr>
        <w:tabs>
          <w:tab w:val="left" w:pos="1903"/>
        </w:tabs>
        <w:rPr>
          <w:sz w:val="18"/>
          <w:szCs w:val="18"/>
        </w:rPr>
      </w:pPr>
    </w:p>
    <w:p w:rsidR="00810EE6" w:rsidRPr="003C7906" w:rsidRDefault="00810EE6" w:rsidP="00992C4E">
      <w:pPr>
        <w:tabs>
          <w:tab w:val="left" w:pos="1903"/>
        </w:tabs>
        <w:rPr>
          <w:sz w:val="18"/>
          <w:szCs w:val="18"/>
        </w:rPr>
      </w:pPr>
    </w:p>
    <w:p w:rsidR="00B0569E" w:rsidRPr="00415663" w:rsidRDefault="009F63B4" w:rsidP="00B962B2">
      <w:pPr>
        <w:tabs>
          <w:tab w:val="left" w:pos="1903"/>
        </w:tabs>
        <w:rPr>
          <w:b/>
          <w:sz w:val="28"/>
          <w:szCs w:val="28"/>
        </w:rPr>
      </w:pPr>
      <w:r w:rsidRPr="00415663">
        <w:rPr>
          <w:b/>
          <w:sz w:val="28"/>
          <w:szCs w:val="28"/>
        </w:rPr>
        <w:t>T</w:t>
      </w:r>
      <w:r w:rsidR="00B0569E" w:rsidRPr="00415663">
        <w:rPr>
          <w:b/>
          <w:sz w:val="28"/>
          <w:szCs w:val="28"/>
        </w:rPr>
        <w:t xml:space="preserve">he following </w:t>
      </w:r>
      <w:r w:rsidR="004C318F" w:rsidRPr="00415663">
        <w:rPr>
          <w:b/>
          <w:sz w:val="28"/>
          <w:szCs w:val="28"/>
        </w:rPr>
        <w:t xml:space="preserve">6 </w:t>
      </w:r>
      <w:r w:rsidR="00B0569E" w:rsidRPr="00415663">
        <w:rPr>
          <w:b/>
          <w:sz w:val="28"/>
          <w:szCs w:val="28"/>
        </w:rPr>
        <w:t xml:space="preserve">variables </w:t>
      </w:r>
      <w:r w:rsidRPr="00415663">
        <w:rPr>
          <w:b/>
          <w:sz w:val="28"/>
          <w:szCs w:val="28"/>
        </w:rPr>
        <w:t>were</w:t>
      </w:r>
      <w:r w:rsidR="00B0569E" w:rsidRPr="00415663">
        <w:rPr>
          <w:b/>
          <w:sz w:val="28"/>
          <w:szCs w:val="28"/>
        </w:rPr>
        <w:t xml:space="preserve"> deleted.</w:t>
      </w:r>
    </w:p>
    <w:tbl>
      <w:tblPr>
        <w:tblW w:w="5000" w:type="pct"/>
        <w:jc w:val="center"/>
        <w:tblLook w:val="04A0"/>
      </w:tblPr>
      <w:tblGrid>
        <w:gridCol w:w="1500"/>
        <w:gridCol w:w="6882"/>
        <w:gridCol w:w="2294"/>
        <w:gridCol w:w="3364"/>
      </w:tblGrid>
      <w:tr w:rsidR="00662940" w:rsidRPr="00B962B2" w:rsidTr="00810EE6">
        <w:trPr>
          <w:trHeight w:val="975"/>
          <w:tblHeader/>
          <w:jc w:val="center"/>
        </w:trPr>
        <w:tc>
          <w:tcPr>
            <w:tcW w:w="534" w:type="pct"/>
            <w:tcBorders>
              <w:top w:val="single" w:sz="8" w:space="0" w:color="auto"/>
              <w:left w:val="single" w:sz="8" w:space="0" w:color="auto"/>
              <w:bottom w:val="double" w:sz="6" w:space="0" w:color="auto"/>
              <w:right w:val="single" w:sz="4" w:space="0" w:color="auto"/>
            </w:tcBorders>
            <w:shd w:val="clear" w:color="000000" w:fill="92D050"/>
            <w:vAlign w:val="center"/>
            <w:hideMark/>
          </w:tcPr>
          <w:p w:rsidR="00662940" w:rsidRPr="00B962B2" w:rsidRDefault="00662940" w:rsidP="00B962B2">
            <w:pPr>
              <w:jc w:val="center"/>
              <w:rPr>
                <w:rFonts w:ascii="Arial" w:hAnsi="Arial" w:cs="Arial"/>
                <w:b/>
                <w:bCs/>
                <w:color w:val="000000"/>
                <w:sz w:val="18"/>
                <w:szCs w:val="18"/>
              </w:rPr>
            </w:pPr>
            <w:r w:rsidRPr="00B962B2">
              <w:rPr>
                <w:rFonts w:ascii="Arial" w:hAnsi="Arial" w:cs="Arial"/>
                <w:b/>
                <w:bCs/>
                <w:color w:val="000000"/>
                <w:sz w:val="18"/>
                <w:szCs w:val="18"/>
              </w:rPr>
              <w:t>Variable needing revision</w:t>
            </w:r>
            <w:r w:rsidRPr="00B962B2">
              <w:rPr>
                <w:rFonts w:ascii="Arial" w:hAnsi="Arial" w:cs="Arial"/>
                <w:b/>
                <w:bCs/>
                <w:color w:val="000000"/>
                <w:sz w:val="18"/>
                <w:szCs w:val="18"/>
              </w:rPr>
              <w:br/>
            </w:r>
            <w:r w:rsidRPr="00B962B2">
              <w:rPr>
                <w:rFonts w:ascii="Arial" w:hAnsi="Arial" w:cs="Arial"/>
                <w:color w:val="000000"/>
                <w:sz w:val="18"/>
                <w:szCs w:val="18"/>
              </w:rPr>
              <w:t>*</w:t>
            </w:r>
            <w:r w:rsidR="00D91C74" w:rsidRPr="00B962B2">
              <w:rPr>
                <w:rFonts w:ascii="Arial" w:hAnsi="Arial" w:cs="Arial"/>
                <w:color w:val="000000"/>
                <w:sz w:val="18"/>
                <w:szCs w:val="18"/>
              </w:rPr>
              <w:t>retrospective</w:t>
            </w:r>
            <w:r w:rsidRPr="00B962B2">
              <w:rPr>
                <w:rFonts w:ascii="Arial" w:hAnsi="Arial" w:cs="Arial"/>
                <w:color w:val="000000"/>
                <w:sz w:val="18"/>
                <w:szCs w:val="18"/>
              </w:rPr>
              <w:t xml:space="preserve"> item</w:t>
            </w:r>
          </w:p>
        </w:tc>
        <w:tc>
          <w:tcPr>
            <w:tcW w:w="2451" w:type="pct"/>
            <w:tcBorders>
              <w:top w:val="single" w:sz="8" w:space="0" w:color="auto"/>
              <w:left w:val="nil"/>
              <w:bottom w:val="double" w:sz="6" w:space="0" w:color="auto"/>
              <w:right w:val="single" w:sz="4" w:space="0" w:color="auto"/>
            </w:tcBorders>
            <w:shd w:val="clear" w:color="000000" w:fill="92D050"/>
            <w:vAlign w:val="center"/>
            <w:hideMark/>
          </w:tcPr>
          <w:p w:rsidR="00662940" w:rsidRPr="00B962B2" w:rsidRDefault="00662940" w:rsidP="00B962B2">
            <w:pPr>
              <w:jc w:val="center"/>
              <w:rPr>
                <w:rFonts w:ascii="Arial" w:hAnsi="Arial" w:cs="Arial"/>
                <w:b/>
                <w:bCs/>
                <w:sz w:val="18"/>
                <w:szCs w:val="18"/>
              </w:rPr>
            </w:pPr>
            <w:r w:rsidRPr="00B962B2">
              <w:rPr>
                <w:rFonts w:ascii="Arial" w:hAnsi="Arial" w:cs="Arial"/>
                <w:b/>
                <w:bCs/>
                <w:sz w:val="18"/>
                <w:szCs w:val="18"/>
              </w:rPr>
              <w:t>W4 Question Wording</w:t>
            </w:r>
          </w:p>
        </w:tc>
        <w:tc>
          <w:tcPr>
            <w:tcW w:w="817" w:type="pct"/>
            <w:tcBorders>
              <w:top w:val="single" w:sz="8" w:space="0" w:color="auto"/>
              <w:left w:val="nil"/>
              <w:bottom w:val="double" w:sz="6" w:space="0" w:color="auto"/>
              <w:right w:val="single" w:sz="4" w:space="0" w:color="auto"/>
            </w:tcBorders>
            <w:shd w:val="clear" w:color="000000" w:fill="92D050"/>
            <w:vAlign w:val="center"/>
            <w:hideMark/>
          </w:tcPr>
          <w:p w:rsidR="00662940" w:rsidRPr="00B962B2" w:rsidRDefault="00662940" w:rsidP="00B962B2">
            <w:pPr>
              <w:jc w:val="center"/>
              <w:rPr>
                <w:rFonts w:ascii="Arial" w:hAnsi="Arial" w:cs="Arial"/>
                <w:b/>
                <w:bCs/>
                <w:sz w:val="18"/>
                <w:szCs w:val="18"/>
              </w:rPr>
            </w:pPr>
            <w:r w:rsidRPr="00B962B2">
              <w:rPr>
                <w:rFonts w:ascii="Arial" w:hAnsi="Arial" w:cs="Arial"/>
                <w:b/>
                <w:bCs/>
                <w:sz w:val="18"/>
                <w:szCs w:val="18"/>
              </w:rPr>
              <w:t>W4 Response Categories</w:t>
            </w:r>
          </w:p>
        </w:tc>
        <w:tc>
          <w:tcPr>
            <w:tcW w:w="1199" w:type="pct"/>
            <w:tcBorders>
              <w:top w:val="single" w:sz="8" w:space="0" w:color="auto"/>
              <w:left w:val="nil"/>
              <w:bottom w:val="double" w:sz="6" w:space="0" w:color="auto"/>
              <w:right w:val="single" w:sz="4" w:space="0" w:color="auto"/>
            </w:tcBorders>
            <w:shd w:val="clear" w:color="000000" w:fill="92D050"/>
            <w:vAlign w:val="center"/>
            <w:hideMark/>
          </w:tcPr>
          <w:p w:rsidR="00662940" w:rsidRPr="00B962B2" w:rsidRDefault="00662940" w:rsidP="00B962B2">
            <w:pPr>
              <w:jc w:val="center"/>
              <w:rPr>
                <w:rFonts w:ascii="Arial" w:hAnsi="Arial" w:cs="Arial"/>
                <w:b/>
                <w:bCs/>
                <w:color w:val="000000"/>
                <w:sz w:val="18"/>
                <w:szCs w:val="18"/>
              </w:rPr>
            </w:pPr>
            <w:r w:rsidRPr="00B962B2">
              <w:rPr>
                <w:rFonts w:ascii="Arial" w:hAnsi="Arial" w:cs="Arial"/>
                <w:b/>
                <w:bCs/>
                <w:color w:val="000000"/>
                <w:sz w:val="18"/>
                <w:szCs w:val="18"/>
              </w:rPr>
              <w:t>Justification</w:t>
            </w:r>
          </w:p>
        </w:tc>
      </w:tr>
      <w:tr w:rsidR="00662940" w:rsidRPr="00B962B2" w:rsidTr="00810EE6">
        <w:trPr>
          <w:trHeight w:val="1512"/>
          <w:jc w:val="center"/>
        </w:trPr>
        <w:tc>
          <w:tcPr>
            <w:tcW w:w="534" w:type="pct"/>
            <w:tcBorders>
              <w:top w:val="single" w:sz="8" w:space="0" w:color="auto"/>
              <w:left w:val="single" w:sz="8" w:space="0" w:color="auto"/>
              <w:bottom w:val="double" w:sz="6" w:space="0" w:color="auto"/>
              <w:right w:val="single" w:sz="4" w:space="0" w:color="auto"/>
            </w:tcBorders>
            <w:shd w:val="clear" w:color="auto" w:fill="auto"/>
            <w:hideMark/>
          </w:tcPr>
          <w:p w:rsidR="00662940" w:rsidRPr="00B962B2" w:rsidRDefault="00662940" w:rsidP="00A02BA3">
            <w:pPr>
              <w:rPr>
                <w:rFonts w:ascii="Arial" w:hAnsi="Arial" w:cs="Arial"/>
                <w:bCs/>
                <w:color w:val="000000"/>
                <w:sz w:val="18"/>
                <w:szCs w:val="18"/>
              </w:rPr>
            </w:pPr>
            <w:r w:rsidRPr="00B962B2">
              <w:rPr>
                <w:rFonts w:ascii="Arial" w:hAnsi="Arial" w:cs="Arial"/>
                <w:bCs/>
                <w:color w:val="000000"/>
                <w:sz w:val="18"/>
                <w:szCs w:val="18"/>
              </w:rPr>
              <w:t>*W3TREXP</w:t>
            </w:r>
          </w:p>
        </w:tc>
        <w:tc>
          <w:tcPr>
            <w:tcW w:w="2451" w:type="pct"/>
            <w:tcBorders>
              <w:top w:val="single" w:sz="8" w:space="0" w:color="auto"/>
              <w:left w:val="nil"/>
              <w:bottom w:val="double" w:sz="6" w:space="0" w:color="auto"/>
              <w:right w:val="single" w:sz="4" w:space="0" w:color="auto"/>
            </w:tcBorders>
            <w:shd w:val="clear" w:color="auto" w:fill="auto"/>
            <w:hideMark/>
          </w:tcPr>
          <w:p w:rsidR="00662940" w:rsidRPr="00B962B2" w:rsidRDefault="00662940" w:rsidP="00A02BA3">
            <w:pPr>
              <w:rPr>
                <w:rFonts w:ascii="Arial" w:hAnsi="Arial" w:cs="Arial"/>
                <w:bCs/>
                <w:sz w:val="18"/>
                <w:szCs w:val="18"/>
              </w:rPr>
            </w:pPr>
            <w:r w:rsidRPr="00B962B2">
              <w:rPr>
                <w:rFonts w:ascii="Arial" w:hAnsi="Arial" w:cs="Arial"/>
                <w:bCs/>
                <w:sz w:val="18"/>
                <w:szCs w:val="18"/>
              </w:rPr>
              <w:t>During the 2008-09 school year you reported teaching regularly scheduled classes. During the 2009-10 school year you reported a transition to a teacher aide, student teacher or short-term substitute teacher.  In 20 words or less please explain the reason for the change.</w:t>
            </w:r>
            <w:r w:rsidRPr="00B962B2">
              <w:rPr>
                <w:rFonts w:ascii="Arial" w:hAnsi="Arial" w:cs="Arial"/>
                <w:bCs/>
                <w:sz w:val="18"/>
                <w:szCs w:val="18"/>
              </w:rPr>
              <w:br/>
            </w:r>
            <w:r w:rsidRPr="00B962B2">
              <w:rPr>
                <w:rFonts w:ascii="Arial" w:hAnsi="Arial" w:cs="Arial"/>
                <w:bCs/>
                <w:sz w:val="18"/>
                <w:szCs w:val="18"/>
              </w:rPr>
              <w:br/>
              <w:t xml:space="preserve">NOTE: For this survey, teacher aides, student teachers and short-term substitute teachers are not considered current regular classroom teachers. </w:t>
            </w:r>
          </w:p>
        </w:tc>
        <w:tc>
          <w:tcPr>
            <w:tcW w:w="817" w:type="pct"/>
            <w:tcBorders>
              <w:top w:val="single" w:sz="8" w:space="0" w:color="auto"/>
              <w:left w:val="nil"/>
              <w:bottom w:val="double" w:sz="6" w:space="0" w:color="auto"/>
              <w:right w:val="single" w:sz="4" w:space="0" w:color="auto"/>
            </w:tcBorders>
            <w:shd w:val="clear" w:color="auto" w:fill="auto"/>
            <w:hideMark/>
          </w:tcPr>
          <w:p w:rsidR="00662940" w:rsidRPr="00B962B2" w:rsidRDefault="00662940" w:rsidP="00A02BA3">
            <w:pPr>
              <w:rPr>
                <w:rFonts w:ascii="Arial" w:hAnsi="Arial" w:cs="Arial"/>
                <w:bCs/>
                <w:sz w:val="18"/>
                <w:szCs w:val="18"/>
              </w:rPr>
            </w:pPr>
            <w:r w:rsidRPr="00B962B2">
              <w:rPr>
                <w:rFonts w:ascii="Arial" w:hAnsi="Arial" w:cs="Arial"/>
                <w:bCs/>
                <w:sz w:val="18"/>
                <w:szCs w:val="18"/>
              </w:rPr>
              <w:t>write-in</w:t>
            </w:r>
          </w:p>
        </w:tc>
        <w:tc>
          <w:tcPr>
            <w:tcW w:w="1199" w:type="pct"/>
            <w:tcBorders>
              <w:top w:val="single" w:sz="8" w:space="0" w:color="auto"/>
              <w:left w:val="nil"/>
              <w:bottom w:val="double" w:sz="6" w:space="0" w:color="auto"/>
              <w:right w:val="single" w:sz="4" w:space="0" w:color="auto"/>
            </w:tcBorders>
            <w:shd w:val="clear" w:color="auto" w:fill="auto"/>
            <w:hideMark/>
          </w:tcPr>
          <w:p w:rsidR="00662940" w:rsidRPr="00B962B2" w:rsidRDefault="00662940" w:rsidP="00EF41F6">
            <w:pPr>
              <w:rPr>
                <w:rFonts w:ascii="Arial" w:hAnsi="Arial" w:cs="Arial"/>
                <w:bCs/>
                <w:color w:val="000000"/>
                <w:sz w:val="18"/>
                <w:szCs w:val="18"/>
              </w:rPr>
            </w:pPr>
            <w:r w:rsidRPr="00B962B2">
              <w:rPr>
                <w:rFonts w:ascii="Arial" w:hAnsi="Arial" w:cs="Arial"/>
                <w:bCs/>
                <w:color w:val="000000"/>
                <w:sz w:val="18"/>
                <w:szCs w:val="18"/>
              </w:rPr>
              <w:t xml:space="preserve">The item has low response rates.  </w:t>
            </w:r>
          </w:p>
        </w:tc>
      </w:tr>
      <w:tr w:rsidR="00662940" w:rsidRPr="00A02BA3" w:rsidTr="00810EE6">
        <w:trPr>
          <w:trHeight w:val="1035"/>
          <w:jc w:val="center"/>
        </w:trPr>
        <w:tc>
          <w:tcPr>
            <w:tcW w:w="534" w:type="pct"/>
            <w:tcBorders>
              <w:top w:val="single" w:sz="8" w:space="0" w:color="auto"/>
              <w:left w:val="single" w:sz="8" w:space="0" w:color="auto"/>
              <w:bottom w:val="double" w:sz="6" w:space="0" w:color="auto"/>
              <w:right w:val="single" w:sz="4" w:space="0" w:color="auto"/>
            </w:tcBorders>
            <w:shd w:val="clear" w:color="auto" w:fill="auto"/>
            <w:hideMark/>
          </w:tcPr>
          <w:p w:rsidR="00662940" w:rsidRPr="00A02BA3" w:rsidRDefault="00662940" w:rsidP="00A02BA3">
            <w:pPr>
              <w:rPr>
                <w:rFonts w:ascii="Arial" w:hAnsi="Arial" w:cs="Arial"/>
                <w:bCs/>
                <w:color w:val="000000"/>
                <w:sz w:val="18"/>
                <w:szCs w:val="18"/>
              </w:rPr>
            </w:pPr>
            <w:r w:rsidRPr="00A02BA3">
              <w:rPr>
                <w:rFonts w:ascii="Arial" w:hAnsi="Arial" w:cs="Arial"/>
                <w:bCs/>
                <w:color w:val="000000"/>
                <w:sz w:val="18"/>
                <w:szCs w:val="18"/>
              </w:rPr>
              <w:t>*W3NRGSU</w:t>
            </w:r>
          </w:p>
        </w:tc>
        <w:tc>
          <w:tcPr>
            <w:tcW w:w="2451"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sz w:val="18"/>
                <w:szCs w:val="18"/>
              </w:rPr>
            </w:pPr>
            <w:r w:rsidRPr="00A02BA3">
              <w:rPr>
                <w:rFonts w:ascii="Arial" w:hAnsi="Arial" w:cs="Arial"/>
                <w:bCs/>
                <w:sz w:val="18"/>
                <w:szCs w:val="18"/>
              </w:rPr>
              <w:t>Indicate the level of importance each of the following played in your most recent decision to leave the position of a pre-K-12 teacher. Because I was dissatisfied with the grade level or subject area I taught.</w:t>
            </w:r>
          </w:p>
        </w:tc>
        <w:tc>
          <w:tcPr>
            <w:tcW w:w="817"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sz w:val="18"/>
                <w:szCs w:val="18"/>
              </w:rPr>
            </w:pPr>
            <w:r w:rsidRPr="00A02BA3">
              <w:rPr>
                <w:rFonts w:ascii="Arial" w:hAnsi="Arial" w:cs="Arial"/>
                <w:bCs/>
                <w:sz w:val="18"/>
                <w:szCs w:val="18"/>
              </w:rPr>
              <w:t xml:space="preserve">1=Not at all important </w:t>
            </w:r>
            <w:r w:rsidRPr="00A02BA3">
              <w:rPr>
                <w:rFonts w:ascii="Arial" w:hAnsi="Arial" w:cs="Arial"/>
                <w:bCs/>
                <w:sz w:val="18"/>
                <w:szCs w:val="18"/>
              </w:rPr>
              <w:br/>
              <w:t>2=Slightly important</w:t>
            </w:r>
            <w:r w:rsidRPr="00A02BA3">
              <w:rPr>
                <w:rFonts w:ascii="Arial" w:hAnsi="Arial" w:cs="Arial"/>
                <w:bCs/>
                <w:sz w:val="18"/>
                <w:szCs w:val="18"/>
              </w:rPr>
              <w:br/>
              <w:t>3=Somewhat important</w:t>
            </w:r>
            <w:r w:rsidRPr="00A02BA3">
              <w:rPr>
                <w:rFonts w:ascii="Arial" w:hAnsi="Arial" w:cs="Arial"/>
                <w:bCs/>
                <w:sz w:val="18"/>
                <w:szCs w:val="18"/>
              </w:rPr>
              <w:br/>
              <w:t>4=Very important</w:t>
            </w:r>
            <w:r w:rsidRPr="00A02BA3">
              <w:rPr>
                <w:rFonts w:ascii="Arial" w:hAnsi="Arial" w:cs="Arial"/>
                <w:bCs/>
                <w:sz w:val="18"/>
                <w:szCs w:val="18"/>
              </w:rPr>
              <w:br/>
              <w:t>5=Extremely important</w:t>
            </w:r>
          </w:p>
        </w:tc>
        <w:tc>
          <w:tcPr>
            <w:tcW w:w="1199"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color w:val="000000"/>
                <w:sz w:val="18"/>
                <w:szCs w:val="18"/>
              </w:rPr>
            </w:pPr>
            <w:r w:rsidRPr="00A02BA3">
              <w:rPr>
                <w:rFonts w:ascii="Arial" w:hAnsi="Arial" w:cs="Arial"/>
                <w:bCs/>
                <w:color w:val="000000"/>
                <w:sz w:val="18"/>
                <w:szCs w:val="18"/>
              </w:rPr>
              <w:t>Few people found this item to be important at all (2 people marked anything other than "not important").  This item could also fall under "dissatisfied with teaching"</w:t>
            </w:r>
          </w:p>
        </w:tc>
      </w:tr>
      <w:tr w:rsidR="00662940" w:rsidRPr="00A02BA3" w:rsidTr="00810EE6">
        <w:trPr>
          <w:trHeight w:val="2115"/>
          <w:jc w:val="center"/>
        </w:trPr>
        <w:tc>
          <w:tcPr>
            <w:tcW w:w="534" w:type="pct"/>
            <w:tcBorders>
              <w:top w:val="single" w:sz="8" w:space="0" w:color="auto"/>
              <w:left w:val="single" w:sz="8" w:space="0" w:color="auto"/>
              <w:bottom w:val="double" w:sz="6" w:space="0" w:color="auto"/>
              <w:right w:val="single" w:sz="4" w:space="0" w:color="auto"/>
            </w:tcBorders>
            <w:shd w:val="clear" w:color="auto" w:fill="auto"/>
            <w:hideMark/>
          </w:tcPr>
          <w:p w:rsidR="00662940" w:rsidRPr="00A02BA3" w:rsidRDefault="00662940" w:rsidP="00A02BA3">
            <w:pPr>
              <w:rPr>
                <w:rFonts w:ascii="Arial" w:hAnsi="Arial" w:cs="Arial"/>
                <w:bCs/>
                <w:color w:val="000000"/>
                <w:sz w:val="18"/>
                <w:szCs w:val="18"/>
              </w:rPr>
            </w:pPr>
            <w:r w:rsidRPr="00A02BA3">
              <w:rPr>
                <w:rFonts w:ascii="Arial" w:hAnsi="Arial" w:cs="Arial"/>
                <w:bCs/>
                <w:color w:val="000000"/>
                <w:sz w:val="18"/>
                <w:szCs w:val="18"/>
              </w:rPr>
              <w:lastRenderedPageBreak/>
              <w:t>TREXP</w:t>
            </w:r>
          </w:p>
        </w:tc>
        <w:tc>
          <w:tcPr>
            <w:tcW w:w="2451"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sz w:val="18"/>
                <w:szCs w:val="18"/>
              </w:rPr>
            </w:pPr>
            <w:r w:rsidRPr="00A02BA3">
              <w:rPr>
                <w:rFonts w:ascii="Arial" w:hAnsi="Arial" w:cs="Arial"/>
                <w:bCs/>
                <w:sz w:val="18"/>
                <w:szCs w:val="18"/>
              </w:rPr>
              <w:t>Last school year (2009-10) you reported teaching regularly scheduled classes. This school year (2010-11) you reported a transition to a teacher aide, student teacher or short-term substitute teacher.  In 20 words or less please explain the reason for the change.</w:t>
            </w:r>
            <w:r w:rsidRPr="00A02BA3">
              <w:rPr>
                <w:rFonts w:ascii="Arial" w:hAnsi="Arial" w:cs="Arial"/>
                <w:bCs/>
                <w:sz w:val="18"/>
                <w:szCs w:val="18"/>
              </w:rPr>
              <w:br/>
            </w:r>
            <w:r w:rsidRPr="00A02BA3">
              <w:rPr>
                <w:rFonts w:ascii="Arial" w:hAnsi="Arial" w:cs="Arial"/>
                <w:bCs/>
                <w:sz w:val="18"/>
                <w:szCs w:val="18"/>
              </w:rPr>
              <w:br/>
              <w:t xml:space="preserve">NOTE: For this survey, teacher aides, student teachers and short-term substitute teachers are not considered current regular classroom teachers.  Please complete this Former Teacher Questionnaire as best as you can based on your experience of changing from a classroom teacher to a teacher aide, short-term substitute teacher or student teacher. </w:t>
            </w:r>
          </w:p>
        </w:tc>
        <w:tc>
          <w:tcPr>
            <w:tcW w:w="817"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sz w:val="18"/>
                <w:szCs w:val="18"/>
              </w:rPr>
            </w:pPr>
            <w:r w:rsidRPr="00A02BA3">
              <w:rPr>
                <w:rFonts w:ascii="Arial" w:hAnsi="Arial" w:cs="Arial"/>
                <w:bCs/>
                <w:sz w:val="18"/>
                <w:szCs w:val="18"/>
              </w:rPr>
              <w:t>write-in</w:t>
            </w:r>
          </w:p>
        </w:tc>
        <w:tc>
          <w:tcPr>
            <w:tcW w:w="1199"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color w:val="000000"/>
                <w:sz w:val="18"/>
                <w:szCs w:val="18"/>
              </w:rPr>
            </w:pPr>
            <w:r w:rsidRPr="00A02BA3">
              <w:rPr>
                <w:rFonts w:ascii="Arial" w:hAnsi="Arial" w:cs="Arial"/>
                <w:bCs/>
                <w:color w:val="000000"/>
                <w:sz w:val="18"/>
                <w:szCs w:val="18"/>
              </w:rPr>
              <w:t>The response rate for this item was low (66.67%</w:t>
            </w:r>
            <w:r w:rsidR="00EF41F6">
              <w:rPr>
                <w:rFonts w:ascii="Arial" w:hAnsi="Arial" w:cs="Arial"/>
                <w:bCs/>
                <w:color w:val="000000"/>
                <w:sz w:val="18"/>
                <w:szCs w:val="18"/>
              </w:rPr>
              <w:t xml:space="preserve"> of the people eligible to answer it</w:t>
            </w:r>
            <w:r w:rsidRPr="00A02BA3">
              <w:rPr>
                <w:rFonts w:ascii="Arial" w:hAnsi="Arial" w:cs="Arial"/>
                <w:bCs/>
                <w:color w:val="000000"/>
                <w:sz w:val="18"/>
                <w:szCs w:val="18"/>
              </w:rPr>
              <w:t>) and it was decided to delete this from TFS.</w:t>
            </w:r>
          </w:p>
        </w:tc>
      </w:tr>
      <w:tr w:rsidR="00662940" w:rsidRPr="00A02BA3" w:rsidTr="00810EE6">
        <w:trPr>
          <w:trHeight w:val="1035"/>
          <w:jc w:val="center"/>
        </w:trPr>
        <w:tc>
          <w:tcPr>
            <w:tcW w:w="534" w:type="pct"/>
            <w:tcBorders>
              <w:top w:val="single" w:sz="8" w:space="0" w:color="auto"/>
              <w:left w:val="single" w:sz="8" w:space="0" w:color="auto"/>
              <w:bottom w:val="double" w:sz="6" w:space="0" w:color="auto"/>
              <w:right w:val="single" w:sz="4" w:space="0" w:color="auto"/>
            </w:tcBorders>
            <w:shd w:val="clear" w:color="auto" w:fill="auto"/>
            <w:hideMark/>
          </w:tcPr>
          <w:p w:rsidR="00662940" w:rsidRPr="00A02BA3" w:rsidRDefault="00662940" w:rsidP="00A02BA3">
            <w:pPr>
              <w:rPr>
                <w:rFonts w:ascii="Arial" w:hAnsi="Arial" w:cs="Arial"/>
                <w:bCs/>
                <w:color w:val="000000"/>
                <w:sz w:val="18"/>
                <w:szCs w:val="18"/>
              </w:rPr>
            </w:pPr>
            <w:r w:rsidRPr="00A02BA3">
              <w:rPr>
                <w:rFonts w:ascii="Arial" w:hAnsi="Arial" w:cs="Arial"/>
                <w:bCs/>
                <w:color w:val="000000"/>
                <w:sz w:val="18"/>
                <w:szCs w:val="18"/>
              </w:rPr>
              <w:t>LVTES</w:t>
            </w:r>
          </w:p>
        </w:tc>
        <w:tc>
          <w:tcPr>
            <w:tcW w:w="2451"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sz w:val="18"/>
                <w:szCs w:val="18"/>
              </w:rPr>
            </w:pPr>
            <w:r w:rsidRPr="00A02BA3">
              <w:rPr>
                <w:rFonts w:ascii="Arial" w:hAnsi="Arial" w:cs="Arial"/>
                <w:bCs/>
                <w:sz w:val="18"/>
                <w:szCs w:val="18"/>
              </w:rPr>
              <w:t>Indicate the level of importance EACH of the following played in your decision to leave your pre-K-12 teaching position. Because I have not taken or could not pass the required test(s).</w:t>
            </w:r>
          </w:p>
        </w:tc>
        <w:tc>
          <w:tcPr>
            <w:tcW w:w="817"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sz w:val="18"/>
                <w:szCs w:val="18"/>
              </w:rPr>
            </w:pPr>
            <w:r w:rsidRPr="00A02BA3">
              <w:rPr>
                <w:rFonts w:ascii="Arial" w:hAnsi="Arial" w:cs="Arial"/>
                <w:bCs/>
                <w:sz w:val="18"/>
                <w:szCs w:val="18"/>
              </w:rPr>
              <w:t xml:space="preserve">1=Not at all important </w:t>
            </w:r>
            <w:r w:rsidRPr="00A02BA3">
              <w:rPr>
                <w:rFonts w:ascii="Arial" w:hAnsi="Arial" w:cs="Arial"/>
                <w:bCs/>
                <w:sz w:val="18"/>
                <w:szCs w:val="18"/>
              </w:rPr>
              <w:br/>
              <w:t>2=Slightly important</w:t>
            </w:r>
            <w:r w:rsidRPr="00A02BA3">
              <w:rPr>
                <w:rFonts w:ascii="Arial" w:hAnsi="Arial" w:cs="Arial"/>
                <w:bCs/>
                <w:sz w:val="18"/>
                <w:szCs w:val="18"/>
              </w:rPr>
              <w:br/>
              <w:t>3=Somewhat important</w:t>
            </w:r>
            <w:r w:rsidRPr="00A02BA3">
              <w:rPr>
                <w:rFonts w:ascii="Arial" w:hAnsi="Arial" w:cs="Arial"/>
                <w:bCs/>
                <w:sz w:val="18"/>
                <w:szCs w:val="18"/>
              </w:rPr>
              <w:br/>
              <w:t>4=Very important</w:t>
            </w:r>
            <w:r w:rsidRPr="00A02BA3">
              <w:rPr>
                <w:rFonts w:ascii="Arial" w:hAnsi="Arial" w:cs="Arial"/>
                <w:bCs/>
                <w:sz w:val="18"/>
                <w:szCs w:val="18"/>
              </w:rPr>
              <w:br/>
              <w:t>5=Extremely important</w:t>
            </w:r>
          </w:p>
        </w:tc>
        <w:tc>
          <w:tcPr>
            <w:tcW w:w="1199"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color w:val="000000"/>
                <w:sz w:val="18"/>
                <w:szCs w:val="18"/>
              </w:rPr>
            </w:pPr>
            <w:r w:rsidRPr="00A02BA3">
              <w:rPr>
                <w:rFonts w:ascii="Arial" w:hAnsi="Arial" w:cs="Arial"/>
                <w:bCs/>
                <w:color w:val="000000"/>
                <w:sz w:val="18"/>
                <w:szCs w:val="18"/>
              </w:rPr>
              <w:t>Looking at frequencies, almost all respondents felt that this item was "Not at all important" in their decision to leave their pre-K-12 teaching position.</w:t>
            </w:r>
            <w:r w:rsidR="004F364A">
              <w:rPr>
                <w:rFonts w:ascii="Arial" w:hAnsi="Arial" w:cs="Arial"/>
                <w:bCs/>
                <w:color w:val="000000"/>
                <w:sz w:val="18"/>
                <w:szCs w:val="18"/>
              </w:rPr>
              <w:t xml:space="preserve"> In their fifth year of teaching, respondents are less likely to still be having trouble passing the required tests.</w:t>
            </w:r>
          </w:p>
        </w:tc>
      </w:tr>
      <w:tr w:rsidR="00662940" w:rsidRPr="00A02BA3" w:rsidTr="00810EE6">
        <w:trPr>
          <w:trHeight w:val="1080"/>
          <w:jc w:val="center"/>
        </w:trPr>
        <w:tc>
          <w:tcPr>
            <w:tcW w:w="534" w:type="pct"/>
            <w:tcBorders>
              <w:top w:val="single" w:sz="8" w:space="0" w:color="auto"/>
              <w:left w:val="single" w:sz="8" w:space="0" w:color="auto"/>
              <w:bottom w:val="double" w:sz="6" w:space="0" w:color="auto"/>
              <w:right w:val="single" w:sz="4" w:space="0" w:color="auto"/>
            </w:tcBorders>
            <w:shd w:val="clear" w:color="auto" w:fill="auto"/>
            <w:hideMark/>
          </w:tcPr>
          <w:p w:rsidR="00662940" w:rsidRPr="00A02BA3" w:rsidRDefault="00662940" w:rsidP="00A02BA3">
            <w:pPr>
              <w:rPr>
                <w:rFonts w:ascii="Arial" w:hAnsi="Arial" w:cs="Arial"/>
                <w:bCs/>
                <w:color w:val="000000"/>
                <w:sz w:val="18"/>
                <w:szCs w:val="18"/>
              </w:rPr>
            </w:pPr>
            <w:r w:rsidRPr="00A02BA3">
              <w:rPr>
                <w:rFonts w:ascii="Arial" w:hAnsi="Arial" w:cs="Arial"/>
                <w:bCs/>
                <w:color w:val="000000"/>
                <w:sz w:val="18"/>
                <w:szCs w:val="18"/>
              </w:rPr>
              <w:t>MVTES</w:t>
            </w:r>
          </w:p>
        </w:tc>
        <w:tc>
          <w:tcPr>
            <w:tcW w:w="2451"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sz w:val="18"/>
                <w:szCs w:val="18"/>
              </w:rPr>
            </w:pPr>
            <w:r w:rsidRPr="00A02BA3">
              <w:rPr>
                <w:rFonts w:ascii="Arial" w:hAnsi="Arial" w:cs="Arial"/>
                <w:bCs/>
                <w:sz w:val="18"/>
                <w:szCs w:val="18"/>
              </w:rPr>
              <w:t>Indicate the level of importance EACH of the following played in your decision to leave LAST YEAR’S SCHOOL. Because I have not taken or could not pass the required test(s).</w:t>
            </w:r>
          </w:p>
        </w:tc>
        <w:tc>
          <w:tcPr>
            <w:tcW w:w="817"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sz w:val="18"/>
                <w:szCs w:val="18"/>
              </w:rPr>
            </w:pPr>
            <w:r w:rsidRPr="00A02BA3">
              <w:rPr>
                <w:rFonts w:ascii="Arial" w:hAnsi="Arial" w:cs="Arial"/>
                <w:bCs/>
                <w:sz w:val="18"/>
                <w:szCs w:val="18"/>
              </w:rPr>
              <w:t xml:space="preserve">1=Not at all important </w:t>
            </w:r>
            <w:r w:rsidRPr="00A02BA3">
              <w:rPr>
                <w:rFonts w:ascii="Arial" w:hAnsi="Arial" w:cs="Arial"/>
                <w:bCs/>
                <w:sz w:val="18"/>
                <w:szCs w:val="18"/>
              </w:rPr>
              <w:br/>
              <w:t>2=Slightly important</w:t>
            </w:r>
            <w:r w:rsidRPr="00A02BA3">
              <w:rPr>
                <w:rFonts w:ascii="Arial" w:hAnsi="Arial" w:cs="Arial"/>
                <w:bCs/>
                <w:sz w:val="18"/>
                <w:szCs w:val="18"/>
              </w:rPr>
              <w:br/>
              <w:t>3=Somewhat important</w:t>
            </w:r>
            <w:r w:rsidRPr="00A02BA3">
              <w:rPr>
                <w:rFonts w:ascii="Arial" w:hAnsi="Arial" w:cs="Arial"/>
                <w:bCs/>
                <w:sz w:val="18"/>
                <w:szCs w:val="18"/>
              </w:rPr>
              <w:br/>
              <w:t>4=Very important</w:t>
            </w:r>
            <w:r w:rsidRPr="00A02BA3">
              <w:rPr>
                <w:rFonts w:ascii="Arial" w:hAnsi="Arial" w:cs="Arial"/>
                <w:bCs/>
                <w:sz w:val="18"/>
                <w:szCs w:val="18"/>
              </w:rPr>
              <w:br/>
              <w:t>5=Extremely important</w:t>
            </w:r>
          </w:p>
        </w:tc>
        <w:tc>
          <w:tcPr>
            <w:tcW w:w="1199"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color w:val="000000"/>
                <w:sz w:val="18"/>
                <w:szCs w:val="18"/>
              </w:rPr>
            </w:pPr>
            <w:r w:rsidRPr="00A02BA3">
              <w:rPr>
                <w:rFonts w:ascii="Arial" w:hAnsi="Arial" w:cs="Arial"/>
                <w:bCs/>
                <w:color w:val="000000"/>
                <w:sz w:val="18"/>
                <w:szCs w:val="18"/>
              </w:rPr>
              <w:t>Looking at frequencies, all respondents felt that this item was "Not at all important" in their decision to leave last year's school.</w:t>
            </w:r>
          </w:p>
        </w:tc>
      </w:tr>
      <w:tr w:rsidR="00662940" w:rsidRPr="00A02BA3" w:rsidTr="00810EE6">
        <w:trPr>
          <w:trHeight w:val="405"/>
          <w:jc w:val="center"/>
        </w:trPr>
        <w:tc>
          <w:tcPr>
            <w:tcW w:w="534" w:type="pct"/>
            <w:tcBorders>
              <w:top w:val="single" w:sz="8" w:space="0" w:color="auto"/>
              <w:left w:val="single" w:sz="8" w:space="0" w:color="auto"/>
              <w:bottom w:val="double" w:sz="6" w:space="0" w:color="auto"/>
              <w:right w:val="single" w:sz="4" w:space="0" w:color="auto"/>
            </w:tcBorders>
            <w:shd w:val="clear" w:color="auto" w:fill="auto"/>
            <w:hideMark/>
          </w:tcPr>
          <w:p w:rsidR="00662940" w:rsidRPr="00A02BA3" w:rsidRDefault="00662940" w:rsidP="00A02BA3">
            <w:pPr>
              <w:rPr>
                <w:rFonts w:ascii="Arial" w:hAnsi="Arial" w:cs="Arial"/>
                <w:bCs/>
                <w:color w:val="000000"/>
                <w:sz w:val="18"/>
                <w:szCs w:val="18"/>
              </w:rPr>
            </w:pPr>
            <w:r w:rsidRPr="00A02BA3">
              <w:rPr>
                <w:rFonts w:ascii="Arial" w:hAnsi="Arial" w:cs="Arial"/>
                <w:bCs/>
                <w:color w:val="000000"/>
                <w:sz w:val="18"/>
                <w:szCs w:val="18"/>
              </w:rPr>
              <w:t>TEQTA</w:t>
            </w:r>
          </w:p>
        </w:tc>
        <w:tc>
          <w:tcPr>
            <w:tcW w:w="2451"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sz w:val="18"/>
                <w:szCs w:val="18"/>
              </w:rPr>
            </w:pPr>
            <w:r w:rsidRPr="00A02BA3">
              <w:rPr>
                <w:rFonts w:ascii="Arial" w:hAnsi="Arial" w:cs="Arial"/>
                <w:bCs/>
                <w:sz w:val="18"/>
                <w:szCs w:val="18"/>
              </w:rPr>
              <w:t>Do you meet your state’s requirements for a Highly Qualified Teacher in at least one subject that you teach this school year (2010-11)?</w:t>
            </w:r>
          </w:p>
        </w:tc>
        <w:tc>
          <w:tcPr>
            <w:tcW w:w="817"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sz w:val="18"/>
                <w:szCs w:val="18"/>
              </w:rPr>
            </w:pPr>
            <w:r w:rsidRPr="00A02BA3">
              <w:rPr>
                <w:rFonts w:ascii="Arial" w:hAnsi="Arial" w:cs="Arial"/>
                <w:bCs/>
                <w:sz w:val="18"/>
                <w:szCs w:val="18"/>
              </w:rPr>
              <w:t>1=Yes</w:t>
            </w:r>
            <w:r w:rsidRPr="00A02BA3">
              <w:rPr>
                <w:rFonts w:ascii="Arial" w:hAnsi="Arial" w:cs="Arial"/>
                <w:bCs/>
                <w:sz w:val="18"/>
                <w:szCs w:val="18"/>
              </w:rPr>
              <w:br/>
              <w:t xml:space="preserve">2=No   </w:t>
            </w:r>
          </w:p>
        </w:tc>
        <w:tc>
          <w:tcPr>
            <w:tcW w:w="1199" w:type="pct"/>
            <w:tcBorders>
              <w:top w:val="single" w:sz="8" w:space="0" w:color="auto"/>
              <w:left w:val="nil"/>
              <w:bottom w:val="double" w:sz="6" w:space="0" w:color="auto"/>
              <w:right w:val="single" w:sz="4" w:space="0" w:color="auto"/>
            </w:tcBorders>
            <w:shd w:val="clear" w:color="auto" w:fill="auto"/>
            <w:hideMark/>
          </w:tcPr>
          <w:p w:rsidR="00662940" w:rsidRPr="00A02BA3" w:rsidRDefault="00662940" w:rsidP="00A02BA3">
            <w:pPr>
              <w:rPr>
                <w:rFonts w:ascii="Arial" w:hAnsi="Arial" w:cs="Arial"/>
                <w:bCs/>
                <w:color w:val="000000"/>
                <w:sz w:val="18"/>
                <w:szCs w:val="18"/>
              </w:rPr>
            </w:pPr>
            <w:r w:rsidRPr="00A02BA3">
              <w:rPr>
                <w:rFonts w:ascii="Arial" w:hAnsi="Arial" w:cs="Arial"/>
                <w:bCs/>
                <w:color w:val="000000"/>
                <w:sz w:val="18"/>
                <w:szCs w:val="18"/>
              </w:rPr>
              <w:t xml:space="preserve">Changing </w:t>
            </w:r>
            <w:r w:rsidR="00B5565B">
              <w:rPr>
                <w:rFonts w:ascii="Arial" w:hAnsi="Arial" w:cs="Arial"/>
                <w:bCs/>
                <w:color w:val="000000"/>
                <w:sz w:val="18"/>
                <w:szCs w:val="18"/>
              </w:rPr>
              <w:t xml:space="preserve"> </w:t>
            </w:r>
            <w:r w:rsidRPr="00A02BA3">
              <w:rPr>
                <w:rFonts w:ascii="Arial" w:hAnsi="Arial" w:cs="Arial"/>
                <w:bCs/>
                <w:color w:val="000000"/>
                <w:sz w:val="18"/>
                <w:szCs w:val="18"/>
              </w:rPr>
              <w:t>to match SASS; Some teachers may not know their HQT status</w:t>
            </w:r>
          </w:p>
        </w:tc>
      </w:tr>
    </w:tbl>
    <w:p w:rsidR="007853BB" w:rsidRDefault="007853BB" w:rsidP="006E0E81">
      <w:pPr>
        <w:tabs>
          <w:tab w:val="left" w:pos="1903"/>
        </w:tabs>
        <w:ind w:left="-180"/>
        <w:outlineLvl w:val="0"/>
        <w:rPr>
          <w:b/>
          <w:szCs w:val="22"/>
        </w:rPr>
      </w:pPr>
    </w:p>
    <w:p w:rsidR="00810EE6" w:rsidRDefault="00810EE6">
      <w:pPr>
        <w:rPr>
          <w:b/>
          <w:szCs w:val="22"/>
        </w:rPr>
      </w:pPr>
      <w:r>
        <w:rPr>
          <w:b/>
          <w:szCs w:val="22"/>
        </w:rPr>
        <w:br w:type="page"/>
      </w:r>
    </w:p>
    <w:p w:rsidR="00E35C6F" w:rsidRPr="00415663" w:rsidRDefault="00EF41F6" w:rsidP="006E0E81">
      <w:pPr>
        <w:tabs>
          <w:tab w:val="left" w:pos="1903"/>
        </w:tabs>
        <w:ind w:left="-180"/>
        <w:outlineLvl w:val="0"/>
        <w:rPr>
          <w:b/>
          <w:sz w:val="28"/>
          <w:szCs w:val="28"/>
        </w:rPr>
      </w:pPr>
      <w:r w:rsidRPr="00415663">
        <w:rPr>
          <w:b/>
          <w:sz w:val="28"/>
          <w:szCs w:val="28"/>
        </w:rPr>
        <w:t>T</w:t>
      </w:r>
      <w:r w:rsidR="00662940" w:rsidRPr="00415663">
        <w:rPr>
          <w:b/>
          <w:sz w:val="28"/>
          <w:szCs w:val="28"/>
        </w:rPr>
        <w:t xml:space="preserve">he following variables </w:t>
      </w:r>
      <w:r w:rsidRPr="00415663">
        <w:rPr>
          <w:b/>
          <w:sz w:val="28"/>
          <w:szCs w:val="28"/>
        </w:rPr>
        <w:t xml:space="preserve">were </w:t>
      </w:r>
      <w:r w:rsidR="00662940" w:rsidRPr="00415663">
        <w:rPr>
          <w:b/>
          <w:sz w:val="28"/>
          <w:szCs w:val="28"/>
        </w:rPr>
        <w:t xml:space="preserve">submitted </w:t>
      </w:r>
      <w:r w:rsidR="004C318F" w:rsidRPr="00415663">
        <w:rPr>
          <w:b/>
          <w:sz w:val="28"/>
          <w:szCs w:val="28"/>
        </w:rPr>
        <w:t xml:space="preserve">for cognitive testing and the yellow highlighted portions of these variables were changed as a result (the one </w:t>
      </w:r>
      <w:r w:rsidR="00D16097" w:rsidRPr="00415663">
        <w:rPr>
          <w:b/>
          <w:sz w:val="28"/>
          <w:szCs w:val="28"/>
        </w:rPr>
        <w:t>item highlighted in blue represent a response category that was dropped</w:t>
      </w:r>
      <w:r w:rsidR="004C318F" w:rsidRPr="00415663">
        <w:rPr>
          <w:b/>
          <w:sz w:val="28"/>
          <w:szCs w:val="28"/>
        </w:rPr>
        <w:t>):</w:t>
      </w:r>
    </w:p>
    <w:tbl>
      <w:tblPr>
        <w:tblW w:w="5000" w:type="pct"/>
        <w:jc w:val="center"/>
        <w:tblLook w:val="04A0"/>
      </w:tblPr>
      <w:tblGrid>
        <w:gridCol w:w="1185"/>
        <w:gridCol w:w="3274"/>
        <w:gridCol w:w="2013"/>
        <w:gridCol w:w="3437"/>
        <w:gridCol w:w="1949"/>
        <w:gridCol w:w="2182"/>
      </w:tblGrid>
      <w:tr w:rsidR="007E4CBD" w:rsidRPr="00E35C6F" w:rsidTr="00CB2B8C">
        <w:trPr>
          <w:cantSplit/>
          <w:trHeight w:val="975"/>
          <w:tblHeader/>
          <w:jc w:val="center"/>
        </w:trPr>
        <w:tc>
          <w:tcPr>
            <w:tcW w:w="422" w:type="pct"/>
            <w:tcBorders>
              <w:top w:val="single" w:sz="8" w:space="0" w:color="auto"/>
              <w:left w:val="single" w:sz="8" w:space="0" w:color="auto"/>
              <w:bottom w:val="double" w:sz="6" w:space="0" w:color="auto"/>
              <w:right w:val="single" w:sz="4" w:space="0" w:color="auto"/>
            </w:tcBorders>
            <w:shd w:val="clear" w:color="auto" w:fill="92D050"/>
            <w:vAlign w:val="center"/>
            <w:hideMark/>
          </w:tcPr>
          <w:p w:rsidR="007E4CBD" w:rsidRPr="00E35C6F" w:rsidRDefault="007E4CBD" w:rsidP="00E35C6F">
            <w:pPr>
              <w:jc w:val="center"/>
              <w:rPr>
                <w:rFonts w:ascii="Arial" w:hAnsi="Arial" w:cs="Arial"/>
                <w:b/>
                <w:bCs/>
                <w:color w:val="000000"/>
                <w:sz w:val="18"/>
                <w:szCs w:val="18"/>
              </w:rPr>
            </w:pPr>
            <w:r w:rsidRPr="00E35C6F">
              <w:rPr>
                <w:rFonts w:ascii="Arial" w:hAnsi="Arial" w:cs="Arial"/>
                <w:b/>
                <w:bCs/>
                <w:color w:val="000000"/>
                <w:sz w:val="18"/>
                <w:szCs w:val="18"/>
              </w:rPr>
              <w:t>Variable needing revision</w:t>
            </w:r>
            <w:r w:rsidRPr="00E35C6F">
              <w:rPr>
                <w:rFonts w:ascii="Arial" w:hAnsi="Arial" w:cs="Arial"/>
                <w:b/>
                <w:bCs/>
                <w:color w:val="000000"/>
                <w:sz w:val="18"/>
                <w:szCs w:val="18"/>
              </w:rPr>
              <w:br/>
            </w:r>
          </w:p>
        </w:tc>
        <w:tc>
          <w:tcPr>
            <w:tcW w:w="1166" w:type="pct"/>
            <w:tcBorders>
              <w:top w:val="single" w:sz="8" w:space="0" w:color="auto"/>
              <w:left w:val="nil"/>
              <w:bottom w:val="double" w:sz="6" w:space="0" w:color="auto"/>
              <w:right w:val="single" w:sz="4" w:space="0" w:color="auto"/>
            </w:tcBorders>
            <w:shd w:val="clear" w:color="auto" w:fill="92D050"/>
            <w:vAlign w:val="center"/>
            <w:hideMark/>
          </w:tcPr>
          <w:p w:rsidR="007E4CBD" w:rsidRPr="00E35C6F" w:rsidRDefault="007E4CBD" w:rsidP="00E35C6F">
            <w:pPr>
              <w:jc w:val="center"/>
              <w:rPr>
                <w:rFonts w:ascii="Arial" w:hAnsi="Arial" w:cs="Arial"/>
                <w:b/>
                <w:bCs/>
                <w:sz w:val="18"/>
                <w:szCs w:val="18"/>
              </w:rPr>
            </w:pPr>
            <w:r w:rsidRPr="00E35C6F">
              <w:rPr>
                <w:rFonts w:ascii="Arial" w:hAnsi="Arial" w:cs="Arial"/>
                <w:b/>
                <w:bCs/>
                <w:sz w:val="18"/>
                <w:szCs w:val="18"/>
              </w:rPr>
              <w:t>W4 Question Wording</w:t>
            </w:r>
          </w:p>
        </w:tc>
        <w:tc>
          <w:tcPr>
            <w:tcW w:w="717" w:type="pct"/>
            <w:tcBorders>
              <w:top w:val="single" w:sz="8" w:space="0" w:color="auto"/>
              <w:left w:val="nil"/>
              <w:bottom w:val="double" w:sz="6" w:space="0" w:color="auto"/>
              <w:right w:val="single" w:sz="4" w:space="0" w:color="auto"/>
            </w:tcBorders>
            <w:shd w:val="clear" w:color="auto" w:fill="92D050"/>
            <w:vAlign w:val="center"/>
            <w:hideMark/>
          </w:tcPr>
          <w:p w:rsidR="007E4CBD" w:rsidRPr="00E35C6F" w:rsidRDefault="007E4CBD" w:rsidP="00E35C6F">
            <w:pPr>
              <w:jc w:val="center"/>
              <w:rPr>
                <w:rFonts w:ascii="Arial" w:hAnsi="Arial" w:cs="Arial"/>
                <w:b/>
                <w:bCs/>
                <w:sz w:val="18"/>
                <w:szCs w:val="18"/>
              </w:rPr>
            </w:pPr>
            <w:r w:rsidRPr="00E35C6F">
              <w:rPr>
                <w:rFonts w:ascii="Arial" w:hAnsi="Arial" w:cs="Arial"/>
                <w:b/>
                <w:bCs/>
                <w:sz w:val="18"/>
                <w:szCs w:val="18"/>
              </w:rPr>
              <w:t>W4 Response Categories</w:t>
            </w:r>
          </w:p>
        </w:tc>
        <w:tc>
          <w:tcPr>
            <w:tcW w:w="1224" w:type="pct"/>
            <w:tcBorders>
              <w:top w:val="single" w:sz="8" w:space="0" w:color="auto"/>
              <w:left w:val="nil"/>
              <w:bottom w:val="double" w:sz="6" w:space="0" w:color="auto"/>
              <w:right w:val="single" w:sz="4" w:space="0" w:color="auto"/>
            </w:tcBorders>
            <w:shd w:val="clear" w:color="auto" w:fill="92D050"/>
            <w:vAlign w:val="center"/>
            <w:hideMark/>
          </w:tcPr>
          <w:p w:rsidR="007E4CBD" w:rsidRPr="00E35C6F" w:rsidRDefault="007E4CBD" w:rsidP="00E35C6F">
            <w:pPr>
              <w:jc w:val="center"/>
              <w:rPr>
                <w:rFonts w:ascii="Arial" w:hAnsi="Arial" w:cs="Arial"/>
                <w:b/>
                <w:bCs/>
                <w:sz w:val="18"/>
                <w:szCs w:val="18"/>
              </w:rPr>
            </w:pPr>
            <w:r w:rsidRPr="00E35C6F">
              <w:rPr>
                <w:rFonts w:ascii="Arial" w:hAnsi="Arial" w:cs="Arial"/>
                <w:b/>
                <w:bCs/>
                <w:sz w:val="18"/>
                <w:szCs w:val="18"/>
              </w:rPr>
              <w:t>Revised W5 Question Wording</w:t>
            </w:r>
          </w:p>
        </w:tc>
        <w:tc>
          <w:tcPr>
            <w:tcW w:w="694" w:type="pct"/>
            <w:tcBorders>
              <w:top w:val="single" w:sz="8" w:space="0" w:color="auto"/>
              <w:left w:val="nil"/>
              <w:bottom w:val="double" w:sz="6" w:space="0" w:color="auto"/>
              <w:right w:val="single" w:sz="4" w:space="0" w:color="auto"/>
            </w:tcBorders>
            <w:shd w:val="clear" w:color="auto" w:fill="92D050"/>
            <w:vAlign w:val="center"/>
            <w:hideMark/>
          </w:tcPr>
          <w:p w:rsidR="007E4CBD" w:rsidRPr="00E35C6F" w:rsidRDefault="007E4CBD" w:rsidP="00E35C6F">
            <w:pPr>
              <w:jc w:val="center"/>
              <w:rPr>
                <w:rFonts w:ascii="Arial" w:hAnsi="Arial" w:cs="Arial"/>
                <w:b/>
                <w:bCs/>
                <w:sz w:val="18"/>
                <w:szCs w:val="18"/>
              </w:rPr>
            </w:pPr>
            <w:r w:rsidRPr="00E35C6F">
              <w:rPr>
                <w:rFonts w:ascii="Arial" w:hAnsi="Arial" w:cs="Arial"/>
                <w:b/>
                <w:bCs/>
                <w:sz w:val="18"/>
                <w:szCs w:val="18"/>
              </w:rPr>
              <w:t>Revised W5 Response Categories</w:t>
            </w:r>
          </w:p>
        </w:tc>
        <w:tc>
          <w:tcPr>
            <w:tcW w:w="777" w:type="pct"/>
            <w:tcBorders>
              <w:top w:val="single" w:sz="8" w:space="0" w:color="auto"/>
              <w:left w:val="nil"/>
              <w:bottom w:val="double" w:sz="6" w:space="0" w:color="auto"/>
              <w:right w:val="single" w:sz="4" w:space="0" w:color="auto"/>
            </w:tcBorders>
            <w:shd w:val="clear" w:color="auto" w:fill="92D050"/>
            <w:vAlign w:val="center"/>
            <w:hideMark/>
          </w:tcPr>
          <w:p w:rsidR="007E4CBD" w:rsidRPr="00E35C6F" w:rsidRDefault="007E4CBD" w:rsidP="00E35C6F">
            <w:pPr>
              <w:jc w:val="center"/>
              <w:rPr>
                <w:rFonts w:ascii="Arial" w:hAnsi="Arial" w:cs="Arial"/>
                <w:b/>
                <w:bCs/>
                <w:color w:val="000000"/>
                <w:sz w:val="18"/>
                <w:szCs w:val="18"/>
              </w:rPr>
            </w:pPr>
            <w:r w:rsidRPr="00E35C6F">
              <w:rPr>
                <w:rFonts w:ascii="Arial" w:hAnsi="Arial" w:cs="Arial"/>
                <w:b/>
                <w:bCs/>
                <w:color w:val="000000"/>
                <w:sz w:val="18"/>
                <w:szCs w:val="18"/>
              </w:rPr>
              <w:t>Justification</w:t>
            </w:r>
          </w:p>
        </w:tc>
      </w:tr>
      <w:tr w:rsidR="007E4CBD" w:rsidRPr="00E35C6F" w:rsidTr="00CB2B8C">
        <w:trPr>
          <w:cantSplit/>
          <w:trHeight w:val="1467"/>
          <w:jc w:val="center"/>
        </w:trPr>
        <w:tc>
          <w:tcPr>
            <w:tcW w:w="422" w:type="pct"/>
            <w:tcBorders>
              <w:top w:val="single" w:sz="8" w:space="0" w:color="auto"/>
              <w:left w:val="single" w:sz="8" w:space="0" w:color="auto"/>
              <w:bottom w:val="double" w:sz="6" w:space="0" w:color="auto"/>
              <w:right w:val="single" w:sz="4" w:space="0" w:color="auto"/>
            </w:tcBorders>
            <w:shd w:val="clear" w:color="auto" w:fill="auto"/>
            <w:hideMark/>
          </w:tcPr>
          <w:p w:rsidR="007E4CBD" w:rsidRPr="00606F6B" w:rsidRDefault="007E4CBD" w:rsidP="00E35C6F">
            <w:pPr>
              <w:rPr>
                <w:rFonts w:ascii="Arial" w:hAnsi="Arial" w:cs="Arial"/>
                <w:bCs/>
                <w:color w:val="000000"/>
                <w:sz w:val="18"/>
                <w:szCs w:val="18"/>
              </w:rPr>
            </w:pPr>
            <w:r w:rsidRPr="00606F6B">
              <w:rPr>
                <w:rFonts w:ascii="Arial" w:hAnsi="Arial" w:cs="Arial"/>
                <w:bCs/>
                <w:color w:val="000000"/>
                <w:sz w:val="18"/>
                <w:szCs w:val="18"/>
              </w:rPr>
              <w:t>SALAR</w:t>
            </w:r>
          </w:p>
        </w:tc>
        <w:tc>
          <w:tcPr>
            <w:tcW w:w="1166"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E35C6F">
            <w:pPr>
              <w:rPr>
                <w:rFonts w:ascii="Arial" w:hAnsi="Arial" w:cs="Arial"/>
                <w:bCs/>
                <w:sz w:val="18"/>
                <w:szCs w:val="18"/>
              </w:rPr>
            </w:pPr>
            <w:r w:rsidRPr="00606F6B">
              <w:rPr>
                <w:rFonts w:ascii="Arial" w:hAnsi="Arial" w:cs="Arial"/>
                <w:bCs/>
                <w:sz w:val="18"/>
                <w:szCs w:val="18"/>
              </w:rPr>
              <w:t xml:space="preserve">What are your estimated annual before-tax earnings at this job? </w:t>
            </w:r>
            <w:r w:rsidRPr="00606F6B">
              <w:rPr>
                <w:rFonts w:ascii="Arial" w:hAnsi="Arial" w:cs="Arial"/>
                <w:bCs/>
                <w:sz w:val="18"/>
                <w:szCs w:val="18"/>
              </w:rPr>
              <w:br/>
              <w:t>*If you are in the military service, report military earnings here.</w:t>
            </w:r>
            <w:r w:rsidRPr="00606F6B">
              <w:rPr>
                <w:rFonts w:ascii="Arial" w:hAnsi="Arial" w:cs="Arial"/>
                <w:bCs/>
                <w:sz w:val="18"/>
                <w:szCs w:val="18"/>
              </w:rPr>
              <w:br/>
              <w:t>*Include earnings from commissions, merit pay bonuses, and other bonuses from this job.</w:t>
            </w:r>
          </w:p>
        </w:tc>
        <w:tc>
          <w:tcPr>
            <w:tcW w:w="71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E35C6F">
            <w:pPr>
              <w:rPr>
                <w:rFonts w:ascii="Arial" w:hAnsi="Arial" w:cs="Arial"/>
                <w:bCs/>
                <w:sz w:val="18"/>
                <w:szCs w:val="18"/>
              </w:rPr>
            </w:pPr>
            <w:r w:rsidRPr="00606F6B">
              <w:rPr>
                <w:rFonts w:ascii="Arial" w:hAnsi="Arial" w:cs="Arial"/>
                <w:bCs/>
                <w:sz w:val="18"/>
                <w:szCs w:val="18"/>
              </w:rPr>
              <w:t>1= less than $30,000</w:t>
            </w:r>
            <w:r w:rsidRPr="00606F6B">
              <w:rPr>
                <w:rFonts w:ascii="Arial" w:hAnsi="Arial" w:cs="Arial"/>
                <w:bCs/>
                <w:sz w:val="18"/>
                <w:szCs w:val="18"/>
              </w:rPr>
              <w:br/>
              <w:t>2= $30,000-34,999</w:t>
            </w:r>
            <w:r w:rsidRPr="00606F6B">
              <w:rPr>
                <w:rFonts w:ascii="Arial" w:hAnsi="Arial" w:cs="Arial"/>
                <w:bCs/>
                <w:sz w:val="18"/>
                <w:szCs w:val="18"/>
              </w:rPr>
              <w:br/>
              <w:t>3= $35,000-39,999</w:t>
            </w:r>
            <w:r w:rsidRPr="00606F6B">
              <w:rPr>
                <w:rFonts w:ascii="Arial" w:hAnsi="Arial" w:cs="Arial"/>
                <w:bCs/>
                <w:sz w:val="18"/>
                <w:szCs w:val="18"/>
              </w:rPr>
              <w:br/>
              <w:t>4= $40,000-44,999</w:t>
            </w:r>
            <w:r w:rsidRPr="00606F6B">
              <w:rPr>
                <w:rFonts w:ascii="Arial" w:hAnsi="Arial" w:cs="Arial"/>
                <w:bCs/>
                <w:sz w:val="18"/>
                <w:szCs w:val="18"/>
              </w:rPr>
              <w:br/>
              <w:t>5= $45,000-49,999</w:t>
            </w:r>
            <w:r w:rsidRPr="00606F6B">
              <w:rPr>
                <w:rFonts w:ascii="Arial" w:hAnsi="Arial" w:cs="Arial"/>
                <w:bCs/>
                <w:sz w:val="18"/>
                <w:szCs w:val="18"/>
              </w:rPr>
              <w:br/>
              <w:t>6= $50,000 or more</w:t>
            </w:r>
          </w:p>
        </w:tc>
        <w:tc>
          <w:tcPr>
            <w:tcW w:w="122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E35C6F">
            <w:pPr>
              <w:rPr>
                <w:rFonts w:ascii="Arial" w:hAnsi="Arial" w:cs="Arial"/>
                <w:bCs/>
                <w:sz w:val="18"/>
                <w:szCs w:val="18"/>
              </w:rPr>
            </w:pPr>
            <w:r w:rsidRPr="00606F6B">
              <w:rPr>
                <w:rFonts w:ascii="Arial" w:hAnsi="Arial" w:cs="Arial"/>
                <w:bCs/>
                <w:sz w:val="18"/>
                <w:szCs w:val="18"/>
              </w:rPr>
              <w:t>No change</w:t>
            </w:r>
          </w:p>
        </w:tc>
        <w:tc>
          <w:tcPr>
            <w:tcW w:w="69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E35C6F">
            <w:pPr>
              <w:rPr>
                <w:rFonts w:ascii="Arial" w:hAnsi="Arial" w:cs="Arial"/>
                <w:bCs/>
                <w:sz w:val="18"/>
                <w:szCs w:val="18"/>
              </w:rPr>
            </w:pPr>
            <w:r w:rsidRPr="00810EE6">
              <w:rPr>
                <w:rFonts w:ascii="Arial" w:hAnsi="Arial" w:cs="Arial"/>
                <w:bCs/>
                <w:sz w:val="18"/>
                <w:szCs w:val="18"/>
                <w:highlight w:val="yellow"/>
              </w:rPr>
              <w:t>1 = less than $40,000</w:t>
            </w:r>
            <w:r w:rsidRPr="00810EE6">
              <w:rPr>
                <w:rFonts w:ascii="Arial" w:hAnsi="Arial" w:cs="Arial"/>
                <w:bCs/>
                <w:sz w:val="18"/>
                <w:szCs w:val="18"/>
                <w:highlight w:val="yellow"/>
              </w:rPr>
              <w:br/>
              <w:t>2 = $40,000 - $49,999</w:t>
            </w:r>
            <w:r w:rsidRPr="00810EE6">
              <w:rPr>
                <w:rFonts w:ascii="Arial" w:hAnsi="Arial" w:cs="Arial"/>
                <w:bCs/>
                <w:sz w:val="18"/>
                <w:szCs w:val="18"/>
                <w:highlight w:val="yellow"/>
              </w:rPr>
              <w:br/>
            </w:r>
            <w:r w:rsidRPr="00810EE6">
              <w:rPr>
                <w:rFonts w:ascii="Arial" w:hAnsi="Arial" w:cs="Arial"/>
                <w:bCs/>
                <w:sz w:val="18"/>
                <w:szCs w:val="18"/>
              </w:rPr>
              <w:t>3 = $50,000 or more</w:t>
            </w:r>
          </w:p>
        </w:tc>
        <w:tc>
          <w:tcPr>
            <w:tcW w:w="777" w:type="pct"/>
            <w:tcBorders>
              <w:top w:val="single" w:sz="8" w:space="0" w:color="auto"/>
              <w:left w:val="nil"/>
              <w:bottom w:val="double" w:sz="6" w:space="0" w:color="auto"/>
              <w:right w:val="single" w:sz="4" w:space="0" w:color="auto"/>
            </w:tcBorders>
            <w:shd w:val="clear" w:color="auto" w:fill="auto"/>
            <w:hideMark/>
          </w:tcPr>
          <w:p w:rsidR="007E4CBD" w:rsidRPr="00606F6B" w:rsidRDefault="00437986" w:rsidP="00E35C6F">
            <w:pPr>
              <w:rPr>
                <w:rFonts w:ascii="Arial" w:hAnsi="Arial" w:cs="Arial"/>
                <w:bCs/>
                <w:color w:val="000000"/>
                <w:sz w:val="18"/>
                <w:szCs w:val="18"/>
              </w:rPr>
            </w:pPr>
            <w:r>
              <w:rPr>
                <w:rFonts w:ascii="Arial" w:hAnsi="Arial" w:cs="Arial"/>
                <w:bCs/>
                <w:color w:val="000000"/>
                <w:sz w:val="18"/>
                <w:szCs w:val="18"/>
              </w:rPr>
              <w:t>We don’t have response rates for this item yet as the item was added to wave 4 and response rates have not yet been calculated, by rough estimate, about 1/3 of the respondents eligible to answer this item did so. Because of this we are making the ranges less specific.</w:t>
            </w:r>
          </w:p>
        </w:tc>
      </w:tr>
      <w:tr w:rsidR="007E4CBD" w:rsidRPr="00E35C6F" w:rsidTr="00CB2B8C">
        <w:trPr>
          <w:cantSplit/>
          <w:trHeight w:val="225"/>
          <w:jc w:val="center"/>
        </w:trPr>
        <w:tc>
          <w:tcPr>
            <w:tcW w:w="422" w:type="pct"/>
            <w:tcBorders>
              <w:top w:val="single" w:sz="8" w:space="0" w:color="auto"/>
              <w:left w:val="single" w:sz="8" w:space="0" w:color="auto"/>
              <w:bottom w:val="double" w:sz="6" w:space="0" w:color="auto"/>
              <w:right w:val="single" w:sz="4" w:space="0" w:color="auto"/>
            </w:tcBorders>
            <w:shd w:val="clear" w:color="auto" w:fill="auto"/>
            <w:hideMark/>
          </w:tcPr>
          <w:p w:rsidR="007E4CBD" w:rsidRPr="00606F6B" w:rsidRDefault="007E4CBD" w:rsidP="00E35C6F">
            <w:pPr>
              <w:rPr>
                <w:rFonts w:ascii="Arial" w:hAnsi="Arial" w:cs="Arial"/>
                <w:bCs/>
                <w:color w:val="000000"/>
                <w:sz w:val="18"/>
                <w:szCs w:val="18"/>
              </w:rPr>
            </w:pPr>
            <w:r w:rsidRPr="00606F6B">
              <w:rPr>
                <w:rFonts w:ascii="Arial" w:hAnsi="Arial" w:cs="Arial"/>
                <w:bCs/>
                <w:color w:val="000000"/>
                <w:sz w:val="18"/>
                <w:szCs w:val="18"/>
              </w:rPr>
              <w:t>LVHOM</w:t>
            </w:r>
          </w:p>
        </w:tc>
        <w:tc>
          <w:tcPr>
            <w:tcW w:w="1166"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E35C6F">
            <w:pPr>
              <w:rPr>
                <w:rFonts w:ascii="Arial" w:hAnsi="Arial" w:cs="Arial"/>
                <w:bCs/>
                <w:sz w:val="18"/>
                <w:szCs w:val="18"/>
              </w:rPr>
            </w:pPr>
            <w:r w:rsidRPr="00606F6B">
              <w:rPr>
                <w:rFonts w:ascii="Arial" w:hAnsi="Arial" w:cs="Arial"/>
                <w:bCs/>
                <w:sz w:val="18"/>
                <w:szCs w:val="18"/>
              </w:rPr>
              <w:t>Indicate the level of importance EACH of the following played in your decision to leave your pre-K-12 teaching position. Because I moved or wanted to take a job more conveniently located.</w:t>
            </w:r>
          </w:p>
        </w:tc>
        <w:tc>
          <w:tcPr>
            <w:tcW w:w="71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E35C6F">
            <w:pPr>
              <w:rPr>
                <w:rFonts w:ascii="Arial" w:hAnsi="Arial" w:cs="Arial"/>
                <w:bCs/>
                <w:sz w:val="18"/>
                <w:szCs w:val="18"/>
              </w:rPr>
            </w:pPr>
            <w:r w:rsidRPr="00606F6B">
              <w:rPr>
                <w:rFonts w:ascii="Arial" w:hAnsi="Arial" w:cs="Arial"/>
                <w:bCs/>
                <w:sz w:val="18"/>
                <w:szCs w:val="18"/>
              </w:rPr>
              <w:t xml:space="preserve">1=Not at all important </w:t>
            </w:r>
            <w:r w:rsidRPr="00606F6B">
              <w:rPr>
                <w:rFonts w:ascii="Arial" w:hAnsi="Arial" w:cs="Arial"/>
                <w:bCs/>
                <w:sz w:val="18"/>
                <w:szCs w:val="18"/>
              </w:rPr>
              <w:br/>
              <w:t>2=Slightly important</w:t>
            </w:r>
            <w:r w:rsidRPr="00606F6B">
              <w:rPr>
                <w:rFonts w:ascii="Arial" w:hAnsi="Arial" w:cs="Arial"/>
                <w:bCs/>
                <w:sz w:val="18"/>
                <w:szCs w:val="18"/>
              </w:rPr>
              <w:br/>
              <w:t>3=Somewhat important</w:t>
            </w:r>
            <w:r w:rsidRPr="00606F6B">
              <w:rPr>
                <w:rFonts w:ascii="Arial" w:hAnsi="Arial" w:cs="Arial"/>
                <w:bCs/>
                <w:sz w:val="18"/>
                <w:szCs w:val="18"/>
              </w:rPr>
              <w:br/>
              <w:t>4=Very important</w:t>
            </w:r>
            <w:r w:rsidRPr="00606F6B">
              <w:rPr>
                <w:rFonts w:ascii="Arial" w:hAnsi="Arial" w:cs="Arial"/>
                <w:bCs/>
                <w:sz w:val="18"/>
                <w:szCs w:val="18"/>
              </w:rPr>
              <w:br/>
              <w:t>5=Extremely important</w:t>
            </w:r>
          </w:p>
        </w:tc>
        <w:tc>
          <w:tcPr>
            <w:tcW w:w="122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E35C6F">
            <w:pPr>
              <w:rPr>
                <w:rFonts w:ascii="Arial" w:hAnsi="Arial" w:cs="Arial"/>
                <w:bCs/>
                <w:sz w:val="18"/>
                <w:szCs w:val="18"/>
              </w:rPr>
            </w:pPr>
            <w:r w:rsidRPr="00606F6B">
              <w:rPr>
                <w:rFonts w:ascii="Arial" w:hAnsi="Arial" w:cs="Arial"/>
                <w:bCs/>
                <w:sz w:val="18"/>
                <w:szCs w:val="18"/>
              </w:rPr>
              <w:t xml:space="preserve">Indicate the level of importance EACH of the following played in your decision to leave your pre-K-12 teaching position. Because </w:t>
            </w:r>
            <w:r w:rsidRPr="00810EE6">
              <w:rPr>
                <w:rFonts w:ascii="Arial" w:hAnsi="Arial" w:cs="Arial"/>
                <w:bCs/>
                <w:sz w:val="18"/>
                <w:szCs w:val="18"/>
                <w:highlight w:val="yellow"/>
              </w:rPr>
              <w:t>of a change in residence</w:t>
            </w:r>
            <w:r w:rsidRPr="00606F6B">
              <w:rPr>
                <w:rFonts w:ascii="Arial" w:hAnsi="Arial" w:cs="Arial"/>
                <w:bCs/>
                <w:sz w:val="18"/>
                <w:szCs w:val="18"/>
              </w:rPr>
              <w:t>.</w:t>
            </w:r>
          </w:p>
        </w:tc>
        <w:tc>
          <w:tcPr>
            <w:tcW w:w="69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E35C6F">
            <w:pPr>
              <w:rPr>
                <w:rFonts w:ascii="Arial" w:hAnsi="Arial" w:cs="Arial"/>
                <w:bCs/>
                <w:sz w:val="18"/>
                <w:szCs w:val="18"/>
              </w:rPr>
            </w:pPr>
            <w:r w:rsidRPr="00606F6B">
              <w:rPr>
                <w:rFonts w:ascii="Arial" w:hAnsi="Arial" w:cs="Arial"/>
                <w:bCs/>
                <w:sz w:val="18"/>
                <w:szCs w:val="18"/>
              </w:rPr>
              <w:t>No change</w:t>
            </w:r>
          </w:p>
        </w:tc>
        <w:tc>
          <w:tcPr>
            <w:tcW w:w="77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E35C6F">
            <w:pPr>
              <w:rPr>
                <w:rFonts w:ascii="Arial" w:hAnsi="Arial" w:cs="Arial"/>
                <w:bCs/>
                <w:color w:val="000000"/>
                <w:sz w:val="18"/>
                <w:szCs w:val="18"/>
              </w:rPr>
            </w:pPr>
            <w:r w:rsidRPr="00606F6B">
              <w:rPr>
                <w:rFonts w:ascii="Arial" w:hAnsi="Arial" w:cs="Arial"/>
                <w:bCs/>
                <w:color w:val="000000"/>
                <w:sz w:val="18"/>
                <w:szCs w:val="18"/>
              </w:rPr>
              <w:t>Current wording was too specific causing respondents whose spouse relocated to report that reason in the other category rather than here</w:t>
            </w:r>
          </w:p>
        </w:tc>
      </w:tr>
      <w:tr w:rsidR="007E4CBD" w:rsidRPr="00606F6B" w:rsidTr="00CB2B8C">
        <w:trPr>
          <w:cantSplit/>
          <w:trHeight w:val="225"/>
          <w:jc w:val="center"/>
        </w:trPr>
        <w:tc>
          <w:tcPr>
            <w:tcW w:w="422" w:type="pct"/>
            <w:tcBorders>
              <w:top w:val="single" w:sz="8" w:space="0" w:color="auto"/>
              <w:left w:val="single" w:sz="8" w:space="0" w:color="auto"/>
              <w:bottom w:val="double" w:sz="6"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t>LVWED</w:t>
            </w:r>
          </w:p>
        </w:tc>
        <w:tc>
          <w:tcPr>
            <w:tcW w:w="1166"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Indicate the level of importance EACH of the following played in your decision to leave your pre-K-12 teaching position. Because I decided to take courses to improve career opportunities WITHIN the field of education.</w:t>
            </w:r>
          </w:p>
        </w:tc>
        <w:tc>
          <w:tcPr>
            <w:tcW w:w="71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 xml:space="preserve">1=Not at all important </w:t>
            </w:r>
            <w:r w:rsidRPr="00606F6B">
              <w:rPr>
                <w:rFonts w:ascii="Arial" w:hAnsi="Arial" w:cs="Arial"/>
                <w:bCs/>
                <w:sz w:val="18"/>
                <w:szCs w:val="18"/>
              </w:rPr>
              <w:br/>
              <w:t>2=Slightly important</w:t>
            </w:r>
            <w:r w:rsidRPr="00606F6B">
              <w:rPr>
                <w:rFonts w:ascii="Arial" w:hAnsi="Arial" w:cs="Arial"/>
                <w:bCs/>
                <w:sz w:val="18"/>
                <w:szCs w:val="18"/>
              </w:rPr>
              <w:br/>
              <w:t>3=Somewhat important</w:t>
            </w:r>
            <w:r w:rsidRPr="00606F6B">
              <w:rPr>
                <w:rFonts w:ascii="Arial" w:hAnsi="Arial" w:cs="Arial"/>
                <w:bCs/>
                <w:sz w:val="18"/>
                <w:szCs w:val="18"/>
              </w:rPr>
              <w:br/>
              <w:t>4=Very important</w:t>
            </w:r>
            <w:r w:rsidRPr="00606F6B">
              <w:rPr>
                <w:rFonts w:ascii="Arial" w:hAnsi="Arial" w:cs="Arial"/>
                <w:bCs/>
                <w:sz w:val="18"/>
                <w:szCs w:val="18"/>
              </w:rPr>
              <w:br/>
              <w:t>5=Extremely important</w:t>
            </w:r>
          </w:p>
        </w:tc>
        <w:tc>
          <w:tcPr>
            <w:tcW w:w="122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 xml:space="preserve">Indicate the level of importance EACH of the following played in your decision to leave your pre-K-12 teaching position. Because I decided to take courses </w:t>
            </w:r>
            <w:r w:rsidRPr="00810EE6">
              <w:rPr>
                <w:rFonts w:ascii="Arial" w:hAnsi="Arial" w:cs="Arial"/>
                <w:bCs/>
                <w:sz w:val="18"/>
                <w:szCs w:val="18"/>
                <w:highlight w:val="yellow"/>
              </w:rPr>
              <w:t>or pursue a degree</w:t>
            </w:r>
            <w:r w:rsidRPr="00606F6B">
              <w:rPr>
                <w:rFonts w:ascii="Arial" w:hAnsi="Arial" w:cs="Arial"/>
                <w:bCs/>
                <w:sz w:val="18"/>
                <w:szCs w:val="18"/>
              </w:rPr>
              <w:t xml:space="preserve"> to improve career opportunities WITHIN the field of education.</w:t>
            </w:r>
          </w:p>
        </w:tc>
        <w:tc>
          <w:tcPr>
            <w:tcW w:w="69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No change</w:t>
            </w:r>
          </w:p>
        </w:tc>
        <w:tc>
          <w:tcPr>
            <w:tcW w:w="77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7853BB">
            <w:pPr>
              <w:rPr>
                <w:rFonts w:ascii="Arial" w:hAnsi="Arial" w:cs="Arial"/>
                <w:bCs/>
                <w:color w:val="000000"/>
                <w:sz w:val="18"/>
                <w:szCs w:val="18"/>
              </w:rPr>
            </w:pPr>
            <w:r w:rsidRPr="00606F6B">
              <w:rPr>
                <w:rFonts w:ascii="Arial" w:hAnsi="Arial" w:cs="Arial"/>
                <w:bCs/>
                <w:color w:val="000000"/>
                <w:sz w:val="18"/>
                <w:szCs w:val="18"/>
              </w:rPr>
              <w:t>After looking at LVOSP write-ins, it was clear that respo</w:t>
            </w:r>
            <w:r>
              <w:rPr>
                <w:rFonts w:ascii="Arial" w:hAnsi="Arial" w:cs="Arial"/>
                <w:bCs/>
                <w:color w:val="000000"/>
                <w:sz w:val="18"/>
                <w:szCs w:val="18"/>
              </w:rPr>
              <w:t>ndents were not including pursu</w:t>
            </w:r>
            <w:r w:rsidRPr="00606F6B">
              <w:rPr>
                <w:rFonts w:ascii="Arial" w:hAnsi="Arial" w:cs="Arial"/>
                <w:bCs/>
                <w:color w:val="000000"/>
                <w:sz w:val="18"/>
                <w:szCs w:val="18"/>
              </w:rPr>
              <w:t>ing degrees in this category</w:t>
            </w:r>
          </w:p>
        </w:tc>
      </w:tr>
      <w:tr w:rsidR="007E4CBD" w:rsidRPr="00606F6B" w:rsidTr="00CB2B8C">
        <w:trPr>
          <w:cantSplit/>
          <w:trHeight w:val="225"/>
          <w:jc w:val="center"/>
        </w:trPr>
        <w:tc>
          <w:tcPr>
            <w:tcW w:w="422" w:type="pct"/>
            <w:tcBorders>
              <w:top w:val="single" w:sz="8" w:space="0" w:color="auto"/>
              <w:left w:val="single" w:sz="8" w:space="0" w:color="auto"/>
              <w:bottom w:val="double" w:sz="6"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t>LVOED</w:t>
            </w:r>
          </w:p>
        </w:tc>
        <w:tc>
          <w:tcPr>
            <w:tcW w:w="1166" w:type="pct"/>
            <w:tcBorders>
              <w:top w:val="single" w:sz="8" w:space="0" w:color="auto"/>
              <w:left w:val="nil"/>
              <w:bottom w:val="double" w:sz="6" w:space="0" w:color="auto"/>
              <w:right w:val="single" w:sz="4" w:space="0" w:color="auto"/>
            </w:tcBorders>
            <w:shd w:val="clear" w:color="auto" w:fill="auto"/>
            <w:hideMark/>
          </w:tcPr>
          <w:p w:rsidR="007E4CBD" w:rsidRDefault="007E4CBD" w:rsidP="00606F6B">
            <w:pPr>
              <w:rPr>
                <w:rFonts w:ascii="Arial" w:hAnsi="Arial" w:cs="Arial"/>
                <w:bCs/>
                <w:sz w:val="18"/>
                <w:szCs w:val="18"/>
              </w:rPr>
            </w:pPr>
            <w:r w:rsidRPr="00606F6B">
              <w:rPr>
                <w:rFonts w:ascii="Arial" w:hAnsi="Arial" w:cs="Arial"/>
                <w:bCs/>
                <w:sz w:val="18"/>
                <w:szCs w:val="18"/>
              </w:rPr>
              <w:t>Indicate the level of importance EACH of the following played in your decision to leave your pre-K-12 teaching position. Because I decided to take courses to improve career opportunities OUTSIDE the field of education.</w:t>
            </w:r>
          </w:p>
          <w:p w:rsidR="00B0569E" w:rsidRDefault="00B0569E" w:rsidP="00606F6B">
            <w:pPr>
              <w:rPr>
                <w:rFonts w:ascii="Arial" w:hAnsi="Arial" w:cs="Arial"/>
                <w:bCs/>
                <w:sz w:val="18"/>
                <w:szCs w:val="18"/>
              </w:rPr>
            </w:pPr>
          </w:p>
          <w:p w:rsidR="00B0569E" w:rsidRPr="00606F6B" w:rsidRDefault="00B0569E" w:rsidP="00606F6B">
            <w:pPr>
              <w:rPr>
                <w:rFonts w:ascii="Arial" w:hAnsi="Arial" w:cs="Arial"/>
                <w:bCs/>
                <w:sz w:val="18"/>
                <w:szCs w:val="18"/>
              </w:rPr>
            </w:pPr>
          </w:p>
        </w:tc>
        <w:tc>
          <w:tcPr>
            <w:tcW w:w="71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 xml:space="preserve">1=Not at all important </w:t>
            </w:r>
            <w:r w:rsidRPr="00606F6B">
              <w:rPr>
                <w:rFonts w:ascii="Arial" w:hAnsi="Arial" w:cs="Arial"/>
                <w:bCs/>
                <w:sz w:val="18"/>
                <w:szCs w:val="18"/>
              </w:rPr>
              <w:br/>
              <w:t>2=Slightly important</w:t>
            </w:r>
            <w:r w:rsidRPr="00606F6B">
              <w:rPr>
                <w:rFonts w:ascii="Arial" w:hAnsi="Arial" w:cs="Arial"/>
                <w:bCs/>
                <w:sz w:val="18"/>
                <w:szCs w:val="18"/>
              </w:rPr>
              <w:br/>
              <w:t>3=Somewhat important</w:t>
            </w:r>
            <w:r w:rsidRPr="00606F6B">
              <w:rPr>
                <w:rFonts w:ascii="Arial" w:hAnsi="Arial" w:cs="Arial"/>
                <w:bCs/>
                <w:sz w:val="18"/>
                <w:szCs w:val="18"/>
              </w:rPr>
              <w:br/>
              <w:t>4=Very important</w:t>
            </w:r>
            <w:r w:rsidRPr="00606F6B">
              <w:rPr>
                <w:rFonts w:ascii="Arial" w:hAnsi="Arial" w:cs="Arial"/>
                <w:bCs/>
                <w:sz w:val="18"/>
                <w:szCs w:val="18"/>
              </w:rPr>
              <w:br/>
              <w:t>5=Extremely important</w:t>
            </w:r>
          </w:p>
        </w:tc>
        <w:tc>
          <w:tcPr>
            <w:tcW w:w="122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 xml:space="preserve">Indicate the level of importance EACH of the following played in your decision to leave your pre-K-12 teaching position. Because I decided to take courses </w:t>
            </w:r>
            <w:r w:rsidRPr="00810EE6">
              <w:rPr>
                <w:rFonts w:ascii="Arial" w:hAnsi="Arial" w:cs="Arial"/>
                <w:bCs/>
                <w:sz w:val="18"/>
                <w:szCs w:val="18"/>
                <w:highlight w:val="yellow"/>
              </w:rPr>
              <w:t>or pursue a degree</w:t>
            </w:r>
            <w:r w:rsidRPr="00606F6B">
              <w:rPr>
                <w:rFonts w:ascii="Arial" w:hAnsi="Arial" w:cs="Arial"/>
                <w:bCs/>
                <w:sz w:val="18"/>
                <w:szCs w:val="18"/>
              </w:rPr>
              <w:t xml:space="preserve"> to improve career opportunities OUTSIDE the field of education.</w:t>
            </w:r>
          </w:p>
        </w:tc>
        <w:tc>
          <w:tcPr>
            <w:tcW w:w="69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No change</w:t>
            </w:r>
          </w:p>
        </w:tc>
        <w:tc>
          <w:tcPr>
            <w:tcW w:w="77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7853BB">
            <w:pPr>
              <w:rPr>
                <w:rFonts w:ascii="Arial" w:hAnsi="Arial" w:cs="Arial"/>
                <w:bCs/>
                <w:color w:val="000000"/>
                <w:sz w:val="18"/>
                <w:szCs w:val="18"/>
              </w:rPr>
            </w:pPr>
            <w:r w:rsidRPr="00606F6B">
              <w:rPr>
                <w:rFonts w:ascii="Arial" w:hAnsi="Arial" w:cs="Arial"/>
                <w:bCs/>
                <w:color w:val="000000"/>
                <w:sz w:val="18"/>
                <w:szCs w:val="18"/>
              </w:rPr>
              <w:t>After looking at LVOSP write-ins, it was clear that respo</w:t>
            </w:r>
            <w:r>
              <w:rPr>
                <w:rFonts w:ascii="Arial" w:hAnsi="Arial" w:cs="Arial"/>
                <w:bCs/>
                <w:color w:val="000000"/>
                <w:sz w:val="18"/>
                <w:szCs w:val="18"/>
              </w:rPr>
              <w:t>ndents were not including pursu</w:t>
            </w:r>
            <w:r w:rsidRPr="00606F6B">
              <w:rPr>
                <w:rFonts w:ascii="Arial" w:hAnsi="Arial" w:cs="Arial"/>
                <w:bCs/>
                <w:color w:val="000000"/>
                <w:sz w:val="18"/>
                <w:szCs w:val="18"/>
              </w:rPr>
              <w:t>ing degrees in this category</w:t>
            </w:r>
          </w:p>
        </w:tc>
      </w:tr>
      <w:tr w:rsidR="007E4CBD" w:rsidRPr="00606F6B" w:rsidTr="00CB2B8C">
        <w:trPr>
          <w:cantSplit/>
          <w:trHeight w:val="405"/>
          <w:jc w:val="center"/>
        </w:trPr>
        <w:tc>
          <w:tcPr>
            <w:tcW w:w="422" w:type="pct"/>
            <w:tcBorders>
              <w:top w:val="single" w:sz="8" w:space="0" w:color="auto"/>
              <w:left w:val="single" w:sz="8" w:space="0" w:color="auto"/>
              <w:bottom w:val="double" w:sz="6"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t>LVARW</w:t>
            </w:r>
          </w:p>
        </w:tc>
        <w:tc>
          <w:tcPr>
            <w:tcW w:w="1166" w:type="pct"/>
            <w:tcBorders>
              <w:top w:val="single" w:sz="8" w:space="0" w:color="auto"/>
              <w:left w:val="nil"/>
              <w:bottom w:val="double" w:sz="6" w:space="0" w:color="auto"/>
              <w:right w:val="single" w:sz="4" w:space="0" w:color="auto"/>
            </w:tcBorders>
            <w:shd w:val="clear" w:color="auto" w:fill="auto"/>
            <w:hideMark/>
          </w:tcPr>
          <w:p w:rsidR="000B7672" w:rsidRPr="00606F6B" w:rsidRDefault="007E4CBD" w:rsidP="006E0E81">
            <w:pPr>
              <w:rPr>
                <w:rFonts w:ascii="Arial" w:hAnsi="Arial" w:cs="Arial"/>
                <w:bCs/>
                <w:sz w:val="18"/>
                <w:szCs w:val="18"/>
              </w:rPr>
            </w:pPr>
            <w:r w:rsidRPr="00606F6B">
              <w:rPr>
                <w:rFonts w:ascii="Arial" w:hAnsi="Arial" w:cs="Arial"/>
                <w:bCs/>
                <w:sz w:val="18"/>
                <w:szCs w:val="18"/>
              </w:rPr>
              <w:t>Indicate the level of importance EACH of the following played in your decision to leave your pre-K-12 teaching position. Because I was dissatisfied with having some of my compensation, benefits, or rewards tied to the performance of my students at last year's school.</w:t>
            </w:r>
          </w:p>
        </w:tc>
        <w:tc>
          <w:tcPr>
            <w:tcW w:w="717" w:type="pct"/>
            <w:tcBorders>
              <w:top w:val="single" w:sz="8" w:space="0" w:color="auto"/>
              <w:left w:val="nil"/>
              <w:bottom w:val="double" w:sz="6" w:space="0" w:color="auto"/>
              <w:right w:val="single" w:sz="4" w:space="0" w:color="auto"/>
            </w:tcBorders>
            <w:shd w:val="clear" w:color="auto" w:fill="auto"/>
            <w:hideMark/>
          </w:tcPr>
          <w:p w:rsidR="007E4CBD" w:rsidRDefault="007E4CBD" w:rsidP="00606F6B">
            <w:pPr>
              <w:rPr>
                <w:rFonts w:ascii="Arial" w:hAnsi="Arial" w:cs="Arial"/>
                <w:bCs/>
                <w:sz w:val="18"/>
                <w:szCs w:val="18"/>
              </w:rPr>
            </w:pPr>
            <w:r w:rsidRPr="00606F6B">
              <w:rPr>
                <w:rFonts w:ascii="Arial" w:hAnsi="Arial" w:cs="Arial"/>
                <w:bCs/>
                <w:sz w:val="18"/>
                <w:szCs w:val="18"/>
              </w:rPr>
              <w:t xml:space="preserve">1=Not at all important </w:t>
            </w:r>
            <w:r w:rsidRPr="00606F6B">
              <w:rPr>
                <w:rFonts w:ascii="Arial" w:hAnsi="Arial" w:cs="Arial"/>
                <w:bCs/>
                <w:sz w:val="18"/>
                <w:szCs w:val="18"/>
              </w:rPr>
              <w:br w:type="page"/>
              <w:t>2=Slightly important</w:t>
            </w:r>
            <w:r w:rsidRPr="00606F6B">
              <w:rPr>
                <w:rFonts w:ascii="Arial" w:hAnsi="Arial" w:cs="Arial"/>
                <w:bCs/>
                <w:sz w:val="18"/>
                <w:szCs w:val="18"/>
              </w:rPr>
              <w:br w:type="page"/>
            </w:r>
          </w:p>
          <w:p w:rsidR="007E4CBD" w:rsidRDefault="007E4CBD" w:rsidP="00606F6B">
            <w:pPr>
              <w:rPr>
                <w:rFonts w:ascii="Arial" w:hAnsi="Arial" w:cs="Arial"/>
                <w:bCs/>
                <w:sz w:val="18"/>
                <w:szCs w:val="18"/>
              </w:rPr>
            </w:pPr>
            <w:r w:rsidRPr="00606F6B">
              <w:rPr>
                <w:rFonts w:ascii="Arial" w:hAnsi="Arial" w:cs="Arial"/>
                <w:bCs/>
                <w:sz w:val="18"/>
                <w:szCs w:val="18"/>
              </w:rPr>
              <w:t>3=Somewhat important</w:t>
            </w:r>
            <w:r w:rsidRPr="00606F6B">
              <w:rPr>
                <w:rFonts w:ascii="Arial" w:hAnsi="Arial" w:cs="Arial"/>
                <w:bCs/>
                <w:sz w:val="18"/>
                <w:szCs w:val="18"/>
              </w:rPr>
              <w:br w:type="page"/>
            </w:r>
          </w:p>
          <w:p w:rsidR="007E4CBD" w:rsidRDefault="007E4CBD" w:rsidP="00606F6B">
            <w:pPr>
              <w:rPr>
                <w:rFonts w:ascii="Arial" w:hAnsi="Arial" w:cs="Arial"/>
                <w:bCs/>
                <w:sz w:val="18"/>
                <w:szCs w:val="18"/>
              </w:rPr>
            </w:pPr>
            <w:r w:rsidRPr="00606F6B">
              <w:rPr>
                <w:rFonts w:ascii="Arial" w:hAnsi="Arial" w:cs="Arial"/>
                <w:bCs/>
                <w:sz w:val="18"/>
                <w:szCs w:val="18"/>
              </w:rPr>
              <w:t>4=Very important</w:t>
            </w:r>
            <w:r w:rsidRPr="00606F6B">
              <w:rPr>
                <w:rFonts w:ascii="Arial" w:hAnsi="Arial" w:cs="Arial"/>
                <w:bCs/>
                <w:sz w:val="18"/>
                <w:szCs w:val="18"/>
              </w:rPr>
              <w:br w:type="page"/>
            </w:r>
          </w:p>
          <w:p w:rsidR="007E4CBD" w:rsidRPr="00606F6B" w:rsidRDefault="007E4CBD" w:rsidP="007E4CBD">
            <w:pPr>
              <w:ind w:left="42" w:hanging="42"/>
              <w:rPr>
                <w:rFonts w:ascii="Arial" w:hAnsi="Arial" w:cs="Arial"/>
                <w:bCs/>
                <w:sz w:val="18"/>
                <w:szCs w:val="18"/>
              </w:rPr>
            </w:pPr>
            <w:r w:rsidRPr="00606F6B">
              <w:rPr>
                <w:rFonts w:ascii="Arial" w:hAnsi="Arial" w:cs="Arial"/>
                <w:bCs/>
                <w:sz w:val="18"/>
                <w:szCs w:val="18"/>
              </w:rPr>
              <w:t>5=Extremely important</w:t>
            </w:r>
          </w:p>
        </w:tc>
        <w:tc>
          <w:tcPr>
            <w:tcW w:w="122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 xml:space="preserve">Indicate the level of importance EACH of the following played in your decision to leave your pre-K-12 teaching position. Because I was dissatisfied with </w:t>
            </w:r>
            <w:r w:rsidRPr="00A17538">
              <w:rPr>
                <w:rFonts w:ascii="Arial" w:hAnsi="Arial" w:cs="Arial"/>
                <w:bCs/>
                <w:sz w:val="18"/>
                <w:szCs w:val="18"/>
                <w:highlight w:val="yellow"/>
              </w:rPr>
              <w:t>how</w:t>
            </w:r>
            <w:r w:rsidRPr="00606F6B">
              <w:rPr>
                <w:rFonts w:ascii="Arial" w:hAnsi="Arial" w:cs="Arial"/>
                <w:bCs/>
                <w:sz w:val="18"/>
                <w:szCs w:val="18"/>
              </w:rPr>
              <w:t xml:space="preserve"> some of my compensation, benefits, or rewards tied to the performance of my students at last year's school.</w:t>
            </w:r>
          </w:p>
        </w:tc>
        <w:tc>
          <w:tcPr>
            <w:tcW w:w="69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No change</w:t>
            </w:r>
          </w:p>
        </w:tc>
        <w:tc>
          <w:tcPr>
            <w:tcW w:w="77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A144C">
            <w:pPr>
              <w:rPr>
                <w:rFonts w:ascii="Arial" w:hAnsi="Arial" w:cs="Arial"/>
                <w:bCs/>
                <w:color w:val="000000"/>
                <w:sz w:val="18"/>
                <w:szCs w:val="18"/>
              </w:rPr>
            </w:pPr>
            <w:r w:rsidRPr="00606F6B">
              <w:rPr>
                <w:rFonts w:ascii="Arial" w:hAnsi="Arial" w:cs="Arial"/>
                <w:bCs/>
                <w:color w:val="000000"/>
                <w:sz w:val="18"/>
                <w:szCs w:val="18"/>
              </w:rPr>
              <w:t>Changing to match TFS</w:t>
            </w:r>
            <w:r w:rsidR="00907CBE">
              <w:rPr>
                <w:rFonts w:ascii="Arial" w:hAnsi="Arial" w:cs="Arial"/>
                <w:bCs/>
                <w:color w:val="000000"/>
                <w:sz w:val="18"/>
                <w:szCs w:val="18"/>
              </w:rPr>
              <w:t xml:space="preserve">. </w:t>
            </w:r>
          </w:p>
        </w:tc>
      </w:tr>
      <w:tr w:rsidR="007E4CBD" w:rsidRPr="00606F6B" w:rsidTr="00CB2B8C">
        <w:trPr>
          <w:cantSplit/>
          <w:trHeight w:val="225"/>
          <w:jc w:val="center"/>
        </w:trPr>
        <w:tc>
          <w:tcPr>
            <w:tcW w:w="422" w:type="pct"/>
            <w:tcBorders>
              <w:top w:val="single" w:sz="8" w:space="0" w:color="auto"/>
              <w:left w:val="single" w:sz="8" w:space="0" w:color="auto"/>
              <w:bottom w:val="double" w:sz="6"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t>REHOM</w:t>
            </w:r>
          </w:p>
        </w:tc>
        <w:tc>
          <w:tcPr>
            <w:tcW w:w="1166"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Indicate the level of importance each of the following played in your decision to return to the position of a pre-K-12 teacher. Because I moved or wanted to take a job more conveniently located.</w:t>
            </w:r>
          </w:p>
        </w:tc>
        <w:tc>
          <w:tcPr>
            <w:tcW w:w="71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 xml:space="preserve">1=Not at all important </w:t>
            </w:r>
            <w:r w:rsidRPr="00606F6B">
              <w:rPr>
                <w:rFonts w:ascii="Arial" w:hAnsi="Arial" w:cs="Arial"/>
                <w:bCs/>
                <w:sz w:val="18"/>
                <w:szCs w:val="18"/>
              </w:rPr>
              <w:br/>
              <w:t>2=Slightly important</w:t>
            </w:r>
            <w:r w:rsidRPr="00606F6B">
              <w:rPr>
                <w:rFonts w:ascii="Arial" w:hAnsi="Arial" w:cs="Arial"/>
                <w:bCs/>
                <w:sz w:val="18"/>
                <w:szCs w:val="18"/>
              </w:rPr>
              <w:br/>
              <w:t>3=Somewhat important</w:t>
            </w:r>
            <w:r w:rsidRPr="00606F6B">
              <w:rPr>
                <w:rFonts w:ascii="Arial" w:hAnsi="Arial" w:cs="Arial"/>
                <w:bCs/>
                <w:sz w:val="18"/>
                <w:szCs w:val="18"/>
              </w:rPr>
              <w:br/>
              <w:t>4=Very important</w:t>
            </w:r>
            <w:r w:rsidRPr="00606F6B">
              <w:rPr>
                <w:rFonts w:ascii="Arial" w:hAnsi="Arial" w:cs="Arial"/>
                <w:bCs/>
                <w:sz w:val="18"/>
                <w:szCs w:val="18"/>
              </w:rPr>
              <w:br/>
              <w:t>5=Extremely important</w:t>
            </w:r>
          </w:p>
        </w:tc>
        <w:tc>
          <w:tcPr>
            <w:tcW w:w="122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A17538">
            <w:pPr>
              <w:rPr>
                <w:rFonts w:ascii="Arial" w:hAnsi="Arial" w:cs="Arial"/>
                <w:bCs/>
                <w:sz w:val="18"/>
                <w:szCs w:val="18"/>
              </w:rPr>
            </w:pPr>
            <w:r w:rsidRPr="00606F6B">
              <w:rPr>
                <w:rFonts w:ascii="Arial" w:hAnsi="Arial" w:cs="Arial"/>
                <w:bCs/>
                <w:sz w:val="18"/>
                <w:szCs w:val="18"/>
              </w:rPr>
              <w:t xml:space="preserve">Indicate the level of importance each of the following played in your decision to return to the position of a pre-K-12 teacher. Because </w:t>
            </w:r>
            <w:r w:rsidRPr="00A17538">
              <w:rPr>
                <w:rFonts w:ascii="Arial" w:hAnsi="Arial" w:cs="Arial"/>
                <w:bCs/>
                <w:sz w:val="18"/>
                <w:szCs w:val="18"/>
                <w:highlight w:val="yellow"/>
              </w:rPr>
              <w:t>of a change in residence</w:t>
            </w:r>
            <w:r w:rsidRPr="00606F6B">
              <w:rPr>
                <w:rFonts w:ascii="Arial" w:hAnsi="Arial" w:cs="Arial"/>
                <w:bCs/>
                <w:sz w:val="18"/>
                <w:szCs w:val="18"/>
              </w:rPr>
              <w:t>.</w:t>
            </w:r>
          </w:p>
        </w:tc>
        <w:tc>
          <w:tcPr>
            <w:tcW w:w="69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No change</w:t>
            </w:r>
          </w:p>
        </w:tc>
        <w:tc>
          <w:tcPr>
            <w:tcW w:w="77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t>Current wording was too specific causing respondents whose spouse relocated to report that reason in the other category rather than here</w:t>
            </w:r>
          </w:p>
        </w:tc>
      </w:tr>
      <w:tr w:rsidR="007E4CBD" w:rsidRPr="00606F6B" w:rsidTr="00CB2B8C">
        <w:trPr>
          <w:cantSplit/>
          <w:trHeight w:val="225"/>
          <w:jc w:val="center"/>
        </w:trPr>
        <w:tc>
          <w:tcPr>
            <w:tcW w:w="422" w:type="pct"/>
            <w:tcBorders>
              <w:top w:val="single" w:sz="8" w:space="0" w:color="auto"/>
              <w:left w:val="single" w:sz="8" w:space="0" w:color="auto"/>
              <w:bottom w:val="double" w:sz="6"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t>REHSA</w:t>
            </w:r>
          </w:p>
        </w:tc>
        <w:tc>
          <w:tcPr>
            <w:tcW w:w="1166"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 xml:space="preserve">Indicate the level of importance each of the following played in your decision to return to the position of a pre-K-12 teacher. Because I wanted or needed a higher salary. </w:t>
            </w:r>
          </w:p>
        </w:tc>
        <w:tc>
          <w:tcPr>
            <w:tcW w:w="71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 xml:space="preserve">1=Not at all important </w:t>
            </w:r>
            <w:r w:rsidRPr="00606F6B">
              <w:rPr>
                <w:rFonts w:ascii="Arial" w:hAnsi="Arial" w:cs="Arial"/>
                <w:bCs/>
                <w:sz w:val="18"/>
                <w:szCs w:val="18"/>
              </w:rPr>
              <w:br/>
              <w:t>2=Slightly important</w:t>
            </w:r>
            <w:r w:rsidRPr="00606F6B">
              <w:rPr>
                <w:rFonts w:ascii="Arial" w:hAnsi="Arial" w:cs="Arial"/>
                <w:bCs/>
                <w:sz w:val="18"/>
                <w:szCs w:val="18"/>
              </w:rPr>
              <w:br/>
              <w:t>3=Somewhat important</w:t>
            </w:r>
            <w:r w:rsidRPr="00606F6B">
              <w:rPr>
                <w:rFonts w:ascii="Arial" w:hAnsi="Arial" w:cs="Arial"/>
                <w:bCs/>
                <w:sz w:val="18"/>
                <w:szCs w:val="18"/>
              </w:rPr>
              <w:br/>
              <w:t>4=Very important</w:t>
            </w:r>
            <w:r w:rsidRPr="00606F6B">
              <w:rPr>
                <w:rFonts w:ascii="Arial" w:hAnsi="Arial" w:cs="Arial"/>
                <w:bCs/>
                <w:sz w:val="18"/>
                <w:szCs w:val="18"/>
              </w:rPr>
              <w:br/>
              <w:t>5=Extremely important</w:t>
            </w:r>
          </w:p>
        </w:tc>
        <w:tc>
          <w:tcPr>
            <w:tcW w:w="122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A17538">
            <w:pPr>
              <w:rPr>
                <w:rFonts w:ascii="Arial" w:hAnsi="Arial" w:cs="Arial"/>
                <w:bCs/>
                <w:sz w:val="18"/>
                <w:szCs w:val="18"/>
              </w:rPr>
            </w:pPr>
            <w:r w:rsidRPr="00606F6B">
              <w:rPr>
                <w:rFonts w:ascii="Arial" w:hAnsi="Arial" w:cs="Arial"/>
                <w:bCs/>
                <w:sz w:val="18"/>
                <w:szCs w:val="18"/>
              </w:rPr>
              <w:t xml:space="preserve">Indicate the level of importance each of the following played in your decision to return to the position of a pre-K-12 teacher. Because I wanted or needed </w:t>
            </w:r>
            <w:r w:rsidRPr="00A17538">
              <w:rPr>
                <w:rFonts w:ascii="Arial" w:hAnsi="Arial" w:cs="Arial"/>
                <w:bCs/>
                <w:sz w:val="18"/>
                <w:szCs w:val="18"/>
                <w:highlight w:val="yellow"/>
              </w:rPr>
              <w:t>a job/</w:t>
            </w:r>
            <w:r w:rsidRPr="00A17538">
              <w:rPr>
                <w:rFonts w:ascii="Arial" w:hAnsi="Arial" w:cs="Arial"/>
                <w:bCs/>
                <w:sz w:val="18"/>
                <w:szCs w:val="18"/>
              </w:rPr>
              <w:t>higher salary</w:t>
            </w:r>
            <w:r w:rsidRPr="00606F6B">
              <w:rPr>
                <w:rFonts w:ascii="Arial" w:hAnsi="Arial" w:cs="Arial"/>
                <w:bCs/>
                <w:sz w:val="18"/>
                <w:szCs w:val="18"/>
              </w:rPr>
              <w:t xml:space="preserve">. </w:t>
            </w:r>
          </w:p>
        </w:tc>
        <w:tc>
          <w:tcPr>
            <w:tcW w:w="69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No change</w:t>
            </w:r>
          </w:p>
        </w:tc>
        <w:tc>
          <w:tcPr>
            <w:tcW w:w="77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t>Current wording was too specific causing respondents just needed a job to report that reason in the other category</w:t>
            </w:r>
          </w:p>
        </w:tc>
      </w:tr>
      <w:tr w:rsidR="007E4CBD" w:rsidRPr="00606F6B" w:rsidTr="00CB2B8C">
        <w:trPr>
          <w:cantSplit/>
          <w:trHeight w:val="225"/>
          <w:jc w:val="center"/>
        </w:trPr>
        <w:tc>
          <w:tcPr>
            <w:tcW w:w="422" w:type="pct"/>
            <w:tcBorders>
              <w:top w:val="single" w:sz="8" w:space="0" w:color="auto"/>
              <w:left w:val="single" w:sz="8" w:space="0" w:color="auto"/>
              <w:bottom w:val="double" w:sz="6"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t>RECOM</w:t>
            </w:r>
          </w:p>
        </w:tc>
        <w:tc>
          <w:tcPr>
            <w:tcW w:w="1166"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Indicate the level of importance each of the following played in your decision to return to the position of a pre-K-12 teacher. Because some of my compensation, benefits, or rewards are tied to the performance of my students.</w:t>
            </w:r>
          </w:p>
        </w:tc>
        <w:tc>
          <w:tcPr>
            <w:tcW w:w="71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 xml:space="preserve">1=Not at all important </w:t>
            </w:r>
            <w:r w:rsidRPr="00606F6B">
              <w:rPr>
                <w:rFonts w:ascii="Arial" w:hAnsi="Arial" w:cs="Arial"/>
                <w:bCs/>
                <w:sz w:val="18"/>
                <w:szCs w:val="18"/>
              </w:rPr>
              <w:br/>
              <w:t>2=Slightly important</w:t>
            </w:r>
            <w:r w:rsidRPr="00606F6B">
              <w:rPr>
                <w:rFonts w:ascii="Arial" w:hAnsi="Arial" w:cs="Arial"/>
                <w:bCs/>
                <w:sz w:val="18"/>
                <w:szCs w:val="18"/>
              </w:rPr>
              <w:br/>
              <w:t>3=Somewhat important</w:t>
            </w:r>
            <w:r w:rsidRPr="00606F6B">
              <w:rPr>
                <w:rFonts w:ascii="Arial" w:hAnsi="Arial" w:cs="Arial"/>
                <w:bCs/>
                <w:sz w:val="18"/>
                <w:szCs w:val="18"/>
              </w:rPr>
              <w:br/>
              <w:t>4=Very important</w:t>
            </w:r>
            <w:r w:rsidRPr="00606F6B">
              <w:rPr>
                <w:rFonts w:ascii="Arial" w:hAnsi="Arial" w:cs="Arial"/>
                <w:bCs/>
                <w:sz w:val="18"/>
                <w:szCs w:val="18"/>
              </w:rPr>
              <w:br/>
              <w:t>5=Extremely important</w:t>
            </w:r>
          </w:p>
        </w:tc>
        <w:tc>
          <w:tcPr>
            <w:tcW w:w="122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A17538">
            <w:pPr>
              <w:rPr>
                <w:rFonts w:ascii="Arial" w:hAnsi="Arial" w:cs="Arial"/>
                <w:bCs/>
                <w:sz w:val="18"/>
                <w:szCs w:val="18"/>
              </w:rPr>
            </w:pPr>
            <w:r w:rsidRPr="00606F6B">
              <w:rPr>
                <w:rFonts w:ascii="Arial" w:hAnsi="Arial" w:cs="Arial"/>
                <w:bCs/>
                <w:sz w:val="18"/>
                <w:szCs w:val="18"/>
              </w:rPr>
              <w:t xml:space="preserve">Indicate the level of importance each of the following played in your decision to return to the position of a pre-K-12 teacher. Because </w:t>
            </w:r>
            <w:r w:rsidRPr="00A17538">
              <w:rPr>
                <w:rFonts w:ascii="Arial" w:hAnsi="Arial" w:cs="Arial"/>
                <w:bCs/>
                <w:sz w:val="18"/>
                <w:szCs w:val="18"/>
                <w:highlight w:val="yellow"/>
              </w:rPr>
              <w:t>of how</w:t>
            </w:r>
            <w:r w:rsidRPr="00606F6B">
              <w:rPr>
                <w:rFonts w:ascii="Arial" w:hAnsi="Arial" w:cs="Arial"/>
                <w:bCs/>
                <w:sz w:val="18"/>
                <w:szCs w:val="18"/>
              </w:rPr>
              <w:t xml:space="preserve"> some of my compensation, benefits, or rewards are tied to the performance of my students.</w:t>
            </w:r>
          </w:p>
        </w:tc>
        <w:tc>
          <w:tcPr>
            <w:tcW w:w="69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No change</w:t>
            </w:r>
          </w:p>
        </w:tc>
        <w:tc>
          <w:tcPr>
            <w:tcW w:w="77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t>Changing to match TFS</w:t>
            </w:r>
          </w:p>
        </w:tc>
      </w:tr>
      <w:tr w:rsidR="007E4CBD" w:rsidRPr="00606F6B" w:rsidTr="00CB2B8C">
        <w:trPr>
          <w:cantSplit/>
          <w:trHeight w:val="225"/>
          <w:jc w:val="center"/>
        </w:trPr>
        <w:tc>
          <w:tcPr>
            <w:tcW w:w="422" w:type="pct"/>
            <w:tcBorders>
              <w:top w:val="single" w:sz="8" w:space="0" w:color="auto"/>
              <w:left w:val="single" w:sz="8" w:space="0" w:color="auto"/>
              <w:bottom w:val="double" w:sz="6"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t>REOPP</w:t>
            </w:r>
          </w:p>
        </w:tc>
        <w:tc>
          <w:tcPr>
            <w:tcW w:w="1166"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Indicate the level of importance each of the following played in your decision to return to the position of a pre-K-12 teacher. Because I wanted the opportunity to teach at my current school.</w:t>
            </w:r>
          </w:p>
        </w:tc>
        <w:tc>
          <w:tcPr>
            <w:tcW w:w="71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 xml:space="preserve">1=Not at all important </w:t>
            </w:r>
            <w:r w:rsidRPr="00606F6B">
              <w:rPr>
                <w:rFonts w:ascii="Arial" w:hAnsi="Arial" w:cs="Arial"/>
                <w:bCs/>
                <w:sz w:val="18"/>
                <w:szCs w:val="18"/>
              </w:rPr>
              <w:br/>
              <w:t>2=Slightly important</w:t>
            </w:r>
            <w:r w:rsidRPr="00606F6B">
              <w:rPr>
                <w:rFonts w:ascii="Arial" w:hAnsi="Arial" w:cs="Arial"/>
                <w:bCs/>
                <w:sz w:val="18"/>
                <w:szCs w:val="18"/>
              </w:rPr>
              <w:br/>
              <w:t>3=Somewhat important</w:t>
            </w:r>
            <w:r w:rsidRPr="00606F6B">
              <w:rPr>
                <w:rFonts w:ascii="Arial" w:hAnsi="Arial" w:cs="Arial"/>
                <w:bCs/>
                <w:sz w:val="18"/>
                <w:szCs w:val="18"/>
              </w:rPr>
              <w:br/>
              <w:t>4=Very important</w:t>
            </w:r>
            <w:r w:rsidRPr="00606F6B">
              <w:rPr>
                <w:rFonts w:ascii="Arial" w:hAnsi="Arial" w:cs="Arial"/>
                <w:bCs/>
                <w:sz w:val="18"/>
                <w:szCs w:val="18"/>
              </w:rPr>
              <w:br/>
              <w:t>5=Extremely important</w:t>
            </w:r>
          </w:p>
        </w:tc>
        <w:tc>
          <w:tcPr>
            <w:tcW w:w="122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A17538">
            <w:pPr>
              <w:rPr>
                <w:rFonts w:ascii="Arial" w:hAnsi="Arial" w:cs="Arial"/>
                <w:bCs/>
                <w:sz w:val="18"/>
                <w:szCs w:val="18"/>
              </w:rPr>
            </w:pPr>
            <w:r w:rsidRPr="00606F6B">
              <w:rPr>
                <w:rFonts w:ascii="Arial" w:hAnsi="Arial" w:cs="Arial"/>
                <w:bCs/>
                <w:sz w:val="18"/>
                <w:szCs w:val="18"/>
              </w:rPr>
              <w:t>Indicate the level of</w:t>
            </w:r>
            <w:r w:rsidR="00A17538">
              <w:rPr>
                <w:rFonts w:ascii="Arial" w:hAnsi="Arial" w:cs="Arial"/>
                <w:bCs/>
                <w:sz w:val="18"/>
                <w:szCs w:val="18"/>
              </w:rPr>
              <w:t xml:space="preserve"> </w:t>
            </w:r>
            <w:r w:rsidRPr="00606F6B">
              <w:rPr>
                <w:rFonts w:ascii="Arial" w:hAnsi="Arial" w:cs="Arial"/>
                <w:bCs/>
                <w:sz w:val="18"/>
                <w:szCs w:val="18"/>
              </w:rPr>
              <w:t xml:space="preserve">importance each of the following played in your decision to return to the position of a pre-K-12 teacher. Because I wanted the </w:t>
            </w:r>
            <w:r w:rsidRPr="00A17538">
              <w:rPr>
                <w:rFonts w:ascii="Arial" w:hAnsi="Arial" w:cs="Arial"/>
                <w:bCs/>
                <w:sz w:val="18"/>
                <w:szCs w:val="18"/>
                <w:highlight w:val="yellow"/>
              </w:rPr>
              <w:t xml:space="preserve">opportunities offered </w:t>
            </w:r>
            <w:r w:rsidRPr="00A17538">
              <w:rPr>
                <w:rFonts w:ascii="Arial" w:hAnsi="Arial" w:cs="Arial"/>
                <w:bCs/>
                <w:sz w:val="18"/>
                <w:szCs w:val="18"/>
              </w:rPr>
              <w:t>at my current school</w:t>
            </w:r>
            <w:r w:rsidRPr="00606F6B">
              <w:rPr>
                <w:rFonts w:ascii="Arial" w:hAnsi="Arial" w:cs="Arial"/>
                <w:bCs/>
                <w:sz w:val="18"/>
                <w:szCs w:val="18"/>
              </w:rPr>
              <w:t>.</w:t>
            </w:r>
          </w:p>
        </w:tc>
        <w:tc>
          <w:tcPr>
            <w:tcW w:w="694"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No change</w:t>
            </w:r>
          </w:p>
        </w:tc>
        <w:tc>
          <w:tcPr>
            <w:tcW w:w="777" w:type="pct"/>
            <w:tcBorders>
              <w:top w:val="single" w:sz="8" w:space="0" w:color="auto"/>
              <w:left w:val="nil"/>
              <w:bottom w:val="double" w:sz="6"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t xml:space="preserve">Some teachers want other opportunities at their school, such as coaching positions.  </w:t>
            </w:r>
          </w:p>
        </w:tc>
      </w:tr>
      <w:tr w:rsidR="007E4CBD" w:rsidRPr="00606F6B" w:rsidTr="00CB2B8C">
        <w:trPr>
          <w:cantSplit/>
          <w:trHeight w:val="225"/>
          <w:jc w:val="center"/>
        </w:trPr>
        <w:tc>
          <w:tcPr>
            <w:tcW w:w="422" w:type="pct"/>
            <w:tcBorders>
              <w:top w:val="single" w:sz="8" w:space="0" w:color="auto"/>
              <w:left w:val="single" w:sz="8" w:space="0" w:color="auto"/>
              <w:bottom w:val="single" w:sz="8"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t>RESEN</w:t>
            </w:r>
          </w:p>
        </w:tc>
        <w:tc>
          <w:tcPr>
            <w:tcW w:w="1166" w:type="pct"/>
            <w:tcBorders>
              <w:top w:val="single" w:sz="8" w:space="0" w:color="auto"/>
              <w:left w:val="nil"/>
              <w:bottom w:val="single" w:sz="8" w:space="0" w:color="auto"/>
              <w:right w:val="single" w:sz="4" w:space="0" w:color="auto"/>
            </w:tcBorders>
            <w:shd w:val="clear" w:color="auto" w:fill="auto"/>
            <w:hideMark/>
          </w:tcPr>
          <w:p w:rsidR="00127B7B" w:rsidRDefault="007E4CBD" w:rsidP="00606F6B">
            <w:pPr>
              <w:rPr>
                <w:rFonts w:ascii="Arial" w:hAnsi="Arial" w:cs="Arial"/>
                <w:bCs/>
                <w:sz w:val="18"/>
                <w:szCs w:val="18"/>
              </w:rPr>
            </w:pPr>
            <w:r w:rsidRPr="00606F6B">
              <w:rPr>
                <w:rFonts w:ascii="Arial" w:hAnsi="Arial" w:cs="Arial"/>
                <w:bCs/>
                <w:sz w:val="18"/>
                <w:szCs w:val="18"/>
              </w:rPr>
              <w:t>Indicate the level of importance each of the following played in your decision to return to the position of a pre-K-12 teacher. Because I was able to maintain privileges based on my seniority.</w:t>
            </w:r>
          </w:p>
          <w:p w:rsidR="00127B7B" w:rsidRPr="00606F6B" w:rsidRDefault="00127B7B" w:rsidP="00606F6B">
            <w:pPr>
              <w:rPr>
                <w:rFonts w:ascii="Arial" w:hAnsi="Arial" w:cs="Arial"/>
                <w:bCs/>
                <w:sz w:val="18"/>
                <w:szCs w:val="18"/>
              </w:rPr>
            </w:pPr>
          </w:p>
        </w:tc>
        <w:tc>
          <w:tcPr>
            <w:tcW w:w="717" w:type="pct"/>
            <w:tcBorders>
              <w:top w:val="single" w:sz="8" w:space="0" w:color="auto"/>
              <w:left w:val="nil"/>
              <w:bottom w:val="single" w:sz="8"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 xml:space="preserve">1=Not at all important </w:t>
            </w:r>
            <w:r w:rsidRPr="00606F6B">
              <w:rPr>
                <w:rFonts w:ascii="Arial" w:hAnsi="Arial" w:cs="Arial"/>
                <w:bCs/>
                <w:sz w:val="18"/>
                <w:szCs w:val="18"/>
              </w:rPr>
              <w:br/>
              <w:t>2=Slightly important</w:t>
            </w:r>
            <w:r w:rsidRPr="00606F6B">
              <w:rPr>
                <w:rFonts w:ascii="Arial" w:hAnsi="Arial" w:cs="Arial"/>
                <w:bCs/>
                <w:sz w:val="18"/>
                <w:szCs w:val="18"/>
              </w:rPr>
              <w:br/>
              <w:t>3=Somewhat important</w:t>
            </w:r>
            <w:r w:rsidRPr="00606F6B">
              <w:rPr>
                <w:rFonts w:ascii="Arial" w:hAnsi="Arial" w:cs="Arial"/>
                <w:bCs/>
                <w:sz w:val="18"/>
                <w:szCs w:val="18"/>
              </w:rPr>
              <w:br/>
              <w:t>4=Very important</w:t>
            </w:r>
            <w:r w:rsidRPr="00606F6B">
              <w:rPr>
                <w:rFonts w:ascii="Arial" w:hAnsi="Arial" w:cs="Arial"/>
                <w:bCs/>
                <w:sz w:val="18"/>
                <w:szCs w:val="18"/>
              </w:rPr>
              <w:br/>
              <w:t>5=Extremely important</w:t>
            </w:r>
          </w:p>
        </w:tc>
        <w:tc>
          <w:tcPr>
            <w:tcW w:w="1224" w:type="pct"/>
            <w:tcBorders>
              <w:top w:val="single" w:sz="8" w:space="0" w:color="auto"/>
              <w:left w:val="nil"/>
              <w:bottom w:val="single" w:sz="8" w:space="0" w:color="auto"/>
              <w:right w:val="single" w:sz="4" w:space="0" w:color="auto"/>
            </w:tcBorders>
            <w:shd w:val="clear" w:color="auto" w:fill="auto"/>
            <w:hideMark/>
          </w:tcPr>
          <w:p w:rsidR="007E4CBD" w:rsidRPr="00606F6B" w:rsidRDefault="007E4CBD" w:rsidP="00A17538">
            <w:pPr>
              <w:rPr>
                <w:rFonts w:ascii="Arial" w:hAnsi="Arial" w:cs="Arial"/>
                <w:bCs/>
                <w:sz w:val="18"/>
                <w:szCs w:val="18"/>
              </w:rPr>
            </w:pPr>
            <w:r w:rsidRPr="00606F6B">
              <w:rPr>
                <w:rFonts w:ascii="Arial" w:hAnsi="Arial" w:cs="Arial"/>
                <w:bCs/>
                <w:sz w:val="18"/>
                <w:szCs w:val="18"/>
              </w:rPr>
              <w:t>Indicate the level of importance each of the following played in your decision to return to the position of a pre-K-12 teacher. Because I was able to maintain privileges based on my seniority</w:t>
            </w:r>
            <w:r w:rsidRPr="00A17538">
              <w:rPr>
                <w:rFonts w:ascii="Arial" w:hAnsi="Arial" w:cs="Arial"/>
                <w:bCs/>
                <w:sz w:val="18"/>
                <w:szCs w:val="18"/>
                <w:highlight w:val="yellow"/>
              </w:rPr>
              <w:t>/tenure</w:t>
            </w:r>
            <w:r w:rsidRPr="00606F6B">
              <w:rPr>
                <w:rFonts w:ascii="Arial" w:hAnsi="Arial" w:cs="Arial"/>
                <w:bCs/>
                <w:sz w:val="18"/>
                <w:szCs w:val="18"/>
              </w:rPr>
              <w:t>.</w:t>
            </w:r>
          </w:p>
        </w:tc>
        <w:tc>
          <w:tcPr>
            <w:tcW w:w="694" w:type="pct"/>
            <w:tcBorders>
              <w:top w:val="single" w:sz="8" w:space="0" w:color="auto"/>
              <w:left w:val="nil"/>
              <w:bottom w:val="single" w:sz="8" w:space="0" w:color="auto"/>
              <w:right w:val="single" w:sz="4" w:space="0" w:color="auto"/>
            </w:tcBorders>
            <w:shd w:val="clear" w:color="auto" w:fill="auto"/>
            <w:hideMark/>
          </w:tcPr>
          <w:p w:rsidR="007E4CBD" w:rsidRPr="00606F6B" w:rsidRDefault="007E4CBD" w:rsidP="00606F6B">
            <w:pPr>
              <w:rPr>
                <w:rFonts w:ascii="Arial" w:hAnsi="Arial" w:cs="Arial"/>
                <w:bCs/>
                <w:sz w:val="18"/>
                <w:szCs w:val="18"/>
              </w:rPr>
            </w:pPr>
            <w:r w:rsidRPr="00606F6B">
              <w:rPr>
                <w:rFonts w:ascii="Arial" w:hAnsi="Arial" w:cs="Arial"/>
                <w:bCs/>
                <w:sz w:val="18"/>
                <w:szCs w:val="18"/>
              </w:rPr>
              <w:t>No change</w:t>
            </w:r>
          </w:p>
        </w:tc>
        <w:tc>
          <w:tcPr>
            <w:tcW w:w="777" w:type="pct"/>
            <w:tcBorders>
              <w:top w:val="single" w:sz="8" w:space="0" w:color="auto"/>
              <w:left w:val="nil"/>
              <w:bottom w:val="single" w:sz="8" w:space="0" w:color="auto"/>
              <w:right w:val="single" w:sz="4" w:space="0" w:color="auto"/>
            </w:tcBorders>
            <w:shd w:val="clear" w:color="auto" w:fill="auto"/>
            <w:hideMark/>
          </w:tcPr>
          <w:p w:rsidR="007E4CBD" w:rsidRPr="00606F6B" w:rsidRDefault="007E4CBD" w:rsidP="00606F6B">
            <w:pPr>
              <w:rPr>
                <w:rFonts w:ascii="Arial" w:hAnsi="Arial" w:cs="Arial"/>
                <w:bCs/>
                <w:color w:val="000000"/>
                <w:sz w:val="18"/>
                <w:szCs w:val="18"/>
              </w:rPr>
            </w:pPr>
            <w:r w:rsidRPr="00606F6B">
              <w:rPr>
                <w:rFonts w:ascii="Arial" w:hAnsi="Arial" w:cs="Arial"/>
                <w:bCs/>
                <w:color w:val="000000"/>
                <w:sz w:val="18"/>
                <w:szCs w:val="18"/>
              </w:rPr>
              <w:t>Since many teachers are tenured at this point adding this word to this item might help them to associate seniority with tenure.</w:t>
            </w:r>
          </w:p>
        </w:tc>
      </w:tr>
      <w:tr w:rsidR="00C36FA8" w:rsidRPr="00606F6B" w:rsidTr="00CB2B8C">
        <w:trPr>
          <w:cantSplit/>
          <w:trHeight w:val="225"/>
          <w:jc w:val="center"/>
        </w:trPr>
        <w:tc>
          <w:tcPr>
            <w:tcW w:w="422" w:type="pct"/>
            <w:tcBorders>
              <w:top w:val="single" w:sz="8" w:space="0" w:color="auto"/>
              <w:left w:val="single" w:sz="8" w:space="0" w:color="auto"/>
              <w:bottom w:val="single" w:sz="8" w:space="0" w:color="auto"/>
              <w:right w:val="single" w:sz="4" w:space="0" w:color="auto"/>
            </w:tcBorders>
            <w:shd w:val="clear" w:color="auto" w:fill="auto"/>
            <w:hideMark/>
          </w:tcPr>
          <w:p w:rsidR="00C36FA8" w:rsidRPr="00606F6B" w:rsidRDefault="00C36FA8" w:rsidP="00606F6B">
            <w:pPr>
              <w:rPr>
                <w:rFonts w:ascii="Arial" w:hAnsi="Arial" w:cs="Arial"/>
                <w:bCs/>
                <w:color w:val="000000"/>
                <w:sz w:val="18"/>
                <w:szCs w:val="18"/>
              </w:rPr>
            </w:pPr>
            <w:r>
              <w:rPr>
                <w:rFonts w:ascii="Arial" w:hAnsi="Arial" w:cs="Arial"/>
                <w:sz w:val="18"/>
                <w:szCs w:val="18"/>
              </w:rPr>
              <w:t>MVHOM</w:t>
            </w:r>
          </w:p>
        </w:tc>
        <w:tc>
          <w:tcPr>
            <w:tcW w:w="1166" w:type="pct"/>
            <w:tcBorders>
              <w:top w:val="single" w:sz="8" w:space="0" w:color="auto"/>
              <w:left w:val="nil"/>
              <w:bottom w:val="single" w:sz="8" w:space="0" w:color="auto"/>
              <w:right w:val="single" w:sz="4" w:space="0" w:color="auto"/>
            </w:tcBorders>
            <w:shd w:val="clear" w:color="auto" w:fill="auto"/>
            <w:hideMark/>
          </w:tcPr>
          <w:p w:rsidR="00C36FA8" w:rsidRPr="00606F6B" w:rsidRDefault="00C36FA8" w:rsidP="00606F6B">
            <w:pPr>
              <w:rPr>
                <w:rFonts w:ascii="Arial" w:hAnsi="Arial" w:cs="Arial"/>
                <w:bCs/>
                <w:sz w:val="18"/>
                <w:szCs w:val="18"/>
              </w:rPr>
            </w:pPr>
            <w:r>
              <w:rPr>
                <w:rFonts w:ascii="Arial" w:hAnsi="Arial" w:cs="Arial"/>
                <w:sz w:val="18"/>
                <w:szCs w:val="18"/>
              </w:rPr>
              <w:t xml:space="preserve">Indicate the level of importance EACH of the following played in </w:t>
            </w:r>
            <w:r>
              <w:rPr>
                <w:rFonts w:ascii="Arial" w:hAnsi="Arial" w:cs="Arial"/>
                <w:sz w:val="18"/>
                <w:szCs w:val="18"/>
                <w:u w:val="single"/>
              </w:rPr>
              <w:t>your decision</w:t>
            </w:r>
            <w:r>
              <w:rPr>
                <w:rFonts w:ascii="Arial" w:hAnsi="Arial" w:cs="Arial"/>
                <w:sz w:val="18"/>
                <w:szCs w:val="18"/>
              </w:rPr>
              <w:t xml:space="preserve"> to leave LAST YEAR’S SCHOOL. Because I moved or wanted to take a job more conveniently located.</w:t>
            </w:r>
          </w:p>
        </w:tc>
        <w:tc>
          <w:tcPr>
            <w:tcW w:w="717" w:type="pct"/>
            <w:tcBorders>
              <w:top w:val="single" w:sz="8" w:space="0" w:color="auto"/>
              <w:left w:val="nil"/>
              <w:bottom w:val="single" w:sz="8" w:space="0" w:color="auto"/>
              <w:right w:val="single" w:sz="4" w:space="0" w:color="auto"/>
            </w:tcBorders>
            <w:shd w:val="clear" w:color="auto" w:fill="auto"/>
            <w:hideMark/>
          </w:tcPr>
          <w:p w:rsidR="00C36FA8" w:rsidRPr="00606F6B" w:rsidRDefault="00C36FA8" w:rsidP="00606F6B">
            <w:pPr>
              <w:rPr>
                <w:rFonts w:ascii="Arial" w:hAnsi="Arial" w:cs="Arial"/>
                <w:bCs/>
                <w:sz w:val="18"/>
                <w:szCs w:val="18"/>
              </w:rPr>
            </w:pPr>
            <w:r>
              <w:rPr>
                <w:rFonts w:ascii="Arial" w:hAnsi="Arial" w:cs="Arial"/>
                <w:sz w:val="18"/>
                <w:szCs w:val="18"/>
              </w:rPr>
              <w:t xml:space="preserve">1=Not at all important </w:t>
            </w:r>
            <w:r>
              <w:rPr>
                <w:rFonts w:ascii="Arial" w:hAnsi="Arial" w:cs="Arial"/>
                <w:sz w:val="18"/>
                <w:szCs w:val="18"/>
              </w:rPr>
              <w:br/>
              <w:t>2=Slightly important</w:t>
            </w:r>
            <w:r>
              <w:rPr>
                <w:rFonts w:ascii="Arial" w:hAnsi="Arial" w:cs="Arial"/>
                <w:sz w:val="18"/>
                <w:szCs w:val="18"/>
              </w:rPr>
              <w:br/>
              <w:t>3=Somewhat important</w:t>
            </w:r>
            <w:r>
              <w:rPr>
                <w:rFonts w:ascii="Arial" w:hAnsi="Arial" w:cs="Arial"/>
                <w:sz w:val="18"/>
                <w:szCs w:val="18"/>
              </w:rPr>
              <w:br/>
              <w:t>4=Very important</w:t>
            </w:r>
            <w:r>
              <w:rPr>
                <w:rFonts w:ascii="Arial" w:hAnsi="Arial" w:cs="Arial"/>
                <w:sz w:val="18"/>
                <w:szCs w:val="18"/>
              </w:rPr>
              <w:br/>
              <w:t>5=Extremely important</w:t>
            </w:r>
          </w:p>
        </w:tc>
        <w:tc>
          <w:tcPr>
            <w:tcW w:w="1224" w:type="pct"/>
            <w:tcBorders>
              <w:top w:val="single" w:sz="8" w:space="0" w:color="auto"/>
              <w:left w:val="nil"/>
              <w:bottom w:val="single" w:sz="8" w:space="0" w:color="auto"/>
              <w:right w:val="single" w:sz="4" w:space="0" w:color="auto"/>
            </w:tcBorders>
            <w:shd w:val="clear" w:color="auto" w:fill="auto"/>
            <w:hideMark/>
          </w:tcPr>
          <w:p w:rsidR="00C36FA8" w:rsidRPr="00606F6B" w:rsidRDefault="00C36FA8" w:rsidP="00606F6B">
            <w:pPr>
              <w:rPr>
                <w:rFonts w:ascii="Arial" w:hAnsi="Arial" w:cs="Arial"/>
                <w:bCs/>
                <w:sz w:val="18"/>
                <w:szCs w:val="18"/>
              </w:rPr>
            </w:pPr>
            <w:r>
              <w:rPr>
                <w:rFonts w:ascii="Arial" w:hAnsi="Arial" w:cs="Arial"/>
                <w:sz w:val="18"/>
                <w:szCs w:val="18"/>
              </w:rPr>
              <w:t xml:space="preserve">Indicate the level of importance EACH of the following played in your decision to leave LAST YEAR’S SCHOOL. Because </w:t>
            </w:r>
            <w:r w:rsidRPr="00A17538">
              <w:rPr>
                <w:rFonts w:ascii="Arial" w:hAnsi="Arial" w:cs="Arial"/>
                <w:sz w:val="18"/>
                <w:szCs w:val="18"/>
                <w:highlight w:val="yellow"/>
              </w:rPr>
              <w:t>of a change in residence</w:t>
            </w:r>
            <w:r>
              <w:rPr>
                <w:rFonts w:ascii="Arial" w:hAnsi="Arial" w:cs="Arial"/>
                <w:sz w:val="18"/>
                <w:szCs w:val="18"/>
              </w:rPr>
              <w:t>.</w:t>
            </w:r>
          </w:p>
        </w:tc>
        <w:tc>
          <w:tcPr>
            <w:tcW w:w="694" w:type="pct"/>
            <w:tcBorders>
              <w:top w:val="single" w:sz="8" w:space="0" w:color="auto"/>
              <w:left w:val="nil"/>
              <w:bottom w:val="single" w:sz="8" w:space="0" w:color="auto"/>
              <w:right w:val="single" w:sz="4" w:space="0" w:color="auto"/>
            </w:tcBorders>
            <w:shd w:val="clear" w:color="auto" w:fill="auto"/>
            <w:hideMark/>
          </w:tcPr>
          <w:p w:rsidR="00C36FA8" w:rsidRPr="00606F6B" w:rsidRDefault="00C36FA8" w:rsidP="00606F6B">
            <w:pPr>
              <w:rPr>
                <w:rFonts w:ascii="Arial" w:hAnsi="Arial" w:cs="Arial"/>
                <w:bCs/>
                <w:sz w:val="18"/>
                <w:szCs w:val="18"/>
              </w:rPr>
            </w:pPr>
            <w:r w:rsidRPr="00606F6B">
              <w:rPr>
                <w:rFonts w:ascii="Arial" w:hAnsi="Arial" w:cs="Arial"/>
                <w:bCs/>
                <w:sz w:val="18"/>
                <w:szCs w:val="18"/>
              </w:rPr>
              <w:t>No change</w:t>
            </w:r>
          </w:p>
        </w:tc>
        <w:tc>
          <w:tcPr>
            <w:tcW w:w="777" w:type="pct"/>
            <w:tcBorders>
              <w:top w:val="single" w:sz="8" w:space="0" w:color="auto"/>
              <w:left w:val="nil"/>
              <w:bottom w:val="single" w:sz="8" w:space="0" w:color="auto"/>
              <w:right w:val="single" w:sz="4" w:space="0" w:color="auto"/>
            </w:tcBorders>
            <w:shd w:val="clear" w:color="auto" w:fill="auto"/>
            <w:vAlign w:val="bottom"/>
            <w:hideMark/>
          </w:tcPr>
          <w:p w:rsidR="00C36FA8" w:rsidRDefault="00C36FA8" w:rsidP="00C36FA8">
            <w:pPr>
              <w:rPr>
                <w:rFonts w:ascii="Arial" w:hAnsi="Arial" w:cs="Arial"/>
                <w:sz w:val="18"/>
                <w:szCs w:val="18"/>
              </w:rPr>
            </w:pPr>
            <w:r>
              <w:rPr>
                <w:rFonts w:ascii="Arial" w:hAnsi="Arial" w:cs="Arial"/>
                <w:sz w:val="18"/>
                <w:szCs w:val="18"/>
              </w:rPr>
              <w:t>Current wording was too specific causing respondents whose spouse relocated to report that reason in the other category rather than here</w:t>
            </w:r>
          </w:p>
        </w:tc>
      </w:tr>
      <w:tr w:rsidR="00CD0CBD" w:rsidRPr="00606F6B" w:rsidTr="00CB2B8C">
        <w:trPr>
          <w:cantSplit/>
          <w:trHeight w:val="225"/>
          <w:jc w:val="center"/>
        </w:trPr>
        <w:tc>
          <w:tcPr>
            <w:tcW w:w="422" w:type="pct"/>
            <w:tcBorders>
              <w:top w:val="single" w:sz="8" w:space="0" w:color="auto"/>
              <w:left w:val="single" w:sz="8" w:space="0" w:color="auto"/>
              <w:bottom w:val="single" w:sz="8" w:space="0" w:color="auto"/>
              <w:right w:val="single" w:sz="4" w:space="0" w:color="auto"/>
            </w:tcBorders>
            <w:shd w:val="clear" w:color="auto" w:fill="auto"/>
            <w:hideMark/>
          </w:tcPr>
          <w:p w:rsidR="00CD0CBD" w:rsidRDefault="00CD0CBD" w:rsidP="00606F6B">
            <w:pPr>
              <w:rPr>
                <w:rFonts w:ascii="Arial" w:hAnsi="Arial" w:cs="Arial"/>
                <w:sz w:val="18"/>
                <w:szCs w:val="18"/>
              </w:rPr>
            </w:pPr>
            <w:r>
              <w:rPr>
                <w:rFonts w:ascii="Arial" w:hAnsi="Arial" w:cs="Arial"/>
                <w:sz w:val="18"/>
                <w:szCs w:val="18"/>
              </w:rPr>
              <w:t>MVARW</w:t>
            </w:r>
          </w:p>
        </w:tc>
        <w:tc>
          <w:tcPr>
            <w:tcW w:w="1166" w:type="pct"/>
            <w:tcBorders>
              <w:top w:val="single" w:sz="8" w:space="0" w:color="auto"/>
              <w:left w:val="nil"/>
              <w:bottom w:val="single" w:sz="8" w:space="0" w:color="auto"/>
              <w:right w:val="single" w:sz="4" w:space="0" w:color="auto"/>
            </w:tcBorders>
            <w:shd w:val="clear" w:color="auto" w:fill="auto"/>
            <w:hideMark/>
          </w:tcPr>
          <w:p w:rsidR="00CD0CBD" w:rsidRPr="007E4CBD" w:rsidRDefault="00CD0CBD" w:rsidP="00260995">
            <w:pPr>
              <w:rPr>
                <w:rFonts w:ascii="Arial" w:hAnsi="Arial" w:cs="Arial"/>
                <w:color w:val="000000"/>
                <w:sz w:val="18"/>
                <w:szCs w:val="18"/>
              </w:rPr>
            </w:pPr>
            <w:r w:rsidRPr="007E4CBD">
              <w:rPr>
                <w:rFonts w:ascii="Arial" w:hAnsi="Arial" w:cs="Arial"/>
                <w:color w:val="000000"/>
                <w:sz w:val="18"/>
                <w:szCs w:val="18"/>
              </w:rPr>
              <w:t>Indicate the level of importance EACH of the following played in your decision to leave LAST YEAR’S SCHOOL. Because I was dissatisfied with having some of my compensation, benefits, or rewards tied to the performance of my students at last year’s school.</w:t>
            </w:r>
          </w:p>
        </w:tc>
        <w:tc>
          <w:tcPr>
            <w:tcW w:w="717" w:type="pct"/>
            <w:tcBorders>
              <w:top w:val="single" w:sz="8" w:space="0" w:color="auto"/>
              <w:left w:val="nil"/>
              <w:bottom w:val="single" w:sz="8" w:space="0" w:color="auto"/>
              <w:right w:val="single" w:sz="4" w:space="0" w:color="auto"/>
            </w:tcBorders>
            <w:shd w:val="clear" w:color="auto" w:fill="auto"/>
            <w:hideMark/>
          </w:tcPr>
          <w:p w:rsidR="00CD0CBD" w:rsidRPr="007E4CBD" w:rsidRDefault="00CD0CBD" w:rsidP="00260995">
            <w:pPr>
              <w:rPr>
                <w:rFonts w:ascii="Arial" w:hAnsi="Arial" w:cs="Arial"/>
                <w:color w:val="000000"/>
                <w:sz w:val="18"/>
                <w:szCs w:val="18"/>
              </w:rPr>
            </w:pPr>
            <w:r w:rsidRPr="007E4CBD">
              <w:rPr>
                <w:rFonts w:ascii="Arial" w:hAnsi="Arial" w:cs="Arial"/>
                <w:color w:val="000000"/>
                <w:sz w:val="18"/>
                <w:szCs w:val="18"/>
              </w:rPr>
              <w:t xml:space="preserve">1=Not at all important </w:t>
            </w:r>
            <w:r w:rsidRPr="007E4CBD">
              <w:rPr>
                <w:rFonts w:ascii="Arial" w:hAnsi="Arial" w:cs="Arial"/>
                <w:color w:val="000000"/>
                <w:sz w:val="18"/>
                <w:szCs w:val="18"/>
              </w:rPr>
              <w:br/>
              <w:t>2=Slightly important</w:t>
            </w:r>
            <w:r w:rsidRPr="007E4CBD">
              <w:rPr>
                <w:rFonts w:ascii="Arial" w:hAnsi="Arial" w:cs="Arial"/>
                <w:color w:val="000000"/>
                <w:sz w:val="18"/>
                <w:szCs w:val="18"/>
              </w:rPr>
              <w:br/>
              <w:t>3=Somewhat important</w:t>
            </w:r>
            <w:r w:rsidRPr="007E4CBD">
              <w:rPr>
                <w:rFonts w:ascii="Arial" w:hAnsi="Arial" w:cs="Arial"/>
                <w:color w:val="000000"/>
                <w:sz w:val="18"/>
                <w:szCs w:val="18"/>
              </w:rPr>
              <w:br/>
              <w:t>4=Very important</w:t>
            </w:r>
            <w:r w:rsidRPr="007E4CBD">
              <w:rPr>
                <w:rFonts w:ascii="Arial" w:hAnsi="Arial" w:cs="Arial"/>
                <w:color w:val="000000"/>
                <w:sz w:val="18"/>
                <w:szCs w:val="18"/>
              </w:rPr>
              <w:br/>
              <w:t>5=Extremely important</w:t>
            </w:r>
          </w:p>
        </w:tc>
        <w:tc>
          <w:tcPr>
            <w:tcW w:w="1224" w:type="pct"/>
            <w:tcBorders>
              <w:top w:val="single" w:sz="8" w:space="0" w:color="auto"/>
              <w:left w:val="nil"/>
              <w:bottom w:val="single" w:sz="8" w:space="0" w:color="auto"/>
              <w:right w:val="single" w:sz="4" w:space="0" w:color="auto"/>
            </w:tcBorders>
            <w:shd w:val="clear" w:color="auto" w:fill="auto"/>
            <w:hideMark/>
          </w:tcPr>
          <w:p w:rsidR="00CD0CBD" w:rsidRPr="007E4CBD" w:rsidRDefault="00CD0CBD" w:rsidP="00260995">
            <w:pPr>
              <w:rPr>
                <w:rFonts w:ascii="Arial" w:hAnsi="Arial" w:cs="Arial"/>
                <w:color w:val="000000"/>
                <w:sz w:val="18"/>
                <w:szCs w:val="18"/>
              </w:rPr>
            </w:pPr>
            <w:r w:rsidRPr="007E4CBD">
              <w:rPr>
                <w:rFonts w:ascii="Arial" w:hAnsi="Arial" w:cs="Arial"/>
                <w:color w:val="000000"/>
                <w:sz w:val="18"/>
                <w:szCs w:val="18"/>
              </w:rPr>
              <w:t xml:space="preserve">Indicate the level of importance EACH of the following played in your decision to leave LAST YEAR’S SCHOOL. Because I was dissatisfied with </w:t>
            </w:r>
            <w:r w:rsidRPr="00A17538">
              <w:rPr>
                <w:rFonts w:ascii="Arial" w:hAnsi="Arial" w:cs="Arial"/>
                <w:color w:val="000000"/>
                <w:sz w:val="18"/>
                <w:szCs w:val="18"/>
                <w:highlight w:val="yellow"/>
              </w:rPr>
              <w:t>how</w:t>
            </w:r>
            <w:r w:rsidRPr="007E4CBD">
              <w:rPr>
                <w:rFonts w:ascii="Arial" w:hAnsi="Arial" w:cs="Arial"/>
                <w:color w:val="000000"/>
                <w:sz w:val="18"/>
                <w:szCs w:val="18"/>
              </w:rPr>
              <w:t xml:space="preserve"> some of my compensation, benefits, or rewards tied to the performance of my students at last year’s school.</w:t>
            </w:r>
          </w:p>
        </w:tc>
        <w:tc>
          <w:tcPr>
            <w:tcW w:w="694" w:type="pct"/>
            <w:tcBorders>
              <w:top w:val="single" w:sz="8" w:space="0" w:color="auto"/>
              <w:left w:val="nil"/>
              <w:bottom w:val="single" w:sz="8" w:space="0" w:color="auto"/>
              <w:right w:val="single" w:sz="4" w:space="0" w:color="auto"/>
            </w:tcBorders>
            <w:shd w:val="clear" w:color="auto" w:fill="auto"/>
            <w:hideMark/>
          </w:tcPr>
          <w:p w:rsidR="00CD0CBD" w:rsidRPr="007E4CBD" w:rsidRDefault="00CD0CBD" w:rsidP="00260995">
            <w:pPr>
              <w:rPr>
                <w:rFonts w:ascii="Arial" w:hAnsi="Arial" w:cs="Arial"/>
                <w:color w:val="000000"/>
                <w:sz w:val="18"/>
                <w:szCs w:val="18"/>
              </w:rPr>
            </w:pPr>
            <w:r w:rsidRPr="007E4CBD">
              <w:rPr>
                <w:rFonts w:ascii="Arial" w:hAnsi="Arial" w:cs="Arial"/>
                <w:color w:val="000000"/>
                <w:sz w:val="18"/>
                <w:szCs w:val="18"/>
              </w:rPr>
              <w:t>No change</w:t>
            </w:r>
          </w:p>
        </w:tc>
        <w:tc>
          <w:tcPr>
            <w:tcW w:w="777" w:type="pct"/>
            <w:tcBorders>
              <w:top w:val="single" w:sz="8" w:space="0" w:color="auto"/>
              <w:left w:val="nil"/>
              <w:bottom w:val="single" w:sz="8" w:space="0" w:color="auto"/>
              <w:right w:val="single" w:sz="4" w:space="0" w:color="auto"/>
            </w:tcBorders>
            <w:shd w:val="clear" w:color="auto" w:fill="auto"/>
            <w:hideMark/>
          </w:tcPr>
          <w:p w:rsidR="00CD0CBD" w:rsidRPr="007E4CBD" w:rsidRDefault="00CD0CBD" w:rsidP="00260995">
            <w:pPr>
              <w:rPr>
                <w:rFonts w:ascii="Arial" w:hAnsi="Arial" w:cs="Arial"/>
                <w:color w:val="000000"/>
                <w:sz w:val="18"/>
                <w:szCs w:val="18"/>
              </w:rPr>
            </w:pPr>
            <w:r w:rsidRPr="007E4CBD">
              <w:rPr>
                <w:rFonts w:ascii="Arial" w:hAnsi="Arial" w:cs="Arial"/>
                <w:color w:val="000000"/>
                <w:sz w:val="18"/>
                <w:szCs w:val="18"/>
              </w:rPr>
              <w:t>Changing to match TFS</w:t>
            </w:r>
          </w:p>
        </w:tc>
      </w:tr>
      <w:tr w:rsidR="00C36FA8" w:rsidRPr="00606F6B" w:rsidTr="00CB2B8C">
        <w:trPr>
          <w:cantSplit/>
          <w:trHeight w:val="1240"/>
          <w:jc w:val="center"/>
        </w:trPr>
        <w:tc>
          <w:tcPr>
            <w:tcW w:w="422" w:type="pct"/>
            <w:tcBorders>
              <w:top w:val="single" w:sz="8" w:space="0" w:color="auto"/>
              <w:left w:val="single" w:sz="8" w:space="0" w:color="auto"/>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MVOPP</w:t>
            </w:r>
          </w:p>
        </w:tc>
        <w:tc>
          <w:tcPr>
            <w:tcW w:w="1166" w:type="pct"/>
            <w:tcBorders>
              <w:top w:val="single" w:sz="8" w:space="0" w:color="auto"/>
              <w:left w:val="nil"/>
              <w:bottom w:val="single" w:sz="8" w:space="0" w:color="auto"/>
              <w:right w:val="single" w:sz="4" w:space="0" w:color="auto"/>
            </w:tcBorders>
            <w:shd w:val="clear" w:color="auto" w:fill="auto"/>
            <w:hideMark/>
          </w:tcPr>
          <w:p w:rsidR="009A0D2B" w:rsidRDefault="00C36FA8" w:rsidP="006E0E81">
            <w:pPr>
              <w:rPr>
                <w:rFonts w:ascii="Arial" w:hAnsi="Arial" w:cs="Arial"/>
                <w:sz w:val="18"/>
                <w:szCs w:val="18"/>
              </w:rPr>
            </w:pPr>
            <w:r>
              <w:rPr>
                <w:rFonts w:ascii="Arial" w:hAnsi="Arial" w:cs="Arial"/>
                <w:sz w:val="18"/>
                <w:szCs w:val="18"/>
              </w:rPr>
              <w:t xml:space="preserve">Indicate the level of importance EACH of the following played in </w:t>
            </w:r>
            <w:r>
              <w:rPr>
                <w:rFonts w:ascii="Arial" w:hAnsi="Arial" w:cs="Arial"/>
                <w:sz w:val="18"/>
                <w:szCs w:val="18"/>
                <w:u w:val="single"/>
              </w:rPr>
              <w:t>your decision</w:t>
            </w:r>
            <w:r>
              <w:rPr>
                <w:rFonts w:ascii="Arial" w:hAnsi="Arial" w:cs="Arial"/>
                <w:sz w:val="18"/>
                <w:szCs w:val="18"/>
              </w:rPr>
              <w:t xml:space="preserve"> to leave LAST YEAR’S SCHOOL. </w:t>
            </w:r>
            <w:r w:rsidR="007F4AF3" w:rsidRPr="00606F6B">
              <w:rPr>
                <w:rFonts w:ascii="Arial" w:hAnsi="Arial" w:cs="Arial"/>
                <w:bCs/>
                <w:sz w:val="18"/>
                <w:szCs w:val="18"/>
              </w:rPr>
              <w:t>Because I wanted the opportunity to teach at my current school.</w:t>
            </w:r>
          </w:p>
        </w:tc>
        <w:tc>
          <w:tcPr>
            <w:tcW w:w="717"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 xml:space="preserve">1=Not at all important </w:t>
            </w:r>
            <w:r>
              <w:rPr>
                <w:rFonts w:ascii="Arial" w:hAnsi="Arial" w:cs="Arial"/>
                <w:sz w:val="18"/>
                <w:szCs w:val="18"/>
              </w:rPr>
              <w:br/>
              <w:t>2=Slightly important</w:t>
            </w:r>
            <w:r>
              <w:rPr>
                <w:rFonts w:ascii="Arial" w:hAnsi="Arial" w:cs="Arial"/>
                <w:sz w:val="18"/>
                <w:szCs w:val="18"/>
              </w:rPr>
              <w:br/>
              <w:t>3=Somewhat important</w:t>
            </w:r>
            <w:r>
              <w:rPr>
                <w:rFonts w:ascii="Arial" w:hAnsi="Arial" w:cs="Arial"/>
                <w:sz w:val="18"/>
                <w:szCs w:val="18"/>
              </w:rPr>
              <w:br/>
              <w:t>4=Very important</w:t>
            </w:r>
            <w:r>
              <w:rPr>
                <w:rFonts w:ascii="Arial" w:hAnsi="Arial" w:cs="Arial"/>
                <w:sz w:val="18"/>
                <w:szCs w:val="18"/>
              </w:rPr>
              <w:br/>
              <w:t>5=Extremely important</w:t>
            </w:r>
          </w:p>
        </w:tc>
        <w:tc>
          <w:tcPr>
            <w:tcW w:w="1224"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 xml:space="preserve">Indicate the level of importance EACH of the following played in your decision to leave LAST YEAR’S SCHOOL. </w:t>
            </w:r>
            <w:r w:rsidR="004F364A" w:rsidRPr="00606F6B">
              <w:rPr>
                <w:rFonts w:ascii="Arial" w:hAnsi="Arial" w:cs="Arial"/>
                <w:bCs/>
                <w:sz w:val="18"/>
                <w:szCs w:val="18"/>
              </w:rPr>
              <w:t xml:space="preserve">Because I wanted the </w:t>
            </w:r>
            <w:r w:rsidR="004F364A" w:rsidRPr="00A17538">
              <w:rPr>
                <w:rFonts w:ascii="Arial" w:hAnsi="Arial" w:cs="Arial"/>
                <w:bCs/>
                <w:sz w:val="18"/>
                <w:szCs w:val="18"/>
                <w:highlight w:val="yellow"/>
              </w:rPr>
              <w:t xml:space="preserve">opportunities offered </w:t>
            </w:r>
            <w:r w:rsidR="004F364A" w:rsidRPr="00A17538">
              <w:rPr>
                <w:rFonts w:ascii="Arial" w:hAnsi="Arial" w:cs="Arial"/>
                <w:bCs/>
                <w:sz w:val="18"/>
                <w:szCs w:val="18"/>
              </w:rPr>
              <w:t>at my current school</w:t>
            </w:r>
            <w:r w:rsidR="004F364A" w:rsidRPr="00606F6B">
              <w:rPr>
                <w:rFonts w:ascii="Arial" w:hAnsi="Arial" w:cs="Arial"/>
                <w:bCs/>
                <w:sz w:val="18"/>
                <w:szCs w:val="18"/>
              </w:rPr>
              <w:t>.</w:t>
            </w:r>
          </w:p>
        </w:tc>
        <w:tc>
          <w:tcPr>
            <w:tcW w:w="694"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No change</w:t>
            </w:r>
          </w:p>
        </w:tc>
        <w:tc>
          <w:tcPr>
            <w:tcW w:w="777" w:type="pct"/>
            <w:tcBorders>
              <w:top w:val="single" w:sz="8" w:space="0" w:color="auto"/>
              <w:left w:val="nil"/>
              <w:bottom w:val="single" w:sz="8" w:space="0" w:color="auto"/>
              <w:right w:val="single" w:sz="4" w:space="0" w:color="auto"/>
            </w:tcBorders>
            <w:shd w:val="clear" w:color="auto" w:fill="auto"/>
            <w:hideMark/>
          </w:tcPr>
          <w:p w:rsidR="000B7672" w:rsidRDefault="00C36FA8" w:rsidP="006E0E81">
            <w:pPr>
              <w:rPr>
                <w:rFonts w:ascii="Arial" w:hAnsi="Arial" w:cs="Arial"/>
                <w:sz w:val="18"/>
                <w:szCs w:val="18"/>
              </w:rPr>
            </w:pPr>
            <w:r>
              <w:rPr>
                <w:rFonts w:ascii="Arial" w:hAnsi="Arial" w:cs="Arial"/>
                <w:sz w:val="18"/>
                <w:szCs w:val="18"/>
              </w:rPr>
              <w:t>Current wording was too specific causing respondents whose spouse relocated to report that reason in the other category rather than here</w:t>
            </w:r>
          </w:p>
        </w:tc>
      </w:tr>
      <w:tr w:rsidR="00C36FA8" w:rsidRPr="00606F6B" w:rsidTr="00CB2B8C">
        <w:trPr>
          <w:cantSplit/>
          <w:trHeight w:val="133"/>
          <w:jc w:val="center"/>
        </w:trPr>
        <w:tc>
          <w:tcPr>
            <w:tcW w:w="422" w:type="pct"/>
            <w:tcBorders>
              <w:top w:val="single" w:sz="8" w:space="0" w:color="auto"/>
              <w:left w:val="single" w:sz="8" w:space="0" w:color="auto"/>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TEHQT</w:t>
            </w:r>
          </w:p>
          <w:p w:rsidR="00C36FA8" w:rsidRDefault="00C36FA8" w:rsidP="00C36FA8">
            <w:pPr>
              <w:rPr>
                <w:rFonts w:ascii="Arial" w:hAnsi="Arial" w:cs="Arial"/>
                <w:sz w:val="18"/>
                <w:szCs w:val="18"/>
              </w:rPr>
            </w:pPr>
          </w:p>
        </w:tc>
        <w:tc>
          <w:tcPr>
            <w:tcW w:w="1166"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This school year (2010-11), are you a Highly Qualified Teacher (HQT) according to your state’s requirements? (Generally, to be Highly Qualified, teachers must 1) have a bachelor’s degree; 2) hold full state certification or licensure, including an "alternative certification"; and 3) demonstrate competency in the subject area(s) they teach. The HQT requirement is a provision under No Child Left Behind [NCLB].)</w:t>
            </w:r>
          </w:p>
        </w:tc>
        <w:tc>
          <w:tcPr>
            <w:tcW w:w="717"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1=Yes</w:t>
            </w:r>
            <w:r>
              <w:rPr>
                <w:rFonts w:ascii="Arial" w:hAnsi="Arial" w:cs="Arial"/>
                <w:sz w:val="18"/>
                <w:szCs w:val="18"/>
              </w:rPr>
              <w:br/>
              <w:t xml:space="preserve">2=No </w:t>
            </w:r>
          </w:p>
        </w:tc>
        <w:tc>
          <w:tcPr>
            <w:tcW w:w="1224"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No change</w:t>
            </w:r>
          </w:p>
        </w:tc>
        <w:tc>
          <w:tcPr>
            <w:tcW w:w="694"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sidRPr="00A17538">
              <w:rPr>
                <w:rFonts w:ascii="Arial" w:hAnsi="Arial" w:cs="Arial"/>
                <w:sz w:val="18"/>
                <w:szCs w:val="18"/>
                <w:highlight w:val="yellow"/>
              </w:rPr>
              <w:t>1 = HQT in all subjects taught</w:t>
            </w:r>
            <w:r w:rsidRPr="00A17538">
              <w:rPr>
                <w:rFonts w:ascii="Arial" w:hAnsi="Arial" w:cs="Arial"/>
                <w:sz w:val="18"/>
                <w:szCs w:val="18"/>
                <w:highlight w:val="yellow"/>
              </w:rPr>
              <w:br/>
              <w:t>2 = HQT in at least one subject taught</w:t>
            </w:r>
            <w:r w:rsidRPr="00A17538">
              <w:rPr>
                <w:rFonts w:ascii="Arial" w:hAnsi="Arial" w:cs="Arial"/>
                <w:sz w:val="18"/>
                <w:szCs w:val="18"/>
                <w:highlight w:val="yellow"/>
              </w:rPr>
              <w:br/>
              <w:t>3 = Not HQT in any subject taught</w:t>
            </w:r>
            <w:r w:rsidRPr="00A17538">
              <w:rPr>
                <w:rFonts w:ascii="Arial" w:hAnsi="Arial" w:cs="Arial"/>
                <w:sz w:val="18"/>
                <w:szCs w:val="18"/>
                <w:highlight w:val="yellow"/>
              </w:rPr>
              <w:br/>
              <w:t>4 = I don't know my HQT status</w:t>
            </w:r>
          </w:p>
        </w:tc>
        <w:tc>
          <w:tcPr>
            <w:tcW w:w="777"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Changing to match SASS; Some teachers may not know their HQT status</w:t>
            </w:r>
          </w:p>
          <w:p w:rsidR="00C36FA8" w:rsidRDefault="00C36FA8" w:rsidP="00C36FA8">
            <w:pPr>
              <w:rPr>
                <w:rFonts w:ascii="Arial" w:hAnsi="Arial" w:cs="Arial"/>
                <w:sz w:val="18"/>
                <w:szCs w:val="18"/>
              </w:rPr>
            </w:pPr>
          </w:p>
        </w:tc>
      </w:tr>
      <w:tr w:rsidR="00C36FA8" w:rsidRPr="00606F6B" w:rsidTr="00CB2B8C">
        <w:trPr>
          <w:cantSplit/>
          <w:trHeight w:val="225"/>
          <w:jc w:val="center"/>
        </w:trPr>
        <w:tc>
          <w:tcPr>
            <w:tcW w:w="422" w:type="pct"/>
            <w:tcBorders>
              <w:top w:val="single" w:sz="8" w:space="0" w:color="auto"/>
              <w:left w:val="single" w:sz="8" w:space="0" w:color="auto"/>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ACTSU</w:t>
            </w:r>
          </w:p>
        </w:tc>
        <w:tc>
          <w:tcPr>
            <w:tcW w:w="1166"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During this school year (2010-11), will you (or have you) - Serve as a coach/consultant in a particular subject?</w:t>
            </w:r>
          </w:p>
        </w:tc>
        <w:tc>
          <w:tcPr>
            <w:tcW w:w="717"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1=Yes</w:t>
            </w:r>
            <w:r>
              <w:rPr>
                <w:rFonts w:ascii="Arial" w:hAnsi="Arial" w:cs="Arial"/>
                <w:sz w:val="18"/>
                <w:szCs w:val="18"/>
              </w:rPr>
              <w:br/>
              <w:t>2=No</w:t>
            </w:r>
          </w:p>
        </w:tc>
        <w:tc>
          <w:tcPr>
            <w:tcW w:w="1224" w:type="pct"/>
            <w:tcBorders>
              <w:top w:val="single" w:sz="8" w:space="0" w:color="auto"/>
              <w:left w:val="nil"/>
              <w:bottom w:val="single" w:sz="8" w:space="0" w:color="auto"/>
              <w:right w:val="single" w:sz="4" w:space="0" w:color="auto"/>
            </w:tcBorders>
            <w:shd w:val="clear" w:color="auto" w:fill="auto"/>
            <w:hideMark/>
          </w:tcPr>
          <w:p w:rsidR="00C36FA8" w:rsidRDefault="0074264E" w:rsidP="0074264E">
            <w:pPr>
              <w:rPr>
                <w:rFonts w:ascii="Arial" w:hAnsi="Arial" w:cs="Arial"/>
                <w:sz w:val="18"/>
                <w:szCs w:val="18"/>
              </w:rPr>
            </w:pPr>
            <w:r>
              <w:rPr>
                <w:rFonts w:ascii="Arial" w:hAnsi="Arial" w:cs="Arial"/>
                <w:sz w:val="18"/>
                <w:szCs w:val="18"/>
              </w:rPr>
              <w:t xml:space="preserve">During this school year (2011-12), will you (or have you) - Serve as a coach/consultant </w:t>
            </w:r>
            <w:r w:rsidRPr="00A17538">
              <w:rPr>
                <w:rFonts w:ascii="Arial" w:hAnsi="Arial" w:cs="Arial"/>
                <w:sz w:val="18"/>
                <w:szCs w:val="18"/>
                <w:highlight w:val="yellow"/>
              </w:rPr>
              <w:t>to teachers</w:t>
            </w:r>
            <w:r>
              <w:rPr>
                <w:rFonts w:ascii="Arial" w:hAnsi="Arial" w:cs="Arial"/>
                <w:sz w:val="18"/>
                <w:szCs w:val="18"/>
              </w:rPr>
              <w:t xml:space="preserve"> in a particular subject?</w:t>
            </w:r>
          </w:p>
        </w:tc>
        <w:tc>
          <w:tcPr>
            <w:tcW w:w="694" w:type="pct"/>
            <w:tcBorders>
              <w:top w:val="single" w:sz="8" w:space="0" w:color="auto"/>
              <w:left w:val="nil"/>
              <w:bottom w:val="single" w:sz="8" w:space="0" w:color="auto"/>
              <w:right w:val="single" w:sz="4" w:space="0" w:color="auto"/>
            </w:tcBorders>
            <w:shd w:val="clear" w:color="auto" w:fill="auto"/>
            <w:hideMark/>
          </w:tcPr>
          <w:p w:rsidR="00C36FA8" w:rsidRPr="00606F6B" w:rsidRDefault="00C36FA8" w:rsidP="00C36FA8">
            <w:pPr>
              <w:rPr>
                <w:rFonts w:ascii="Arial" w:hAnsi="Arial" w:cs="Arial"/>
                <w:bCs/>
                <w:sz w:val="18"/>
                <w:szCs w:val="18"/>
              </w:rPr>
            </w:pPr>
            <w:r>
              <w:rPr>
                <w:rFonts w:ascii="Arial" w:hAnsi="Arial" w:cs="Arial"/>
                <w:sz w:val="18"/>
                <w:szCs w:val="18"/>
              </w:rPr>
              <w:t>No change</w:t>
            </w:r>
          </w:p>
        </w:tc>
        <w:tc>
          <w:tcPr>
            <w:tcW w:w="777" w:type="pct"/>
            <w:tcBorders>
              <w:top w:val="single" w:sz="8" w:space="0" w:color="auto"/>
              <w:left w:val="nil"/>
              <w:bottom w:val="single" w:sz="8" w:space="0" w:color="auto"/>
              <w:right w:val="single" w:sz="4" w:space="0" w:color="auto"/>
            </w:tcBorders>
            <w:shd w:val="clear" w:color="auto" w:fill="auto"/>
            <w:hideMark/>
          </w:tcPr>
          <w:p w:rsidR="00C36FA8" w:rsidRDefault="0074264E" w:rsidP="00C36FA8">
            <w:pPr>
              <w:rPr>
                <w:rFonts w:ascii="Arial" w:hAnsi="Arial" w:cs="Arial"/>
                <w:sz w:val="18"/>
                <w:szCs w:val="18"/>
              </w:rPr>
            </w:pPr>
            <w:r>
              <w:rPr>
                <w:rFonts w:ascii="Arial" w:hAnsi="Arial" w:cs="Arial"/>
                <w:sz w:val="18"/>
                <w:szCs w:val="18"/>
              </w:rPr>
              <w:t>Changed based on results from cognitive testing</w:t>
            </w:r>
          </w:p>
        </w:tc>
      </w:tr>
      <w:tr w:rsidR="00C36FA8" w:rsidRPr="00606F6B" w:rsidTr="00CB2B8C">
        <w:trPr>
          <w:cantSplit/>
          <w:trHeight w:val="225"/>
          <w:jc w:val="center"/>
        </w:trPr>
        <w:tc>
          <w:tcPr>
            <w:tcW w:w="422" w:type="pct"/>
            <w:tcBorders>
              <w:top w:val="single" w:sz="8" w:space="0" w:color="auto"/>
              <w:left w:val="single" w:sz="8" w:space="0" w:color="auto"/>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ACTMN</w:t>
            </w:r>
          </w:p>
        </w:tc>
        <w:tc>
          <w:tcPr>
            <w:tcW w:w="1166"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During this school year (2010-11), will you (or have you) - Serve as a mentor coordinator in your school or district?</w:t>
            </w:r>
          </w:p>
        </w:tc>
        <w:tc>
          <w:tcPr>
            <w:tcW w:w="717"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1=Yes</w:t>
            </w:r>
            <w:r>
              <w:rPr>
                <w:rFonts w:ascii="Arial" w:hAnsi="Arial" w:cs="Arial"/>
                <w:sz w:val="18"/>
                <w:szCs w:val="18"/>
              </w:rPr>
              <w:br/>
              <w:t>2=No</w:t>
            </w:r>
          </w:p>
        </w:tc>
        <w:tc>
          <w:tcPr>
            <w:tcW w:w="1224" w:type="pct"/>
            <w:tcBorders>
              <w:top w:val="single" w:sz="8" w:space="0" w:color="auto"/>
              <w:left w:val="nil"/>
              <w:bottom w:val="single" w:sz="8" w:space="0" w:color="auto"/>
              <w:right w:val="single" w:sz="4" w:space="0" w:color="auto"/>
            </w:tcBorders>
            <w:shd w:val="clear" w:color="auto" w:fill="auto"/>
            <w:hideMark/>
          </w:tcPr>
          <w:p w:rsidR="00C36FA8" w:rsidRDefault="006A144C" w:rsidP="00CB2B8C">
            <w:pPr>
              <w:rPr>
                <w:rFonts w:ascii="Arial" w:hAnsi="Arial" w:cs="Arial"/>
                <w:sz w:val="18"/>
                <w:szCs w:val="18"/>
              </w:rPr>
            </w:pPr>
            <w:r w:rsidRPr="00CB2B8C">
              <w:rPr>
                <w:rFonts w:ascii="Arial" w:hAnsi="Arial" w:cs="Arial"/>
                <w:sz w:val="18"/>
                <w:szCs w:val="18"/>
                <w:highlight w:val="yellow"/>
              </w:rPr>
              <w:t xml:space="preserve">Added </w:t>
            </w:r>
            <w:r w:rsidR="00CB2B8C">
              <w:rPr>
                <w:rFonts w:ascii="Arial" w:hAnsi="Arial" w:cs="Arial"/>
                <w:sz w:val="18"/>
                <w:szCs w:val="18"/>
                <w:highlight w:val="yellow"/>
              </w:rPr>
              <w:t xml:space="preserve">an </w:t>
            </w:r>
            <w:r w:rsidRPr="00CB2B8C">
              <w:rPr>
                <w:rFonts w:ascii="Arial" w:hAnsi="Arial" w:cs="Arial"/>
                <w:sz w:val="18"/>
                <w:szCs w:val="18"/>
                <w:highlight w:val="yellow"/>
              </w:rPr>
              <w:t>explanation</w:t>
            </w:r>
            <w:r w:rsidR="00CB2B8C">
              <w:rPr>
                <w:rFonts w:ascii="Arial" w:hAnsi="Arial" w:cs="Arial"/>
                <w:sz w:val="18"/>
                <w:szCs w:val="18"/>
                <w:highlight w:val="yellow"/>
              </w:rPr>
              <w:t>:</w:t>
            </w:r>
            <w:r w:rsidRPr="00CB2B8C">
              <w:rPr>
                <w:rFonts w:ascii="Arial" w:hAnsi="Arial" w:cs="Arial"/>
                <w:sz w:val="18"/>
                <w:szCs w:val="18"/>
                <w:highlight w:val="yellow"/>
              </w:rPr>
              <w:t xml:space="preserve"> “(A mentor coordinator is typically responsible for overseeing a group of mentors or a mento</w:t>
            </w:r>
            <w:r w:rsidR="00537544" w:rsidRPr="00CB2B8C">
              <w:rPr>
                <w:rFonts w:ascii="Arial" w:hAnsi="Arial" w:cs="Arial"/>
                <w:sz w:val="18"/>
                <w:szCs w:val="18"/>
                <w:highlight w:val="yellow"/>
              </w:rPr>
              <w:t>r</w:t>
            </w:r>
            <w:r w:rsidRPr="00CB2B8C">
              <w:rPr>
                <w:rFonts w:ascii="Arial" w:hAnsi="Arial" w:cs="Arial"/>
                <w:sz w:val="18"/>
                <w:szCs w:val="18"/>
                <w:highlight w:val="yellow"/>
              </w:rPr>
              <w:t xml:space="preserve"> program)”</w:t>
            </w:r>
          </w:p>
        </w:tc>
        <w:tc>
          <w:tcPr>
            <w:tcW w:w="694" w:type="pct"/>
            <w:tcBorders>
              <w:top w:val="single" w:sz="8" w:space="0" w:color="auto"/>
              <w:left w:val="nil"/>
              <w:bottom w:val="single" w:sz="8" w:space="0" w:color="auto"/>
              <w:right w:val="single" w:sz="4" w:space="0" w:color="auto"/>
            </w:tcBorders>
            <w:shd w:val="clear" w:color="auto" w:fill="auto"/>
            <w:hideMark/>
          </w:tcPr>
          <w:p w:rsidR="00C36FA8" w:rsidRPr="00606F6B" w:rsidRDefault="00C36FA8" w:rsidP="00C36FA8">
            <w:pPr>
              <w:rPr>
                <w:rFonts w:ascii="Arial" w:hAnsi="Arial" w:cs="Arial"/>
                <w:bCs/>
                <w:sz w:val="18"/>
                <w:szCs w:val="18"/>
              </w:rPr>
            </w:pPr>
            <w:r>
              <w:rPr>
                <w:rFonts w:ascii="Arial" w:hAnsi="Arial" w:cs="Arial"/>
                <w:sz w:val="18"/>
                <w:szCs w:val="18"/>
              </w:rPr>
              <w:t>No change</w:t>
            </w:r>
          </w:p>
        </w:tc>
        <w:tc>
          <w:tcPr>
            <w:tcW w:w="777" w:type="pct"/>
            <w:tcBorders>
              <w:top w:val="single" w:sz="8" w:space="0" w:color="auto"/>
              <w:left w:val="nil"/>
              <w:bottom w:val="single" w:sz="8" w:space="0" w:color="auto"/>
              <w:right w:val="single" w:sz="4" w:space="0" w:color="auto"/>
            </w:tcBorders>
            <w:shd w:val="clear" w:color="auto" w:fill="auto"/>
            <w:hideMark/>
          </w:tcPr>
          <w:p w:rsidR="00C36FA8" w:rsidRDefault="006A144C" w:rsidP="00C36FA8">
            <w:pPr>
              <w:rPr>
                <w:rFonts w:ascii="Arial" w:hAnsi="Arial" w:cs="Arial"/>
                <w:sz w:val="18"/>
                <w:szCs w:val="18"/>
              </w:rPr>
            </w:pPr>
            <w:r>
              <w:rPr>
                <w:rFonts w:ascii="Arial" w:hAnsi="Arial" w:cs="Arial"/>
                <w:sz w:val="18"/>
                <w:szCs w:val="18"/>
              </w:rPr>
              <w:t>Changed based on results from cognitive testing</w:t>
            </w:r>
          </w:p>
        </w:tc>
      </w:tr>
      <w:tr w:rsidR="00C36FA8" w:rsidRPr="00606F6B" w:rsidTr="00CB2B8C">
        <w:trPr>
          <w:cantSplit/>
          <w:trHeight w:val="225"/>
          <w:jc w:val="center"/>
        </w:trPr>
        <w:tc>
          <w:tcPr>
            <w:tcW w:w="422" w:type="pct"/>
            <w:tcBorders>
              <w:top w:val="single" w:sz="8" w:space="0" w:color="auto"/>
              <w:left w:val="single" w:sz="8" w:space="0" w:color="auto"/>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ACTUN</w:t>
            </w:r>
          </w:p>
        </w:tc>
        <w:tc>
          <w:tcPr>
            <w:tcW w:w="1166"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During this school year (2010-11), will you (or have you) - Serve in a teacher union leadership position?</w:t>
            </w:r>
          </w:p>
        </w:tc>
        <w:tc>
          <w:tcPr>
            <w:tcW w:w="717"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1=Yes</w:t>
            </w:r>
            <w:r>
              <w:rPr>
                <w:rFonts w:ascii="Arial" w:hAnsi="Arial" w:cs="Arial"/>
                <w:sz w:val="18"/>
                <w:szCs w:val="18"/>
              </w:rPr>
              <w:br/>
              <w:t>2=No</w:t>
            </w:r>
          </w:p>
        </w:tc>
        <w:tc>
          <w:tcPr>
            <w:tcW w:w="1224" w:type="pct"/>
            <w:tcBorders>
              <w:top w:val="single" w:sz="8" w:space="0" w:color="auto"/>
              <w:left w:val="nil"/>
              <w:bottom w:val="single" w:sz="8" w:space="0" w:color="auto"/>
              <w:right w:val="single" w:sz="4" w:space="0" w:color="auto"/>
            </w:tcBorders>
            <w:shd w:val="clear" w:color="auto" w:fill="auto"/>
            <w:hideMark/>
          </w:tcPr>
          <w:p w:rsidR="00C36FA8" w:rsidRDefault="006A144C" w:rsidP="006A144C">
            <w:pPr>
              <w:rPr>
                <w:rFonts w:ascii="Arial" w:hAnsi="Arial" w:cs="Arial"/>
                <w:sz w:val="18"/>
                <w:szCs w:val="18"/>
              </w:rPr>
            </w:pPr>
            <w:r>
              <w:rPr>
                <w:rFonts w:ascii="Arial" w:hAnsi="Arial" w:cs="Arial"/>
                <w:sz w:val="18"/>
                <w:szCs w:val="18"/>
              </w:rPr>
              <w:t xml:space="preserve">During this school year (2011-12), will you (or have you) - Serve in a teacher union leadership position </w:t>
            </w:r>
            <w:r w:rsidRPr="00CB2B8C">
              <w:rPr>
                <w:rFonts w:ascii="Arial" w:hAnsi="Arial" w:cs="Arial"/>
                <w:sz w:val="18"/>
                <w:szCs w:val="18"/>
                <w:highlight w:val="yellow"/>
              </w:rPr>
              <w:t>within your school or district</w:t>
            </w:r>
            <w:r>
              <w:rPr>
                <w:rFonts w:ascii="Arial" w:hAnsi="Arial" w:cs="Arial"/>
                <w:sz w:val="18"/>
                <w:szCs w:val="18"/>
              </w:rPr>
              <w:t>?</w:t>
            </w:r>
          </w:p>
        </w:tc>
        <w:tc>
          <w:tcPr>
            <w:tcW w:w="694" w:type="pct"/>
            <w:tcBorders>
              <w:top w:val="single" w:sz="8" w:space="0" w:color="auto"/>
              <w:left w:val="nil"/>
              <w:bottom w:val="single" w:sz="8" w:space="0" w:color="auto"/>
              <w:right w:val="single" w:sz="4" w:space="0" w:color="auto"/>
            </w:tcBorders>
            <w:shd w:val="clear" w:color="auto" w:fill="auto"/>
            <w:hideMark/>
          </w:tcPr>
          <w:p w:rsidR="00C36FA8" w:rsidRPr="00606F6B" w:rsidRDefault="00C36FA8" w:rsidP="00C36FA8">
            <w:pPr>
              <w:rPr>
                <w:rFonts w:ascii="Arial" w:hAnsi="Arial" w:cs="Arial"/>
                <w:bCs/>
                <w:sz w:val="18"/>
                <w:szCs w:val="18"/>
              </w:rPr>
            </w:pPr>
            <w:r>
              <w:rPr>
                <w:rFonts w:ascii="Arial" w:hAnsi="Arial" w:cs="Arial"/>
                <w:sz w:val="18"/>
                <w:szCs w:val="18"/>
              </w:rPr>
              <w:t>No change</w:t>
            </w:r>
          </w:p>
        </w:tc>
        <w:tc>
          <w:tcPr>
            <w:tcW w:w="777" w:type="pct"/>
            <w:tcBorders>
              <w:top w:val="single" w:sz="8" w:space="0" w:color="auto"/>
              <w:left w:val="nil"/>
              <w:bottom w:val="single" w:sz="8" w:space="0" w:color="auto"/>
              <w:right w:val="single" w:sz="4" w:space="0" w:color="auto"/>
            </w:tcBorders>
            <w:shd w:val="clear" w:color="auto" w:fill="auto"/>
            <w:hideMark/>
          </w:tcPr>
          <w:p w:rsidR="00C36FA8" w:rsidRDefault="006A144C" w:rsidP="00C36FA8">
            <w:pPr>
              <w:rPr>
                <w:rFonts w:ascii="Arial" w:hAnsi="Arial" w:cs="Arial"/>
                <w:sz w:val="18"/>
                <w:szCs w:val="18"/>
              </w:rPr>
            </w:pPr>
            <w:r>
              <w:rPr>
                <w:rFonts w:ascii="Arial" w:hAnsi="Arial" w:cs="Arial"/>
                <w:sz w:val="18"/>
                <w:szCs w:val="18"/>
              </w:rPr>
              <w:t>Changed based on results from cognitive testing</w:t>
            </w:r>
          </w:p>
        </w:tc>
      </w:tr>
      <w:tr w:rsidR="00C36FA8" w:rsidRPr="00606F6B" w:rsidTr="00CB2B8C">
        <w:trPr>
          <w:cantSplit/>
          <w:trHeight w:val="225"/>
          <w:jc w:val="center"/>
        </w:trPr>
        <w:tc>
          <w:tcPr>
            <w:tcW w:w="422" w:type="pct"/>
            <w:tcBorders>
              <w:top w:val="single" w:sz="8" w:space="0" w:color="auto"/>
              <w:left w:val="single" w:sz="8" w:space="0" w:color="auto"/>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ACTPR</w:t>
            </w:r>
          </w:p>
        </w:tc>
        <w:tc>
          <w:tcPr>
            <w:tcW w:w="1166" w:type="pct"/>
            <w:tcBorders>
              <w:top w:val="single" w:sz="8" w:space="0" w:color="auto"/>
              <w:left w:val="nil"/>
              <w:bottom w:val="single" w:sz="8" w:space="0" w:color="auto"/>
              <w:right w:val="single" w:sz="4" w:space="0" w:color="auto"/>
            </w:tcBorders>
            <w:shd w:val="clear" w:color="auto" w:fill="auto"/>
            <w:hideMark/>
          </w:tcPr>
          <w:p w:rsidR="00127B7B" w:rsidRDefault="00C36FA8" w:rsidP="006E0E81">
            <w:pPr>
              <w:rPr>
                <w:rFonts w:ascii="Arial" w:hAnsi="Arial" w:cs="Arial"/>
                <w:sz w:val="18"/>
                <w:szCs w:val="18"/>
              </w:rPr>
            </w:pPr>
            <w:r>
              <w:rPr>
                <w:rFonts w:ascii="Arial" w:hAnsi="Arial" w:cs="Arial"/>
                <w:sz w:val="18"/>
                <w:szCs w:val="18"/>
              </w:rPr>
              <w:t>During this school year (2010-11), will you (or have you) - Give a presentation at a professional conference?</w:t>
            </w:r>
          </w:p>
        </w:tc>
        <w:tc>
          <w:tcPr>
            <w:tcW w:w="717" w:type="pct"/>
            <w:tcBorders>
              <w:top w:val="single" w:sz="8" w:space="0" w:color="auto"/>
              <w:left w:val="nil"/>
              <w:bottom w:val="single" w:sz="8" w:space="0" w:color="auto"/>
              <w:right w:val="single" w:sz="4" w:space="0" w:color="auto"/>
            </w:tcBorders>
            <w:shd w:val="clear" w:color="auto" w:fill="auto"/>
            <w:hideMark/>
          </w:tcPr>
          <w:p w:rsidR="00C36FA8" w:rsidRDefault="00C36FA8" w:rsidP="00C36FA8">
            <w:pPr>
              <w:rPr>
                <w:rFonts w:ascii="Arial" w:hAnsi="Arial" w:cs="Arial"/>
                <w:sz w:val="18"/>
                <w:szCs w:val="18"/>
              </w:rPr>
            </w:pPr>
            <w:r>
              <w:rPr>
                <w:rFonts w:ascii="Arial" w:hAnsi="Arial" w:cs="Arial"/>
                <w:sz w:val="18"/>
                <w:szCs w:val="18"/>
              </w:rPr>
              <w:t>1=Yes</w:t>
            </w:r>
            <w:r>
              <w:rPr>
                <w:rFonts w:ascii="Arial" w:hAnsi="Arial" w:cs="Arial"/>
                <w:sz w:val="18"/>
                <w:szCs w:val="18"/>
              </w:rPr>
              <w:br/>
              <w:t>2=No</w:t>
            </w:r>
          </w:p>
        </w:tc>
        <w:tc>
          <w:tcPr>
            <w:tcW w:w="1224" w:type="pct"/>
            <w:tcBorders>
              <w:top w:val="single" w:sz="8" w:space="0" w:color="auto"/>
              <w:left w:val="nil"/>
              <w:bottom w:val="single" w:sz="8" w:space="0" w:color="auto"/>
              <w:right w:val="single" w:sz="4" w:space="0" w:color="auto"/>
            </w:tcBorders>
            <w:shd w:val="clear" w:color="auto" w:fill="auto"/>
            <w:hideMark/>
          </w:tcPr>
          <w:p w:rsidR="00C36FA8" w:rsidRDefault="006A144C" w:rsidP="006A144C">
            <w:pPr>
              <w:rPr>
                <w:rFonts w:ascii="Arial" w:hAnsi="Arial" w:cs="Arial"/>
                <w:sz w:val="18"/>
                <w:szCs w:val="18"/>
              </w:rPr>
            </w:pPr>
            <w:r w:rsidRPr="00CB2B8C">
              <w:rPr>
                <w:rFonts w:ascii="Arial" w:hAnsi="Arial" w:cs="Arial"/>
                <w:sz w:val="18"/>
                <w:szCs w:val="18"/>
                <w:highlight w:val="yellow"/>
              </w:rPr>
              <w:t xml:space="preserve">Added </w:t>
            </w:r>
            <w:r w:rsidR="00CB2B8C" w:rsidRPr="00CB2B8C">
              <w:rPr>
                <w:rFonts w:ascii="Arial" w:hAnsi="Arial" w:cs="Arial"/>
                <w:sz w:val="18"/>
                <w:szCs w:val="18"/>
                <w:highlight w:val="yellow"/>
              </w:rPr>
              <w:t xml:space="preserve">an </w:t>
            </w:r>
            <w:r w:rsidRPr="00CB2B8C">
              <w:rPr>
                <w:rFonts w:ascii="Arial" w:hAnsi="Arial" w:cs="Arial"/>
                <w:sz w:val="18"/>
                <w:szCs w:val="18"/>
                <w:highlight w:val="yellow"/>
              </w:rPr>
              <w:t>explanation</w:t>
            </w:r>
            <w:r w:rsidR="00CB2B8C" w:rsidRPr="00CB2B8C">
              <w:rPr>
                <w:rFonts w:ascii="Arial" w:hAnsi="Arial" w:cs="Arial"/>
                <w:sz w:val="18"/>
                <w:szCs w:val="18"/>
                <w:highlight w:val="yellow"/>
              </w:rPr>
              <w:t>:</w:t>
            </w:r>
            <w:r w:rsidRPr="00CB2B8C">
              <w:rPr>
                <w:rFonts w:ascii="Arial" w:hAnsi="Arial" w:cs="Arial"/>
                <w:sz w:val="18"/>
                <w:szCs w:val="18"/>
                <w:highlight w:val="yellow"/>
              </w:rPr>
              <w:t xml:space="preserve"> “(e.g., The National Science Teachers Association’s National Conference on Science Education, Association of Mathematics Teacher Educators Annual Conference)”</w:t>
            </w:r>
          </w:p>
        </w:tc>
        <w:tc>
          <w:tcPr>
            <w:tcW w:w="694" w:type="pct"/>
            <w:tcBorders>
              <w:top w:val="single" w:sz="8" w:space="0" w:color="auto"/>
              <w:left w:val="nil"/>
              <w:bottom w:val="single" w:sz="8" w:space="0" w:color="auto"/>
              <w:right w:val="single" w:sz="4" w:space="0" w:color="auto"/>
            </w:tcBorders>
            <w:shd w:val="clear" w:color="auto" w:fill="auto"/>
            <w:hideMark/>
          </w:tcPr>
          <w:p w:rsidR="00C36FA8" w:rsidRPr="00606F6B" w:rsidRDefault="00C36FA8" w:rsidP="00C36FA8">
            <w:pPr>
              <w:rPr>
                <w:rFonts w:ascii="Arial" w:hAnsi="Arial" w:cs="Arial"/>
                <w:bCs/>
                <w:sz w:val="18"/>
                <w:szCs w:val="18"/>
              </w:rPr>
            </w:pPr>
            <w:r>
              <w:rPr>
                <w:rFonts w:ascii="Arial" w:hAnsi="Arial" w:cs="Arial"/>
                <w:sz w:val="18"/>
                <w:szCs w:val="18"/>
              </w:rPr>
              <w:t>No change</w:t>
            </w:r>
          </w:p>
        </w:tc>
        <w:tc>
          <w:tcPr>
            <w:tcW w:w="777" w:type="pct"/>
            <w:tcBorders>
              <w:top w:val="single" w:sz="8" w:space="0" w:color="auto"/>
              <w:left w:val="nil"/>
              <w:bottom w:val="single" w:sz="8" w:space="0" w:color="auto"/>
              <w:right w:val="single" w:sz="4" w:space="0" w:color="auto"/>
            </w:tcBorders>
            <w:shd w:val="clear" w:color="auto" w:fill="auto"/>
            <w:hideMark/>
          </w:tcPr>
          <w:p w:rsidR="00C36FA8" w:rsidRDefault="006A144C" w:rsidP="00C36FA8">
            <w:pPr>
              <w:rPr>
                <w:rFonts w:ascii="Arial" w:hAnsi="Arial" w:cs="Arial"/>
                <w:sz w:val="18"/>
                <w:szCs w:val="18"/>
              </w:rPr>
            </w:pPr>
            <w:r>
              <w:rPr>
                <w:rFonts w:ascii="Arial" w:hAnsi="Arial" w:cs="Arial"/>
                <w:sz w:val="18"/>
                <w:szCs w:val="18"/>
              </w:rPr>
              <w:t>Changed based on results from cognitive testing</w:t>
            </w:r>
          </w:p>
        </w:tc>
      </w:tr>
      <w:tr w:rsidR="00C36FA8" w:rsidRPr="00606F6B" w:rsidTr="00CB2B8C">
        <w:trPr>
          <w:cantSplit/>
          <w:trHeight w:val="225"/>
          <w:jc w:val="center"/>
        </w:trPr>
        <w:tc>
          <w:tcPr>
            <w:tcW w:w="422" w:type="pct"/>
            <w:tcBorders>
              <w:top w:val="single" w:sz="8" w:space="0" w:color="auto"/>
              <w:left w:val="single" w:sz="8" w:space="0" w:color="auto"/>
              <w:bottom w:val="double" w:sz="6" w:space="0" w:color="auto"/>
              <w:right w:val="single" w:sz="4" w:space="0" w:color="auto"/>
            </w:tcBorders>
            <w:shd w:val="clear" w:color="auto" w:fill="auto"/>
          </w:tcPr>
          <w:p w:rsidR="00C36FA8" w:rsidRDefault="00C36FA8" w:rsidP="009A0D2B">
            <w:pPr>
              <w:rPr>
                <w:rFonts w:ascii="Arial" w:hAnsi="Arial" w:cs="Arial"/>
                <w:sz w:val="18"/>
                <w:szCs w:val="18"/>
              </w:rPr>
            </w:pPr>
            <w:r>
              <w:rPr>
                <w:rFonts w:ascii="Arial" w:hAnsi="Arial" w:cs="Arial"/>
                <w:sz w:val="18"/>
                <w:szCs w:val="18"/>
              </w:rPr>
              <w:t>MENRA</w:t>
            </w:r>
          </w:p>
        </w:tc>
        <w:tc>
          <w:tcPr>
            <w:tcW w:w="1166" w:type="pct"/>
            <w:tcBorders>
              <w:top w:val="single" w:sz="8" w:space="0" w:color="auto"/>
              <w:left w:val="nil"/>
              <w:bottom w:val="double" w:sz="6" w:space="0" w:color="auto"/>
              <w:right w:val="single" w:sz="4" w:space="0" w:color="auto"/>
            </w:tcBorders>
            <w:shd w:val="clear" w:color="auto" w:fill="auto"/>
          </w:tcPr>
          <w:p w:rsidR="00C36FA8" w:rsidRDefault="00C36FA8" w:rsidP="009A0D2B">
            <w:pPr>
              <w:rPr>
                <w:rFonts w:ascii="Arial" w:hAnsi="Arial" w:cs="Arial"/>
                <w:sz w:val="18"/>
                <w:szCs w:val="18"/>
              </w:rPr>
            </w:pPr>
            <w:r>
              <w:rPr>
                <w:rFonts w:ascii="Arial" w:hAnsi="Arial" w:cs="Arial"/>
                <w:sz w:val="18"/>
                <w:szCs w:val="18"/>
              </w:rPr>
              <w:t xml:space="preserve">Were you given any training related to mentoring by your school or district?      </w:t>
            </w:r>
          </w:p>
        </w:tc>
        <w:tc>
          <w:tcPr>
            <w:tcW w:w="717" w:type="pct"/>
            <w:tcBorders>
              <w:top w:val="single" w:sz="8" w:space="0" w:color="auto"/>
              <w:left w:val="nil"/>
              <w:bottom w:val="double" w:sz="6" w:space="0" w:color="auto"/>
              <w:right w:val="single" w:sz="4" w:space="0" w:color="auto"/>
            </w:tcBorders>
            <w:shd w:val="clear" w:color="auto" w:fill="auto"/>
          </w:tcPr>
          <w:p w:rsidR="00C36FA8" w:rsidRDefault="00C36FA8" w:rsidP="009A0D2B">
            <w:pPr>
              <w:rPr>
                <w:rFonts w:ascii="Arial" w:hAnsi="Arial" w:cs="Arial"/>
                <w:sz w:val="18"/>
                <w:szCs w:val="18"/>
              </w:rPr>
            </w:pPr>
            <w:r>
              <w:rPr>
                <w:rFonts w:ascii="Arial" w:hAnsi="Arial" w:cs="Arial"/>
                <w:sz w:val="18"/>
                <w:szCs w:val="18"/>
              </w:rPr>
              <w:t>1=Yes</w:t>
            </w:r>
            <w:r>
              <w:rPr>
                <w:rFonts w:ascii="Arial" w:hAnsi="Arial" w:cs="Arial"/>
                <w:sz w:val="18"/>
                <w:szCs w:val="18"/>
              </w:rPr>
              <w:br/>
              <w:t>2=No</w:t>
            </w:r>
          </w:p>
        </w:tc>
        <w:tc>
          <w:tcPr>
            <w:tcW w:w="1224" w:type="pct"/>
            <w:tcBorders>
              <w:top w:val="single" w:sz="8" w:space="0" w:color="auto"/>
              <w:left w:val="nil"/>
              <w:bottom w:val="double" w:sz="6" w:space="0" w:color="auto"/>
              <w:right w:val="single" w:sz="4" w:space="0" w:color="auto"/>
            </w:tcBorders>
            <w:shd w:val="clear" w:color="auto" w:fill="auto"/>
          </w:tcPr>
          <w:p w:rsidR="00C36FA8" w:rsidRDefault="006A144C" w:rsidP="00C36FA8">
            <w:pPr>
              <w:rPr>
                <w:rFonts w:ascii="Arial" w:hAnsi="Arial" w:cs="Arial"/>
                <w:sz w:val="18"/>
                <w:szCs w:val="18"/>
              </w:rPr>
            </w:pPr>
            <w:r>
              <w:rPr>
                <w:rFonts w:ascii="Arial" w:hAnsi="Arial" w:cs="Arial"/>
                <w:sz w:val="18"/>
                <w:szCs w:val="18"/>
              </w:rPr>
              <w:t xml:space="preserve">Were you given any </w:t>
            </w:r>
            <w:r w:rsidRPr="00CB2B8C">
              <w:rPr>
                <w:rFonts w:ascii="Arial" w:hAnsi="Arial" w:cs="Arial"/>
                <w:sz w:val="18"/>
                <w:szCs w:val="18"/>
                <w:highlight w:val="yellow"/>
              </w:rPr>
              <w:t>formal</w:t>
            </w:r>
            <w:r>
              <w:rPr>
                <w:rFonts w:ascii="Arial" w:hAnsi="Arial" w:cs="Arial"/>
                <w:sz w:val="18"/>
                <w:szCs w:val="18"/>
              </w:rPr>
              <w:t xml:space="preserve"> training related to mentoring by your school or district?      </w:t>
            </w:r>
          </w:p>
        </w:tc>
        <w:tc>
          <w:tcPr>
            <w:tcW w:w="694" w:type="pct"/>
            <w:tcBorders>
              <w:top w:val="single" w:sz="8" w:space="0" w:color="auto"/>
              <w:left w:val="nil"/>
              <w:bottom w:val="double" w:sz="6" w:space="0" w:color="auto"/>
              <w:right w:val="single" w:sz="4" w:space="0" w:color="auto"/>
            </w:tcBorders>
            <w:shd w:val="clear" w:color="auto" w:fill="auto"/>
          </w:tcPr>
          <w:p w:rsidR="00C36FA8" w:rsidRPr="00606F6B" w:rsidRDefault="00C36FA8" w:rsidP="00C36FA8">
            <w:pPr>
              <w:rPr>
                <w:rFonts w:ascii="Arial" w:hAnsi="Arial" w:cs="Arial"/>
                <w:bCs/>
                <w:sz w:val="18"/>
                <w:szCs w:val="18"/>
              </w:rPr>
            </w:pPr>
            <w:r>
              <w:rPr>
                <w:rFonts w:ascii="Arial" w:hAnsi="Arial" w:cs="Arial"/>
                <w:sz w:val="18"/>
                <w:szCs w:val="18"/>
              </w:rPr>
              <w:t>No change</w:t>
            </w:r>
          </w:p>
        </w:tc>
        <w:tc>
          <w:tcPr>
            <w:tcW w:w="777" w:type="pct"/>
            <w:tcBorders>
              <w:top w:val="single" w:sz="8" w:space="0" w:color="auto"/>
              <w:left w:val="nil"/>
              <w:bottom w:val="double" w:sz="6" w:space="0" w:color="auto"/>
              <w:right w:val="single" w:sz="4" w:space="0" w:color="auto"/>
            </w:tcBorders>
            <w:shd w:val="clear" w:color="auto" w:fill="auto"/>
          </w:tcPr>
          <w:p w:rsidR="00C36FA8" w:rsidRDefault="006A144C" w:rsidP="00C36FA8">
            <w:pPr>
              <w:rPr>
                <w:rFonts w:ascii="Arial" w:hAnsi="Arial" w:cs="Arial"/>
                <w:sz w:val="18"/>
                <w:szCs w:val="18"/>
              </w:rPr>
            </w:pPr>
            <w:r>
              <w:rPr>
                <w:rFonts w:ascii="Arial" w:hAnsi="Arial" w:cs="Arial"/>
                <w:sz w:val="18"/>
                <w:szCs w:val="18"/>
              </w:rPr>
              <w:t>Changed based on results from cognitive testing</w:t>
            </w:r>
          </w:p>
        </w:tc>
      </w:tr>
      <w:tr w:rsidR="00C36FA8" w:rsidRPr="00606F6B" w:rsidTr="00CB2B8C">
        <w:trPr>
          <w:cantSplit/>
          <w:trHeight w:val="225"/>
          <w:jc w:val="center"/>
        </w:trPr>
        <w:tc>
          <w:tcPr>
            <w:tcW w:w="422" w:type="pct"/>
            <w:tcBorders>
              <w:top w:val="single" w:sz="8" w:space="0" w:color="auto"/>
              <w:left w:val="single" w:sz="8" w:space="0" w:color="auto"/>
              <w:bottom w:val="double" w:sz="6" w:space="0" w:color="auto"/>
              <w:right w:val="single" w:sz="4" w:space="0" w:color="auto"/>
            </w:tcBorders>
            <w:shd w:val="clear" w:color="auto" w:fill="auto"/>
          </w:tcPr>
          <w:p w:rsidR="00C36FA8" w:rsidRDefault="00C36FA8" w:rsidP="009A0D2B">
            <w:pPr>
              <w:rPr>
                <w:rFonts w:ascii="Arial" w:hAnsi="Arial" w:cs="Arial"/>
                <w:sz w:val="18"/>
                <w:szCs w:val="18"/>
              </w:rPr>
            </w:pPr>
            <w:r>
              <w:rPr>
                <w:rFonts w:ascii="Arial" w:hAnsi="Arial" w:cs="Arial"/>
                <w:sz w:val="18"/>
                <w:szCs w:val="18"/>
              </w:rPr>
              <w:t>MENPR</w:t>
            </w:r>
          </w:p>
        </w:tc>
        <w:tc>
          <w:tcPr>
            <w:tcW w:w="1166" w:type="pct"/>
            <w:tcBorders>
              <w:top w:val="single" w:sz="8" w:space="0" w:color="auto"/>
              <w:left w:val="nil"/>
              <w:bottom w:val="double" w:sz="6" w:space="0" w:color="auto"/>
              <w:right w:val="single" w:sz="4" w:space="0" w:color="auto"/>
            </w:tcBorders>
            <w:shd w:val="clear" w:color="auto" w:fill="auto"/>
          </w:tcPr>
          <w:p w:rsidR="00C36FA8" w:rsidRDefault="00C36FA8" w:rsidP="009A0D2B">
            <w:pPr>
              <w:rPr>
                <w:rFonts w:ascii="Arial" w:hAnsi="Arial" w:cs="Arial"/>
                <w:sz w:val="18"/>
                <w:szCs w:val="18"/>
              </w:rPr>
            </w:pPr>
            <w:r>
              <w:rPr>
                <w:rFonts w:ascii="Arial" w:hAnsi="Arial" w:cs="Arial"/>
                <w:sz w:val="18"/>
                <w:szCs w:val="18"/>
              </w:rPr>
              <w:t xml:space="preserve">To what extent do you feel prepared to be a mentor?   </w:t>
            </w:r>
          </w:p>
        </w:tc>
        <w:tc>
          <w:tcPr>
            <w:tcW w:w="717" w:type="pct"/>
            <w:tcBorders>
              <w:top w:val="single" w:sz="8" w:space="0" w:color="auto"/>
              <w:left w:val="nil"/>
              <w:bottom w:val="double" w:sz="6" w:space="0" w:color="auto"/>
              <w:right w:val="single" w:sz="4" w:space="0" w:color="auto"/>
            </w:tcBorders>
            <w:shd w:val="clear" w:color="auto" w:fill="auto"/>
            <w:vAlign w:val="bottom"/>
          </w:tcPr>
          <w:p w:rsidR="00C36FA8" w:rsidRDefault="00C36FA8">
            <w:pPr>
              <w:rPr>
                <w:rFonts w:ascii="Arial" w:hAnsi="Arial" w:cs="Arial"/>
                <w:sz w:val="18"/>
                <w:szCs w:val="18"/>
              </w:rPr>
            </w:pPr>
            <w:r>
              <w:rPr>
                <w:rFonts w:ascii="Arial" w:hAnsi="Arial" w:cs="Arial"/>
                <w:sz w:val="18"/>
                <w:szCs w:val="18"/>
              </w:rPr>
              <w:t>1=Not at all prepared</w:t>
            </w:r>
            <w:r>
              <w:rPr>
                <w:rFonts w:ascii="Arial" w:hAnsi="Arial" w:cs="Arial"/>
                <w:sz w:val="18"/>
                <w:szCs w:val="18"/>
              </w:rPr>
              <w:br/>
              <w:t>2=Somewhat prepared</w:t>
            </w:r>
            <w:r>
              <w:rPr>
                <w:rFonts w:ascii="Arial" w:hAnsi="Arial" w:cs="Arial"/>
                <w:sz w:val="18"/>
                <w:szCs w:val="18"/>
              </w:rPr>
              <w:br/>
              <w:t>3=Well prepared</w:t>
            </w:r>
            <w:r>
              <w:rPr>
                <w:rFonts w:ascii="Arial" w:hAnsi="Arial" w:cs="Arial"/>
                <w:sz w:val="18"/>
                <w:szCs w:val="18"/>
              </w:rPr>
              <w:br/>
              <w:t>4=Very well prepared</w:t>
            </w:r>
          </w:p>
        </w:tc>
        <w:tc>
          <w:tcPr>
            <w:tcW w:w="1224" w:type="pct"/>
            <w:tcBorders>
              <w:top w:val="single" w:sz="8" w:space="0" w:color="auto"/>
              <w:left w:val="nil"/>
              <w:bottom w:val="double" w:sz="6" w:space="0" w:color="auto"/>
              <w:right w:val="single" w:sz="4" w:space="0" w:color="auto"/>
            </w:tcBorders>
            <w:shd w:val="clear" w:color="auto" w:fill="auto"/>
          </w:tcPr>
          <w:p w:rsidR="00C36FA8" w:rsidRDefault="006A144C" w:rsidP="006A144C">
            <w:pPr>
              <w:rPr>
                <w:rFonts w:ascii="Arial" w:hAnsi="Arial" w:cs="Arial"/>
                <w:sz w:val="18"/>
                <w:szCs w:val="18"/>
              </w:rPr>
            </w:pPr>
            <w:r>
              <w:rPr>
                <w:rFonts w:ascii="Arial" w:hAnsi="Arial" w:cs="Arial"/>
                <w:sz w:val="18"/>
                <w:szCs w:val="18"/>
              </w:rPr>
              <w:t xml:space="preserve">To what extent </w:t>
            </w:r>
            <w:r w:rsidRPr="00CB2B8C">
              <w:rPr>
                <w:rFonts w:ascii="Arial" w:hAnsi="Arial" w:cs="Arial"/>
                <w:sz w:val="18"/>
                <w:szCs w:val="18"/>
                <w:highlight w:val="yellow"/>
              </w:rPr>
              <w:t>were</w:t>
            </w:r>
            <w:r>
              <w:rPr>
                <w:rFonts w:ascii="Arial" w:hAnsi="Arial" w:cs="Arial"/>
                <w:sz w:val="18"/>
                <w:szCs w:val="18"/>
              </w:rPr>
              <w:t xml:space="preserve"> you prepared to be a mentor?   </w:t>
            </w:r>
          </w:p>
        </w:tc>
        <w:tc>
          <w:tcPr>
            <w:tcW w:w="694" w:type="pct"/>
            <w:tcBorders>
              <w:top w:val="single" w:sz="8" w:space="0" w:color="auto"/>
              <w:left w:val="nil"/>
              <w:bottom w:val="double" w:sz="6" w:space="0" w:color="auto"/>
              <w:right w:val="single" w:sz="4" w:space="0" w:color="auto"/>
            </w:tcBorders>
            <w:shd w:val="clear" w:color="auto" w:fill="auto"/>
          </w:tcPr>
          <w:p w:rsidR="00C36FA8" w:rsidRPr="00606F6B" w:rsidRDefault="00C36FA8" w:rsidP="00C36FA8">
            <w:pPr>
              <w:rPr>
                <w:rFonts w:ascii="Arial" w:hAnsi="Arial" w:cs="Arial"/>
                <w:bCs/>
                <w:sz w:val="18"/>
                <w:szCs w:val="18"/>
              </w:rPr>
            </w:pPr>
            <w:r>
              <w:rPr>
                <w:rFonts w:ascii="Arial" w:hAnsi="Arial" w:cs="Arial"/>
                <w:sz w:val="18"/>
                <w:szCs w:val="18"/>
              </w:rPr>
              <w:t>No change</w:t>
            </w:r>
          </w:p>
        </w:tc>
        <w:tc>
          <w:tcPr>
            <w:tcW w:w="777" w:type="pct"/>
            <w:tcBorders>
              <w:top w:val="single" w:sz="8" w:space="0" w:color="auto"/>
              <w:left w:val="nil"/>
              <w:bottom w:val="double" w:sz="6" w:space="0" w:color="auto"/>
              <w:right w:val="single" w:sz="4" w:space="0" w:color="auto"/>
            </w:tcBorders>
            <w:shd w:val="clear" w:color="auto" w:fill="auto"/>
          </w:tcPr>
          <w:p w:rsidR="00C36FA8" w:rsidRDefault="006A144C" w:rsidP="00C36FA8">
            <w:pPr>
              <w:rPr>
                <w:rFonts w:ascii="Arial" w:hAnsi="Arial" w:cs="Arial"/>
                <w:sz w:val="18"/>
                <w:szCs w:val="18"/>
              </w:rPr>
            </w:pPr>
            <w:r>
              <w:rPr>
                <w:rFonts w:ascii="Arial" w:hAnsi="Arial" w:cs="Arial"/>
                <w:sz w:val="18"/>
                <w:szCs w:val="18"/>
              </w:rPr>
              <w:t>Changed based on results from cognitive testing</w:t>
            </w:r>
          </w:p>
        </w:tc>
      </w:tr>
    </w:tbl>
    <w:p w:rsidR="00FE7458" w:rsidRDefault="00FE7458" w:rsidP="00C36FA8">
      <w:pPr>
        <w:tabs>
          <w:tab w:val="left" w:pos="1903"/>
        </w:tabs>
        <w:ind w:right="-3690"/>
        <w:outlineLvl w:val="0"/>
        <w:rPr>
          <w:b/>
        </w:rPr>
      </w:pPr>
    </w:p>
    <w:p w:rsidR="00662940" w:rsidRDefault="00440B44" w:rsidP="00C36FA8">
      <w:pPr>
        <w:tabs>
          <w:tab w:val="left" w:pos="1903"/>
        </w:tabs>
        <w:ind w:right="-3690"/>
        <w:outlineLvl w:val="0"/>
        <w:rPr>
          <w:b/>
        </w:rPr>
      </w:pPr>
      <w:r>
        <w:rPr>
          <w:b/>
        </w:rPr>
        <w:t>T</w:t>
      </w:r>
      <w:r w:rsidR="007E4CBD">
        <w:rPr>
          <w:b/>
        </w:rPr>
        <w:t xml:space="preserve">he following </w:t>
      </w:r>
      <w:r w:rsidR="00C36FA8">
        <w:rPr>
          <w:b/>
        </w:rPr>
        <w:t xml:space="preserve">additional </w:t>
      </w:r>
      <w:r w:rsidR="007E4CBD">
        <w:rPr>
          <w:b/>
        </w:rPr>
        <w:t xml:space="preserve">variables </w:t>
      </w:r>
      <w:r>
        <w:rPr>
          <w:b/>
        </w:rPr>
        <w:t>were revised</w:t>
      </w:r>
      <w:r w:rsidR="006212AA">
        <w:rPr>
          <w:b/>
        </w:rPr>
        <w:t>.</w:t>
      </w:r>
    </w:p>
    <w:p w:rsidR="007E4CBD" w:rsidRDefault="007E4CBD" w:rsidP="001E64AD">
      <w:pPr>
        <w:tabs>
          <w:tab w:val="left" w:pos="1903"/>
        </w:tabs>
        <w:ind w:right="-3690"/>
        <w:rPr>
          <w:b/>
        </w:rPr>
      </w:pPr>
    </w:p>
    <w:tbl>
      <w:tblPr>
        <w:tblW w:w="5000" w:type="pct"/>
        <w:jc w:val="center"/>
        <w:tblLook w:val="04A0"/>
      </w:tblPr>
      <w:tblGrid>
        <w:gridCol w:w="1317"/>
        <w:gridCol w:w="1137"/>
        <w:gridCol w:w="2682"/>
        <w:gridCol w:w="1937"/>
        <w:gridCol w:w="2929"/>
        <w:gridCol w:w="2019"/>
        <w:gridCol w:w="2019"/>
      </w:tblGrid>
      <w:tr w:rsidR="007E4CBD" w:rsidRPr="007E4CBD" w:rsidTr="00CB2B8C">
        <w:trPr>
          <w:cantSplit/>
          <w:trHeight w:val="975"/>
          <w:tblHeader/>
          <w:jc w:val="center"/>
        </w:trPr>
        <w:tc>
          <w:tcPr>
            <w:tcW w:w="412" w:type="pct"/>
            <w:tcBorders>
              <w:top w:val="single" w:sz="8" w:space="0" w:color="auto"/>
              <w:left w:val="single" w:sz="8" w:space="0" w:color="auto"/>
              <w:bottom w:val="double" w:sz="6" w:space="0" w:color="auto"/>
              <w:right w:val="single" w:sz="4" w:space="0" w:color="auto"/>
            </w:tcBorders>
            <w:shd w:val="clear" w:color="000000" w:fill="92D050"/>
            <w:vAlign w:val="center"/>
            <w:hideMark/>
          </w:tcPr>
          <w:p w:rsidR="007E4CBD" w:rsidRPr="007E4CBD" w:rsidRDefault="007E4CBD" w:rsidP="007E4CBD">
            <w:pPr>
              <w:jc w:val="center"/>
              <w:rPr>
                <w:rFonts w:ascii="Arial" w:hAnsi="Arial" w:cs="Arial"/>
                <w:b/>
                <w:bCs/>
                <w:color w:val="000000"/>
                <w:sz w:val="18"/>
                <w:szCs w:val="18"/>
              </w:rPr>
            </w:pPr>
            <w:r w:rsidRPr="007E4CBD">
              <w:rPr>
                <w:rFonts w:ascii="Arial" w:hAnsi="Arial" w:cs="Arial"/>
                <w:b/>
                <w:bCs/>
                <w:color w:val="000000"/>
                <w:sz w:val="18"/>
                <w:szCs w:val="18"/>
              </w:rPr>
              <w:t>Variable needing revision</w:t>
            </w:r>
            <w:r w:rsidRPr="007E4CBD">
              <w:rPr>
                <w:rFonts w:ascii="Arial" w:hAnsi="Arial" w:cs="Arial"/>
                <w:b/>
                <w:bCs/>
                <w:color w:val="000000"/>
                <w:sz w:val="18"/>
                <w:szCs w:val="18"/>
              </w:rPr>
              <w:br/>
            </w:r>
            <w:r w:rsidRPr="007E4CBD">
              <w:rPr>
                <w:rFonts w:ascii="Arial" w:hAnsi="Arial" w:cs="Arial"/>
                <w:color w:val="000000"/>
                <w:sz w:val="18"/>
                <w:szCs w:val="18"/>
              </w:rPr>
              <w:t>*</w:t>
            </w:r>
            <w:r w:rsidR="00D91C74" w:rsidRPr="007E4CBD">
              <w:rPr>
                <w:rFonts w:ascii="Arial" w:hAnsi="Arial" w:cs="Arial"/>
                <w:color w:val="000000"/>
                <w:sz w:val="18"/>
                <w:szCs w:val="18"/>
              </w:rPr>
              <w:t>retrospective</w:t>
            </w:r>
            <w:r w:rsidRPr="007E4CBD">
              <w:rPr>
                <w:rFonts w:ascii="Arial" w:hAnsi="Arial" w:cs="Arial"/>
                <w:color w:val="000000"/>
                <w:sz w:val="18"/>
                <w:szCs w:val="18"/>
              </w:rPr>
              <w:t xml:space="preserve"> item</w:t>
            </w:r>
          </w:p>
        </w:tc>
        <w:tc>
          <w:tcPr>
            <w:tcW w:w="382" w:type="pct"/>
            <w:tcBorders>
              <w:top w:val="single" w:sz="8" w:space="0" w:color="auto"/>
              <w:left w:val="nil"/>
              <w:bottom w:val="double" w:sz="6" w:space="0" w:color="auto"/>
              <w:right w:val="single" w:sz="4" w:space="0" w:color="auto"/>
            </w:tcBorders>
            <w:shd w:val="clear" w:color="000000" w:fill="92D050"/>
            <w:vAlign w:val="center"/>
            <w:hideMark/>
          </w:tcPr>
          <w:p w:rsidR="007E4CBD" w:rsidRPr="007E4CBD" w:rsidRDefault="007E4CBD" w:rsidP="007E4CBD">
            <w:pPr>
              <w:jc w:val="center"/>
              <w:rPr>
                <w:rFonts w:ascii="Arial" w:hAnsi="Arial" w:cs="Arial"/>
                <w:b/>
                <w:bCs/>
                <w:color w:val="000000"/>
                <w:sz w:val="18"/>
                <w:szCs w:val="18"/>
              </w:rPr>
            </w:pPr>
            <w:r w:rsidRPr="007E4CBD">
              <w:rPr>
                <w:rFonts w:ascii="Arial" w:hAnsi="Arial" w:cs="Arial"/>
                <w:b/>
                <w:bCs/>
                <w:color w:val="000000"/>
                <w:sz w:val="18"/>
                <w:szCs w:val="18"/>
              </w:rPr>
              <w:t>Revised Source Code</w:t>
            </w:r>
          </w:p>
        </w:tc>
        <w:tc>
          <w:tcPr>
            <w:tcW w:w="971" w:type="pct"/>
            <w:tcBorders>
              <w:top w:val="single" w:sz="8" w:space="0" w:color="auto"/>
              <w:left w:val="nil"/>
              <w:bottom w:val="double" w:sz="6" w:space="0" w:color="auto"/>
              <w:right w:val="single" w:sz="4" w:space="0" w:color="auto"/>
            </w:tcBorders>
            <w:shd w:val="clear" w:color="000000" w:fill="92D050"/>
            <w:vAlign w:val="center"/>
            <w:hideMark/>
          </w:tcPr>
          <w:p w:rsidR="007E4CBD" w:rsidRPr="007E4CBD" w:rsidRDefault="007E4CBD" w:rsidP="007E4CBD">
            <w:pPr>
              <w:jc w:val="center"/>
              <w:rPr>
                <w:rFonts w:ascii="Arial" w:hAnsi="Arial" w:cs="Arial"/>
                <w:b/>
                <w:bCs/>
                <w:sz w:val="18"/>
                <w:szCs w:val="18"/>
              </w:rPr>
            </w:pPr>
            <w:r w:rsidRPr="007E4CBD">
              <w:rPr>
                <w:rFonts w:ascii="Arial" w:hAnsi="Arial" w:cs="Arial"/>
                <w:b/>
                <w:bCs/>
                <w:sz w:val="18"/>
                <w:szCs w:val="18"/>
              </w:rPr>
              <w:t>W4 Question Wording</w:t>
            </w:r>
          </w:p>
        </w:tc>
        <w:tc>
          <w:tcPr>
            <w:tcW w:w="706" w:type="pct"/>
            <w:tcBorders>
              <w:top w:val="single" w:sz="8" w:space="0" w:color="auto"/>
              <w:left w:val="nil"/>
              <w:bottom w:val="double" w:sz="6" w:space="0" w:color="auto"/>
              <w:right w:val="single" w:sz="4" w:space="0" w:color="auto"/>
            </w:tcBorders>
            <w:shd w:val="clear" w:color="000000" w:fill="92D050"/>
            <w:vAlign w:val="center"/>
            <w:hideMark/>
          </w:tcPr>
          <w:p w:rsidR="007E4CBD" w:rsidRPr="007E4CBD" w:rsidRDefault="007E4CBD" w:rsidP="007E4CBD">
            <w:pPr>
              <w:jc w:val="center"/>
              <w:rPr>
                <w:rFonts w:ascii="Arial" w:hAnsi="Arial" w:cs="Arial"/>
                <w:b/>
                <w:bCs/>
                <w:sz w:val="18"/>
                <w:szCs w:val="18"/>
              </w:rPr>
            </w:pPr>
            <w:r w:rsidRPr="007E4CBD">
              <w:rPr>
                <w:rFonts w:ascii="Arial" w:hAnsi="Arial" w:cs="Arial"/>
                <w:b/>
                <w:bCs/>
                <w:sz w:val="18"/>
                <w:szCs w:val="18"/>
              </w:rPr>
              <w:t>W4 Response Categories</w:t>
            </w:r>
          </w:p>
        </w:tc>
        <w:tc>
          <w:tcPr>
            <w:tcW w:w="1059" w:type="pct"/>
            <w:tcBorders>
              <w:top w:val="single" w:sz="8" w:space="0" w:color="auto"/>
              <w:left w:val="nil"/>
              <w:bottom w:val="double" w:sz="6" w:space="0" w:color="auto"/>
              <w:right w:val="single" w:sz="4" w:space="0" w:color="auto"/>
            </w:tcBorders>
            <w:shd w:val="clear" w:color="000000" w:fill="92D050"/>
            <w:vAlign w:val="center"/>
            <w:hideMark/>
          </w:tcPr>
          <w:p w:rsidR="007E4CBD" w:rsidRPr="007E4CBD" w:rsidRDefault="007E4CBD" w:rsidP="007E4CBD">
            <w:pPr>
              <w:jc w:val="center"/>
              <w:rPr>
                <w:rFonts w:ascii="Arial" w:hAnsi="Arial" w:cs="Arial"/>
                <w:b/>
                <w:bCs/>
                <w:sz w:val="18"/>
                <w:szCs w:val="18"/>
              </w:rPr>
            </w:pPr>
            <w:r w:rsidRPr="007E4CBD">
              <w:rPr>
                <w:rFonts w:ascii="Arial" w:hAnsi="Arial" w:cs="Arial"/>
                <w:b/>
                <w:bCs/>
                <w:sz w:val="18"/>
                <w:szCs w:val="18"/>
              </w:rPr>
              <w:t>Revised W5 Question Wording</w:t>
            </w:r>
          </w:p>
        </w:tc>
        <w:tc>
          <w:tcPr>
            <w:tcW w:w="735" w:type="pct"/>
            <w:tcBorders>
              <w:top w:val="single" w:sz="8" w:space="0" w:color="auto"/>
              <w:left w:val="nil"/>
              <w:bottom w:val="double" w:sz="6" w:space="0" w:color="auto"/>
              <w:right w:val="single" w:sz="4" w:space="0" w:color="auto"/>
            </w:tcBorders>
            <w:shd w:val="clear" w:color="000000" w:fill="92D050"/>
            <w:vAlign w:val="center"/>
            <w:hideMark/>
          </w:tcPr>
          <w:p w:rsidR="007E4CBD" w:rsidRPr="007E4CBD" w:rsidRDefault="007E4CBD" w:rsidP="007E4CBD">
            <w:pPr>
              <w:jc w:val="center"/>
              <w:rPr>
                <w:rFonts w:ascii="Arial" w:hAnsi="Arial" w:cs="Arial"/>
                <w:b/>
                <w:bCs/>
                <w:sz w:val="18"/>
                <w:szCs w:val="18"/>
              </w:rPr>
            </w:pPr>
            <w:r w:rsidRPr="007E4CBD">
              <w:rPr>
                <w:rFonts w:ascii="Arial" w:hAnsi="Arial" w:cs="Arial"/>
                <w:b/>
                <w:bCs/>
                <w:sz w:val="18"/>
                <w:szCs w:val="18"/>
              </w:rPr>
              <w:t>Revised W5 Response Categories</w:t>
            </w:r>
          </w:p>
        </w:tc>
        <w:tc>
          <w:tcPr>
            <w:tcW w:w="735" w:type="pct"/>
            <w:tcBorders>
              <w:top w:val="single" w:sz="8" w:space="0" w:color="auto"/>
              <w:left w:val="nil"/>
              <w:bottom w:val="double" w:sz="6" w:space="0" w:color="auto"/>
              <w:right w:val="single" w:sz="4" w:space="0" w:color="auto"/>
            </w:tcBorders>
            <w:shd w:val="clear" w:color="000000" w:fill="92D050"/>
            <w:vAlign w:val="center"/>
            <w:hideMark/>
          </w:tcPr>
          <w:p w:rsidR="007E4CBD" w:rsidRPr="007E4CBD" w:rsidRDefault="007E4CBD" w:rsidP="007E4CBD">
            <w:pPr>
              <w:jc w:val="center"/>
              <w:rPr>
                <w:rFonts w:ascii="Arial" w:hAnsi="Arial" w:cs="Arial"/>
                <w:b/>
                <w:bCs/>
                <w:color w:val="000000"/>
                <w:sz w:val="18"/>
                <w:szCs w:val="18"/>
              </w:rPr>
            </w:pPr>
            <w:r w:rsidRPr="007E4CBD">
              <w:rPr>
                <w:rFonts w:ascii="Arial" w:hAnsi="Arial" w:cs="Arial"/>
                <w:b/>
                <w:bCs/>
                <w:color w:val="000000"/>
                <w:sz w:val="18"/>
                <w:szCs w:val="18"/>
              </w:rPr>
              <w:t>Justification</w:t>
            </w:r>
          </w:p>
        </w:tc>
      </w:tr>
      <w:tr w:rsidR="007E4CBD" w:rsidRPr="007E4CBD" w:rsidTr="00CB2B8C">
        <w:trPr>
          <w:cantSplit/>
          <w:trHeight w:val="1215"/>
          <w:jc w:val="center"/>
        </w:trPr>
        <w:tc>
          <w:tcPr>
            <w:tcW w:w="412" w:type="pct"/>
            <w:tcBorders>
              <w:top w:val="nil"/>
              <w:left w:val="single" w:sz="8" w:space="0" w:color="auto"/>
              <w:bottom w:val="single" w:sz="4" w:space="0" w:color="auto"/>
              <w:right w:val="single" w:sz="4" w:space="0" w:color="auto"/>
            </w:tcBorders>
            <w:shd w:val="clear" w:color="auto" w:fill="auto"/>
            <w:hideMark/>
          </w:tcPr>
          <w:p w:rsidR="007E4CBD" w:rsidRPr="007E4CBD" w:rsidRDefault="007E4CBD" w:rsidP="007E4CBD">
            <w:pPr>
              <w:rPr>
                <w:rFonts w:ascii="Arial" w:hAnsi="Arial" w:cs="Arial"/>
                <w:color w:val="000000"/>
                <w:sz w:val="18"/>
                <w:szCs w:val="18"/>
              </w:rPr>
            </w:pPr>
            <w:r w:rsidRPr="007E4CBD">
              <w:rPr>
                <w:rFonts w:ascii="Arial" w:hAnsi="Arial" w:cs="Arial"/>
                <w:color w:val="000000"/>
                <w:sz w:val="18"/>
                <w:szCs w:val="18"/>
              </w:rPr>
              <w:t>*W3MCNYN</w:t>
            </w:r>
          </w:p>
        </w:tc>
        <w:tc>
          <w:tcPr>
            <w:tcW w:w="382" w:type="pct"/>
            <w:tcBorders>
              <w:top w:val="nil"/>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color w:val="000000"/>
                <w:sz w:val="18"/>
                <w:szCs w:val="18"/>
              </w:rPr>
            </w:pPr>
            <w:r w:rsidRPr="007E4CBD">
              <w:rPr>
                <w:rFonts w:ascii="Arial" w:hAnsi="Arial" w:cs="Arial"/>
                <w:color w:val="000000"/>
                <w:sz w:val="18"/>
                <w:szCs w:val="18"/>
              </w:rPr>
              <w:t>W4MCINV</w:t>
            </w:r>
          </w:p>
        </w:tc>
        <w:tc>
          <w:tcPr>
            <w:tcW w:w="971" w:type="pct"/>
            <w:tcBorders>
              <w:top w:val="nil"/>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 xml:space="preserve">Did you change schools because your contract was NOT renewed at the 2008-09 school? </w:t>
            </w:r>
          </w:p>
        </w:tc>
        <w:tc>
          <w:tcPr>
            <w:tcW w:w="706" w:type="pct"/>
            <w:tcBorders>
              <w:top w:val="nil"/>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1=Yes</w:t>
            </w:r>
            <w:r w:rsidRPr="007E4CBD">
              <w:rPr>
                <w:rFonts w:ascii="Arial" w:hAnsi="Arial" w:cs="Arial"/>
                <w:sz w:val="18"/>
                <w:szCs w:val="18"/>
              </w:rPr>
              <w:br/>
              <w:t xml:space="preserve">2= No   </w:t>
            </w:r>
          </w:p>
        </w:tc>
        <w:tc>
          <w:tcPr>
            <w:tcW w:w="1059" w:type="pct"/>
            <w:tcBorders>
              <w:top w:val="nil"/>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 xml:space="preserve">Did you change schools </w:t>
            </w:r>
            <w:r w:rsidRPr="00CB2B8C">
              <w:rPr>
                <w:rFonts w:ascii="Arial" w:hAnsi="Arial" w:cs="Arial"/>
                <w:sz w:val="18"/>
                <w:szCs w:val="18"/>
                <w:highlight w:val="yellow"/>
              </w:rPr>
              <w:t>involuntarily (e.g.,</w:t>
            </w:r>
            <w:r w:rsidRPr="007E4CBD">
              <w:rPr>
                <w:rFonts w:ascii="Arial" w:hAnsi="Arial" w:cs="Arial"/>
                <w:sz w:val="18"/>
                <w:szCs w:val="18"/>
              </w:rPr>
              <w:t xml:space="preserve"> contract not renewed, </w:t>
            </w:r>
            <w:r w:rsidRPr="00CB2B8C">
              <w:rPr>
                <w:rFonts w:ascii="Arial" w:hAnsi="Arial" w:cs="Arial"/>
                <w:sz w:val="18"/>
                <w:szCs w:val="18"/>
                <w:highlight w:val="yellow"/>
              </w:rPr>
              <w:t>laid off, school closed or merged)</w:t>
            </w:r>
            <w:r w:rsidRPr="007E4CBD">
              <w:rPr>
                <w:rFonts w:ascii="Arial" w:hAnsi="Arial" w:cs="Arial"/>
                <w:sz w:val="18"/>
                <w:szCs w:val="18"/>
              </w:rPr>
              <w:t>?</w:t>
            </w:r>
          </w:p>
        </w:tc>
        <w:tc>
          <w:tcPr>
            <w:tcW w:w="735" w:type="pct"/>
            <w:tcBorders>
              <w:top w:val="nil"/>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No change</w:t>
            </w:r>
          </w:p>
        </w:tc>
        <w:tc>
          <w:tcPr>
            <w:tcW w:w="735" w:type="pct"/>
            <w:tcBorders>
              <w:top w:val="nil"/>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 xml:space="preserve">W3 </w:t>
            </w:r>
            <w:r w:rsidR="00D91C74" w:rsidRPr="007E4CBD">
              <w:rPr>
                <w:rFonts w:ascii="Arial" w:hAnsi="Arial" w:cs="Arial"/>
                <w:sz w:val="18"/>
                <w:szCs w:val="18"/>
              </w:rPr>
              <w:t>retrospective</w:t>
            </w:r>
            <w:r w:rsidRPr="007E4CBD">
              <w:rPr>
                <w:rFonts w:ascii="Arial" w:hAnsi="Arial" w:cs="Arial"/>
                <w:sz w:val="18"/>
                <w:szCs w:val="18"/>
              </w:rPr>
              <w:t xml:space="preserve"> item needs to be updated to W4 question wording and source code in order to be a </w:t>
            </w:r>
            <w:r w:rsidR="00D91C74" w:rsidRPr="007E4CBD">
              <w:rPr>
                <w:rFonts w:ascii="Arial" w:hAnsi="Arial" w:cs="Arial"/>
                <w:sz w:val="18"/>
                <w:szCs w:val="18"/>
              </w:rPr>
              <w:t>retrospective</w:t>
            </w:r>
            <w:r w:rsidRPr="007E4CBD">
              <w:rPr>
                <w:rFonts w:ascii="Arial" w:hAnsi="Arial" w:cs="Arial"/>
                <w:sz w:val="18"/>
                <w:szCs w:val="18"/>
              </w:rPr>
              <w:t xml:space="preserve"> item to W4.</w:t>
            </w:r>
          </w:p>
        </w:tc>
      </w:tr>
      <w:tr w:rsidR="007E4CBD" w:rsidRPr="007E4CBD" w:rsidTr="00CB2B8C">
        <w:trPr>
          <w:cantSplit/>
          <w:trHeight w:val="3360"/>
          <w:jc w:val="center"/>
        </w:trPr>
        <w:tc>
          <w:tcPr>
            <w:tcW w:w="412" w:type="pct"/>
            <w:tcBorders>
              <w:top w:val="single" w:sz="4" w:space="0" w:color="auto"/>
              <w:left w:val="single" w:sz="8" w:space="0" w:color="auto"/>
              <w:bottom w:val="single" w:sz="4" w:space="0" w:color="auto"/>
              <w:right w:val="single" w:sz="4" w:space="0" w:color="auto"/>
            </w:tcBorders>
            <w:shd w:val="clear" w:color="auto" w:fill="auto"/>
            <w:hideMark/>
          </w:tcPr>
          <w:p w:rsidR="007E4CBD" w:rsidRPr="007E4CBD" w:rsidRDefault="007E4CBD" w:rsidP="007E4CBD">
            <w:pPr>
              <w:rPr>
                <w:rFonts w:ascii="Arial" w:hAnsi="Arial" w:cs="Arial"/>
                <w:color w:val="000000"/>
                <w:sz w:val="18"/>
                <w:szCs w:val="18"/>
              </w:rPr>
            </w:pPr>
            <w:r w:rsidRPr="007E4CBD">
              <w:rPr>
                <w:rFonts w:ascii="Arial" w:hAnsi="Arial" w:cs="Arial"/>
                <w:color w:val="000000"/>
                <w:sz w:val="18"/>
                <w:szCs w:val="18"/>
              </w:rPr>
              <w:t>*W3OCCST</w:t>
            </w:r>
          </w:p>
        </w:tc>
        <w:tc>
          <w:tcPr>
            <w:tcW w:w="382"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W4OCCST</w:t>
            </w:r>
          </w:p>
        </w:tc>
        <w:tc>
          <w:tcPr>
            <w:tcW w:w="971"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 xml:space="preserve">What was your MAIN occupational status last year? </w:t>
            </w:r>
          </w:p>
        </w:tc>
        <w:tc>
          <w:tcPr>
            <w:tcW w:w="706"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1=Working for a school or school district in a position in the field of K-12 education but not as a regular K-12 classroom teacher</w:t>
            </w:r>
            <w:r w:rsidRPr="007E4CBD">
              <w:rPr>
                <w:rFonts w:ascii="Arial" w:hAnsi="Arial" w:cs="Arial"/>
                <w:sz w:val="18"/>
                <w:szCs w:val="18"/>
              </w:rPr>
              <w:br/>
              <w:t xml:space="preserve">2=Working in the field of pre-K or postsecondary education  </w:t>
            </w:r>
            <w:r w:rsidRPr="007E4CBD">
              <w:rPr>
                <w:rFonts w:ascii="Arial" w:hAnsi="Arial" w:cs="Arial"/>
                <w:sz w:val="18"/>
                <w:szCs w:val="18"/>
              </w:rPr>
              <w:br/>
              <w:t xml:space="preserve">3=Working outside the field of education, including military service </w:t>
            </w:r>
            <w:r w:rsidRPr="007E4CBD">
              <w:rPr>
                <w:rFonts w:ascii="Arial" w:hAnsi="Arial" w:cs="Arial"/>
                <w:sz w:val="18"/>
                <w:szCs w:val="18"/>
              </w:rPr>
              <w:br/>
              <w:t xml:space="preserve">4=Student at a college or university </w:t>
            </w:r>
            <w:r w:rsidRPr="007E4CBD">
              <w:rPr>
                <w:rFonts w:ascii="Arial" w:hAnsi="Arial" w:cs="Arial"/>
                <w:sz w:val="18"/>
                <w:szCs w:val="18"/>
              </w:rPr>
              <w:br/>
              <w:t xml:space="preserve">5=Caring for family members </w:t>
            </w:r>
            <w:r w:rsidRPr="007E4CBD">
              <w:rPr>
                <w:rFonts w:ascii="Arial" w:hAnsi="Arial" w:cs="Arial"/>
                <w:sz w:val="18"/>
                <w:szCs w:val="18"/>
              </w:rPr>
              <w:br/>
              <w:t xml:space="preserve">6=Retired </w:t>
            </w:r>
            <w:r w:rsidRPr="007E4CBD">
              <w:rPr>
                <w:rFonts w:ascii="Arial" w:hAnsi="Arial" w:cs="Arial"/>
                <w:sz w:val="18"/>
                <w:szCs w:val="18"/>
              </w:rPr>
              <w:br/>
              <w:t xml:space="preserve">7=Disabled </w:t>
            </w:r>
            <w:r w:rsidRPr="007E4CBD">
              <w:rPr>
                <w:rFonts w:ascii="Arial" w:hAnsi="Arial" w:cs="Arial"/>
                <w:sz w:val="18"/>
                <w:szCs w:val="18"/>
              </w:rPr>
              <w:br/>
              <w:t>8=Unemployed</w:t>
            </w:r>
            <w:r w:rsidRPr="007E4CBD">
              <w:rPr>
                <w:rFonts w:ascii="Arial" w:hAnsi="Arial" w:cs="Arial"/>
                <w:sz w:val="18"/>
                <w:szCs w:val="18"/>
              </w:rPr>
              <w:br/>
              <w:t xml:space="preserve">9=Other </w:t>
            </w:r>
          </w:p>
        </w:tc>
        <w:tc>
          <w:tcPr>
            <w:tcW w:w="1059"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No change</w:t>
            </w:r>
          </w:p>
        </w:tc>
        <w:tc>
          <w:tcPr>
            <w:tcW w:w="735"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color w:val="000000"/>
                <w:sz w:val="18"/>
                <w:szCs w:val="18"/>
              </w:rPr>
            </w:pPr>
            <w:r w:rsidRPr="007E4CBD">
              <w:rPr>
                <w:rFonts w:ascii="Arial" w:hAnsi="Arial" w:cs="Arial"/>
                <w:color w:val="000000"/>
                <w:sz w:val="18"/>
                <w:szCs w:val="18"/>
              </w:rPr>
              <w:t>1=Working for a school or school district in a position in the field of K-12 education, but not as a regular K-12 classroom teacher</w:t>
            </w:r>
            <w:r w:rsidRPr="007E4CBD">
              <w:rPr>
                <w:rFonts w:ascii="Arial" w:hAnsi="Arial" w:cs="Arial"/>
                <w:color w:val="000000"/>
                <w:sz w:val="18"/>
                <w:szCs w:val="18"/>
              </w:rPr>
              <w:br/>
            </w:r>
            <w:r w:rsidRPr="00CB2B8C">
              <w:rPr>
                <w:rFonts w:ascii="Arial" w:hAnsi="Arial" w:cs="Arial"/>
                <w:color w:val="000000"/>
                <w:sz w:val="18"/>
                <w:szCs w:val="18"/>
                <w:highlight w:val="yellow"/>
              </w:rPr>
              <w:t>10=Working in the field of K-12 education but not in a school/district</w:t>
            </w:r>
            <w:r w:rsidRPr="007E4CBD">
              <w:rPr>
                <w:rFonts w:ascii="Arial" w:hAnsi="Arial" w:cs="Arial"/>
                <w:color w:val="000000"/>
                <w:sz w:val="18"/>
                <w:szCs w:val="18"/>
              </w:rPr>
              <w:br/>
              <w:t xml:space="preserve">2= Working in the field of pre-K or postsecondary education  </w:t>
            </w:r>
            <w:r w:rsidRPr="007E4CBD">
              <w:rPr>
                <w:rFonts w:ascii="Arial" w:hAnsi="Arial" w:cs="Arial"/>
                <w:color w:val="000000"/>
                <w:sz w:val="18"/>
                <w:szCs w:val="18"/>
              </w:rPr>
              <w:br/>
              <w:t xml:space="preserve">3= Working outside the field of education, including military service </w:t>
            </w:r>
            <w:r w:rsidRPr="007E4CBD">
              <w:rPr>
                <w:rFonts w:ascii="Arial" w:hAnsi="Arial" w:cs="Arial"/>
                <w:color w:val="000000"/>
                <w:sz w:val="18"/>
                <w:szCs w:val="18"/>
              </w:rPr>
              <w:br/>
              <w:t xml:space="preserve">4=Student at a college or university </w:t>
            </w:r>
            <w:r w:rsidRPr="007E4CBD">
              <w:rPr>
                <w:rFonts w:ascii="Arial" w:hAnsi="Arial" w:cs="Arial"/>
                <w:color w:val="000000"/>
                <w:sz w:val="18"/>
                <w:szCs w:val="18"/>
              </w:rPr>
              <w:br/>
              <w:t xml:space="preserve">5=Caring for family members </w:t>
            </w:r>
            <w:r w:rsidRPr="007E4CBD">
              <w:rPr>
                <w:rFonts w:ascii="Arial" w:hAnsi="Arial" w:cs="Arial"/>
                <w:color w:val="000000"/>
                <w:sz w:val="18"/>
                <w:szCs w:val="18"/>
              </w:rPr>
              <w:br/>
              <w:t xml:space="preserve">6=Retired </w:t>
            </w:r>
            <w:r w:rsidRPr="007E4CBD">
              <w:rPr>
                <w:rFonts w:ascii="Arial" w:hAnsi="Arial" w:cs="Arial"/>
                <w:color w:val="000000"/>
                <w:sz w:val="18"/>
                <w:szCs w:val="18"/>
              </w:rPr>
              <w:br/>
              <w:t xml:space="preserve">7=Disabled </w:t>
            </w:r>
            <w:r w:rsidRPr="007E4CBD">
              <w:rPr>
                <w:rFonts w:ascii="Arial" w:hAnsi="Arial" w:cs="Arial"/>
                <w:color w:val="000000"/>
                <w:sz w:val="18"/>
                <w:szCs w:val="18"/>
              </w:rPr>
              <w:br/>
              <w:t>8=Unemployed</w:t>
            </w:r>
            <w:r w:rsidRPr="007E4CBD">
              <w:rPr>
                <w:rFonts w:ascii="Arial" w:hAnsi="Arial" w:cs="Arial"/>
                <w:color w:val="000000"/>
                <w:sz w:val="18"/>
                <w:szCs w:val="18"/>
              </w:rPr>
              <w:br/>
              <w:t xml:space="preserve">9=Other </w:t>
            </w:r>
          </w:p>
        </w:tc>
        <w:tc>
          <w:tcPr>
            <w:tcW w:w="735"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color w:val="000000"/>
                <w:sz w:val="18"/>
                <w:szCs w:val="18"/>
              </w:rPr>
            </w:pPr>
            <w:r w:rsidRPr="007E4CBD">
              <w:rPr>
                <w:rFonts w:ascii="Arial" w:hAnsi="Arial" w:cs="Arial"/>
                <w:color w:val="000000"/>
                <w:sz w:val="18"/>
                <w:szCs w:val="18"/>
              </w:rPr>
              <w:t>Addition of category 10 to the response options was necessary to match W4.</w:t>
            </w:r>
          </w:p>
        </w:tc>
      </w:tr>
      <w:tr w:rsidR="007E4CBD" w:rsidRPr="007E4CBD" w:rsidTr="00CB2B8C">
        <w:trPr>
          <w:cantSplit/>
          <w:trHeight w:val="1475"/>
          <w:jc w:val="center"/>
        </w:trPr>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7E4CBD" w:rsidRPr="007E4CBD" w:rsidRDefault="007E4CBD" w:rsidP="007E4CBD">
            <w:pPr>
              <w:rPr>
                <w:rFonts w:ascii="Arial" w:hAnsi="Arial" w:cs="Arial"/>
                <w:color w:val="000000"/>
                <w:sz w:val="18"/>
                <w:szCs w:val="18"/>
              </w:rPr>
            </w:pPr>
            <w:r w:rsidRPr="007E4CBD">
              <w:rPr>
                <w:rFonts w:ascii="Arial" w:hAnsi="Arial" w:cs="Arial"/>
                <w:color w:val="000000"/>
                <w:sz w:val="18"/>
                <w:szCs w:val="18"/>
              </w:rPr>
              <w:t>*W3LCNYN</w:t>
            </w:r>
          </w:p>
        </w:tc>
        <w:tc>
          <w:tcPr>
            <w:tcW w:w="382"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W4LCINV</w:t>
            </w:r>
          </w:p>
        </w:tc>
        <w:tc>
          <w:tcPr>
            <w:tcW w:w="971"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 xml:space="preserve">Did you leave teaching because your contract was NOT renewed? </w:t>
            </w:r>
            <w:r w:rsidRPr="007E4CBD">
              <w:rPr>
                <w:rFonts w:ascii="Arial" w:hAnsi="Arial" w:cs="Arial"/>
                <w:sz w:val="18"/>
                <w:szCs w:val="18"/>
              </w:rPr>
              <w:br/>
              <w:t>*Report on the most recent time you left pre-K—12 teaching if you’ve left teaching more than once.</w:t>
            </w:r>
          </w:p>
        </w:tc>
        <w:tc>
          <w:tcPr>
            <w:tcW w:w="706"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1=Yes</w:t>
            </w:r>
            <w:r w:rsidRPr="007E4CBD">
              <w:rPr>
                <w:rFonts w:ascii="Arial" w:hAnsi="Arial" w:cs="Arial"/>
                <w:sz w:val="18"/>
                <w:szCs w:val="18"/>
              </w:rPr>
              <w:br/>
              <w:t>2=No</w:t>
            </w:r>
          </w:p>
        </w:tc>
        <w:tc>
          <w:tcPr>
            <w:tcW w:w="1059"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 xml:space="preserve">Did you leave </w:t>
            </w:r>
            <w:r w:rsidRPr="00CB2B8C">
              <w:rPr>
                <w:rFonts w:ascii="Arial" w:hAnsi="Arial" w:cs="Arial"/>
                <w:sz w:val="18"/>
                <w:szCs w:val="18"/>
                <w:highlight w:val="yellow"/>
              </w:rPr>
              <w:t>your</w:t>
            </w:r>
            <w:r w:rsidRPr="007E4CBD">
              <w:rPr>
                <w:rFonts w:ascii="Arial" w:hAnsi="Arial" w:cs="Arial"/>
                <w:sz w:val="18"/>
                <w:szCs w:val="18"/>
              </w:rPr>
              <w:t xml:space="preserve"> </w:t>
            </w:r>
            <w:r w:rsidRPr="00CB2B8C">
              <w:rPr>
                <w:rFonts w:ascii="Arial" w:hAnsi="Arial" w:cs="Arial"/>
                <w:sz w:val="18"/>
                <w:szCs w:val="18"/>
                <w:highlight w:val="yellow"/>
              </w:rPr>
              <w:t>pre-K-12</w:t>
            </w:r>
            <w:r w:rsidRPr="007E4CBD">
              <w:rPr>
                <w:rFonts w:ascii="Arial" w:hAnsi="Arial" w:cs="Arial"/>
                <w:sz w:val="18"/>
                <w:szCs w:val="18"/>
              </w:rPr>
              <w:t xml:space="preserve"> teaching </w:t>
            </w:r>
            <w:r w:rsidRPr="00CB2B8C">
              <w:rPr>
                <w:rFonts w:ascii="Arial" w:hAnsi="Arial" w:cs="Arial"/>
                <w:sz w:val="18"/>
                <w:szCs w:val="18"/>
                <w:highlight w:val="yellow"/>
              </w:rPr>
              <w:t>position involuntarily (e.g.,</w:t>
            </w:r>
            <w:r w:rsidRPr="007E4CBD">
              <w:rPr>
                <w:rFonts w:ascii="Arial" w:hAnsi="Arial" w:cs="Arial"/>
                <w:sz w:val="18"/>
                <w:szCs w:val="18"/>
              </w:rPr>
              <w:t xml:space="preserve"> contract not renewed, </w:t>
            </w:r>
            <w:r w:rsidRPr="00CB2B8C">
              <w:rPr>
                <w:rFonts w:ascii="Arial" w:hAnsi="Arial" w:cs="Arial"/>
                <w:sz w:val="18"/>
                <w:szCs w:val="18"/>
                <w:highlight w:val="yellow"/>
              </w:rPr>
              <w:t>laid off, school closed or merged)</w:t>
            </w:r>
            <w:r w:rsidRPr="007E4CBD">
              <w:rPr>
                <w:rFonts w:ascii="Arial" w:hAnsi="Arial" w:cs="Arial"/>
                <w:sz w:val="18"/>
                <w:szCs w:val="18"/>
              </w:rPr>
              <w:t>?</w:t>
            </w:r>
            <w:r w:rsidRPr="007E4CBD">
              <w:rPr>
                <w:rFonts w:ascii="Arial" w:hAnsi="Arial" w:cs="Arial"/>
                <w:sz w:val="18"/>
                <w:szCs w:val="18"/>
              </w:rPr>
              <w:br/>
              <w:t>*Report on the most recent time you left pre-K—12 teaching if you’ve left teaching more than once.</w:t>
            </w:r>
          </w:p>
        </w:tc>
        <w:tc>
          <w:tcPr>
            <w:tcW w:w="735"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color w:val="000000"/>
                <w:sz w:val="18"/>
                <w:szCs w:val="18"/>
              </w:rPr>
            </w:pPr>
            <w:r w:rsidRPr="007E4CBD">
              <w:rPr>
                <w:rFonts w:ascii="Arial" w:hAnsi="Arial" w:cs="Arial"/>
                <w:color w:val="000000"/>
                <w:sz w:val="18"/>
                <w:szCs w:val="18"/>
              </w:rPr>
              <w:t>No change</w:t>
            </w:r>
          </w:p>
        </w:tc>
        <w:tc>
          <w:tcPr>
            <w:tcW w:w="735"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 xml:space="preserve">W3 </w:t>
            </w:r>
            <w:r w:rsidR="00D91C74" w:rsidRPr="007E4CBD">
              <w:rPr>
                <w:rFonts w:ascii="Arial" w:hAnsi="Arial" w:cs="Arial"/>
                <w:sz w:val="18"/>
                <w:szCs w:val="18"/>
              </w:rPr>
              <w:t>retrospective</w:t>
            </w:r>
            <w:r w:rsidRPr="007E4CBD">
              <w:rPr>
                <w:rFonts w:ascii="Arial" w:hAnsi="Arial" w:cs="Arial"/>
                <w:sz w:val="18"/>
                <w:szCs w:val="18"/>
              </w:rPr>
              <w:t xml:space="preserve"> item needs to be updated to W4 question wording and source code in order to be a </w:t>
            </w:r>
            <w:r w:rsidR="00D91C74" w:rsidRPr="007E4CBD">
              <w:rPr>
                <w:rFonts w:ascii="Arial" w:hAnsi="Arial" w:cs="Arial"/>
                <w:sz w:val="18"/>
                <w:szCs w:val="18"/>
              </w:rPr>
              <w:t>retrospective</w:t>
            </w:r>
            <w:r w:rsidRPr="007E4CBD">
              <w:rPr>
                <w:rFonts w:ascii="Arial" w:hAnsi="Arial" w:cs="Arial"/>
                <w:sz w:val="18"/>
                <w:szCs w:val="18"/>
              </w:rPr>
              <w:t xml:space="preserve"> item to W4.</w:t>
            </w:r>
          </w:p>
        </w:tc>
      </w:tr>
      <w:tr w:rsidR="007E4CBD" w:rsidRPr="007E4CBD" w:rsidTr="00CB2B8C">
        <w:trPr>
          <w:cantSplit/>
          <w:trHeight w:val="3840"/>
          <w:jc w:val="center"/>
        </w:trPr>
        <w:tc>
          <w:tcPr>
            <w:tcW w:w="412" w:type="pct"/>
            <w:tcBorders>
              <w:top w:val="single" w:sz="4" w:space="0" w:color="auto"/>
              <w:left w:val="single" w:sz="8" w:space="0" w:color="auto"/>
              <w:bottom w:val="single" w:sz="4" w:space="0" w:color="auto"/>
              <w:right w:val="single" w:sz="4" w:space="0" w:color="auto"/>
            </w:tcBorders>
            <w:shd w:val="clear" w:color="auto" w:fill="auto"/>
            <w:hideMark/>
          </w:tcPr>
          <w:p w:rsidR="007E4CBD" w:rsidRPr="007E4CBD" w:rsidRDefault="007E4CBD" w:rsidP="007E4CBD">
            <w:pPr>
              <w:rPr>
                <w:rFonts w:ascii="Arial" w:hAnsi="Arial" w:cs="Arial"/>
                <w:color w:val="000000"/>
                <w:sz w:val="18"/>
                <w:szCs w:val="18"/>
              </w:rPr>
            </w:pPr>
            <w:r w:rsidRPr="007E4CBD">
              <w:rPr>
                <w:rFonts w:ascii="Arial" w:hAnsi="Arial" w:cs="Arial"/>
                <w:color w:val="000000"/>
                <w:sz w:val="18"/>
                <w:szCs w:val="18"/>
              </w:rPr>
              <w:t>*W3LCNRS</w:t>
            </w:r>
          </w:p>
        </w:tc>
        <w:tc>
          <w:tcPr>
            <w:tcW w:w="382"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W4LCWHY</w:t>
            </w:r>
          </w:p>
        </w:tc>
        <w:tc>
          <w:tcPr>
            <w:tcW w:w="971"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Which of the following best describes the reason why your contract was not renewed?</w:t>
            </w:r>
          </w:p>
        </w:tc>
        <w:tc>
          <w:tcPr>
            <w:tcW w:w="706"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1=I was laid off as part of a reduction in force</w:t>
            </w:r>
            <w:r w:rsidRPr="007E4CBD">
              <w:rPr>
                <w:rFonts w:ascii="Arial" w:hAnsi="Arial" w:cs="Arial"/>
                <w:sz w:val="18"/>
                <w:szCs w:val="18"/>
              </w:rPr>
              <w:br/>
              <w:t xml:space="preserve">2=I did not meet Highly Qualified Teacher (HQT) requirements  </w:t>
            </w:r>
            <w:r w:rsidRPr="007E4CBD">
              <w:rPr>
                <w:rFonts w:ascii="Arial" w:hAnsi="Arial" w:cs="Arial"/>
                <w:sz w:val="18"/>
                <w:szCs w:val="18"/>
              </w:rPr>
              <w:br/>
              <w:t>(Generally, to be Highly Qualified, teachers must 1) have a bachelor’s degree; 2) hold full state certification or licensure, including an "alternative certification"; and 3) demonstrate competency in the subject area(s) they teach. The HQT requirement is a provision under No Child Left Behind [NCLB].)</w:t>
            </w:r>
            <w:r w:rsidRPr="007E4CBD">
              <w:rPr>
                <w:rFonts w:ascii="Arial" w:hAnsi="Arial" w:cs="Arial"/>
                <w:sz w:val="18"/>
                <w:szCs w:val="18"/>
              </w:rPr>
              <w:br/>
            </w:r>
            <w:r w:rsidRPr="00CB2B8C">
              <w:rPr>
                <w:rFonts w:ascii="Arial" w:hAnsi="Arial" w:cs="Arial"/>
                <w:sz w:val="18"/>
                <w:szCs w:val="18"/>
                <w:highlight w:val="cyan"/>
              </w:rPr>
              <w:t>3=I was not given a reason for why my contract was not renewed</w:t>
            </w:r>
            <w:r w:rsidRPr="007E4CBD">
              <w:rPr>
                <w:rFonts w:ascii="Arial" w:hAnsi="Arial" w:cs="Arial"/>
                <w:sz w:val="18"/>
                <w:szCs w:val="18"/>
              </w:rPr>
              <w:t xml:space="preserve"> </w:t>
            </w:r>
            <w:r w:rsidRPr="007E4CBD">
              <w:rPr>
                <w:rFonts w:ascii="Arial" w:hAnsi="Arial" w:cs="Arial"/>
                <w:sz w:val="18"/>
                <w:szCs w:val="18"/>
              </w:rPr>
              <w:br/>
              <w:t>4=My contract was not renewed for other reason(s)</w:t>
            </w:r>
          </w:p>
        </w:tc>
        <w:tc>
          <w:tcPr>
            <w:tcW w:w="1059"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 xml:space="preserve">Which of the following best describes </w:t>
            </w:r>
            <w:r w:rsidRPr="00CB2B8C">
              <w:rPr>
                <w:rFonts w:ascii="Arial" w:hAnsi="Arial" w:cs="Arial"/>
                <w:sz w:val="18"/>
                <w:szCs w:val="18"/>
                <w:highlight w:val="yellow"/>
              </w:rPr>
              <w:t xml:space="preserve">why you involuntarily left your pre-K-12 teaching </w:t>
            </w:r>
            <w:r w:rsidR="00D91C74" w:rsidRPr="00CB2B8C">
              <w:rPr>
                <w:rFonts w:ascii="Arial" w:hAnsi="Arial" w:cs="Arial"/>
                <w:sz w:val="18"/>
                <w:szCs w:val="18"/>
                <w:highlight w:val="yellow"/>
              </w:rPr>
              <w:t>position</w:t>
            </w:r>
            <w:r w:rsidR="00D91C74" w:rsidRPr="007E4CBD">
              <w:rPr>
                <w:rFonts w:ascii="Arial" w:hAnsi="Arial" w:cs="Arial"/>
                <w:sz w:val="18"/>
                <w:szCs w:val="18"/>
              </w:rPr>
              <w:t>?</w:t>
            </w:r>
          </w:p>
        </w:tc>
        <w:tc>
          <w:tcPr>
            <w:tcW w:w="735"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color w:val="000000"/>
                <w:sz w:val="18"/>
                <w:szCs w:val="18"/>
              </w:rPr>
            </w:pPr>
            <w:r w:rsidRPr="00CB2B8C">
              <w:rPr>
                <w:rFonts w:ascii="Arial" w:hAnsi="Arial" w:cs="Arial"/>
                <w:color w:val="000000"/>
                <w:sz w:val="18"/>
                <w:szCs w:val="18"/>
                <w:highlight w:val="yellow"/>
              </w:rPr>
              <w:t>1=Budget cuts or budget shortfalls</w:t>
            </w:r>
            <w:r w:rsidRPr="00CB2B8C">
              <w:rPr>
                <w:rFonts w:ascii="Arial" w:hAnsi="Arial" w:cs="Arial"/>
                <w:color w:val="000000"/>
                <w:sz w:val="18"/>
                <w:szCs w:val="18"/>
                <w:highlight w:val="yellow"/>
              </w:rPr>
              <w:br/>
              <w:t>5=Reduced pupil enrollment</w:t>
            </w:r>
            <w:r w:rsidRPr="00CB2B8C">
              <w:rPr>
                <w:rFonts w:ascii="Arial" w:hAnsi="Arial" w:cs="Arial"/>
                <w:color w:val="000000"/>
                <w:sz w:val="18"/>
                <w:szCs w:val="18"/>
                <w:highlight w:val="yellow"/>
              </w:rPr>
              <w:br/>
              <w:t>6=School and/or district merger</w:t>
            </w:r>
            <w:r w:rsidRPr="007E4CBD">
              <w:rPr>
                <w:rFonts w:ascii="Arial" w:hAnsi="Arial" w:cs="Arial"/>
                <w:color w:val="000000"/>
                <w:sz w:val="18"/>
                <w:szCs w:val="18"/>
              </w:rPr>
              <w:br/>
              <w:t xml:space="preserve">2=I did not meet Highly Qualified Teacher (HQT) requirements  </w:t>
            </w:r>
            <w:r w:rsidRPr="007E4CBD">
              <w:rPr>
                <w:rFonts w:ascii="Arial" w:hAnsi="Arial" w:cs="Arial"/>
                <w:color w:val="000000"/>
                <w:sz w:val="18"/>
                <w:szCs w:val="18"/>
              </w:rPr>
              <w:br/>
              <w:t xml:space="preserve">(Generally, to be Highly Qualified, teachers must 1) have </w:t>
            </w:r>
            <w:r w:rsidRPr="00072B8F">
              <w:rPr>
                <w:rFonts w:ascii="Arial" w:hAnsi="Arial" w:cs="Arial"/>
                <w:color w:val="000000"/>
                <w:sz w:val="18"/>
                <w:szCs w:val="18"/>
                <w:highlight w:val="yellow"/>
              </w:rPr>
              <w:t>a</w:t>
            </w:r>
            <w:r w:rsidR="00440B44" w:rsidRPr="00072B8F">
              <w:rPr>
                <w:rFonts w:ascii="Arial" w:hAnsi="Arial" w:cs="Arial"/>
                <w:color w:val="000000"/>
                <w:sz w:val="18"/>
                <w:szCs w:val="18"/>
                <w:highlight w:val="yellow"/>
              </w:rPr>
              <w:t>t least</w:t>
            </w:r>
            <w:r w:rsidR="00440B44">
              <w:rPr>
                <w:rFonts w:ascii="Arial" w:hAnsi="Arial" w:cs="Arial"/>
                <w:color w:val="000000"/>
                <w:sz w:val="18"/>
                <w:szCs w:val="18"/>
              </w:rPr>
              <w:t xml:space="preserve"> a</w:t>
            </w:r>
            <w:r w:rsidRPr="007E4CBD">
              <w:rPr>
                <w:rFonts w:ascii="Arial" w:hAnsi="Arial" w:cs="Arial"/>
                <w:color w:val="000000"/>
                <w:sz w:val="18"/>
                <w:szCs w:val="18"/>
              </w:rPr>
              <w:t xml:space="preserve"> bachelor’s degree; 2) hold full state certification or licensure, including an "alternative certification"; and 3) demonstrate competency in the subject area(s) they teach. The HQT requirement is a provision under </w:t>
            </w:r>
            <w:r w:rsidR="00440B44">
              <w:rPr>
                <w:rFonts w:ascii="Arial" w:hAnsi="Arial" w:cs="Arial"/>
                <w:color w:val="000000"/>
                <w:sz w:val="18"/>
                <w:szCs w:val="18"/>
              </w:rPr>
              <w:t xml:space="preserve">the </w:t>
            </w:r>
            <w:r w:rsidRPr="007E4CBD">
              <w:rPr>
                <w:rFonts w:ascii="Arial" w:hAnsi="Arial" w:cs="Arial"/>
                <w:color w:val="000000"/>
                <w:sz w:val="18"/>
                <w:szCs w:val="18"/>
              </w:rPr>
              <w:t>No Child Left Behind [NCLB]</w:t>
            </w:r>
            <w:r w:rsidR="00440B44">
              <w:rPr>
                <w:rFonts w:ascii="Arial" w:hAnsi="Arial" w:cs="Arial"/>
                <w:color w:val="000000"/>
                <w:sz w:val="18"/>
                <w:szCs w:val="18"/>
              </w:rPr>
              <w:t xml:space="preserve"> Act of 2001</w:t>
            </w:r>
            <w:r w:rsidRPr="007E4CBD">
              <w:rPr>
                <w:rFonts w:ascii="Arial" w:hAnsi="Arial" w:cs="Arial"/>
                <w:color w:val="000000"/>
                <w:sz w:val="18"/>
                <w:szCs w:val="18"/>
              </w:rPr>
              <w:t>.)</w:t>
            </w:r>
            <w:r w:rsidRPr="007E4CBD">
              <w:rPr>
                <w:rFonts w:ascii="Arial" w:hAnsi="Arial" w:cs="Arial"/>
                <w:color w:val="000000"/>
                <w:sz w:val="18"/>
                <w:szCs w:val="18"/>
              </w:rPr>
              <w:br/>
              <w:t>4=My contract was not renewed for other reason(s)</w:t>
            </w:r>
          </w:p>
        </w:tc>
        <w:tc>
          <w:tcPr>
            <w:tcW w:w="735" w:type="pct"/>
            <w:tcBorders>
              <w:top w:val="single" w:sz="4" w:space="0" w:color="auto"/>
              <w:left w:val="nil"/>
              <w:bottom w:val="single" w:sz="4" w:space="0" w:color="auto"/>
              <w:right w:val="single" w:sz="4" w:space="0" w:color="auto"/>
            </w:tcBorders>
            <w:shd w:val="clear" w:color="auto" w:fill="auto"/>
            <w:hideMark/>
          </w:tcPr>
          <w:p w:rsidR="007E4CBD" w:rsidRPr="007E4CBD" w:rsidRDefault="007E4CBD" w:rsidP="00440B44">
            <w:pPr>
              <w:rPr>
                <w:rFonts w:ascii="Arial" w:hAnsi="Arial" w:cs="Arial"/>
                <w:sz w:val="18"/>
                <w:szCs w:val="18"/>
              </w:rPr>
            </w:pPr>
            <w:r w:rsidRPr="007E4CBD">
              <w:rPr>
                <w:rFonts w:ascii="Arial" w:hAnsi="Arial" w:cs="Arial"/>
                <w:sz w:val="18"/>
                <w:szCs w:val="18"/>
              </w:rPr>
              <w:t xml:space="preserve">W3 </w:t>
            </w:r>
            <w:r w:rsidR="00D91C74" w:rsidRPr="007E4CBD">
              <w:rPr>
                <w:rFonts w:ascii="Arial" w:hAnsi="Arial" w:cs="Arial"/>
                <w:sz w:val="18"/>
                <w:szCs w:val="18"/>
              </w:rPr>
              <w:t>retrospective</w:t>
            </w:r>
            <w:r w:rsidRPr="007E4CBD">
              <w:rPr>
                <w:rFonts w:ascii="Arial" w:hAnsi="Arial" w:cs="Arial"/>
                <w:sz w:val="18"/>
                <w:szCs w:val="18"/>
              </w:rPr>
              <w:t xml:space="preserve"> item needs to be updated to W4 question wording and source code in order to be a </w:t>
            </w:r>
            <w:r w:rsidR="00D91C74" w:rsidRPr="007E4CBD">
              <w:rPr>
                <w:rFonts w:ascii="Arial" w:hAnsi="Arial" w:cs="Arial"/>
                <w:sz w:val="18"/>
                <w:szCs w:val="18"/>
              </w:rPr>
              <w:t>retrospective</w:t>
            </w:r>
            <w:r w:rsidRPr="007E4CBD">
              <w:rPr>
                <w:rFonts w:ascii="Arial" w:hAnsi="Arial" w:cs="Arial"/>
                <w:sz w:val="18"/>
                <w:szCs w:val="18"/>
              </w:rPr>
              <w:t xml:space="preserve"> item to W4.</w:t>
            </w:r>
            <w:r w:rsidR="00440B44">
              <w:rPr>
                <w:rFonts w:ascii="Arial" w:hAnsi="Arial" w:cs="Arial"/>
                <w:sz w:val="18"/>
                <w:szCs w:val="18"/>
              </w:rPr>
              <w:t xml:space="preserve"> Wording in answer option added for clarification.</w:t>
            </w:r>
          </w:p>
        </w:tc>
      </w:tr>
      <w:tr w:rsidR="007E4CBD" w:rsidRPr="007E4CBD" w:rsidTr="00CB2B8C">
        <w:trPr>
          <w:cantSplit/>
          <w:trHeight w:val="1200"/>
          <w:jc w:val="center"/>
        </w:trPr>
        <w:tc>
          <w:tcPr>
            <w:tcW w:w="412" w:type="pct"/>
            <w:tcBorders>
              <w:top w:val="nil"/>
              <w:left w:val="single" w:sz="8" w:space="0" w:color="auto"/>
              <w:bottom w:val="single" w:sz="4" w:space="0" w:color="auto"/>
              <w:right w:val="single" w:sz="4" w:space="0" w:color="auto"/>
            </w:tcBorders>
            <w:shd w:val="clear" w:color="auto" w:fill="auto"/>
            <w:hideMark/>
          </w:tcPr>
          <w:p w:rsidR="007E4CBD" w:rsidRPr="007E4CBD" w:rsidRDefault="007E4CBD" w:rsidP="007E4CBD">
            <w:pPr>
              <w:rPr>
                <w:rFonts w:ascii="Arial" w:hAnsi="Arial" w:cs="Arial"/>
                <w:color w:val="000000"/>
                <w:sz w:val="18"/>
                <w:szCs w:val="18"/>
              </w:rPr>
            </w:pPr>
            <w:r w:rsidRPr="007E4CBD">
              <w:rPr>
                <w:rFonts w:ascii="Arial" w:hAnsi="Arial" w:cs="Arial"/>
                <w:color w:val="000000"/>
                <w:sz w:val="18"/>
                <w:szCs w:val="18"/>
              </w:rPr>
              <w:t>*W3LCNSP</w:t>
            </w:r>
          </w:p>
        </w:tc>
        <w:tc>
          <w:tcPr>
            <w:tcW w:w="382" w:type="pct"/>
            <w:tcBorders>
              <w:top w:val="nil"/>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W4LCOPS</w:t>
            </w:r>
          </w:p>
        </w:tc>
        <w:tc>
          <w:tcPr>
            <w:tcW w:w="971" w:type="pct"/>
            <w:tcBorders>
              <w:top w:val="nil"/>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Which of the following best describes the reason why your contract was not renewed? Other, please specify</w:t>
            </w:r>
          </w:p>
        </w:tc>
        <w:tc>
          <w:tcPr>
            <w:tcW w:w="706" w:type="pct"/>
            <w:tcBorders>
              <w:top w:val="nil"/>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write-in</w:t>
            </w:r>
          </w:p>
        </w:tc>
        <w:tc>
          <w:tcPr>
            <w:tcW w:w="1059" w:type="pct"/>
            <w:tcBorders>
              <w:top w:val="nil"/>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 xml:space="preserve">Which of the following best describes </w:t>
            </w:r>
            <w:r w:rsidRPr="00CB2B8C">
              <w:rPr>
                <w:rFonts w:ascii="Arial" w:hAnsi="Arial" w:cs="Arial"/>
                <w:sz w:val="18"/>
                <w:szCs w:val="18"/>
                <w:highlight w:val="yellow"/>
              </w:rPr>
              <w:t>why you involuntarily left your pre-K-12 teaching position</w:t>
            </w:r>
            <w:r w:rsidRPr="007E4CBD">
              <w:rPr>
                <w:rFonts w:ascii="Arial" w:hAnsi="Arial" w:cs="Arial"/>
                <w:sz w:val="18"/>
                <w:szCs w:val="18"/>
              </w:rPr>
              <w:t>? Other, please specify</w:t>
            </w:r>
          </w:p>
        </w:tc>
        <w:tc>
          <w:tcPr>
            <w:tcW w:w="735" w:type="pct"/>
            <w:tcBorders>
              <w:top w:val="nil"/>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color w:val="000000"/>
                <w:sz w:val="18"/>
                <w:szCs w:val="18"/>
              </w:rPr>
            </w:pPr>
            <w:r w:rsidRPr="007E4CBD">
              <w:rPr>
                <w:rFonts w:ascii="Arial" w:hAnsi="Arial" w:cs="Arial"/>
                <w:color w:val="000000"/>
                <w:sz w:val="18"/>
                <w:szCs w:val="18"/>
              </w:rPr>
              <w:t>No change</w:t>
            </w:r>
          </w:p>
        </w:tc>
        <w:tc>
          <w:tcPr>
            <w:tcW w:w="735" w:type="pct"/>
            <w:tcBorders>
              <w:top w:val="nil"/>
              <w:left w:val="nil"/>
              <w:bottom w:val="single" w:sz="4" w:space="0" w:color="auto"/>
              <w:right w:val="single" w:sz="4" w:space="0" w:color="auto"/>
            </w:tcBorders>
            <w:shd w:val="clear" w:color="auto" w:fill="auto"/>
            <w:hideMark/>
          </w:tcPr>
          <w:p w:rsidR="007E4CBD" w:rsidRPr="007E4CBD" w:rsidRDefault="007E4CBD" w:rsidP="007E4CBD">
            <w:pPr>
              <w:rPr>
                <w:rFonts w:ascii="Arial" w:hAnsi="Arial" w:cs="Arial"/>
                <w:sz w:val="18"/>
                <w:szCs w:val="18"/>
              </w:rPr>
            </w:pPr>
            <w:r w:rsidRPr="007E4CBD">
              <w:rPr>
                <w:rFonts w:ascii="Arial" w:hAnsi="Arial" w:cs="Arial"/>
                <w:sz w:val="18"/>
                <w:szCs w:val="18"/>
              </w:rPr>
              <w:t xml:space="preserve">W3 </w:t>
            </w:r>
            <w:r w:rsidR="00D91C74" w:rsidRPr="007E4CBD">
              <w:rPr>
                <w:rFonts w:ascii="Arial" w:hAnsi="Arial" w:cs="Arial"/>
                <w:sz w:val="18"/>
                <w:szCs w:val="18"/>
              </w:rPr>
              <w:t>retrospective</w:t>
            </w:r>
            <w:r w:rsidRPr="007E4CBD">
              <w:rPr>
                <w:rFonts w:ascii="Arial" w:hAnsi="Arial" w:cs="Arial"/>
                <w:sz w:val="18"/>
                <w:szCs w:val="18"/>
              </w:rPr>
              <w:t xml:space="preserve"> item needs to be updated to W4 question wording and source code in order to be a </w:t>
            </w:r>
            <w:r w:rsidR="00D91C74" w:rsidRPr="007E4CBD">
              <w:rPr>
                <w:rFonts w:ascii="Arial" w:hAnsi="Arial" w:cs="Arial"/>
                <w:sz w:val="18"/>
                <w:szCs w:val="18"/>
              </w:rPr>
              <w:t>retrospective</w:t>
            </w:r>
            <w:r w:rsidRPr="007E4CBD">
              <w:rPr>
                <w:rFonts w:ascii="Arial" w:hAnsi="Arial" w:cs="Arial"/>
                <w:sz w:val="18"/>
                <w:szCs w:val="18"/>
              </w:rPr>
              <w:t xml:space="preserve"> item to W4.</w:t>
            </w:r>
          </w:p>
        </w:tc>
      </w:tr>
      <w:tr w:rsidR="00320C50" w:rsidRPr="007E4CBD" w:rsidTr="00CB2B8C">
        <w:trPr>
          <w:cantSplit/>
          <w:trHeight w:val="1200"/>
          <w:jc w:val="center"/>
        </w:trPr>
        <w:tc>
          <w:tcPr>
            <w:tcW w:w="412" w:type="pct"/>
            <w:tcBorders>
              <w:top w:val="nil"/>
              <w:left w:val="single" w:sz="8" w:space="0" w:color="auto"/>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Pr>
                <w:rFonts w:ascii="Arial" w:hAnsi="Arial" w:cs="Arial"/>
                <w:color w:val="000000"/>
                <w:sz w:val="18"/>
                <w:szCs w:val="18"/>
              </w:rPr>
              <w:t>LCWHY</w:t>
            </w:r>
          </w:p>
        </w:tc>
        <w:tc>
          <w:tcPr>
            <w:tcW w:w="382" w:type="pct"/>
            <w:tcBorders>
              <w:top w:val="nil"/>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sz w:val="18"/>
                <w:szCs w:val="18"/>
              </w:rPr>
            </w:pPr>
            <w:r w:rsidRPr="007E4CBD">
              <w:rPr>
                <w:rFonts w:ascii="Arial" w:hAnsi="Arial" w:cs="Arial"/>
                <w:sz w:val="18"/>
                <w:szCs w:val="18"/>
              </w:rPr>
              <w:t>LCWHY</w:t>
            </w:r>
          </w:p>
        </w:tc>
        <w:tc>
          <w:tcPr>
            <w:tcW w:w="971" w:type="pct"/>
            <w:tcBorders>
              <w:top w:val="nil"/>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sz w:val="18"/>
                <w:szCs w:val="18"/>
              </w:rPr>
            </w:pPr>
            <w:r w:rsidRPr="007E4CBD">
              <w:rPr>
                <w:rFonts w:ascii="Arial" w:hAnsi="Arial" w:cs="Arial"/>
                <w:sz w:val="18"/>
                <w:szCs w:val="18"/>
              </w:rPr>
              <w:t>Which of the following best describes why you involuntarily left your pre-K-12 teaching position?</w:t>
            </w:r>
          </w:p>
        </w:tc>
        <w:tc>
          <w:tcPr>
            <w:tcW w:w="706" w:type="pct"/>
            <w:tcBorders>
              <w:top w:val="nil"/>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sz w:val="18"/>
                <w:szCs w:val="18"/>
              </w:rPr>
            </w:pPr>
            <w:r w:rsidRPr="007E4CBD">
              <w:rPr>
                <w:rFonts w:ascii="Arial" w:hAnsi="Arial" w:cs="Arial"/>
                <w:color w:val="000000"/>
                <w:sz w:val="18"/>
                <w:szCs w:val="18"/>
              </w:rPr>
              <w:t>1=Budget cuts or budget shortfalls</w:t>
            </w:r>
            <w:r w:rsidRPr="007E4CBD">
              <w:rPr>
                <w:rFonts w:ascii="Arial" w:hAnsi="Arial" w:cs="Arial"/>
                <w:color w:val="000000"/>
                <w:sz w:val="18"/>
                <w:szCs w:val="18"/>
              </w:rPr>
              <w:br/>
              <w:t>5=Reduced pupil enrollment</w:t>
            </w:r>
            <w:r w:rsidRPr="007E4CBD">
              <w:rPr>
                <w:rFonts w:ascii="Arial" w:hAnsi="Arial" w:cs="Arial"/>
                <w:color w:val="000000"/>
                <w:sz w:val="18"/>
                <w:szCs w:val="18"/>
              </w:rPr>
              <w:br/>
              <w:t>6=School and/or district merger</w:t>
            </w:r>
            <w:r w:rsidRPr="007E4CBD">
              <w:rPr>
                <w:rFonts w:ascii="Arial" w:hAnsi="Arial" w:cs="Arial"/>
                <w:color w:val="000000"/>
                <w:sz w:val="18"/>
                <w:szCs w:val="18"/>
              </w:rPr>
              <w:br/>
              <w:t xml:space="preserve">2=I did not meet Highly Qualified Teacher (HQT) requirements  </w:t>
            </w:r>
            <w:r w:rsidRPr="007E4CBD">
              <w:rPr>
                <w:rFonts w:ascii="Arial" w:hAnsi="Arial" w:cs="Arial"/>
                <w:color w:val="000000"/>
                <w:sz w:val="18"/>
                <w:szCs w:val="18"/>
              </w:rPr>
              <w:br/>
              <w:t xml:space="preserve">(Generally, to be Highly Qualified, teachers must 1) have </w:t>
            </w:r>
            <w:r>
              <w:rPr>
                <w:rFonts w:ascii="Arial" w:hAnsi="Arial" w:cs="Arial"/>
                <w:color w:val="000000"/>
                <w:sz w:val="18"/>
                <w:szCs w:val="18"/>
              </w:rPr>
              <w:t>a</w:t>
            </w:r>
            <w:r w:rsidRPr="007E4CBD">
              <w:rPr>
                <w:rFonts w:ascii="Arial" w:hAnsi="Arial" w:cs="Arial"/>
                <w:color w:val="000000"/>
                <w:sz w:val="18"/>
                <w:szCs w:val="18"/>
              </w:rPr>
              <w:t xml:space="preserve"> bachelor’s degree; 2) hold full state certification or licensure, including an "alternative certification"; and 3) demonstrate competency in the subject area(s) they teach. The HQT requirement is a provision under No Child Left Behind [NCLB].)</w:t>
            </w:r>
            <w:r w:rsidRPr="007E4CBD">
              <w:rPr>
                <w:rFonts w:ascii="Arial" w:hAnsi="Arial" w:cs="Arial"/>
                <w:color w:val="000000"/>
                <w:sz w:val="18"/>
                <w:szCs w:val="18"/>
              </w:rPr>
              <w:br/>
              <w:t>4=My contract was not renewed for other reason(s)</w:t>
            </w:r>
          </w:p>
        </w:tc>
        <w:tc>
          <w:tcPr>
            <w:tcW w:w="1059" w:type="pct"/>
            <w:tcBorders>
              <w:top w:val="nil"/>
              <w:left w:val="nil"/>
              <w:bottom w:val="single" w:sz="4" w:space="0" w:color="auto"/>
              <w:right w:val="single" w:sz="4" w:space="0" w:color="auto"/>
            </w:tcBorders>
            <w:shd w:val="clear" w:color="auto" w:fill="auto"/>
            <w:hideMark/>
          </w:tcPr>
          <w:p w:rsidR="00320C50" w:rsidRPr="007E4CBD" w:rsidRDefault="001B1CC2" w:rsidP="007E4CBD">
            <w:pPr>
              <w:rPr>
                <w:rFonts w:ascii="Arial" w:hAnsi="Arial" w:cs="Arial"/>
                <w:sz w:val="18"/>
                <w:szCs w:val="18"/>
              </w:rPr>
            </w:pPr>
            <w:r w:rsidRPr="007E4CBD">
              <w:rPr>
                <w:rFonts w:ascii="Arial" w:hAnsi="Arial" w:cs="Arial"/>
                <w:color w:val="000000"/>
                <w:sz w:val="18"/>
                <w:szCs w:val="18"/>
              </w:rPr>
              <w:t>No change</w:t>
            </w:r>
          </w:p>
        </w:tc>
        <w:tc>
          <w:tcPr>
            <w:tcW w:w="735" w:type="pct"/>
            <w:tcBorders>
              <w:top w:val="nil"/>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1=Budget cuts or budget shortfalls</w:t>
            </w:r>
            <w:r w:rsidRPr="007E4CBD">
              <w:rPr>
                <w:rFonts w:ascii="Arial" w:hAnsi="Arial" w:cs="Arial"/>
                <w:color w:val="000000"/>
                <w:sz w:val="18"/>
                <w:szCs w:val="18"/>
              </w:rPr>
              <w:br/>
              <w:t>5=Reduced pupil enrollment</w:t>
            </w:r>
            <w:r w:rsidRPr="007E4CBD">
              <w:rPr>
                <w:rFonts w:ascii="Arial" w:hAnsi="Arial" w:cs="Arial"/>
                <w:color w:val="000000"/>
                <w:sz w:val="18"/>
                <w:szCs w:val="18"/>
              </w:rPr>
              <w:br/>
              <w:t>6=School and/or district merger</w:t>
            </w:r>
            <w:r w:rsidRPr="007E4CBD">
              <w:rPr>
                <w:rFonts w:ascii="Arial" w:hAnsi="Arial" w:cs="Arial"/>
                <w:color w:val="000000"/>
                <w:sz w:val="18"/>
                <w:szCs w:val="18"/>
              </w:rPr>
              <w:br/>
              <w:t>2=I did not meet Highly Qualif</w:t>
            </w:r>
            <w:r w:rsidR="004C1763">
              <w:rPr>
                <w:rFonts w:ascii="Arial" w:hAnsi="Arial" w:cs="Arial"/>
                <w:color w:val="000000"/>
                <w:sz w:val="18"/>
                <w:szCs w:val="18"/>
              </w:rPr>
              <w:t xml:space="preserve">ied </w:t>
            </w:r>
            <w:r w:rsidR="004C1763" w:rsidRPr="007E4CBD">
              <w:rPr>
                <w:rFonts w:ascii="Arial" w:hAnsi="Arial" w:cs="Arial"/>
                <w:color w:val="000000"/>
                <w:sz w:val="18"/>
                <w:szCs w:val="18"/>
              </w:rPr>
              <w:t xml:space="preserve">Teacher (HQT) requirements  </w:t>
            </w:r>
            <w:r w:rsidR="004C1763" w:rsidRPr="007E4CBD">
              <w:rPr>
                <w:rFonts w:ascii="Arial" w:hAnsi="Arial" w:cs="Arial"/>
                <w:color w:val="000000"/>
                <w:sz w:val="18"/>
                <w:szCs w:val="18"/>
              </w:rPr>
              <w:br/>
              <w:t>(Generally</w:t>
            </w:r>
            <w:r w:rsidRPr="007E4CBD">
              <w:rPr>
                <w:rFonts w:ascii="Arial" w:hAnsi="Arial" w:cs="Arial"/>
                <w:color w:val="000000"/>
                <w:sz w:val="18"/>
                <w:szCs w:val="18"/>
              </w:rPr>
              <w:t xml:space="preserve">, to be Highly Qualified, teachers must 1) have </w:t>
            </w:r>
            <w:r w:rsidRPr="00072B8F">
              <w:rPr>
                <w:rFonts w:ascii="Arial" w:hAnsi="Arial" w:cs="Arial"/>
                <w:color w:val="000000"/>
                <w:sz w:val="18"/>
                <w:szCs w:val="18"/>
                <w:highlight w:val="yellow"/>
              </w:rPr>
              <w:t>at least</w:t>
            </w:r>
            <w:r>
              <w:rPr>
                <w:rFonts w:ascii="Arial" w:hAnsi="Arial" w:cs="Arial"/>
                <w:color w:val="000000"/>
                <w:sz w:val="18"/>
                <w:szCs w:val="18"/>
              </w:rPr>
              <w:t xml:space="preserve"> a</w:t>
            </w:r>
            <w:r w:rsidRPr="007E4CBD">
              <w:rPr>
                <w:rFonts w:ascii="Arial" w:hAnsi="Arial" w:cs="Arial"/>
                <w:color w:val="000000"/>
                <w:sz w:val="18"/>
                <w:szCs w:val="18"/>
              </w:rPr>
              <w:t xml:space="preserve"> bachelor’s degree; 2) hold full state certification or licensure, including an "alternative certification"; and 3) demonstrate competency in the subject area(s) they teach. The HQT requirement is a provision under </w:t>
            </w:r>
            <w:r w:rsidRPr="004C1763">
              <w:rPr>
                <w:rFonts w:ascii="Arial" w:hAnsi="Arial" w:cs="Arial"/>
                <w:color w:val="000000"/>
                <w:sz w:val="18"/>
                <w:szCs w:val="18"/>
                <w:highlight w:val="yellow"/>
              </w:rPr>
              <w:t>the</w:t>
            </w:r>
            <w:r>
              <w:rPr>
                <w:rFonts w:ascii="Arial" w:hAnsi="Arial" w:cs="Arial"/>
                <w:color w:val="000000"/>
                <w:sz w:val="18"/>
                <w:szCs w:val="18"/>
              </w:rPr>
              <w:t xml:space="preserve"> </w:t>
            </w:r>
            <w:r w:rsidRPr="007E4CBD">
              <w:rPr>
                <w:rFonts w:ascii="Arial" w:hAnsi="Arial" w:cs="Arial"/>
                <w:color w:val="000000"/>
                <w:sz w:val="18"/>
                <w:szCs w:val="18"/>
              </w:rPr>
              <w:t>No Child Left Behind [NCLB]</w:t>
            </w:r>
            <w:r>
              <w:rPr>
                <w:rFonts w:ascii="Arial" w:hAnsi="Arial" w:cs="Arial"/>
                <w:color w:val="000000"/>
                <w:sz w:val="18"/>
                <w:szCs w:val="18"/>
              </w:rPr>
              <w:t xml:space="preserve"> </w:t>
            </w:r>
            <w:r w:rsidRPr="004C1763">
              <w:rPr>
                <w:rFonts w:ascii="Arial" w:hAnsi="Arial" w:cs="Arial"/>
                <w:color w:val="000000"/>
                <w:sz w:val="18"/>
                <w:szCs w:val="18"/>
                <w:highlight w:val="yellow"/>
              </w:rPr>
              <w:t>Act of 2001</w:t>
            </w:r>
            <w:r w:rsidRPr="007E4CBD">
              <w:rPr>
                <w:rFonts w:ascii="Arial" w:hAnsi="Arial" w:cs="Arial"/>
                <w:color w:val="000000"/>
                <w:sz w:val="18"/>
                <w:szCs w:val="18"/>
              </w:rPr>
              <w:t>.)</w:t>
            </w:r>
            <w:r w:rsidRPr="007E4CBD">
              <w:rPr>
                <w:rFonts w:ascii="Arial" w:hAnsi="Arial" w:cs="Arial"/>
                <w:color w:val="000000"/>
                <w:sz w:val="18"/>
                <w:szCs w:val="18"/>
              </w:rPr>
              <w:br/>
              <w:t>4=My contract was not renewed for other reason(s)</w:t>
            </w:r>
          </w:p>
        </w:tc>
        <w:tc>
          <w:tcPr>
            <w:tcW w:w="735" w:type="pct"/>
            <w:tcBorders>
              <w:top w:val="nil"/>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sz w:val="18"/>
                <w:szCs w:val="18"/>
              </w:rPr>
            </w:pPr>
            <w:r>
              <w:rPr>
                <w:rFonts w:ascii="Arial" w:hAnsi="Arial" w:cs="Arial"/>
                <w:sz w:val="18"/>
                <w:szCs w:val="18"/>
              </w:rPr>
              <w:t>Wording in answer option added for clarification.</w:t>
            </w:r>
          </w:p>
        </w:tc>
      </w:tr>
      <w:tr w:rsidR="00320C50" w:rsidRPr="007E4CBD" w:rsidTr="00CB2B8C">
        <w:trPr>
          <w:cantSplit/>
          <w:trHeight w:val="1673"/>
          <w:jc w:val="center"/>
        </w:trPr>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LVSEC</w:t>
            </w:r>
          </w:p>
        </w:tc>
        <w:tc>
          <w:tcPr>
            <w:tcW w:w="382"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971"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Indicate the level of importance EACH of the following played in your decision to leave your pre-K-12 teaching position. Because I was concerned about my job security at last year's school.</w:t>
            </w:r>
          </w:p>
        </w:tc>
        <w:tc>
          <w:tcPr>
            <w:tcW w:w="706"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 xml:space="preserve">1=Not at all important </w:t>
            </w:r>
            <w:r w:rsidRPr="007E4CBD">
              <w:rPr>
                <w:rFonts w:ascii="Arial" w:hAnsi="Arial" w:cs="Arial"/>
                <w:color w:val="000000"/>
                <w:sz w:val="18"/>
                <w:szCs w:val="18"/>
              </w:rPr>
              <w:br/>
              <w:t>2=Slightly important</w:t>
            </w:r>
            <w:r w:rsidRPr="007E4CBD">
              <w:rPr>
                <w:rFonts w:ascii="Arial" w:hAnsi="Arial" w:cs="Arial"/>
                <w:color w:val="000000"/>
                <w:sz w:val="18"/>
                <w:szCs w:val="18"/>
              </w:rPr>
              <w:br/>
              <w:t>3=Somewhat important</w:t>
            </w:r>
            <w:r w:rsidRPr="007E4CBD">
              <w:rPr>
                <w:rFonts w:ascii="Arial" w:hAnsi="Arial" w:cs="Arial"/>
                <w:color w:val="000000"/>
                <w:sz w:val="18"/>
                <w:szCs w:val="18"/>
              </w:rPr>
              <w:br/>
              <w:t>4=Very important</w:t>
            </w:r>
            <w:r w:rsidRPr="007E4CBD">
              <w:rPr>
                <w:rFonts w:ascii="Arial" w:hAnsi="Arial" w:cs="Arial"/>
                <w:color w:val="000000"/>
                <w:sz w:val="18"/>
                <w:szCs w:val="18"/>
              </w:rPr>
              <w:br/>
              <w:t>5=Extremely important</w:t>
            </w:r>
          </w:p>
        </w:tc>
        <w:tc>
          <w:tcPr>
            <w:tcW w:w="1059"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 xml:space="preserve">Indicate the level of importance EACH of the following played in your decision to leave your pre-K-12 teaching position. Because I was concerned about my job security at last year's school </w:t>
            </w:r>
            <w:r w:rsidRPr="004C1763">
              <w:rPr>
                <w:rFonts w:ascii="Arial" w:hAnsi="Arial" w:cs="Arial"/>
                <w:color w:val="000000"/>
                <w:sz w:val="18"/>
                <w:szCs w:val="18"/>
                <w:highlight w:val="yellow"/>
              </w:rPr>
              <w:t>(e.g. potential school or district budget cuts or downsizing)</w:t>
            </w:r>
            <w:r w:rsidRPr="007E4CBD">
              <w:rPr>
                <w:rFonts w:ascii="Arial" w:hAnsi="Arial" w:cs="Arial"/>
                <w:color w:val="000000"/>
                <w:sz w:val="18"/>
                <w:szCs w:val="18"/>
              </w:rPr>
              <w:t>.</w:t>
            </w:r>
          </w:p>
        </w:tc>
        <w:tc>
          <w:tcPr>
            <w:tcW w:w="735"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735"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853BB">
            <w:pPr>
              <w:rPr>
                <w:rFonts w:ascii="Arial" w:hAnsi="Arial" w:cs="Arial"/>
                <w:color w:val="000000"/>
                <w:sz w:val="18"/>
                <w:szCs w:val="18"/>
              </w:rPr>
            </w:pPr>
            <w:r w:rsidRPr="007E4CBD">
              <w:rPr>
                <w:rFonts w:ascii="Arial" w:hAnsi="Arial" w:cs="Arial"/>
                <w:color w:val="000000"/>
                <w:sz w:val="18"/>
                <w:szCs w:val="18"/>
              </w:rPr>
              <w:t>After looking at LVOSP write-ins, it was clear that respondents were not understanding what was meant by "job security."</w:t>
            </w:r>
          </w:p>
        </w:tc>
      </w:tr>
      <w:tr w:rsidR="00320C50" w:rsidRPr="007E4CBD" w:rsidTr="00CB2B8C">
        <w:trPr>
          <w:cantSplit/>
          <w:trHeight w:val="1440"/>
          <w:jc w:val="center"/>
        </w:trPr>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320C50" w:rsidRPr="007E4CBD" w:rsidRDefault="00320C50" w:rsidP="00260995">
            <w:pPr>
              <w:rPr>
                <w:rFonts w:ascii="Arial" w:hAnsi="Arial" w:cs="Arial"/>
                <w:color w:val="000000"/>
                <w:sz w:val="18"/>
                <w:szCs w:val="18"/>
              </w:rPr>
            </w:pPr>
            <w:r>
              <w:rPr>
                <w:rFonts w:ascii="Arial" w:hAnsi="Arial" w:cs="Arial"/>
                <w:color w:val="000000"/>
                <w:sz w:val="18"/>
                <w:szCs w:val="18"/>
              </w:rPr>
              <w:t>LV</w:t>
            </w:r>
            <w:r w:rsidRPr="007E4CBD">
              <w:rPr>
                <w:rFonts w:ascii="Arial" w:hAnsi="Arial" w:cs="Arial"/>
                <w:color w:val="000000"/>
                <w:sz w:val="18"/>
                <w:szCs w:val="18"/>
              </w:rPr>
              <w:t>IMP</w:t>
            </w:r>
          </w:p>
        </w:tc>
        <w:tc>
          <w:tcPr>
            <w:tcW w:w="382"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260995">
            <w:pPr>
              <w:rPr>
                <w:rFonts w:ascii="Arial" w:hAnsi="Arial" w:cs="Arial"/>
                <w:color w:val="000000"/>
                <w:sz w:val="18"/>
                <w:szCs w:val="18"/>
              </w:rPr>
            </w:pPr>
            <w:r w:rsidRPr="007E4CBD">
              <w:rPr>
                <w:rFonts w:ascii="Arial" w:hAnsi="Arial" w:cs="Arial"/>
                <w:color w:val="000000"/>
                <w:sz w:val="18"/>
                <w:szCs w:val="18"/>
              </w:rPr>
              <w:t>No change</w:t>
            </w:r>
          </w:p>
        </w:tc>
        <w:tc>
          <w:tcPr>
            <w:tcW w:w="971"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260995">
            <w:pPr>
              <w:rPr>
                <w:rFonts w:ascii="Arial" w:hAnsi="Arial" w:cs="Arial"/>
                <w:color w:val="000000"/>
                <w:sz w:val="18"/>
                <w:szCs w:val="18"/>
              </w:rPr>
            </w:pPr>
            <w:r w:rsidRPr="00CD0CBD">
              <w:rPr>
                <w:rFonts w:ascii="Arial" w:hAnsi="Arial" w:cs="Arial"/>
                <w:color w:val="000000"/>
                <w:sz w:val="18"/>
                <w:szCs w:val="18"/>
              </w:rPr>
              <w:t>From the items above, which do you consider the one most important reason in your decision to leave the position of a pre-K-12 teacher?</w:t>
            </w:r>
          </w:p>
        </w:tc>
        <w:tc>
          <w:tcPr>
            <w:tcW w:w="706"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260995">
            <w:pPr>
              <w:rPr>
                <w:rFonts w:ascii="Arial" w:hAnsi="Arial" w:cs="Arial"/>
                <w:color w:val="000000"/>
                <w:sz w:val="18"/>
                <w:szCs w:val="18"/>
              </w:rPr>
            </w:pPr>
            <w:r w:rsidRPr="007E4CBD">
              <w:rPr>
                <w:rFonts w:ascii="Arial" w:hAnsi="Arial" w:cs="Arial"/>
                <w:color w:val="000000"/>
                <w:sz w:val="18"/>
                <w:szCs w:val="18"/>
              </w:rPr>
              <w:t>write-in</w:t>
            </w:r>
          </w:p>
        </w:tc>
        <w:tc>
          <w:tcPr>
            <w:tcW w:w="1059"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260995">
            <w:pPr>
              <w:rPr>
                <w:rFonts w:ascii="Arial" w:hAnsi="Arial" w:cs="Arial"/>
                <w:color w:val="000000"/>
                <w:sz w:val="18"/>
                <w:szCs w:val="18"/>
              </w:rPr>
            </w:pPr>
            <w:r w:rsidRPr="007E4CBD">
              <w:rPr>
                <w:rFonts w:ascii="Arial" w:hAnsi="Arial" w:cs="Arial"/>
                <w:color w:val="000000"/>
                <w:sz w:val="18"/>
                <w:szCs w:val="18"/>
              </w:rPr>
              <w:t>No change</w:t>
            </w:r>
          </w:p>
        </w:tc>
        <w:tc>
          <w:tcPr>
            <w:tcW w:w="735"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260995">
            <w:pPr>
              <w:rPr>
                <w:rFonts w:ascii="Arial" w:hAnsi="Arial" w:cs="Arial"/>
                <w:color w:val="000000"/>
                <w:sz w:val="18"/>
                <w:szCs w:val="18"/>
              </w:rPr>
            </w:pPr>
            <w:r w:rsidRPr="004C1763">
              <w:rPr>
                <w:rFonts w:ascii="Arial" w:hAnsi="Arial" w:cs="Arial"/>
                <w:color w:val="000000"/>
                <w:sz w:val="18"/>
                <w:szCs w:val="18"/>
                <w:highlight w:val="yellow"/>
              </w:rPr>
              <w:t>computer-generated list</w:t>
            </w:r>
          </w:p>
        </w:tc>
        <w:tc>
          <w:tcPr>
            <w:tcW w:w="735"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260995">
            <w:pPr>
              <w:rPr>
                <w:rFonts w:ascii="Arial" w:hAnsi="Arial" w:cs="Arial"/>
                <w:color w:val="000000"/>
                <w:sz w:val="18"/>
                <w:szCs w:val="18"/>
              </w:rPr>
            </w:pPr>
            <w:r w:rsidRPr="007E4CBD">
              <w:rPr>
                <w:rFonts w:ascii="Arial" w:hAnsi="Arial" w:cs="Arial"/>
                <w:color w:val="000000"/>
                <w:sz w:val="18"/>
                <w:szCs w:val="18"/>
              </w:rPr>
              <w:t>The term write-in did not accurately describe what the respondent was doing. The respondent cannot write anything in, but instead chooses from a list.</w:t>
            </w:r>
          </w:p>
        </w:tc>
      </w:tr>
      <w:tr w:rsidR="00320C50" w:rsidRPr="007E4CBD" w:rsidTr="00CB2B8C">
        <w:trPr>
          <w:cantSplit/>
          <w:trHeight w:val="1440"/>
          <w:jc w:val="center"/>
        </w:trPr>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REIMP</w:t>
            </w:r>
          </w:p>
        </w:tc>
        <w:tc>
          <w:tcPr>
            <w:tcW w:w="382"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971"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 xml:space="preserve">From the items above, which do you consider the one most important reason in your decision to return to the position of a pre-K-12 teacher?  </w:t>
            </w:r>
          </w:p>
        </w:tc>
        <w:tc>
          <w:tcPr>
            <w:tcW w:w="706"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write-in</w:t>
            </w:r>
          </w:p>
        </w:tc>
        <w:tc>
          <w:tcPr>
            <w:tcW w:w="1059"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735"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4C1763">
              <w:rPr>
                <w:rFonts w:ascii="Arial" w:hAnsi="Arial" w:cs="Arial"/>
                <w:color w:val="000000"/>
                <w:sz w:val="18"/>
                <w:szCs w:val="18"/>
                <w:highlight w:val="yellow"/>
              </w:rPr>
              <w:t>computer-generated list</w:t>
            </w:r>
          </w:p>
        </w:tc>
        <w:tc>
          <w:tcPr>
            <w:tcW w:w="735"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The term write-in did not accurately describe what the respondent was doing. The respondent cannot write anything in, but instead chooses from a list.</w:t>
            </w:r>
          </w:p>
        </w:tc>
      </w:tr>
      <w:tr w:rsidR="008E2543" w:rsidRPr="007E4CBD" w:rsidTr="00CB2B8C">
        <w:trPr>
          <w:cantSplit/>
          <w:trHeight w:val="1412"/>
          <w:jc w:val="center"/>
        </w:trPr>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8E2543" w:rsidRPr="007E4CBD" w:rsidRDefault="008E2543" w:rsidP="007E4CBD">
            <w:pPr>
              <w:rPr>
                <w:rFonts w:ascii="Arial" w:hAnsi="Arial" w:cs="Arial"/>
                <w:color w:val="000000"/>
                <w:sz w:val="18"/>
                <w:szCs w:val="18"/>
              </w:rPr>
            </w:pPr>
            <w:r>
              <w:rPr>
                <w:rFonts w:ascii="Arial" w:hAnsi="Arial" w:cs="Arial"/>
                <w:color w:val="000000"/>
                <w:sz w:val="18"/>
                <w:szCs w:val="18"/>
              </w:rPr>
              <w:t>MCWHY</w:t>
            </w:r>
          </w:p>
        </w:tc>
        <w:tc>
          <w:tcPr>
            <w:tcW w:w="382" w:type="pct"/>
            <w:tcBorders>
              <w:top w:val="single" w:sz="4" w:space="0" w:color="auto"/>
              <w:left w:val="nil"/>
              <w:bottom w:val="single" w:sz="4" w:space="0" w:color="auto"/>
              <w:right w:val="single" w:sz="4" w:space="0" w:color="auto"/>
            </w:tcBorders>
            <w:shd w:val="clear" w:color="auto" w:fill="auto"/>
            <w:hideMark/>
          </w:tcPr>
          <w:p w:rsidR="008E2543" w:rsidRPr="007E4CBD" w:rsidRDefault="008E2543" w:rsidP="007E4CBD">
            <w:pPr>
              <w:rPr>
                <w:rFonts w:ascii="Arial" w:hAnsi="Arial" w:cs="Arial"/>
                <w:color w:val="000000"/>
                <w:sz w:val="18"/>
                <w:szCs w:val="18"/>
              </w:rPr>
            </w:pPr>
            <w:r>
              <w:rPr>
                <w:rFonts w:ascii="Arial" w:hAnsi="Arial" w:cs="Arial"/>
                <w:sz w:val="18"/>
                <w:szCs w:val="18"/>
              </w:rPr>
              <w:t>M</w:t>
            </w:r>
            <w:r w:rsidRPr="007E4CBD">
              <w:rPr>
                <w:rFonts w:ascii="Arial" w:hAnsi="Arial" w:cs="Arial"/>
                <w:sz w:val="18"/>
                <w:szCs w:val="18"/>
              </w:rPr>
              <w:t>CWHY</w:t>
            </w:r>
          </w:p>
        </w:tc>
        <w:tc>
          <w:tcPr>
            <w:tcW w:w="971" w:type="pct"/>
            <w:tcBorders>
              <w:top w:val="single" w:sz="4" w:space="0" w:color="auto"/>
              <w:left w:val="nil"/>
              <w:bottom w:val="single" w:sz="4" w:space="0" w:color="auto"/>
              <w:right w:val="single" w:sz="4" w:space="0" w:color="auto"/>
            </w:tcBorders>
            <w:shd w:val="clear" w:color="auto" w:fill="auto"/>
            <w:hideMark/>
          </w:tcPr>
          <w:p w:rsidR="008E2543" w:rsidRPr="007E4CBD" w:rsidRDefault="008E2543" w:rsidP="008E2543">
            <w:pPr>
              <w:rPr>
                <w:rFonts w:ascii="Arial" w:hAnsi="Arial" w:cs="Arial"/>
                <w:color w:val="000000"/>
                <w:sz w:val="18"/>
                <w:szCs w:val="18"/>
              </w:rPr>
            </w:pPr>
            <w:r w:rsidRPr="007E4CBD">
              <w:rPr>
                <w:rFonts w:ascii="Arial" w:hAnsi="Arial" w:cs="Arial"/>
                <w:sz w:val="18"/>
                <w:szCs w:val="18"/>
              </w:rPr>
              <w:t xml:space="preserve">Which of the following best describes </w:t>
            </w:r>
            <w:r>
              <w:rPr>
                <w:rFonts w:ascii="Arial" w:hAnsi="Arial" w:cs="Arial"/>
                <w:sz w:val="18"/>
                <w:szCs w:val="18"/>
              </w:rPr>
              <w:t xml:space="preserve">the reason </w:t>
            </w:r>
            <w:r w:rsidRPr="007E4CBD">
              <w:rPr>
                <w:rFonts w:ascii="Arial" w:hAnsi="Arial" w:cs="Arial"/>
                <w:sz w:val="18"/>
                <w:szCs w:val="18"/>
              </w:rPr>
              <w:t xml:space="preserve">why you </w:t>
            </w:r>
            <w:r>
              <w:rPr>
                <w:rFonts w:ascii="Arial" w:hAnsi="Arial" w:cs="Arial"/>
                <w:sz w:val="18"/>
                <w:szCs w:val="18"/>
              </w:rPr>
              <w:t xml:space="preserve">changed schools </w:t>
            </w:r>
            <w:r w:rsidRPr="007E4CBD">
              <w:rPr>
                <w:rFonts w:ascii="Arial" w:hAnsi="Arial" w:cs="Arial"/>
                <w:sz w:val="18"/>
                <w:szCs w:val="18"/>
              </w:rPr>
              <w:t>involuntarily</w:t>
            </w:r>
            <w:r>
              <w:rPr>
                <w:rFonts w:ascii="Arial" w:hAnsi="Arial" w:cs="Arial"/>
                <w:sz w:val="18"/>
                <w:szCs w:val="18"/>
              </w:rPr>
              <w:t>?</w:t>
            </w:r>
          </w:p>
        </w:tc>
        <w:tc>
          <w:tcPr>
            <w:tcW w:w="706" w:type="pct"/>
            <w:tcBorders>
              <w:top w:val="single" w:sz="4" w:space="0" w:color="auto"/>
              <w:left w:val="nil"/>
              <w:bottom w:val="single" w:sz="4" w:space="0" w:color="auto"/>
              <w:right w:val="single" w:sz="4" w:space="0" w:color="auto"/>
            </w:tcBorders>
            <w:shd w:val="clear" w:color="auto" w:fill="auto"/>
            <w:hideMark/>
          </w:tcPr>
          <w:p w:rsidR="008E2543" w:rsidRPr="007E4CBD" w:rsidRDefault="008E2543" w:rsidP="007E4CBD">
            <w:pPr>
              <w:rPr>
                <w:rFonts w:ascii="Arial" w:hAnsi="Arial" w:cs="Arial"/>
                <w:color w:val="000000"/>
                <w:sz w:val="18"/>
                <w:szCs w:val="18"/>
              </w:rPr>
            </w:pPr>
            <w:r w:rsidRPr="007E4CBD">
              <w:rPr>
                <w:rFonts w:ascii="Arial" w:hAnsi="Arial" w:cs="Arial"/>
                <w:color w:val="000000"/>
                <w:sz w:val="18"/>
                <w:szCs w:val="18"/>
              </w:rPr>
              <w:t>1=Budget cuts or budget shortfalls</w:t>
            </w:r>
            <w:r w:rsidRPr="007E4CBD">
              <w:rPr>
                <w:rFonts w:ascii="Arial" w:hAnsi="Arial" w:cs="Arial"/>
                <w:color w:val="000000"/>
                <w:sz w:val="18"/>
                <w:szCs w:val="18"/>
              </w:rPr>
              <w:br/>
              <w:t>5=Reduced pupil enrollment</w:t>
            </w:r>
            <w:r w:rsidRPr="007E4CBD">
              <w:rPr>
                <w:rFonts w:ascii="Arial" w:hAnsi="Arial" w:cs="Arial"/>
                <w:color w:val="000000"/>
                <w:sz w:val="18"/>
                <w:szCs w:val="18"/>
              </w:rPr>
              <w:br/>
              <w:t>6=School and/or district merger</w:t>
            </w:r>
            <w:r w:rsidRPr="007E4CBD">
              <w:rPr>
                <w:rFonts w:ascii="Arial" w:hAnsi="Arial" w:cs="Arial"/>
                <w:color w:val="000000"/>
                <w:sz w:val="18"/>
                <w:szCs w:val="18"/>
              </w:rPr>
              <w:br/>
              <w:t xml:space="preserve">2=I did not meet Highly Qualified Teacher (HQT) requirements  </w:t>
            </w:r>
            <w:r w:rsidRPr="007E4CBD">
              <w:rPr>
                <w:rFonts w:ascii="Arial" w:hAnsi="Arial" w:cs="Arial"/>
                <w:color w:val="000000"/>
                <w:sz w:val="18"/>
                <w:szCs w:val="18"/>
              </w:rPr>
              <w:br/>
              <w:t xml:space="preserve">(Generally, to be Highly Qualified, teachers must 1) have </w:t>
            </w:r>
            <w:r>
              <w:rPr>
                <w:rFonts w:ascii="Arial" w:hAnsi="Arial" w:cs="Arial"/>
                <w:color w:val="000000"/>
                <w:sz w:val="18"/>
                <w:szCs w:val="18"/>
              </w:rPr>
              <w:t>a</w:t>
            </w:r>
            <w:r w:rsidRPr="007E4CBD">
              <w:rPr>
                <w:rFonts w:ascii="Arial" w:hAnsi="Arial" w:cs="Arial"/>
                <w:color w:val="000000"/>
                <w:sz w:val="18"/>
                <w:szCs w:val="18"/>
              </w:rPr>
              <w:t xml:space="preserve"> bachelor’s degree; 2) hold full state certification or licensure, including an "alternative certification"; and 3) demonstrate competency in the subject area(s) they teach. The HQT requirement is a provision under No Child Left Behind [NCLB].)</w:t>
            </w:r>
            <w:r w:rsidRPr="007E4CBD">
              <w:rPr>
                <w:rFonts w:ascii="Arial" w:hAnsi="Arial" w:cs="Arial"/>
                <w:color w:val="000000"/>
                <w:sz w:val="18"/>
                <w:szCs w:val="18"/>
              </w:rPr>
              <w:br/>
              <w:t>4=My contract was not renewed for other reason(s)</w:t>
            </w:r>
          </w:p>
        </w:tc>
        <w:tc>
          <w:tcPr>
            <w:tcW w:w="1059" w:type="pct"/>
            <w:tcBorders>
              <w:top w:val="single" w:sz="4" w:space="0" w:color="auto"/>
              <w:left w:val="nil"/>
              <w:bottom w:val="single" w:sz="4" w:space="0" w:color="auto"/>
              <w:right w:val="single" w:sz="4" w:space="0" w:color="auto"/>
            </w:tcBorders>
            <w:shd w:val="clear" w:color="auto" w:fill="auto"/>
            <w:hideMark/>
          </w:tcPr>
          <w:p w:rsidR="008E2543" w:rsidRPr="007E4CBD" w:rsidRDefault="00262140" w:rsidP="007E4CBD">
            <w:pPr>
              <w:rPr>
                <w:rFonts w:ascii="Arial" w:hAnsi="Arial" w:cs="Arial"/>
                <w:color w:val="000000"/>
                <w:sz w:val="18"/>
                <w:szCs w:val="18"/>
              </w:rPr>
            </w:pPr>
            <w:r w:rsidRPr="007E4CBD">
              <w:rPr>
                <w:rFonts w:ascii="Arial" w:hAnsi="Arial" w:cs="Arial"/>
                <w:color w:val="000000"/>
                <w:sz w:val="18"/>
                <w:szCs w:val="18"/>
              </w:rPr>
              <w:t>No change</w:t>
            </w:r>
          </w:p>
        </w:tc>
        <w:tc>
          <w:tcPr>
            <w:tcW w:w="735" w:type="pct"/>
            <w:tcBorders>
              <w:top w:val="single" w:sz="4" w:space="0" w:color="auto"/>
              <w:left w:val="nil"/>
              <w:bottom w:val="single" w:sz="4" w:space="0" w:color="auto"/>
              <w:right w:val="single" w:sz="4" w:space="0" w:color="auto"/>
            </w:tcBorders>
            <w:shd w:val="clear" w:color="auto" w:fill="auto"/>
            <w:hideMark/>
          </w:tcPr>
          <w:p w:rsidR="008E2543" w:rsidRPr="007E4CBD" w:rsidRDefault="008E2543" w:rsidP="007E4CBD">
            <w:pPr>
              <w:rPr>
                <w:rFonts w:ascii="Arial" w:hAnsi="Arial" w:cs="Arial"/>
                <w:color w:val="000000"/>
                <w:sz w:val="18"/>
                <w:szCs w:val="18"/>
              </w:rPr>
            </w:pPr>
            <w:r w:rsidRPr="007E4CBD">
              <w:rPr>
                <w:rFonts w:ascii="Arial" w:hAnsi="Arial" w:cs="Arial"/>
                <w:color w:val="000000"/>
                <w:sz w:val="18"/>
                <w:szCs w:val="18"/>
              </w:rPr>
              <w:t>1=Budget cuts or budget shortfalls</w:t>
            </w:r>
            <w:r w:rsidRPr="007E4CBD">
              <w:rPr>
                <w:rFonts w:ascii="Arial" w:hAnsi="Arial" w:cs="Arial"/>
                <w:color w:val="000000"/>
                <w:sz w:val="18"/>
                <w:szCs w:val="18"/>
              </w:rPr>
              <w:br/>
              <w:t>5=Reduced pupil enrollment</w:t>
            </w:r>
            <w:r w:rsidRPr="007E4CBD">
              <w:rPr>
                <w:rFonts w:ascii="Arial" w:hAnsi="Arial" w:cs="Arial"/>
                <w:color w:val="000000"/>
                <w:sz w:val="18"/>
                <w:szCs w:val="18"/>
              </w:rPr>
              <w:br/>
              <w:t>6=School and/or district merger</w:t>
            </w:r>
            <w:r w:rsidRPr="007E4CBD">
              <w:rPr>
                <w:rFonts w:ascii="Arial" w:hAnsi="Arial" w:cs="Arial"/>
                <w:color w:val="000000"/>
                <w:sz w:val="18"/>
                <w:szCs w:val="18"/>
              </w:rPr>
              <w:br/>
              <w:t xml:space="preserve">2=I did not meet Highly Qualified Teacher (HQT) requirements  </w:t>
            </w:r>
            <w:r w:rsidRPr="007E4CBD">
              <w:rPr>
                <w:rFonts w:ascii="Arial" w:hAnsi="Arial" w:cs="Arial"/>
                <w:color w:val="000000"/>
                <w:sz w:val="18"/>
                <w:szCs w:val="18"/>
              </w:rPr>
              <w:br/>
              <w:t xml:space="preserve">(Generally, to be Highly Qualified, teachers must 1) have </w:t>
            </w:r>
            <w:r w:rsidRPr="00072B8F">
              <w:rPr>
                <w:rFonts w:ascii="Arial" w:hAnsi="Arial" w:cs="Arial"/>
                <w:color w:val="000000"/>
                <w:sz w:val="18"/>
                <w:szCs w:val="18"/>
                <w:highlight w:val="yellow"/>
              </w:rPr>
              <w:t>at least</w:t>
            </w:r>
            <w:r>
              <w:rPr>
                <w:rFonts w:ascii="Arial" w:hAnsi="Arial" w:cs="Arial"/>
                <w:color w:val="000000"/>
                <w:sz w:val="18"/>
                <w:szCs w:val="18"/>
              </w:rPr>
              <w:t xml:space="preserve"> a</w:t>
            </w:r>
            <w:r w:rsidRPr="007E4CBD">
              <w:rPr>
                <w:rFonts w:ascii="Arial" w:hAnsi="Arial" w:cs="Arial"/>
                <w:color w:val="000000"/>
                <w:sz w:val="18"/>
                <w:szCs w:val="18"/>
              </w:rPr>
              <w:t xml:space="preserve"> bachelor’s degree; 2) hold full state certification or licensure, including an "alternative certification"; and 3) demonstrate competency in the subject area(s) they teach. The HQT requirement is a provision under </w:t>
            </w:r>
            <w:r w:rsidRPr="004C1763">
              <w:rPr>
                <w:rFonts w:ascii="Arial" w:hAnsi="Arial" w:cs="Arial"/>
                <w:color w:val="000000"/>
                <w:sz w:val="18"/>
                <w:szCs w:val="18"/>
                <w:highlight w:val="yellow"/>
              </w:rPr>
              <w:t>the</w:t>
            </w:r>
            <w:r>
              <w:rPr>
                <w:rFonts w:ascii="Arial" w:hAnsi="Arial" w:cs="Arial"/>
                <w:color w:val="000000"/>
                <w:sz w:val="18"/>
                <w:szCs w:val="18"/>
              </w:rPr>
              <w:t xml:space="preserve"> </w:t>
            </w:r>
            <w:r w:rsidRPr="007E4CBD">
              <w:rPr>
                <w:rFonts w:ascii="Arial" w:hAnsi="Arial" w:cs="Arial"/>
                <w:color w:val="000000"/>
                <w:sz w:val="18"/>
                <w:szCs w:val="18"/>
              </w:rPr>
              <w:t>No Child Left Behind [NCLB]</w:t>
            </w:r>
            <w:r>
              <w:rPr>
                <w:rFonts w:ascii="Arial" w:hAnsi="Arial" w:cs="Arial"/>
                <w:color w:val="000000"/>
                <w:sz w:val="18"/>
                <w:szCs w:val="18"/>
              </w:rPr>
              <w:t xml:space="preserve"> </w:t>
            </w:r>
            <w:r w:rsidRPr="004C1763">
              <w:rPr>
                <w:rFonts w:ascii="Arial" w:hAnsi="Arial" w:cs="Arial"/>
                <w:color w:val="000000"/>
                <w:sz w:val="18"/>
                <w:szCs w:val="18"/>
                <w:highlight w:val="yellow"/>
              </w:rPr>
              <w:t>Act of 2001</w:t>
            </w:r>
            <w:r w:rsidRPr="007E4CBD">
              <w:rPr>
                <w:rFonts w:ascii="Arial" w:hAnsi="Arial" w:cs="Arial"/>
                <w:color w:val="000000"/>
                <w:sz w:val="18"/>
                <w:szCs w:val="18"/>
              </w:rPr>
              <w:t>.)</w:t>
            </w:r>
            <w:r w:rsidRPr="007E4CBD">
              <w:rPr>
                <w:rFonts w:ascii="Arial" w:hAnsi="Arial" w:cs="Arial"/>
                <w:color w:val="000000"/>
                <w:sz w:val="18"/>
                <w:szCs w:val="18"/>
              </w:rPr>
              <w:br/>
              <w:t>4=My contract was not renewed for other reason(s)</w:t>
            </w:r>
          </w:p>
        </w:tc>
        <w:tc>
          <w:tcPr>
            <w:tcW w:w="735" w:type="pct"/>
            <w:tcBorders>
              <w:top w:val="single" w:sz="4" w:space="0" w:color="auto"/>
              <w:left w:val="nil"/>
              <w:bottom w:val="single" w:sz="4" w:space="0" w:color="auto"/>
              <w:right w:val="single" w:sz="4" w:space="0" w:color="auto"/>
            </w:tcBorders>
            <w:shd w:val="clear" w:color="auto" w:fill="auto"/>
            <w:hideMark/>
          </w:tcPr>
          <w:p w:rsidR="008E2543" w:rsidRPr="007E4CBD" w:rsidRDefault="008E2543" w:rsidP="007E4CBD">
            <w:pPr>
              <w:rPr>
                <w:rFonts w:ascii="Arial" w:hAnsi="Arial" w:cs="Arial"/>
                <w:color w:val="000000"/>
                <w:sz w:val="18"/>
                <w:szCs w:val="18"/>
              </w:rPr>
            </w:pPr>
            <w:r>
              <w:rPr>
                <w:rFonts w:ascii="Arial" w:hAnsi="Arial" w:cs="Arial"/>
                <w:sz w:val="18"/>
                <w:szCs w:val="18"/>
              </w:rPr>
              <w:t>Wording in answer option added for clarification.</w:t>
            </w:r>
          </w:p>
        </w:tc>
      </w:tr>
      <w:tr w:rsidR="00320C50" w:rsidRPr="007E4CBD" w:rsidTr="00CB2B8C">
        <w:trPr>
          <w:cantSplit/>
          <w:trHeight w:val="1412"/>
          <w:jc w:val="center"/>
        </w:trPr>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MVSEC</w:t>
            </w:r>
          </w:p>
        </w:tc>
        <w:tc>
          <w:tcPr>
            <w:tcW w:w="382"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971"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 xml:space="preserve">Indicate the level of importance EACH of the following played in your decision to leave LAST YEAR’S SCHOOL. Because I was concerned about my job security at last year’s school. </w:t>
            </w:r>
          </w:p>
        </w:tc>
        <w:tc>
          <w:tcPr>
            <w:tcW w:w="706"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 xml:space="preserve">1=Not at all important </w:t>
            </w:r>
            <w:r w:rsidRPr="007E4CBD">
              <w:rPr>
                <w:rFonts w:ascii="Arial" w:hAnsi="Arial" w:cs="Arial"/>
                <w:color w:val="000000"/>
                <w:sz w:val="18"/>
                <w:szCs w:val="18"/>
              </w:rPr>
              <w:br/>
              <w:t>2=Slightly important</w:t>
            </w:r>
            <w:r w:rsidRPr="007E4CBD">
              <w:rPr>
                <w:rFonts w:ascii="Arial" w:hAnsi="Arial" w:cs="Arial"/>
                <w:color w:val="000000"/>
                <w:sz w:val="18"/>
                <w:szCs w:val="18"/>
              </w:rPr>
              <w:br/>
              <w:t>3=Somewhat important</w:t>
            </w:r>
            <w:r w:rsidRPr="007E4CBD">
              <w:rPr>
                <w:rFonts w:ascii="Arial" w:hAnsi="Arial" w:cs="Arial"/>
                <w:color w:val="000000"/>
                <w:sz w:val="18"/>
                <w:szCs w:val="18"/>
              </w:rPr>
              <w:br/>
              <w:t>4=Very important</w:t>
            </w:r>
            <w:r w:rsidRPr="007E4CBD">
              <w:rPr>
                <w:rFonts w:ascii="Arial" w:hAnsi="Arial" w:cs="Arial"/>
                <w:color w:val="000000"/>
                <w:sz w:val="18"/>
                <w:szCs w:val="18"/>
              </w:rPr>
              <w:br/>
              <w:t>5=Extremely important</w:t>
            </w:r>
          </w:p>
        </w:tc>
        <w:tc>
          <w:tcPr>
            <w:tcW w:w="1059"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 xml:space="preserve">Indicate the level of importance EACH of the following played in your decision to leave LAST YEAR’S SCHOOL. Because I was concerned about my job security at last year’s school </w:t>
            </w:r>
            <w:r w:rsidRPr="004C1763">
              <w:rPr>
                <w:rFonts w:ascii="Arial" w:hAnsi="Arial" w:cs="Arial"/>
                <w:color w:val="000000"/>
                <w:sz w:val="18"/>
                <w:szCs w:val="18"/>
                <w:highlight w:val="yellow"/>
              </w:rPr>
              <w:t>(e.g. potential school or district budget cuts or downsizing)</w:t>
            </w:r>
            <w:r w:rsidRPr="007E4CBD">
              <w:rPr>
                <w:rFonts w:ascii="Arial" w:hAnsi="Arial" w:cs="Arial"/>
                <w:color w:val="000000"/>
                <w:sz w:val="18"/>
                <w:szCs w:val="18"/>
              </w:rPr>
              <w:t>.</w:t>
            </w:r>
          </w:p>
        </w:tc>
        <w:tc>
          <w:tcPr>
            <w:tcW w:w="735"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735"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After looking at MVOSP write-ins, it was clear that respondents were not understanding what was meant by "job security."</w:t>
            </w:r>
          </w:p>
        </w:tc>
      </w:tr>
      <w:tr w:rsidR="00320C50" w:rsidRPr="007E4CBD" w:rsidTr="00CB2B8C">
        <w:trPr>
          <w:cantSplit/>
          <w:trHeight w:val="1440"/>
          <w:jc w:val="center"/>
        </w:trPr>
        <w:tc>
          <w:tcPr>
            <w:tcW w:w="412" w:type="pct"/>
            <w:tcBorders>
              <w:top w:val="nil"/>
              <w:left w:val="single" w:sz="8" w:space="0" w:color="auto"/>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MVIMP</w:t>
            </w:r>
          </w:p>
        </w:tc>
        <w:tc>
          <w:tcPr>
            <w:tcW w:w="382" w:type="pct"/>
            <w:tcBorders>
              <w:top w:val="nil"/>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971" w:type="pct"/>
            <w:tcBorders>
              <w:top w:val="nil"/>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 xml:space="preserve">From the items above, which do you consider the one most important reason in your decision to leave LAST YEAR’S SCHOOL? </w:t>
            </w:r>
          </w:p>
        </w:tc>
        <w:tc>
          <w:tcPr>
            <w:tcW w:w="706" w:type="pct"/>
            <w:tcBorders>
              <w:top w:val="nil"/>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write-in</w:t>
            </w:r>
          </w:p>
        </w:tc>
        <w:tc>
          <w:tcPr>
            <w:tcW w:w="1059" w:type="pct"/>
            <w:tcBorders>
              <w:top w:val="nil"/>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735" w:type="pct"/>
            <w:tcBorders>
              <w:top w:val="nil"/>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4C1763">
              <w:rPr>
                <w:rFonts w:ascii="Arial" w:hAnsi="Arial" w:cs="Arial"/>
                <w:color w:val="000000"/>
                <w:sz w:val="18"/>
                <w:szCs w:val="18"/>
                <w:highlight w:val="yellow"/>
              </w:rPr>
              <w:t>computer-generated list</w:t>
            </w:r>
          </w:p>
        </w:tc>
        <w:tc>
          <w:tcPr>
            <w:tcW w:w="735" w:type="pct"/>
            <w:tcBorders>
              <w:top w:val="nil"/>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The term write-in did not accurately describe what the respondent was doing. The respondent cannot write anything in, but instead chooses from a list.</w:t>
            </w:r>
          </w:p>
        </w:tc>
      </w:tr>
      <w:tr w:rsidR="00320C50" w:rsidRPr="007E4CBD" w:rsidTr="00CB2B8C">
        <w:trPr>
          <w:cantSplit/>
          <w:trHeight w:val="1920"/>
          <w:jc w:val="center"/>
        </w:trPr>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ACTSG</w:t>
            </w:r>
          </w:p>
        </w:tc>
        <w:tc>
          <w:tcPr>
            <w:tcW w:w="382"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971"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During this school year (2010-11), will you (or have you) - Sponsor any student groups, clubs, or organizations?</w:t>
            </w:r>
          </w:p>
        </w:tc>
        <w:tc>
          <w:tcPr>
            <w:tcW w:w="706"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1=Yes</w:t>
            </w:r>
            <w:r w:rsidRPr="007E4CBD">
              <w:rPr>
                <w:rFonts w:ascii="Arial" w:hAnsi="Arial" w:cs="Arial"/>
                <w:color w:val="000000"/>
                <w:sz w:val="18"/>
                <w:szCs w:val="18"/>
              </w:rPr>
              <w:br/>
              <w:t>2=No</w:t>
            </w:r>
          </w:p>
        </w:tc>
        <w:tc>
          <w:tcPr>
            <w:tcW w:w="1059"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 xml:space="preserve">During this school year (2010-11), will you (or have you) - </w:t>
            </w:r>
            <w:r w:rsidRPr="002C7A63">
              <w:rPr>
                <w:rFonts w:ascii="Arial" w:hAnsi="Arial" w:cs="Arial"/>
                <w:color w:val="000000"/>
                <w:sz w:val="18"/>
                <w:szCs w:val="18"/>
                <w:highlight w:val="yellow"/>
              </w:rPr>
              <w:t>Lead</w:t>
            </w:r>
            <w:r w:rsidRPr="007E4CBD">
              <w:rPr>
                <w:rFonts w:ascii="Arial" w:hAnsi="Arial" w:cs="Arial"/>
                <w:color w:val="000000"/>
                <w:sz w:val="18"/>
                <w:szCs w:val="18"/>
              </w:rPr>
              <w:t xml:space="preserve"> any student groups, clubs, or organizations?</w:t>
            </w:r>
          </w:p>
        </w:tc>
        <w:tc>
          <w:tcPr>
            <w:tcW w:w="735"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735"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After looking at ACTSP write-ins, it was clear that respondents were thinking that "Sponsor" meant supporting a group, club, or organization with money. We wanted to catch more of the write-ins.</w:t>
            </w:r>
          </w:p>
        </w:tc>
      </w:tr>
      <w:tr w:rsidR="00320C50" w:rsidRPr="007E4CBD" w:rsidTr="00CB2B8C">
        <w:trPr>
          <w:cantSplit/>
          <w:trHeight w:val="2160"/>
          <w:jc w:val="center"/>
        </w:trPr>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MENUM</w:t>
            </w:r>
          </w:p>
        </w:tc>
        <w:tc>
          <w:tcPr>
            <w:tcW w:w="382"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971"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 xml:space="preserve">How many regular classroom teachers are you mentoring in your school or district this school year (2010-11)?   </w:t>
            </w:r>
          </w:p>
        </w:tc>
        <w:tc>
          <w:tcPr>
            <w:tcW w:w="706"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write-in</w:t>
            </w:r>
          </w:p>
        </w:tc>
        <w:tc>
          <w:tcPr>
            <w:tcW w:w="1059"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735"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2C7A63">
              <w:rPr>
                <w:rFonts w:ascii="Arial" w:hAnsi="Arial" w:cs="Arial"/>
                <w:color w:val="000000"/>
                <w:sz w:val="18"/>
                <w:szCs w:val="18"/>
                <w:highlight w:val="yellow"/>
              </w:rPr>
              <w:t>1=1</w:t>
            </w:r>
            <w:r w:rsidRPr="002C7A63">
              <w:rPr>
                <w:rFonts w:ascii="Arial" w:hAnsi="Arial" w:cs="Arial"/>
                <w:color w:val="000000"/>
                <w:sz w:val="18"/>
                <w:szCs w:val="18"/>
                <w:highlight w:val="yellow"/>
              </w:rPr>
              <w:br/>
              <w:t>2=2</w:t>
            </w:r>
            <w:r w:rsidRPr="002C7A63">
              <w:rPr>
                <w:rFonts w:ascii="Arial" w:hAnsi="Arial" w:cs="Arial"/>
                <w:color w:val="000000"/>
                <w:sz w:val="18"/>
                <w:szCs w:val="18"/>
                <w:highlight w:val="yellow"/>
              </w:rPr>
              <w:br/>
              <w:t>3=3</w:t>
            </w:r>
            <w:r w:rsidRPr="002C7A63">
              <w:rPr>
                <w:rFonts w:ascii="Arial" w:hAnsi="Arial" w:cs="Arial"/>
                <w:color w:val="000000"/>
                <w:sz w:val="18"/>
                <w:szCs w:val="18"/>
                <w:highlight w:val="yellow"/>
              </w:rPr>
              <w:br/>
              <w:t>4=4 or more</w:t>
            </w:r>
          </w:p>
        </w:tc>
        <w:tc>
          <w:tcPr>
            <w:tcW w:w="735" w:type="pct"/>
            <w:tcBorders>
              <w:top w:val="single" w:sz="4" w:space="0" w:color="auto"/>
              <w:left w:val="nil"/>
              <w:bottom w:val="single" w:sz="4"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Looking at the write-ins for this item, it was clear that respondent answers were falling into the new response categories. By changing to response categories we are also taking away the possibility of mistakes (ex. An extra zero).</w:t>
            </w:r>
          </w:p>
        </w:tc>
      </w:tr>
      <w:tr w:rsidR="00320C50" w:rsidRPr="007E4CBD" w:rsidTr="00CB2B8C">
        <w:trPr>
          <w:cantSplit/>
          <w:trHeight w:val="1455"/>
          <w:jc w:val="center"/>
        </w:trPr>
        <w:tc>
          <w:tcPr>
            <w:tcW w:w="412" w:type="pct"/>
            <w:tcBorders>
              <w:top w:val="nil"/>
              <w:left w:val="single" w:sz="8" w:space="0" w:color="auto"/>
              <w:bottom w:val="single" w:sz="8"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DEPEN</w:t>
            </w:r>
          </w:p>
        </w:tc>
        <w:tc>
          <w:tcPr>
            <w:tcW w:w="382" w:type="pct"/>
            <w:tcBorders>
              <w:top w:val="nil"/>
              <w:left w:val="nil"/>
              <w:bottom w:val="single" w:sz="8"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971" w:type="pct"/>
            <w:tcBorders>
              <w:top w:val="nil"/>
              <w:left w:val="nil"/>
              <w:bottom w:val="single" w:sz="8"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Including yourself, how many family members were living in your household or were financially dependent on you (or your spouse) during 2010?</w:t>
            </w:r>
          </w:p>
        </w:tc>
        <w:tc>
          <w:tcPr>
            <w:tcW w:w="706" w:type="pct"/>
            <w:tcBorders>
              <w:top w:val="nil"/>
              <w:left w:val="nil"/>
              <w:bottom w:val="single" w:sz="8"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write-in</w:t>
            </w:r>
          </w:p>
        </w:tc>
        <w:tc>
          <w:tcPr>
            <w:tcW w:w="1059" w:type="pct"/>
            <w:tcBorders>
              <w:top w:val="nil"/>
              <w:left w:val="nil"/>
              <w:bottom w:val="single" w:sz="8"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 in question wording, but a change in the way it looks on the computer screen. "Include yourself" should be above the box where respondent answers the question.</w:t>
            </w:r>
          </w:p>
        </w:tc>
        <w:tc>
          <w:tcPr>
            <w:tcW w:w="735" w:type="pct"/>
            <w:tcBorders>
              <w:top w:val="nil"/>
              <w:left w:val="nil"/>
              <w:bottom w:val="single" w:sz="8"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No change</w:t>
            </w:r>
          </w:p>
        </w:tc>
        <w:tc>
          <w:tcPr>
            <w:tcW w:w="735" w:type="pct"/>
            <w:tcBorders>
              <w:top w:val="nil"/>
              <w:left w:val="nil"/>
              <w:bottom w:val="single" w:sz="8" w:space="0" w:color="auto"/>
              <w:right w:val="single" w:sz="4" w:space="0" w:color="auto"/>
            </w:tcBorders>
            <w:shd w:val="clear" w:color="auto" w:fill="auto"/>
            <w:hideMark/>
          </w:tcPr>
          <w:p w:rsidR="00320C50" w:rsidRPr="007E4CBD" w:rsidRDefault="00320C50" w:rsidP="007E4CBD">
            <w:pPr>
              <w:rPr>
                <w:rFonts w:ascii="Arial" w:hAnsi="Arial" w:cs="Arial"/>
                <w:color w:val="000000"/>
                <w:sz w:val="18"/>
                <w:szCs w:val="18"/>
              </w:rPr>
            </w:pPr>
            <w:r w:rsidRPr="007E4CBD">
              <w:rPr>
                <w:rFonts w:ascii="Arial" w:hAnsi="Arial" w:cs="Arial"/>
                <w:color w:val="000000"/>
                <w:sz w:val="18"/>
                <w:szCs w:val="18"/>
              </w:rPr>
              <w:t>It is easy for the respondent to forget to count themselves as financially dependent. This change will better ensure that the write-ins are accurate.</w:t>
            </w:r>
          </w:p>
        </w:tc>
      </w:tr>
    </w:tbl>
    <w:p w:rsidR="00C36FA8" w:rsidRDefault="00C36FA8" w:rsidP="001E64AD">
      <w:pPr>
        <w:tabs>
          <w:tab w:val="left" w:pos="1903"/>
        </w:tabs>
        <w:ind w:right="-3690"/>
        <w:rPr>
          <w:b/>
        </w:rPr>
      </w:pPr>
    </w:p>
    <w:p w:rsidR="00C36FA8" w:rsidRDefault="00C36FA8" w:rsidP="001E64AD">
      <w:pPr>
        <w:tabs>
          <w:tab w:val="left" w:pos="1903"/>
        </w:tabs>
        <w:ind w:right="-3690"/>
        <w:rPr>
          <w:b/>
        </w:rPr>
        <w:sectPr w:rsidR="00C36FA8" w:rsidSect="00810EE6">
          <w:footerReference w:type="even" r:id="rId8"/>
          <w:footerReference w:type="default" r:id="rId9"/>
          <w:headerReference w:type="first" r:id="rId10"/>
          <w:footerReference w:type="first" r:id="rId11"/>
          <w:pgSz w:w="15840" w:h="12240" w:orient="landscape" w:code="1"/>
          <w:pgMar w:top="1008" w:right="1008" w:bottom="1008" w:left="1008" w:header="965" w:footer="965" w:gutter="0"/>
          <w:cols w:space="90"/>
          <w:titlePg/>
          <w:docGrid w:linePitch="299"/>
        </w:sectPr>
      </w:pPr>
    </w:p>
    <w:p w:rsidR="007E4CBD" w:rsidRPr="002C7A63" w:rsidRDefault="007E4CBD" w:rsidP="002C7A63">
      <w:pPr>
        <w:tabs>
          <w:tab w:val="left" w:pos="1903"/>
        </w:tabs>
        <w:ind w:right="-3686"/>
        <w:rPr>
          <w:b/>
          <w:sz w:val="2"/>
          <w:szCs w:val="2"/>
        </w:rPr>
      </w:pPr>
    </w:p>
    <w:sectPr w:rsidR="007E4CBD" w:rsidRPr="002C7A63" w:rsidSect="004E0E92">
      <w:type w:val="continuous"/>
      <w:pgSz w:w="15840" w:h="12240" w:orient="landscape" w:code="1"/>
      <w:pgMar w:top="1440" w:right="1440" w:bottom="5490" w:left="1440" w:header="965" w:footer="965" w:gutter="0"/>
      <w:cols w:num="2" w:space="9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B8F" w:rsidRDefault="00072B8F">
      <w:r>
        <w:separator/>
      </w:r>
    </w:p>
  </w:endnote>
  <w:endnote w:type="continuationSeparator" w:id="0">
    <w:p w:rsidR="00072B8F" w:rsidRDefault="00072B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B8F" w:rsidRDefault="00162536">
    <w:pPr>
      <w:pStyle w:val="Footer"/>
      <w:framePr w:wrap="around" w:vAnchor="text" w:hAnchor="margin" w:xAlign="center" w:y="1"/>
      <w:rPr>
        <w:rStyle w:val="PageNumber"/>
      </w:rPr>
    </w:pPr>
    <w:r>
      <w:rPr>
        <w:rStyle w:val="PageNumber"/>
      </w:rPr>
      <w:fldChar w:fldCharType="begin"/>
    </w:r>
    <w:r w:rsidR="00072B8F">
      <w:rPr>
        <w:rStyle w:val="PageNumber"/>
      </w:rPr>
      <w:instrText xml:space="preserve">PAGE  </w:instrText>
    </w:r>
    <w:r>
      <w:rPr>
        <w:rStyle w:val="PageNumber"/>
      </w:rPr>
      <w:fldChar w:fldCharType="separate"/>
    </w:r>
    <w:r w:rsidR="00072B8F">
      <w:rPr>
        <w:rStyle w:val="PageNumber"/>
        <w:noProof/>
      </w:rPr>
      <w:t>1</w:t>
    </w:r>
    <w:r>
      <w:rPr>
        <w:rStyle w:val="PageNumber"/>
      </w:rPr>
      <w:fldChar w:fldCharType="end"/>
    </w:r>
  </w:p>
  <w:p w:rsidR="00072B8F" w:rsidRDefault="00072B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B8F" w:rsidRDefault="00162536">
    <w:pPr>
      <w:pStyle w:val="Footer"/>
      <w:pBdr>
        <w:top w:val="single" w:sz="6" w:space="2" w:color="auto"/>
      </w:pBdr>
      <w:ind w:left="4080" w:right="4080"/>
      <w:rPr>
        <w:rStyle w:val="PageNumber"/>
      </w:rPr>
    </w:pPr>
    <w:r>
      <w:rPr>
        <w:rStyle w:val="PageNumber"/>
      </w:rPr>
      <w:fldChar w:fldCharType="begin"/>
    </w:r>
    <w:r w:rsidR="00072B8F">
      <w:rPr>
        <w:rStyle w:val="PageNumber"/>
      </w:rPr>
      <w:instrText xml:space="preserve"> PAGE </w:instrText>
    </w:r>
    <w:r>
      <w:rPr>
        <w:rStyle w:val="PageNumber"/>
      </w:rPr>
      <w:fldChar w:fldCharType="separate"/>
    </w:r>
    <w:r w:rsidR="0047374C">
      <w:rPr>
        <w:rStyle w:val="PageNumber"/>
        <w:noProof/>
      </w:rPr>
      <w:t>2</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B8F" w:rsidRDefault="00072B8F">
    <w:pPr>
      <w:pStyle w:val="Footer"/>
      <w:spacing w:before="240"/>
      <w:ind w:right="-245"/>
      <w:jc w:val="left"/>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B8F" w:rsidRDefault="00072B8F">
      <w:r>
        <w:separator/>
      </w:r>
    </w:p>
  </w:footnote>
  <w:footnote w:type="continuationSeparator" w:id="0">
    <w:p w:rsidR="00072B8F" w:rsidRDefault="00072B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B8F" w:rsidRDefault="00072B8F" w:rsidP="00B0569E">
    <w:pPr>
      <w:pStyle w:val="Heade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4B4C"/>
    <w:multiLevelType w:val="hybridMultilevel"/>
    <w:tmpl w:val="BF4AFA0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5E665B"/>
    <w:multiLevelType w:val="hybridMultilevel"/>
    <w:tmpl w:val="F8F43EDC"/>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5974A4"/>
    <w:multiLevelType w:val="hybridMultilevel"/>
    <w:tmpl w:val="28F49E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4B368C1"/>
    <w:multiLevelType w:val="hybridMultilevel"/>
    <w:tmpl w:val="E56E590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91A6E85"/>
    <w:multiLevelType w:val="hybridMultilevel"/>
    <w:tmpl w:val="7562C9B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12503F43"/>
    <w:multiLevelType w:val="hybridMultilevel"/>
    <w:tmpl w:val="48D81A84"/>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934711"/>
    <w:multiLevelType w:val="hybridMultilevel"/>
    <w:tmpl w:val="211C97E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7D8753E"/>
    <w:multiLevelType w:val="hybridMultilevel"/>
    <w:tmpl w:val="463E2FE8"/>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BCA1D3C"/>
    <w:multiLevelType w:val="hybridMultilevel"/>
    <w:tmpl w:val="600AFDD2"/>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5A65533"/>
    <w:multiLevelType w:val="hybridMultilevel"/>
    <w:tmpl w:val="847630B2"/>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9A22892"/>
    <w:multiLevelType w:val="hybridMultilevel"/>
    <w:tmpl w:val="2350FCFC"/>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FEB4CD4"/>
    <w:multiLevelType w:val="hybridMultilevel"/>
    <w:tmpl w:val="653A014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3D6376E"/>
    <w:multiLevelType w:val="hybridMultilevel"/>
    <w:tmpl w:val="785CCA0A"/>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54B1802"/>
    <w:multiLevelType w:val="hybridMultilevel"/>
    <w:tmpl w:val="7ED8C30E"/>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E845E51"/>
    <w:multiLevelType w:val="hybridMultilevel"/>
    <w:tmpl w:val="1F08C668"/>
    <w:lvl w:ilvl="0" w:tplc="808AA928">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04538E8"/>
    <w:multiLevelType w:val="hybridMultilevel"/>
    <w:tmpl w:val="CE3C758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53B0EF9"/>
    <w:multiLevelType w:val="hybridMultilevel"/>
    <w:tmpl w:val="31CA6F12"/>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985060E"/>
    <w:multiLevelType w:val="hybridMultilevel"/>
    <w:tmpl w:val="F338769A"/>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A7C7F9C"/>
    <w:multiLevelType w:val="hybridMultilevel"/>
    <w:tmpl w:val="ABAEB422"/>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AB347D4"/>
    <w:multiLevelType w:val="hybridMultilevel"/>
    <w:tmpl w:val="926A54BC"/>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39B7BD0"/>
    <w:multiLevelType w:val="hybridMultilevel"/>
    <w:tmpl w:val="4C560E8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594305F"/>
    <w:multiLevelType w:val="hybridMultilevel"/>
    <w:tmpl w:val="EDF45ACA"/>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6534384"/>
    <w:multiLevelType w:val="hybridMultilevel"/>
    <w:tmpl w:val="B9F8E656"/>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1B8749D"/>
    <w:multiLevelType w:val="hybridMultilevel"/>
    <w:tmpl w:val="E1B2269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ECD48E5"/>
    <w:multiLevelType w:val="hybridMultilevel"/>
    <w:tmpl w:val="801C34BC"/>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4"/>
  </w:num>
  <w:num w:numId="3">
    <w:abstractNumId w:val="0"/>
  </w:num>
  <w:num w:numId="4">
    <w:abstractNumId w:val="18"/>
  </w:num>
  <w:num w:numId="5">
    <w:abstractNumId w:val="5"/>
  </w:num>
  <w:num w:numId="6">
    <w:abstractNumId w:val="15"/>
  </w:num>
  <w:num w:numId="7">
    <w:abstractNumId w:val="3"/>
  </w:num>
  <w:num w:numId="8">
    <w:abstractNumId w:val="19"/>
  </w:num>
  <w:num w:numId="9">
    <w:abstractNumId w:val="7"/>
  </w:num>
  <w:num w:numId="10">
    <w:abstractNumId w:val="8"/>
  </w:num>
  <w:num w:numId="11">
    <w:abstractNumId w:val="22"/>
  </w:num>
  <w:num w:numId="12">
    <w:abstractNumId w:val="24"/>
  </w:num>
  <w:num w:numId="13">
    <w:abstractNumId w:val="14"/>
  </w:num>
  <w:num w:numId="14">
    <w:abstractNumId w:val="6"/>
  </w:num>
  <w:num w:numId="15">
    <w:abstractNumId w:val="23"/>
  </w:num>
  <w:num w:numId="16">
    <w:abstractNumId w:val="20"/>
  </w:num>
  <w:num w:numId="17">
    <w:abstractNumId w:val="17"/>
  </w:num>
  <w:num w:numId="18">
    <w:abstractNumId w:val="9"/>
  </w:num>
  <w:num w:numId="19">
    <w:abstractNumId w:val="12"/>
  </w:num>
  <w:num w:numId="20">
    <w:abstractNumId w:val="11"/>
  </w:num>
  <w:num w:numId="21">
    <w:abstractNumId w:val="10"/>
  </w:num>
  <w:num w:numId="22">
    <w:abstractNumId w:val="1"/>
  </w:num>
  <w:num w:numId="23">
    <w:abstractNumId w:val="21"/>
  </w:num>
  <w:num w:numId="24">
    <w:abstractNumId w:val="13"/>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activeWritingStyle w:appName="MSWord" w:lang="en-US" w:vendorID="8" w:dllVersion="513" w:checkStyle="1"/>
  <w:proofState w:spelling="clean"/>
  <w:attachedTemplate r:id="rId1"/>
  <w:stylePaneFormatFilter w:val="3F01"/>
  <w:defaultTabStop w:val="720"/>
  <w:drawingGridHorizontalSpacing w:val="110"/>
  <w:drawingGridVerticalSpacing w:val="187"/>
  <w:displayHorizontalDrawingGridEvery w:val="2"/>
  <w:noPunctuationKerning/>
  <w:characterSpacingControl w:val="doNotCompress"/>
  <w:footnotePr>
    <w:footnote w:id="-1"/>
    <w:footnote w:id="0"/>
  </w:footnotePr>
  <w:endnotePr>
    <w:endnote w:id="-1"/>
    <w:endnote w:id="0"/>
  </w:endnotePr>
  <w:compat/>
  <w:rsids>
    <w:rsidRoot w:val="00516BDF"/>
    <w:rsid w:val="0003148F"/>
    <w:rsid w:val="00032529"/>
    <w:rsid w:val="00044A4E"/>
    <w:rsid w:val="00063068"/>
    <w:rsid w:val="00072B8F"/>
    <w:rsid w:val="000B7672"/>
    <w:rsid w:val="000F4DDA"/>
    <w:rsid w:val="0010787B"/>
    <w:rsid w:val="00125AEB"/>
    <w:rsid w:val="00127B7B"/>
    <w:rsid w:val="00162536"/>
    <w:rsid w:val="001707E0"/>
    <w:rsid w:val="0017166D"/>
    <w:rsid w:val="00183FB7"/>
    <w:rsid w:val="001B1CC2"/>
    <w:rsid w:val="001E64AD"/>
    <w:rsid w:val="002206D9"/>
    <w:rsid w:val="00247A65"/>
    <w:rsid w:val="00260995"/>
    <w:rsid w:val="00262140"/>
    <w:rsid w:val="002666B6"/>
    <w:rsid w:val="002B2BED"/>
    <w:rsid w:val="002B3D03"/>
    <w:rsid w:val="002C6B5E"/>
    <w:rsid w:val="002C7A63"/>
    <w:rsid w:val="00300761"/>
    <w:rsid w:val="0031285E"/>
    <w:rsid w:val="00320C50"/>
    <w:rsid w:val="00382465"/>
    <w:rsid w:val="003A1DF1"/>
    <w:rsid w:val="003C7906"/>
    <w:rsid w:val="003D70D7"/>
    <w:rsid w:val="003E365E"/>
    <w:rsid w:val="00414BC4"/>
    <w:rsid w:val="00415663"/>
    <w:rsid w:val="00437986"/>
    <w:rsid w:val="00440B44"/>
    <w:rsid w:val="00445F28"/>
    <w:rsid w:val="004677D6"/>
    <w:rsid w:val="0047374C"/>
    <w:rsid w:val="004B1335"/>
    <w:rsid w:val="004B3429"/>
    <w:rsid w:val="004C0EC1"/>
    <w:rsid w:val="004C1763"/>
    <w:rsid w:val="004C318F"/>
    <w:rsid w:val="004D4F82"/>
    <w:rsid w:val="004E0E92"/>
    <w:rsid w:val="004F364A"/>
    <w:rsid w:val="0051304A"/>
    <w:rsid w:val="00516BDF"/>
    <w:rsid w:val="00537544"/>
    <w:rsid w:val="00572B9A"/>
    <w:rsid w:val="00595FEE"/>
    <w:rsid w:val="005A7265"/>
    <w:rsid w:val="005C0771"/>
    <w:rsid w:val="005D1593"/>
    <w:rsid w:val="00606F6B"/>
    <w:rsid w:val="006212AA"/>
    <w:rsid w:val="00662940"/>
    <w:rsid w:val="00680C20"/>
    <w:rsid w:val="006A144C"/>
    <w:rsid w:val="006D3A1A"/>
    <w:rsid w:val="006D6228"/>
    <w:rsid w:val="006E0E81"/>
    <w:rsid w:val="006E0FD2"/>
    <w:rsid w:val="0074264E"/>
    <w:rsid w:val="007524F3"/>
    <w:rsid w:val="007609BB"/>
    <w:rsid w:val="007815ED"/>
    <w:rsid w:val="007853BB"/>
    <w:rsid w:val="007D1E3A"/>
    <w:rsid w:val="007E4CBD"/>
    <w:rsid w:val="007F4AF3"/>
    <w:rsid w:val="00802BF3"/>
    <w:rsid w:val="00810EE6"/>
    <w:rsid w:val="00843F46"/>
    <w:rsid w:val="00884C8D"/>
    <w:rsid w:val="008B7A6F"/>
    <w:rsid w:val="008D2EFE"/>
    <w:rsid w:val="008D37F2"/>
    <w:rsid w:val="008E2543"/>
    <w:rsid w:val="00907CBE"/>
    <w:rsid w:val="00923CE3"/>
    <w:rsid w:val="00924C6D"/>
    <w:rsid w:val="00933D44"/>
    <w:rsid w:val="009520B5"/>
    <w:rsid w:val="009637D8"/>
    <w:rsid w:val="00992C4E"/>
    <w:rsid w:val="00995E4E"/>
    <w:rsid w:val="009A0D2B"/>
    <w:rsid w:val="009F63B4"/>
    <w:rsid w:val="00A02BA3"/>
    <w:rsid w:val="00A17538"/>
    <w:rsid w:val="00A32ABA"/>
    <w:rsid w:val="00A53D21"/>
    <w:rsid w:val="00A55018"/>
    <w:rsid w:val="00AA2989"/>
    <w:rsid w:val="00AC1107"/>
    <w:rsid w:val="00AD4D0D"/>
    <w:rsid w:val="00AD628E"/>
    <w:rsid w:val="00B003DF"/>
    <w:rsid w:val="00B0569E"/>
    <w:rsid w:val="00B5565B"/>
    <w:rsid w:val="00B70E8B"/>
    <w:rsid w:val="00B962B2"/>
    <w:rsid w:val="00C04425"/>
    <w:rsid w:val="00C36FA8"/>
    <w:rsid w:val="00C50F46"/>
    <w:rsid w:val="00C55727"/>
    <w:rsid w:val="00C63972"/>
    <w:rsid w:val="00CA451B"/>
    <w:rsid w:val="00CB2B8C"/>
    <w:rsid w:val="00CC6774"/>
    <w:rsid w:val="00CD0CBD"/>
    <w:rsid w:val="00CD449C"/>
    <w:rsid w:val="00D14973"/>
    <w:rsid w:val="00D16097"/>
    <w:rsid w:val="00D5133F"/>
    <w:rsid w:val="00D91C74"/>
    <w:rsid w:val="00DA499B"/>
    <w:rsid w:val="00DA4B82"/>
    <w:rsid w:val="00E17DB7"/>
    <w:rsid w:val="00E35C6F"/>
    <w:rsid w:val="00E919CB"/>
    <w:rsid w:val="00EA2D86"/>
    <w:rsid w:val="00EA6B67"/>
    <w:rsid w:val="00EA7C6C"/>
    <w:rsid w:val="00EF41F6"/>
    <w:rsid w:val="00F65626"/>
    <w:rsid w:val="00F72169"/>
    <w:rsid w:val="00FE3140"/>
    <w:rsid w:val="00FE7458"/>
    <w:rsid w:val="00FF2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3F46"/>
    <w:rPr>
      <w:rFonts w:ascii="Garamond" w:hAnsi="Garamond"/>
      <w:sz w:val="22"/>
    </w:rPr>
  </w:style>
  <w:style w:type="paragraph" w:styleId="Heading1">
    <w:name w:val="heading 1"/>
    <w:basedOn w:val="Normal"/>
    <w:next w:val="BodyText"/>
    <w:qFormat/>
    <w:rsid w:val="00843F46"/>
    <w:pPr>
      <w:keepNext/>
      <w:keepLines/>
      <w:spacing w:after="180" w:line="240" w:lineRule="atLeast"/>
      <w:jc w:val="center"/>
      <w:outlineLvl w:val="0"/>
    </w:pPr>
    <w:rPr>
      <w:caps/>
      <w:spacing w:val="20"/>
      <w:kern w:val="20"/>
      <w:sz w:val="18"/>
    </w:rPr>
  </w:style>
  <w:style w:type="paragraph" w:styleId="Heading2">
    <w:name w:val="heading 2"/>
    <w:basedOn w:val="Normal"/>
    <w:next w:val="BodyText"/>
    <w:qFormat/>
    <w:rsid w:val="00843F46"/>
    <w:pPr>
      <w:keepNext/>
      <w:keepLines/>
      <w:spacing w:after="170" w:line="240" w:lineRule="atLeast"/>
      <w:outlineLvl w:val="1"/>
    </w:pPr>
    <w:rPr>
      <w:caps/>
      <w:kern w:val="20"/>
    </w:rPr>
  </w:style>
  <w:style w:type="paragraph" w:styleId="Heading3">
    <w:name w:val="heading 3"/>
    <w:basedOn w:val="Normal"/>
    <w:next w:val="BodyText"/>
    <w:qFormat/>
    <w:rsid w:val="00843F46"/>
    <w:pPr>
      <w:keepNext/>
      <w:keepLines/>
      <w:spacing w:after="240" w:line="240" w:lineRule="atLeast"/>
      <w:outlineLvl w:val="2"/>
    </w:pPr>
    <w:rPr>
      <w:i/>
      <w:kern w:val="20"/>
    </w:rPr>
  </w:style>
  <w:style w:type="paragraph" w:styleId="Heading4">
    <w:name w:val="heading 4"/>
    <w:basedOn w:val="Normal"/>
    <w:next w:val="BodyText"/>
    <w:qFormat/>
    <w:rsid w:val="00843F46"/>
    <w:pPr>
      <w:keepNext/>
      <w:keepLines/>
      <w:spacing w:line="240" w:lineRule="atLeast"/>
      <w:outlineLvl w:val="3"/>
    </w:pPr>
    <w:rPr>
      <w:caps/>
      <w:kern w:val="20"/>
      <w:sz w:val="18"/>
    </w:rPr>
  </w:style>
  <w:style w:type="paragraph" w:styleId="Heading5">
    <w:name w:val="heading 5"/>
    <w:basedOn w:val="Normal"/>
    <w:next w:val="BodyText"/>
    <w:qFormat/>
    <w:rsid w:val="00843F46"/>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3F46"/>
    <w:pPr>
      <w:spacing w:after="240" w:line="240" w:lineRule="atLeast"/>
      <w:ind w:firstLine="360"/>
      <w:jc w:val="both"/>
    </w:pPr>
  </w:style>
  <w:style w:type="paragraph" w:styleId="Closing">
    <w:name w:val="Closing"/>
    <w:basedOn w:val="Normal"/>
    <w:next w:val="Normal"/>
    <w:rsid w:val="00843F46"/>
    <w:pPr>
      <w:spacing w:line="220" w:lineRule="atLeast"/>
    </w:pPr>
  </w:style>
  <w:style w:type="paragraph" w:customStyle="1" w:styleId="CompanyName">
    <w:name w:val="Company Name"/>
    <w:basedOn w:val="BodyText"/>
    <w:rsid w:val="00843F46"/>
    <w:pPr>
      <w:keepLines/>
      <w:framePr w:w="8640" w:h="1440" w:wrap="notBeside" w:vAnchor="page" w:hAnchor="margin" w:xAlign="center" w:y="889"/>
      <w:spacing w:after="40"/>
      <w:ind w:firstLine="0"/>
      <w:jc w:val="center"/>
    </w:pPr>
    <w:rPr>
      <w:caps/>
      <w:spacing w:val="75"/>
    </w:rPr>
  </w:style>
  <w:style w:type="paragraph" w:customStyle="1" w:styleId="DocumentLabel">
    <w:name w:val="Document Label"/>
    <w:next w:val="Normal"/>
    <w:rsid w:val="00843F46"/>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843F46"/>
    <w:pPr>
      <w:keepLines/>
      <w:spacing w:before="220"/>
      <w:ind w:firstLine="0"/>
    </w:pPr>
  </w:style>
  <w:style w:type="paragraph" w:customStyle="1" w:styleId="HeaderBase">
    <w:name w:val="Header Base"/>
    <w:basedOn w:val="BodyText"/>
    <w:rsid w:val="00843F46"/>
    <w:pPr>
      <w:keepLines/>
      <w:tabs>
        <w:tab w:val="center" w:pos="4320"/>
        <w:tab w:val="right" w:pos="8640"/>
      </w:tabs>
      <w:spacing w:after="0"/>
    </w:pPr>
  </w:style>
  <w:style w:type="paragraph" w:styleId="Footer">
    <w:name w:val="footer"/>
    <w:basedOn w:val="HeaderBase"/>
    <w:rsid w:val="00843F46"/>
    <w:pPr>
      <w:spacing w:before="600"/>
      <w:ind w:right="-240" w:firstLine="0"/>
      <w:jc w:val="center"/>
    </w:pPr>
    <w:rPr>
      <w:kern w:val="18"/>
    </w:rPr>
  </w:style>
  <w:style w:type="paragraph" w:styleId="Header">
    <w:name w:val="header"/>
    <w:basedOn w:val="HeaderBase"/>
    <w:rsid w:val="00843F46"/>
    <w:pPr>
      <w:spacing w:after="660"/>
      <w:ind w:firstLine="0"/>
      <w:jc w:val="center"/>
    </w:pPr>
    <w:rPr>
      <w:caps/>
      <w:kern w:val="18"/>
      <w:sz w:val="18"/>
    </w:rPr>
  </w:style>
  <w:style w:type="paragraph" w:customStyle="1" w:styleId="HeadingBase">
    <w:name w:val="Heading Base"/>
    <w:basedOn w:val="BodyText"/>
    <w:next w:val="BodyText"/>
    <w:rsid w:val="00843F46"/>
    <w:pPr>
      <w:keepNext/>
      <w:keepLines/>
      <w:spacing w:after="0"/>
      <w:ind w:firstLine="0"/>
      <w:jc w:val="left"/>
    </w:pPr>
    <w:rPr>
      <w:kern w:val="20"/>
    </w:rPr>
  </w:style>
  <w:style w:type="paragraph" w:styleId="MessageHeader">
    <w:name w:val="Message Header"/>
    <w:basedOn w:val="BodyText"/>
    <w:rsid w:val="00843F46"/>
    <w:pPr>
      <w:keepLines/>
      <w:spacing w:after="120"/>
      <w:ind w:left="1080" w:hanging="1080"/>
      <w:jc w:val="left"/>
    </w:pPr>
    <w:rPr>
      <w:caps/>
      <w:sz w:val="18"/>
    </w:rPr>
  </w:style>
  <w:style w:type="paragraph" w:customStyle="1" w:styleId="MessageHeaderFirst">
    <w:name w:val="Message Header First"/>
    <w:basedOn w:val="MessageHeader"/>
    <w:next w:val="MessageHeader"/>
    <w:rsid w:val="00843F46"/>
    <w:pPr>
      <w:spacing w:before="360"/>
    </w:pPr>
  </w:style>
  <w:style w:type="character" w:customStyle="1" w:styleId="MessageHeaderLabel">
    <w:name w:val="Message Header Label"/>
    <w:rsid w:val="00843F46"/>
    <w:rPr>
      <w:b/>
      <w:sz w:val="18"/>
    </w:rPr>
  </w:style>
  <w:style w:type="paragraph" w:customStyle="1" w:styleId="MessageHeaderLast">
    <w:name w:val="Message Header Last"/>
    <w:basedOn w:val="MessageHeader"/>
    <w:next w:val="BodyText"/>
    <w:rsid w:val="00843F46"/>
    <w:pPr>
      <w:pBdr>
        <w:bottom w:val="single" w:sz="6" w:space="18" w:color="808080"/>
      </w:pBdr>
      <w:spacing w:after="360"/>
    </w:pPr>
  </w:style>
  <w:style w:type="paragraph" w:styleId="NormalIndent">
    <w:name w:val="Normal Indent"/>
    <w:basedOn w:val="Normal"/>
    <w:rsid w:val="00843F46"/>
    <w:pPr>
      <w:ind w:left="720"/>
    </w:pPr>
  </w:style>
  <w:style w:type="character" w:styleId="PageNumber">
    <w:name w:val="page number"/>
    <w:rsid w:val="00843F46"/>
  </w:style>
  <w:style w:type="paragraph" w:customStyle="1" w:styleId="ReturnAddress">
    <w:name w:val="Return Address"/>
    <w:rsid w:val="00843F46"/>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rsid w:val="00843F46"/>
    <w:pPr>
      <w:keepNext/>
      <w:keepLines/>
      <w:spacing w:before="660" w:after="0"/>
    </w:pPr>
  </w:style>
  <w:style w:type="paragraph" w:customStyle="1" w:styleId="SignatureJobTitle">
    <w:name w:val="Signature Job Title"/>
    <w:basedOn w:val="Signature"/>
    <w:next w:val="Normal"/>
    <w:rsid w:val="00843F46"/>
    <w:pPr>
      <w:spacing w:before="0"/>
      <w:ind w:firstLine="0"/>
    </w:pPr>
  </w:style>
  <w:style w:type="paragraph" w:customStyle="1" w:styleId="SignatureName">
    <w:name w:val="Signature Name"/>
    <w:basedOn w:val="Signature"/>
    <w:next w:val="SignatureJobTitle"/>
    <w:rsid w:val="00843F46"/>
    <w:pPr>
      <w:ind w:firstLine="0"/>
    </w:pPr>
  </w:style>
  <w:style w:type="character" w:customStyle="1" w:styleId="Slogan">
    <w:name w:val="Slogan"/>
    <w:basedOn w:val="DefaultParagraphFont"/>
    <w:rsid w:val="00843F46"/>
    <w:rPr>
      <w:i/>
      <w:spacing w:val="70"/>
      <w:sz w:val="21"/>
    </w:rPr>
  </w:style>
  <w:style w:type="paragraph" w:customStyle="1" w:styleId="xl24">
    <w:name w:val="xl24"/>
    <w:basedOn w:val="Normal"/>
    <w:rsid w:val="00843F46"/>
    <w:pPr>
      <w:pBdr>
        <w:top w:val="single" w:sz="4" w:space="0" w:color="auto"/>
        <w:left w:val="single" w:sz="4" w:space="0" w:color="auto"/>
        <w:bottom w:val="single" w:sz="4" w:space="0" w:color="auto"/>
      </w:pBdr>
      <w:spacing w:before="100" w:beforeAutospacing="1" w:after="100" w:afterAutospacing="1"/>
      <w:jc w:val="right"/>
    </w:pPr>
    <w:rPr>
      <w:rFonts w:ascii="Arial Narrow" w:hAnsi="Arial Narrow"/>
      <w:sz w:val="18"/>
      <w:szCs w:val="18"/>
    </w:rPr>
  </w:style>
  <w:style w:type="paragraph" w:customStyle="1" w:styleId="xl25">
    <w:name w:val="xl25"/>
    <w:basedOn w:val="Normal"/>
    <w:rsid w:val="00843F4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z w:val="18"/>
      <w:szCs w:val="18"/>
    </w:rPr>
  </w:style>
  <w:style w:type="paragraph" w:customStyle="1" w:styleId="xl26">
    <w:name w:val="xl26"/>
    <w:basedOn w:val="Normal"/>
    <w:rsid w:val="00843F46"/>
    <w:pPr>
      <w:pBdr>
        <w:top w:val="single" w:sz="4" w:space="0" w:color="auto"/>
        <w:bottom w:val="single" w:sz="8" w:space="0" w:color="auto"/>
      </w:pBdr>
      <w:spacing w:before="100" w:beforeAutospacing="1" w:after="100" w:afterAutospacing="1"/>
      <w:jc w:val="center"/>
      <w:textAlignment w:val="top"/>
    </w:pPr>
    <w:rPr>
      <w:rFonts w:ascii="Arial Narrow" w:hAnsi="Arial Narrow"/>
      <w:sz w:val="18"/>
      <w:szCs w:val="18"/>
    </w:rPr>
  </w:style>
  <w:style w:type="paragraph" w:customStyle="1" w:styleId="xl27">
    <w:name w:val="xl27"/>
    <w:basedOn w:val="Normal"/>
    <w:rsid w:val="00843F46"/>
    <w:pPr>
      <w:pBdr>
        <w:top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z w:val="18"/>
      <w:szCs w:val="18"/>
    </w:rPr>
  </w:style>
  <w:style w:type="paragraph" w:customStyle="1" w:styleId="xl28">
    <w:name w:val="xl28"/>
    <w:basedOn w:val="Normal"/>
    <w:rsid w:val="00843F46"/>
    <w:pPr>
      <w:spacing w:before="100" w:beforeAutospacing="1" w:after="100" w:afterAutospacing="1"/>
      <w:jc w:val="center"/>
      <w:textAlignment w:val="top"/>
    </w:pPr>
    <w:rPr>
      <w:rFonts w:ascii="Arial Narrow" w:hAnsi="Arial Narrow"/>
      <w:sz w:val="18"/>
      <w:szCs w:val="18"/>
    </w:rPr>
  </w:style>
  <w:style w:type="paragraph" w:customStyle="1" w:styleId="xl29">
    <w:name w:val="xl29"/>
    <w:basedOn w:val="Normal"/>
    <w:rsid w:val="00843F46"/>
    <w:pPr>
      <w:spacing w:before="100" w:beforeAutospacing="1" w:after="100" w:afterAutospacing="1"/>
    </w:pPr>
    <w:rPr>
      <w:rFonts w:ascii="Arial Narrow" w:hAnsi="Arial Narrow"/>
      <w:sz w:val="18"/>
      <w:szCs w:val="18"/>
    </w:rPr>
  </w:style>
  <w:style w:type="paragraph" w:customStyle="1" w:styleId="xl30">
    <w:name w:val="xl30"/>
    <w:basedOn w:val="Normal"/>
    <w:rsid w:val="00843F46"/>
    <w:pPr>
      <w:spacing w:before="100" w:beforeAutospacing="1" w:after="100" w:afterAutospacing="1"/>
    </w:pPr>
    <w:rPr>
      <w:rFonts w:ascii="Arial Narrow" w:hAnsi="Arial Narrow"/>
      <w:sz w:val="18"/>
      <w:szCs w:val="18"/>
    </w:rPr>
  </w:style>
  <w:style w:type="paragraph" w:customStyle="1" w:styleId="xl31">
    <w:name w:val="xl31"/>
    <w:basedOn w:val="Normal"/>
    <w:rsid w:val="00843F46"/>
    <w:pPr>
      <w:pBdr>
        <w:top w:val="single" w:sz="4" w:space="0" w:color="auto"/>
        <w:bottom w:val="single" w:sz="4" w:space="0" w:color="auto"/>
      </w:pBdr>
      <w:spacing w:before="100" w:beforeAutospacing="1" w:after="100" w:afterAutospacing="1"/>
      <w:jc w:val="right"/>
    </w:pPr>
    <w:rPr>
      <w:rFonts w:ascii="Arial Narrow" w:hAnsi="Arial Narrow"/>
      <w:sz w:val="18"/>
      <w:szCs w:val="18"/>
    </w:rPr>
  </w:style>
  <w:style w:type="paragraph" w:customStyle="1" w:styleId="xl32">
    <w:name w:val="xl32"/>
    <w:basedOn w:val="Normal"/>
    <w:rsid w:val="00843F46"/>
    <w:pPr>
      <w:pBdr>
        <w:top w:val="single" w:sz="4" w:space="0" w:color="auto"/>
        <w:bottom w:val="single" w:sz="4" w:space="0" w:color="auto"/>
        <w:right w:val="single" w:sz="4" w:space="0" w:color="auto"/>
      </w:pBdr>
      <w:spacing w:before="100" w:beforeAutospacing="1" w:after="100" w:afterAutospacing="1"/>
      <w:jc w:val="right"/>
    </w:pPr>
    <w:rPr>
      <w:rFonts w:ascii="Arial Narrow" w:hAnsi="Arial Narrow"/>
      <w:sz w:val="18"/>
      <w:szCs w:val="18"/>
    </w:rPr>
  </w:style>
  <w:style w:type="paragraph" w:customStyle="1" w:styleId="xl33">
    <w:name w:val="xl33"/>
    <w:basedOn w:val="Normal"/>
    <w:rsid w:val="00843F46"/>
    <w:pPr>
      <w:pBdr>
        <w:top w:val="single" w:sz="4" w:space="0" w:color="auto"/>
        <w:bottom w:val="single" w:sz="4" w:space="0" w:color="auto"/>
      </w:pBdr>
      <w:spacing w:before="100" w:beforeAutospacing="1" w:after="100" w:afterAutospacing="1"/>
      <w:jc w:val="right"/>
    </w:pPr>
    <w:rPr>
      <w:rFonts w:ascii="Arial Narrow" w:hAnsi="Arial Narrow"/>
      <w:sz w:val="18"/>
      <w:szCs w:val="18"/>
    </w:rPr>
  </w:style>
  <w:style w:type="paragraph" w:customStyle="1" w:styleId="xl34">
    <w:name w:val="xl34"/>
    <w:basedOn w:val="Normal"/>
    <w:rsid w:val="00843F46"/>
    <w:pPr>
      <w:pBdr>
        <w:top w:val="single" w:sz="4" w:space="0" w:color="auto"/>
        <w:bottom w:val="single" w:sz="4" w:space="0" w:color="auto"/>
        <w:right w:val="single" w:sz="4" w:space="0" w:color="auto"/>
      </w:pBdr>
      <w:spacing w:before="100" w:beforeAutospacing="1" w:after="100" w:afterAutospacing="1"/>
      <w:jc w:val="right"/>
    </w:pPr>
    <w:rPr>
      <w:rFonts w:ascii="Arial Narrow" w:hAnsi="Arial Narrow"/>
      <w:sz w:val="18"/>
      <w:szCs w:val="18"/>
    </w:rPr>
  </w:style>
  <w:style w:type="paragraph" w:customStyle="1" w:styleId="xl35">
    <w:name w:val="xl35"/>
    <w:basedOn w:val="Normal"/>
    <w:rsid w:val="00843F46"/>
    <w:pPr>
      <w:pBdr>
        <w:bottom w:val="single" w:sz="8" w:space="0" w:color="auto"/>
      </w:pBdr>
      <w:spacing w:before="100" w:beforeAutospacing="1" w:after="100" w:afterAutospacing="1"/>
    </w:pPr>
    <w:rPr>
      <w:rFonts w:ascii="Arial Narrow" w:hAnsi="Arial Narrow"/>
      <w:sz w:val="18"/>
      <w:szCs w:val="18"/>
    </w:rPr>
  </w:style>
  <w:style w:type="paragraph" w:customStyle="1" w:styleId="xl36">
    <w:name w:val="xl36"/>
    <w:basedOn w:val="Normal"/>
    <w:rsid w:val="00843F46"/>
    <w:pPr>
      <w:spacing w:before="100" w:beforeAutospacing="1" w:after="100" w:afterAutospacing="1"/>
    </w:pPr>
    <w:rPr>
      <w:rFonts w:ascii="Arial Narrow" w:hAnsi="Arial Narrow"/>
      <w:b/>
      <w:bCs/>
      <w:sz w:val="18"/>
      <w:szCs w:val="18"/>
    </w:rPr>
  </w:style>
  <w:style w:type="paragraph" w:customStyle="1" w:styleId="xl37">
    <w:name w:val="xl37"/>
    <w:basedOn w:val="Normal"/>
    <w:rsid w:val="00843F46"/>
    <w:pPr>
      <w:pBdr>
        <w:bottom w:val="single" w:sz="8" w:space="0" w:color="auto"/>
      </w:pBdr>
      <w:spacing w:before="100" w:beforeAutospacing="1" w:after="100" w:afterAutospacing="1"/>
    </w:pPr>
    <w:rPr>
      <w:rFonts w:ascii="Arial Narrow" w:hAnsi="Arial Narrow"/>
      <w:sz w:val="18"/>
      <w:szCs w:val="18"/>
    </w:rPr>
  </w:style>
  <w:style w:type="character" w:styleId="Hyperlink">
    <w:name w:val="Hyperlink"/>
    <w:basedOn w:val="DefaultParagraphFont"/>
    <w:rsid w:val="00843F46"/>
    <w:rPr>
      <w:color w:val="0000FF"/>
      <w:u w:val="single"/>
    </w:rPr>
  </w:style>
  <w:style w:type="table" w:styleId="TableGrid">
    <w:name w:val="Table Grid"/>
    <w:basedOn w:val="TableNormal"/>
    <w:rsid w:val="005130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17166D"/>
    <w:rPr>
      <w:rFonts w:ascii="Tahoma" w:hAnsi="Tahoma" w:cs="Tahoma"/>
      <w:sz w:val="16"/>
      <w:szCs w:val="16"/>
    </w:rPr>
  </w:style>
  <w:style w:type="character" w:customStyle="1" w:styleId="BalloonTextChar">
    <w:name w:val="Balloon Text Char"/>
    <w:basedOn w:val="DefaultParagraphFont"/>
    <w:link w:val="BalloonText"/>
    <w:rsid w:val="0017166D"/>
    <w:rPr>
      <w:rFonts w:ascii="Tahoma" w:hAnsi="Tahoma" w:cs="Tahoma"/>
      <w:sz w:val="16"/>
      <w:szCs w:val="16"/>
    </w:rPr>
  </w:style>
  <w:style w:type="paragraph" w:styleId="EndnoteText">
    <w:name w:val="endnote text"/>
    <w:basedOn w:val="Normal"/>
    <w:link w:val="EndnoteTextChar"/>
    <w:rsid w:val="00572B9A"/>
    <w:rPr>
      <w:sz w:val="20"/>
    </w:rPr>
  </w:style>
  <w:style w:type="character" w:customStyle="1" w:styleId="EndnoteTextChar">
    <w:name w:val="Endnote Text Char"/>
    <w:basedOn w:val="DefaultParagraphFont"/>
    <w:link w:val="EndnoteText"/>
    <w:rsid w:val="00572B9A"/>
    <w:rPr>
      <w:rFonts w:ascii="Garamond" w:hAnsi="Garamond"/>
    </w:rPr>
  </w:style>
  <w:style w:type="character" w:styleId="EndnoteReference">
    <w:name w:val="endnote reference"/>
    <w:basedOn w:val="DefaultParagraphFont"/>
    <w:rsid w:val="00572B9A"/>
    <w:rPr>
      <w:vertAlign w:val="superscript"/>
    </w:rPr>
  </w:style>
  <w:style w:type="paragraph" w:styleId="DocumentMap">
    <w:name w:val="Document Map"/>
    <w:basedOn w:val="Normal"/>
    <w:link w:val="DocumentMapChar"/>
    <w:rsid w:val="00C36FA8"/>
    <w:rPr>
      <w:rFonts w:ascii="Tahoma" w:hAnsi="Tahoma" w:cs="Tahoma"/>
      <w:sz w:val="16"/>
      <w:szCs w:val="16"/>
    </w:rPr>
  </w:style>
  <w:style w:type="character" w:customStyle="1" w:styleId="DocumentMapChar">
    <w:name w:val="Document Map Char"/>
    <w:basedOn w:val="DefaultParagraphFont"/>
    <w:link w:val="DocumentMap"/>
    <w:rsid w:val="00C36FA8"/>
    <w:rPr>
      <w:rFonts w:ascii="Tahoma" w:hAnsi="Tahoma" w:cs="Tahoma"/>
      <w:sz w:val="16"/>
      <w:szCs w:val="16"/>
    </w:rPr>
  </w:style>
  <w:style w:type="character" w:styleId="CommentReference">
    <w:name w:val="annotation reference"/>
    <w:basedOn w:val="DefaultParagraphFont"/>
    <w:rsid w:val="003A1DF1"/>
    <w:rPr>
      <w:sz w:val="16"/>
      <w:szCs w:val="16"/>
    </w:rPr>
  </w:style>
  <w:style w:type="paragraph" w:styleId="CommentText">
    <w:name w:val="annotation text"/>
    <w:basedOn w:val="Normal"/>
    <w:link w:val="CommentTextChar"/>
    <w:rsid w:val="003A1DF1"/>
    <w:rPr>
      <w:sz w:val="20"/>
    </w:rPr>
  </w:style>
  <w:style w:type="character" w:customStyle="1" w:styleId="CommentTextChar">
    <w:name w:val="Comment Text Char"/>
    <w:basedOn w:val="DefaultParagraphFont"/>
    <w:link w:val="CommentText"/>
    <w:rsid w:val="003A1DF1"/>
    <w:rPr>
      <w:rFonts w:ascii="Garamond" w:hAnsi="Garamond"/>
    </w:rPr>
  </w:style>
  <w:style w:type="paragraph" w:styleId="CommentSubject">
    <w:name w:val="annotation subject"/>
    <w:basedOn w:val="CommentText"/>
    <w:next w:val="CommentText"/>
    <w:link w:val="CommentSubjectChar"/>
    <w:rsid w:val="003A1DF1"/>
    <w:rPr>
      <w:b/>
      <w:bCs/>
    </w:rPr>
  </w:style>
  <w:style w:type="character" w:customStyle="1" w:styleId="CommentSubjectChar">
    <w:name w:val="Comment Subject Char"/>
    <w:basedOn w:val="CommentTextChar"/>
    <w:link w:val="CommentSubject"/>
    <w:rsid w:val="003A1DF1"/>
    <w:rPr>
      <w:b/>
      <w:bCs/>
    </w:rPr>
  </w:style>
</w:styles>
</file>

<file path=word/webSettings.xml><?xml version="1.0" encoding="utf-8"?>
<w:webSettings xmlns:r="http://schemas.openxmlformats.org/officeDocument/2006/relationships" xmlns:w="http://schemas.openxmlformats.org/wordprocessingml/2006/main">
  <w:divs>
    <w:div w:id="4678089">
      <w:bodyDiv w:val="1"/>
      <w:marLeft w:val="0"/>
      <w:marRight w:val="0"/>
      <w:marTop w:val="0"/>
      <w:marBottom w:val="0"/>
      <w:divBdr>
        <w:top w:val="none" w:sz="0" w:space="0" w:color="auto"/>
        <w:left w:val="none" w:sz="0" w:space="0" w:color="auto"/>
        <w:bottom w:val="none" w:sz="0" w:space="0" w:color="auto"/>
        <w:right w:val="none" w:sz="0" w:space="0" w:color="auto"/>
      </w:divBdr>
    </w:div>
    <w:div w:id="61682497">
      <w:bodyDiv w:val="1"/>
      <w:marLeft w:val="0"/>
      <w:marRight w:val="0"/>
      <w:marTop w:val="0"/>
      <w:marBottom w:val="0"/>
      <w:divBdr>
        <w:top w:val="none" w:sz="0" w:space="0" w:color="auto"/>
        <w:left w:val="none" w:sz="0" w:space="0" w:color="auto"/>
        <w:bottom w:val="none" w:sz="0" w:space="0" w:color="auto"/>
        <w:right w:val="none" w:sz="0" w:space="0" w:color="auto"/>
      </w:divBdr>
    </w:div>
    <w:div w:id="155459473">
      <w:bodyDiv w:val="1"/>
      <w:marLeft w:val="0"/>
      <w:marRight w:val="0"/>
      <w:marTop w:val="0"/>
      <w:marBottom w:val="0"/>
      <w:divBdr>
        <w:top w:val="none" w:sz="0" w:space="0" w:color="auto"/>
        <w:left w:val="none" w:sz="0" w:space="0" w:color="auto"/>
        <w:bottom w:val="none" w:sz="0" w:space="0" w:color="auto"/>
        <w:right w:val="none" w:sz="0" w:space="0" w:color="auto"/>
      </w:divBdr>
    </w:div>
    <w:div w:id="169950939">
      <w:bodyDiv w:val="1"/>
      <w:marLeft w:val="0"/>
      <w:marRight w:val="0"/>
      <w:marTop w:val="0"/>
      <w:marBottom w:val="0"/>
      <w:divBdr>
        <w:top w:val="none" w:sz="0" w:space="0" w:color="auto"/>
        <w:left w:val="none" w:sz="0" w:space="0" w:color="auto"/>
        <w:bottom w:val="none" w:sz="0" w:space="0" w:color="auto"/>
        <w:right w:val="none" w:sz="0" w:space="0" w:color="auto"/>
      </w:divBdr>
    </w:div>
    <w:div w:id="290399496">
      <w:bodyDiv w:val="1"/>
      <w:marLeft w:val="0"/>
      <w:marRight w:val="0"/>
      <w:marTop w:val="0"/>
      <w:marBottom w:val="0"/>
      <w:divBdr>
        <w:top w:val="none" w:sz="0" w:space="0" w:color="auto"/>
        <w:left w:val="none" w:sz="0" w:space="0" w:color="auto"/>
        <w:bottom w:val="none" w:sz="0" w:space="0" w:color="auto"/>
        <w:right w:val="none" w:sz="0" w:space="0" w:color="auto"/>
      </w:divBdr>
    </w:div>
    <w:div w:id="303387373">
      <w:bodyDiv w:val="1"/>
      <w:marLeft w:val="0"/>
      <w:marRight w:val="0"/>
      <w:marTop w:val="0"/>
      <w:marBottom w:val="0"/>
      <w:divBdr>
        <w:top w:val="none" w:sz="0" w:space="0" w:color="auto"/>
        <w:left w:val="none" w:sz="0" w:space="0" w:color="auto"/>
        <w:bottom w:val="none" w:sz="0" w:space="0" w:color="auto"/>
        <w:right w:val="none" w:sz="0" w:space="0" w:color="auto"/>
      </w:divBdr>
    </w:div>
    <w:div w:id="321277506">
      <w:bodyDiv w:val="1"/>
      <w:marLeft w:val="0"/>
      <w:marRight w:val="0"/>
      <w:marTop w:val="0"/>
      <w:marBottom w:val="0"/>
      <w:divBdr>
        <w:top w:val="none" w:sz="0" w:space="0" w:color="auto"/>
        <w:left w:val="none" w:sz="0" w:space="0" w:color="auto"/>
        <w:bottom w:val="none" w:sz="0" w:space="0" w:color="auto"/>
        <w:right w:val="none" w:sz="0" w:space="0" w:color="auto"/>
      </w:divBdr>
    </w:div>
    <w:div w:id="362443679">
      <w:bodyDiv w:val="1"/>
      <w:marLeft w:val="0"/>
      <w:marRight w:val="0"/>
      <w:marTop w:val="0"/>
      <w:marBottom w:val="0"/>
      <w:divBdr>
        <w:top w:val="none" w:sz="0" w:space="0" w:color="auto"/>
        <w:left w:val="none" w:sz="0" w:space="0" w:color="auto"/>
        <w:bottom w:val="none" w:sz="0" w:space="0" w:color="auto"/>
        <w:right w:val="none" w:sz="0" w:space="0" w:color="auto"/>
      </w:divBdr>
    </w:div>
    <w:div w:id="474034205">
      <w:bodyDiv w:val="1"/>
      <w:marLeft w:val="0"/>
      <w:marRight w:val="0"/>
      <w:marTop w:val="0"/>
      <w:marBottom w:val="0"/>
      <w:divBdr>
        <w:top w:val="none" w:sz="0" w:space="0" w:color="auto"/>
        <w:left w:val="none" w:sz="0" w:space="0" w:color="auto"/>
        <w:bottom w:val="none" w:sz="0" w:space="0" w:color="auto"/>
        <w:right w:val="none" w:sz="0" w:space="0" w:color="auto"/>
      </w:divBdr>
    </w:div>
    <w:div w:id="566578417">
      <w:bodyDiv w:val="1"/>
      <w:marLeft w:val="0"/>
      <w:marRight w:val="0"/>
      <w:marTop w:val="0"/>
      <w:marBottom w:val="0"/>
      <w:divBdr>
        <w:top w:val="none" w:sz="0" w:space="0" w:color="auto"/>
        <w:left w:val="none" w:sz="0" w:space="0" w:color="auto"/>
        <w:bottom w:val="none" w:sz="0" w:space="0" w:color="auto"/>
        <w:right w:val="none" w:sz="0" w:space="0" w:color="auto"/>
      </w:divBdr>
    </w:div>
    <w:div w:id="722826977">
      <w:bodyDiv w:val="1"/>
      <w:marLeft w:val="0"/>
      <w:marRight w:val="0"/>
      <w:marTop w:val="0"/>
      <w:marBottom w:val="0"/>
      <w:divBdr>
        <w:top w:val="none" w:sz="0" w:space="0" w:color="auto"/>
        <w:left w:val="none" w:sz="0" w:space="0" w:color="auto"/>
        <w:bottom w:val="none" w:sz="0" w:space="0" w:color="auto"/>
        <w:right w:val="none" w:sz="0" w:space="0" w:color="auto"/>
      </w:divBdr>
    </w:div>
    <w:div w:id="772363449">
      <w:bodyDiv w:val="1"/>
      <w:marLeft w:val="0"/>
      <w:marRight w:val="0"/>
      <w:marTop w:val="0"/>
      <w:marBottom w:val="0"/>
      <w:divBdr>
        <w:top w:val="none" w:sz="0" w:space="0" w:color="auto"/>
        <w:left w:val="none" w:sz="0" w:space="0" w:color="auto"/>
        <w:bottom w:val="none" w:sz="0" w:space="0" w:color="auto"/>
        <w:right w:val="none" w:sz="0" w:space="0" w:color="auto"/>
      </w:divBdr>
    </w:div>
    <w:div w:id="869222877">
      <w:bodyDiv w:val="1"/>
      <w:marLeft w:val="0"/>
      <w:marRight w:val="0"/>
      <w:marTop w:val="0"/>
      <w:marBottom w:val="0"/>
      <w:divBdr>
        <w:top w:val="none" w:sz="0" w:space="0" w:color="auto"/>
        <w:left w:val="none" w:sz="0" w:space="0" w:color="auto"/>
        <w:bottom w:val="none" w:sz="0" w:space="0" w:color="auto"/>
        <w:right w:val="none" w:sz="0" w:space="0" w:color="auto"/>
      </w:divBdr>
    </w:div>
    <w:div w:id="993027378">
      <w:bodyDiv w:val="1"/>
      <w:marLeft w:val="0"/>
      <w:marRight w:val="0"/>
      <w:marTop w:val="0"/>
      <w:marBottom w:val="0"/>
      <w:divBdr>
        <w:top w:val="none" w:sz="0" w:space="0" w:color="auto"/>
        <w:left w:val="none" w:sz="0" w:space="0" w:color="auto"/>
        <w:bottom w:val="none" w:sz="0" w:space="0" w:color="auto"/>
        <w:right w:val="none" w:sz="0" w:space="0" w:color="auto"/>
      </w:divBdr>
    </w:div>
    <w:div w:id="1002515989">
      <w:bodyDiv w:val="1"/>
      <w:marLeft w:val="0"/>
      <w:marRight w:val="0"/>
      <w:marTop w:val="0"/>
      <w:marBottom w:val="0"/>
      <w:divBdr>
        <w:top w:val="none" w:sz="0" w:space="0" w:color="auto"/>
        <w:left w:val="none" w:sz="0" w:space="0" w:color="auto"/>
        <w:bottom w:val="none" w:sz="0" w:space="0" w:color="auto"/>
        <w:right w:val="none" w:sz="0" w:space="0" w:color="auto"/>
      </w:divBdr>
    </w:div>
    <w:div w:id="1025599497">
      <w:bodyDiv w:val="1"/>
      <w:marLeft w:val="0"/>
      <w:marRight w:val="0"/>
      <w:marTop w:val="0"/>
      <w:marBottom w:val="0"/>
      <w:divBdr>
        <w:top w:val="none" w:sz="0" w:space="0" w:color="auto"/>
        <w:left w:val="none" w:sz="0" w:space="0" w:color="auto"/>
        <w:bottom w:val="none" w:sz="0" w:space="0" w:color="auto"/>
        <w:right w:val="none" w:sz="0" w:space="0" w:color="auto"/>
      </w:divBdr>
    </w:div>
    <w:div w:id="1255941550">
      <w:bodyDiv w:val="1"/>
      <w:marLeft w:val="0"/>
      <w:marRight w:val="0"/>
      <w:marTop w:val="0"/>
      <w:marBottom w:val="0"/>
      <w:divBdr>
        <w:top w:val="none" w:sz="0" w:space="0" w:color="auto"/>
        <w:left w:val="none" w:sz="0" w:space="0" w:color="auto"/>
        <w:bottom w:val="none" w:sz="0" w:space="0" w:color="auto"/>
        <w:right w:val="none" w:sz="0" w:space="0" w:color="auto"/>
      </w:divBdr>
    </w:div>
    <w:div w:id="1492407704">
      <w:bodyDiv w:val="1"/>
      <w:marLeft w:val="0"/>
      <w:marRight w:val="0"/>
      <w:marTop w:val="0"/>
      <w:marBottom w:val="0"/>
      <w:divBdr>
        <w:top w:val="none" w:sz="0" w:space="0" w:color="auto"/>
        <w:left w:val="none" w:sz="0" w:space="0" w:color="auto"/>
        <w:bottom w:val="none" w:sz="0" w:space="0" w:color="auto"/>
        <w:right w:val="none" w:sz="0" w:space="0" w:color="auto"/>
      </w:divBdr>
    </w:div>
    <w:div w:id="1544756960">
      <w:bodyDiv w:val="1"/>
      <w:marLeft w:val="0"/>
      <w:marRight w:val="0"/>
      <w:marTop w:val="0"/>
      <w:marBottom w:val="0"/>
      <w:divBdr>
        <w:top w:val="none" w:sz="0" w:space="0" w:color="auto"/>
        <w:left w:val="none" w:sz="0" w:space="0" w:color="auto"/>
        <w:bottom w:val="none" w:sz="0" w:space="0" w:color="auto"/>
        <w:right w:val="none" w:sz="0" w:space="0" w:color="auto"/>
      </w:divBdr>
    </w:div>
    <w:div w:id="1561552589">
      <w:bodyDiv w:val="1"/>
      <w:marLeft w:val="0"/>
      <w:marRight w:val="0"/>
      <w:marTop w:val="0"/>
      <w:marBottom w:val="0"/>
      <w:divBdr>
        <w:top w:val="none" w:sz="0" w:space="0" w:color="auto"/>
        <w:left w:val="none" w:sz="0" w:space="0" w:color="auto"/>
        <w:bottom w:val="none" w:sz="0" w:space="0" w:color="auto"/>
        <w:right w:val="none" w:sz="0" w:space="0" w:color="auto"/>
      </w:divBdr>
    </w:div>
    <w:div w:id="1605723429">
      <w:bodyDiv w:val="1"/>
      <w:marLeft w:val="0"/>
      <w:marRight w:val="0"/>
      <w:marTop w:val="0"/>
      <w:marBottom w:val="0"/>
      <w:divBdr>
        <w:top w:val="none" w:sz="0" w:space="0" w:color="auto"/>
        <w:left w:val="none" w:sz="0" w:space="0" w:color="auto"/>
        <w:bottom w:val="none" w:sz="0" w:space="0" w:color="auto"/>
        <w:right w:val="none" w:sz="0" w:space="0" w:color="auto"/>
      </w:divBdr>
    </w:div>
    <w:div w:id="1659068921">
      <w:bodyDiv w:val="1"/>
      <w:marLeft w:val="0"/>
      <w:marRight w:val="0"/>
      <w:marTop w:val="0"/>
      <w:marBottom w:val="0"/>
      <w:divBdr>
        <w:top w:val="none" w:sz="0" w:space="0" w:color="auto"/>
        <w:left w:val="none" w:sz="0" w:space="0" w:color="auto"/>
        <w:bottom w:val="none" w:sz="0" w:space="0" w:color="auto"/>
        <w:right w:val="none" w:sz="0" w:space="0" w:color="auto"/>
      </w:divBdr>
    </w:div>
    <w:div w:id="1771003853">
      <w:bodyDiv w:val="1"/>
      <w:marLeft w:val="0"/>
      <w:marRight w:val="0"/>
      <w:marTop w:val="0"/>
      <w:marBottom w:val="0"/>
      <w:divBdr>
        <w:top w:val="none" w:sz="0" w:space="0" w:color="auto"/>
        <w:left w:val="none" w:sz="0" w:space="0" w:color="auto"/>
        <w:bottom w:val="none" w:sz="0" w:space="0" w:color="auto"/>
        <w:right w:val="none" w:sz="0" w:space="0" w:color="auto"/>
      </w:divBdr>
    </w:div>
    <w:div w:id="1942830689">
      <w:bodyDiv w:val="1"/>
      <w:marLeft w:val="0"/>
      <w:marRight w:val="0"/>
      <w:marTop w:val="0"/>
      <w:marBottom w:val="0"/>
      <w:divBdr>
        <w:top w:val="none" w:sz="0" w:space="0" w:color="auto"/>
        <w:left w:val="none" w:sz="0" w:space="0" w:color="auto"/>
        <w:bottom w:val="none" w:sz="0" w:space="0" w:color="auto"/>
        <w:right w:val="none" w:sz="0" w:space="0" w:color="auto"/>
      </w:divBdr>
    </w:div>
    <w:div w:id="1988824689">
      <w:bodyDiv w:val="1"/>
      <w:marLeft w:val="0"/>
      <w:marRight w:val="0"/>
      <w:marTop w:val="0"/>
      <w:marBottom w:val="0"/>
      <w:divBdr>
        <w:top w:val="none" w:sz="0" w:space="0" w:color="auto"/>
        <w:left w:val="none" w:sz="0" w:space="0" w:color="auto"/>
        <w:bottom w:val="none" w:sz="0" w:space="0" w:color="auto"/>
        <w:right w:val="none" w:sz="0" w:space="0" w:color="auto"/>
      </w:divBdr>
    </w:div>
    <w:div w:id="2010983470">
      <w:bodyDiv w:val="1"/>
      <w:marLeft w:val="0"/>
      <w:marRight w:val="0"/>
      <w:marTop w:val="0"/>
      <w:marBottom w:val="0"/>
      <w:divBdr>
        <w:top w:val="none" w:sz="0" w:space="0" w:color="auto"/>
        <w:left w:val="none" w:sz="0" w:space="0" w:color="auto"/>
        <w:bottom w:val="none" w:sz="0" w:space="0" w:color="auto"/>
        <w:right w:val="none" w:sz="0" w:space="0" w:color="auto"/>
      </w:divBdr>
    </w:div>
    <w:div w:id="210476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Elegant%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6FA8D-7A6D-4A47-B4B0-33BE8E44C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Elegant Memo</Template>
  <TotalTime>2</TotalTime>
  <Pages>12</Pages>
  <Words>3900</Words>
  <Characters>21072</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Elegant Memo</vt:lpstr>
    </vt:vector>
  </TitlesOfParts>
  <Company>U.S. Department of Education</Company>
  <LinksUpToDate>false</LinksUpToDate>
  <CharactersWithSpaces>24923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 Memo</dc:title>
  <dc:creator>MBurian-Fitzgerald</dc:creator>
  <cp:lastModifiedBy>kathy.axt</cp:lastModifiedBy>
  <cp:revision>2</cp:revision>
  <cp:lastPrinted>2011-04-28T16:16:00Z</cp:lastPrinted>
  <dcterms:created xsi:type="dcterms:W3CDTF">2011-10-17T15:28:00Z</dcterms:created>
  <dcterms:modified xsi:type="dcterms:W3CDTF">2011-10-17T15:28:00Z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