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09" w:rsidRDefault="007B3909" w:rsidP="007B3909">
      <w:pPr>
        <w:spacing w:after="0" w:line="240" w:lineRule="auto"/>
      </w:pPr>
      <w:r>
        <w:rPr>
          <w:rFonts w:ascii="Arial" w:eastAsia="Arial" w:hAnsi="Arial" w:cs="Arial"/>
          <w:b/>
          <w:color w:val="073763"/>
          <w:sz w:val="28"/>
        </w:rPr>
        <w:t xml:space="preserve">Performance Support Online Feedback </w:t>
      </w:r>
    </w:p>
    <w:p w:rsidR="007B3909" w:rsidRDefault="007B3909" w:rsidP="007B3909">
      <w:pPr>
        <w:spacing w:after="0" w:line="240" w:lineRule="auto"/>
      </w:pPr>
    </w:p>
    <w:p w:rsidR="007B3909" w:rsidRDefault="007B3909" w:rsidP="007B3909">
      <w:pPr>
        <w:spacing w:after="0" w:line="240" w:lineRule="auto"/>
      </w:pPr>
    </w:p>
    <w:p w:rsidR="007B3909" w:rsidRDefault="007B3909" w:rsidP="007B3909">
      <w:p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b/>
          <w:color w:val="073763"/>
          <w:sz w:val="24"/>
        </w:rPr>
        <w:t xml:space="preserve">For OMB approval - </w:t>
      </w:r>
      <w:r>
        <w:rPr>
          <w:rFonts w:ascii="Arial" w:eastAsia="Arial" w:hAnsi="Arial" w:cs="Arial"/>
          <w:color w:val="073763"/>
          <w:sz w:val="24"/>
        </w:rPr>
        <w:t>to be used for NOAA online needs assessment guide.</w:t>
      </w:r>
    </w:p>
    <w:p w:rsidR="007B3909" w:rsidRDefault="007B3909" w:rsidP="007B3909">
      <w:pPr>
        <w:spacing w:after="0" w:line="240" w:lineRule="auto"/>
        <w:rPr>
          <w:rFonts w:ascii="Arial" w:eastAsia="Arial" w:hAnsi="Arial" w:cs="Arial"/>
          <w:b/>
          <w:color w:val="073763"/>
          <w:sz w:val="24"/>
        </w:rPr>
      </w:pPr>
    </w:p>
    <w:p w:rsidR="007B3909" w:rsidRDefault="007B3909" w:rsidP="007B3909">
      <w:pPr>
        <w:spacing w:after="0" w:line="240" w:lineRule="auto"/>
        <w:rPr>
          <w:rFonts w:ascii="Arial" w:eastAsia="Arial" w:hAnsi="Arial" w:cs="Arial"/>
          <w:color w:val="073763"/>
          <w:sz w:val="24"/>
        </w:rPr>
      </w:pPr>
    </w:p>
    <w:p w:rsidR="007B3909" w:rsidRDefault="007B3909" w:rsidP="007B39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 xml:space="preserve">The following box will pop up after the user has either </w:t>
      </w:r>
      <w:r>
        <w:rPr>
          <w:rFonts w:ascii="Arial" w:eastAsia="Arial" w:hAnsi="Arial" w:cs="Arial"/>
          <w:color w:val="073763"/>
          <w:sz w:val="24"/>
        </w:rPr>
        <w:br/>
        <w:t xml:space="preserve">1) been in the product for some specified time or </w:t>
      </w:r>
      <w:r>
        <w:rPr>
          <w:rFonts w:ascii="Arial" w:eastAsia="Arial" w:hAnsi="Arial" w:cs="Arial"/>
          <w:color w:val="073763"/>
          <w:sz w:val="24"/>
        </w:rPr>
        <w:br/>
        <w:t xml:space="preserve">2) after a specified number of clicks. </w:t>
      </w:r>
      <w:r>
        <w:rPr>
          <w:rFonts w:ascii="Arial" w:eastAsia="Arial" w:hAnsi="Arial" w:cs="Arial"/>
          <w:color w:val="073763"/>
          <w:sz w:val="24"/>
        </w:rPr>
        <w:br/>
        <w:t>Method prompting pop-up to be determined.</w:t>
      </w:r>
    </w:p>
    <w:p w:rsidR="007B3909" w:rsidRDefault="007B3909" w:rsidP="007B3909">
      <w:pPr>
        <w:pStyle w:val="ListParagraph"/>
        <w:spacing w:after="0" w:line="240" w:lineRule="auto"/>
        <w:ind w:left="360"/>
        <w:rPr>
          <w:rFonts w:ascii="Arial" w:eastAsia="Arial" w:hAnsi="Arial" w:cs="Arial"/>
          <w:color w:val="073763"/>
          <w:sz w:val="24"/>
        </w:rPr>
      </w:pPr>
    </w:p>
    <w:p w:rsidR="007B3909" w:rsidRDefault="007B3909" w:rsidP="007B39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There is a “No Thanks” opt-out button that is clickable to make the big box disappear.</w:t>
      </w:r>
    </w:p>
    <w:p w:rsidR="007B3909" w:rsidRDefault="007B3909" w:rsidP="007B39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There is a “Submit” button</w:t>
      </w:r>
    </w:p>
    <w:p w:rsidR="007B3909" w:rsidRDefault="007B3909" w:rsidP="007B390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There are 2 questions:</w:t>
      </w:r>
    </w:p>
    <w:p w:rsidR="007B3909" w:rsidRDefault="007B3909" w:rsidP="007B3909">
      <w:pPr>
        <w:pStyle w:val="ListParagraph"/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1) = clicking one response to offer quantitative feedback</w:t>
      </w:r>
    </w:p>
    <w:p w:rsidR="007B3909" w:rsidRDefault="007B3909" w:rsidP="007B3909">
      <w:pPr>
        <w:pStyle w:val="ListParagraph"/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 xml:space="preserve">2) = typing in a qualitative response </w:t>
      </w:r>
    </w:p>
    <w:p w:rsidR="007B3909" w:rsidRDefault="007B3909" w:rsidP="007B3909">
      <w:pPr>
        <w:pStyle w:val="ListParagraph"/>
        <w:numPr>
          <w:ilvl w:val="3"/>
          <w:numId w:val="2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no limit on amount of text input</w:t>
      </w:r>
    </w:p>
    <w:p w:rsidR="007B3909" w:rsidRDefault="007B3909" w:rsidP="007B3909">
      <w:pPr>
        <w:pStyle w:val="ListParagraph"/>
        <w:numPr>
          <w:ilvl w:val="3"/>
          <w:numId w:val="2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 xml:space="preserve">scroll function </w:t>
      </w:r>
    </w:p>
    <w:p w:rsidR="007B3909" w:rsidRDefault="007B3909" w:rsidP="007B3909">
      <w:pPr>
        <w:pStyle w:val="ListParagraph"/>
        <w:numPr>
          <w:ilvl w:val="3"/>
          <w:numId w:val="2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spell checker</w:t>
      </w:r>
    </w:p>
    <w:p w:rsidR="007B3909" w:rsidRDefault="007B3909" w:rsidP="007B39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After clicking the submit button, a “thank you” button pops up confirming the feedback has been sent.  The box then fades away.</w:t>
      </w:r>
    </w:p>
    <w:p w:rsidR="007B3909" w:rsidRDefault="007B3909" w:rsidP="007B39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The “ask me later” box offers the user the opportunity to postpone response for a predetermined amount of time and then the box pops up again.</w:t>
      </w:r>
    </w:p>
    <w:p w:rsidR="007B3909" w:rsidRDefault="007B3909" w:rsidP="007B39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73763"/>
          <w:sz w:val="24"/>
        </w:rPr>
      </w:pPr>
      <w:r>
        <w:rPr>
          <w:rFonts w:ascii="Arial" w:eastAsia="Arial" w:hAnsi="Arial" w:cs="Arial"/>
          <w:color w:val="073763"/>
          <w:sz w:val="24"/>
        </w:rPr>
        <w:t>Additionally, the following PRA information will be included within the pop-up:</w:t>
      </w:r>
    </w:p>
    <w:p w:rsidR="007B3909" w:rsidRDefault="007B3909" w:rsidP="007B39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B3909" w:rsidRPr="00DD181D" w:rsidRDefault="007B3909" w:rsidP="007B3909">
      <w:pPr>
        <w:spacing w:after="0" w:line="240" w:lineRule="auto"/>
        <w:rPr>
          <w:rFonts w:ascii="Arial" w:eastAsia="Arial" w:hAnsi="Arial" w:cs="Arial"/>
          <w:b/>
          <w:color w:val="073763"/>
          <w:sz w:val="24"/>
        </w:rPr>
      </w:pPr>
      <w:r w:rsidRPr="00DD181D">
        <w:rPr>
          <w:rFonts w:ascii="Arial" w:eastAsia="Arial" w:hAnsi="Arial" w:cs="Arial"/>
          <w:b/>
          <w:color w:val="073763"/>
          <w:sz w:val="24"/>
        </w:rPr>
        <w:t>OMB Control Number 0648-0342</w:t>
      </w:r>
    </w:p>
    <w:p w:rsidR="007B3909" w:rsidRPr="00DD181D" w:rsidRDefault="007B3909" w:rsidP="007B3909">
      <w:pPr>
        <w:spacing w:after="0" w:line="240" w:lineRule="auto"/>
        <w:rPr>
          <w:rFonts w:ascii="Arial" w:eastAsia="Arial" w:hAnsi="Arial" w:cs="Arial"/>
          <w:b/>
          <w:color w:val="073763"/>
          <w:sz w:val="24"/>
        </w:rPr>
      </w:pPr>
      <w:r w:rsidRPr="00DD181D">
        <w:rPr>
          <w:rFonts w:ascii="Arial" w:eastAsia="Arial" w:hAnsi="Arial" w:cs="Arial"/>
          <w:b/>
          <w:color w:val="073763"/>
          <w:sz w:val="24"/>
        </w:rPr>
        <w:t>Expiration Date: 4/30/2015</w:t>
      </w:r>
    </w:p>
    <w:p w:rsidR="007B3909" w:rsidRPr="00DD181D" w:rsidRDefault="007B3909" w:rsidP="007B3909">
      <w:pPr>
        <w:spacing w:after="0" w:line="240" w:lineRule="auto"/>
        <w:rPr>
          <w:rFonts w:ascii="Arial" w:eastAsia="Arial" w:hAnsi="Arial" w:cs="Arial"/>
          <w:b/>
          <w:color w:val="073763"/>
          <w:sz w:val="24"/>
        </w:rPr>
      </w:pPr>
      <w:r w:rsidRPr="00DD181D">
        <w:rPr>
          <w:rFonts w:ascii="Arial" w:eastAsia="Arial" w:hAnsi="Arial" w:cs="Arial"/>
          <w:b/>
          <w:color w:val="073763"/>
          <w:sz w:val="24"/>
        </w:rPr>
        <w:t>Paperwork Reduction Act Statement</w:t>
      </w:r>
    </w:p>
    <w:p w:rsidR="007B3909" w:rsidRPr="00DD181D" w:rsidRDefault="007B3909" w:rsidP="007B3909">
      <w:pPr>
        <w:spacing w:after="0" w:line="240" w:lineRule="auto"/>
        <w:rPr>
          <w:rFonts w:ascii="Arial" w:eastAsia="Arial" w:hAnsi="Arial" w:cs="Arial"/>
          <w:color w:val="073763"/>
          <w:sz w:val="24"/>
        </w:rPr>
      </w:pPr>
      <w:r w:rsidRPr="00DD181D">
        <w:rPr>
          <w:rFonts w:ascii="Arial" w:eastAsia="Arial" w:hAnsi="Arial" w:cs="Arial"/>
          <w:color w:val="073763"/>
          <w:sz w:val="24"/>
        </w:rPr>
        <w:t xml:space="preserve">Public reporting burden for this collection of information is estimated to average </w:t>
      </w:r>
      <w:r w:rsidR="00673EB8">
        <w:rPr>
          <w:rFonts w:ascii="Arial" w:eastAsia="Arial" w:hAnsi="Arial" w:cs="Arial"/>
          <w:color w:val="073763"/>
          <w:sz w:val="24"/>
        </w:rPr>
        <w:t xml:space="preserve">2 </w:t>
      </w:r>
      <w:bookmarkStart w:id="0" w:name="_GoBack"/>
      <w:bookmarkEnd w:id="0"/>
      <w:r w:rsidRPr="00DD181D">
        <w:rPr>
          <w:rFonts w:ascii="Arial" w:eastAsia="Arial" w:hAnsi="Arial" w:cs="Arial"/>
          <w:color w:val="073763"/>
          <w:sz w:val="24"/>
        </w:rPr>
        <w:t>minutes per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response, including the time for reviewing instructions, and completing and reviewing the collection of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information. Send comments regarding this burden estimate or any other suggestions for reducing this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burden to Chris Ellis, NOAA National Ocean Service, at Chris.Ellis@noaa.gov, or contact him at 843-740-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1195.</w:t>
      </w:r>
    </w:p>
    <w:p w:rsidR="007B3909" w:rsidRPr="00DD181D" w:rsidRDefault="007B3909" w:rsidP="007B3909">
      <w:pPr>
        <w:spacing w:after="0" w:line="240" w:lineRule="auto"/>
        <w:rPr>
          <w:rFonts w:ascii="Arial" w:eastAsia="Arial" w:hAnsi="Arial" w:cs="Arial"/>
          <w:color w:val="073763"/>
          <w:sz w:val="24"/>
        </w:rPr>
      </w:pPr>
      <w:r w:rsidRPr="00DD181D">
        <w:rPr>
          <w:rFonts w:ascii="Arial" w:eastAsia="Arial" w:hAnsi="Arial" w:cs="Arial"/>
          <w:color w:val="073763"/>
          <w:sz w:val="24"/>
        </w:rPr>
        <w:t>Respondents are not identified on their questionnaires, and any reports will present data in aggregate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form only. Notwithstanding any other provisions of the law, no person is required to respond to, nor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shall any person be subjected to a penalty for failure to comply with, a collection of information subject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to the requirements of the Paperwork Reduction Act, unless that collection of information displays a</w:t>
      </w:r>
      <w:r>
        <w:rPr>
          <w:rFonts w:ascii="Arial" w:eastAsia="Arial" w:hAnsi="Arial" w:cs="Arial"/>
          <w:color w:val="073763"/>
          <w:sz w:val="24"/>
        </w:rPr>
        <w:t xml:space="preserve"> </w:t>
      </w:r>
      <w:r w:rsidRPr="00DD181D">
        <w:rPr>
          <w:rFonts w:ascii="Arial" w:eastAsia="Arial" w:hAnsi="Arial" w:cs="Arial"/>
          <w:color w:val="073763"/>
          <w:sz w:val="24"/>
        </w:rPr>
        <w:t>currently valid OMB Control Number.</w:t>
      </w:r>
    </w:p>
    <w:p w:rsidR="007B3909" w:rsidRDefault="007B3909" w:rsidP="007B3909">
      <w:pPr>
        <w:spacing w:after="0" w:line="240" w:lineRule="auto"/>
      </w:pPr>
    </w:p>
    <w:tbl>
      <w:tblPr>
        <w:tblW w:w="94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5"/>
      </w:tblGrid>
      <w:tr w:rsidR="007B3909" w:rsidTr="007C16AA">
        <w:trPr>
          <w:trHeight w:val="3571"/>
        </w:trPr>
        <w:tc>
          <w:tcPr>
            <w:tcW w:w="9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909" w:rsidRDefault="007B3909" w:rsidP="007B390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FD458" wp14:editId="37F1E3B3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-40640</wp:posOffset>
                      </wp:positionV>
                      <wp:extent cx="967740" cy="342900"/>
                      <wp:effectExtent l="0" t="0" r="22860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7B3909" w:rsidRDefault="007B3909" w:rsidP="007B3909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Ask Me Later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84.9pt;margin-top:-3.2pt;width:76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" fillcolor="#dce6f2" strokecolor="windowText" strokeweight="2pt">
                      <v:textbox>
                        <w:txbxContent>
                          <w:p w:rsidR="007B3909" w:rsidRDefault="007B3909" w:rsidP="007B3909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Ask Me Later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73763"/>
              </w:rPr>
              <w:t>How well does this product meet your needs? </w:t>
            </w:r>
          </w:p>
          <w:p w:rsidR="007B3909" w:rsidRDefault="007B3909" w:rsidP="007C16AA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color w:val="073763"/>
              </w:rPr>
              <w:t>Click one.</w:t>
            </w:r>
          </w:p>
          <w:p w:rsidR="007B3909" w:rsidRDefault="007B3909" w:rsidP="007C16AA">
            <w:pPr>
              <w:spacing w:after="0"/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C9E038" wp14:editId="3AABBAA8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37465</wp:posOffset>
                      </wp:positionV>
                      <wp:extent cx="967740" cy="289560"/>
                      <wp:effectExtent l="0" t="0" r="22860" b="1524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909" w:rsidRDefault="007B3909" w:rsidP="007B3909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No Thanks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7" o:spid="_x0000_s1027" type="#_x0000_t202" style="position:absolute;left:0;text-align:left;margin-left:384.9pt;margin-top:2.95pt;width:76.2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" fillcolor="#dbe5f1 [660]" strokecolor="black [3200]" strokeweight="2pt">
                      <v:textbox>
                        <w:txbxContent>
                          <w:p w:rsidR="007B3909" w:rsidRDefault="007B3909" w:rsidP="007B3909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No Thanks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491AD" wp14:editId="3AF5811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43180</wp:posOffset>
                      </wp:positionV>
                      <wp:extent cx="121920" cy="114300"/>
                      <wp:effectExtent l="0" t="0" r="1143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58.5pt;margin-top:3.4pt;width:9.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" fillcolor="#c6d9f1 [671]" strokecolor="#243f60 [1604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73763"/>
              </w:rPr>
              <w:t xml:space="preserve"> Not at all what I need</w:t>
            </w:r>
          </w:p>
          <w:p w:rsidR="007B3909" w:rsidRDefault="007B3909" w:rsidP="007C16AA">
            <w:pPr>
              <w:spacing w:after="0"/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15C7E" wp14:editId="27C6125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27940</wp:posOffset>
                      </wp:positionV>
                      <wp:extent cx="121920" cy="114300"/>
                      <wp:effectExtent l="0" t="0" r="1143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58.5pt;margin-top:2.2pt;width:9.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" fillcolor="#c6d9f1 [671]" strokecolor="#385d8a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73763"/>
              </w:rPr>
              <w:t xml:space="preserve"> Somewhat meeting my needs</w:t>
            </w:r>
          </w:p>
          <w:p w:rsidR="007B3909" w:rsidRDefault="007B3909" w:rsidP="007C16AA">
            <w:pPr>
              <w:spacing w:after="0"/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E1732" wp14:editId="45BCB02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19685</wp:posOffset>
                      </wp:positionV>
                      <wp:extent cx="121920" cy="114300"/>
                      <wp:effectExtent l="0" t="0" r="1143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58.5pt;margin-top:1.55pt;width:9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" fillcolor="#c6d9f1 [671]" strokecolor="#385d8a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73763"/>
              </w:rPr>
              <w:t xml:space="preserve"> Pretty good at meeting my needs</w:t>
            </w:r>
          </w:p>
          <w:p w:rsidR="007B3909" w:rsidRDefault="007B3909" w:rsidP="007C16AA">
            <w:pPr>
              <w:spacing w:after="0"/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701DD1" wp14:editId="37349AF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31750</wp:posOffset>
                      </wp:positionV>
                      <wp:extent cx="121920" cy="114300"/>
                      <wp:effectExtent l="0" t="0" r="1143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58.5pt;margin-top:2.5pt;width:9.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" fillcolor="#4f81bd" strokecolor="#385d8a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73763"/>
              </w:rPr>
              <w:t xml:space="preserve"> Just what I need! </w:t>
            </w:r>
          </w:p>
          <w:p w:rsidR="007B3909" w:rsidRDefault="007B3909" w:rsidP="007C16AA">
            <w:pPr>
              <w:pStyle w:val="ListParagraph"/>
              <w:spacing w:after="0" w:line="240" w:lineRule="auto"/>
              <w:ind w:left="360"/>
            </w:pPr>
            <w:r>
              <w:rPr>
                <w:rFonts w:ascii="Arial" w:eastAsia="Arial" w:hAnsi="Arial" w:cs="Arial"/>
                <w:color w:val="073763"/>
                <w:sz w:val="24"/>
                <w:highlight w:val="yellow"/>
              </w:rPr>
              <w:br/>
            </w:r>
            <w:r>
              <w:rPr>
                <w:rFonts w:ascii="Arial" w:eastAsia="Arial" w:hAnsi="Arial" w:cs="Arial"/>
                <w:b/>
                <w:color w:val="073763"/>
                <w:sz w:val="24"/>
              </w:rPr>
              <w:t xml:space="preserve">2) </w:t>
            </w:r>
            <w:r>
              <w:rPr>
                <w:rFonts w:ascii="Arial" w:eastAsia="Arial" w:hAnsi="Arial" w:cs="Arial"/>
                <w:b/>
                <w:color w:val="073763"/>
              </w:rPr>
              <w:t>Please provide additional remarks so we can better understand your rating: </w:t>
            </w:r>
          </w:p>
          <w:p w:rsidR="007B3909" w:rsidRDefault="007B3909" w:rsidP="007C16A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FBC088" wp14:editId="1C160A7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</wp:posOffset>
                      </wp:positionV>
                      <wp:extent cx="5273040" cy="548640"/>
                      <wp:effectExtent l="0" t="0" r="22860" b="228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30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3909" w:rsidRDefault="007B3909" w:rsidP="007B39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0;margin-top:.75pt;width:415.2pt;height:43.2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">
                      <v:textbox>
                        <w:txbxContent>
                          <w:p w:rsidR="007B3909" w:rsidRDefault="007B3909" w:rsidP="007B390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BF74F" wp14:editId="3E6B4C25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7620</wp:posOffset>
                      </wp:positionV>
                      <wp:extent cx="220980" cy="541020"/>
                      <wp:effectExtent l="19050" t="0" r="26670" b="3048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541020"/>
                              </a:xfrm>
                              <a:prstGeom prst="downArrow">
                                <a:avLst/>
                              </a:prstGeom>
                              <a:pattFill prst="ltUp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420.9pt;margin-top:.6pt;width:17.4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" adj="17189" fillcolor="#4f81bd [3204]" strokecolor="black [3213]" strokeweight=".25pt">
                      <v:fill r:id="rId9" o:title="" color2="white [3212]" type="patter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54F4FE" wp14:editId="17478E0A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-2540</wp:posOffset>
                      </wp:positionV>
                      <wp:extent cx="0" cy="548640"/>
                      <wp:effectExtent l="0" t="0" r="1905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9pt,-.2pt" to="420.9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" strokecolor="#4579b8 [3044]"/>
                  </w:pict>
                </mc:Fallback>
              </mc:AlternateContent>
            </w:r>
          </w:p>
          <w:p w:rsidR="007B3909" w:rsidRDefault="007B3909" w:rsidP="007C16AA">
            <w:pPr>
              <w:spacing w:after="0" w:line="240" w:lineRule="auto"/>
            </w:pPr>
          </w:p>
          <w:p w:rsidR="007B3909" w:rsidRDefault="007B3909" w:rsidP="007C16A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478EF3" wp14:editId="0B43B900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263525</wp:posOffset>
                      </wp:positionV>
                      <wp:extent cx="922020" cy="251460"/>
                      <wp:effectExtent l="0" t="0" r="11430" b="1524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7B3909" w:rsidRDefault="007B3909" w:rsidP="007B3909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</w:rPr>
                                    <w:t>SUBMIT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178.5pt;margin-top:20.75pt;width:72.6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" fillcolor="#dbe5f1 [660]" strokecolor="windowText" strokeweight="2pt">
                      <v:textbox>
                        <w:txbxContent>
                          <w:p w:rsidR="007B3909" w:rsidRDefault="007B3909" w:rsidP="007B3909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SUBMIT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73763"/>
                <w:sz w:val="24"/>
              </w:rPr>
              <w:t>No thanks.</w:t>
            </w:r>
          </w:p>
        </w:tc>
      </w:tr>
    </w:tbl>
    <w:p w:rsidR="007B3909" w:rsidRDefault="007B3909" w:rsidP="007B390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7B3909" w:rsidRDefault="007B3909" w:rsidP="007B3909">
      <w:pPr>
        <w:spacing w:after="0" w:line="240" w:lineRule="auto"/>
      </w:pPr>
    </w:p>
    <w:p w:rsidR="007B3909" w:rsidRDefault="007B3909" w:rsidP="007B390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FC3ED" wp14:editId="29CC5E86">
                <wp:simplePos x="0" y="0"/>
                <wp:positionH relativeFrom="column">
                  <wp:posOffset>1920240</wp:posOffset>
                </wp:positionH>
                <wp:positionV relativeFrom="paragraph">
                  <wp:posOffset>40640</wp:posOffset>
                </wp:positionV>
                <wp:extent cx="1691640" cy="480060"/>
                <wp:effectExtent l="0" t="0" r="22860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800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3909" w:rsidRDefault="007B3909" w:rsidP="007B3909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44"/>
                                <w:szCs w:val="44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51.2pt;margin-top:3.2pt;width:133.2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" fillcolor="#dce6f2" strokecolor="windowText" strokeweight="2pt">
                <v:textbox>
                  <w:txbxContent>
                    <w:p w:rsidR="007B3909" w:rsidRDefault="007B3909" w:rsidP="007B3909">
                      <w:pPr>
                        <w:jc w:val="center"/>
                        <w:rPr>
                          <w:b/>
                          <w:i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44"/>
                          <w:szCs w:val="44"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</w:p>
    <w:p w:rsidR="007B3909" w:rsidRDefault="007B3909" w:rsidP="007B3909"/>
    <w:p w:rsidR="007B3909" w:rsidRPr="005459D7" w:rsidRDefault="007B3909" w:rsidP="007B3909">
      <w:pPr>
        <w:spacing w:after="120"/>
      </w:pPr>
    </w:p>
    <w:p w:rsidR="005725F8" w:rsidRDefault="00F24285"/>
    <w:sectPr w:rsidR="005725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85" w:rsidRDefault="00F24285">
      <w:pPr>
        <w:spacing w:after="0" w:line="240" w:lineRule="auto"/>
      </w:pPr>
      <w:r>
        <w:separator/>
      </w:r>
    </w:p>
  </w:endnote>
  <w:endnote w:type="continuationSeparator" w:id="0">
    <w:p w:rsidR="00F24285" w:rsidRDefault="00F2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8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926" w:rsidRDefault="007B3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E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926" w:rsidRDefault="00F24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85" w:rsidRDefault="00F24285">
      <w:pPr>
        <w:spacing w:after="0" w:line="240" w:lineRule="auto"/>
      </w:pPr>
      <w:r>
        <w:separator/>
      </w:r>
    </w:p>
  </w:footnote>
  <w:footnote w:type="continuationSeparator" w:id="0">
    <w:p w:rsidR="00F24285" w:rsidRDefault="00F2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F7" w:rsidRDefault="007B3909">
    <w:pPr>
      <w:pStyle w:val="Header"/>
    </w:pPr>
    <w:r>
      <w:t>April 11,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753"/>
    <w:multiLevelType w:val="multilevel"/>
    <w:tmpl w:val="CA92D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8D81D79"/>
    <w:multiLevelType w:val="multilevel"/>
    <w:tmpl w:val="1652944A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9E15C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502EB5"/>
    <w:multiLevelType w:val="hybridMultilevel"/>
    <w:tmpl w:val="51EAE5A8"/>
    <w:lvl w:ilvl="0" w:tplc="99C0005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color w:val="073763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09"/>
    <w:rsid w:val="00243170"/>
    <w:rsid w:val="002666F4"/>
    <w:rsid w:val="00673EB8"/>
    <w:rsid w:val="007B3909"/>
    <w:rsid w:val="007C6674"/>
    <w:rsid w:val="00F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909"/>
  </w:style>
  <w:style w:type="paragraph" w:styleId="Footer">
    <w:name w:val="footer"/>
    <w:basedOn w:val="Normal"/>
    <w:link w:val="FooterChar"/>
    <w:uiPriority w:val="99"/>
    <w:unhideWhenUsed/>
    <w:rsid w:val="007B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909"/>
  </w:style>
  <w:style w:type="paragraph" w:styleId="ListParagraph">
    <w:name w:val="List Paragraph"/>
    <w:basedOn w:val="Normal"/>
    <w:uiPriority w:val="34"/>
    <w:qFormat/>
    <w:rsid w:val="007B3909"/>
    <w:pPr>
      <w:widowControl w:val="0"/>
      <w:ind w:left="720"/>
      <w:contextualSpacing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909"/>
  </w:style>
  <w:style w:type="paragraph" w:styleId="Footer">
    <w:name w:val="footer"/>
    <w:basedOn w:val="Normal"/>
    <w:link w:val="FooterChar"/>
    <w:uiPriority w:val="99"/>
    <w:unhideWhenUsed/>
    <w:rsid w:val="007B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909"/>
  </w:style>
  <w:style w:type="paragraph" w:styleId="ListParagraph">
    <w:name w:val="List Paragraph"/>
    <w:basedOn w:val="Normal"/>
    <w:uiPriority w:val="34"/>
    <w:qFormat/>
    <w:rsid w:val="007B3909"/>
    <w:pPr>
      <w:widowControl w:val="0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7749-4B62-4108-B919-67B0458B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dcterms:created xsi:type="dcterms:W3CDTF">2014-04-28T18:11:00Z</dcterms:created>
  <dcterms:modified xsi:type="dcterms:W3CDTF">2014-04-28T18:11:00Z</dcterms:modified>
</cp:coreProperties>
</file>