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7D715" w14:textId="77777777" w:rsidR="009B4D81" w:rsidRPr="006C7EB5" w:rsidRDefault="009B4D81" w:rsidP="009B4D81">
      <w:pPr>
        <w:spacing w:after="0"/>
        <w:jc w:val="center"/>
        <w:rPr>
          <w:rFonts w:cs="Calibri"/>
          <w:b/>
          <w:sz w:val="28"/>
          <w:szCs w:val="28"/>
        </w:rPr>
      </w:pPr>
      <w:r w:rsidRPr="006C7EB5">
        <w:rPr>
          <w:rFonts w:cs="Calibri"/>
          <w:b/>
          <w:sz w:val="28"/>
          <w:szCs w:val="28"/>
        </w:rPr>
        <w:t xml:space="preserve">Testing Business-Case Videos for </w:t>
      </w:r>
      <w:r>
        <w:rPr>
          <w:rFonts w:cs="Calibri"/>
          <w:b/>
          <w:sz w:val="28"/>
          <w:szCs w:val="28"/>
        </w:rPr>
        <w:t>the</w:t>
      </w:r>
    </w:p>
    <w:p w14:paraId="075F2771" w14:textId="77777777" w:rsidR="009B4D81" w:rsidRDefault="009B4D81" w:rsidP="009B4D81">
      <w:pPr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Centers for Disease Control and Prevention’s (CDC)</w:t>
      </w:r>
    </w:p>
    <w:p w14:paraId="40A31A18" w14:textId="6878C715" w:rsidR="009B4D81" w:rsidRPr="006C7EB5" w:rsidRDefault="009B4D81" w:rsidP="009B4D81">
      <w:pPr>
        <w:spacing w:after="0"/>
        <w:jc w:val="center"/>
        <w:rPr>
          <w:b/>
          <w:sz w:val="28"/>
          <w:szCs w:val="28"/>
        </w:rPr>
      </w:pPr>
      <w:r w:rsidRPr="006C7EB5">
        <w:rPr>
          <w:rFonts w:cs="Calibri"/>
          <w:b/>
          <w:sz w:val="28"/>
          <w:szCs w:val="28"/>
        </w:rPr>
        <w:t xml:space="preserve"> Division of Community Health</w:t>
      </w:r>
    </w:p>
    <w:p w14:paraId="29A80102" w14:textId="77777777" w:rsidR="00375F89" w:rsidRPr="008324E9" w:rsidRDefault="00375F89" w:rsidP="004E5D4C">
      <w:pPr>
        <w:rPr>
          <w:rFonts w:cs="Calibri"/>
          <w:b/>
          <w:bCs/>
        </w:rPr>
      </w:pPr>
    </w:p>
    <w:p w14:paraId="2D3B7CAC" w14:textId="252F6C45" w:rsidR="00375F89" w:rsidRPr="008324E9" w:rsidRDefault="00375F89" w:rsidP="00D566B4">
      <w:pPr>
        <w:jc w:val="center"/>
        <w:rPr>
          <w:rFonts w:cs="Calibri"/>
          <w:bCs/>
        </w:rPr>
      </w:pPr>
      <w:r w:rsidRPr="008324E9">
        <w:rPr>
          <w:rFonts w:cs="Calibri"/>
          <w:b/>
          <w:bCs/>
        </w:rPr>
        <w:t xml:space="preserve">Attachment </w:t>
      </w:r>
      <w:r w:rsidR="009E3AAF">
        <w:rPr>
          <w:rFonts w:cs="Calibri"/>
          <w:b/>
          <w:bCs/>
        </w:rPr>
        <w:t>2</w:t>
      </w:r>
      <w:r w:rsidRPr="008324E9">
        <w:rPr>
          <w:rFonts w:cs="Calibri"/>
          <w:b/>
          <w:bCs/>
        </w:rPr>
        <w:t xml:space="preserve"> to the HMTS Expedited Review Form</w:t>
      </w:r>
    </w:p>
    <w:p w14:paraId="5E2AAF3E" w14:textId="77777777" w:rsidR="00375F89" w:rsidRPr="008324E9" w:rsidRDefault="00375F89" w:rsidP="00D566B4">
      <w:pPr>
        <w:jc w:val="center"/>
        <w:rPr>
          <w:rFonts w:cs="Arial"/>
          <w:b/>
        </w:rPr>
      </w:pPr>
    </w:p>
    <w:p w14:paraId="2691D8C8" w14:textId="77777777" w:rsidR="00143055" w:rsidRPr="003971CC" w:rsidRDefault="00375F89" w:rsidP="004623F0">
      <w:pPr>
        <w:pStyle w:val="TOCHeading"/>
        <w:jc w:val="left"/>
        <w:rPr>
          <w:noProof/>
          <w:color w:val="auto"/>
          <w:sz w:val="24"/>
          <w:szCs w:val="24"/>
        </w:rPr>
      </w:pPr>
      <w:r w:rsidRPr="003971CC">
        <w:rPr>
          <w:rFonts w:ascii="Calibri" w:hAnsi="Calibri"/>
          <w:color w:val="auto"/>
          <w:sz w:val="24"/>
          <w:szCs w:val="24"/>
          <w:u w:val="none"/>
        </w:rPr>
        <w:t>Contents</w:t>
      </w:r>
      <w:r w:rsidR="007144A9" w:rsidRPr="008324E9">
        <w:rPr>
          <w:rFonts w:ascii="Calibri" w:hAnsi="Calibri"/>
          <w:color w:val="auto"/>
          <w:sz w:val="24"/>
          <w:szCs w:val="24"/>
          <w:u w:val="none"/>
        </w:rPr>
        <w:fldChar w:fldCharType="begin"/>
      </w:r>
      <w:r w:rsidRPr="003971CC">
        <w:rPr>
          <w:rFonts w:ascii="Calibri" w:hAnsi="Calibri"/>
          <w:color w:val="auto"/>
          <w:sz w:val="24"/>
          <w:szCs w:val="24"/>
          <w:u w:val="none"/>
        </w:rPr>
        <w:instrText xml:space="preserve"> TOC \o "1-3" \h \z \u </w:instrText>
      </w:r>
      <w:r w:rsidR="007144A9" w:rsidRPr="008324E9">
        <w:rPr>
          <w:rFonts w:ascii="Calibri" w:hAnsi="Calibri"/>
          <w:color w:val="auto"/>
          <w:sz w:val="24"/>
          <w:szCs w:val="24"/>
          <w:u w:val="none"/>
        </w:rPr>
        <w:fldChar w:fldCharType="separate"/>
      </w:r>
    </w:p>
    <w:p w14:paraId="443642C7" w14:textId="407C7C02" w:rsidR="00143055" w:rsidRDefault="00143055">
      <w:pPr>
        <w:pStyle w:val="TOC1"/>
        <w:tabs>
          <w:tab w:val="right" w:leader="dot" w:pos="9350"/>
        </w:tabs>
        <w:rPr>
          <w:rFonts w:eastAsiaTheme="minorEastAsia"/>
          <w:noProof/>
          <w:sz w:val="24"/>
          <w:szCs w:val="24"/>
        </w:rPr>
      </w:pPr>
      <w:r w:rsidRPr="001A2531">
        <w:rPr>
          <w:noProof/>
        </w:rPr>
        <w:t xml:space="preserve">Attachment </w:t>
      </w:r>
      <w:r w:rsidR="009E3AAF">
        <w:rPr>
          <w:noProof/>
        </w:rPr>
        <w:t>2</w:t>
      </w:r>
      <w:r w:rsidRPr="001A2531">
        <w:rPr>
          <w:noProof/>
        </w:rPr>
        <w:t xml:space="preserve">: </w:t>
      </w:r>
      <w:r w:rsidR="007B3250">
        <w:rPr>
          <w:noProof/>
        </w:rPr>
        <w:t>Videos</w:t>
      </w:r>
      <w:r w:rsidRPr="001A2531">
        <w:rPr>
          <w:noProof/>
        </w:rPr>
        <w:t xml:space="preserve"> for Testing</w:t>
      </w:r>
      <w:r>
        <w:rPr>
          <w:noProof/>
        </w:rPr>
        <w:tab/>
      </w:r>
      <w:r w:rsidR="007144A9">
        <w:rPr>
          <w:noProof/>
        </w:rPr>
        <w:fldChar w:fldCharType="begin"/>
      </w:r>
      <w:r>
        <w:rPr>
          <w:noProof/>
        </w:rPr>
        <w:instrText xml:space="preserve"> PAGEREF _Toc231532969 \h </w:instrText>
      </w:r>
      <w:r w:rsidR="007144A9">
        <w:rPr>
          <w:noProof/>
        </w:rPr>
      </w:r>
      <w:r w:rsidR="007144A9">
        <w:rPr>
          <w:noProof/>
        </w:rPr>
        <w:fldChar w:fldCharType="separate"/>
      </w:r>
      <w:r w:rsidR="00B7780C">
        <w:rPr>
          <w:noProof/>
        </w:rPr>
        <w:t>1</w:t>
      </w:r>
      <w:r w:rsidR="007144A9">
        <w:rPr>
          <w:noProof/>
        </w:rPr>
        <w:fldChar w:fldCharType="end"/>
      </w:r>
    </w:p>
    <w:p w14:paraId="70ACA920" w14:textId="77777777" w:rsidR="00375F89" w:rsidRPr="008324E9" w:rsidRDefault="007144A9" w:rsidP="00D566B4">
      <w:pPr>
        <w:jc w:val="center"/>
        <w:rPr>
          <w:rFonts w:eastAsia="Calibri" w:cstheme="minorHAnsi"/>
          <w:sz w:val="20"/>
          <w:szCs w:val="20"/>
        </w:rPr>
      </w:pPr>
      <w:r w:rsidRPr="008324E9">
        <w:fldChar w:fldCharType="end"/>
      </w:r>
    </w:p>
    <w:p w14:paraId="2AE132DA" w14:textId="77777777" w:rsidR="00375F89" w:rsidRPr="008324E9" w:rsidRDefault="00375F89" w:rsidP="00D566B4">
      <w:pPr>
        <w:pStyle w:val="Heading1"/>
        <w:rPr>
          <w:rFonts w:asciiTheme="minorHAnsi" w:hAnsiTheme="minorHAnsi"/>
        </w:rPr>
      </w:pPr>
      <w:bookmarkStart w:id="0" w:name="_Toc350523705"/>
    </w:p>
    <w:p w14:paraId="1C68A359" w14:textId="77777777" w:rsidR="00375F89" w:rsidRPr="008324E9" w:rsidRDefault="00375F89" w:rsidP="00D566B4">
      <w:pPr>
        <w:pStyle w:val="Heading1"/>
        <w:rPr>
          <w:rFonts w:asciiTheme="minorHAnsi" w:hAnsiTheme="minorHAnsi"/>
        </w:rPr>
      </w:pPr>
    </w:p>
    <w:p w14:paraId="759AAA28" w14:textId="05D25701" w:rsidR="000D2B80" w:rsidRPr="00FB27C5" w:rsidRDefault="00375F89" w:rsidP="00DB5E4D">
      <w:pPr>
        <w:pStyle w:val="Heading1"/>
        <w:spacing w:before="0"/>
        <w:rPr>
          <w:rFonts w:asciiTheme="minorHAnsi" w:hAnsiTheme="minorHAnsi"/>
          <w:sz w:val="28"/>
          <w:szCs w:val="28"/>
          <w:u w:val="none"/>
        </w:rPr>
      </w:pPr>
      <w:r w:rsidRPr="008324E9">
        <w:rPr>
          <w:rFonts w:asciiTheme="minorHAnsi" w:hAnsiTheme="minorHAnsi"/>
        </w:rPr>
        <w:br w:type="page"/>
      </w:r>
      <w:bookmarkStart w:id="1" w:name="_Toc226622067"/>
      <w:bookmarkStart w:id="2" w:name="_Toc226626224"/>
      <w:bookmarkStart w:id="3" w:name="_Toc227137797"/>
      <w:bookmarkStart w:id="4" w:name="_Toc231532969"/>
      <w:r w:rsidRPr="00FB27C5">
        <w:rPr>
          <w:rFonts w:asciiTheme="minorHAnsi" w:hAnsiTheme="minorHAnsi"/>
          <w:sz w:val="28"/>
          <w:szCs w:val="28"/>
          <w:u w:val="none"/>
        </w:rPr>
        <w:lastRenderedPageBreak/>
        <w:t xml:space="preserve">Attachment </w:t>
      </w:r>
      <w:r w:rsidR="009E3AAF" w:rsidRPr="00FB27C5">
        <w:rPr>
          <w:rFonts w:asciiTheme="minorHAnsi" w:hAnsiTheme="minorHAnsi"/>
          <w:sz w:val="28"/>
          <w:szCs w:val="28"/>
          <w:u w:val="none"/>
        </w:rPr>
        <w:t>2</w:t>
      </w:r>
      <w:r w:rsidRPr="00FB27C5">
        <w:rPr>
          <w:rFonts w:asciiTheme="minorHAnsi" w:hAnsiTheme="minorHAnsi"/>
          <w:sz w:val="28"/>
          <w:szCs w:val="28"/>
          <w:u w:val="none"/>
        </w:rPr>
        <w:t xml:space="preserve">: </w:t>
      </w:r>
      <w:bookmarkEnd w:id="0"/>
      <w:bookmarkEnd w:id="1"/>
      <w:bookmarkEnd w:id="2"/>
      <w:r w:rsidR="007068AE" w:rsidRPr="00FB27C5">
        <w:rPr>
          <w:rFonts w:asciiTheme="minorHAnsi" w:hAnsiTheme="minorHAnsi"/>
          <w:sz w:val="28"/>
          <w:szCs w:val="28"/>
          <w:u w:val="none"/>
        </w:rPr>
        <w:t>Videos</w:t>
      </w:r>
      <w:r w:rsidR="004623F0" w:rsidRPr="00FB27C5">
        <w:rPr>
          <w:rFonts w:asciiTheme="minorHAnsi" w:hAnsiTheme="minorHAnsi"/>
          <w:sz w:val="28"/>
          <w:szCs w:val="28"/>
          <w:u w:val="none"/>
        </w:rPr>
        <w:t xml:space="preserve"> for Testing</w:t>
      </w:r>
      <w:bookmarkEnd w:id="3"/>
      <w:bookmarkEnd w:id="4"/>
    </w:p>
    <w:p w14:paraId="7F0E18FE" w14:textId="77777777" w:rsidR="007068AE" w:rsidRPr="00DB5E4D" w:rsidRDefault="007068AE" w:rsidP="00A0107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DB5E4D">
        <w:rPr>
          <w:rFonts w:cs="Calibri"/>
          <w:b/>
          <w:sz w:val="24"/>
          <w:szCs w:val="24"/>
        </w:rPr>
        <w:t xml:space="preserve">Testing Business-Case Videos for </w:t>
      </w:r>
    </w:p>
    <w:p w14:paraId="5AE1CF38" w14:textId="77777777" w:rsidR="007068AE" w:rsidRPr="00DB5E4D" w:rsidRDefault="007068AE" w:rsidP="00A0107E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DB5E4D">
        <w:rPr>
          <w:rFonts w:cs="Calibri"/>
          <w:b/>
          <w:sz w:val="24"/>
          <w:szCs w:val="24"/>
        </w:rPr>
        <w:t>CDC’s Division of Community Health</w:t>
      </w:r>
    </w:p>
    <w:p w14:paraId="23D7766E" w14:textId="4A44CD98" w:rsidR="00143055" w:rsidRDefault="00143055" w:rsidP="00D26A5E">
      <w:pPr>
        <w:spacing w:line="240" w:lineRule="auto"/>
        <w:jc w:val="center"/>
        <w:rPr>
          <w:rFonts w:eastAsia="Times New Roman" w:cs="Calibri"/>
          <w:b/>
          <w:color w:val="000000"/>
        </w:rPr>
      </w:pPr>
    </w:p>
    <w:p w14:paraId="3E6A17B6" w14:textId="77777777" w:rsidR="000C5866" w:rsidRPr="00B805CA" w:rsidRDefault="000C5866" w:rsidP="000C5866">
      <w:pPr>
        <w:spacing w:after="0"/>
        <w:jc w:val="center"/>
        <w:rPr>
          <w:rStyle w:val="apple-converted-space"/>
          <w:rFonts w:ascii="Times New Roman" w:hAnsi="Times New Roman" w:cs="Times New Roman"/>
          <w:color w:val="000000"/>
        </w:rPr>
      </w:pPr>
    </w:p>
    <w:p w14:paraId="071C82E7" w14:textId="77777777" w:rsidR="000C5866" w:rsidRDefault="000C5866" w:rsidP="00CD2C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47"/>
        <w:gridCol w:w="3593"/>
        <w:gridCol w:w="1980"/>
        <w:gridCol w:w="4680"/>
      </w:tblGrid>
      <w:tr w:rsidR="00C5115B" w:rsidRPr="001360C4" w14:paraId="73C950B3" w14:textId="77777777" w:rsidTr="0054571F">
        <w:tc>
          <w:tcPr>
            <w:tcW w:w="547" w:type="dxa"/>
            <w:shd w:val="clear" w:color="auto" w:fill="E0E0E0"/>
            <w:vAlign w:val="center"/>
          </w:tcPr>
          <w:p w14:paraId="6BD68CF7" w14:textId="4AAAFF2D" w:rsidR="00B13071" w:rsidRPr="0081261A" w:rsidRDefault="007E1B59" w:rsidP="007E1B59">
            <w:pPr>
              <w:jc w:val="center"/>
              <w:rPr>
                <w:b/>
                <w:sz w:val="24"/>
                <w:szCs w:val="24"/>
              </w:rPr>
            </w:pPr>
            <w:r w:rsidRPr="0081261A">
              <w:rPr>
                <w:b/>
                <w:sz w:val="24"/>
                <w:szCs w:val="24"/>
              </w:rPr>
              <w:t>ID#</w:t>
            </w:r>
          </w:p>
        </w:tc>
        <w:tc>
          <w:tcPr>
            <w:tcW w:w="3593" w:type="dxa"/>
            <w:shd w:val="clear" w:color="auto" w:fill="E0E0E0"/>
            <w:vAlign w:val="center"/>
          </w:tcPr>
          <w:p w14:paraId="20EAD0A6" w14:textId="063C2C80" w:rsidR="00B13071" w:rsidRPr="000D2B80" w:rsidRDefault="00B13071" w:rsidP="007E1B59">
            <w:pPr>
              <w:jc w:val="center"/>
              <w:rPr>
                <w:b/>
                <w:i/>
                <w:sz w:val="24"/>
                <w:szCs w:val="24"/>
              </w:rPr>
            </w:pPr>
            <w:r w:rsidRPr="000D2B80">
              <w:rPr>
                <w:b/>
                <w:i/>
                <w:sz w:val="24"/>
                <w:szCs w:val="24"/>
              </w:rPr>
              <w:t>Video name/description</w:t>
            </w:r>
          </w:p>
        </w:tc>
        <w:tc>
          <w:tcPr>
            <w:tcW w:w="1980" w:type="dxa"/>
            <w:shd w:val="clear" w:color="auto" w:fill="E0E0E0"/>
            <w:vAlign w:val="center"/>
          </w:tcPr>
          <w:p w14:paraId="1EB06D00" w14:textId="09123410" w:rsidR="00B13071" w:rsidRPr="000D2B80" w:rsidRDefault="00B13071" w:rsidP="007E1B59">
            <w:pPr>
              <w:jc w:val="center"/>
              <w:rPr>
                <w:b/>
                <w:i/>
                <w:sz w:val="24"/>
                <w:szCs w:val="24"/>
              </w:rPr>
            </w:pPr>
            <w:r w:rsidRPr="000D2B80">
              <w:rPr>
                <w:b/>
                <w:i/>
                <w:sz w:val="24"/>
                <w:szCs w:val="24"/>
              </w:rPr>
              <w:t>Focus</w:t>
            </w:r>
            <w:r w:rsidR="0008686E" w:rsidRPr="000D2B80">
              <w:rPr>
                <w:b/>
                <w:i/>
                <w:sz w:val="24"/>
                <w:szCs w:val="24"/>
              </w:rPr>
              <w:t xml:space="preserve"> of video</w:t>
            </w:r>
          </w:p>
        </w:tc>
        <w:tc>
          <w:tcPr>
            <w:tcW w:w="4680" w:type="dxa"/>
            <w:shd w:val="clear" w:color="auto" w:fill="E0E0E0"/>
            <w:vAlign w:val="center"/>
          </w:tcPr>
          <w:p w14:paraId="4D83E8B1" w14:textId="77777777" w:rsidR="007E1B59" w:rsidRDefault="007E1B59" w:rsidP="007E1B59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9964E07" w14:textId="77777777" w:rsidR="00B13071" w:rsidRDefault="00B13071" w:rsidP="007E1B59">
            <w:pPr>
              <w:jc w:val="center"/>
              <w:rPr>
                <w:b/>
                <w:i/>
                <w:sz w:val="24"/>
                <w:szCs w:val="24"/>
              </w:rPr>
            </w:pPr>
            <w:r w:rsidRPr="000D2B80">
              <w:rPr>
                <w:b/>
                <w:i/>
                <w:sz w:val="24"/>
                <w:szCs w:val="24"/>
              </w:rPr>
              <w:t>Link to video</w:t>
            </w:r>
          </w:p>
          <w:p w14:paraId="0AE7B70D" w14:textId="25854ED7" w:rsidR="007E1B59" w:rsidRPr="000D2B80" w:rsidRDefault="007E1B59" w:rsidP="007E1B5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C5115B" w:rsidRPr="001360C4" w14:paraId="01F43FCC" w14:textId="77777777" w:rsidTr="0054571F">
        <w:tc>
          <w:tcPr>
            <w:tcW w:w="547" w:type="dxa"/>
          </w:tcPr>
          <w:p w14:paraId="0D29D3F3" w14:textId="77777777" w:rsidR="00B13071" w:rsidRPr="001360C4" w:rsidRDefault="00B13071" w:rsidP="006B1666">
            <w:pPr>
              <w:rPr>
                <w:szCs w:val="24"/>
              </w:rPr>
            </w:pPr>
            <w:r w:rsidRPr="001360C4">
              <w:rPr>
                <w:szCs w:val="24"/>
              </w:rPr>
              <w:t>1</w:t>
            </w:r>
          </w:p>
        </w:tc>
        <w:tc>
          <w:tcPr>
            <w:tcW w:w="3593" w:type="dxa"/>
          </w:tcPr>
          <w:p w14:paraId="18B4BA91" w14:textId="77777777" w:rsidR="00B13071" w:rsidRPr="001360C4" w:rsidRDefault="00B13071" w:rsidP="006B1666">
            <w:pPr>
              <w:rPr>
                <w:b/>
                <w:szCs w:val="24"/>
              </w:rPr>
            </w:pPr>
            <w:r w:rsidRPr="001360C4">
              <w:rPr>
                <w:b/>
                <w:szCs w:val="24"/>
              </w:rPr>
              <w:t xml:space="preserve">Corner Stores – Louisville, KY  </w:t>
            </w:r>
            <w:r w:rsidRPr="001360C4">
              <w:rPr>
                <w:szCs w:val="24"/>
              </w:rPr>
              <w:t>(2012)</w:t>
            </w:r>
          </w:p>
          <w:p w14:paraId="37F2B9A2" w14:textId="77777777" w:rsidR="00B13071" w:rsidRDefault="00B13071" w:rsidP="006B1666">
            <w:pPr>
              <w:rPr>
                <w:szCs w:val="24"/>
              </w:rPr>
            </w:pPr>
            <w:r w:rsidRPr="001360C4">
              <w:rPr>
                <w:szCs w:val="24"/>
              </w:rPr>
              <w:t>“Making the Business Case for Prevention: Healthy Corner Stores”</w:t>
            </w:r>
          </w:p>
          <w:p w14:paraId="6866035F" w14:textId="77777777" w:rsidR="00B13071" w:rsidRPr="001360C4" w:rsidRDefault="00B13071" w:rsidP="002E3B73">
            <w:pPr>
              <w:rPr>
                <w:szCs w:val="24"/>
              </w:rPr>
            </w:pPr>
          </w:p>
        </w:tc>
        <w:tc>
          <w:tcPr>
            <w:tcW w:w="1980" w:type="dxa"/>
          </w:tcPr>
          <w:p w14:paraId="7F521EB6" w14:textId="1B55FB96" w:rsidR="00B13071" w:rsidRPr="001360C4" w:rsidRDefault="00B13071" w:rsidP="006B1666">
            <w:pPr>
              <w:rPr>
                <w:szCs w:val="24"/>
              </w:rPr>
            </w:pPr>
            <w:r w:rsidRPr="001360C4">
              <w:rPr>
                <w:szCs w:val="24"/>
              </w:rPr>
              <w:t>Corner stores (general)</w:t>
            </w:r>
          </w:p>
        </w:tc>
        <w:tc>
          <w:tcPr>
            <w:tcW w:w="4680" w:type="dxa"/>
          </w:tcPr>
          <w:p w14:paraId="492B1B25" w14:textId="25BC3347" w:rsidR="00B13071" w:rsidRPr="001360C4" w:rsidRDefault="00763AA7" w:rsidP="006B1666">
            <w:pPr>
              <w:rPr>
                <w:szCs w:val="24"/>
              </w:rPr>
            </w:pPr>
            <w:r>
              <w:fldChar w:fldCharType="begin"/>
            </w:r>
            <w:r>
              <w:instrText xml:space="preserve"> HYPERLINK "http://youtu.be/G_VkvizRZyg" \t "_blank" </w:instrText>
            </w:r>
            <w:r>
              <w:fldChar w:fldCharType="separate"/>
            </w:r>
            <w:r w:rsidR="002E3B73">
              <w:rPr>
                <w:rStyle w:val="Hyperlink"/>
                <w:rFonts w:ascii="Calibri" w:eastAsia="Times New Roman" w:hAnsi="Calibri" w:cs="Times New Roman"/>
                <w:sz w:val="24"/>
                <w:szCs w:val="24"/>
                <w:shd w:val="clear" w:color="auto" w:fill="FFFFFF"/>
              </w:rPr>
              <w:t>http://youtu.be/G_VkvizRZyg</w:t>
            </w:r>
            <w:r>
              <w:rPr>
                <w:rStyle w:val="Hyperlink"/>
                <w:rFonts w:ascii="Calibri" w:eastAsia="Times New Roman" w:hAnsi="Calibri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</w:tc>
      </w:tr>
      <w:tr w:rsidR="00C5115B" w:rsidRPr="001360C4" w14:paraId="10ED41BC" w14:textId="77777777" w:rsidTr="0054571F">
        <w:tc>
          <w:tcPr>
            <w:tcW w:w="547" w:type="dxa"/>
          </w:tcPr>
          <w:p w14:paraId="12402D15" w14:textId="7BCD1DC1" w:rsidR="00B13071" w:rsidRPr="001360C4" w:rsidRDefault="00B13071" w:rsidP="006B1666">
            <w:pPr>
              <w:rPr>
                <w:szCs w:val="24"/>
              </w:rPr>
            </w:pPr>
            <w:r w:rsidRPr="001360C4">
              <w:rPr>
                <w:szCs w:val="24"/>
              </w:rPr>
              <w:t>2</w:t>
            </w:r>
          </w:p>
        </w:tc>
        <w:tc>
          <w:tcPr>
            <w:tcW w:w="3593" w:type="dxa"/>
          </w:tcPr>
          <w:p w14:paraId="430E4C68" w14:textId="77777777" w:rsidR="00B13071" w:rsidRPr="001360C4" w:rsidRDefault="00B13071" w:rsidP="006B1666">
            <w:pPr>
              <w:rPr>
                <w:b/>
                <w:szCs w:val="24"/>
              </w:rPr>
            </w:pPr>
            <w:r w:rsidRPr="001360C4">
              <w:rPr>
                <w:b/>
                <w:szCs w:val="24"/>
              </w:rPr>
              <w:t xml:space="preserve">Smoke-free Multiunit Housing – Boston, MA </w:t>
            </w:r>
            <w:r w:rsidRPr="001360C4">
              <w:rPr>
                <w:szCs w:val="24"/>
              </w:rPr>
              <w:t>(2012)</w:t>
            </w:r>
          </w:p>
          <w:p w14:paraId="06FB5F11" w14:textId="77777777" w:rsidR="00B13071" w:rsidRDefault="00B13071" w:rsidP="006B1666">
            <w:pPr>
              <w:rPr>
                <w:szCs w:val="24"/>
              </w:rPr>
            </w:pPr>
            <w:r w:rsidRPr="001360C4">
              <w:rPr>
                <w:szCs w:val="24"/>
              </w:rPr>
              <w:t xml:space="preserve">“Making the Business Case for Prevention: Smoke-free Multiunit Housing” </w:t>
            </w:r>
          </w:p>
          <w:p w14:paraId="747ABCA8" w14:textId="77777777" w:rsidR="00B13071" w:rsidRDefault="00B13071" w:rsidP="006B1666">
            <w:pPr>
              <w:rPr>
                <w:szCs w:val="24"/>
              </w:rPr>
            </w:pPr>
          </w:p>
          <w:p w14:paraId="16961118" w14:textId="77777777" w:rsidR="00B13071" w:rsidRPr="001360C4" w:rsidRDefault="00B13071" w:rsidP="002E3B73">
            <w:pPr>
              <w:rPr>
                <w:szCs w:val="24"/>
              </w:rPr>
            </w:pPr>
          </w:p>
        </w:tc>
        <w:tc>
          <w:tcPr>
            <w:tcW w:w="1980" w:type="dxa"/>
          </w:tcPr>
          <w:p w14:paraId="6AC42E4B" w14:textId="4CA16715" w:rsidR="00B13071" w:rsidRPr="001360C4" w:rsidRDefault="00B13071" w:rsidP="006B1666">
            <w:pPr>
              <w:rPr>
                <w:szCs w:val="24"/>
              </w:rPr>
            </w:pPr>
            <w:r w:rsidRPr="001360C4">
              <w:rPr>
                <w:szCs w:val="24"/>
              </w:rPr>
              <w:t>Smoke-free multiunit housing (general)</w:t>
            </w:r>
          </w:p>
        </w:tc>
        <w:tc>
          <w:tcPr>
            <w:tcW w:w="4680" w:type="dxa"/>
          </w:tcPr>
          <w:p w14:paraId="1696FF50" w14:textId="6D198595" w:rsidR="00B13071" w:rsidRPr="001360C4" w:rsidRDefault="00763AA7" w:rsidP="006B1666">
            <w:pPr>
              <w:rPr>
                <w:szCs w:val="24"/>
              </w:rPr>
            </w:pPr>
            <w:r>
              <w:fldChar w:fldCharType="begin"/>
            </w:r>
            <w:r>
              <w:instrText xml:space="preserve"> HYPERLINK "http://youtu.be/mccUB7FeM-E" \t "_blank" </w:instrText>
            </w:r>
            <w:r>
              <w:fldChar w:fldCharType="separate"/>
            </w:r>
            <w:r w:rsidR="002E3B73">
              <w:rPr>
                <w:rStyle w:val="Hyperlink"/>
                <w:rFonts w:ascii="Calibri" w:eastAsia="Times New Roman" w:hAnsi="Calibri" w:cs="Times New Roman"/>
                <w:sz w:val="24"/>
                <w:szCs w:val="24"/>
                <w:shd w:val="clear" w:color="auto" w:fill="FFFFFF"/>
              </w:rPr>
              <w:t>http://youtu.be/mccUB7FeM-E</w:t>
            </w:r>
            <w:r>
              <w:rPr>
                <w:rStyle w:val="Hyperlink"/>
                <w:rFonts w:ascii="Calibri" w:eastAsia="Times New Roman" w:hAnsi="Calibri" w:cs="Times New Roman"/>
                <w:sz w:val="24"/>
                <w:szCs w:val="24"/>
                <w:shd w:val="clear" w:color="auto" w:fill="FFFFFF"/>
              </w:rPr>
              <w:fldChar w:fldCharType="end"/>
            </w:r>
            <w:r w:rsidR="002E3B73">
              <w:rPr>
                <w:rFonts w:ascii="Calibri" w:eastAsia="Times New Roman" w:hAnsi="Calibri" w:cs="Times New Roman"/>
                <w:color w:val="000000"/>
                <w:sz w:val="24"/>
                <w:szCs w:val="24"/>
                <w:shd w:val="clear" w:color="auto" w:fill="FFFFFF"/>
              </w:rPr>
              <w:t>​</w:t>
            </w:r>
            <w:r w:rsidR="002E3B73">
              <w:rPr>
                <w:rStyle w:val="apple-converted-space"/>
                <w:rFonts w:ascii="Calibri" w:eastAsia="Times New Roman" w:hAnsi="Calibri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5115B" w:rsidRPr="001360C4" w14:paraId="2FD061B5" w14:textId="77777777" w:rsidTr="0054571F">
        <w:tc>
          <w:tcPr>
            <w:tcW w:w="547" w:type="dxa"/>
          </w:tcPr>
          <w:p w14:paraId="78FF8C81" w14:textId="77777777" w:rsidR="00B13071" w:rsidRPr="001360C4" w:rsidRDefault="00B13071" w:rsidP="006B1666">
            <w:pPr>
              <w:rPr>
                <w:szCs w:val="24"/>
              </w:rPr>
            </w:pPr>
            <w:r w:rsidRPr="001360C4">
              <w:rPr>
                <w:szCs w:val="24"/>
              </w:rPr>
              <w:t>3</w:t>
            </w:r>
          </w:p>
        </w:tc>
        <w:tc>
          <w:tcPr>
            <w:tcW w:w="3593" w:type="dxa"/>
          </w:tcPr>
          <w:p w14:paraId="7EBE2E71" w14:textId="77777777" w:rsidR="00B13071" w:rsidRPr="001360C4" w:rsidRDefault="00B13071" w:rsidP="006B1666">
            <w:pPr>
              <w:rPr>
                <w:b/>
                <w:szCs w:val="24"/>
              </w:rPr>
            </w:pPr>
            <w:r w:rsidRPr="001360C4">
              <w:rPr>
                <w:b/>
                <w:szCs w:val="24"/>
              </w:rPr>
              <w:t xml:space="preserve">Grocery Stores – Parkersburg, WV </w:t>
            </w:r>
            <w:r w:rsidRPr="001360C4">
              <w:rPr>
                <w:szCs w:val="24"/>
              </w:rPr>
              <w:t>(2012)</w:t>
            </w:r>
          </w:p>
          <w:p w14:paraId="3787F073" w14:textId="77777777" w:rsidR="00B13071" w:rsidRDefault="00B13071" w:rsidP="006B1666">
            <w:pPr>
              <w:rPr>
                <w:szCs w:val="24"/>
              </w:rPr>
            </w:pPr>
            <w:r w:rsidRPr="001360C4">
              <w:rPr>
                <w:szCs w:val="24"/>
              </w:rPr>
              <w:t>“Making the Business Case for Prevention: A Grocery Store’s Healthy Options”</w:t>
            </w:r>
          </w:p>
          <w:p w14:paraId="61088F5F" w14:textId="77777777" w:rsidR="00B13071" w:rsidRPr="001360C4" w:rsidRDefault="00B13071" w:rsidP="002E3B73">
            <w:pPr>
              <w:rPr>
                <w:szCs w:val="24"/>
              </w:rPr>
            </w:pPr>
          </w:p>
        </w:tc>
        <w:tc>
          <w:tcPr>
            <w:tcW w:w="1980" w:type="dxa"/>
          </w:tcPr>
          <w:p w14:paraId="08686F69" w14:textId="66FC764E" w:rsidR="00B13071" w:rsidRPr="001360C4" w:rsidRDefault="00B13071" w:rsidP="006B1666">
            <w:pPr>
              <w:rPr>
                <w:szCs w:val="24"/>
              </w:rPr>
            </w:pPr>
            <w:r w:rsidRPr="001360C4">
              <w:rPr>
                <w:szCs w:val="24"/>
              </w:rPr>
              <w:t>Grocery stores (general)</w:t>
            </w:r>
          </w:p>
        </w:tc>
        <w:tc>
          <w:tcPr>
            <w:tcW w:w="4680" w:type="dxa"/>
          </w:tcPr>
          <w:p w14:paraId="1840C1D2" w14:textId="249878A0" w:rsidR="00B13071" w:rsidRPr="001360C4" w:rsidRDefault="00763AA7" w:rsidP="006B1666">
            <w:pPr>
              <w:rPr>
                <w:szCs w:val="24"/>
              </w:rPr>
            </w:pPr>
            <w:r>
              <w:fldChar w:fldCharType="begin"/>
            </w:r>
            <w:r>
              <w:instrText xml:space="preserve"> HYPERLINK "http://youtu.be/RlQQx-eklZU" \t "_blank" </w:instrText>
            </w:r>
            <w:r>
              <w:fldChar w:fldCharType="separate"/>
            </w:r>
            <w:r w:rsidR="002E3B73">
              <w:rPr>
                <w:rStyle w:val="Hyperlink"/>
                <w:rFonts w:ascii="Calibri" w:eastAsia="Times New Roman" w:hAnsi="Calibri" w:cs="Times New Roman"/>
                <w:sz w:val="24"/>
                <w:szCs w:val="24"/>
                <w:shd w:val="clear" w:color="auto" w:fill="FFFFFF"/>
              </w:rPr>
              <w:t>http://youtu.be/RlQQx-eklZU</w:t>
            </w:r>
            <w:r>
              <w:rPr>
                <w:rStyle w:val="Hyperlink"/>
                <w:rFonts w:ascii="Calibri" w:eastAsia="Times New Roman" w:hAnsi="Calibri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</w:tc>
      </w:tr>
      <w:tr w:rsidR="00C5115B" w:rsidRPr="001360C4" w14:paraId="61584D58" w14:textId="77777777" w:rsidTr="0054571F">
        <w:tc>
          <w:tcPr>
            <w:tcW w:w="547" w:type="dxa"/>
          </w:tcPr>
          <w:p w14:paraId="68412C8D" w14:textId="77777777" w:rsidR="00B13071" w:rsidRPr="001360C4" w:rsidRDefault="00B13071" w:rsidP="006B1666">
            <w:pPr>
              <w:rPr>
                <w:szCs w:val="24"/>
              </w:rPr>
            </w:pPr>
            <w:r w:rsidRPr="001360C4">
              <w:rPr>
                <w:szCs w:val="24"/>
              </w:rPr>
              <w:t>4</w:t>
            </w:r>
          </w:p>
        </w:tc>
        <w:tc>
          <w:tcPr>
            <w:tcW w:w="3593" w:type="dxa"/>
          </w:tcPr>
          <w:p w14:paraId="27570839" w14:textId="77777777" w:rsidR="00B13071" w:rsidRPr="001360C4" w:rsidRDefault="00B13071" w:rsidP="006B1666">
            <w:pPr>
              <w:rPr>
                <w:szCs w:val="24"/>
              </w:rPr>
            </w:pPr>
            <w:r w:rsidRPr="001360C4">
              <w:rPr>
                <w:b/>
                <w:szCs w:val="24"/>
              </w:rPr>
              <w:t xml:space="preserve">African American Grocery Store – Omaha, NE </w:t>
            </w:r>
            <w:r w:rsidRPr="001360C4">
              <w:rPr>
                <w:szCs w:val="24"/>
              </w:rPr>
              <w:t>(2013)</w:t>
            </w:r>
          </w:p>
          <w:p w14:paraId="0EF1569F" w14:textId="77777777" w:rsidR="00B13071" w:rsidRDefault="00B13071" w:rsidP="006B1666">
            <w:pPr>
              <w:rPr>
                <w:szCs w:val="24"/>
              </w:rPr>
            </w:pPr>
          </w:p>
          <w:p w14:paraId="50E334DE" w14:textId="135CF5FD" w:rsidR="00B13071" w:rsidRPr="001360C4" w:rsidRDefault="00B13071" w:rsidP="0058423D">
            <w:pPr>
              <w:rPr>
                <w:szCs w:val="24"/>
              </w:rPr>
            </w:pPr>
          </w:p>
        </w:tc>
        <w:tc>
          <w:tcPr>
            <w:tcW w:w="1980" w:type="dxa"/>
          </w:tcPr>
          <w:p w14:paraId="30BD23C0" w14:textId="7E537AD4" w:rsidR="00B13071" w:rsidRPr="001360C4" w:rsidRDefault="00B13071" w:rsidP="006B1666">
            <w:pPr>
              <w:rPr>
                <w:szCs w:val="24"/>
              </w:rPr>
            </w:pPr>
            <w:r w:rsidRPr="001360C4">
              <w:rPr>
                <w:szCs w:val="24"/>
              </w:rPr>
              <w:t>Grocery stores serving African American communities</w:t>
            </w:r>
          </w:p>
        </w:tc>
        <w:tc>
          <w:tcPr>
            <w:tcW w:w="4680" w:type="dxa"/>
          </w:tcPr>
          <w:p w14:paraId="62734749" w14:textId="20CCE4BE" w:rsidR="00B13071" w:rsidRPr="00763AA7" w:rsidRDefault="00763AA7" w:rsidP="006B1666">
            <w:pPr>
              <w:rPr>
                <w:szCs w:val="24"/>
              </w:rPr>
            </w:pPr>
            <w:hyperlink r:id="rId9" w:history="1">
              <w:r w:rsidR="00420675" w:rsidRPr="00763AA7">
                <w:rPr>
                  <w:rStyle w:val="Hyperlink"/>
                  <w:szCs w:val="24"/>
                </w:rPr>
                <w:t>https://www.dropbox.com/sh/f2ypp9luf33ze03/UkLqzCrzzt/DCH%202013%20African%20American%20Video</w:t>
              </w:r>
            </w:hyperlink>
            <w:r w:rsidR="00420675" w:rsidRPr="00763AA7">
              <w:rPr>
                <w:szCs w:val="24"/>
              </w:rPr>
              <w:t xml:space="preserve"> </w:t>
            </w:r>
          </w:p>
        </w:tc>
      </w:tr>
      <w:tr w:rsidR="00C5115B" w:rsidRPr="001360C4" w14:paraId="1394605C" w14:textId="77777777" w:rsidTr="0054571F">
        <w:tc>
          <w:tcPr>
            <w:tcW w:w="547" w:type="dxa"/>
          </w:tcPr>
          <w:p w14:paraId="139C1A43" w14:textId="77777777" w:rsidR="00B13071" w:rsidRPr="001360C4" w:rsidRDefault="00B13071" w:rsidP="006B1666">
            <w:pPr>
              <w:rPr>
                <w:szCs w:val="24"/>
              </w:rPr>
            </w:pPr>
            <w:r w:rsidRPr="001360C4">
              <w:rPr>
                <w:szCs w:val="24"/>
              </w:rPr>
              <w:t>5</w:t>
            </w:r>
          </w:p>
        </w:tc>
        <w:tc>
          <w:tcPr>
            <w:tcW w:w="3593" w:type="dxa"/>
          </w:tcPr>
          <w:p w14:paraId="66A84864" w14:textId="77777777" w:rsidR="00B13071" w:rsidRPr="001360C4" w:rsidRDefault="00B13071" w:rsidP="006B1666">
            <w:pPr>
              <w:rPr>
                <w:b/>
                <w:szCs w:val="24"/>
              </w:rPr>
            </w:pPr>
            <w:r w:rsidRPr="001360C4">
              <w:rPr>
                <w:b/>
                <w:szCs w:val="24"/>
              </w:rPr>
              <w:t xml:space="preserve">Hispanic Corner Store – Omaha, NE </w:t>
            </w:r>
            <w:r w:rsidRPr="001360C4">
              <w:rPr>
                <w:szCs w:val="24"/>
              </w:rPr>
              <w:t>(2013)</w:t>
            </w:r>
          </w:p>
          <w:p w14:paraId="60EE0C2D" w14:textId="77777777" w:rsidR="00B13071" w:rsidRPr="001360C4" w:rsidRDefault="00B13071" w:rsidP="006B1666">
            <w:pPr>
              <w:rPr>
                <w:szCs w:val="24"/>
              </w:rPr>
            </w:pPr>
            <w:r w:rsidRPr="001360C4">
              <w:rPr>
                <w:szCs w:val="24"/>
              </w:rPr>
              <w:t xml:space="preserve">[English version] </w:t>
            </w:r>
          </w:p>
          <w:p w14:paraId="2756111C" w14:textId="6316AF4D" w:rsidR="00B13071" w:rsidRPr="001360C4" w:rsidRDefault="00B13071" w:rsidP="0058423D">
            <w:pPr>
              <w:rPr>
                <w:szCs w:val="24"/>
              </w:rPr>
            </w:pPr>
          </w:p>
        </w:tc>
        <w:tc>
          <w:tcPr>
            <w:tcW w:w="1980" w:type="dxa"/>
          </w:tcPr>
          <w:p w14:paraId="27DC8701" w14:textId="639C17D1" w:rsidR="00B13071" w:rsidRPr="001360C4" w:rsidRDefault="00B13071" w:rsidP="006B1666">
            <w:pPr>
              <w:rPr>
                <w:szCs w:val="24"/>
              </w:rPr>
            </w:pPr>
            <w:r w:rsidRPr="001360C4">
              <w:rPr>
                <w:szCs w:val="24"/>
              </w:rPr>
              <w:t>Corner stores serving Hispanic communities</w:t>
            </w:r>
          </w:p>
        </w:tc>
        <w:tc>
          <w:tcPr>
            <w:tcW w:w="4680" w:type="dxa"/>
          </w:tcPr>
          <w:p w14:paraId="5DD66301" w14:textId="0E51C7DC" w:rsidR="00B13071" w:rsidRPr="00763AA7" w:rsidRDefault="00763AA7" w:rsidP="006B1666">
            <w:pPr>
              <w:rPr>
                <w:szCs w:val="24"/>
              </w:rPr>
            </w:pPr>
            <w:hyperlink r:id="rId10" w:history="1">
              <w:r w:rsidR="00ED76A2" w:rsidRPr="00763AA7">
                <w:rPr>
                  <w:rStyle w:val="Hyperlink"/>
                  <w:szCs w:val="24"/>
                </w:rPr>
                <w:t>https://www.dropbox.com/sh/f2ypp9luf33ze03/xLW8fYnAw5/DCH 2013 Hispanic Video</w:t>
              </w:r>
            </w:hyperlink>
            <w:r w:rsidR="00C5115B" w:rsidRPr="00763AA7">
              <w:rPr>
                <w:szCs w:val="24"/>
              </w:rPr>
              <w:t xml:space="preserve"> </w:t>
            </w:r>
          </w:p>
        </w:tc>
      </w:tr>
      <w:tr w:rsidR="00C5115B" w:rsidRPr="001360C4" w14:paraId="21E45493" w14:textId="77777777" w:rsidTr="0054571F">
        <w:tc>
          <w:tcPr>
            <w:tcW w:w="547" w:type="dxa"/>
          </w:tcPr>
          <w:p w14:paraId="3E416ECE" w14:textId="77777777" w:rsidR="00B13071" w:rsidRPr="001360C4" w:rsidRDefault="00B13071" w:rsidP="006B1666">
            <w:pPr>
              <w:rPr>
                <w:szCs w:val="24"/>
              </w:rPr>
            </w:pPr>
            <w:r w:rsidRPr="001360C4">
              <w:rPr>
                <w:szCs w:val="24"/>
              </w:rPr>
              <w:t>6</w:t>
            </w:r>
          </w:p>
        </w:tc>
        <w:tc>
          <w:tcPr>
            <w:tcW w:w="3593" w:type="dxa"/>
          </w:tcPr>
          <w:p w14:paraId="6F44B651" w14:textId="77777777" w:rsidR="00B13071" w:rsidRPr="001360C4" w:rsidRDefault="00B13071" w:rsidP="006B1666">
            <w:pPr>
              <w:rPr>
                <w:b/>
                <w:szCs w:val="24"/>
              </w:rPr>
            </w:pPr>
            <w:r w:rsidRPr="001360C4">
              <w:rPr>
                <w:b/>
                <w:szCs w:val="24"/>
              </w:rPr>
              <w:t xml:space="preserve">Hispanic Corner Store – Omaha, NE </w:t>
            </w:r>
            <w:r w:rsidRPr="001360C4">
              <w:rPr>
                <w:szCs w:val="24"/>
              </w:rPr>
              <w:t>(2013)</w:t>
            </w:r>
          </w:p>
          <w:p w14:paraId="3A132754" w14:textId="77777777" w:rsidR="00B13071" w:rsidRPr="001360C4" w:rsidRDefault="00B13071" w:rsidP="006B1666">
            <w:pPr>
              <w:rPr>
                <w:szCs w:val="24"/>
              </w:rPr>
            </w:pPr>
            <w:r w:rsidRPr="001360C4">
              <w:rPr>
                <w:szCs w:val="24"/>
              </w:rPr>
              <w:t>[Spanish version]</w:t>
            </w:r>
          </w:p>
          <w:p w14:paraId="5CD822BA" w14:textId="77777777" w:rsidR="00B13071" w:rsidRDefault="00B13071" w:rsidP="006B1666">
            <w:pPr>
              <w:rPr>
                <w:szCs w:val="24"/>
              </w:rPr>
            </w:pPr>
          </w:p>
          <w:p w14:paraId="0BD89C8F" w14:textId="34091E32" w:rsidR="00B13071" w:rsidRPr="001360C4" w:rsidRDefault="00B13071" w:rsidP="0058423D">
            <w:pPr>
              <w:rPr>
                <w:szCs w:val="24"/>
              </w:rPr>
            </w:pPr>
          </w:p>
        </w:tc>
        <w:tc>
          <w:tcPr>
            <w:tcW w:w="1980" w:type="dxa"/>
          </w:tcPr>
          <w:p w14:paraId="2E71202A" w14:textId="764A900E" w:rsidR="00B13071" w:rsidRPr="001360C4" w:rsidRDefault="00B13071" w:rsidP="006B1666">
            <w:pPr>
              <w:rPr>
                <w:szCs w:val="24"/>
              </w:rPr>
            </w:pPr>
            <w:r w:rsidRPr="001360C4">
              <w:rPr>
                <w:szCs w:val="24"/>
              </w:rPr>
              <w:t>Corner stores serving Hispanic communities</w:t>
            </w:r>
            <w:bookmarkStart w:id="5" w:name="_GoBack"/>
            <w:bookmarkEnd w:id="5"/>
          </w:p>
        </w:tc>
        <w:tc>
          <w:tcPr>
            <w:tcW w:w="4680" w:type="dxa"/>
          </w:tcPr>
          <w:p w14:paraId="2F12CDBC" w14:textId="14EC986D" w:rsidR="00B13071" w:rsidRPr="00763AA7" w:rsidRDefault="00763AA7" w:rsidP="006B1666">
            <w:pPr>
              <w:rPr>
                <w:szCs w:val="24"/>
              </w:rPr>
            </w:pPr>
            <w:hyperlink r:id="rId11" w:history="1">
              <w:r w:rsidR="00ED76A2" w:rsidRPr="00763AA7">
                <w:rPr>
                  <w:rStyle w:val="Hyperlink"/>
                  <w:szCs w:val="24"/>
                </w:rPr>
                <w:t>https://www.dropbox.com/sh/f2ypp9luf33ze03/xGZuDYT9Yo/DCH 2013 Spanish Video</w:t>
              </w:r>
            </w:hyperlink>
          </w:p>
        </w:tc>
      </w:tr>
    </w:tbl>
    <w:p w14:paraId="4F8D5F9F" w14:textId="77777777" w:rsidR="00CD2C1A" w:rsidRDefault="00CD2C1A" w:rsidP="00CD2C1A">
      <w:pPr>
        <w:spacing w:after="0" w:line="240" w:lineRule="auto"/>
        <w:rPr>
          <w:rFonts w:ascii="Times New Roman" w:hAnsi="Times New Roman" w:cs="Times New Roman"/>
        </w:rPr>
      </w:pPr>
    </w:p>
    <w:sectPr w:rsidR="00CD2C1A" w:rsidSect="00C511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EF74E9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63652" w14:textId="77777777" w:rsidR="00C5115B" w:rsidRDefault="00C5115B" w:rsidP="002D173A">
      <w:pPr>
        <w:spacing w:after="0" w:line="240" w:lineRule="auto"/>
      </w:pPr>
      <w:r>
        <w:separator/>
      </w:r>
    </w:p>
  </w:endnote>
  <w:endnote w:type="continuationSeparator" w:id="0">
    <w:p w14:paraId="2B8776BC" w14:textId="77777777" w:rsidR="00C5115B" w:rsidRDefault="00C5115B" w:rsidP="002D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89195" w14:textId="77777777" w:rsidR="00C5115B" w:rsidRDefault="00C5115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869377"/>
      <w:docPartObj>
        <w:docPartGallery w:val="Page Numbers (Bottom of Page)"/>
        <w:docPartUnique/>
      </w:docPartObj>
    </w:sdtPr>
    <w:sdtEndPr/>
    <w:sdtContent>
      <w:p w14:paraId="4887EDB3" w14:textId="77777777" w:rsidR="00C5115B" w:rsidRDefault="00C511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A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B6BB3B" w14:textId="77777777" w:rsidR="00C5115B" w:rsidRDefault="00C5115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93DB2" w14:textId="77777777" w:rsidR="00C5115B" w:rsidRDefault="00C5115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1A883" w14:textId="77777777" w:rsidR="00C5115B" w:rsidRDefault="00C5115B" w:rsidP="002D173A">
      <w:pPr>
        <w:spacing w:after="0" w:line="240" w:lineRule="auto"/>
      </w:pPr>
      <w:r>
        <w:separator/>
      </w:r>
    </w:p>
  </w:footnote>
  <w:footnote w:type="continuationSeparator" w:id="0">
    <w:p w14:paraId="3A49BE24" w14:textId="77777777" w:rsidR="00C5115B" w:rsidRDefault="00C5115B" w:rsidP="002D1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9ABC2" w14:textId="7E5C8612" w:rsidR="00C5115B" w:rsidRDefault="00C5115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465FA" w14:textId="0B560723" w:rsidR="00C5115B" w:rsidRDefault="00C5115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BB393" w14:textId="3E904A24" w:rsidR="00C5115B" w:rsidRDefault="00C5115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C0ACD"/>
    <w:multiLevelType w:val="hybridMultilevel"/>
    <w:tmpl w:val="EC96F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8360A"/>
    <w:multiLevelType w:val="hybridMultilevel"/>
    <w:tmpl w:val="C9AA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764FB"/>
    <w:multiLevelType w:val="hybridMultilevel"/>
    <w:tmpl w:val="26FAB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30D6CB9"/>
    <w:multiLevelType w:val="hybridMultilevel"/>
    <w:tmpl w:val="72242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150C88"/>
    <w:multiLevelType w:val="hybridMultilevel"/>
    <w:tmpl w:val="D5467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67852"/>
    <w:multiLevelType w:val="hybridMultilevel"/>
    <w:tmpl w:val="90E63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B24E8"/>
    <w:multiLevelType w:val="hybridMultilevel"/>
    <w:tmpl w:val="5C6ADE12"/>
    <w:lvl w:ilvl="0" w:tplc="1D2EF7EC">
      <w:start w:val="1"/>
      <w:numFmt w:val="decimal"/>
      <w:lvlText w:val="%1."/>
      <w:lvlJc w:val="left"/>
      <w:pPr>
        <w:ind w:left="99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639C12AE"/>
    <w:multiLevelType w:val="hybridMultilevel"/>
    <w:tmpl w:val="F60CF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8A3361"/>
    <w:multiLevelType w:val="hybridMultilevel"/>
    <w:tmpl w:val="B61A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B0721D"/>
    <w:multiLevelType w:val="hybridMultilevel"/>
    <w:tmpl w:val="3704E7D2"/>
    <w:lvl w:ilvl="0" w:tplc="04A6A3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D74C57"/>
    <w:multiLevelType w:val="hybridMultilevel"/>
    <w:tmpl w:val="B28A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1"/>
  </w:num>
  <w:num w:numId="10">
    <w:abstractNumId w:val="6"/>
  </w:num>
  <w:num w:numId="11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yana Kadir">
    <w15:presenceInfo w15:providerId="AD" w15:userId="S-1-5-21-3803739944-511804359-1636214392-261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F6D"/>
    <w:rsid w:val="00024596"/>
    <w:rsid w:val="000368C4"/>
    <w:rsid w:val="0008686E"/>
    <w:rsid w:val="000B58F9"/>
    <w:rsid w:val="000C5866"/>
    <w:rsid w:val="000D2B80"/>
    <w:rsid w:val="00123840"/>
    <w:rsid w:val="00126A4F"/>
    <w:rsid w:val="0013641D"/>
    <w:rsid w:val="00143055"/>
    <w:rsid w:val="00174026"/>
    <w:rsid w:val="001C6FC6"/>
    <w:rsid w:val="00221FC6"/>
    <w:rsid w:val="00275E8C"/>
    <w:rsid w:val="00296463"/>
    <w:rsid w:val="002D173A"/>
    <w:rsid w:val="002E3B73"/>
    <w:rsid w:val="002E7CA1"/>
    <w:rsid w:val="00372E9C"/>
    <w:rsid w:val="00375F89"/>
    <w:rsid w:val="00391F4B"/>
    <w:rsid w:val="003971CC"/>
    <w:rsid w:val="003B395B"/>
    <w:rsid w:val="004177B4"/>
    <w:rsid w:val="00420675"/>
    <w:rsid w:val="004449B8"/>
    <w:rsid w:val="004623F0"/>
    <w:rsid w:val="00475996"/>
    <w:rsid w:val="004901B8"/>
    <w:rsid w:val="004A206E"/>
    <w:rsid w:val="004B7FEB"/>
    <w:rsid w:val="004E5D4C"/>
    <w:rsid w:val="004F70B6"/>
    <w:rsid w:val="005114A4"/>
    <w:rsid w:val="00524248"/>
    <w:rsid w:val="0054571F"/>
    <w:rsid w:val="0055786B"/>
    <w:rsid w:val="00566E0C"/>
    <w:rsid w:val="0058423D"/>
    <w:rsid w:val="005A6E21"/>
    <w:rsid w:val="005C304D"/>
    <w:rsid w:val="005F41EC"/>
    <w:rsid w:val="0067402B"/>
    <w:rsid w:val="0068484A"/>
    <w:rsid w:val="006B1666"/>
    <w:rsid w:val="00702C3A"/>
    <w:rsid w:val="007068AE"/>
    <w:rsid w:val="007121AC"/>
    <w:rsid w:val="007144A9"/>
    <w:rsid w:val="0075681D"/>
    <w:rsid w:val="007619D8"/>
    <w:rsid w:val="00763AA7"/>
    <w:rsid w:val="00797B7B"/>
    <w:rsid w:val="007A643C"/>
    <w:rsid w:val="007B1B35"/>
    <w:rsid w:val="007B3250"/>
    <w:rsid w:val="007E1B59"/>
    <w:rsid w:val="0081261A"/>
    <w:rsid w:val="008204CE"/>
    <w:rsid w:val="008324E9"/>
    <w:rsid w:val="008E3FAB"/>
    <w:rsid w:val="0093386C"/>
    <w:rsid w:val="00934857"/>
    <w:rsid w:val="009803BC"/>
    <w:rsid w:val="0098425F"/>
    <w:rsid w:val="009B4D81"/>
    <w:rsid w:val="009D63DB"/>
    <w:rsid w:val="009E3AAF"/>
    <w:rsid w:val="00A0107E"/>
    <w:rsid w:val="00A10D68"/>
    <w:rsid w:val="00A22264"/>
    <w:rsid w:val="00A255CB"/>
    <w:rsid w:val="00A87482"/>
    <w:rsid w:val="00AA5D9F"/>
    <w:rsid w:val="00AC4666"/>
    <w:rsid w:val="00AD0157"/>
    <w:rsid w:val="00AD0AFE"/>
    <w:rsid w:val="00B13071"/>
    <w:rsid w:val="00B7780C"/>
    <w:rsid w:val="00BD7910"/>
    <w:rsid w:val="00C46B1C"/>
    <w:rsid w:val="00C5115B"/>
    <w:rsid w:val="00CA3A74"/>
    <w:rsid w:val="00CD2C1A"/>
    <w:rsid w:val="00D127F2"/>
    <w:rsid w:val="00D26A5E"/>
    <w:rsid w:val="00D566B4"/>
    <w:rsid w:val="00D846E9"/>
    <w:rsid w:val="00DA30BA"/>
    <w:rsid w:val="00DB5E4D"/>
    <w:rsid w:val="00DE1AB6"/>
    <w:rsid w:val="00E03336"/>
    <w:rsid w:val="00E07C76"/>
    <w:rsid w:val="00EA0FC4"/>
    <w:rsid w:val="00ED76A2"/>
    <w:rsid w:val="00EF7D0C"/>
    <w:rsid w:val="00F107BF"/>
    <w:rsid w:val="00F35F6D"/>
    <w:rsid w:val="00FB27C5"/>
    <w:rsid w:val="00FF2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7DB39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250"/>
  </w:style>
  <w:style w:type="paragraph" w:styleId="Heading1">
    <w:name w:val="heading 1"/>
    <w:basedOn w:val="Normal"/>
    <w:next w:val="Normal"/>
    <w:link w:val="Heading1Char"/>
    <w:qFormat/>
    <w:rsid w:val="00375F89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32"/>
      <w:sz w:val="36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6B4"/>
    <w:pPr>
      <w:keepNext/>
      <w:keepLines/>
      <w:spacing w:before="200" w:after="0"/>
      <w:jc w:val="center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F35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13529E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13529E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E135DD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E135D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35F6D"/>
    <w:pPr>
      <w:ind w:left="720"/>
      <w:contextualSpacing/>
    </w:p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35F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75F89"/>
    <w:rPr>
      <w:rFonts w:ascii="Arial" w:eastAsia="Times New Roman" w:hAnsi="Arial" w:cs="Times New Roman"/>
      <w:b/>
      <w:bCs/>
      <w:kern w:val="32"/>
      <w:sz w:val="36"/>
      <w:szCs w:val="32"/>
      <w:u w:val="single"/>
    </w:rPr>
  </w:style>
  <w:style w:type="character" w:styleId="Hyperlink">
    <w:name w:val="Hyperlink"/>
    <w:uiPriority w:val="99"/>
    <w:rsid w:val="00375F8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75F8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375F89"/>
    <w:pPr>
      <w:spacing w:after="0" w:line="240" w:lineRule="auto"/>
      <w:ind w:left="240"/>
    </w:pPr>
    <w:rPr>
      <w:rFonts w:ascii="Calibri" w:eastAsia="Calibri" w:hAnsi="Calibri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75F89"/>
    <w:pPr>
      <w:spacing w:after="1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D566B4"/>
    <w:pPr>
      <w:numPr>
        <w:ilvl w:val="1"/>
      </w:numPr>
      <w:jc w:val="center"/>
    </w:pPr>
    <w:rPr>
      <w:rFonts w:ascii="Arial Narrow" w:eastAsiaTheme="majorEastAsia" w:hAnsi="Arial Narrow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566B4"/>
    <w:rPr>
      <w:rFonts w:ascii="Arial Narrow" w:eastAsiaTheme="majorEastAsia" w:hAnsi="Arial Narrow" w:cstheme="majorBidi"/>
      <w:b/>
      <w:iCs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566B4"/>
    <w:rPr>
      <w:rFonts w:ascii="Arial" w:eastAsiaTheme="majorEastAsia" w:hAnsi="Arial" w:cstheme="majorBidi"/>
      <w:b/>
      <w:bCs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2D1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73A"/>
  </w:style>
  <w:style w:type="paragraph" w:styleId="Footer">
    <w:name w:val="footer"/>
    <w:basedOn w:val="Normal"/>
    <w:link w:val="FooterChar"/>
    <w:uiPriority w:val="99"/>
    <w:unhideWhenUsed/>
    <w:rsid w:val="002D1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73A"/>
  </w:style>
  <w:style w:type="character" w:styleId="CommentReference">
    <w:name w:val="annotation reference"/>
    <w:uiPriority w:val="99"/>
    <w:semiHidden/>
    <w:unhideWhenUsed/>
    <w:rsid w:val="00372E9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E9C"/>
    <w:pPr>
      <w:spacing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E9C"/>
    <w:rPr>
      <w:rFonts w:ascii="Calibri" w:eastAsia="Calibri" w:hAnsi="Calibri" w:cs="Times New Roman"/>
      <w:sz w:val="24"/>
      <w:szCs w:val="24"/>
    </w:rPr>
  </w:style>
  <w:style w:type="table" w:styleId="TableGrid">
    <w:name w:val="Table Grid"/>
    <w:basedOn w:val="TableNormal"/>
    <w:uiPriority w:val="59"/>
    <w:rsid w:val="00136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7B1B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8AE"/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8AE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21A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D76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250"/>
  </w:style>
  <w:style w:type="paragraph" w:styleId="Heading1">
    <w:name w:val="heading 1"/>
    <w:basedOn w:val="Normal"/>
    <w:next w:val="Normal"/>
    <w:link w:val="Heading1Char"/>
    <w:qFormat/>
    <w:rsid w:val="00375F89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32"/>
      <w:sz w:val="36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6B4"/>
    <w:pPr>
      <w:keepNext/>
      <w:keepLines/>
      <w:spacing w:before="200" w:after="0"/>
      <w:jc w:val="center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F35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13529E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13529E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E135DD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E135D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35F6D"/>
    <w:pPr>
      <w:ind w:left="720"/>
      <w:contextualSpacing/>
    </w:p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35F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75F89"/>
    <w:rPr>
      <w:rFonts w:ascii="Arial" w:eastAsia="Times New Roman" w:hAnsi="Arial" w:cs="Times New Roman"/>
      <w:b/>
      <w:bCs/>
      <w:kern w:val="32"/>
      <w:sz w:val="36"/>
      <w:szCs w:val="32"/>
      <w:u w:val="single"/>
    </w:rPr>
  </w:style>
  <w:style w:type="character" w:styleId="Hyperlink">
    <w:name w:val="Hyperlink"/>
    <w:uiPriority w:val="99"/>
    <w:rsid w:val="00375F8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75F8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375F89"/>
    <w:pPr>
      <w:spacing w:after="0" w:line="240" w:lineRule="auto"/>
      <w:ind w:left="240"/>
    </w:pPr>
    <w:rPr>
      <w:rFonts w:ascii="Calibri" w:eastAsia="Calibri" w:hAnsi="Calibri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75F89"/>
    <w:pPr>
      <w:spacing w:after="1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D566B4"/>
    <w:pPr>
      <w:numPr>
        <w:ilvl w:val="1"/>
      </w:numPr>
      <w:jc w:val="center"/>
    </w:pPr>
    <w:rPr>
      <w:rFonts w:ascii="Arial Narrow" w:eastAsiaTheme="majorEastAsia" w:hAnsi="Arial Narrow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566B4"/>
    <w:rPr>
      <w:rFonts w:ascii="Arial Narrow" w:eastAsiaTheme="majorEastAsia" w:hAnsi="Arial Narrow" w:cstheme="majorBidi"/>
      <w:b/>
      <w:iCs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566B4"/>
    <w:rPr>
      <w:rFonts w:ascii="Arial" w:eastAsiaTheme="majorEastAsia" w:hAnsi="Arial" w:cstheme="majorBidi"/>
      <w:b/>
      <w:bCs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2D1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73A"/>
  </w:style>
  <w:style w:type="paragraph" w:styleId="Footer">
    <w:name w:val="footer"/>
    <w:basedOn w:val="Normal"/>
    <w:link w:val="FooterChar"/>
    <w:uiPriority w:val="99"/>
    <w:unhideWhenUsed/>
    <w:rsid w:val="002D1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73A"/>
  </w:style>
  <w:style w:type="character" w:styleId="CommentReference">
    <w:name w:val="annotation reference"/>
    <w:uiPriority w:val="99"/>
    <w:semiHidden/>
    <w:unhideWhenUsed/>
    <w:rsid w:val="00372E9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E9C"/>
    <w:pPr>
      <w:spacing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E9C"/>
    <w:rPr>
      <w:rFonts w:ascii="Calibri" w:eastAsia="Calibri" w:hAnsi="Calibri" w:cs="Times New Roman"/>
      <w:sz w:val="24"/>
      <w:szCs w:val="24"/>
    </w:rPr>
  </w:style>
  <w:style w:type="table" w:styleId="TableGrid">
    <w:name w:val="Table Grid"/>
    <w:basedOn w:val="TableNormal"/>
    <w:uiPriority w:val="59"/>
    <w:rsid w:val="00136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7B1B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8AE"/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8AE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21A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D76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2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dropbox.com/sh/f2ypp9luf33ze03/UkLqzCrzzt/DCH%202013%20African%20American%20Video" TargetMode="External"/><Relationship Id="rId23" Type="http://schemas.microsoft.com/office/2011/relationships/commentsExtended" Target="commentsExtended.xml"/><Relationship Id="rId24" Type="http://schemas.microsoft.com/office/2011/relationships/people" Target="people.xml"/><Relationship Id="rId10" Type="http://schemas.openxmlformats.org/officeDocument/2006/relationships/hyperlink" Target="https://www.dropbox.com/sh/f2ypp9luf33ze03/xLW8fYnAw5/DCH%202013%20Hispanic%20Video" TargetMode="External"/><Relationship Id="rId11" Type="http://schemas.openxmlformats.org/officeDocument/2006/relationships/hyperlink" Target="https://www.dropbox.com/sh/f2ypp9luf33ze03/xGZuDYT9Yo/DCH%202013%20Spanish%20Video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339779-4635-F746-ACA9-FEC9C0D57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AED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alsmith</dc:creator>
  <cp:lastModifiedBy>Laura Planas</cp:lastModifiedBy>
  <cp:revision>3</cp:revision>
  <cp:lastPrinted>2013-07-19T23:10:00Z</cp:lastPrinted>
  <dcterms:created xsi:type="dcterms:W3CDTF">2014-05-14T21:14:00Z</dcterms:created>
  <dcterms:modified xsi:type="dcterms:W3CDTF">2014-05-14T21:15:00Z</dcterms:modified>
</cp:coreProperties>
</file>