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B5E" w:rsidRDefault="00227B5E" w:rsidP="00227B5E">
      <w:pPr>
        <w:pStyle w:val="Header"/>
        <w:rPr>
          <w:b/>
          <w:bCs/>
          <w:sz w:val="20"/>
        </w:rPr>
      </w:pPr>
    </w:p>
    <w:p w:rsidR="00227B5E" w:rsidRDefault="00227B5E" w:rsidP="00227B5E">
      <w:pPr>
        <w:spacing w:before="120"/>
        <w:ind w:left="187"/>
        <w:jc w:val="center"/>
        <w:rPr>
          <w:rFonts w:ascii="Arial" w:hAnsi="Arial" w:cs="Arial"/>
          <w:b/>
          <w:bCs/>
          <w:noProof/>
          <w:u w:val="single"/>
        </w:rPr>
      </w:pPr>
    </w:p>
    <w:p w:rsidR="00227B5E" w:rsidRDefault="00D24477" w:rsidP="00227B5E">
      <w:pPr>
        <w:spacing w:before="120"/>
        <w:ind w:left="187"/>
        <w:jc w:val="center"/>
        <w:rPr>
          <w:rFonts w:ascii="Arial" w:hAnsi="Arial" w:cs="Arial"/>
          <w:bCs/>
          <w:noProof/>
        </w:rPr>
      </w:pPr>
      <w:r>
        <w:rPr>
          <w:rFonts w:ascii="Arial" w:hAnsi="Arial" w:cs="Arial"/>
          <w:bCs/>
          <w:noProof/>
        </w:rPr>
        <w:t>Attachment 4</w:t>
      </w:r>
    </w:p>
    <w:p w:rsidR="006270AF" w:rsidRPr="006270AF" w:rsidRDefault="006270AF" w:rsidP="00227B5E">
      <w:pPr>
        <w:spacing w:before="120"/>
        <w:ind w:left="187"/>
        <w:jc w:val="center"/>
        <w:rPr>
          <w:rFonts w:ascii="Arial" w:hAnsi="Arial" w:cs="Arial"/>
          <w:bCs/>
          <w:noProof/>
        </w:rPr>
      </w:pPr>
    </w:p>
    <w:p w:rsidR="00227B5E" w:rsidRDefault="00227B5E" w:rsidP="00227B5E">
      <w:pPr>
        <w:spacing w:before="120"/>
        <w:ind w:left="187"/>
        <w:jc w:val="center"/>
        <w:rPr>
          <w:rFonts w:ascii="Arial" w:hAnsi="Arial" w:cs="Arial"/>
          <w:b/>
          <w:bCs/>
          <w:noProof/>
          <w:u w:val="single"/>
        </w:rPr>
      </w:pPr>
      <w:r>
        <w:rPr>
          <w:rFonts w:ascii="Arial" w:hAnsi="Arial" w:cs="Arial"/>
          <w:b/>
          <w:bCs/>
          <w:noProof/>
          <w:u w:val="single"/>
        </w:rPr>
        <w:t>Instructions for Completing the Medical Record Verification Form</w:t>
      </w:r>
    </w:p>
    <w:p w:rsidR="00227B5E" w:rsidRDefault="00227B5E" w:rsidP="00227B5E">
      <w:pPr>
        <w:spacing w:before="120"/>
        <w:ind w:left="187"/>
        <w:rPr>
          <w:rFonts w:ascii="Arial" w:hAnsi="Arial" w:cs="Arial"/>
          <w:bCs/>
          <w:noProof/>
        </w:rPr>
      </w:pPr>
    </w:p>
    <w:p w:rsidR="00227B5E" w:rsidRDefault="00227B5E" w:rsidP="00227B5E">
      <w:pPr>
        <w:spacing w:before="120"/>
        <w:ind w:left="187"/>
        <w:rPr>
          <w:rFonts w:ascii="Arial" w:hAnsi="Arial" w:cs="Arial"/>
          <w:bCs/>
          <w:noProof/>
          <w:sz w:val="20"/>
          <w:szCs w:val="20"/>
        </w:rPr>
        <w:sectPr w:rsidR="00227B5E" w:rsidSect="00A36E3D">
          <w:headerReference w:type="default" r:id="rId7"/>
          <w:pgSz w:w="12240" w:h="15840"/>
          <w:pgMar w:top="432" w:right="1440" w:bottom="720" w:left="1440" w:header="720" w:footer="720" w:gutter="0"/>
          <w:cols w:space="720"/>
          <w:docGrid w:linePitch="360"/>
        </w:sectPr>
      </w:pPr>
      <w:r w:rsidRPr="00A41630">
        <w:rPr>
          <w:rFonts w:ascii="Arial" w:hAnsi="Arial" w:cs="Arial"/>
          <w:bCs/>
          <w:noProof/>
          <w:sz w:val="20"/>
          <w:szCs w:val="20"/>
        </w:rPr>
        <w:t>Please complete the form attached for each participant selected by looking at the 1</w:t>
      </w:r>
      <w:r w:rsidRPr="00A41630">
        <w:rPr>
          <w:rFonts w:ascii="Arial" w:hAnsi="Arial" w:cs="Arial"/>
          <w:bCs/>
          <w:noProof/>
          <w:sz w:val="20"/>
          <w:szCs w:val="20"/>
          <w:vertAlign w:val="superscript"/>
        </w:rPr>
        <w:t>st</w:t>
      </w:r>
      <w:r w:rsidRPr="00A41630">
        <w:rPr>
          <w:rFonts w:ascii="Arial" w:hAnsi="Arial" w:cs="Arial"/>
          <w:bCs/>
          <w:noProof/>
          <w:sz w:val="20"/>
          <w:szCs w:val="20"/>
        </w:rPr>
        <w:t xml:space="preserve"> and the last neurology note.   If you are unable to complete the form with just two notes, please review the rest of the record.  Each question should be answered.   For questions that have multiple subquestions, such as muscle atrophy, please continue reviewing the medical record until you can answer at least one of the subquestions (tongue, upper extremity, lower extremity, or unspecified location</w:t>
      </w:r>
      <w:r>
        <w:rPr>
          <w:rFonts w:ascii="Arial" w:hAnsi="Arial" w:cs="Arial"/>
          <w:bCs/>
          <w:noProof/>
          <w:sz w:val="20"/>
          <w:szCs w:val="20"/>
        </w:rPr>
        <w:t>)</w:t>
      </w:r>
      <w:r w:rsidRPr="00A41630">
        <w:rPr>
          <w:rFonts w:ascii="Arial" w:hAnsi="Arial" w:cs="Arial"/>
          <w:bCs/>
          <w:noProof/>
          <w:sz w:val="20"/>
          <w:szCs w:val="20"/>
        </w:rPr>
        <w:t>.</w:t>
      </w:r>
    </w:p>
    <w:p w:rsidR="00227B5E" w:rsidRPr="003E2B78" w:rsidRDefault="00227B5E" w:rsidP="00227B5E">
      <w:pPr>
        <w:spacing w:before="120"/>
        <w:ind w:left="187"/>
        <w:jc w:val="center"/>
        <w:rPr>
          <w:rFonts w:ascii="Arial" w:hAnsi="Arial" w:cs="Arial"/>
          <w:b/>
          <w:bCs/>
          <w:noProof/>
          <w:u w:val="single"/>
        </w:rPr>
      </w:pPr>
      <w:r>
        <w:rPr>
          <w:rFonts w:ascii="Arial" w:hAnsi="Arial" w:cs="Arial"/>
          <w:b/>
          <w:bCs/>
          <w:noProof/>
          <w:u w:val="single"/>
        </w:rPr>
        <w:lastRenderedPageBreak/>
        <w:t>A</w:t>
      </w:r>
      <w:r w:rsidRPr="003E2B78">
        <w:rPr>
          <w:rFonts w:ascii="Arial" w:hAnsi="Arial" w:cs="Arial"/>
          <w:b/>
          <w:bCs/>
          <w:noProof/>
          <w:u w:val="single"/>
        </w:rPr>
        <w:t>TSDR AMYOTROPHIC LATERAL SCLEROSIS MEDICAL RECORD VERIFICATION FORM</w:t>
      </w:r>
    </w:p>
    <w:p w:rsidR="00227B5E" w:rsidRPr="003E2B78" w:rsidRDefault="00227B5E" w:rsidP="00227B5E">
      <w:pPr>
        <w:spacing w:before="40"/>
        <w:rPr>
          <w:rFonts w:ascii="Arial" w:hAnsi="Arial" w:cs="Arial"/>
          <w:b/>
          <w:bCs/>
          <w:sz w:val="20"/>
          <w:highlight w:val="yellow"/>
        </w:rPr>
      </w:pPr>
    </w:p>
    <w:p w:rsidR="00227B5E" w:rsidRPr="003E2B78" w:rsidRDefault="00227B5E" w:rsidP="00227B5E">
      <w:pPr>
        <w:widowControl/>
        <w:numPr>
          <w:ilvl w:val="0"/>
          <w:numId w:val="1"/>
        </w:numPr>
        <w:autoSpaceDE/>
        <w:autoSpaceDN/>
        <w:adjustRightInd/>
        <w:spacing w:before="40"/>
        <w:rPr>
          <w:rFonts w:ascii="Arial" w:hAnsi="Arial" w:cs="Arial"/>
          <w:sz w:val="20"/>
          <w:szCs w:val="20"/>
        </w:rPr>
      </w:pPr>
      <w:r w:rsidRPr="003E2B78">
        <w:rPr>
          <w:rFonts w:ascii="Arial" w:hAnsi="Arial" w:cs="Arial"/>
          <w:sz w:val="20"/>
          <w:szCs w:val="20"/>
        </w:rPr>
        <w:t>Difficulty swallowing (</w:t>
      </w:r>
      <w:proofErr w:type="spellStart"/>
      <w:r w:rsidRPr="003E2B78">
        <w:rPr>
          <w:rFonts w:ascii="Arial" w:eastAsia="SimSun" w:hAnsi="Arial" w:cs="Arial"/>
          <w:sz w:val="20"/>
          <w:szCs w:val="20"/>
          <w:lang w:eastAsia="zh-CN"/>
        </w:rPr>
        <w:t>dysphagia</w:t>
      </w:r>
      <w:proofErr w:type="spellEnd"/>
      <w:r w:rsidRPr="003E2B78">
        <w:rPr>
          <w:rFonts w:ascii="Arial" w:eastAsia="SimSun" w:hAnsi="Arial" w:cs="Arial"/>
          <w:sz w:val="20"/>
          <w:szCs w:val="20"/>
          <w:lang w:eastAsia="zh-CN"/>
        </w:rPr>
        <w:t>)</w:t>
      </w:r>
      <w:r w:rsidRPr="003E2B78">
        <w:rPr>
          <w:rFonts w:ascii="Arial" w:hAnsi="Arial" w:cs="Arial"/>
          <w:sz w:val="20"/>
        </w:rPr>
        <w:t xml:space="preserve"> </w:t>
      </w:r>
      <w:r>
        <w:rPr>
          <w:rFonts w:ascii="Arial" w:hAnsi="Arial" w:cs="Arial"/>
          <w:sz w:val="20"/>
        </w:rPr>
        <w:t>(at any time):</w:t>
      </w:r>
      <w:r w:rsidRPr="003E2B78">
        <w:rPr>
          <w:rFonts w:ascii="Arial" w:hAnsi="Arial" w:cs="Arial"/>
          <w:sz w:val="20"/>
        </w:rPr>
        <w:t xml:space="preserve">     </w:t>
      </w:r>
      <w:r w:rsidR="009F1EE9" w:rsidRPr="003E2B78">
        <w:rPr>
          <w:rFonts w:ascii="Arial" w:hAnsi="Arial" w:cs="Arial"/>
          <w:sz w:val="20"/>
        </w:rPr>
        <w:fldChar w:fldCharType="begin">
          <w:ffData>
            <w:name w:val="Check55"/>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Yes </w:t>
      </w:r>
      <w:r w:rsidRPr="003E2B78">
        <w:rPr>
          <w:rFonts w:ascii="Arial" w:hAnsi="Arial" w:cs="Arial"/>
          <w:sz w:val="20"/>
        </w:rPr>
        <w:tab/>
      </w:r>
      <w:r w:rsidRPr="003E2B78">
        <w:rPr>
          <w:rFonts w:ascii="Arial" w:hAnsi="Arial" w:cs="Arial"/>
          <w:sz w:val="20"/>
        </w:rPr>
        <w:tab/>
      </w:r>
      <w:r w:rsidR="009F1EE9" w:rsidRPr="003E2B78">
        <w:rPr>
          <w:rFonts w:ascii="Arial" w:hAnsi="Arial" w:cs="Arial"/>
          <w:sz w:val="20"/>
        </w:rPr>
        <w:fldChar w:fldCharType="begin">
          <w:ffData>
            <w:name w:val="Check56"/>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No</w:t>
      </w:r>
      <w:r>
        <w:rPr>
          <w:rFonts w:ascii="Arial" w:hAnsi="Arial" w:cs="Arial"/>
          <w:sz w:val="20"/>
        </w:rPr>
        <w:t xml:space="preserve"> or not noted</w:t>
      </w:r>
    </w:p>
    <w:p w:rsidR="00227B5E" w:rsidRPr="003E2B78" w:rsidRDefault="00227B5E" w:rsidP="00227B5E">
      <w:pPr>
        <w:widowControl/>
        <w:numPr>
          <w:ilvl w:val="0"/>
          <w:numId w:val="1"/>
        </w:numPr>
        <w:autoSpaceDE/>
        <w:autoSpaceDN/>
        <w:adjustRightInd/>
        <w:spacing w:before="40"/>
        <w:rPr>
          <w:rFonts w:ascii="Arial" w:hAnsi="Arial" w:cs="Arial"/>
          <w:sz w:val="20"/>
          <w:szCs w:val="20"/>
        </w:rPr>
      </w:pPr>
      <w:r>
        <w:rPr>
          <w:rFonts w:ascii="Arial" w:hAnsi="Arial" w:cs="Arial"/>
          <w:sz w:val="20"/>
          <w:szCs w:val="20"/>
        </w:rPr>
        <w:t>Difficulty talking (</w:t>
      </w:r>
      <w:proofErr w:type="spellStart"/>
      <w:r>
        <w:rPr>
          <w:rFonts w:ascii="Arial" w:hAnsi="Arial" w:cs="Arial"/>
          <w:sz w:val="20"/>
          <w:szCs w:val="20"/>
        </w:rPr>
        <w:t>dysarthria</w:t>
      </w:r>
      <w:proofErr w:type="spellEnd"/>
      <w:r>
        <w:rPr>
          <w:rFonts w:ascii="Arial" w:hAnsi="Arial" w:cs="Arial"/>
          <w:sz w:val="20"/>
          <w:szCs w:val="20"/>
        </w:rPr>
        <w:t>)</w:t>
      </w:r>
      <w:r w:rsidRPr="003E2B78">
        <w:rPr>
          <w:rFonts w:ascii="Arial" w:hAnsi="Arial" w:cs="Arial"/>
          <w:sz w:val="20"/>
          <w:szCs w:val="20"/>
        </w:rPr>
        <w:t xml:space="preserve"> </w:t>
      </w:r>
      <w:r>
        <w:rPr>
          <w:rFonts w:ascii="Arial" w:hAnsi="Arial" w:cs="Arial"/>
          <w:sz w:val="20"/>
          <w:szCs w:val="20"/>
        </w:rPr>
        <w:t xml:space="preserve"> (at any time):</w:t>
      </w:r>
      <w:r w:rsidRPr="003E2B78">
        <w:rPr>
          <w:rFonts w:ascii="Arial" w:hAnsi="Arial" w:cs="Arial"/>
          <w:sz w:val="20"/>
          <w:szCs w:val="20"/>
        </w:rPr>
        <w:t xml:space="preserve">    </w:t>
      </w:r>
      <w:r>
        <w:rPr>
          <w:rFonts w:ascii="Arial" w:hAnsi="Arial" w:cs="Arial"/>
          <w:sz w:val="20"/>
          <w:szCs w:val="20"/>
        </w:rPr>
        <w:t xml:space="preserve">        </w:t>
      </w:r>
      <w:r w:rsidR="009F1EE9" w:rsidRPr="003E2B78">
        <w:rPr>
          <w:rFonts w:ascii="Arial" w:hAnsi="Arial" w:cs="Arial"/>
          <w:sz w:val="20"/>
        </w:rPr>
        <w:fldChar w:fldCharType="begin">
          <w:ffData>
            <w:name w:val="Check55"/>
            <w:enabled/>
            <w:calcOnExit w:val="0"/>
            <w:checkBox>
              <w:sizeAuto/>
              <w:default w:val="0"/>
              <w:checked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Yes </w:t>
      </w:r>
      <w:r w:rsidRPr="003E2B78">
        <w:rPr>
          <w:rFonts w:ascii="Arial" w:hAnsi="Arial" w:cs="Arial"/>
          <w:sz w:val="20"/>
        </w:rPr>
        <w:tab/>
      </w:r>
      <w:r w:rsidRPr="003E2B78">
        <w:rPr>
          <w:rFonts w:ascii="Arial" w:hAnsi="Arial" w:cs="Arial"/>
          <w:sz w:val="20"/>
        </w:rPr>
        <w:tab/>
      </w:r>
      <w:r w:rsidR="009F1EE9" w:rsidRPr="003E2B78">
        <w:rPr>
          <w:rFonts w:ascii="Arial" w:hAnsi="Arial" w:cs="Arial"/>
          <w:sz w:val="20"/>
        </w:rPr>
        <w:fldChar w:fldCharType="begin">
          <w:ffData>
            <w:name w:val="Check56"/>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w:t>
      </w:r>
      <w:r>
        <w:rPr>
          <w:rFonts w:ascii="Arial" w:hAnsi="Arial" w:cs="Arial"/>
          <w:sz w:val="20"/>
        </w:rPr>
        <w:t>No or not noted</w:t>
      </w:r>
    </w:p>
    <w:p w:rsidR="00227B5E" w:rsidRPr="003E2B78" w:rsidRDefault="00227B5E" w:rsidP="00227B5E">
      <w:pPr>
        <w:widowControl/>
        <w:numPr>
          <w:ilvl w:val="0"/>
          <w:numId w:val="1"/>
        </w:numPr>
        <w:autoSpaceDE/>
        <w:autoSpaceDN/>
        <w:adjustRightInd/>
        <w:spacing w:before="40"/>
        <w:rPr>
          <w:rFonts w:ascii="Arial" w:hAnsi="Arial" w:cs="Arial"/>
          <w:sz w:val="20"/>
        </w:rPr>
      </w:pPr>
      <w:r w:rsidRPr="003E2B78">
        <w:rPr>
          <w:rFonts w:ascii="Arial" w:hAnsi="Arial" w:cs="Arial"/>
          <w:sz w:val="20"/>
          <w:szCs w:val="20"/>
        </w:rPr>
        <w:t>Limb weakness</w:t>
      </w:r>
      <w:r>
        <w:rPr>
          <w:rFonts w:ascii="Arial" w:hAnsi="Arial" w:cs="Arial"/>
          <w:sz w:val="20"/>
          <w:szCs w:val="20"/>
        </w:rPr>
        <w:t xml:space="preserve"> (at any time)</w:t>
      </w:r>
      <w:r w:rsidRPr="003E2B78">
        <w:rPr>
          <w:rFonts w:ascii="Arial" w:hAnsi="Arial" w:cs="Arial"/>
          <w:sz w:val="20"/>
          <w:szCs w:val="20"/>
        </w:rPr>
        <w:t>:</w:t>
      </w:r>
      <w:r>
        <w:rPr>
          <w:rFonts w:ascii="Arial" w:hAnsi="Arial" w:cs="Arial"/>
          <w:sz w:val="20"/>
          <w:szCs w:val="20"/>
        </w:rPr>
        <w:t xml:space="preserve"> </w:t>
      </w:r>
      <w:r w:rsidRPr="003E2B78">
        <w:rPr>
          <w:rFonts w:ascii="Arial" w:hAnsi="Arial" w:cs="Arial"/>
          <w:sz w:val="20"/>
          <w:szCs w:val="20"/>
        </w:rPr>
        <w:tab/>
      </w:r>
    </w:p>
    <w:p w:rsidR="00227B5E" w:rsidRPr="00D13669" w:rsidRDefault="00227B5E" w:rsidP="00227B5E">
      <w:pPr>
        <w:spacing w:before="40"/>
        <w:ind w:left="360"/>
        <w:rPr>
          <w:rFonts w:ascii="Arial" w:hAnsi="Arial" w:cs="Arial"/>
          <w:sz w:val="20"/>
          <w:szCs w:val="20"/>
        </w:rPr>
      </w:pPr>
      <w:r>
        <w:rPr>
          <w:rFonts w:ascii="Arial" w:hAnsi="Arial" w:cs="Arial"/>
          <w:sz w:val="20"/>
          <w:szCs w:val="20"/>
        </w:rPr>
        <w:tab/>
      </w:r>
      <w:r w:rsidRPr="003E2B78">
        <w:rPr>
          <w:rFonts w:ascii="Arial" w:hAnsi="Arial" w:cs="Arial"/>
          <w:sz w:val="20"/>
          <w:szCs w:val="20"/>
        </w:rPr>
        <w:t>A.  Upper extremity</w:t>
      </w:r>
      <w:r>
        <w:rPr>
          <w:rFonts w:ascii="Arial" w:hAnsi="Arial" w:cs="Arial"/>
          <w:sz w:val="20"/>
          <w:szCs w:val="20"/>
        </w:rPr>
        <w:tab/>
      </w:r>
      <w:r w:rsidRPr="003E2B78">
        <w:rPr>
          <w:rFonts w:ascii="Arial" w:hAnsi="Arial" w:cs="Arial"/>
          <w:sz w:val="20"/>
          <w:szCs w:val="20"/>
        </w:rPr>
        <w:tab/>
      </w:r>
      <w:r w:rsidRPr="003E2B78">
        <w:rPr>
          <w:rFonts w:ascii="Arial" w:hAnsi="Arial" w:cs="Arial"/>
          <w:sz w:val="20"/>
          <w:szCs w:val="20"/>
        </w:rPr>
        <w:tab/>
      </w:r>
      <w:r w:rsidRPr="003E2B78">
        <w:rPr>
          <w:rFonts w:ascii="Arial" w:hAnsi="Arial" w:cs="Arial"/>
          <w:sz w:val="20"/>
          <w:szCs w:val="20"/>
        </w:rPr>
        <w:tab/>
        <w:t xml:space="preserve"> </w:t>
      </w:r>
      <w:r w:rsidR="009F1EE9" w:rsidRPr="003E2B78">
        <w:rPr>
          <w:rFonts w:ascii="Arial" w:hAnsi="Arial" w:cs="Arial"/>
          <w:sz w:val="20"/>
        </w:rPr>
        <w:fldChar w:fldCharType="begin">
          <w:ffData>
            <w:name w:val="Check55"/>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Yes </w:t>
      </w:r>
      <w:r>
        <w:rPr>
          <w:rFonts w:ascii="Arial" w:hAnsi="Arial" w:cs="Arial"/>
          <w:sz w:val="20"/>
        </w:rPr>
        <w:t xml:space="preserve"> </w:t>
      </w:r>
      <w:r w:rsidRPr="003E2B78">
        <w:rPr>
          <w:rFonts w:ascii="Arial" w:hAnsi="Arial" w:cs="Arial"/>
          <w:sz w:val="20"/>
        </w:rPr>
        <w:tab/>
      </w:r>
      <w:r w:rsidR="009F1EE9" w:rsidRPr="00D13669">
        <w:rPr>
          <w:rFonts w:ascii="Arial" w:hAnsi="Arial" w:cs="Arial"/>
          <w:sz w:val="20"/>
        </w:rPr>
        <w:fldChar w:fldCharType="begin">
          <w:ffData>
            <w:name w:val="Check56"/>
            <w:enabled/>
            <w:calcOnExit w:val="0"/>
            <w:checkBox>
              <w:sizeAuto/>
              <w:default w:val="0"/>
            </w:checkBox>
          </w:ffData>
        </w:fldChar>
      </w:r>
      <w:r w:rsidRPr="00D13669">
        <w:rPr>
          <w:rFonts w:ascii="Arial" w:hAnsi="Arial" w:cs="Arial"/>
          <w:sz w:val="20"/>
        </w:rPr>
        <w:instrText xml:space="preserve"> FORMCHECKBOX </w:instrText>
      </w:r>
      <w:r w:rsidR="009F1EE9" w:rsidRPr="00D13669">
        <w:rPr>
          <w:rFonts w:ascii="Arial" w:hAnsi="Arial" w:cs="Arial"/>
          <w:sz w:val="20"/>
        </w:rPr>
      </w:r>
      <w:r w:rsidR="009F1EE9" w:rsidRPr="00D13669">
        <w:rPr>
          <w:rFonts w:ascii="Arial" w:hAnsi="Arial" w:cs="Arial"/>
          <w:sz w:val="20"/>
        </w:rPr>
        <w:fldChar w:fldCharType="end"/>
      </w:r>
      <w:r w:rsidRPr="00D13669">
        <w:rPr>
          <w:rFonts w:ascii="Arial" w:hAnsi="Arial" w:cs="Arial"/>
          <w:sz w:val="20"/>
        </w:rPr>
        <w:t xml:space="preserve"> No</w:t>
      </w:r>
      <w:r w:rsidRPr="00D13669">
        <w:rPr>
          <w:rFonts w:ascii="Arial" w:hAnsi="Arial" w:cs="Arial"/>
          <w:bCs/>
          <w:sz w:val="20"/>
        </w:rPr>
        <w:t xml:space="preserve"> or not noted        </w:t>
      </w:r>
    </w:p>
    <w:p w:rsidR="00227B5E" w:rsidRPr="00D13669" w:rsidRDefault="00227B5E" w:rsidP="00227B5E">
      <w:pPr>
        <w:spacing w:before="40"/>
        <w:ind w:left="360"/>
        <w:rPr>
          <w:rFonts w:ascii="Arial" w:hAnsi="Arial" w:cs="Arial"/>
          <w:sz w:val="20"/>
        </w:rPr>
      </w:pPr>
      <w:r>
        <w:rPr>
          <w:rFonts w:ascii="Arial" w:hAnsi="Arial" w:cs="Arial"/>
          <w:bCs/>
          <w:sz w:val="20"/>
        </w:rPr>
        <w:tab/>
      </w:r>
      <w:r w:rsidRPr="00D13669">
        <w:rPr>
          <w:rFonts w:ascii="Arial" w:hAnsi="Arial" w:cs="Arial"/>
          <w:bCs/>
          <w:sz w:val="20"/>
        </w:rPr>
        <w:t>B.  Lower extremity</w:t>
      </w:r>
      <w:r w:rsidRPr="00D13669">
        <w:rPr>
          <w:rFonts w:ascii="Arial" w:hAnsi="Arial" w:cs="Arial"/>
          <w:bCs/>
          <w:sz w:val="20"/>
        </w:rPr>
        <w:tab/>
      </w:r>
      <w:r>
        <w:rPr>
          <w:rFonts w:ascii="Arial" w:hAnsi="Arial" w:cs="Arial"/>
          <w:bCs/>
          <w:sz w:val="20"/>
        </w:rPr>
        <w:tab/>
      </w:r>
      <w:r w:rsidRPr="00D13669">
        <w:rPr>
          <w:rFonts w:ascii="Arial" w:hAnsi="Arial" w:cs="Arial"/>
          <w:bCs/>
          <w:sz w:val="20"/>
        </w:rPr>
        <w:tab/>
      </w:r>
      <w:r w:rsidRPr="00D13669">
        <w:rPr>
          <w:rFonts w:ascii="Arial" w:hAnsi="Arial" w:cs="Arial"/>
          <w:bCs/>
          <w:sz w:val="20"/>
        </w:rPr>
        <w:tab/>
        <w:t xml:space="preserve"> </w:t>
      </w:r>
      <w:r w:rsidR="009F1EE9" w:rsidRPr="00D13669">
        <w:rPr>
          <w:rFonts w:ascii="Arial" w:hAnsi="Arial" w:cs="Arial"/>
          <w:sz w:val="20"/>
        </w:rPr>
        <w:fldChar w:fldCharType="begin">
          <w:ffData>
            <w:name w:val="Check55"/>
            <w:enabled/>
            <w:calcOnExit w:val="0"/>
            <w:checkBox>
              <w:sizeAuto/>
              <w:default w:val="0"/>
            </w:checkBox>
          </w:ffData>
        </w:fldChar>
      </w:r>
      <w:r w:rsidRPr="00D13669">
        <w:rPr>
          <w:rFonts w:ascii="Arial" w:hAnsi="Arial" w:cs="Arial"/>
          <w:sz w:val="20"/>
        </w:rPr>
        <w:instrText xml:space="preserve"> FORMCHECKBOX </w:instrText>
      </w:r>
      <w:r w:rsidR="009F1EE9" w:rsidRPr="00D13669">
        <w:rPr>
          <w:rFonts w:ascii="Arial" w:hAnsi="Arial" w:cs="Arial"/>
          <w:sz w:val="20"/>
        </w:rPr>
      </w:r>
      <w:r w:rsidR="009F1EE9" w:rsidRPr="00D13669">
        <w:rPr>
          <w:rFonts w:ascii="Arial" w:hAnsi="Arial" w:cs="Arial"/>
          <w:sz w:val="20"/>
        </w:rPr>
        <w:fldChar w:fldCharType="end"/>
      </w:r>
      <w:r w:rsidRPr="00D13669">
        <w:rPr>
          <w:rFonts w:ascii="Arial" w:hAnsi="Arial" w:cs="Arial"/>
          <w:sz w:val="20"/>
        </w:rPr>
        <w:t xml:space="preserve"> Yes </w:t>
      </w:r>
      <w:r w:rsidRPr="00D13669">
        <w:rPr>
          <w:rFonts w:ascii="Arial" w:hAnsi="Arial" w:cs="Arial"/>
          <w:sz w:val="20"/>
        </w:rPr>
        <w:tab/>
      </w:r>
      <w:r w:rsidR="009F1EE9" w:rsidRPr="00D13669">
        <w:rPr>
          <w:rFonts w:ascii="Arial" w:hAnsi="Arial" w:cs="Arial"/>
          <w:sz w:val="20"/>
        </w:rPr>
        <w:fldChar w:fldCharType="begin">
          <w:ffData>
            <w:name w:val="Check56"/>
            <w:enabled/>
            <w:calcOnExit w:val="0"/>
            <w:checkBox>
              <w:sizeAuto/>
              <w:default w:val="0"/>
            </w:checkBox>
          </w:ffData>
        </w:fldChar>
      </w:r>
      <w:r w:rsidRPr="00D13669">
        <w:rPr>
          <w:rFonts w:ascii="Arial" w:hAnsi="Arial" w:cs="Arial"/>
          <w:sz w:val="20"/>
        </w:rPr>
        <w:instrText xml:space="preserve"> FORMCHECKBOX </w:instrText>
      </w:r>
      <w:r w:rsidR="009F1EE9" w:rsidRPr="00D13669">
        <w:rPr>
          <w:rFonts w:ascii="Arial" w:hAnsi="Arial" w:cs="Arial"/>
          <w:sz w:val="20"/>
        </w:rPr>
      </w:r>
      <w:r w:rsidR="009F1EE9" w:rsidRPr="00D13669">
        <w:rPr>
          <w:rFonts w:ascii="Arial" w:hAnsi="Arial" w:cs="Arial"/>
          <w:sz w:val="20"/>
        </w:rPr>
        <w:fldChar w:fldCharType="end"/>
      </w:r>
      <w:r w:rsidRPr="00D13669">
        <w:rPr>
          <w:rFonts w:ascii="Arial" w:hAnsi="Arial" w:cs="Arial"/>
          <w:sz w:val="20"/>
        </w:rPr>
        <w:t xml:space="preserve"> No or not noted</w:t>
      </w:r>
    </w:p>
    <w:p w:rsidR="00227B5E" w:rsidRPr="003E2B78" w:rsidRDefault="00227B5E" w:rsidP="00227B5E">
      <w:pPr>
        <w:spacing w:before="40"/>
        <w:ind w:left="360"/>
        <w:rPr>
          <w:rFonts w:ascii="Arial" w:hAnsi="Arial" w:cs="Arial"/>
          <w:sz w:val="20"/>
          <w:szCs w:val="20"/>
        </w:rPr>
      </w:pPr>
      <w:r>
        <w:rPr>
          <w:rFonts w:ascii="Arial" w:hAnsi="Arial" w:cs="Arial"/>
          <w:sz w:val="20"/>
        </w:rPr>
        <w:tab/>
        <w:t>C.  Generalized</w:t>
      </w:r>
      <w:r>
        <w:rPr>
          <w:rFonts w:ascii="Arial" w:hAnsi="Arial" w:cs="Arial"/>
          <w:sz w:val="20"/>
        </w:rPr>
        <w:tab/>
      </w:r>
      <w:r w:rsidRPr="003E2B78">
        <w:rPr>
          <w:rFonts w:ascii="Arial" w:hAnsi="Arial" w:cs="Arial"/>
          <w:b/>
          <w:bCs/>
          <w:sz w:val="20"/>
        </w:rPr>
        <w:tab/>
      </w:r>
      <w:r>
        <w:rPr>
          <w:rFonts w:ascii="Arial" w:hAnsi="Arial" w:cs="Arial"/>
          <w:b/>
          <w:bCs/>
          <w:sz w:val="20"/>
        </w:rPr>
        <w:tab/>
      </w:r>
      <w:r w:rsidRPr="003E2B78">
        <w:rPr>
          <w:rFonts w:ascii="Arial" w:hAnsi="Arial" w:cs="Arial"/>
          <w:b/>
          <w:bCs/>
          <w:sz w:val="20"/>
        </w:rPr>
        <w:tab/>
        <w:t xml:space="preserve"> </w:t>
      </w:r>
      <w:r>
        <w:rPr>
          <w:rFonts w:ascii="Arial" w:hAnsi="Arial" w:cs="Arial"/>
          <w:b/>
          <w:bCs/>
          <w:sz w:val="20"/>
        </w:rPr>
        <w:t xml:space="preserve">             </w:t>
      </w:r>
      <w:r w:rsidR="009F1EE9" w:rsidRPr="003E2B78">
        <w:rPr>
          <w:rFonts w:ascii="Arial" w:hAnsi="Arial" w:cs="Arial"/>
          <w:sz w:val="20"/>
        </w:rPr>
        <w:fldChar w:fldCharType="begin">
          <w:ffData>
            <w:name w:val="Check55"/>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Yes </w:t>
      </w:r>
      <w:r>
        <w:rPr>
          <w:rFonts w:ascii="Arial" w:hAnsi="Arial" w:cs="Arial"/>
          <w:sz w:val="20"/>
        </w:rPr>
        <w:t xml:space="preserve"> </w:t>
      </w:r>
      <w:r w:rsidRPr="003E2B78">
        <w:rPr>
          <w:rFonts w:ascii="Arial" w:hAnsi="Arial" w:cs="Arial"/>
          <w:sz w:val="20"/>
        </w:rPr>
        <w:tab/>
      </w:r>
      <w:r w:rsidR="009F1EE9" w:rsidRPr="003E2B78">
        <w:rPr>
          <w:rFonts w:ascii="Arial" w:hAnsi="Arial" w:cs="Arial"/>
          <w:sz w:val="20"/>
        </w:rPr>
        <w:fldChar w:fldCharType="begin">
          <w:ffData>
            <w:name w:val="Check56"/>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No</w:t>
      </w:r>
      <w:r>
        <w:rPr>
          <w:rFonts w:ascii="Arial" w:hAnsi="Arial" w:cs="Arial"/>
          <w:sz w:val="20"/>
        </w:rPr>
        <w:t xml:space="preserve"> or not noted       </w:t>
      </w:r>
    </w:p>
    <w:p w:rsidR="00227B5E" w:rsidRPr="003E2B78" w:rsidRDefault="00227B5E" w:rsidP="00227B5E">
      <w:pPr>
        <w:spacing w:before="40"/>
        <w:ind w:left="187" w:firstLine="533"/>
        <w:rPr>
          <w:rFonts w:ascii="Arial" w:hAnsi="Arial" w:cs="Arial"/>
          <w:sz w:val="20"/>
        </w:rPr>
      </w:pPr>
    </w:p>
    <w:p w:rsidR="00227B5E" w:rsidRPr="003E2B78" w:rsidRDefault="00227B5E" w:rsidP="00227B5E">
      <w:pPr>
        <w:widowControl/>
        <w:numPr>
          <w:ilvl w:val="0"/>
          <w:numId w:val="1"/>
        </w:numPr>
        <w:autoSpaceDE/>
        <w:autoSpaceDN/>
        <w:adjustRightInd/>
        <w:rPr>
          <w:rFonts w:ascii="Arial" w:hAnsi="Arial" w:cs="Arial"/>
          <w:sz w:val="20"/>
          <w:szCs w:val="20"/>
        </w:rPr>
      </w:pPr>
      <w:r w:rsidRPr="003E2B78">
        <w:rPr>
          <w:rFonts w:ascii="Arial" w:hAnsi="Arial" w:cs="Arial"/>
          <w:sz w:val="20"/>
          <w:szCs w:val="20"/>
        </w:rPr>
        <w:t>Hyper-active Reflexes (at any time)</w:t>
      </w:r>
    </w:p>
    <w:p w:rsidR="00227B5E" w:rsidRPr="003E2B78" w:rsidRDefault="00227B5E" w:rsidP="00227B5E">
      <w:pPr>
        <w:numPr>
          <w:ilvl w:val="1"/>
          <w:numId w:val="1"/>
        </w:numPr>
        <w:spacing w:before="40"/>
        <w:rPr>
          <w:rFonts w:ascii="Arial" w:hAnsi="Arial" w:cs="Arial"/>
          <w:sz w:val="20"/>
          <w:szCs w:val="20"/>
        </w:rPr>
      </w:pPr>
      <w:r w:rsidRPr="003E2B78">
        <w:rPr>
          <w:rFonts w:ascii="Arial" w:hAnsi="Arial" w:cs="Arial"/>
          <w:sz w:val="20"/>
          <w:szCs w:val="20"/>
        </w:rPr>
        <w:t xml:space="preserve">Upper extremity (Biceps, </w:t>
      </w:r>
      <w:proofErr w:type="spellStart"/>
      <w:r w:rsidRPr="003E2B78">
        <w:rPr>
          <w:rFonts w:ascii="Arial" w:hAnsi="Arial" w:cs="Arial"/>
          <w:sz w:val="20"/>
          <w:szCs w:val="20"/>
        </w:rPr>
        <w:t>Brachioradialis</w:t>
      </w:r>
      <w:proofErr w:type="spellEnd"/>
      <w:r w:rsidRPr="003E2B78">
        <w:rPr>
          <w:rFonts w:ascii="Arial" w:hAnsi="Arial" w:cs="Arial"/>
          <w:sz w:val="20"/>
          <w:szCs w:val="20"/>
        </w:rPr>
        <w:t xml:space="preserve"> or Triceps)</w:t>
      </w:r>
    </w:p>
    <w:p w:rsidR="00227B5E" w:rsidRPr="003E2B78" w:rsidRDefault="00227B5E" w:rsidP="00227B5E">
      <w:pPr>
        <w:spacing w:before="40"/>
        <w:ind w:left="360"/>
        <w:rPr>
          <w:rFonts w:ascii="Arial" w:hAnsi="Arial" w:cs="Arial"/>
          <w:sz w:val="20"/>
          <w:szCs w:val="20"/>
        </w:rPr>
      </w:pPr>
      <w:r>
        <w:rPr>
          <w:rFonts w:ascii="Arial" w:hAnsi="Arial" w:cs="Arial"/>
          <w:sz w:val="20"/>
          <w:szCs w:val="20"/>
        </w:rPr>
        <w:tab/>
      </w:r>
      <w:r w:rsidRPr="003E2B78">
        <w:rPr>
          <w:rFonts w:ascii="Arial" w:hAnsi="Arial" w:cs="Arial"/>
          <w:sz w:val="20"/>
          <w:szCs w:val="20"/>
        </w:rPr>
        <w:tab/>
      </w:r>
      <w:r w:rsidRPr="003E2B78">
        <w:rPr>
          <w:rFonts w:ascii="Arial" w:hAnsi="Arial" w:cs="Arial"/>
          <w:sz w:val="20"/>
          <w:szCs w:val="20"/>
        </w:rPr>
        <w:tab/>
        <w:t xml:space="preserve"> </w:t>
      </w:r>
      <w:r w:rsidR="009F1EE9" w:rsidRPr="003E2B78">
        <w:rPr>
          <w:rFonts w:ascii="Arial" w:hAnsi="Arial" w:cs="Arial"/>
          <w:sz w:val="20"/>
        </w:rPr>
        <w:fldChar w:fldCharType="begin">
          <w:ffData>
            <w:name w:val="Check55"/>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Yes </w:t>
      </w:r>
      <w:r w:rsidRPr="003E2B78">
        <w:rPr>
          <w:rFonts w:ascii="Arial" w:hAnsi="Arial" w:cs="Arial"/>
          <w:sz w:val="20"/>
        </w:rPr>
        <w:tab/>
      </w:r>
      <w:r w:rsidRPr="003E2B78">
        <w:rPr>
          <w:rFonts w:ascii="Arial" w:hAnsi="Arial" w:cs="Arial"/>
          <w:sz w:val="20"/>
        </w:rPr>
        <w:tab/>
      </w:r>
      <w:r w:rsidR="009F1EE9" w:rsidRPr="003E2B78">
        <w:rPr>
          <w:rFonts w:ascii="Arial" w:hAnsi="Arial" w:cs="Arial"/>
          <w:sz w:val="20"/>
        </w:rPr>
        <w:fldChar w:fldCharType="begin">
          <w:ffData>
            <w:name w:val="Check56"/>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No</w:t>
      </w:r>
      <w:r>
        <w:rPr>
          <w:rFonts w:ascii="Arial" w:hAnsi="Arial" w:cs="Arial"/>
          <w:sz w:val="20"/>
        </w:rPr>
        <w:t xml:space="preserve"> or not noted</w:t>
      </w:r>
      <w:r w:rsidRPr="003E2B78">
        <w:rPr>
          <w:rFonts w:ascii="Arial" w:hAnsi="Arial" w:cs="Arial"/>
          <w:b/>
          <w:bCs/>
          <w:sz w:val="20"/>
        </w:rPr>
        <w:t xml:space="preserve"> </w:t>
      </w:r>
    </w:p>
    <w:p w:rsidR="00227B5E" w:rsidRPr="003E2B78" w:rsidRDefault="00227B5E" w:rsidP="00227B5E">
      <w:pPr>
        <w:spacing w:before="40"/>
        <w:ind w:left="360"/>
        <w:rPr>
          <w:rFonts w:ascii="Arial" w:hAnsi="Arial" w:cs="Arial"/>
          <w:bCs/>
          <w:sz w:val="20"/>
        </w:rPr>
      </w:pPr>
      <w:r>
        <w:rPr>
          <w:rFonts w:ascii="Arial" w:hAnsi="Arial" w:cs="Arial"/>
          <w:bCs/>
          <w:sz w:val="20"/>
        </w:rPr>
        <w:tab/>
        <w:t xml:space="preserve">      </w:t>
      </w:r>
      <w:r w:rsidRPr="003E2B78">
        <w:rPr>
          <w:rFonts w:ascii="Arial" w:hAnsi="Arial" w:cs="Arial"/>
          <w:bCs/>
          <w:sz w:val="20"/>
        </w:rPr>
        <w:t xml:space="preserve">B. Lower extremity (Knee jerk, ankle jerk or positive </w:t>
      </w:r>
      <w:proofErr w:type="spellStart"/>
      <w:r w:rsidRPr="003E2B78">
        <w:rPr>
          <w:rFonts w:ascii="Arial" w:hAnsi="Arial" w:cs="Arial"/>
          <w:bCs/>
          <w:sz w:val="20"/>
        </w:rPr>
        <w:t>Babinski</w:t>
      </w:r>
      <w:proofErr w:type="spellEnd"/>
      <w:r w:rsidRPr="003E2B78">
        <w:rPr>
          <w:rFonts w:ascii="Arial" w:hAnsi="Arial" w:cs="Arial"/>
          <w:bCs/>
          <w:sz w:val="20"/>
        </w:rPr>
        <w:t xml:space="preserve"> response) </w:t>
      </w:r>
    </w:p>
    <w:p w:rsidR="00227B5E" w:rsidRPr="003E2B78" w:rsidRDefault="00227B5E" w:rsidP="00227B5E">
      <w:pPr>
        <w:spacing w:before="40"/>
        <w:ind w:left="360"/>
        <w:rPr>
          <w:rFonts w:ascii="Arial" w:hAnsi="Arial" w:cs="Arial"/>
          <w:sz w:val="20"/>
        </w:rPr>
      </w:pPr>
      <w:r>
        <w:rPr>
          <w:rFonts w:ascii="Arial" w:hAnsi="Arial" w:cs="Arial"/>
          <w:b/>
          <w:bCs/>
          <w:sz w:val="20"/>
        </w:rPr>
        <w:tab/>
      </w:r>
      <w:r w:rsidRPr="003E2B78">
        <w:rPr>
          <w:rFonts w:ascii="Arial" w:hAnsi="Arial" w:cs="Arial"/>
          <w:b/>
          <w:bCs/>
          <w:sz w:val="20"/>
        </w:rPr>
        <w:tab/>
      </w:r>
      <w:r w:rsidRPr="003E2B78">
        <w:rPr>
          <w:rFonts w:ascii="Arial" w:hAnsi="Arial" w:cs="Arial"/>
          <w:b/>
          <w:bCs/>
          <w:sz w:val="20"/>
        </w:rPr>
        <w:tab/>
        <w:t xml:space="preserve"> </w:t>
      </w:r>
      <w:r w:rsidR="009F1EE9" w:rsidRPr="003E2B78">
        <w:rPr>
          <w:rFonts w:ascii="Arial" w:hAnsi="Arial" w:cs="Arial"/>
          <w:sz w:val="20"/>
        </w:rPr>
        <w:fldChar w:fldCharType="begin">
          <w:ffData>
            <w:name w:val="Check55"/>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Yes </w:t>
      </w:r>
      <w:r w:rsidRPr="003E2B78">
        <w:rPr>
          <w:rFonts w:ascii="Arial" w:hAnsi="Arial" w:cs="Arial"/>
          <w:sz w:val="20"/>
        </w:rPr>
        <w:tab/>
      </w:r>
      <w:r w:rsidRPr="003E2B78">
        <w:rPr>
          <w:rFonts w:ascii="Arial" w:hAnsi="Arial" w:cs="Arial"/>
          <w:sz w:val="20"/>
        </w:rPr>
        <w:tab/>
      </w:r>
      <w:r w:rsidR="009F1EE9" w:rsidRPr="003E2B78">
        <w:rPr>
          <w:rFonts w:ascii="Arial" w:hAnsi="Arial" w:cs="Arial"/>
          <w:sz w:val="20"/>
        </w:rPr>
        <w:fldChar w:fldCharType="begin">
          <w:ffData>
            <w:name w:val="Check56"/>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No</w:t>
      </w:r>
      <w:r>
        <w:rPr>
          <w:rFonts w:ascii="Arial" w:hAnsi="Arial" w:cs="Arial"/>
          <w:sz w:val="20"/>
        </w:rPr>
        <w:t xml:space="preserve"> or not noted</w:t>
      </w:r>
    </w:p>
    <w:p w:rsidR="00227B5E" w:rsidRPr="003E2B78" w:rsidRDefault="00227B5E" w:rsidP="00227B5E">
      <w:pPr>
        <w:ind w:left="720"/>
        <w:rPr>
          <w:rFonts w:ascii="Arial" w:hAnsi="Arial" w:cs="Arial"/>
          <w:sz w:val="20"/>
          <w:szCs w:val="20"/>
        </w:rPr>
      </w:pPr>
    </w:p>
    <w:p w:rsidR="00227B5E" w:rsidRPr="003E2B78" w:rsidRDefault="00227B5E" w:rsidP="00227B5E">
      <w:pPr>
        <w:widowControl/>
        <w:numPr>
          <w:ilvl w:val="0"/>
          <w:numId w:val="1"/>
        </w:numPr>
        <w:autoSpaceDE/>
        <w:autoSpaceDN/>
        <w:adjustRightInd/>
        <w:rPr>
          <w:rFonts w:ascii="Arial" w:hAnsi="Arial" w:cs="Arial"/>
          <w:sz w:val="20"/>
          <w:szCs w:val="20"/>
        </w:rPr>
      </w:pPr>
      <w:proofErr w:type="spellStart"/>
      <w:r w:rsidRPr="003E2B78">
        <w:rPr>
          <w:rFonts w:ascii="Arial" w:hAnsi="Arial" w:cs="Arial"/>
          <w:sz w:val="20"/>
          <w:szCs w:val="20"/>
        </w:rPr>
        <w:t>Fasciculations</w:t>
      </w:r>
      <w:proofErr w:type="spellEnd"/>
      <w:r w:rsidRPr="003E2B78">
        <w:rPr>
          <w:rFonts w:ascii="Arial" w:hAnsi="Arial" w:cs="Arial"/>
          <w:sz w:val="20"/>
          <w:szCs w:val="20"/>
        </w:rPr>
        <w:t xml:space="preserve"> (at any time)</w:t>
      </w:r>
    </w:p>
    <w:p w:rsidR="00227B5E" w:rsidRPr="003E2B78" w:rsidRDefault="00227B5E" w:rsidP="00227B5E">
      <w:pPr>
        <w:numPr>
          <w:ilvl w:val="1"/>
          <w:numId w:val="1"/>
        </w:numPr>
        <w:spacing w:before="40"/>
        <w:rPr>
          <w:rFonts w:ascii="Arial" w:hAnsi="Arial" w:cs="Arial"/>
          <w:sz w:val="20"/>
        </w:rPr>
      </w:pPr>
      <w:r w:rsidRPr="003E2B78">
        <w:rPr>
          <w:rFonts w:ascii="Arial" w:hAnsi="Arial" w:cs="Arial"/>
          <w:sz w:val="20"/>
          <w:szCs w:val="20"/>
        </w:rPr>
        <w:t>Tongue</w:t>
      </w:r>
      <w:r w:rsidRPr="003E2B78">
        <w:rPr>
          <w:rFonts w:ascii="Arial" w:hAnsi="Arial" w:cs="Arial"/>
          <w:sz w:val="20"/>
          <w:szCs w:val="20"/>
        </w:rPr>
        <w:tab/>
      </w:r>
      <w:r w:rsidRPr="003E2B78">
        <w:rPr>
          <w:rFonts w:ascii="Arial" w:hAnsi="Arial" w:cs="Arial"/>
          <w:sz w:val="20"/>
          <w:szCs w:val="20"/>
        </w:rPr>
        <w:tab/>
      </w:r>
      <w:r w:rsidRPr="003E2B78">
        <w:rPr>
          <w:rFonts w:ascii="Arial" w:hAnsi="Arial" w:cs="Arial"/>
          <w:sz w:val="20"/>
          <w:szCs w:val="20"/>
        </w:rPr>
        <w:tab/>
      </w:r>
      <w:r w:rsidR="009F1EE9" w:rsidRPr="003E2B78">
        <w:rPr>
          <w:rFonts w:ascii="Arial" w:hAnsi="Arial" w:cs="Arial"/>
          <w:sz w:val="20"/>
        </w:rPr>
        <w:fldChar w:fldCharType="begin">
          <w:ffData>
            <w:name w:val="Check55"/>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Yes </w:t>
      </w:r>
      <w:r w:rsidRPr="003E2B78">
        <w:rPr>
          <w:rFonts w:ascii="Arial" w:hAnsi="Arial" w:cs="Arial"/>
          <w:sz w:val="20"/>
        </w:rPr>
        <w:tab/>
      </w:r>
      <w:r w:rsidRPr="003E2B78">
        <w:rPr>
          <w:rFonts w:ascii="Arial" w:hAnsi="Arial" w:cs="Arial"/>
          <w:sz w:val="20"/>
        </w:rPr>
        <w:tab/>
      </w:r>
      <w:r w:rsidR="009F1EE9" w:rsidRPr="003E2B78">
        <w:rPr>
          <w:rFonts w:ascii="Arial" w:hAnsi="Arial" w:cs="Arial"/>
          <w:sz w:val="20"/>
        </w:rPr>
        <w:fldChar w:fldCharType="begin">
          <w:ffData>
            <w:name w:val="Check56"/>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No</w:t>
      </w:r>
      <w:r>
        <w:rPr>
          <w:rFonts w:ascii="Arial" w:hAnsi="Arial" w:cs="Arial"/>
          <w:sz w:val="20"/>
        </w:rPr>
        <w:t xml:space="preserve"> or not noted</w:t>
      </w:r>
    </w:p>
    <w:p w:rsidR="00227B5E" w:rsidRDefault="00227B5E" w:rsidP="00227B5E">
      <w:pPr>
        <w:numPr>
          <w:ilvl w:val="1"/>
          <w:numId w:val="1"/>
        </w:numPr>
        <w:spacing w:before="40"/>
        <w:rPr>
          <w:rFonts w:ascii="Arial" w:hAnsi="Arial" w:cs="Arial"/>
          <w:sz w:val="20"/>
        </w:rPr>
      </w:pPr>
      <w:r w:rsidRPr="003E2B78">
        <w:rPr>
          <w:rFonts w:ascii="Arial" w:hAnsi="Arial" w:cs="Arial"/>
          <w:sz w:val="20"/>
        </w:rPr>
        <w:t>Upper extremity</w:t>
      </w:r>
      <w:r w:rsidRPr="003E2B78">
        <w:rPr>
          <w:rFonts w:ascii="Arial" w:hAnsi="Arial" w:cs="Arial"/>
          <w:sz w:val="20"/>
        </w:rPr>
        <w:tab/>
      </w:r>
      <w:r w:rsidRPr="003E2B78">
        <w:rPr>
          <w:rFonts w:ascii="Arial" w:hAnsi="Arial" w:cs="Arial"/>
          <w:sz w:val="20"/>
        </w:rPr>
        <w:tab/>
      </w:r>
      <w:r w:rsidR="009F1EE9" w:rsidRPr="003E2B78">
        <w:rPr>
          <w:rFonts w:ascii="Arial" w:hAnsi="Arial" w:cs="Arial"/>
          <w:sz w:val="20"/>
        </w:rPr>
        <w:fldChar w:fldCharType="begin">
          <w:ffData>
            <w:name w:val="Check55"/>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Yes </w:t>
      </w:r>
      <w:r w:rsidRPr="003E2B78">
        <w:rPr>
          <w:rFonts w:ascii="Arial" w:hAnsi="Arial" w:cs="Arial"/>
          <w:sz w:val="20"/>
        </w:rPr>
        <w:tab/>
      </w:r>
      <w:r w:rsidRPr="003E2B78">
        <w:rPr>
          <w:rFonts w:ascii="Arial" w:hAnsi="Arial" w:cs="Arial"/>
          <w:sz w:val="20"/>
        </w:rPr>
        <w:tab/>
      </w:r>
      <w:r w:rsidR="009F1EE9" w:rsidRPr="003E2B78">
        <w:rPr>
          <w:rFonts w:ascii="Arial" w:hAnsi="Arial" w:cs="Arial"/>
          <w:sz w:val="20"/>
        </w:rPr>
        <w:fldChar w:fldCharType="begin">
          <w:ffData>
            <w:name w:val="Check56"/>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No</w:t>
      </w:r>
      <w:r>
        <w:rPr>
          <w:rFonts w:ascii="Arial" w:hAnsi="Arial" w:cs="Arial"/>
          <w:sz w:val="20"/>
        </w:rPr>
        <w:t xml:space="preserve"> or not noted</w:t>
      </w:r>
      <w:r>
        <w:rPr>
          <w:rFonts w:ascii="Arial" w:hAnsi="Arial" w:cs="Arial"/>
          <w:sz w:val="20"/>
        </w:rPr>
        <w:tab/>
      </w:r>
    </w:p>
    <w:p w:rsidR="00227B5E" w:rsidRDefault="00227B5E" w:rsidP="00227B5E">
      <w:pPr>
        <w:numPr>
          <w:ilvl w:val="1"/>
          <w:numId w:val="1"/>
        </w:numPr>
        <w:spacing w:before="40"/>
        <w:rPr>
          <w:rFonts w:ascii="Arial" w:hAnsi="Arial" w:cs="Arial"/>
          <w:sz w:val="20"/>
        </w:rPr>
      </w:pPr>
      <w:r w:rsidRPr="003E2B78">
        <w:rPr>
          <w:rFonts w:ascii="Arial" w:hAnsi="Arial" w:cs="Arial"/>
          <w:sz w:val="20"/>
        </w:rPr>
        <w:t>Lower extremity</w:t>
      </w:r>
      <w:r w:rsidRPr="003E2B78">
        <w:rPr>
          <w:rFonts w:ascii="Arial" w:hAnsi="Arial" w:cs="Arial"/>
          <w:sz w:val="20"/>
        </w:rPr>
        <w:tab/>
      </w:r>
      <w:r w:rsidRPr="003E2B78">
        <w:rPr>
          <w:rFonts w:ascii="Arial" w:hAnsi="Arial" w:cs="Arial"/>
          <w:sz w:val="20"/>
        </w:rPr>
        <w:tab/>
      </w:r>
      <w:r w:rsidR="009F1EE9" w:rsidRPr="003E2B78">
        <w:rPr>
          <w:rFonts w:ascii="Arial" w:hAnsi="Arial" w:cs="Arial"/>
          <w:sz w:val="20"/>
        </w:rPr>
        <w:fldChar w:fldCharType="begin">
          <w:ffData>
            <w:name w:val="Check55"/>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Yes </w:t>
      </w:r>
      <w:r w:rsidRPr="003E2B78">
        <w:rPr>
          <w:rFonts w:ascii="Arial" w:hAnsi="Arial" w:cs="Arial"/>
          <w:sz w:val="20"/>
        </w:rPr>
        <w:tab/>
      </w:r>
      <w:r w:rsidRPr="003E2B78">
        <w:rPr>
          <w:rFonts w:ascii="Arial" w:hAnsi="Arial" w:cs="Arial"/>
          <w:sz w:val="20"/>
        </w:rPr>
        <w:tab/>
      </w:r>
      <w:r w:rsidR="009F1EE9" w:rsidRPr="003E2B78">
        <w:rPr>
          <w:rFonts w:ascii="Arial" w:hAnsi="Arial" w:cs="Arial"/>
          <w:sz w:val="20"/>
        </w:rPr>
        <w:fldChar w:fldCharType="begin">
          <w:ffData>
            <w:name w:val="Check56"/>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No</w:t>
      </w:r>
      <w:r>
        <w:rPr>
          <w:rFonts w:ascii="Arial" w:hAnsi="Arial" w:cs="Arial"/>
          <w:sz w:val="20"/>
        </w:rPr>
        <w:t xml:space="preserve"> or not noted</w:t>
      </w:r>
    </w:p>
    <w:p w:rsidR="00227B5E" w:rsidRPr="003E2B78" w:rsidRDefault="00227B5E" w:rsidP="00227B5E">
      <w:pPr>
        <w:numPr>
          <w:ilvl w:val="1"/>
          <w:numId w:val="1"/>
        </w:numPr>
        <w:spacing w:before="40"/>
        <w:rPr>
          <w:rFonts w:ascii="Arial" w:hAnsi="Arial" w:cs="Arial"/>
          <w:sz w:val="20"/>
          <w:szCs w:val="20"/>
        </w:rPr>
      </w:pPr>
      <w:r>
        <w:rPr>
          <w:rFonts w:ascii="Arial" w:hAnsi="Arial" w:cs="Arial"/>
          <w:sz w:val="20"/>
        </w:rPr>
        <w:t>Chest</w:t>
      </w:r>
      <w:r>
        <w:rPr>
          <w:rFonts w:ascii="Arial" w:hAnsi="Arial" w:cs="Arial"/>
          <w:sz w:val="20"/>
        </w:rPr>
        <w:tab/>
      </w:r>
      <w:r>
        <w:rPr>
          <w:rFonts w:ascii="Arial" w:hAnsi="Arial" w:cs="Arial"/>
          <w:sz w:val="20"/>
        </w:rPr>
        <w:tab/>
      </w:r>
      <w:r>
        <w:rPr>
          <w:rFonts w:ascii="Arial" w:hAnsi="Arial" w:cs="Arial"/>
          <w:sz w:val="20"/>
        </w:rPr>
        <w:tab/>
      </w:r>
      <w:r w:rsidR="009F1EE9" w:rsidRPr="003E2B78">
        <w:rPr>
          <w:rFonts w:ascii="Arial" w:hAnsi="Arial" w:cs="Arial"/>
          <w:sz w:val="20"/>
        </w:rPr>
        <w:fldChar w:fldCharType="begin">
          <w:ffData>
            <w:name w:val="Check55"/>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Yes </w:t>
      </w:r>
      <w:r w:rsidRPr="003E2B78">
        <w:rPr>
          <w:rFonts w:ascii="Arial" w:hAnsi="Arial" w:cs="Arial"/>
          <w:sz w:val="20"/>
        </w:rPr>
        <w:tab/>
      </w:r>
      <w:r w:rsidRPr="003E2B78">
        <w:rPr>
          <w:rFonts w:ascii="Arial" w:hAnsi="Arial" w:cs="Arial"/>
          <w:sz w:val="20"/>
        </w:rPr>
        <w:tab/>
      </w:r>
      <w:r w:rsidR="009F1EE9" w:rsidRPr="003E2B78">
        <w:rPr>
          <w:rFonts w:ascii="Arial" w:hAnsi="Arial" w:cs="Arial"/>
          <w:sz w:val="20"/>
        </w:rPr>
        <w:fldChar w:fldCharType="begin">
          <w:ffData>
            <w:name w:val="Check56"/>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No</w:t>
      </w:r>
      <w:r>
        <w:rPr>
          <w:rFonts w:ascii="Arial" w:hAnsi="Arial" w:cs="Arial"/>
          <w:sz w:val="20"/>
        </w:rPr>
        <w:t xml:space="preserve"> or not noted</w:t>
      </w:r>
    </w:p>
    <w:p w:rsidR="00227B5E" w:rsidRPr="003E2B78" w:rsidRDefault="00227B5E" w:rsidP="00227B5E">
      <w:pPr>
        <w:numPr>
          <w:ilvl w:val="1"/>
          <w:numId w:val="1"/>
        </w:numPr>
        <w:spacing w:before="40"/>
        <w:rPr>
          <w:rFonts w:ascii="Arial" w:hAnsi="Arial" w:cs="Arial"/>
          <w:sz w:val="20"/>
          <w:szCs w:val="20"/>
        </w:rPr>
      </w:pPr>
      <w:r>
        <w:rPr>
          <w:rFonts w:ascii="Arial" w:hAnsi="Arial" w:cs="Arial"/>
          <w:sz w:val="20"/>
        </w:rPr>
        <w:t>Unspecified location</w:t>
      </w:r>
      <w:r w:rsidRPr="003E2B78">
        <w:rPr>
          <w:rFonts w:ascii="Arial" w:hAnsi="Arial" w:cs="Arial"/>
          <w:sz w:val="20"/>
        </w:rPr>
        <w:tab/>
      </w:r>
      <w:r w:rsidR="009F1EE9" w:rsidRPr="003E2B78">
        <w:rPr>
          <w:rFonts w:ascii="Arial" w:hAnsi="Arial" w:cs="Arial"/>
          <w:sz w:val="20"/>
        </w:rPr>
        <w:fldChar w:fldCharType="begin">
          <w:ffData>
            <w:name w:val="Check55"/>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Yes </w:t>
      </w:r>
      <w:r w:rsidRPr="003E2B78">
        <w:rPr>
          <w:rFonts w:ascii="Arial" w:hAnsi="Arial" w:cs="Arial"/>
          <w:sz w:val="20"/>
        </w:rPr>
        <w:tab/>
      </w:r>
      <w:r w:rsidRPr="003E2B78">
        <w:rPr>
          <w:rFonts w:ascii="Arial" w:hAnsi="Arial" w:cs="Arial"/>
          <w:sz w:val="20"/>
        </w:rPr>
        <w:tab/>
      </w:r>
      <w:r w:rsidR="009F1EE9" w:rsidRPr="003E2B78">
        <w:rPr>
          <w:rFonts w:ascii="Arial" w:hAnsi="Arial" w:cs="Arial"/>
          <w:sz w:val="20"/>
        </w:rPr>
        <w:fldChar w:fldCharType="begin">
          <w:ffData>
            <w:name w:val="Check56"/>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No</w:t>
      </w:r>
      <w:r>
        <w:rPr>
          <w:rFonts w:ascii="Arial" w:hAnsi="Arial" w:cs="Arial"/>
          <w:sz w:val="20"/>
        </w:rPr>
        <w:t xml:space="preserve"> or not noted</w:t>
      </w:r>
    </w:p>
    <w:p w:rsidR="00227B5E" w:rsidRPr="003E2B78" w:rsidRDefault="00227B5E" w:rsidP="00227B5E">
      <w:pPr>
        <w:ind w:left="720" w:firstLine="720"/>
        <w:rPr>
          <w:rFonts w:ascii="Arial" w:hAnsi="Arial" w:cs="Arial"/>
          <w:sz w:val="20"/>
          <w:szCs w:val="20"/>
        </w:rPr>
      </w:pPr>
    </w:p>
    <w:p w:rsidR="00227B5E" w:rsidRPr="003E2B78" w:rsidRDefault="00227B5E" w:rsidP="00227B5E">
      <w:pPr>
        <w:widowControl/>
        <w:numPr>
          <w:ilvl w:val="0"/>
          <w:numId w:val="1"/>
        </w:numPr>
        <w:autoSpaceDE/>
        <w:autoSpaceDN/>
        <w:adjustRightInd/>
        <w:rPr>
          <w:rFonts w:ascii="Arial" w:hAnsi="Arial" w:cs="Arial"/>
          <w:sz w:val="20"/>
          <w:szCs w:val="20"/>
        </w:rPr>
      </w:pPr>
      <w:r w:rsidRPr="003E2B78">
        <w:rPr>
          <w:rFonts w:ascii="Arial" w:hAnsi="Arial" w:cs="Arial"/>
          <w:sz w:val="20"/>
          <w:szCs w:val="20"/>
        </w:rPr>
        <w:t>Muscle atrophy (at any time)</w:t>
      </w:r>
    </w:p>
    <w:p w:rsidR="00227B5E" w:rsidRPr="003E2B78" w:rsidRDefault="00227B5E" w:rsidP="00227B5E">
      <w:pPr>
        <w:numPr>
          <w:ilvl w:val="1"/>
          <w:numId w:val="1"/>
        </w:numPr>
        <w:spacing w:before="40"/>
        <w:rPr>
          <w:rFonts w:ascii="Arial" w:hAnsi="Arial" w:cs="Arial"/>
          <w:sz w:val="20"/>
        </w:rPr>
      </w:pPr>
      <w:r w:rsidRPr="003E2B78">
        <w:rPr>
          <w:rFonts w:ascii="Arial" w:hAnsi="Arial" w:cs="Arial"/>
          <w:sz w:val="20"/>
          <w:szCs w:val="20"/>
        </w:rPr>
        <w:t>Tongue</w:t>
      </w:r>
      <w:r w:rsidRPr="003E2B78">
        <w:rPr>
          <w:rFonts w:ascii="Arial" w:hAnsi="Arial" w:cs="Arial"/>
          <w:sz w:val="20"/>
          <w:szCs w:val="20"/>
        </w:rPr>
        <w:tab/>
      </w:r>
      <w:r w:rsidRPr="003E2B78">
        <w:rPr>
          <w:rFonts w:ascii="Arial" w:hAnsi="Arial" w:cs="Arial"/>
          <w:sz w:val="20"/>
          <w:szCs w:val="20"/>
        </w:rPr>
        <w:tab/>
      </w:r>
      <w:r w:rsidRPr="003E2B78">
        <w:rPr>
          <w:rFonts w:ascii="Arial" w:hAnsi="Arial" w:cs="Arial"/>
          <w:sz w:val="20"/>
          <w:szCs w:val="20"/>
        </w:rPr>
        <w:tab/>
      </w:r>
      <w:r w:rsidR="009F1EE9" w:rsidRPr="003E2B78">
        <w:rPr>
          <w:rFonts w:ascii="Arial" w:hAnsi="Arial" w:cs="Arial"/>
          <w:sz w:val="20"/>
        </w:rPr>
        <w:fldChar w:fldCharType="begin">
          <w:ffData>
            <w:name w:val="Check55"/>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Yes </w:t>
      </w:r>
      <w:r w:rsidRPr="003E2B78">
        <w:rPr>
          <w:rFonts w:ascii="Arial" w:hAnsi="Arial" w:cs="Arial"/>
          <w:sz w:val="20"/>
        </w:rPr>
        <w:tab/>
      </w:r>
      <w:r w:rsidRPr="003E2B78">
        <w:rPr>
          <w:rFonts w:ascii="Arial" w:hAnsi="Arial" w:cs="Arial"/>
          <w:sz w:val="20"/>
        </w:rPr>
        <w:tab/>
      </w:r>
      <w:r w:rsidR="009F1EE9" w:rsidRPr="003E2B78">
        <w:rPr>
          <w:rFonts w:ascii="Arial" w:hAnsi="Arial" w:cs="Arial"/>
          <w:sz w:val="20"/>
        </w:rPr>
        <w:fldChar w:fldCharType="begin">
          <w:ffData>
            <w:name w:val="Check56"/>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No</w:t>
      </w:r>
      <w:r>
        <w:rPr>
          <w:rFonts w:ascii="Arial" w:hAnsi="Arial" w:cs="Arial"/>
          <w:sz w:val="20"/>
        </w:rPr>
        <w:t xml:space="preserve"> or not noted</w:t>
      </w:r>
    </w:p>
    <w:p w:rsidR="00227B5E" w:rsidRDefault="00227B5E" w:rsidP="00227B5E">
      <w:pPr>
        <w:numPr>
          <w:ilvl w:val="1"/>
          <w:numId w:val="1"/>
        </w:numPr>
        <w:spacing w:before="40"/>
        <w:rPr>
          <w:rFonts w:ascii="Arial" w:hAnsi="Arial" w:cs="Arial"/>
          <w:sz w:val="20"/>
        </w:rPr>
      </w:pPr>
      <w:r w:rsidRPr="003E2B78">
        <w:rPr>
          <w:rFonts w:ascii="Arial" w:hAnsi="Arial" w:cs="Arial"/>
          <w:sz w:val="20"/>
        </w:rPr>
        <w:t>Upper extremity</w:t>
      </w:r>
      <w:r w:rsidRPr="003E2B78">
        <w:rPr>
          <w:rFonts w:ascii="Arial" w:hAnsi="Arial" w:cs="Arial"/>
          <w:sz w:val="20"/>
        </w:rPr>
        <w:tab/>
      </w:r>
      <w:r w:rsidRPr="003E2B78">
        <w:rPr>
          <w:rFonts w:ascii="Arial" w:hAnsi="Arial" w:cs="Arial"/>
          <w:sz w:val="20"/>
        </w:rPr>
        <w:tab/>
      </w:r>
      <w:r w:rsidR="009F1EE9" w:rsidRPr="003E2B78">
        <w:rPr>
          <w:rFonts w:ascii="Arial" w:hAnsi="Arial" w:cs="Arial"/>
          <w:sz w:val="20"/>
        </w:rPr>
        <w:fldChar w:fldCharType="begin">
          <w:ffData>
            <w:name w:val="Check55"/>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Yes </w:t>
      </w:r>
      <w:r w:rsidRPr="003E2B78">
        <w:rPr>
          <w:rFonts w:ascii="Arial" w:hAnsi="Arial" w:cs="Arial"/>
          <w:sz w:val="20"/>
        </w:rPr>
        <w:tab/>
      </w:r>
      <w:r w:rsidRPr="003E2B78">
        <w:rPr>
          <w:rFonts w:ascii="Arial" w:hAnsi="Arial" w:cs="Arial"/>
          <w:sz w:val="20"/>
        </w:rPr>
        <w:tab/>
      </w:r>
      <w:r w:rsidR="009F1EE9" w:rsidRPr="003E2B78">
        <w:rPr>
          <w:rFonts w:ascii="Arial" w:hAnsi="Arial" w:cs="Arial"/>
          <w:sz w:val="20"/>
        </w:rPr>
        <w:fldChar w:fldCharType="begin">
          <w:ffData>
            <w:name w:val="Check56"/>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No</w:t>
      </w:r>
      <w:r>
        <w:rPr>
          <w:rFonts w:ascii="Arial" w:hAnsi="Arial" w:cs="Arial"/>
          <w:sz w:val="20"/>
        </w:rPr>
        <w:t xml:space="preserve"> or not noted</w:t>
      </w:r>
    </w:p>
    <w:p w:rsidR="00227B5E" w:rsidRDefault="00227B5E" w:rsidP="00227B5E">
      <w:pPr>
        <w:numPr>
          <w:ilvl w:val="1"/>
          <w:numId w:val="1"/>
        </w:numPr>
        <w:spacing w:before="40"/>
        <w:rPr>
          <w:rFonts w:ascii="Arial" w:hAnsi="Arial" w:cs="Arial"/>
          <w:sz w:val="20"/>
          <w:szCs w:val="20"/>
        </w:rPr>
      </w:pPr>
      <w:r w:rsidRPr="003E2B78">
        <w:rPr>
          <w:rFonts w:ascii="Arial" w:hAnsi="Arial" w:cs="Arial"/>
          <w:sz w:val="20"/>
        </w:rPr>
        <w:t>Lower extremity</w:t>
      </w:r>
      <w:r w:rsidRPr="003E2B78">
        <w:rPr>
          <w:rFonts w:ascii="Arial" w:hAnsi="Arial" w:cs="Arial"/>
          <w:sz w:val="20"/>
        </w:rPr>
        <w:tab/>
      </w:r>
      <w:r w:rsidRPr="003E2B78">
        <w:rPr>
          <w:rFonts w:ascii="Arial" w:hAnsi="Arial" w:cs="Arial"/>
          <w:sz w:val="20"/>
        </w:rPr>
        <w:tab/>
      </w:r>
      <w:r w:rsidR="009F1EE9" w:rsidRPr="003E2B78">
        <w:rPr>
          <w:rFonts w:ascii="Arial" w:hAnsi="Arial" w:cs="Arial"/>
          <w:sz w:val="20"/>
        </w:rPr>
        <w:fldChar w:fldCharType="begin">
          <w:ffData>
            <w:name w:val="Check55"/>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Yes </w:t>
      </w:r>
      <w:r w:rsidRPr="003E2B78">
        <w:rPr>
          <w:rFonts w:ascii="Arial" w:hAnsi="Arial" w:cs="Arial"/>
          <w:sz w:val="20"/>
        </w:rPr>
        <w:tab/>
      </w:r>
      <w:r w:rsidRPr="003E2B78">
        <w:rPr>
          <w:rFonts w:ascii="Arial" w:hAnsi="Arial" w:cs="Arial"/>
          <w:sz w:val="20"/>
        </w:rPr>
        <w:tab/>
      </w:r>
      <w:r w:rsidR="009F1EE9" w:rsidRPr="003E2B78">
        <w:rPr>
          <w:rFonts w:ascii="Arial" w:hAnsi="Arial" w:cs="Arial"/>
          <w:sz w:val="20"/>
        </w:rPr>
        <w:fldChar w:fldCharType="begin">
          <w:ffData>
            <w:name w:val="Check56"/>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No</w:t>
      </w:r>
      <w:r>
        <w:rPr>
          <w:rFonts w:ascii="Arial" w:hAnsi="Arial" w:cs="Arial"/>
          <w:sz w:val="20"/>
          <w:szCs w:val="20"/>
        </w:rPr>
        <w:t xml:space="preserve"> or not noted</w:t>
      </w:r>
    </w:p>
    <w:p w:rsidR="00227B5E" w:rsidRPr="003E2B78" w:rsidRDefault="00227B5E" w:rsidP="00227B5E">
      <w:pPr>
        <w:numPr>
          <w:ilvl w:val="1"/>
          <w:numId w:val="1"/>
        </w:numPr>
        <w:spacing w:before="40"/>
        <w:rPr>
          <w:rFonts w:ascii="Arial" w:hAnsi="Arial" w:cs="Arial"/>
          <w:sz w:val="20"/>
          <w:szCs w:val="20"/>
        </w:rPr>
      </w:pPr>
      <w:r>
        <w:rPr>
          <w:rFonts w:ascii="Arial" w:hAnsi="Arial" w:cs="Arial"/>
          <w:sz w:val="20"/>
        </w:rPr>
        <w:t xml:space="preserve">Unspecified location      </w:t>
      </w:r>
      <w:r w:rsidRPr="003E2B78">
        <w:rPr>
          <w:rFonts w:ascii="Arial" w:hAnsi="Arial" w:cs="Arial"/>
          <w:sz w:val="20"/>
        </w:rPr>
        <w:tab/>
      </w:r>
      <w:r w:rsidR="009F1EE9" w:rsidRPr="003E2B78">
        <w:rPr>
          <w:rFonts w:ascii="Arial" w:hAnsi="Arial" w:cs="Arial"/>
          <w:sz w:val="20"/>
        </w:rPr>
        <w:fldChar w:fldCharType="begin">
          <w:ffData>
            <w:name w:val="Check55"/>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Yes </w:t>
      </w:r>
      <w:r w:rsidRPr="003E2B78">
        <w:rPr>
          <w:rFonts w:ascii="Arial" w:hAnsi="Arial" w:cs="Arial"/>
          <w:sz w:val="20"/>
        </w:rPr>
        <w:tab/>
      </w:r>
      <w:r w:rsidRPr="003E2B78">
        <w:rPr>
          <w:rFonts w:ascii="Arial" w:hAnsi="Arial" w:cs="Arial"/>
          <w:sz w:val="20"/>
        </w:rPr>
        <w:tab/>
      </w:r>
      <w:r w:rsidR="009F1EE9" w:rsidRPr="003E2B78">
        <w:rPr>
          <w:rFonts w:ascii="Arial" w:hAnsi="Arial" w:cs="Arial"/>
          <w:sz w:val="20"/>
        </w:rPr>
        <w:fldChar w:fldCharType="begin">
          <w:ffData>
            <w:name w:val="Check56"/>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N</w:t>
      </w:r>
      <w:r>
        <w:rPr>
          <w:rFonts w:ascii="Arial" w:hAnsi="Arial" w:cs="Arial"/>
          <w:sz w:val="20"/>
        </w:rPr>
        <w:t>o or not noted</w:t>
      </w:r>
    </w:p>
    <w:p w:rsidR="00227B5E" w:rsidRPr="003E2B78" w:rsidRDefault="00227B5E" w:rsidP="00227B5E">
      <w:pPr>
        <w:ind w:left="187" w:firstLine="533"/>
        <w:rPr>
          <w:rFonts w:ascii="Arial" w:hAnsi="Arial" w:cs="Arial"/>
          <w:sz w:val="20"/>
          <w:szCs w:val="20"/>
        </w:rPr>
      </w:pPr>
    </w:p>
    <w:p w:rsidR="00227B5E" w:rsidRPr="003E2B78" w:rsidRDefault="00227B5E" w:rsidP="00227B5E">
      <w:pPr>
        <w:keepNext/>
        <w:widowControl/>
        <w:numPr>
          <w:ilvl w:val="0"/>
          <w:numId w:val="1"/>
        </w:numPr>
        <w:autoSpaceDE/>
        <w:autoSpaceDN/>
        <w:adjustRightInd/>
        <w:spacing w:before="120"/>
        <w:rPr>
          <w:rFonts w:ascii="Arial" w:hAnsi="Arial" w:cs="Arial"/>
          <w:sz w:val="20"/>
        </w:rPr>
      </w:pPr>
      <w:r w:rsidRPr="003E2B78">
        <w:rPr>
          <w:rFonts w:ascii="Arial" w:hAnsi="Arial" w:cs="Arial"/>
          <w:bCs/>
          <w:sz w:val="20"/>
        </w:rPr>
        <w:t xml:space="preserve">Site of Onset of Weakness (initial visit only, </w:t>
      </w:r>
      <w:r w:rsidRPr="003E2B78">
        <w:rPr>
          <w:rFonts w:ascii="Arial" w:hAnsi="Arial" w:cs="Arial"/>
          <w:sz w:val="20"/>
        </w:rPr>
        <w:t xml:space="preserve">check one):  </w:t>
      </w:r>
    </w:p>
    <w:p w:rsidR="00227B5E" w:rsidRPr="003E2B78" w:rsidRDefault="00227B5E" w:rsidP="00227B5E">
      <w:pPr>
        <w:keepNext/>
        <w:spacing w:before="40"/>
        <w:ind w:left="360"/>
        <w:rPr>
          <w:rFonts w:ascii="Arial" w:hAnsi="Arial" w:cs="Arial"/>
          <w:sz w:val="20"/>
        </w:rPr>
      </w:pPr>
      <w:bookmarkStart w:id="0" w:name="Check112"/>
      <w:r>
        <w:rPr>
          <w:rFonts w:ascii="Arial" w:hAnsi="Arial" w:cs="Arial"/>
          <w:sz w:val="20"/>
        </w:rPr>
        <w:tab/>
      </w:r>
      <w:r w:rsidR="009F1EE9" w:rsidRPr="003E2B78">
        <w:rPr>
          <w:rFonts w:ascii="Arial" w:hAnsi="Arial" w:cs="Arial"/>
          <w:sz w:val="20"/>
        </w:rPr>
        <w:fldChar w:fldCharType="begin">
          <w:ffData>
            <w:name w:val="Check112"/>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bookmarkEnd w:id="0"/>
      <w:r w:rsidRPr="003E2B78">
        <w:rPr>
          <w:rFonts w:ascii="Arial" w:hAnsi="Arial" w:cs="Arial"/>
          <w:sz w:val="20"/>
        </w:rPr>
        <w:t xml:space="preserve">  Bulbar</w:t>
      </w:r>
      <w:r w:rsidRPr="003E2B78">
        <w:rPr>
          <w:rFonts w:ascii="Arial" w:hAnsi="Arial" w:cs="Arial"/>
          <w:sz w:val="20"/>
        </w:rPr>
        <w:tab/>
        <w:t xml:space="preserve">    </w:t>
      </w:r>
      <w:bookmarkStart w:id="1" w:name="Check113"/>
      <w:r w:rsidR="009F1EE9" w:rsidRPr="003E2B78">
        <w:rPr>
          <w:rFonts w:ascii="Arial" w:hAnsi="Arial" w:cs="Arial"/>
          <w:sz w:val="20"/>
        </w:rPr>
        <w:fldChar w:fldCharType="begin">
          <w:ffData>
            <w:name w:val="Check113"/>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bookmarkEnd w:id="1"/>
      <w:r w:rsidRPr="003E2B78">
        <w:rPr>
          <w:rFonts w:ascii="Arial" w:hAnsi="Arial" w:cs="Arial"/>
          <w:sz w:val="20"/>
        </w:rPr>
        <w:t xml:space="preserve">  </w:t>
      </w:r>
      <w:proofErr w:type="spellStart"/>
      <w:r w:rsidRPr="003E2B78">
        <w:rPr>
          <w:rFonts w:ascii="Arial" w:hAnsi="Arial" w:cs="Arial"/>
          <w:sz w:val="20"/>
        </w:rPr>
        <w:t>Truncal</w:t>
      </w:r>
      <w:proofErr w:type="spellEnd"/>
      <w:r w:rsidRPr="003E2B78">
        <w:rPr>
          <w:rFonts w:ascii="Arial" w:hAnsi="Arial" w:cs="Arial"/>
          <w:sz w:val="20"/>
        </w:rPr>
        <w:tab/>
        <w:t xml:space="preserve">    </w:t>
      </w:r>
      <w:bookmarkStart w:id="2" w:name="Check114"/>
      <w:r w:rsidR="009F1EE9" w:rsidRPr="003E2B78">
        <w:rPr>
          <w:rFonts w:ascii="Arial" w:hAnsi="Arial" w:cs="Arial"/>
          <w:sz w:val="20"/>
        </w:rPr>
        <w:fldChar w:fldCharType="begin">
          <w:ffData>
            <w:name w:val="Check114"/>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bookmarkEnd w:id="2"/>
      <w:r w:rsidRPr="003E2B78">
        <w:rPr>
          <w:rFonts w:ascii="Arial" w:hAnsi="Arial" w:cs="Arial"/>
          <w:sz w:val="20"/>
        </w:rPr>
        <w:t xml:space="preserve">  Generalized       </w:t>
      </w:r>
      <w:bookmarkStart w:id="3" w:name="Check115"/>
      <w:r w:rsidR="009F1EE9" w:rsidRPr="003E2B78">
        <w:rPr>
          <w:rFonts w:ascii="Arial" w:hAnsi="Arial" w:cs="Arial"/>
          <w:sz w:val="20"/>
        </w:rPr>
        <w:fldChar w:fldCharType="begin">
          <w:ffData>
            <w:name w:val="Check115"/>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bookmarkEnd w:id="3"/>
      <w:r w:rsidRPr="003E2B78">
        <w:rPr>
          <w:rFonts w:ascii="Arial" w:hAnsi="Arial" w:cs="Arial"/>
          <w:sz w:val="20"/>
        </w:rPr>
        <w:t xml:space="preserve"> Respiratory  </w:t>
      </w:r>
    </w:p>
    <w:p w:rsidR="00227B5E" w:rsidRPr="003E2B78" w:rsidRDefault="00227B5E" w:rsidP="00227B5E">
      <w:pPr>
        <w:keepNext/>
        <w:spacing w:before="40"/>
        <w:ind w:left="180" w:firstLine="487"/>
        <w:rPr>
          <w:rFonts w:ascii="Arial" w:hAnsi="Arial" w:cs="Arial"/>
          <w:sz w:val="20"/>
        </w:rPr>
      </w:pPr>
      <w:bookmarkStart w:id="4" w:name="Check116"/>
    </w:p>
    <w:p w:rsidR="00227B5E" w:rsidRPr="003E2B78" w:rsidRDefault="00227B5E" w:rsidP="00227B5E">
      <w:pPr>
        <w:keepNext/>
        <w:spacing w:before="40"/>
        <w:ind w:left="360"/>
        <w:rPr>
          <w:rFonts w:ascii="Arial" w:hAnsi="Arial" w:cs="Arial"/>
          <w:sz w:val="20"/>
          <w:szCs w:val="20"/>
        </w:rPr>
      </w:pPr>
      <w:r>
        <w:rPr>
          <w:rFonts w:ascii="Arial" w:hAnsi="Arial" w:cs="Arial"/>
          <w:sz w:val="20"/>
        </w:rPr>
        <w:tab/>
      </w:r>
      <w:r w:rsidR="009F1EE9" w:rsidRPr="003E2B78">
        <w:rPr>
          <w:rFonts w:ascii="Arial" w:hAnsi="Arial" w:cs="Arial"/>
          <w:sz w:val="20"/>
        </w:rPr>
        <w:fldChar w:fldCharType="begin">
          <w:ffData>
            <w:name w:val="Check116"/>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bookmarkEnd w:id="4"/>
      <w:r w:rsidRPr="003E2B78">
        <w:rPr>
          <w:rFonts w:ascii="Arial" w:hAnsi="Arial" w:cs="Arial"/>
          <w:sz w:val="20"/>
        </w:rPr>
        <w:t xml:space="preserve"> Limb Upper  </w:t>
      </w:r>
      <w:bookmarkStart w:id="5" w:name="Check118"/>
      <w:r w:rsidR="009F1EE9" w:rsidRPr="003E2B78">
        <w:rPr>
          <w:rFonts w:ascii="Arial" w:hAnsi="Arial" w:cs="Arial"/>
          <w:sz w:val="20"/>
        </w:rPr>
        <w:fldChar w:fldCharType="begin">
          <w:ffData>
            <w:name w:val="Check118"/>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bookmarkEnd w:id="5"/>
      <w:r w:rsidRPr="003E2B78">
        <w:rPr>
          <w:rFonts w:ascii="Arial" w:hAnsi="Arial" w:cs="Arial"/>
          <w:sz w:val="20"/>
        </w:rPr>
        <w:t xml:space="preserve"> </w:t>
      </w:r>
      <w:r>
        <w:rPr>
          <w:rFonts w:ascii="Arial" w:hAnsi="Arial" w:cs="Arial"/>
          <w:sz w:val="20"/>
        </w:rPr>
        <w:t xml:space="preserve"> Limb </w:t>
      </w:r>
      <w:r w:rsidRPr="003E2B78">
        <w:rPr>
          <w:rFonts w:ascii="Arial" w:hAnsi="Arial" w:cs="Arial"/>
          <w:sz w:val="20"/>
        </w:rPr>
        <w:t>Lower</w:t>
      </w:r>
      <w:bookmarkStart w:id="6" w:name="Check119"/>
      <w:r w:rsidRPr="003E2B78">
        <w:rPr>
          <w:rFonts w:ascii="Arial" w:hAnsi="Arial" w:cs="Arial"/>
          <w:sz w:val="20"/>
        </w:rPr>
        <w:t xml:space="preserve">  </w:t>
      </w:r>
      <w:r w:rsidRPr="003E2B78">
        <w:rPr>
          <w:rFonts w:ascii="Arial" w:hAnsi="Arial" w:cs="Arial"/>
          <w:sz w:val="20"/>
        </w:rPr>
        <w:tab/>
      </w:r>
      <w:r w:rsidR="009F1EE9" w:rsidRPr="003E2B78">
        <w:rPr>
          <w:rFonts w:ascii="Arial" w:hAnsi="Arial" w:cs="Arial"/>
          <w:sz w:val="20"/>
        </w:rPr>
        <w:fldChar w:fldCharType="begin">
          <w:ffData>
            <w:name w:val="Check119"/>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bookmarkEnd w:id="6"/>
      <w:r w:rsidRPr="003E2B78">
        <w:rPr>
          <w:rFonts w:ascii="Arial" w:hAnsi="Arial" w:cs="Arial"/>
          <w:sz w:val="20"/>
        </w:rPr>
        <w:t xml:space="preserve">  </w:t>
      </w:r>
      <w:r w:rsidRPr="003E2B78">
        <w:rPr>
          <w:rFonts w:ascii="Arial" w:hAnsi="Arial" w:cs="Arial"/>
          <w:sz w:val="20"/>
          <w:szCs w:val="20"/>
        </w:rPr>
        <w:t xml:space="preserve">None </w:t>
      </w:r>
      <w:bookmarkStart w:id="7" w:name="Check120"/>
      <w:r w:rsidR="009F1EE9" w:rsidRPr="003E2B78">
        <w:rPr>
          <w:rFonts w:ascii="Arial" w:hAnsi="Arial" w:cs="Arial"/>
          <w:sz w:val="20"/>
        </w:rPr>
        <w:fldChar w:fldCharType="begin">
          <w:ffData>
            <w:name w:val="Check120"/>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bookmarkEnd w:id="7"/>
      <w:r w:rsidRPr="003E2B78">
        <w:rPr>
          <w:rFonts w:ascii="Arial" w:hAnsi="Arial" w:cs="Arial"/>
          <w:sz w:val="20"/>
        </w:rPr>
        <w:t xml:space="preserve">  </w:t>
      </w:r>
      <w:r w:rsidRPr="003E2B78">
        <w:rPr>
          <w:rFonts w:ascii="Arial" w:hAnsi="Arial" w:cs="Arial"/>
          <w:sz w:val="20"/>
          <w:szCs w:val="20"/>
        </w:rPr>
        <w:t>Unknown</w:t>
      </w:r>
    </w:p>
    <w:p w:rsidR="00227B5E" w:rsidRPr="003E2B78" w:rsidRDefault="00227B5E" w:rsidP="00227B5E">
      <w:pPr>
        <w:keepNext/>
        <w:spacing w:before="40"/>
        <w:ind w:left="180" w:firstLine="367"/>
        <w:rPr>
          <w:rFonts w:ascii="Arial" w:hAnsi="Arial" w:cs="Arial"/>
          <w:sz w:val="20"/>
        </w:rPr>
      </w:pPr>
    </w:p>
    <w:p w:rsidR="00227B5E" w:rsidRPr="003E2B78" w:rsidRDefault="00227B5E" w:rsidP="00227B5E">
      <w:pPr>
        <w:widowControl/>
        <w:numPr>
          <w:ilvl w:val="0"/>
          <w:numId w:val="1"/>
        </w:numPr>
        <w:autoSpaceDE/>
        <w:autoSpaceDN/>
        <w:adjustRightInd/>
        <w:spacing w:before="40"/>
        <w:rPr>
          <w:rFonts w:ascii="Arial" w:hAnsi="Arial" w:cs="Arial"/>
          <w:b/>
          <w:bCs/>
          <w:sz w:val="20"/>
        </w:rPr>
      </w:pPr>
      <w:r w:rsidRPr="003E2B78">
        <w:rPr>
          <w:rFonts w:ascii="Arial" w:hAnsi="Arial" w:cs="Arial"/>
          <w:bCs/>
          <w:sz w:val="20"/>
        </w:rPr>
        <w:t xml:space="preserve">Ever treated with </w:t>
      </w:r>
      <w:proofErr w:type="spellStart"/>
      <w:r w:rsidRPr="003E2B78">
        <w:rPr>
          <w:rFonts w:ascii="Arial" w:hAnsi="Arial" w:cs="Arial"/>
          <w:bCs/>
          <w:sz w:val="20"/>
        </w:rPr>
        <w:t>riluzole</w:t>
      </w:r>
      <w:proofErr w:type="spellEnd"/>
      <w:r w:rsidRPr="003E2B78">
        <w:rPr>
          <w:rFonts w:ascii="Arial" w:hAnsi="Arial" w:cs="Arial"/>
          <w:bCs/>
          <w:sz w:val="20"/>
        </w:rPr>
        <w:t xml:space="preserve"> (at any time)</w:t>
      </w:r>
      <w:r w:rsidRPr="003E2B78">
        <w:rPr>
          <w:rFonts w:ascii="Arial" w:hAnsi="Arial" w:cs="Arial"/>
          <w:sz w:val="20"/>
        </w:rPr>
        <w:t xml:space="preserve">: </w:t>
      </w:r>
    </w:p>
    <w:p w:rsidR="00227B5E" w:rsidRPr="003E2B78" w:rsidRDefault="009F1EE9" w:rsidP="00227B5E">
      <w:pPr>
        <w:ind w:left="1980"/>
        <w:rPr>
          <w:rFonts w:ascii="Arial" w:hAnsi="Arial" w:cs="Arial"/>
          <w:sz w:val="20"/>
        </w:rPr>
      </w:pPr>
      <w:r w:rsidRPr="003E2B78">
        <w:rPr>
          <w:rFonts w:ascii="Arial" w:hAnsi="Arial" w:cs="Arial"/>
          <w:sz w:val="20"/>
        </w:rPr>
        <w:fldChar w:fldCharType="begin">
          <w:ffData>
            <w:name w:val="Check55"/>
            <w:enabled/>
            <w:calcOnExit w:val="0"/>
            <w:checkBox>
              <w:sizeAuto/>
              <w:default w:val="0"/>
            </w:checkBox>
          </w:ffData>
        </w:fldChar>
      </w:r>
      <w:r w:rsidR="00227B5E" w:rsidRPr="003E2B78">
        <w:rPr>
          <w:rFonts w:ascii="Arial" w:hAnsi="Arial" w:cs="Arial"/>
          <w:sz w:val="20"/>
        </w:rPr>
        <w:instrText xml:space="preserve"> FORMCHECKBOX </w:instrText>
      </w:r>
      <w:r w:rsidRPr="003E2B78">
        <w:rPr>
          <w:rFonts w:ascii="Arial" w:hAnsi="Arial" w:cs="Arial"/>
          <w:sz w:val="20"/>
        </w:rPr>
      </w:r>
      <w:r w:rsidRPr="003E2B78">
        <w:rPr>
          <w:rFonts w:ascii="Arial" w:hAnsi="Arial" w:cs="Arial"/>
          <w:sz w:val="20"/>
        </w:rPr>
        <w:fldChar w:fldCharType="end"/>
      </w:r>
      <w:r w:rsidR="00227B5E" w:rsidRPr="003E2B78">
        <w:rPr>
          <w:rFonts w:ascii="Arial" w:hAnsi="Arial" w:cs="Arial"/>
          <w:sz w:val="20"/>
        </w:rPr>
        <w:t xml:space="preserve"> Yes </w:t>
      </w:r>
      <w:r w:rsidR="00227B5E" w:rsidRPr="003E2B78">
        <w:rPr>
          <w:rFonts w:ascii="Arial" w:hAnsi="Arial" w:cs="Arial"/>
          <w:sz w:val="20"/>
        </w:rPr>
        <w:tab/>
      </w:r>
      <w:r w:rsidR="00227B5E" w:rsidRPr="003E2B78">
        <w:rPr>
          <w:rFonts w:ascii="Arial" w:hAnsi="Arial" w:cs="Arial"/>
          <w:sz w:val="20"/>
        </w:rPr>
        <w:tab/>
      </w:r>
      <w:r w:rsidRPr="003E2B78">
        <w:rPr>
          <w:rFonts w:ascii="Arial" w:hAnsi="Arial" w:cs="Arial"/>
          <w:sz w:val="20"/>
        </w:rPr>
        <w:fldChar w:fldCharType="begin">
          <w:ffData>
            <w:name w:val="Check56"/>
            <w:enabled/>
            <w:calcOnExit w:val="0"/>
            <w:checkBox>
              <w:sizeAuto/>
              <w:default w:val="0"/>
            </w:checkBox>
          </w:ffData>
        </w:fldChar>
      </w:r>
      <w:r w:rsidR="00227B5E" w:rsidRPr="003E2B78">
        <w:rPr>
          <w:rFonts w:ascii="Arial" w:hAnsi="Arial" w:cs="Arial"/>
          <w:sz w:val="20"/>
        </w:rPr>
        <w:instrText xml:space="preserve"> FORMCHECKBOX </w:instrText>
      </w:r>
      <w:r w:rsidRPr="003E2B78">
        <w:rPr>
          <w:rFonts w:ascii="Arial" w:hAnsi="Arial" w:cs="Arial"/>
          <w:sz w:val="20"/>
        </w:rPr>
      </w:r>
      <w:r w:rsidRPr="003E2B78">
        <w:rPr>
          <w:rFonts w:ascii="Arial" w:hAnsi="Arial" w:cs="Arial"/>
          <w:sz w:val="20"/>
        </w:rPr>
        <w:fldChar w:fldCharType="end"/>
      </w:r>
      <w:r w:rsidR="00227B5E" w:rsidRPr="003E2B78">
        <w:rPr>
          <w:rFonts w:ascii="Arial" w:hAnsi="Arial" w:cs="Arial"/>
          <w:sz w:val="20"/>
        </w:rPr>
        <w:t xml:space="preserve"> No</w:t>
      </w:r>
    </w:p>
    <w:p w:rsidR="00227B5E" w:rsidRPr="003E2B78" w:rsidRDefault="00227B5E" w:rsidP="00227B5E">
      <w:pPr>
        <w:spacing w:before="40"/>
        <w:ind w:left="187" w:firstLine="360"/>
        <w:rPr>
          <w:rFonts w:ascii="Arial" w:hAnsi="Arial" w:cs="Arial"/>
          <w:b/>
          <w:bCs/>
          <w:sz w:val="20"/>
        </w:rPr>
      </w:pPr>
    </w:p>
    <w:p w:rsidR="00227B5E" w:rsidRPr="003E2B78" w:rsidRDefault="00227B5E" w:rsidP="00227B5E">
      <w:pPr>
        <w:widowControl/>
        <w:numPr>
          <w:ilvl w:val="0"/>
          <w:numId w:val="1"/>
        </w:numPr>
        <w:autoSpaceDE/>
        <w:autoSpaceDN/>
        <w:adjustRightInd/>
        <w:ind w:right="-1080"/>
        <w:rPr>
          <w:rFonts w:ascii="Arial" w:hAnsi="Arial" w:cs="Arial"/>
        </w:rPr>
      </w:pPr>
      <w:r w:rsidRPr="003E2B78">
        <w:rPr>
          <w:rFonts w:ascii="Arial" w:hAnsi="Arial" w:cs="Arial"/>
          <w:bCs/>
          <w:sz w:val="20"/>
        </w:rPr>
        <w:t>Date of Death</w:t>
      </w:r>
      <w:r w:rsidRPr="003E2B78">
        <w:rPr>
          <w:rFonts w:ascii="Arial" w:hAnsi="Arial" w:cs="Arial"/>
          <w:b/>
          <w:bCs/>
          <w:sz w:val="20"/>
        </w:rPr>
        <w:t xml:space="preserve"> </w:t>
      </w:r>
      <w:r w:rsidRPr="003E2B78">
        <w:rPr>
          <w:rFonts w:ascii="Arial" w:hAnsi="Arial" w:cs="Arial"/>
          <w:bCs/>
          <w:sz w:val="20"/>
        </w:rPr>
        <w:t>(if applicable and known):</w:t>
      </w:r>
      <w:r w:rsidRPr="003E2B78">
        <w:rPr>
          <w:rFonts w:ascii="Arial" w:hAnsi="Arial" w:cs="Arial"/>
          <w:sz w:val="20"/>
        </w:rPr>
        <w:t xml:space="preserve"> </w:t>
      </w:r>
      <w:bookmarkStart w:id="8" w:name="Text78"/>
      <w:r w:rsidR="009F1EE9" w:rsidRPr="003E2B78">
        <w:rPr>
          <w:rFonts w:ascii="Arial" w:hAnsi="Arial" w:cs="Arial"/>
          <w:sz w:val="20"/>
        </w:rPr>
        <w:fldChar w:fldCharType="begin">
          <w:ffData>
            <w:name w:val="Text78"/>
            <w:enabled/>
            <w:calcOnExit w:val="0"/>
            <w:textInput/>
          </w:ffData>
        </w:fldChar>
      </w:r>
      <w:r w:rsidRPr="003E2B78">
        <w:rPr>
          <w:rFonts w:ascii="Arial" w:hAnsi="Arial" w:cs="Arial"/>
          <w:sz w:val="20"/>
        </w:rPr>
        <w:instrText xml:space="preserve"> FORMTEXT </w:instrText>
      </w:r>
      <w:r w:rsidR="009F1EE9" w:rsidRPr="003E2B78">
        <w:rPr>
          <w:rFonts w:ascii="Arial" w:hAnsi="Arial" w:cs="Arial"/>
          <w:sz w:val="20"/>
        </w:rPr>
      </w:r>
      <w:r w:rsidR="009F1EE9" w:rsidRPr="003E2B78">
        <w:rPr>
          <w:rFonts w:ascii="Arial" w:hAnsi="Arial" w:cs="Arial"/>
          <w:sz w:val="20"/>
        </w:rPr>
        <w:fldChar w:fldCharType="separate"/>
      </w:r>
      <w:r w:rsidRPr="003E2B78">
        <w:rPr>
          <w:rFonts w:cs="Arial"/>
          <w:noProof/>
          <w:sz w:val="20"/>
        </w:rPr>
        <w:t> </w:t>
      </w:r>
      <w:r w:rsidRPr="003E2B78">
        <w:rPr>
          <w:rFonts w:cs="Arial"/>
          <w:noProof/>
          <w:sz w:val="20"/>
        </w:rPr>
        <w:t> </w:t>
      </w:r>
      <w:r w:rsidRPr="003E2B78">
        <w:rPr>
          <w:rFonts w:cs="Arial"/>
          <w:noProof/>
          <w:sz w:val="20"/>
        </w:rPr>
        <w:t> </w:t>
      </w:r>
      <w:r w:rsidRPr="003E2B78">
        <w:rPr>
          <w:rFonts w:cs="Arial"/>
          <w:noProof/>
          <w:sz w:val="20"/>
        </w:rPr>
        <w:t> </w:t>
      </w:r>
      <w:r w:rsidRPr="003E2B78">
        <w:rPr>
          <w:rFonts w:cs="Arial"/>
          <w:noProof/>
          <w:sz w:val="20"/>
        </w:rPr>
        <w:t> </w:t>
      </w:r>
      <w:r w:rsidR="009F1EE9" w:rsidRPr="003E2B78">
        <w:rPr>
          <w:rFonts w:ascii="Arial" w:hAnsi="Arial" w:cs="Arial"/>
          <w:sz w:val="20"/>
        </w:rPr>
        <w:fldChar w:fldCharType="end"/>
      </w:r>
      <w:bookmarkEnd w:id="8"/>
      <w:r w:rsidRPr="003E2B78">
        <w:rPr>
          <w:rFonts w:ascii="Arial" w:hAnsi="Arial" w:cs="Arial"/>
          <w:sz w:val="20"/>
        </w:rPr>
        <w:t xml:space="preserve"> / </w:t>
      </w:r>
      <w:bookmarkStart w:id="9" w:name="Text79"/>
      <w:r w:rsidR="009F1EE9" w:rsidRPr="003E2B78">
        <w:rPr>
          <w:rFonts w:ascii="Arial" w:hAnsi="Arial" w:cs="Arial"/>
          <w:sz w:val="20"/>
        </w:rPr>
        <w:fldChar w:fldCharType="begin">
          <w:ffData>
            <w:name w:val="Text79"/>
            <w:enabled/>
            <w:calcOnExit w:val="0"/>
            <w:textInput/>
          </w:ffData>
        </w:fldChar>
      </w:r>
      <w:r w:rsidRPr="003E2B78">
        <w:rPr>
          <w:rFonts w:ascii="Arial" w:hAnsi="Arial" w:cs="Arial"/>
          <w:sz w:val="20"/>
        </w:rPr>
        <w:instrText xml:space="preserve"> FORMTEXT </w:instrText>
      </w:r>
      <w:r w:rsidR="009F1EE9" w:rsidRPr="003E2B78">
        <w:rPr>
          <w:rFonts w:ascii="Arial" w:hAnsi="Arial" w:cs="Arial"/>
          <w:sz w:val="20"/>
        </w:rPr>
      </w:r>
      <w:r w:rsidR="009F1EE9" w:rsidRPr="003E2B78">
        <w:rPr>
          <w:rFonts w:ascii="Arial" w:hAnsi="Arial" w:cs="Arial"/>
          <w:sz w:val="20"/>
        </w:rPr>
        <w:fldChar w:fldCharType="separate"/>
      </w:r>
      <w:r w:rsidRPr="003E2B78">
        <w:rPr>
          <w:rFonts w:cs="Arial"/>
          <w:noProof/>
          <w:sz w:val="20"/>
        </w:rPr>
        <w:t> </w:t>
      </w:r>
      <w:r w:rsidRPr="003E2B78">
        <w:rPr>
          <w:rFonts w:cs="Arial"/>
          <w:noProof/>
          <w:sz w:val="20"/>
        </w:rPr>
        <w:t> </w:t>
      </w:r>
      <w:r w:rsidRPr="003E2B78">
        <w:rPr>
          <w:rFonts w:cs="Arial"/>
          <w:noProof/>
          <w:sz w:val="20"/>
        </w:rPr>
        <w:t> </w:t>
      </w:r>
      <w:r w:rsidRPr="003E2B78">
        <w:rPr>
          <w:rFonts w:cs="Arial"/>
          <w:noProof/>
          <w:sz w:val="20"/>
        </w:rPr>
        <w:t> </w:t>
      </w:r>
      <w:r w:rsidRPr="003E2B78">
        <w:rPr>
          <w:rFonts w:cs="Arial"/>
          <w:noProof/>
          <w:sz w:val="20"/>
        </w:rPr>
        <w:t> </w:t>
      </w:r>
      <w:r w:rsidR="009F1EE9" w:rsidRPr="003E2B78">
        <w:rPr>
          <w:rFonts w:ascii="Arial" w:hAnsi="Arial" w:cs="Arial"/>
          <w:sz w:val="20"/>
        </w:rPr>
        <w:fldChar w:fldCharType="end"/>
      </w:r>
      <w:bookmarkEnd w:id="9"/>
      <w:r w:rsidRPr="003E2B78">
        <w:rPr>
          <w:rFonts w:ascii="Arial" w:hAnsi="Arial" w:cs="Arial"/>
          <w:sz w:val="20"/>
        </w:rPr>
        <w:t xml:space="preserve"> (mm/</w:t>
      </w:r>
      <w:proofErr w:type="spellStart"/>
      <w:r w:rsidRPr="003E2B78">
        <w:rPr>
          <w:rFonts w:ascii="Arial" w:hAnsi="Arial" w:cs="Arial"/>
          <w:sz w:val="20"/>
        </w:rPr>
        <w:t>yyyy</w:t>
      </w:r>
      <w:proofErr w:type="spellEnd"/>
      <w:r w:rsidRPr="003E2B78">
        <w:rPr>
          <w:rFonts w:ascii="Arial" w:hAnsi="Arial" w:cs="Arial"/>
          <w:sz w:val="20"/>
        </w:rPr>
        <w:t>)</w:t>
      </w:r>
      <w:r w:rsidRPr="003E2B78">
        <w:rPr>
          <w:rFonts w:ascii="Arial" w:hAnsi="Arial" w:cs="Arial"/>
          <w:b/>
          <w:bCs/>
          <w:sz w:val="20"/>
        </w:rPr>
        <w:t xml:space="preserve"> </w:t>
      </w:r>
      <w:r w:rsidRPr="003E2B78">
        <w:rPr>
          <w:rFonts w:ascii="Arial" w:hAnsi="Arial" w:cs="Arial"/>
          <w:sz w:val="20"/>
        </w:rPr>
        <w:t xml:space="preserve">  </w:t>
      </w:r>
      <w:bookmarkStart w:id="10" w:name="Check146"/>
      <w:r w:rsidR="009F1EE9" w:rsidRPr="003E2B78">
        <w:rPr>
          <w:rFonts w:ascii="Arial" w:hAnsi="Arial" w:cs="Arial"/>
          <w:sz w:val="20"/>
        </w:rPr>
        <w:fldChar w:fldCharType="begin">
          <w:ffData>
            <w:name w:val="Check146"/>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bookmarkEnd w:id="10"/>
      <w:r w:rsidRPr="003E2B78">
        <w:rPr>
          <w:rFonts w:ascii="Arial" w:hAnsi="Arial" w:cs="Arial"/>
          <w:sz w:val="20"/>
        </w:rPr>
        <w:t xml:space="preserve"> NA</w:t>
      </w:r>
      <w:r w:rsidRPr="003E2B78">
        <w:rPr>
          <w:rFonts w:ascii="Arial" w:hAnsi="Arial" w:cs="Arial"/>
          <w:b/>
          <w:bCs/>
          <w:sz w:val="20"/>
        </w:rPr>
        <w:t xml:space="preserve"> </w:t>
      </w:r>
      <w:r w:rsidRPr="003E2B78">
        <w:rPr>
          <w:rFonts w:ascii="Arial" w:hAnsi="Arial" w:cs="Arial"/>
          <w:sz w:val="20"/>
        </w:rPr>
        <w:t xml:space="preserve">  </w:t>
      </w:r>
      <w:r w:rsidR="009F1EE9" w:rsidRPr="003E2B78">
        <w:rPr>
          <w:rFonts w:ascii="Arial" w:hAnsi="Arial" w:cs="Arial"/>
          <w:sz w:val="20"/>
        </w:rPr>
        <w:fldChar w:fldCharType="begin">
          <w:ffData>
            <w:name w:val="Check146"/>
            <w:enabled/>
            <w:calcOnExit w:val="0"/>
            <w:checkBox>
              <w:sizeAuto/>
              <w:default w:val="0"/>
            </w:checkBox>
          </w:ffData>
        </w:fldChar>
      </w:r>
      <w:r w:rsidRPr="003E2B78">
        <w:rPr>
          <w:rFonts w:ascii="Arial" w:hAnsi="Arial" w:cs="Arial"/>
          <w:sz w:val="20"/>
        </w:rPr>
        <w:instrText xml:space="preserve"> FORMCHECKBOX </w:instrText>
      </w:r>
      <w:r w:rsidR="009F1EE9" w:rsidRPr="003E2B78">
        <w:rPr>
          <w:rFonts w:ascii="Arial" w:hAnsi="Arial" w:cs="Arial"/>
          <w:sz w:val="20"/>
        </w:rPr>
      </w:r>
      <w:r w:rsidR="009F1EE9" w:rsidRPr="003E2B78">
        <w:rPr>
          <w:rFonts w:ascii="Arial" w:hAnsi="Arial" w:cs="Arial"/>
          <w:sz w:val="20"/>
        </w:rPr>
        <w:fldChar w:fldCharType="end"/>
      </w:r>
      <w:r w:rsidRPr="003E2B78">
        <w:rPr>
          <w:rFonts w:ascii="Arial" w:hAnsi="Arial" w:cs="Arial"/>
          <w:sz w:val="20"/>
        </w:rPr>
        <w:t xml:space="preserve"> </w:t>
      </w:r>
      <w:r>
        <w:rPr>
          <w:rFonts w:ascii="Arial" w:hAnsi="Arial" w:cs="Arial"/>
          <w:sz w:val="20"/>
        </w:rPr>
        <w:t>Don’t know</w:t>
      </w:r>
    </w:p>
    <w:p w:rsidR="00227B5E" w:rsidRPr="003E2B78" w:rsidRDefault="00227B5E" w:rsidP="00227B5E">
      <w:pPr>
        <w:rPr>
          <w:rFonts w:ascii="Arial" w:hAnsi="Arial" w:cs="Arial"/>
          <w:b/>
          <w:bCs/>
          <w:sz w:val="20"/>
        </w:rPr>
      </w:pPr>
    </w:p>
    <w:p w:rsidR="00227B5E" w:rsidRPr="003E2B78" w:rsidRDefault="00227B5E" w:rsidP="00227B5E">
      <w:pPr>
        <w:widowControl/>
        <w:numPr>
          <w:ilvl w:val="0"/>
          <w:numId w:val="1"/>
        </w:numPr>
        <w:autoSpaceDE/>
        <w:autoSpaceDN/>
        <w:adjustRightInd/>
        <w:rPr>
          <w:rFonts w:ascii="Arial" w:hAnsi="Arial" w:cs="Arial"/>
        </w:rPr>
      </w:pPr>
      <w:r w:rsidRPr="003E2B78">
        <w:rPr>
          <w:rFonts w:ascii="Arial" w:hAnsi="Arial" w:cs="Arial"/>
          <w:b/>
        </w:rPr>
        <w:t xml:space="preserve">Please attach a copy of the most recent EMG report to this abstraction form.  </w:t>
      </w:r>
    </w:p>
    <w:p w:rsidR="00A36E3D" w:rsidRDefault="009F1EE9" w:rsidP="00227B5E">
      <w:pPr>
        <w:ind w:left="1980"/>
      </w:pPr>
      <w:r w:rsidRPr="003E2B78">
        <w:rPr>
          <w:rFonts w:ascii="Arial" w:hAnsi="Arial" w:cs="Arial"/>
          <w:b/>
          <w:bCs/>
          <w:sz w:val="20"/>
        </w:rPr>
        <w:fldChar w:fldCharType="begin">
          <w:ffData>
            <w:name w:val="Check111"/>
            <w:enabled/>
            <w:calcOnExit w:val="0"/>
            <w:checkBox>
              <w:sizeAuto/>
              <w:default w:val="0"/>
            </w:checkBox>
          </w:ffData>
        </w:fldChar>
      </w:r>
      <w:r w:rsidR="00227B5E" w:rsidRPr="003E2B78">
        <w:rPr>
          <w:rFonts w:ascii="Arial" w:hAnsi="Arial" w:cs="Arial"/>
          <w:b/>
          <w:bCs/>
          <w:sz w:val="20"/>
        </w:rPr>
        <w:instrText xml:space="preserve"> FORMCHECKBOX </w:instrText>
      </w:r>
      <w:r w:rsidRPr="003E2B78">
        <w:rPr>
          <w:rFonts w:ascii="Arial" w:hAnsi="Arial" w:cs="Arial"/>
          <w:b/>
          <w:bCs/>
          <w:sz w:val="20"/>
        </w:rPr>
      </w:r>
      <w:r w:rsidRPr="003E2B78">
        <w:rPr>
          <w:rFonts w:ascii="Arial" w:hAnsi="Arial" w:cs="Arial"/>
          <w:b/>
          <w:bCs/>
          <w:sz w:val="20"/>
        </w:rPr>
        <w:fldChar w:fldCharType="end"/>
      </w:r>
      <w:r w:rsidR="00227B5E" w:rsidRPr="003E2B78">
        <w:rPr>
          <w:rFonts w:ascii="Arial" w:hAnsi="Arial" w:cs="Arial"/>
          <w:sz w:val="20"/>
        </w:rPr>
        <w:t>Yes, attached</w:t>
      </w:r>
      <w:r w:rsidR="00227B5E" w:rsidRPr="003E2B78">
        <w:rPr>
          <w:rFonts w:ascii="Arial" w:hAnsi="Arial" w:cs="Arial"/>
          <w:sz w:val="20"/>
        </w:rPr>
        <w:tab/>
      </w:r>
      <w:r w:rsidR="00227B5E" w:rsidRPr="003E2B78">
        <w:rPr>
          <w:rFonts w:ascii="Arial" w:hAnsi="Arial" w:cs="Arial"/>
          <w:sz w:val="20"/>
        </w:rPr>
        <w:tab/>
      </w:r>
      <w:bookmarkStart w:id="11" w:name="Check111"/>
      <w:r w:rsidRPr="003E2B78">
        <w:rPr>
          <w:rFonts w:ascii="Arial" w:hAnsi="Arial" w:cs="Arial"/>
          <w:b/>
          <w:bCs/>
          <w:sz w:val="20"/>
        </w:rPr>
        <w:fldChar w:fldCharType="begin">
          <w:ffData>
            <w:name w:val="Check111"/>
            <w:enabled/>
            <w:calcOnExit w:val="0"/>
            <w:checkBox>
              <w:sizeAuto/>
              <w:default w:val="0"/>
            </w:checkBox>
          </w:ffData>
        </w:fldChar>
      </w:r>
      <w:r w:rsidR="00227B5E" w:rsidRPr="003E2B78">
        <w:rPr>
          <w:rFonts w:ascii="Arial" w:hAnsi="Arial" w:cs="Arial"/>
          <w:b/>
          <w:bCs/>
          <w:sz w:val="20"/>
        </w:rPr>
        <w:instrText xml:space="preserve"> FORMCHECKBOX </w:instrText>
      </w:r>
      <w:r w:rsidRPr="003E2B78">
        <w:rPr>
          <w:rFonts w:ascii="Arial" w:hAnsi="Arial" w:cs="Arial"/>
          <w:b/>
          <w:bCs/>
          <w:sz w:val="20"/>
        </w:rPr>
      </w:r>
      <w:r w:rsidRPr="003E2B78">
        <w:rPr>
          <w:rFonts w:ascii="Arial" w:hAnsi="Arial" w:cs="Arial"/>
          <w:b/>
          <w:bCs/>
          <w:sz w:val="20"/>
        </w:rPr>
        <w:fldChar w:fldCharType="end"/>
      </w:r>
      <w:bookmarkEnd w:id="11"/>
      <w:r w:rsidR="00227B5E" w:rsidRPr="003E2B78">
        <w:rPr>
          <w:rFonts w:ascii="Arial" w:hAnsi="Arial" w:cs="Arial"/>
          <w:b/>
          <w:bCs/>
          <w:sz w:val="20"/>
        </w:rPr>
        <w:t xml:space="preserve"> </w:t>
      </w:r>
      <w:r w:rsidR="00227B5E" w:rsidRPr="003E2B78">
        <w:rPr>
          <w:rFonts w:ascii="Arial" w:hAnsi="Arial" w:cs="Arial"/>
          <w:bCs/>
          <w:sz w:val="20"/>
        </w:rPr>
        <w:t>No</w:t>
      </w:r>
      <w:r w:rsidR="00227B5E" w:rsidRPr="003E2B78">
        <w:rPr>
          <w:rFonts w:ascii="Arial" w:hAnsi="Arial" w:cs="Arial"/>
          <w:b/>
          <w:bCs/>
          <w:sz w:val="20"/>
        </w:rPr>
        <w:t xml:space="preserve">, </w:t>
      </w:r>
      <w:r w:rsidR="00227B5E" w:rsidRPr="003E2B78">
        <w:rPr>
          <w:rFonts w:ascii="Arial" w:hAnsi="Arial" w:cs="Arial"/>
          <w:sz w:val="20"/>
        </w:rPr>
        <w:t xml:space="preserve">not available   </w:t>
      </w:r>
      <w:r w:rsidR="00227B5E">
        <w:rPr>
          <w:rFonts w:ascii="Arial" w:hAnsi="Arial" w:cs="Arial"/>
        </w:rPr>
        <w:tab/>
      </w:r>
    </w:p>
    <w:sectPr w:rsidR="00A36E3D" w:rsidSect="002D604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E3D" w:rsidRDefault="00A36E3D" w:rsidP="0001668C">
      <w:r>
        <w:separator/>
      </w:r>
    </w:p>
  </w:endnote>
  <w:endnote w:type="continuationSeparator" w:id="0">
    <w:p w:rsidR="00A36E3D" w:rsidRDefault="00A36E3D" w:rsidP="000166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E3D" w:rsidRPr="00FD7A03" w:rsidRDefault="00A36E3D" w:rsidP="00A36E3D">
    <w:pPr>
      <w:rPr>
        <w:color w:val="244061"/>
      </w:rPr>
    </w:pPr>
    <w:r w:rsidRPr="00FD7A03">
      <w:rPr>
        <w:color w:val="244061"/>
      </w:rPr>
      <w:t>For Official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96"/>
    </w:tblGrid>
    <w:tr w:rsidR="00A36E3D" w:rsidRPr="00FD7A03" w:rsidTr="00A36E3D">
      <w:trPr>
        <w:trHeight w:val="268"/>
      </w:trPr>
      <w:tc>
        <w:tcPr>
          <w:tcW w:w="9396" w:type="dxa"/>
        </w:tcPr>
        <w:p w:rsidR="00A36E3D" w:rsidRPr="00FD7A03" w:rsidRDefault="00A36E3D" w:rsidP="00A36E3D">
          <w:pPr>
            <w:pStyle w:val="Footer"/>
            <w:rPr>
              <w:color w:val="244061"/>
            </w:rPr>
          </w:pPr>
          <w:r>
            <w:rPr>
              <w:color w:val="244061"/>
            </w:rPr>
            <w:t xml:space="preserve">1    2    3    4    5                    </w:t>
          </w:r>
        </w:p>
      </w:tc>
    </w:tr>
  </w:tbl>
  <w:p w:rsidR="00A36E3D" w:rsidRPr="00CC771C" w:rsidRDefault="00A36E3D" w:rsidP="00A36E3D">
    <w:pPr>
      <w:pStyle w:val="Footer"/>
      <w:jc w:val="right"/>
      <w:rPr>
        <w:b/>
      </w:rPr>
    </w:pPr>
  </w:p>
  <w:p w:rsidR="00A36E3D" w:rsidRPr="00CC1B56" w:rsidRDefault="00A36E3D" w:rsidP="00A36E3D">
    <w:pPr>
      <w:pStyle w:val="Footer"/>
      <w:rPr>
        <w:rFonts w:asciiTheme="minorHAnsi" w:hAnsiTheme="minorHAnsi"/>
        <w:sz w:val="16"/>
        <w:szCs w:val="16"/>
      </w:rPr>
    </w:pPr>
    <w:r w:rsidRPr="00CC1B56">
      <w:rPr>
        <w:rFonts w:asciiTheme="minorHAnsi" w:hAnsiTheme="minorHAnsi"/>
        <w:sz w:val="16"/>
        <w:szCs w:val="16"/>
      </w:rPr>
      <w:t xml:space="preserve">Public reporting burden of this collection of information is estimated to average </w:t>
    </w:r>
    <w:r w:rsidR="008137EE">
      <w:rPr>
        <w:rFonts w:asciiTheme="minorHAnsi" w:hAnsiTheme="minorHAnsi"/>
        <w:sz w:val="16"/>
        <w:szCs w:val="16"/>
      </w:rPr>
      <w:t>20</w:t>
    </w:r>
    <w:r w:rsidRPr="00CC1B56">
      <w:rPr>
        <w:rFonts w:asciiTheme="minorHAnsi" w:hAnsiTheme="minorHAnsi"/>
        <w:sz w:val="16"/>
        <w:szCs w:val="16"/>
      </w:rPr>
      <w:t xml:space="preserve"> minutes including the time for reviewing instructions, searching existing data sources, gathering and maintaining the data needed and completing and reviewing the data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(0923-XXXX).</w:t>
    </w:r>
  </w:p>
  <w:p w:rsidR="00A36E3D" w:rsidRDefault="00A36E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E3D" w:rsidRDefault="00A36E3D" w:rsidP="0001668C">
      <w:r>
        <w:separator/>
      </w:r>
    </w:p>
  </w:footnote>
  <w:footnote w:type="continuationSeparator" w:id="0">
    <w:p w:rsidR="00A36E3D" w:rsidRDefault="00A36E3D" w:rsidP="000166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E3D" w:rsidRDefault="00A36E3D" w:rsidP="00A36E3D">
    <w:pPr>
      <w:pStyle w:val="Header"/>
    </w:pPr>
  </w:p>
  <w:p w:rsidR="00A36E3D" w:rsidRPr="001878A0" w:rsidRDefault="00A36E3D" w:rsidP="00A36E3D">
    <w:pPr>
      <w:pStyle w:val="Header"/>
      <w:jc w:val="center"/>
      <w:rPr>
        <w:rFonts w:ascii="Arial" w:hAnsi="Arial" w:cs="Arial"/>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E3D" w:rsidRPr="00A36E3D" w:rsidRDefault="00A36E3D" w:rsidP="00A36E3D">
    <w:pPr>
      <w:pStyle w:val="Header"/>
      <w:rPr>
        <w:sz w:val="20"/>
        <w:szCs w:val="20"/>
      </w:rPr>
    </w:pPr>
    <w:r w:rsidRPr="00A36E3D">
      <w:rPr>
        <w:sz w:val="20"/>
        <w:szCs w:val="20"/>
      </w:rPr>
      <w:t>Abstractor (Name)</w:t>
    </w:r>
    <w:r w:rsidRPr="00A36E3D">
      <w:rPr>
        <w:sz w:val="20"/>
        <w:szCs w:val="20"/>
      </w:rPr>
      <w:tab/>
      <w:t xml:space="preserve">                                                                                         </w:t>
    </w:r>
    <w:r>
      <w:rPr>
        <w:sz w:val="20"/>
        <w:szCs w:val="20"/>
      </w:rPr>
      <w:t xml:space="preserve">                              </w:t>
    </w:r>
    <w:r w:rsidRPr="00A36E3D">
      <w:rPr>
        <w:sz w:val="20"/>
        <w:szCs w:val="20"/>
      </w:rPr>
      <w:t xml:space="preserve">Form Approved                                                 </w:t>
    </w:r>
  </w:p>
  <w:p w:rsidR="00A36E3D" w:rsidRPr="00A36E3D" w:rsidRDefault="00A36E3D" w:rsidP="00A36E3D">
    <w:pPr>
      <w:pStyle w:val="Header"/>
      <w:rPr>
        <w:sz w:val="20"/>
        <w:szCs w:val="20"/>
      </w:rPr>
    </w:pPr>
    <w:r w:rsidRPr="00A36E3D">
      <w:rPr>
        <w:sz w:val="20"/>
        <w:szCs w:val="20"/>
      </w:rPr>
      <w:t>Abstraction Date __ __/__ __/__ __</w:t>
    </w:r>
    <w:r>
      <w:rPr>
        <w:sz w:val="20"/>
        <w:szCs w:val="20"/>
      </w:rPr>
      <w:tab/>
      <w:t xml:space="preserve">                                                                                           </w:t>
    </w:r>
    <w:r w:rsidRPr="00A36E3D">
      <w:rPr>
        <w:sz w:val="20"/>
        <w:szCs w:val="20"/>
      </w:rPr>
      <w:t xml:space="preserve">OMB No. </w:t>
    </w:r>
    <w:r w:rsidR="00730165">
      <w:rPr>
        <w:sz w:val="20"/>
        <w:szCs w:val="20"/>
      </w:rPr>
      <w:t>0</w:t>
    </w:r>
    <w:r w:rsidRPr="00A36E3D">
      <w:rPr>
        <w:sz w:val="20"/>
        <w:szCs w:val="20"/>
      </w:rPr>
      <w:t>923-XXXX</w:t>
    </w:r>
  </w:p>
  <w:p w:rsidR="00A36E3D" w:rsidRPr="00A36E3D" w:rsidRDefault="00A36E3D" w:rsidP="00A36E3D">
    <w:pPr>
      <w:pStyle w:val="Header"/>
      <w:rPr>
        <w:sz w:val="20"/>
        <w:szCs w:val="20"/>
      </w:rPr>
    </w:pPr>
    <w:r w:rsidRPr="00A36E3D">
      <w:rPr>
        <w:sz w:val="20"/>
        <w:szCs w:val="20"/>
      </w:rPr>
      <w:t>Site Specific Subject ID:</w:t>
    </w:r>
    <w:r w:rsidRPr="00A36E3D">
      <w:rPr>
        <w:sz w:val="20"/>
        <w:szCs w:val="20"/>
      </w:rPr>
      <w:tab/>
      <w:t xml:space="preserve">                                                                               </w:t>
    </w:r>
    <w:r>
      <w:rPr>
        <w:sz w:val="20"/>
        <w:szCs w:val="20"/>
      </w:rPr>
      <w:t xml:space="preserve">                             </w:t>
    </w:r>
    <w:r w:rsidRPr="00A36E3D">
      <w:rPr>
        <w:sz w:val="20"/>
        <w:szCs w:val="20"/>
      </w:rPr>
      <w:t xml:space="preserve"> Exp. Date xx/xx/20xx</w:t>
    </w:r>
    <w:r w:rsidRPr="00A36E3D">
      <w:rPr>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37FC5"/>
    <w:multiLevelType w:val="hybridMultilevel"/>
    <w:tmpl w:val="6E16A092"/>
    <w:lvl w:ilvl="0" w:tplc="EBEEB77C">
      <w:start w:val="1"/>
      <w:numFmt w:val="decimal"/>
      <w:lvlText w:val="%1."/>
      <w:lvlJc w:val="left"/>
      <w:pPr>
        <w:tabs>
          <w:tab w:val="num" w:pos="795"/>
        </w:tabs>
        <w:ind w:left="795" w:hanging="435"/>
      </w:pPr>
      <w:rPr>
        <w:rFonts w:hint="default"/>
      </w:rPr>
    </w:lvl>
    <w:lvl w:ilvl="1" w:tplc="75E2E742">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27B5E"/>
    <w:rsid w:val="0001486E"/>
    <w:rsid w:val="0001668C"/>
    <w:rsid w:val="00194507"/>
    <w:rsid w:val="001C641D"/>
    <w:rsid w:val="00227B5E"/>
    <w:rsid w:val="00241B70"/>
    <w:rsid w:val="002D604B"/>
    <w:rsid w:val="00492268"/>
    <w:rsid w:val="006270AF"/>
    <w:rsid w:val="00713637"/>
    <w:rsid w:val="00730165"/>
    <w:rsid w:val="00803857"/>
    <w:rsid w:val="008137EE"/>
    <w:rsid w:val="009F1EE9"/>
    <w:rsid w:val="00A36E3D"/>
    <w:rsid w:val="00D244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B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7B5E"/>
    <w:pPr>
      <w:widowControl/>
      <w:tabs>
        <w:tab w:val="center" w:pos="4680"/>
        <w:tab w:val="right" w:pos="9360"/>
      </w:tabs>
      <w:autoSpaceDE/>
      <w:autoSpaceDN/>
      <w:adjustRightInd/>
    </w:pPr>
  </w:style>
  <w:style w:type="character" w:customStyle="1" w:styleId="HeaderChar">
    <w:name w:val="Header Char"/>
    <w:basedOn w:val="DefaultParagraphFont"/>
    <w:link w:val="Header"/>
    <w:rsid w:val="00227B5E"/>
    <w:rPr>
      <w:rFonts w:ascii="Times New Roman" w:eastAsia="Times New Roman" w:hAnsi="Times New Roman" w:cs="Times New Roman"/>
      <w:sz w:val="24"/>
      <w:szCs w:val="24"/>
    </w:rPr>
  </w:style>
  <w:style w:type="paragraph" w:styleId="Footer">
    <w:name w:val="footer"/>
    <w:basedOn w:val="Normal"/>
    <w:link w:val="FooterChar"/>
    <w:rsid w:val="00227B5E"/>
    <w:pPr>
      <w:widowControl/>
      <w:tabs>
        <w:tab w:val="center" w:pos="4680"/>
        <w:tab w:val="right" w:pos="9360"/>
      </w:tabs>
      <w:autoSpaceDE/>
      <w:autoSpaceDN/>
      <w:adjustRightInd/>
    </w:pPr>
  </w:style>
  <w:style w:type="character" w:customStyle="1" w:styleId="FooterChar">
    <w:name w:val="Footer Char"/>
    <w:basedOn w:val="DefaultParagraphFont"/>
    <w:link w:val="Footer"/>
    <w:rsid w:val="00227B5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wek1</dc:creator>
  <cp:keywords/>
  <dc:description/>
  <cp:lastModifiedBy>wek1</cp:lastModifiedBy>
  <cp:revision>3</cp:revision>
  <dcterms:created xsi:type="dcterms:W3CDTF">2010-12-06T17:56:00Z</dcterms:created>
  <dcterms:modified xsi:type="dcterms:W3CDTF">2010-12-06T18:15:00Z</dcterms:modified>
</cp:coreProperties>
</file>