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EC" w:rsidRDefault="00B32262" w:rsidP="00B32262">
      <w:pPr>
        <w:tabs>
          <w:tab w:val="left" w:pos="4320"/>
        </w:tabs>
        <w:jc w:val="right"/>
        <w:rPr>
          <w:sz w:val="24"/>
          <w:szCs w:val="24"/>
        </w:rPr>
      </w:pPr>
      <w:r>
        <w:rPr>
          <w:sz w:val="24"/>
          <w:szCs w:val="24"/>
        </w:rPr>
        <w:t>OMB No. 1653-</w:t>
      </w:r>
      <w:r w:rsidR="008B55F4">
        <w:rPr>
          <w:sz w:val="24"/>
          <w:szCs w:val="24"/>
        </w:rPr>
        <w:t>0046</w:t>
      </w:r>
    </w:p>
    <w:p w:rsidR="00B32262" w:rsidRPr="001A3A3D" w:rsidRDefault="00B32262" w:rsidP="00B32262">
      <w:pPr>
        <w:tabs>
          <w:tab w:val="left" w:pos="432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Exp. </w:t>
      </w:r>
      <w:r w:rsidR="008B55F4">
        <w:rPr>
          <w:sz w:val="24"/>
          <w:szCs w:val="24"/>
        </w:rPr>
        <w:t>02/29/2012</w:t>
      </w:r>
    </w:p>
    <w:p w:rsidR="00495F8F" w:rsidRPr="001A3A3D" w:rsidRDefault="00495F8F">
      <w:pPr>
        <w:tabs>
          <w:tab w:val="left" w:pos="4320"/>
        </w:tabs>
        <w:rPr>
          <w:sz w:val="24"/>
          <w:szCs w:val="24"/>
        </w:rPr>
      </w:pPr>
    </w:p>
    <w:p w:rsidR="006367CF" w:rsidRPr="001A3A3D" w:rsidRDefault="006367CF" w:rsidP="006367CF">
      <w:pPr>
        <w:rPr>
          <w:sz w:val="24"/>
          <w:szCs w:val="24"/>
        </w:rPr>
      </w:pPr>
    </w:p>
    <w:p w:rsidR="006367CF" w:rsidRPr="001A3A3D" w:rsidRDefault="006367CF" w:rsidP="006367CF">
      <w:pPr>
        <w:rPr>
          <w:sz w:val="24"/>
          <w:szCs w:val="24"/>
        </w:rPr>
      </w:pPr>
      <w:r w:rsidRPr="001A3A3D">
        <w:rPr>
          <w:sz w:val="24"/>
          <w:szCs w:val="24"/>
        </w:rPr>
        <w:t xml:space="preserve">Thank you for </w:t>
      </w:r>
      <w:r w:rsidR="001A3A3D">
        <w:rPr>
          <w:sz w:val="24"/>
          <w:szCs w:val="24"/>
        </w:rPr>
        <w:t>expressing</w:t>
      </w:r>
      <w:r w:rsidRPr="001A3A3D">
        <w:rPr>
          <w:sz w:val="24"/>
          <w:szCs w:val="24"/>
        </w:rPr>
        <w:t xml:space="preserve"> interest in utilizing</w:t>
      </w:r>
      <w:r w:rsidR="00945579" w:rsidRPr="001A3A3D">
        <w:rPr>
          <w:sz w:val="24"/>
          <w:szCs w:val="24"/>
        </w:rPr>
        <w:t xml:space="preserve"> the</w:t>
      </w:r>
      <w:r w:rsidRPr="001A3A3D">
        <w:rPr>
          <w:sz w:val="24"/>
          <w:szCs w:val="24"/>
        </w:rPr>
        <w:t xml:space="preserve"> </w:t>
      </w:r>
      <w:r w:rsidR="001A3A3D">
        <w:rPr>
          <w:sz w:val="24"/>
          <w:szCs w:val="24"/>
        </w:rPr>
        <w:t>E</w:t>
      </w:r>
      <w:r w:rsidRPr="001A3A3D">
        <w:rPr>
          <w:sz w:val="24"/>
          <w:szCs w:val="24"/>
        </w:rPr>
        <w:t xml:space="preserve">lectronic </w:t>
      </w:r>
      <w:r w:rsidR="001A3A3D">
        <w:rPr>
          <w:sz w:val="24"/>
          <w:szCs w:val="24"/>
        </w:rPr>
        <w:t>I</w:t>
      </w:r>
      <w:r w:rsidRPr="001A3A3D">
        <w:rPr>
          <w:sz w:val="24"/>
          <w:szCs w:val="24"/>
        </w:rPr>
        <w:t xml:space="preserve">mmigration </w:t>
      </w:r>
      <w:r w:rsidR="001A3A3D">
        <w:rPr>
          <w:sz w:val="24"/>
          <w:szCs w:val="24"/>
        </w:rPr>
        <w:t>B</w:t>
      </w:r>
      <w:r w:rsidRPr="001A3A3D">
        <w:rPr>
          <w:sz w:val="24"/>
          <w:szCs w:val="24"/>
        </w:rPr>
        <w:t xml:space="preserve">onds </w:t>
      </w:r>
      <w:r w:rsidR="001A3A3D">
        <w:rPr>
          <w:sz w:val="24"/>
          <w:szCs w:val="24"/>
        </w:rPr>
        <w:t>S</w:t>
      </w:r>
      <w:r w:rsidRPr="001A3A3D">
        <w:rPr>
          <w:sz w:val="24"/>
          <w:szCs w:val="24"/>
        </w:rPr>
        <w:t xml:space="preserve">ystem (eBONDS). </w:t>
      </w:r>
      <w:proofErr w:type="gramStart"/>
      <w:r w:rsidRPr="001A3A3D">
        <w:rPr>
          <w:sz w:val="24"/>
          <w:szCs w:val="24"/>
        </w:rPr>
        <w:t>eBONDS</w:t>
      </w:r>
      <w:proofErr w:type="gramEnd"/>
      <w:r w:rsidRPr="001A3A3D">
        <w:rPr>
          <w:sz w:val="24"/>
          <w:szCs w:val="24"/>
        </w:rPr>
        <w:t xml:space="preserve"> is a </w:t>
      </w:r>
      <w:r w:rsidR="001A3A3D">
        <w:rPr>
          <w:sz w:val="24"/>
          <w:szCs w:val="24"/>
        </w:rPr>
        <w:t>w</w:t>
      </w:r>
      <w:r w:rsidRPr="001A3A3D">
        <w:rPr>
          <w:sz w:val="24"/>
          <w:szCs w:val="24"/>
        </w:rPr>
        <w:t>eb-based system</w:t>
      </w:r>
      <w:r w:rsidR="001A3A3D">
        <w:rPr>
          <w:sz w:val="24"/>
          <w:szCs w:val="24"/>
        </w:rPr>
        <w:t xml:space="preserve"> </w:t>
      </w:r>
      <w:r w:rsidRPr="001A3A3D">
        <w:rPr>
          <w:sz w:val="24"/>
          <w:szCs w:val="24"/>
        </w:rPr>
        <w:t xml:space="preserve">developed by U.S. Immigration and Customs Enforcement (ICE) to streamline, standardize and automate the immigration bond process. </w:t>
      </w:r>
      <w:r w:rsidR="005D63D6">
        <w:rPr>
          <w:sz w:val="24"/>
          <w:szCs w:val="24"/>
        </w:rPr>
        <w:t xml:space="preserve"> </w:t>
      </w:r>
      <w:r w:rsidR="001A3A3D">
        <w:rPr>
          <w:sz w:val="24"/>
          <w:szCs w:val="24"/>
        </w:rPr>
        <w:t>Using</w:t>
      </w:r>
      <w:r w:rsidR="001A3A3D" w:rsidRPr="001A3A3D">
        <w:rPr>
          <w:sz w:val="24"/>
          <w:szCs w:val="24"/>
        </w:rPr>
        <w:t xml:space="preserve"> </w:t>
      </w:r>
      <w:r w:rsidRPr="001A3A3D">
        <w:rPr>
          <w:sz w:val="24"/>
          <w:szCs w:val="24"/>
        </w:rPr>
        <w:t>this system will allow your agents to initiate, complete and digitally sign immigration bonds online</w:t>
      </w:r>
      <w:r w:rsidR="0036676B" w:rsidRPr="001A3A3D">
        <w:rPr>
          <w:sz w:val="24"/>
          <w:szCs w:val="24"/>
        </w:rPr>
        <w:t xml:space="preserve">. </w:t>
      </w:r>
    </w:p>
    <w:p w:rsidR="0036676B" w:rsidRPr="001A3A3D" w:rsidRDefault="0036676B" w:rsidP="006367CF">
      <w:pPr>
        <w:rPr>
          <w:sz w:val="24"/>
          <w:szCs w:val="24"/>
        </w:rPr>
      </w:pPr>
    </w:p>
    <w:p w:rsidR="006367CF" w:rsidRPr="001A3A3D" w:rsidRDefault="006367CF" w:rsidP="00375AD7">
      <w:pPr>
        <w:rPr>
          <w:sz w:val="24"/>
          <w:szCs w:val="24"/>
        </w:rPr>
      </w:pPr>
      <w:r w:rsidRPr="001A3A3D">
        <w:rPr>
          <w:sz w:val="24"/>
          <w:szCs w:val="24"/>
        </w:rPr>
        <w:t xml:space="preserve">The first step </w:t>
      </w:r>
      <w:r w:rsidR="001A3A3D">
        <w:rPr>
          <w:sz w:val="24"/>
          <w:szCs w:val="24"/>
        </w:rPr>
        <w:t>towards</w:t>
      </w:r>
      <w:r w:rsidR="001A3A3D" w:rsidRPr="001A3A3D">
        <w:rPr>
          <w:sz w:val="24"/>
          <w:szCs w:val="24"/>
        </w:rPr>
        <w:t xml:space="preserve"> </w:t>
      </w:r>
      <w:r w:rsidR="00495F8F" w:rsidRPr="001A3A3D">
        <w:rPr>
          <w:sz w:val="24"/>
          <w:szCs w:val="24"/>
        </w:rPr>
        <w:t>gaining</w:t>
      </w:r>
      <w:r w:rsidRPr="001A3A3D">
        <w:rPr>
          <w:sz w:val="24"/>
          <w:szCs w:val="24"/>
        </w:rPr>
        <w:t xml:space="preserve"> access to eBONDS is to complete </w:t>
      </w:r>
      <w:r w:rsidR="001A3A3D">
        <w:rPr>
          <w:sz w:val="24"/>
          <w:szCs w:val="24"/>
        </w:rPr>
        <w:t>all</w:t>
      </w:r>
      <w:r w:rsidR="001A3A3D" w:rsidRPr="001A3A3D">
        <w:rPr>
          <w:sz w:val="24"/>
          <w:szCs w:val="24"/>
        </w:rPr>
        <w:t xml:space="preserve"> </w:t>
      </w:r>
      <w:r w:rsidRPr="001A3A3D">
        <w:rPr>
          <w:sz w:val="24"/>
          <w:szCs w:val="24"/>
        </w:rPr>
        <w:t xml:space="preserve">forms enclosed in this packet. </w:t>
      </w:r>
      <w:r w:rsidR="00375AD7" w:rsidRPr="001A3A3D">
        <w:rPr>
          <w:sz w:val="24"/>
          <w:szCs w:val="24"/>
        </w:rPr>
        <w:t xml:space="preserve"> Please complete the </w:t>
      </w:r>
      <w:r w:rsidRPr="001A3A3D">
        <w:rPr>
          <w:sz w:val="24"/>
          <w:szCs w:val="24"/>
        </w:rPr>
        <w:t xml:space="preserve">eBONDS Access </w:t>
      </w:r>
      <w:r w:rsidR="00375AD7" w:rsidRPr="001A3A3D">
        <w:rPr>
          <w:sz w:val="24"/>
          <w:szCs w:val="24"/>
        </w:rPr>
        <w:t>Application and Agreement, sign the Rul</w:t>
      </w:r>
      <w:r w:rsidRPr="001A3A3D">
        <w:rPr>
          <w:sz w:val="24"/>
          <w:szCs w:val="24"/>
        </w:rPr>
        <w:t>es of Behavior</w:t>
      </w:r>
      <w:r w:rsidR="00375AD7" w:rsidRPr="001A3A3D">
        <w:rPr>
          <w:sz w:val="24"/>
          <w:szCs w:val="24"/>
        </w:rPr>
        <w:t xml:space="preserve"> and ensure</w:t>
      </w:r>
      <w:r w:rsidR="001A3A3D">
        <w:rPr>
          <w:sz w:val="24"/>
          <w:szCs w:val="24"/>
        </w:rPr>
        <w:t xml:space="preserve"> </w:t>
      </w:r>
      <w:r w:rsidR="00375AD7" w:rsidRPr="001A3A3D">
        <w:rPr>
          <w:sz w:val="24"/>
          <w:szCs w:val="24"/>
        </w:rPr>
        <w:t>all users complete the</w:t>
      </w:r>
      <w:r w:rsidR="00495F8F" w:rsidRPr="001A3A3D">
        <w:rPr>
          <w:sz w:val="24"/>
          <w:szCs w:val="24"/>
        </w:rPr>
        <w:t xml:space="preserve"> enclosed</w:t>
      </w:r>
      <w:r w:rsidR="00375AD7" w:rsidRPr="001A3A3D">
        <w:rPr>
          <w:sz w:val="24"/>
          <w:szCs w:val="24"/>
        </w:rPr>
        <w:t xml:space="preserve"> </w:t>
      </w:r>
      <w:r w:rsidRPr="001A3A3D">
        <w:rPr>
          <w:sz w:val="24"/>
          <w:szCs w:val="24"/>
        </w:rPr>
        <w:t>Information Assurance Awareness Training</w:t>
      </w:r>
      <w:r w:rsidR="005D63D6">
        <w:rPr>
          <w:sz w:val="24"/>
          <w:szCs w:val="24"/>
        </w:rPr>
        <w:t>.</w:t>
      </w:r>
    </w:p>
    <w:p w:rsidR="006367CF" w:rsidRPr="001A3A3D" w:rsidRDefault="006367CF" w:rsidP="006367CF">
      <w:pPr>
        <w:ind w:left="60"/>
        <w:rPr>
          <w:sz w:val="24"/>
          <w:szCs w:val="24"/>
        </w:rPr>
      </w:pPr>
    </w:p>
    <w:p w:rsidR="006367CF" w:rsidRPr="001A3A3D" w:rsidRDefault="006367CF" w:rsidP="00927A71">
      <w:pPr>
        <w:ind w:left="60"/>
        <w:rPr>
          <w:sz w:val="24"/>
          <w:szCs w:val="24"/>
        </w:rPr>
      </w:pPr>
      <w:r w:rsidRPr="001A3A3D">
        <w:rPr>
          <w:sz w:val="24"/>
          <w:szCs w:val="24"/>
        </w:rPr>
        <w:t>Please take the time to</w:t>
      </w:r>
      <w:r w:rsidR="001A3A3D">
        <w:rPr>
          <w:sz w:val="24"/>
          <w:szCs w:val="24"/>
        </w:rPr>
        <w:t xml:space="preserve"> carefully</w:t>
      </w:r>
      <w:r w:rsidRPr="001A3A3D">
        <w:rPr>
          <w:sz w:val="24"/>
          <w:szCs w:val="24"/>
        </w:rPr>
        <w:t xml:space="preserve"> read through </w:t>
      </w:r>
      <w:r w:rsidR="001F41A4">
        <w:rPr>
          <w:sz w:val="24"/>
          <w:szCs w:val="24"/>
        </w:rPr>
        <w:t xml:space="preserve"> the material provided </w:t>
      </w:r>
      <w:r w:rsidRPr="001A3A3D">
        <w:rPr>
          <w:sz w:val="24"/>
          <w:szCs w:val="24"/>
        </w:rPr>
        <w:t>and submit your application with all additional required documentation.</w:t>
      </w:r>
      <w:r w:rsidR="00375AD7" w:rsidRPr="001A3A3D">
        <w:rPr>
          <w:sz w:val="24"/>
          <w:szCs w:val="24"/>
        </w:rPr>
        <w:t xml:space="preserve">  </w:t>
      </w:r>
      <w:r w:rsidR="001A3A3D">
        <w:rPr>
          <w:sz w:val="24"/>
          <w:szCs w:val="24"/>
        </w:rPr>
        <w:t>Registration for eBONDS</w:t>
      </w:r>
      <w:r w:rsidRPr="001A3A3D">
        <w:rPr>
          <w:sz w:val="24"/>
          <w:szCs w:val="24"/>
        </w:rPr>
        <w:t xml:space="preserve"> will not be complete without a Public Key Infrastructure (PKI) certificate</w:t>
      </w:r>
      <w:r w:rsidR="001A3A3D">
        <w:rPr>
          <w:sz w:val="24"/>
          <w:szCs w:val="24"/>
        </w:rPr>
        <w:t xml:space="preserve"> </w:t>
      </w:r>
      <w:r w:rsidR="001F41A4">
        <w:rPr>
          <w:sz w:val="24"/>
          <w:szCs w:val="24"/>
        </w:rPr>
        <w:t>W</w:t>
      </w:r>
      <w:r w:rsidR="001A3A3D">
        <w:rPr>
          <w:sz w:val="24"/>
          <w:szCs w:val="24"/>
        </w:rPr>
        <w:t xml:space="preserve">ithout a </w:t>
      </w:r>
      <w:r w:rsidRPr="001A3A3D">
        <w:rPr>
          <w:sz w:val="24"/>
          <w:szCs w:val="24"/>
        </w:rPr>
        <w:t>PKI certificate</w:t>
      </w:r>
      <w:r w:rsidR="000C7880">
        <w:rPr>
          <w:sz w:val="24"/>
          <w:szCs w:val="24"/>
        </w:rPr>
        <w:t>,</w:t>
      </w:r>
      <w:r w:rsidR="000C7880" w:rsidRPr="001A3A3D">
        <w:rPr>
          <w:sz w:val="24"/>
          <w:szCs w:val="24"/>
        </w:rPr>
        <w:t xml:space="preserve"> </w:t>
      </w:r>
      <w:r w:rsidR="000C7880">
        <w:rPr>
          <w:sz w:val="24"/>
          <w:szCs w:val="24"/>
        </w:rPr>
        <w:t>your</w:t>
      </w:r>
      <w:r w:rsidR="001F41A4">
        <w:rPr>
          <w:sz w:val="24"/>
          <w:szCs w:val="24"/>
        </w:rPr>
        <w:t xml:space="preserve"> </w:t>
      </w:r>
      <w:r w:rsidR="000C7880">
        <w:rPr>
          <w:sz w:val="24"/>
          <w:szCs w:val="24"/>
        </w:rPr>
        <w:t>administrators and agents</w:t>
      </w:r>
      <w:r w:rsidR="000C7880" w:rsidRPr="001A3A3D">
        <w:rPr>
          <w:sz w:val="24"/>
          <w:szCs w:val="24"/>
        </w:rPr>
        <w:t xml:space="preserve"> </w:t>
      </w:r>
      <w:r w:rsidRPr="001A3A3D">
        <w:rPr>
          <w:sz w:val="24"/>
          <w:szCs w:val="24"/>
        </w:rPr>
        <w:t xml:space="preserve">will not be able to use </w:t>
      </w:r>
      <w:r w:rsidR="00E246CB">
        <w:rPr>
          <w:sz w:val="24"/>
          <w:szCs w:val="24"/>
        </w:rPr>
        <w:t xml:space="preserve">all of the functions of </w:t>
      </w:r>
      <w:r w:rsidRPr="001A3A3D">
        <w:rPr>
          <w:sz w:val="24"/>
          <w:szCs w:val="24"/>
        </w:rPr>
        <w:t xml:space="preserve">eBONDS. </w:t>
      </w:r>
      <w:r w:rsidR="005D63D6">
        <w:rPr>
          <w:sz w:val="24"/>
          <w:szCs w:val="24"/>
        </w:rPr>
        <w:t xml:space="preserve"> </w:t>
      </w:r>
      <w:r w:rsidRPr="001A3A3D">
        <w:rPr>
          <w:sz w:val="24"/>
          <w:szCs w:val="24"/>
        </w:rPr>
        <w:t>It is estimated  it will take approximately two to four weeks to obtain a</w:t>
      </w:r>
      <w:r w:rsidR="00BB35C1" w:rsidRPr="001A3A3D">
        <w:rPr>
          <w:sz w:val="24"/>
          <w:szCs w:val="24"/>
        </w:rPr>
        <w:t xml:space="preserve"> PKI certificate from Ver</w:t>
      </w:r>
      <w:r w:rsidR="002F7283" w:rsidRPr="001A3A3D">
        <w:rPr>
          <w:sz w:val="24"/>
          <w:szCs w:val="24"/>
        </w:rPr>
        <w:t xml:space="preserve">iSign.  For </w:t>
      </w:r>
      <w:r w:rsidR="0036676B" w:rsidRPr="001A3A3D">
        <w:rPr>
          <w:sz w:val="24"/>
          <w:szCs w:val="24"/>
        </w:rPr>
        <w:t>additional PKI Certificate</w:t>
      </w:r>
      <w:r w:rsidR="005F59DA" w:rsidRPr="001A3A3D">
        <w:rPr>
          <w:sz w:val="24"/>
          <w:szCs w:val="24"/>
        </w:rPr>
        <w:t xml:space="preserve"> information</w:t>
      </w:r>
      <w:r w:rsidR="002F7283" w:rsidRPr="001A3A3D">
        <w:rPr>
          <w:sz w:val="24"/>
          <w:szCs w:val="24"/>
        </w:rPr>
        <w:t xml:space="preserve">, </w:t>
      </w:r>
      <w:r w:rsidR="001F41A4">
        <w:rPr>
          <w:sz w:val="24"/>
          <w:szCs w:val="24"/>
        </w:rPr>
        <w:t xml:space="preserve">please </w:t>
      </w:r>
      <w:r w:rsidR="002F7283" w:rsidRPr="001A3A3D">
        <w:rPr>
          <w:sz w:val="24"/>
          <w:szCs w:val="24"/>
        </w:rPr>
        <w:t xml:space="preserve">go </w:t>
      </w:r>
      <w:r w:rsidR="00B4420C" w:rsidRPr="001A3A3D">
        <w:rPr>
          <w:sz w:val="24"/>
          <w:szCs w:val="24"/>
        </w:rPr>
        <w:t xml:space="preserve">to </w:t>
      </w:r>
      <w:hyperlink r:id="rId7" w:history="1">
        <w:r w:rsidR="00927A71" w:rsidRPr="001A3A3D">
          <w:rPr>
            <w:rStyle w:val="Hyperlink"/>
            <w:sz w:val="24"/>
            <w:szCs w:val="24"/>
          </w:rPr>
          <w:t>www.VeriSign.com</w:t>
        </w:r>
      </w:hyperlink>
      <w:r w:rsidR="00927A71" w:rsidRPr="001A3A3D">
        <w:rPr>
          <w:sz w:val="24"/>
          <w:szCs w:val="24"/>
        </w:rPr>
        <w:t xml:space="preserve"> </w:t>
      </w:r>
      <w:r w:rsidR="00B4420C" w:rsidRPr="001A3A3D">
        <w:rPr>
          <w:sz w:val="24"/>
          <w:szCs w:val="24"/>
        </w:rPr>
        <w:t>for</w:t>
      </w:r>
      <w:r w:rsidR="002F7283" w:rsidRPr="001A3A3D">
        <w:rPr>
          <w:sz w:val="24"/>
          <w:szCs w:val="24"/>
        </w:rPr>
        <w:t xml:space="preserve"> government authentication. </w:t>
      </w:r>
    </w:p>
    <w:p w:rsidR="006367CF" w:rsidRPr="001A3A3D" w:rsidRDefault="006367CF" w:rsidP="006367CF">
      <w:pPr>
        <w:rPr>
          <w:sz w:val="24"/>
          <w:szCs w:val="24"/>
        </w:rPr>
      </w:pPr>
    </w:p>
    <w:p w:rsidR="006367CF" w:rsidRPr="001A3A3D" w:rsidRDefault="006367CF" w:rsidP="006367CF">
      <w:pPr>
        <w:rPr>
          <w:sz w:val="24"/>
          <w:szCs w:val="24"/>
        </w:rPr>
      </w:pPr>
      <w:r w:rsidRPr="001A3A3D">
        <w:rPr>
          <w:sz w:val="24"/>
          <w:szCs w:val="24"/>
        </w:rPr>
        <w:t xml:space="preserve">Please </w:t>
      </w:r>
      <w:r w:rsidR="00D17FA9">
        <w:rPr>
          <w:sz w:val="24"/>
          <w:szCs w:val="24"/>
        </w:rPr>
        <w:t>mail</w:t>
      </w:r>
      <w:r w:rsidRPr="001A3A3D">
        <w:rPr>
          <w:sz w:val="24"/>
          <w:szCs w:val="24"/>
        </w:rPr>
        <w:t xml:space="preserve"> </w:t>
      </w:r>
      <w:r w:rsidR="00D17FA9">
        <w:rPr>
          <w:sz w:val="24"/>
          <w:szCs w:val="24"/>
        </w:rPr>
        <w:t xml:space="preserve">all required </w:t>
      </w:r>
      <w:r w:rsidRPr="001A3A3D">
        <w:rPr>
          <w:sz w:val="24"/>
          <w:szCs w:val="24"/>
        </w:rPr>
        <w:t>materials</w:t>
      </w:r>
      <w:r w:rsidR="00053652" w:rsidRPr="001A3A3D">
        <w:rPr>
          <w:sz w:val="24"/>
          <w:szCs w:val="24"/>
        </w:rPr>
        <w:t xml:space="preserve"> to Immigration </w:t>
      </w:r>
      <w:r w:rsidR="005D63D6">
        <w:rPr>
          <w:sz w:val="24"/>
          <w:szCs w:val="24"/>
        </w:rPr>
        <w:t xml:space="preserve">and </w:t>
      </w:r>
      <w:r w:rsidR="00053652" w:rsidRPr="001A3A3D">
        <w:rPr>
          <w:sz w:val="24"/>
          <w:szCs w:val="24"/>
        </w:rPr>
        <w:t xml:space="preserve">Customs Enforcement, </w:t>
      </w:r>
      <w:r w:rsidR="00FF3C10">
        <w:rPr>
          <w:sz w:val="24"/>
          <w:szCs w:val="24"/>
        </w:rPr>
        <w:t>Enforcement</w:t>
      </w:r>
      <w:r w:rsidR="0093313D">
        <w:rPr>
          <w:sz w:val="24"/>
          <w:szCs w:val="24"/>
        </w:rPr>
        <w:t xml:space="preserve"> </w:t>
      </w:r>
      <w:r w:rsidR="00053652" w:rsidRPr="001A3A3D">
        <w:rPr>
          <w:sz w:val="24"/>
          <w:szCs w:val="24"/>
        </w:rPr>
        <w:t>and Removal Operation</w:t>
      </w:r>
      <w:r w:rsidR="00FF3C10">
        <w:rPr>
          <w:sz w:val="24"/>
          <w:szCs w:val="24"/>
        </w:rPr>
        <w:t>s, Case Management Division/</w:t>
      </w:r>
      <w:r w:rsidR="00053652" w:rsidRPr="001A3A3D">
        <w:rPr>
          <w:sz w:val="24"/>
          <w:szCs w:val="24"/>
        </w:rPr>
        <w:t xml:space="preserve">Bond Management Unit, </w:t>
      </w:r>
      <w:r w:rsidR="00E324BB">
        <w:rPr>
          <w:sz w:val="24"/>
          <w:szCs w:val="24"/>
        </w:rPr>
        <w:t xml:space="preserve">Attn: </w:t>
      </w:r>
      <w:r w:rsidR="00B85344">
        <w:rPr>
          <w:sz w:val="24"/>
          <w:szCs w:val="24"/>
        </w:rPr>
        <w:t>eBONDS Administrators</w:t>
      </w:r>
      <w:r w:rsidR="00E324BB">
        <w:rPr>
          <w:sz w:val="24"/>
          <w:szCs w:val="24"/>
        </w:rPr>
        <w:t xml:space="preserve">, </w:t>
      </w:r>
      <w:r w:rsidR="00053652" w:rsidRPr="001A3A3D">
        <w:rPr>
          <w:sz w:val="24"/>
          <w:szCs w:val="24"/>
        </w:rPr>
        <w:t>500 12</w:t>
      </w:r>
      <w:r w:rsidR="00053652" w:rsidRPr="001A3A3D">
        <w:rPr>
          <w:sz w:val="24"/>
          <w:szCs w:val="24"/>
          <w:vertAlign w:val="superscript"/>
        </w:rPr>
        <w:t>th</w:t>
      </w:r>
      <w:r w:rsidR="00053652" w:rsidRPr="001A3A3D">
        <w:rPr>
          <w:sz w:val="24"/>
          <w:szCs w:val="24"/>
        </w:rPr>
        <w:t xml:space="preserve"> St, SW, </w:t>
      </w:r>
      <w:r w:rsidR="00E324BB">
        <w:rPr>
          <w:sz w:val="24"/>
          <w:szCs w:val="24"/>
        </w:rPr>
        <w:t xml:space="preserve">Suite 5220, </w:t>
      </w:r>
      <w:r w:rsidR="00053652" w:rsidRPr="001A3A3D">
        <w:rPr>
          <w:sz w:val="24"/>
          <w:szCs w:val="24"/>
        </w:rPr>
        <w:t>Washington DC</w:t>
      </w:r>
      <w:r w:rsidR="001A3A3D">
        <w:rPr>
          <w:sz w:val="24"/>
          <w:szCs w:val="24"/>
        </w:rPr>
        <w:t>,</w:t>
      </w:r>
      <w:r w:rsidR="00053652" w:rsidRPr="001A3A3D">
        <w:rPr>
          <w:sz w:val="24"/>
          <w:szCs w:val="24"/>
        </w:rPr>
        <w:t xml:space="preserve"> 20536</w:t>
      </w:r>
      <w:r w:rsidR="009C632A">
        <w:rPr>
          <w:sz w:val="24"/>
          <w:szCs w:val="24"/>
        </w:rPr>
        <w:t xml:space="preserve">. </w:t>
      </w:r>
      <w:r w:rsidR="00CD0F66">
        <w:rPr>
          <w:sz w:val="24"/>
          <w:szCs w:val="24"/>
        </w:rPr>
        <w:t xml:space="preserve"> </w:t>
      </w:r>
      <w:r w:rsidR="009C632A">
        <w:rPr>
          <w:sz w:val="24"/>
          <w:szCs w:val="24"/>
        </w:rPr>
        <w:t>If you have any additional questions, please e-</w:t>
      </w:r>
      <w:r w:rsidR="001A3A3D">
        <w:rPr>
          <w:sz w:val="24"/>
          <w:szCs w:val="24"/>
        </w:rPr>
        <w:t xml:space="preserve">mail </w:t>
      </w:r>
      <w:r w:rsidR="009C632A">
        <w:rPr>
          <w:sz w:val="24"/>
          <w:szCs w:val="24"/>
        </w:rPr>
        <w:t xml:space="preserve">the </w:t>
      </w:r>
      <w:r w:rsidR="001A3A3D">
        <w:rPr>
          <w:sz w:val="24"/>
          <w:szCs w:val="24"/>
        </w:rPr>
        <w:t>H</w:t>
      </w:r>
      <w:r w:rsidR="009C632A">
        <w:rPr>
          <w:sz w:val="24"/>
          <w:szCs w:val="24"/>
        </w:rPr>
        <w:t>eadquarters Bond Management Unit a</w:t>
      </w:r>
      <w:r w:rsidRPr="001A3A3D">
        <w:rPr>
          <w:sz w:val="24"/>
          <w:szCs w:val="24"/>
        </w:rPr>
        <w:t xml:space="preserve">t </w:t>
      </w:r>
      <w:hyperlink r:id="rId8" w:history="1">
        <w:r w:rsidR="000C7880">
          <w:rPr>
            <w:rStyle w:val="Hyperlink"/>
            <w:sz w:val="24"/>
            <w:szCs w:val="24"/>
          </w:rPr>
          <w:t>ebonds.ICE@dhs.gov</w:t>
        </w:r>
      </w:hyperlink>
      <w:r w:rsidR="009F2797">
        <w:rPr>
          <w:sz w:val="24"/>
          <w:szCs w:val="24"/>
        </w:rPr>
        <w:t xml:space="preserve">  or call 202-732-5999.</w:t>
      </w:r>
    </w:p>
    <w:p w:rsidR="006367CF" w:rsidRPr="001A3A3D" w:rsidRDefault="006367CF" w:rsidP="006367CF">
      <w:pPr>
        <w:rPr>
          <w:sz w:val="24"/>
          <w:szCs w:val="24"/>
        </w:rPr>
      </w:pPr>
    </w:p>
    <w:p w:rsidR="006367CF" w:rsidRPr="001A3A3D" w:rsidRDefault="006367CF" w:rsidP="006367CF">
      <w:pPr>
        <w:rPr>
          <w:sz w:val="24"/>
          <w:szCs w:val="24"/>
        </w:rPr>
      </w:pPr>
      <w:r w:rsidRPr="001A3A3D">
        <w:rPr>
          <w:sz w:val="24"/>
          <w:szCs w:val="24"/>
        </w:rPr>
        <w:t>Thank you for your time</w:t>
      </w:r>
      <w:r w:rsidR="001A3A3D">
        <w:rPr>
          <w:sz w:val="24"/>
          <w:szCs w:val="24"/>
        </w:rPr>
        <w:t xml:space="preserve">. </w:t>
      </w:r>
      <w:r w:rsidR="00CD0F66">
        <w:rPr>
          <w:sz w:val="24"/>
          <w:szCs w:val="24"/>
        </w:rPr>
        <w:t xml:space="preserve"> </w:t>
      </w:r>
      <w:r w:rsidR="001A3A3D">
        <w:rPr>
          <w:sz w:val="24"/>
          <w:szCs w:val="24"/>
        </w:rPr>
        <w:t>We look for</w:t>
      </w:r>
      <w:r w:rsidRPr="001A3A3D">
        <w:rPr>
          <w:sz w:val="24"/>
          <w:szCs w:val="24"/>
        </w:rPr>
        <w:t>ward to working with you.</w:t>
      </w:r>
    </w:p>
    <w:p w:rsidR="006367CF" w:rsidRPr="001A3A3D" w:rsidRDefault="006367CF" w:rsidP="006367CF">
      <w:pPr>
        <w:rPr>
          <w:sz w:val="24"/>
          <w:szCs w:val="24"/>
        </w:rPr>
      </w:pPr>
    </w:p>
    <w:p w:rsidR="004560EC" w:rsidRPr="001A3A3D" w:rsidRDefault="004560EC">
      <w:pPr>
        <w:rPr>
          <w:sz w:val="24"/>
          <w:szCs w:val="24"/>
        </w:rPr>
      </w:pPr>
      <w:r w:rsidRPr="001A3A3D">
        <w:rPr>
          <w:sz w:val="24"/>
          <w:szCs w:val="24"/>
        </w:rPr>
        <w:tab/>
      </w:r>
      <w:r w:rsidRPr="001A3A3D">
        <w:rPr>
          <w:sz w:val="24"/>
          <w:szCs w:val="24"/>
        </w:rPr>
        <w:tab/>
      </w:r>
      <w:r w:rsidRPr="001A3A3D">
        <w:rPr>
          <w:sz w:val="24"/>
          <w:szCs w:val="24"/>
        </w:rPr>
        <w:tab/>
      </w:r>
      <w:r w:rsidRPr="001A3A3D">
        <w:rPr>
          <w:sz w:val="24"/>
          <w:szCs w:val="24"/>
        </w:rPr>
        <w:tab/>
      </w:r>
      <w:r w:rsidRPr="001A3A3D">
        <w:rPr>
          <w:sz w:val="24"/>
          <w:szCs w:val="24"/>
        </w:rPr>
        <w:tab/>
      </w:r>
      <w:r w:rsidRPr="001A3A3D">
        <w:rPr>
          <w:sz w:val="24"/>
          <w:szCs w:val="24"/>
        </w:rPr>
        <w:tab/>
        <w:t xml:space="preserve">      Sincerely,</w:t>
      </w:r>
    </w:p>
    <w:p w:rsidR="004560EC" w:rsidRPr="001A3A3D" w:rsidRDefault="004560EC">
      <w:pPr>
        <w:rPr>
          <w:sz w:val="24"/>
          <w:szCs w:val="24"/>
        </w:rPr>
      </w:pPr>
    </w:p>
    <w:p w:rsidR="004560EC" w:rsidRPr="001A3A3D" w:rsidRDefault="004560EC">
      <w:pPr>
        <w:rPr>
          <w:sz w:val="24"/>
          <w:szCs w:val="24"/>
        </w:rPr>
      </w:pPr>
    </w:p>
    <w:p w:rsidR="004560EC" w:rsidRPr="001A3A3D" w:rsidRDefault="004560EC">
      <w:pPr>
        <w:rPr>
          <w:sz w:val="24"/>
          <w:szCs w:val="24"/>
        </w:rPr>
      </w:pPr>
    </w:p>
    <w:p w:rsidR="004560EC" w:rsidRPr="00E324BB" w:rsidRDefault="004560EC">
      <w:pPr>
        <w:ind w:left="3600" w:firstLine="720"/>
        <w:rPr>
          <w:sz w:val="24"/>
          <w:szCs w:val="24"/>
        </w:rPr>
      </w:pPr>
      <w:r w:rsidRPr="001A3A3D">
        <w:rPr>
          <w:sz w:val="24"/>
          <w:szCs w:val="24"/>
        </w:rPr>
        <w:t xml:space="preserve">      </w:t>
      </w:r>
      <w:r w:rsidR="00411266">
        <w:rPr>
          <w:sz w:val="24"/>
          <w:szCs w:val="24"/>
        </w:rPr>
        <w:t>Walter P. LeRoy</w:t>
      </w:r>
    </w:p>
    <w:p w:rsidR="004560EC" w:rsidRPr="001A3A3D" w:rsidRDefault="00B42B10" w:rsidP="00B42B10">
      <w:pPr>
        <w:ind w:left="3600" w:firstLine="720"/>
        <w:rPr>
          <w:sz w:val="24"/>
          <w:szCs w:val="24"/>
        </w:rPr>
      </w:pPr>
      <w:r w:rsidRPr="001A3A3D">
        <w:rPr>
          <w:sz w:val="24"/>
          <w:szCs w:val="24"/>
        </w:rPr>
        <w:t xml:space="preserve">      </w:t>
      </w:r>
      <w:r w:rsidR="00E324BB">
        <w:rPr>
          <w:sz w:val="24"/>
          <w:szCs w:val="24"/>
        </w:rPr>
        <w:t>Chief, Bond Management Unit</w:t>
      </w:r>
    </w:p>
    <w:p w:rsidR="001A3A3D" w:rsidRPr="001A3A3D" w:rsidRDefault="001A3A3D">
      <w:pPr>
        <w:rPr>
          <w:sz w:val="24"/>
          <w:szCs w:val="24"/>
        </w:rPr>
      </w:pPr>
    </w:p>
    <w:sectPr w:rsidR="001A3A3D" w:rsidRPr="001A3A3D" w:rsidSect="00706709">
      <w:headerReference w:type="default" r:id="rId9"/>
      <w:footerReference w:type="default" r:id="rId10"/>
      <w:headerReference w:type="first" r:id="rId11"/>
      <w:type w:val="continuous"/>
      <w:pgSz w:w="12240" w:h="15840" w:code="1"/>
      <w:pgMar w:top="720" w:right="1080" w:bottom="1440" w:left="1440" w:header="518" w:footer="47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8DA" w:rsidRDefault="008D48DA">
      <w:r>
        <w:separator/>
      </w:r>
    </w:p>
  </w:endnote>
  <w:endnote w:type="continuationSeparator" w:id="0">
    <w:p w:rsidR="008D48DA" w:rsidRDefault="008D4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266" w:rsidRDefault="00411266">
    <w:pPr>
      <w:pStyle w:val="Footer"/>
      <w:ind w:left="6660"/>
      <w:rPr>
        <w:b/>
        <w:bCs/>
        <w:color w:val="003366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8DA" w:rsidRDefault="008D48DA">
      <w:r>
        <w:separator/>
      </w:r>
    </w:p>
  </w:footnote>
  <w:footnote w:type="continuationSeparator" w:id="0">
    <w:p w:rsidR="008D48DA" w:rsidRDefault="008D4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266" w:rsidRDefault="00411266">
    <w:pPr>
      <w:pStyle w:val="Header"/>
    </w:pPr>
  </w:p>
  <w:p w:rsidR="00411266" w:rsidRDefault="00411266">
    <w:pPr>
      <w:pStyle w:val="Header"/>
    </w:pPr>
    <w:r>
      <w:t>Addressee’s Name</w:t>
    </w:r>
  </w:p>
  <w:p w:rsidR="00411266" w:rsidRDefault="00411266">
    <w:pPr>
      <w:pStyle w:val="Header"/>
      <w:rPr>
        <w:rStyle w:val="PageNumber"/>
      </w:rPr>
    </w:pPr>
    <w:r>
      <w:t xml:space="preserve">Page </w:t>
    </w:r>
    <w:r w:rsidR="0026487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64872">
      <w:rPr>
        <w:rStyle w:val="PageNumber"/>
      </w:rPr>
      <w:fldChar w:fldCharType="separate"/>
    </w:r>
    <w:r w:rsidR="004D1CD9">
      <w:rPr>
        <w:rStyle w:val="PageNumber"/>
        <w:noProof/>
      </w:rPr>
      <w:t>2</w:t>
    </w:r>
    <w:r w:rsidR="00264872">
      <w:rPr>
        <w:rStyle w:val="PageNumber"/>
      </w:rPr>
      <w:fldChar w:fldCharType="end"/>
    </w:r>
  </w:p>
  <w:p w:rsidR="00411266" w:rsidRDefault="00411266">
    <w:pPr>
      <w:pStyle w:val="Header"/>
      <w:rPr>
        <w:rStyle w:val="PageNumbe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266" w:rsidRDefault="001113D3" w:rsidP="00AD04D3">
    <w:pPr>
      <w:pStyle w:val="Header"/>
      <w:tabs>
        <w:tab w:val="clear" w:pos="8640"/>
        <w:tab w:val="right" w:pos="6300"/>
        <w:tab w:val="right" w:pos="9900"/>
      </w:tabs>
      <w:spacing w:line="240" w:lineRule="auto"/>
      <w:ind w:left="6300" w:right="-360"/>
      <w:rPr>
        <w:bCs/>
        <w:i/>
        <w:iCs/>
        <w:color w:val="003366"/>
        <w:sz w:val="17"/>
        <w:szCs w:val="17"/>
      </w:rPr>
    </w:pPr>
    <w:r>
      <w:rPr>
        <w:bCs/>
        <w:i/>
        <w:iCs/>
        <w:color w:val="003366"/>
        <w:sz w:val="17"/>
      </w:rPr>
      <w:t xml:space="preserve"> Enforcement and</w:t>
    </w:r>
    <w:r w:rsidR="00411266">
      <w:rPr>
        <w:bCs/>
        <w:i/>
        <w:iCs/>
        <w:color w:val="003366"/>
        <w:sz w:val="17"/>
      </w:rPr>
      <w:t xml:space="preserve"> Removal Operations </w:t>
    </w:r>
  </w:p>
  <w:p w:rsidR="00411266" w:rsidRDefault="00411266" w:rsidP="00AD04D3">
    <w:pPr>
      <w:pStyle w:val="Header"/>
      <w:tabs>
        <w:tab w:val="clear" w:pos="4320"/>
        <w:tab w:val="clear" w:pos="8640"/>
        <w:tab w:val="right" w:pos="5220"/>
        <w:tab w:val="right" w:pos="6120"/>
        <w:tab w:val="right" w:pos="6300"/>
        <w:tab w:val="right" w:pos="9900"/>
      </w:tabs>
      <w:spacing w:line="240" w:lineRule="auto"/>
      <w:ind w:left="6300" w:right="-360"/>
      <w:rPr>
        <w:b/>
        <w:color w:val="003366"/>
        <w:sz w:val="17"/>
        <w:szCs w:val="17"/>
      </w:rPr>
    </w:pPr>
    <w:smartTag w:uri="urn:schemas-microsoft-com:office:smarttags" w:element="place">
      <w:smartTag w:uri="urn:schemas-microsoft-com:office:smarttags" w:element="country-region">
        <w:r>
          <w:rPr>
            <w:b/>
            <w:color w:val="003366"/>
            <w:sz w:val="17"/>
            <w:szCs w:val="17"/>
          </w:rPr>
          <w:t>U.S.</w:t>
        </w:r>
      </w:smartTag>
    </w:smartTag>
    <w:r>
      <w:rPr>
        <w:b/>
        <w:color w:val="003366"/>
        <w:sz w:val="17"/>
        <w:szCs w:val="17"/>
      </w:rPr>
      <w:t xml:space="preserve"> Department of Homeland Security</w:t>
    </w:r>
  </w:p>
  <w:p w:rsidR="00411266" w:rsidRDefault="00411266" w:rsidP="00AD04D3">
    <w:pPr>
      <w:pStyle w:val="Header"/>
      <w:tabs>
        <w:tab w:val="right" w:pos="6120"/>
      </w:tabs>
      <w:spacing w:line="240" w:lineRule="auto"/>
      <w:ind w:left="6300"/>
      <w:rPr>
        <w:bCs/>
        <w:color w:val="003366"/>
        <w:sz w:val="17"/>
        <w:szCs w:val="17"/>
      </w:rPr>
    </w:pPr>
    <w:smartTag w:uri="urn:schemas-microsoft-com:office:smarttags" w:element="Street">
      <w:smartTag w:uri="urn:schemas-microsoft-com:office:smarttags" w:element="address">
        <w:r>
          <w:rPr>
            <w:bCs/>
            <w:color w:val="003366"/>
            <w:sz w:val="17"/>
            <w:szCs w:val="17"/>
          </w:rPr>
          <w:t>500 12</w:t>
        </w:r>
        <w:r w:rsidRPr="00657277">
          <w:rPr>
            <w:bCs/>
            <w:color w:val="003366"/>
            <w:sz w:val="17"/>
            <w:szCs w:val="17"/>
            <w:vertAlign w:val="superscript"/>
          </w:rPr>
          <w:t>th</w:t>
        </w:r>
        <w:r>
          <w:rPr>
            <w:bCs/>
            <w:color w:val="003366"/>
            <w:sz w:val="17"/>
            <w:szCs w:val="17"/>
          </w:rPr>
          <w:t xml:space="preserve"> Street, SW</w:t>
        </w:r>
      </w:smartTag>
    </w:smartTag>
  </w:p>
  <w:p w:rsidR="00411266" w:rsidRDefault="00411266" w:rsidP="00AD04D3">
    <w:pPr>
      <w:pStyle w:val="Header"/>
      <w:tabs>
        <w:tab w:val="clear" w:pos="4320"/>
        <w:tab w:val="right" w:pos="5220"/>
        <w:tab w:val="right" w:pos="6300"/>
      </w:tabs>
      <w:spacing w:line="240" w:lineRule="auto"/>
      <w:ind w:left="6307"/>
      <w:rPr>
        <w:rFonts w:ascii="Times" w:hAnsi="Times"/>
        <w:bCs/>
        <w:color w:val="003366"/>
        <w:sz w:val="17"/>
        <w:szCs w:val="17"/>
      </w:rPr>
    </w:pPr>
    <w:smartTag w:uri="urn:schemas-microsoft-com:office:smarttags" w:element="place">
      <w:smartTag w:uri="urn:schemas-microsoft-com:office:smarttags" w:element="City">
        <w:r>
          <w:rPr>
            <w:bCs/>
            <w:color w:val="003366"/>
            <w:sz w:val="17"/>
            <w:szCs w:val="17"/>
          </w:rPr>
          <w:t>Washington</w:t>
        </w:r>
      </w:smartTag>
      <w:r>
        <w:rPr>
          <w:bCs/>
          <w:color w:val="003366"/>
          <w:sz w:val="17"/>
          <w:szCs w:val="17"/>
        </w:rPr>
        <w:t xml:space="preserve">, </w:t>
      </w:r>
      <w:smartTag w:uri="urn:schemas-microsoft-com:office:smarttags" w:element="State">
        <w:r>
          <w:rPr>
            <w:bCs/>
            <w:color w:val="003366"/>
            <w:sz w:val="17"/>
            <w:szCs w:val="17"/>
          </w:rPr>
          <w:t>DC</w:t>
        </w:r>
      </w:smartTag>
      <w:r>
        <w:rPr>
          <w:bCs/>
          <w:color w:val="003366"/>
          <w:sz w:val="17"/>
          <w:szCs w:val="17"/>
        </w:rPr>
        <w:t xml:space="preserve">  </w:t>
      </w:r>
      <w:smartTag w:uri="urn:schemas-microsoft-com:office:smarttags" w:element="PostalCode">
        <w:r>
          <w:rPr>
            <w:bCs/>
            <w:color w:val="003366"/>
            <w:sz w:val="17"/>
            <w:szCs w:val="17"/>
          </w:rPr>
          <w:t>20536</w:t>
        </w:r>
      </w:smartTag>
    </w:smartTag>
  </w:p>
  <w:p w:rsidR="00411266" w:rsidRDefault="00264872" w:rsidP="001113D3">
    <w:pPr>
      <w:pStyle w:val="Header"/>
      <w:tabs>
        <w:tab w:val="clear" w:pos="4320"/>
        <w:tab w:val="clear" w:pos="8640"/>
        <w:tab w:val="right" w:pos="5220"/>
        <w:tab w:val="right" w:pos="6300"/>
        <w:tab w:val="right" w:pos="6480"/>
        <w:tab w:val="right" w:pos="9720"/>
      </w:tabs>
      <w:spacing w:before="240" w:line="240" w:lineRule="auto"/>
      <w:ind w:left="648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52pt;margin-top:9.55pt;width:180pt;height:57.45pt;z-index:251657728">
          <v:imagedata r:id="rId1" o:title="DHS_ice_W"/>
        </v:shape>
      </w:pict>
    </w:r>
    <w:r w:rsidR="001113D3">
      <w:tab/>
    </w:r>
  </w:p>
  <w:p w:rsidR="00411266" w:rsidRDefault="00411266" w:rsidP="00AD04D3">
    <w:pPr>
      <w:pStyle w:val="Header"/>
    </w:pPr>
  </w:p>
  <w:p w:rsidR="00411266" w:rsidRDefault="00411266" w:rsidP="00AD04D3">
    <w:pPr>
      <w:pStyle w:val="Header"/>
    </w:pPr>
  </w:p>
  <w:p w:rsidR="00411266" w:rsidRDefault="00411266" w:rsidP="00AD04D3">
    <w:pPr>
      <w:pStyle w:val="Header"/>
    </w:pPr>
  </w:p>
  <w:p w:rsidR="00411266" w:rsidRDefault="00411266" w:rsidP="00AD04D3">
    <w:pPr>
      <w:pStyle w:val="Header"/>
    </w:pPr>
  </w:p>
  <w:p w:rsidR="00411266" w:rsidRPr="00AD04D3" w:rsidRDefault="00411266" w:rsidP="00AD04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61146"/>
    <w:multiLevelType w:val="hybridMultilevel"/>
    <w:tmpl w:val="30C67808"/>
    <w:lvl w:ilvl="0" w:tplc="C556204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revisionView w:markup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4D3"/>
    <w:rsid w:val="00004033"/>
    <w:rsid w:val="0002440C"/>
    <w:rsid w:val="00047B15"/>
    <w:rsid w:val="00053652"/>
    <w:rsid w:val="00064316"/>
    <w:rsid w:val="0009661C"/>
    <w:rsid w:val="000C7880"/>
    <w:rsid w:val="000D2F41"/>
    <w:rsid w:val="000E6ABF"/>
    <w:rsid w:val="001113D3"/>
    <w:rsid w:val="00140BE5"/>
    <w:rsid w:val="001A3A3D"/>
    <w:rsid w:val="001C6BC8"/>
    <w:rsid w:val="001F41A4"/>
    <w:rsid w:val="00213E51"/>
    <w:rsid w:val="00216936"/>
    <w:rsid w:val="002437FB"/>
    <w:rsid w:val="00263360"/>
    <w:rsid w:val="00263B51"/>
    <w:rsid w:val="00264872"/>
    <w:rsid w:val="00272FB9"/>
    <w:rsid w:val="00273BDD"/>
    <w:rsid w:val="00286382"/>
    <w:rsid w:val="002C3E6B"/>
    <w:rsid w:val="002F7283"/>
    <w:rsid w:val="00316753"/>
    <w:rsid w:val="003365A5"/>
    <w:rsid w:val="00342749"/>
    <w:rsid w:val="0036676B"/>
    <w:rsid w:val="00375AD7"/>
    <w:rsid w:val="003B542C"/>
    <w:rsid w:val="00411266"/>
    <w:rsid w:val="004560EC"/>
    <w:rsid w:val="00495F8F"/>
    <w:rsid w:val="004C36D5"/>
    <w:rsid w:val="004D1CD9"/>
    <w:rsid w:val="00507479"/>
    <w:rsid w:val="005D0BA2"/>
    <w:rsid w:val="005D63D6"/>
    <w:rsid w:val="005D7FB2"/>
    <w:rsid w:val="005F1833"/>
    <w:rsid w:val="005F59DA"/>
    <w:rsid w:val="006367CF"/>
    <w:rsid w:val="0064241B"/>
    <w:rsid w:val="006812F7"/>
    <w:rsid w:val="006E0567"/>
    <w:rsid w:val="00706709"/>
    <w:rsid w:val="007777B9"/>
    <w:rsid w:val="007E7C35"/>
    <w:rsid w:val="008B55F4"/>
    <w:rsid w:val="008C2892"/>
    <w:rsid w:val="008D48DA"/>
    <w:rsid w:val="008F60B9"/>
    <w:rsid w:val="00927A71"/>
    <w:rsid w:val="0093313D"/>
    <w:rsid w:val="00945579"/>
    <w:rsid w:val="009753D0"/>
    <w:rsid w:val="00980084"/>
    <w:rsid w:val="009C632A"/>
    <w:rsid w:val="009D6D83"/>
    <w:rsid w:val="009E062C"/>
    <w:rsid w:val="009F2797"/>
    <w:rsid w:val="00A373B0"/>
    <w:rsid w:val="00A52B63"/>
    <w:rsid w:val="00A726CC"/>
    <w:rsid w:val="00A93180"/>
    <w:rsid w:val="00AC68F8"/>
    <w:rsid w:val="00AD04D3"/>
    <w:rsid w:val="00AE22A8"/>
    <w:rsid w:val="00B32262"/>
    <w:rsid w:val="00B42B10"/>
    <w:rsid w:val="00B4420C"/>
    <w:rsid w:val="00B85344"/>
    <w:rsid w:val="00B92230"/>
    <w:rsid w:val="00BA57BF"/>
    <w:rsid w:val="00BA69D1"/>
    <w:rsid w:val="00BB35C1"/>
    <w:rsid w:val="00C161A4"/>
    <w:rsid w:val="00C177ED"/>
    <w:rsid w:val="00C56CF7"/>
    <w:rsid w:val="00CD0F66"/>
    <w:rsid w:val="00D17FA9"/>
    <w:rsid w:val="00D6598A"/>
    <w:rsid w:val="00D8704C"/>
    <w:rsid w:val="00DA5641"/>
    <w:rsid w:val="00DB3B82"/>
    <w:rsid w:val="00E246CB"/>
    <w:rsid w:val="00E324BB"/>
    <w:rsid w:val="00F6114B"/>
    <w:rsid w:val="00FC5EB2"/>
    <w:rsid w:val="00FD6687"/>
    <w:rsid w:val="00FE5388"/>
    <w:rsid w:val="00FF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709"/>
    <w:pPr>
      <w:spacing w:line="280" w:lineRule="exact"/>
    </w:pPr>
    <w:rPr>
      <w:rFonts w:eastAsia="Times"/>
      <w:sz w:val="22"/>
    </w:rPr>
  </w:style>
  <w:style w:type="paragraph" w:styleId="Heading1">
    <w:name w:val="heading 1"/>
    <w:basedOn w:val="Normal"/>
    <w:next w:val="Normal"/>
    <w:qFormat/>
    <w:rsid w:val="007067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67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6709"/>
    <w:pPr>
      <w:tabs>
        <w:tab w:val="center" w:pos="4320"/>
        <w:tab w:val="right" w:pos="8640"/>
      </w:tabs>
    </w:pPr>
  </w:style>
  <w:style w:type="paragraph" w:customStyle="1" w:styleId="FacsimileLine">
    <w:name w:val="Facsimile Line"/>
    <w:basedOn w:val="Heading1"/>
    <w:rsid w:val="00706709"/>
    <w:pPr>
      <w:spacing w:before="0" w:after="0" w:line="480" w:lineRule="exact"/>
    </w:pPr>
    <w:rPr>
      <w:rFonts w:ascii="Times New Roman" w:hAnsi="Times New Roman" w:cs="Times New Roman"/>
      <w:b w:val="0"/>
      <w:bCs w:val="0"/>
      <w:kern w:val="0"/>
      <w:sz w:val="40"/>
      <w:szCs w:val="20"/>
    </w:rPr>
  </w:style>
  <w:style w:type="character" w:styleId="PageNumber">
    <w:name w:val="page number"/>
    <w:basedOn w:val="DefaultParagraphFont"/>
    <w:rsid w:val="00706709"/>
  </w:style>
  <w:style w:type="character" w:styleId="CommentReference">
    <w:name w:val="annotation reference"/>
    <w:basedOn w:val="DefaultParagraphFont"/>
    <w:semiHidden/>
    <w:rsid w:val="00706709"/>
    <w:rPr>
      <w:sz w:val="16"/>
      <w:szCs w:val="16"/>
    </w:rPr>
  </w:style>
  <w:style w:type="paragraph" w:styleId="CommentText">
    <w:name w:val="annotation text"/>
    <w:basedOn w:val="Normal"/>
    <w:semiHidden/>
    <w:rsid w:val="00706709"/>
    <w:rPr>
      <w:sz w:val="20"/>
    </w:rPr>
  </w:style>
  <w:style w:type="paragraph" w:styleId="CommentSubject">
    <w:name w:val="annotation subject"/>
    <w:basedOn w:val="CommentText"/>
    <w:next w:val="CommentText"/>
    <w:semiHidden/>
    <w:rsid w:val="00706709"/>
    <w:rPr>
      <w:b/>
      <w:bCs/>
    </w:rPr>
  </w:style>
  <w:style w:type="paragraph" w:styleId="BalloonText">
    <w:name w:val="Balloon Text"/>
    <w:basedOn w:val="Normal"/>
    <w:semiHidden/>
    <w:rsid w:val="007067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06709"/>
    <w:rPr>
      <w:sz w:val="24"/>
      <w:szCs w:val="24"/>
    </w:rPr>
  </w:style>
  <w:style w:type="character" w:styleId="Hyperlink">
    <w:name w:val="Hyperlink"/>
    <w:basedOn w:val="DefaultParagraphFont"/>
    <w:rsid w:val="006367CF"/>
    <w:rPr>
      <w:color w:val="0000FF"/>
      <w:u w:val="single"/>
    </w:rPr>
  </w:style>
  <w:style w:type="character" w:styleId="Strong">
    <w:name w:val="Strong"/>
    <w:basedOn w:val="DefaultParagraphFont"/>
    <w:qFormat/>
    <w:rsid w:val="00AE22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EeBONDS@dh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eriSig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ynthia.obas\Local%20Settings\Temp\ICE_Press_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ICE_Press_Release.dot</Template>
  <TotalTime>2</TotalTime>
  <Pages>1</Pages>
  <Words>250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Facsimile Transmission</vt:lpstr>
    </vt:vector>
  </TitlesOfParts>
  <Company>landor</Company>
  <LinksUpToDate>false</LinksUpToDate>
  <CharactersWithSpaces>1842</CharactersWithSpaces>
  <SharedDoc>false</SharedDoc>
  <HLinks>
    <vt:vector size="18" baseType="variant">
      <vt:variant>
        <vt:i4>1507374</vt:i4>
      </vt:variant>
      <vt:variant>
        <vt:i4>6</vt:i4>
      </vt:variant>
      <vt:variant>
        <vt:i4>0</vt:i4>
      </vt:variant>
      <vt:variant>
        <vt:i4>5</vt:i4>
      </vt:variant>
      <vt:variant>
        <vt:lpwstr>mailto:ICEeBONDS@dhs.gov</vt:lpwstr>
      </vt:variant>
      <vt:variant>
        <vt:lpwstr/>
      </vt:variant>
      <vt:variant>
        <vt:i4>1507374</vt:i4>
      </vt:variant>
      <vt:variant>
        <vt:i4>3</vt:i4>
      </vt:variant>
      <vt:variant>
        <vt:i4>0</vt:i4>
      </vt:variant>
      <vt:variant>
        <vt:i4>5</vt:i4>
      </vt:variant>
      <vt:variant>
        <vt:lpwstr>mailto:ICEeBONDS@dhs.gov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http://www.verisign.com/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Transmission</dc:title>
  <dc:subject/>
  <dc:creator>TSA Standard PC User</dc:creator>
  <cp:keywords/>
  <dc:description/>
  <cp:lastModifiedBy>jramsay</cp:lastModifiedBy>
  <cp:revision>3</cp:revision>
  <cp:lastPrinted>2009-11-13T18:01:00Z</cp:lastPrinted>
  <dcterms:created xsi:type="dcterms:W3CDTF">2011-11-28T14:40:00Z</dcterms:created>
  <dcterms:modified xsi:type="dcterms:W3CDTF">2011-12-06T14:50:00Z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1085178978</vt:i4>
  </property>
  <property fmtid="{D5CDD505-2E9C-101B-9397-08002B2CF9AE}" pid="3" name="_ReviewCycleID">
    <vt:i4>1085178978</vt:i4>
  </property>
  <property fmtid="{D5CDD505-2E9C-101B-9397-08002B2CF9AE}" pid="4" name="_NewReviewCycle">
    <vt:lpwstr/>
  </property>
  <property fmtid="{D5CDD505-2E9C-101B-9397-08002B2CF9AE}" pid="5" name="_EmailEntryID">
    <vt:lpwstr>000000000BD05D3C5DE1144D98AF43688BD8E40107005120E180C39B9E449AD91398C2DBD7A90000004FCE4A00005120E180C39B9E449AD91398C2DBD7A900000BCD180D0000</vt:lpwstr>
  </property>
  <property fmtid="{D5CDD505-2E9C-101B-9397-08002B2CF9AE}" pid="6" name="_EmailStoreID0">
    <vt:lpwstr>0000000038A1BB1005E5101AA1BB08002B2A56C20000454D534D44422E444C4C00000000000000001B55FA20AA6611CD9BC800AA002FC45A0C0000004943454341534443312E69726D6E65742E6473322E6468732E676F76002F6F3D49524D4D41494C2F6F753D4D42582053657276657273202D20434F572F636E3D5265636</vt:lpwstr>
  </property>
  <property fmtid="{D5CDD505-2E9C-101B-9397-08002B2CF9AE}" pid="7" name="_EmailStoreID1">
    <vt:lpwstr>97069656E74732F636E3D6D76726F62696E7300</vt:lpwstr>
  </property>
  <property fmtid="{D5CDD505-2E9C-101B-9397-08002B2CF9AE}" pid="8" name="_EmailStoreID2">
    <vt:lpwstr>6E00650074002E006400730032002E006400680073002E0067006F00760000000000</vt:lpwstr>
  </property>
  <property fmtid="{D5CDD505-2E9C-101B-9397-08002B2CF9AE}" pid="9" name="_EmailStoreID">
    <vt:lpwstr>0000000038A1BB1005E5101AA1BB08002B2A56C200006D737073742E646C6C00000000004E495441F9BFB80100AA0037D96E0000000048003A005C004F00750074006C006F006F006B005C0044004300200041007200630068006900760065002E007000730074000000</vt:lpwstr>
  </property>
  <property fmtid="{D5CDD505-2E9C-101B-9397-08002B2CF9AE}" pid="10" name="_ReviewingToolsShownOnce">
    <vt:lpwstr/>
  </property>
</Properties>
</file>