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D1" w:rsidRDefault="00051492" w:rsidP="006876D1">
      <w:pPr>
        <w:pStyle w:val="Default"/>
        <w:rPr>
          <w:sz w:val="20"/>
          <w:szCs w:val="20"/>
        </w:rPr>
      </w:pPr>
      <w:bookmarkStart w:id="0" w:name="_Toc193511832"/>
      <w:r w:rsidRPr="00FD6EBD">
        <w:rPr>
          <w:szCs w:val="22"/>
        </w:rPr>
        <w:t xml:space="preserve"> </w:t>
      </w:r>
      <w:bookmarkEnd w:id="0"/>
      <w:r w:rsidR="006876D1">
        <w:rPr>
          <w:b/>
          <w:bCs/>
          <w:sz w:val="32"/>
          <w:szCs w:val="32"/>
        </w:rPr>
        <w:t xml:space="preserve">Table XX . Instructions for Completion of the MDRO and CDI Prevention Process and Outcome Measures Monthly Monitoring form (CDC 57.139) </w:t>
      </w:r>
      <w:r w:rsidR="006876D1">
        <w:rPr>
          <w:rFonts w:ascii="Arial" w:hAnsi="Arial" w:cs="Arial"/>
          <w:sz w:val="20"/>
          <w:szCs w:val="20"/>
        </w:rPr>
        <w:t>(</w:t>
      </w:r>
      <w:r w:rsidR="006876D1">
        <w:rPr>
          <w:b/>
          <w:bCs/>
          <w:color w:val="0000FF"/>
          <w:sz w:val="20"/>
          <w:szCs w:val="20"/>
          <w:u w:val="single"/>
        </w:rPr>
        <w:t>Tables of Instructions List</w:t>
      </w:r>
      <w:r w:rsidR="006876D1">
        <w:rPr>
          <w:sz w:val="20"/>
          <w:szCs w:val="20"/>
        </w:rPr>
        <w:t xml:space="preserve">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275"/>
        <w:gridCol w:w="8834"/>
      </w:tblGrid>
      <w:tr w:rsidR="006876D1" w:rsidTr="007728B0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Field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Instructions for Form Completion </w:t>
            </w:r>
          </w:p>
        </w:tc>
      </w:tr>
      <w:tr w:rsidR="006876D1" w:rsidTr="007728B0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Facility ID #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NHSN-assigned facility ID number will be auto-entered by the computer </w:t>
            </w:r>
          </w:p>
        </w:tc>
      </w:tr>
      <w:tr w:rsidR="006876D1" w:rsidTr="007728B0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Required</w:t>
            </w:r>
            <w:r>
              <w:rPr>
                <w:sz w:val="22"/>
                <w:szCs w:val="22"/>
              </w:rPr>
              <w:t xml:space="preserve">. Enter the 2-digit month during which surveillance was performed. </w:t>
            </w:r>
          </w:p>
        </w:tc>
      </w:tr>
      <w:tr w:rsidR="006876D1" w:rsidTr="007728B0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Required</w:t>
            </w:r>
            <w:r>
              <w:rPr>
                <w:sz w:val="22"/>
                <w:szCs w:val="22"/>
              </w:rPr>
              <w:t xml:space="preserve">. Enter the 4-digit year during which surveillance was performed. </w:t>
            </w:r>
          </w:p>
        </w:tc>
      </w:tr>
      <w:tr w:rsidR="006876D1" w:rsidTr="007728B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 Code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Required</w:t>
            </w:r>
            <w:r>
              <w:rPr>
                <w:sz w:val="22"/>
                <w:szCs w:val="22"/>
              </w:rPr>
              <w:t>. Enter the code of the resident care location where the outcome measures monitoring was done.</w:t>
            </w:r>
          </w:p>
        </w:tc>
      </w:tr>
      <w:tr w:rsidR="006876D1" w:rsidTr="007728B0">
        <w:trPr>
          <w:trHeight w:val="3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876D1" w:rsidRPr="00D40972" w:rsidRDefault="006876D1" w:rsidP="007728B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40972">
              <w:rPr>
                <w:b/>
                <w:sz w:val="22"/>
                <w:szCs w:val="22"/>
              </w:rPr>
              <w:t>Process Measures</w:t>
            </w:r>
            <w:r>
              <w:rPr>
                <w:b/>
                <w:sz w:val="22"/>
                <w:szCs w:val="22"/>
              </w:rPr>
              <w:t>: Hand Hygiene</w:t>
            </w:r>
          </w:p>
        </w:tc>
      </w:tr>
      <w:tr w:rsidR="006876D1" w:rsidTr="007728B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Performed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Conditionally required</w:t>
            </w:r>
            <w:r>
              <w:rPr>
                <w:sz w:val="22"/>
                <w:szCs w:val="22"/>
              </w:rPr>
              <w:t xml:space="preserve">, if enrolled in hand hygiene adherence process measures. </w:t>
            </w: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Enter the total number of observed contacts during which a healthcare worker touched either the resident or inanimate objects in the immediate vicinity of the resident and appropriate hand hygiene was </w:t>
            </w:r>
            <w:r>
              <w:rPr>
                <w:sz w:val="22"/>
                <w:szCs w:val="22"/>
                <w:u w:val="single"/>
              </w:rPr>
              <w:t xml:space="preserve">performed </w:t>
            </w:r>
            <w:r>
              <w:rPr>
                <w:sz w:val="22"/>
                <w:szCs w:val="22"/>
              </w:rPr>
              <w:t xml:space="preserve">(i.e., Hand Hygiene Performed). </w:t>
            </w:r>
          </w:p>
        </w:tc>
      </w:tr>
      <w:tr w:rsidR="006876D1" w:rsidTr="007728B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Conditionally required</w:t>
            </w:r>
            <w:r>
              <w:rPr>
                <w:sz w:val="22"/>
                <w:szCs w:val="22"/>
              </w:rPr>
              <w:t xml:space="preserve">, if enrolled in hand hygiene adherence process measures. </w:t>
            </w: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Enter the total number of observed contacts during which a healthcare worker touched either the resident or inanimate objects in the immediate vicinity of the resident and therefore, appropriate hand hygiene was </w:t>
            </w:r>
            <w:r>
              <w:rPr>
                <w:sz w:val="22"/>
                <w:szCs w:val="22"/>
                <w:u w:val="single"/>
              </w:rPr>
              <w:t xml:space="preserve">indicated </w:t>
            </w:r>
            <w:r>
              <w:rPr>
                <w:sz w:val="22"/>
                <w:szCs w:val="22"/>
              </w:rPr>
              <w:t xml:space="preserve">(i.e., Hand Hygiene Indicated). </w:t>
            </w:r>
          </w:p>
        </w:tc>
      </w:tr>
      <w:tr w:rsidR="006876D1" w:rsidTr="007728B0">
        <w:trPr>
          <w:trHeight w:val="6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6D1" w:rsidRDefault="006876D1" w:rsidP="007728B0">
            <w:pPr>
              <w:pStyle w:val="Default"/>
              <w:jc w:val="center"/>
            </w:pPr>
            <w:r w:rsidRPr="00D40972">
              <w:rPr>
                <w:b/>
                <w:sz w:val="22"/>
                <w:szCs w:val="22"/>
              </w:rPr>
              <w:t>Process Measures</w:t>
            </w:r>
            <w:r>
              <w:rPr>
                <w:b/>
                <w:sz w:val="22"/>
                <w:szCs w:val="22"/>
              </w:rPr>
              <w:t>: Gown and Gloves</w:t>
            </w:r>
          </w:p>
        </w:tc>
      </w:tr>
      <w:tr w:rsidR="006876D1" w:rsidTr="007728B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</w:rPr>
              <w:t>Conditionally r</w:t>
            </w:r>
            <w:r w:rsidRPr="00931DEB">
              <w:rPr>
                <w:i/>
                <w:sz w:val="22"/>
                <w:szCs w:val="22"/>
              </w:rPr>
              <w:t>equired</w:t>
            </w:r>
            <w:r>
              <w:rPr>
                <w:sz w:val="22"/>
                <w:szCs w:val="22"/>
              </w:rPr>
              <w:t xml:space="preserve">, if enrolled in gown and gloves use adherence process measures. </w:t>
            </w: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Among patients on Contact Precautions, enter the total number of observed contacts between a healthcare worker and a resident or inanimate objects in the immediate vicinity of the resident for which gloves and gowns </w:t>
            </w:r>
            <w:r>
              <w:rPr>
                <w:sz w:val="22"/>
                <w:szCs w:val="22"/>
                <w:u w:val="single"/>
              </w:rPr>
              <w:t xml:space="preserve">had been donned </w:t>
            </w:r>
            <w:r>
              <w:rPr>
                <w:sz w:val="22"/>
                <w:szCs w:val="22"/>
              </w:rPr>
              <w:t xml:space="preserve">prior to the contact (i.e., Gown and Gloves Used). </w:t>
            </w:r>
          </w:p>
        </w:tc>
      </w:tr>
      <w:tr w:rsidR="006876D1" w:rsidTr="007728B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</w:rPr>
              <w:t>Conditionally r</w:t>
            </w:r>
            <w:r w:rsidRPr="00931DEB">
              <w:rPr>
                <w:i/>
                <w:sz w:val="22"/>
                <w:szCs w:val="22"/>
              </w:rPr>
              <w:t>equired</w:t>
            </w:r>
            <w:r>
              <w:rPr>
                <w:sz w:val="22"/>
                <w:szCs w:val="22"/>
              </w:rPr>
              <w:t xml:space="preserve">, if enrolled in gown and gloves use adherence process measures. </w:t>
            </w: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Among patients on Contact Precautions, enter the total number of observed contacts between a healthcare worker and a resident or inanimate objects in the immediate vicinity of the resident and therefore, gloves and gowns were </w:t>
            </w:r>
            <w:r>
              <w:rPr>
                <w:sz w:val="22"/>
                <w:szCs w:val="22"/>
                <w:u w:val="single"/>
              </w:rPr>
              <w:t xml:space="preserve">indicated </w:t>
            </w:r>
            <w:r>
              <w:rPr>
                <w:sz w:val="22"/>
                <w:szCs w:val="22"/>
              </w:rPr>
              <w:t xml:space="preserve">(i.e., Gown and Gloves Indicated). </w:t>
            </w:r>
          </w:p>
        </w:tc>
      </w:tr>
      <w:tr w:rsidR="006876D1" w:rsidTr="007728B0">
        <w:trPr>
          <w:trHeight w:val="3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876D1" w:rsidRDefault="006876D1" w:rsidP="007728B0">
            <w:pPr>
              <w:pStyle w:val="Default"/>
              <w:jc w:val="center"/>
              <w:rPr>
                <w:sz w:val="22"/>
                <w:szCs w:val="22"/>
              </w:rPr>
            </w:pPr>
            <w:r w:rsidRPr="00F52A52">
              <w:rPr>
                <w:b/>
                <w:sz w:val="22"/>
                <w:szCs w:val="22"/>
              </w:rPr>
              <w:t>Custom Fields</w:t>
            </w:r>
          </w:p>
        </w:tc>
      </w:tr>
      <w:tr w:rsidR="006876D1" w:rsidTr="007728B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Labels </w:t>
            </w: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</w:p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1" w:rsidRDefault="006876D1" w:rsidP="007728B0">
            <w:pPr>
              <w:pStyle w:val="Default"/>
              <w:rPr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. Up to two date fields, 2 numeric and 10 alphanumeric fields that may be customized for local use. </w:t>
            </w:r>
            <w:r>
              <w:rPr>
                <w:b/>
                <w:bCs/>
                <w:sz w:val="22"/>
                <w:szCs w:val="22"/>
              </w:rPr>
              <w:t xml:space="preserve">NOTE: </w:t>
            </w:r>
            <w:r>
              <w:rPr>
                <w:sz w:val="22"/>
                <w:szCs w:val="22"/>
              </w:rPr>
              <w:t xml:space="preserve">Each Custom Field must be set up in the Facility/Custom Options section of the application before the field can be selected for use. </w:t>
            </w:r>
          </w:p>
          <w:p w:rsidR="006876D1" w:rsidRPr="00931DEB" w:rsidRDefault="006876D1" w:rsidP="007728B0">
            <w:pPr>
              <w:pStyle w:val="Default"/>
              <w:rPr>
                <w:i/>
                <w:sz w:val="22"/>
                <w:szCs w:val="22"/>
              </w:rPr>
            </w:pPr>
            <w:r w:rsidRPr="00931DEB">
              <w:rPr>
                <w:i/>
                <w:sz w:val="22"/>
                <w:szCs w:val="22"/>
              </w:rPr>
              <w:t>Optional.</w:t>
            </w:r>
          </w:p>
        </w:tc>
      </w:tr>
    </w:tbl>
    <w:p w:rsidR="00051492" w:rsidRPr="00FD6EBD" w:rsidRDefault="00051492" w:rsidP="006876D1">
      <w:pPr>
        <w:pStyle w:val="Default"/>
        <w:rPr>
          <w:szCs w:val="22"/>
        </w:rPr>
      </w:pPr>
    </w:p>
    <w:sectPr w:rsidR="00051492" w:rsidRPr="00FD6EBD" w:rsidSect="006E1D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7" w:right="90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40" w:rsidRDefault="002D7A40">
      <w:r>
        <w:separator/>
      </w:r>
    </w:p>
  </w:endnote>
  <w:endnote w:type="continuationSeparator" w:id="0">
    <w:p w:rsidR="002D7A40" w:rsidRDefault="002D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C" w:rsidRDefault="00B005AC" w:rsidP="00A42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5AC" w:rsidRDefault="00B005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C" w:rsidRDefault="00B005AC" w:rsidP="00E453FB">
    <w:pPr>
      <w:pStyle w:val="Footer"/>
      <w:jc w:val="center"/>
    </w:pPr>
    <w:r>
      <w:rPr>
        <w:rStyle w:val="PageNumber"/>
      </w:rPr>
      <w:t>8 -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76D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C" w:rsidRPr="00BE48D0" w:rsidRDefault="00CB63D3" w:rsidP="001C0754">
    <w:pPr>
      <w:pStyle w:val="Footer"/>
    </w:pPr>
    <w:r>
      <w:rPr>
        <w:rStyle w:val="PageNumber"/>
      </w:rPr>
      <w:t>July,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40" w:rsidRDefault="002D7A40">
      <w:r>
        <w:separator/>
      </w:r>
    </w:p>
  </w:footnote>
  <w:footnote w:type="continuationSeparator" w:id="0">
    <w:p w:rsidR="002D7A40" w:rsidRDefault="002D7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C" w:rsidRPr="00A64AEC" w:rsidRDefault="00B005AC" w:rsidP="00A64AEC">
    <w:pPr>
      <w:pStyle w:val="Header"/>
    </w:pPr>
    <w:r>
      <w:rPr>
        <w:noProof/>
        <w:sz w:val="12"/>
        <w:szCs w:val="1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in;margin-top:-8.65pt;width:203.35pt;height:36.35pt;z-index:251658240" filled="f" stroked="f">
          <v:textbox>
            <w:txbxContent>
              <w:p w:rsidR="00B005AC" w:rsidRPr="006932DA" w:rsidRDefault="00B005AC" w:rsidP="00A64AEC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>NHSN Patient Safety Component</w:t>
                </w:r>
              </w:p>
              <w:p w:rsidR="00B005AC" w:rsidRPr="006932DA" w:rsidRDefault="00B005AC" w:rsidP="00A64AEC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>Tables of Instructions</w:t>
                </w:r>
              </w:p>
            </w:txbxContent>
          </v:textbox>
        </v:shape>
      </w:pict>
    </w:r>
    <w:r w:rsidR="004237B4">
      <w:rPr>
        <w:noProof/>
        <w:sz w:val="12"/>
        <w:szCs w:val="12"/>
      </w:rPr>
      <w:drawing>
        <wp:inline distT="0" distB="0" distL="0" distR="0">
          <wp:extent cx="6172200" cy="819150"/>
          <wp:effectExtent l="19050" t="0" r="0" b="0"/>
          <wp:docPr id="1" name="Picture 1" descr="no_top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_topic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C" w:rsidRDefault="00B005AC" w:rsidP="006932DA">
    <w:pPr>
      <w:pStyle w:val="Header"/>
      <w:ind w:right="100"/>
      <w:jc w:val="right"/>
    </w:pPr>
    <w:r>
      <w:rPr>
        <w:noProof/>
        <w:sz w:val="12"/>
        <w:szCs w:val="1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1.65pt;margin-top:-8.65pt;width:203.35pt;height:36.35pt;z-index:251657216" filled="f" stroked="f">
          <v:textbox>
            <w:txbxContent>
              <w:p w:rsidR="00B005AC" w:rsidRPr="006932DA" w:rsidRDefault="00B005AC" w:rsidP="006932DA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 xml:space="preserve">NHSN </w:t>
                </w:r>
                <w:r>
                  <w:rPr>
                    <w:i/>
                    <w:iCs/>
                    <w:sz w:val="20"/>
                    <w:szCs w:val="20"/>
                  </w:rPr>
                  <w:t>Long Term Care Facility</w:t>
                </w:r>
                <w:r w:rsidRPr="006932DA">
                  <w:rPr>
                    <w:i/>
                    <w:iCs/>
                    <w:sz w:val="20"/>
                    <w:szCs w:val="20"/>
                  </w:rPr>
                  <w:t xml:space="preserve"> Component</w:t>
                </w:r>
              </w:p>
              <w:p w:rsidR="00B005AC" w:rsidRPr="006932DA" w:rsidRDefault="00B005AC" w:rsidP="006932DA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>Tables of Instructions</w:t>
                </w:r>
              </w:p>
            </w:txbxContent>
          </v:textbox>
        </v:shape>
      </w:pict>
    </w:r>
    <w:r w:rsidR="004237B4">
      <w:rPr>
        <w:noProof/>
        <w:sz w:val="12"/>
        <w:szCs w:val="12"/>
      </w:rPr>
      <w:drawing>
        <wp:inline distT="0" distB="0" distL="0" distR="0">
          <wp:extent cx="6172200" cy="819150"/>
          <wp:effectExtent l="19050" t="0" r="0" b="0"/>
          <wp:docPr id="2" name="Picture 2" descr="no_top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_topic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CC36EB"/>
    <w:multiLevelType w:val="multilevel"/>
    <w:tmpl w:val="41B8A480"/>
    <w:lvl w:ilvl="0">
      <w:start w:val="1"/>
      <w:numFmt w:val="upperLetter"/>
      <w:pStyle w:val="Listlevel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0D63A48"/>
    <w:multiLevelType w:val="hybridMultilevel"/>
    <w:tmpl w:val="7764BF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0264D"/>
    <w:multiLevelType w:val="hybridMultilevel"/>
    <w:tmpl w:val="909EA930"/>
    <w:lvl w:ilvl="0" w:tplc="5524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3721EC"/>
    <w:multiLevelType w:val="multilevel"/>
    <w:tmpl w:val="361AF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07032F95"/>
    <w:multiLevelType w:val="hybridMultilevel"/>
    <w:tmpl w:val="46545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2D7407"/>
    <w:multiLevelType w:val="hybridMultilevel"/>
    <w:tmpl w:val="EC808874"/>
    <w:lvl w:ilvl="0" w:tplc="EC6A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50F25"/>
    <w:multiLevelType w:val="hybridMultilevel"/>
    <w:tmpl w:val="3C7CE9D0"/>
    <w:lvl w:ilvl="0" w:tplc="5524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D036D"/>
    <w:multiLevelType w:val="hybridMultilevel"/>
    <w:tmpl w:val="201E8CB6"/>
    <w:lvl w:ilvl="0" w:tplc="49CC9BA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57364"/>
    <w:multiLevelType w:val="hybridMultilevel"/>
    <w:tmpl w:val="15F4B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433C95"/>
    <w:multiLevelType w:val="hybridMultilevel"/>
    <w:tmpl w:val="8C528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BC3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3E649F"/>
    <w:multiLevelType w:val="hybridMultilevel"/>
    <w:tmpl w:val="C7DCE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63B21"/>
    <w:multiLevelType w:val="hybridMultilevel"/>
    <w:tmpl w:val="FBE8BC2C"/>
    <w:lvl w:ilvl="0" w:tplc="CB62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C3975"/>
    <w:multiLevelType w:val="hybridMultilevel"/>
    <w:tmpl w:val="613255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A51333"/>
    <w:multiLevelType w:val="hybridMultilevel"/>
    <w:tmpl w:val="607A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E5A21"/>
    <w:multiLevelType w:val="hybridMultilevel"/>
    <w:tmpl w:val="0088DD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A81F48"/>
    <w:multiLevelType w:val="hybridMultilevel"/>
    <w:tmpl w:val="7E5C0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702B80"/>
    <w:multiLevelType w:val="hybridMultilevel"/>
    <w:tmpl w:val="B072ADFC"/>
    <w:lvl w:ilvl="0" w:tplc="8CDC7D6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C87B08"/>
    <w:multiLevelType w:val="hybridMultilevel"/>
    <w:tmpl w:val="5AC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725886"/>
    <w:multiLevelType w:val="hybridMultilevel"/>
    <w:tmpl w:val="834A1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404AB"/>
    <w:multiLevelType w:val="multilevel"/>
    <w:tmpl w:val="A65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78360E"/>
    <w:multiLevelType w:val="hybridMultilevel"/>
    <w:tmpl w:val="834A1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91530"/>
    <w:multiLevelType w:val="hybridMultilevel"/>
    <w:tmpl w:val="1C18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F75F99"/>
    <w:multiLevelType w:val="hybridMultilevel"/>
    <w:tmpl w:val="51C4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03190"/>
    <w:multiLevelType w:val="hybridMultilevel"/>
    <w:tmpl w:val="2326ADDA"/>
    <w:lvl w:ilvl="0" w:tplc="649C5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385F30"/>
    <w:multiLevelType w:val="hybridMultilevel"/>
    <w:tmpl w:val="1BC0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82CF4"/>
    <w:multiLevelType w:val="hybridMultilevel"/>
    <w:tmpl w:val="8746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226FAE"/>
    <w:multiLevelType w:val="hybridMultilevel"/>
    <w:tmpl w:val="651AF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3716F3"/>
    <w:multiLevelType w:val="hybridMultilevel"/>
    <w:tmpl w:val="55FE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893E17"/>
    <w:multiLevelType w:val="hybridMultilevel"/>
    <w:tmpl w:val="9202E592"/>
    <w:lvl w:ilvl="0" w:tplc="CB62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102172"/>
    <w:multiLevelType w:val="hybridMultilevel"/>
    <w:tmpl w:val="BB3471F4"/>
    <w:lvl w:ilvl="0" w:tplc="5524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F59B2"/>
    <w:multiLevelType w:val="hybridMultilevel"/>
    <w:tmpl w:val="94E24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EF1042"/>
    <w:multiLevelType w:val="hybridMultilevel"/>
    <w:tmpl w:val="D7E04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555CAF"/>
    <w:multiLevelType w:val="hybridMultilevel"/>
    <w:tmpl w:val="20E67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D5A13"/>
    <w:multiLevelType w:val="hybridMultilevel"/>
    <w:tmpl w:val="35D201CA"/>
    <w:lvl w:ilvl="0" w:tplc="3F4E242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D11798"/>
    <w:multiLevelType w:val="hybridMultilevel"/>
    <w:tmpl w:val="8E609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CF60D5"/>
    <w:multiLevelType w:val="hybridMultilevel"/>
    <w:tmpl w:val="0DA4A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BE0585"/>
    <w:multiLevelType w:val="hybridMultilevel"/>
    <w:tmpl w:val="04BA9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A453AB"/>
    <w:multiLevelType w:val="hybridMultilevel"/>
    <w:tmpl w:val="12B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D8554C"/>
    <w:multiLevelType w:val="hybridMultilevel"/>
    <w:tmpl w:val="1BE472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E50C86"/>
    <w:multiLevelType w:val="hybridMultilevel"/>
    <w:tmpl w:val="D228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E5B28"/>
    <w:multiLevelType w:val="hybridMultilevel"/>
    <w:tmpl w:val="909E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34BCB"/>
    <w:multiLevelType w:val="hybridMultilevel"/>
    <w:tmpl w:val="BD200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67B35"/>
    <w:multiLevelType w:val="hybridMultilevel"/>
    <w:tmpl w:val="486010BC"/>
    <w:lvl w:ilvl="0" w:tplc="678E45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EA0489"/>
    <w:multiLevelType w:val="hybridMultilevel"/>
    <w:tmpl w:val="133E9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C41F3B"/>
    <w:multiLevelType w:val="hybridMultilevel"/>
    <w:tmpl w:val="27CE4F22"/>
    <w:lvl w:ilvl="0" w:tplc="CB622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8B6003"/>
    <w:multiLevelType w:val="hybridMultilevel"/>
    <w:tmpl w:val="3C62FE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E51FC"/>
    <w:multiLevelType w:val="hybridMultilevel"/>
    <w:tmpl w:val="E258090E"/>
    <w:lvl w:ilvl="0" w:tplc="3530BD1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545AD"/>
    <w:multiLevelType w:val="hybridMultilevel"/>
    <w:tmpl w:val="655CF510"/>
    <w:lvl w:ilvl="0" w:tplc="3530BD1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907636"/>
    <w:multiLevelType w:val="hybridMultilevel"/>
    <w:tmpl w:val="7A904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4"/>
  </w:num>
  <w:num w:numId="3">
    <w:abstractNumId w:val="10"/>
  </w:num>
  <w:num w:numId="4">
    <w:abstractNumId w:val="1"/>
  </w:num>
  <w:num w:numId="5">
    <w:abstractNumId w:val="27"/>
  </w:num>
  <w:num w:numId="6">
    <w:abstractNumId w:val="22"/>
  </w:num>
  <w:num w:numId="7">
    <w:abstractNumId w:val="11"/>
  </w:num>
  <w:num w:numId="8">
    <w:abstractNumId w:val="32"/>
  </w:num>
  <w:num w:numId="9">
    <w:abstractNumId w:val="45"/>
  </w:num>
  <w:num w:numId="10">
    <w:abstractNumId w:val="29"/>
  </w:num>
  <w:num w:numId="11">
    <w:abstractNumId w:val="12"/>
  </w:num>
  <w:num w:numId="12">
    <w:abstractNumId w:val="31"/>
  </w:num>
  <w:num w:numId="13">
    <w:abstractNumId w:val="28"/>
  </w:num>
  <w:num w:numId="14">
    <w:abstractNumId w:val="4"/>
  </w:num>
  <w:num w:numId="15">
    <w:abstractNumId w:val="23"/>
  </w:num>
  <w:num w:numId="16">
    <w:abstractNumId w:val="9"/>
  </w:num>
  <w:num w:numId="17">
    <w:abstractNumId w:val="20"/>
  </w:num>
  <w:num w:numId="18">
    <w:abstractNumId w:val="4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5"/>
  </w:num>
  <w:num w:numId="22">
    <w:abstractNumId w:val="41"/>
  </w:num>
  <w:num w:numId="23">
    <w:abstractNumId w:val="40"/>
  </w:num>
  <w:num w:numId="24">
    <w:abstractNumId w:val="49"/>
  </w:num>
  <w:num w:numId="25">
    <w:abstractNumId w:val="46"/>
  </w:num>
  <w:num w:numId="26">
    <w:abstractNumId w:val="5"/>
  </w:num>
  <w:num w:numId="27">
    <w:abstractNumId w:val="36"/>
  </w:num>
  <w:num w:numId="28">
    <w:abstractNumId w:val="47"/>
  </w:num>
  <w:num w:numId="29">
    <w:abstractNumId w:val="15"/>
  </w:num>
  <w:num w:numId="30">
    <w:abstractNumId w:val="2"/>
  </w:num>
  <w:num w:numId="31">
    <w:abstractNumId w:val="13"/>
  </w:num>
  <w:num w:numId="32">
    <w:abstractNumId w:val="6"/>
  </w:num>
  <w:num w:numId="33">
    <w:abstractNumId w:val="39"/>
  </w:num>
  <w:num w:numId="34">
    <w:abstractNumId w:val="21"/>
  </w:num>
  <w:num w:numId="35">
    <w:abstractNumId w:val="42"/>
  </w:num>
  <w:num w:numId="36">
    <w:abstractNumId w:val="34"/>
  </w:num>
  <w:num w:numId="37">
    <w:abstractNumId w:val="8"/>
  </w:num>
  <w:num w:numId="38">
    <w:abstractNumId w:val="43"/>
  </w:num>
  <w:num w:numId="39">
    <w:abstractNumId w:val="48"/>
  </w:num>
  <w:num w:numId="40">
    <w:abstractNumId w:val="17"/>
  </w:num>
  <w:num w:numId="41">
    <w:abstractNumId w:val="35"/>
  </w:num>
  <w:num w:numId="42">
    <w:abstractNumId w:val="33"/>
  </w:num>
  <w:num w:numId="43">
    <w:abstractNumId w:val="19"/>
  </w:num>
  <w:num w:numId="44">
    <w:abstractNumId w:val="38"/>
  </w:num>
  <w:num w:numId="45">
    <w:abstractNumId w:val="18"/>
  </w:num>
  <w:num w:numId="46">
    <w:abstractNumId w:val="16"/>
  </w:num>
  <w:num w:numId="47">
    <w:abstractNumId w:val="26"/>
  </w:num>
  <w:num w:numId="48">
    <w:abstractNumId w:val="3"/>
  </w:num>
  <w:num w:numId="49">
    <w:abstractNumId w:val="7"/>
  </w:num>
  <w:num w:numId="50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64D5"/>
    <w:rsid w:val="00002573"/>
    <w:rsid w:val="00006F27"/>
    <w:rsid w:val="00016835"/>
    <w:rsid w:val="000277CD"/>
    <w:rsid w:val="00036FA2"/>
    <w:rsid w:val="00044C2E"/>
    <w:rsid w:val="00051492"/>
    <w:rsid w:val="00052DC3"/>
    <w:rsid w:val="00052EB0"/>
    <w:rsid w:val="00053946"/>
    <w:rsid w:val="00061BBA"/>
    <w:rsid w:val="000717B1"/>
    <w:rsid w:val="00077E61"/>
    <w:rsid w:val="00081B35"/>
    <w:rsid w:val="00082497"/>
    <w:rsid w:val="00083414"/>
    <w:rsid w:val="00091E6F"/>
    <w:rsid w:val="000A2020"/>
    <w:rsid w:val="000A3BE0"/>
    <w:rsid w:val="000B6036"/>
    <w:rsid w:val="000C26F0"/>
    <w:rsid w:val="000C4694"/>
    <w:rsid w:val="000C65B5"/>
    <w:rsid w:val="000D0FDA"/>
    <w:rsid w:val="000D2298"/>
    <w:rsid w:val="000F0B2D"/>
    <w:rsid w:val="001020CB"/>
    <w:rsid w:val="00107CD1"/>
    <w:rsid w:val="00117DA7"/>
    <w:rsid w:val="001223F8"/>
    <w:rsid w:val="00125781"/>
    <w:rsid w:val="00130D08"/>
    <w:rsid w:val="00132480"/>
    <w:rsid w:val="00152B43"/>
    <w:rsid w:val="00152CCB"/>
    <w:rsid w:val="0016136F"/>
    <w:rsid w:val="001667DD"/>
    <w:rsid w:val="00170742"/>
    <w:rsid w:val="00173579"/>
    <w:rsid w:val="00174783"/>
    <w:rsid w:val="00192D51"/>
    <w:rsid w:val="001B503A"/>
    <w:rsid w:val="001C0754"/>
    <w:rsid w:val="001C13C8"/>
    <w:rsid w:val="001C179E"/>
    <w:rsid w:val="001E1281"/>
    <w:rsid w:val="001E1868"/>
    <w:rsid w:val="001F313A"/>
    <w:rsid w:val="001F7245"/>
    <w:rsid w:val="0020449C"/>
    <w:rsid w:val="00235C06"/>
    <w:rsid w:val="002376C5"/>
    <w:rsid w:val="002472C2"/>
    <w:rsid w:val="00255C5F"/>
    <w:rsid w:val="00261BB5"/>
    <w:rsid w:val="00262822"/>
    <w:rsid w:val="00267454"/>
    <w:rsid w:val="002760A8"/>
    <w:rsid w:val="00284EB8"/>
    <w:rsid w:val="002959DF"/>
    <w:rsid w:val="002A4B21"/>
    <w:rsid w:val="002A6B80"/>
    <w:rsid w:val="002A7DBF"/>
    <w:rsid w:val="002A7F60"/>
    <w:rsid w:val="002C5C56"/>
    <w:rsid w:val="002C7B86"/>
    <w:rsid w:val="002D7A40"/>
    <w:rsid w:val="002E47C1"/>
    <w:rsid w:val="002F59F6"/>
    <w:rsid w:val="0031044E"/>
    <w:rsid w:val="00323180"/>
    <w:rsid w:val="00331528"/>
    <w:rsid w:val="0034161F"/>
    <w:rsid w:val="003511E7"/>
    <w:rsid w:val="003579E8"/>
    <w:rsid w:val="0036219D"/>
    <w:rsid w:val="00370F67"/>
    <w:rsid w:val="00375529"/>
    <w:rsid w:val="003837D0"/>
    <w:rsid w:val="003910D1"/>
    <w:rsid w:val="003A23B1"/>
    <w:rsid w:val="003A3AD2"/>
    <w:rsid w:val="003A598F"/>
    <w:rsid w:val="003B1F20"/>
    <w:rsid w:val="003C7F95"/>
    <w:rsid w:val="003D2279"/>
    <w:rsid w:val="003D3704"/>
    <w:rsid w:val="003D7247"/>
    <w:rsid w:val="0041054C"/>
    <w:rsid w:val="004154C6"/>
    <w:rsid w:val="004222E9"/>
    <w:rsid w:val="004237B4"/>
    <w:rsid w:val="00441D1E"/>
    <w:rsid w:val="004842F0"/>
    <w:rsid w:val="00486A6D"/>
    <w:rsid w:val="00492B26"/>
    <w:rsid w:val="00493DCC"/>
    <w:rsid w:val="00496B3D"/>
    <w:rsid w:val="004A5153"/>
    <w:rsid w:val="004E36FA"/>
    <w:rsid w:val="004F0D93"/>
    <w:rsid w:val="004F798B"/>
    <w:rsid w:val="00500E24"/>
    <w:rsid w:val="00506F8D"/>
    <w:rsid w:val="005205F5"/>
    <w:rsid w:val="0053056E"/>
    <w:rsid w:val="0053193A"/>
    <w:rsid w:val="00542C73"/>
    <w:rsid w:val="005505E3"/>
    <w:rsid w:val="00551A91"/>
    <w:rsid w:val="005823A6"/>
    <w:rsid w:val="00582D19"/>
    <w:rsid w:val="00586283"/>
    <w:rsid w:val="005931AA"/>
    <w:rsid w:val="005A72B5"/>
    <w:rsid w:val="005D2BE5"/>
    <w:rsid w:val="005E3729"/>
    <w:rsid w:val="005F183F"/>
    <w:rsid w:val="005F47FA"/>
    <w:rsid w:val="005F4A41"/>
    <w:rsid w:val="005F6BD7"/>
    <w:rsid w:val="00617186"/>
    <w:rsid w:val="00620CCB"/>
    <w:rsid w:val="006234BE"/>
    <w:rsid w:val="00624B3F"/>
    <w:rsid w:val="00645B45"/>
    <w:rsid w:val="006536F1"/>
    <w:rsid w:val="006541C9"/>
    <w:rsid w:val="006663AB"/>
    <w:rsid w:val="006876D1"/>
    <w:rsid w:val="006932DA"/>
    <w:rsid w:val="006A31BC"/>
    <w:rsid w:val="006A3633"/>
    <w:rsid w:val="006B2407"/>
    <w:rsid w:val="006B7945"/>
    <w:rsid w:val="006C0868"/>
    <w:rsid w:val="006C5F2F"/>
    <w:rsid w:val="006D20B0"/>
    <w:rsid w:val="006E1D4B"/>
    <w:rsid w:val="006F11DC"/>
    <w:rsid w:val="00715206"/>
    <w:rsid w:val="00717354"/>
    <w:rsid w:val="007201D5"/>
    <w:rsid w:val="00723D89"/>
    <w:rsid w:val="00742F1C"/>
    <w:rsid w:val="007448C8"/>
    <w:rsid w:val="00745238"/>
    <w:rsid w:val="00746E0D"/>
    <w:rsid w:val="0075665B"/>
    <w:rsid w:val="00761A16"/>
    <w:rsid w:val="00771DE7"/>
    <w:rsid w:val="007728B0"/>
    <w:rsid w:val="007770DB"/>
    <w:rsid w:val="00781732"/>
    <w:rsid w:val="00783D45"/>
    <w:rsid w:val="007860CC"/>
    <w:rsid w:val="00787B4F"/>
    <w:rsid w:val="00792221"/>
    <w:rsid w:val="007A2F66"/>
    <w:rsid w:val="007A77C9"/>
    <w:rsid w:val="007C3594"/>
    <w:rsid w:val="007D1F60"/>
    <w:rsid w:val="007E0BC3"/>
    <w:rsid w:val="007E5645"/>
    <w:rsid w:val="00831B0F"/>
    <w:rsid w:val="0083414B"/>
    <w:rsid w:val="00834E54"/>
    <w:rsid w:val="00842F2A"/>
    <w:rsid w:val="008457F4"/>
    <w:rsid w:val="008464D7"/>
    <w:rsid w:val="008521F6"/>
    <w:rsid w:val="00860908"/>
    <w:rsid w:val="00865BCB"/>
    <w:rsid w:val="00867AD3"/>
    <w:rsid w:val="00871120"/>
    <w:rsid w:val="00876B82"/>
    <w:rsid w:val="008813CC"/>
    <w:rsid w:val="008869A3"/>
    <w:rsid w:val="00890C6C"/>
    <w:rsid w:val="0089225F"/>
    <w:rsid w:val="0089275E"/>
    <w:rsid w:val="008B711D"/>
    <w:rsid w:val="008C001B"/>
    <w:rsid w:val="008C1518"/>
    <w:rsid w:val="008C1591"/>
    <w:rsid w:val="008E0701"/>
    <w:rsid w:val="008F2A9E"/>
    <w:rsid w:val="0090018B"/>
    <w:rsid w:val="0090388A"/>
    <w:rsid w:val="009072EA"/>
    <w:rsid w:val="00910A47"/>
    <w:rsid w:val="009252A3"/>
    <w:rsid w:val="00942FD9"/>
    <w:rsid w:val="0096258B"/>
    <w:rsid w:val="00963237"/>
    <w:rsid w:val="009757D6"/>
    <w:rsid w:val="00990C91"/>
    <w:rsid w:val="009978EF"/>
    <w:rsid w:val="009A38D8"/>
    <w:rsid w:val="009C52EF"/>
    <w:rsid w:val="009D1EB6"/>
    <w:rsid w:val="009D2724"/>
    <w:rsid w:val="009D6675"/>
    <w:rsid w:val="009E07FB"/>
    <w:rsid w:val="009E294D"/>
    <w:rsid w:val="009E3A51"/>
    <w:rsid w:val="009E7EBC"/>
    <w:rsid w:val="009F393B"/>
    <w:rsid w:val="00A04C73"/>
    <w:rsid w:val="00A2441F"/>
    <w:rsid w:val="00A25DC5"/>
    <w:rsid w:val="00A27BDD"/>
    <w:rsid w:val="00A4223B"/>
    <w:rsid w:val="00A42691"/>
    <w:rsid w:val="00A5241D"/>
    <w:rsid w:val="00A64AEC"/>
    <w:rsid w:val="00A7520A"/>
    <w:rsid w:val="00A7707F"/>
    <w:rsid w:val="00A82824"/>
    <w:rsid w:val="00A84F2F"/>
    <w:rsid w:val="00A96B7C"/>
    <w:rsid w:val="00AA4247"/>
    <w:rsid w:val="00AC6223"/>
    <w:rsid w:val="00AD3BA4"/>
    <w:rsid w:val="00AD6880"/>
    <w:rsid w:val="00AE3C16"/>
    <w:rsid w:val="00AE51B0"/>
    <w:rsid w:val="00AF1629"/>
    <w:rsid w:val="00AF3144"/>
    <w:rsid w:val="00AF580B"/>
    <w:rsid w:val="00B005AC"/>
    <w:rsid w:val="00B00A8F"/>
    <w:rsid w:val="00B05EA4"/>
    <w:rsid w:val="00B06DC7"/>
    <w:rsid w:val="00B11F8D"/>
    <w:rsid w:val="00B21B04"/>
    <w:rsid w:val="00B2655E"/>
    <w:rsid w:val="00B33518"/>
    <w:rsid w:val="00B35818"/>
    <w:rsid w:val="00B54278"/>
    <w:rsid w:val="00B659DB"/>
    <w:rsid w:val="00B754CB"/>
    <w:rsid w:val="00BA13B2"/>
    <w:rsid w:val="00BA1B62"/>
    <w:rsid w:val="00BB1C2D"/>
    <w:rsid w:val="00BD4D18"/>
    <w:rsid w:val="00BE3694"/>
    <w:rsid w:val="00BE48D0"/>
    <w:rsid w:val="00C0348B"/>
    <w:rsid w:val="00C04E18"/>
    <w:rsid w:val="00C05886"/>
    <w:rsid w:val="00C1435B"/>
    <w:rsid w:val="00C1696A"/>
    <w:rsid w:val="00C278E5"/>
    <w:rsid w:val="00C3084B"/>
    <w:rsid w:val="00C37B8B"/>
    <w:rsid w:val="00C40A98"/>
    <w:rsid w:val="00C4720A"/>
    <w:rsid w:val="00C500AF"/>
    <w:rsid w:val="00C57963"/>
    <w:rsid w:val="00C76266"/>
    <w:rsid w:val="00C813F5"/>
    <w:rsid w:val="00C868BB"/>
    <w:rsid w:val="00C86C03"/>
    <w:rsid w:val="00C93A73"/>
    <w:rsid w:val="00C93D95"/>
    <w:rsid w:val="00C94537"/>
    <w:rsid w:val="00CA0BDB"/>
    <w:rsid w:val="00CA523C"/>
    <w:rsid w:val="00CB393E"/>
    <w:rsid w:val="00CB52D7"/>
    <w:rsid w:val="00CB63D3"/>
    <w:rsid w:val="00CD4BA8"/>
    <w:rsid w:val="00CD71D9"/>
    <w:rsid w:val="00CE344D"/>
    <w:rsid w:val="00CE3A4B"/>
    <w:rsid w:val="00CF0885"/>
    <w:rsid w:val="00D00CEE"/>
    <w:rsid w:val="00D04AC2"/>
    <w:rsid w:val="00D058B6"/>
    <w:rsid w:val="00D41034"/>
    <w:rsid w:val="00D45B54"/>
    <w:rsid w:val="00D50092"/>
    <w:rsid w:val="00D54002"/>
    <w:rsid w:val="00D61887"/>
    <w:rsid w:val="00D81B3F"/>
    <w:rsid w:val="00D8288A"/>
    <w:rsid w:val="00D83FE7"/>
    <w:rsid w:val="00D91AB4"/>
    <w:rsid w:val="00DA1386"/>
    <w:rsid w:val="00DA4034"/>
    <w:rsid w:val="00DC01B8"/>
    <w:rsid w:val="00DE4A1E"/>
    <w:rsid w:val="00DF179A"/>
    <w:rsid w:val="00E06BC9"/>
    <w:rsid w:val="00E103F1"/>
    <w:rsid w:val="00E222BB"/>
    <w:rsid w:val="00E2453C"/>
    <w:rsid w:val="00E25AB9"/>
    <w:rsid w:val="00E35D6C"/>
    <w:rsid w:val="00E43485"/>
    <w:rsid w:val="00E44868"/>
    <w:rsid w:val="00E453FB"/>
    <w:rsid w:val="00E5798C"/>
    <w:rsid w:val="00E624B7"/>
    <w:rsid w:val="00E65F9B"/>
    <w:rsid w:val="00E678D9"/>
    <w:rsid w:val="00E75375"/>
    <w:rsid w:val="00E75555"/>
    <w:rsid w:val="00E77EBD"/>
    <w:rsid w:val="00E81F2E"/>
    <w:rsid w:val="00E8438D"/>
    <w:rsid w:val="00E9647E"/>
    <w:rsid w:val="00EA6F9E"/>
    <w:rsid w:val="00EB70F9"/>
    <w:rsid w:val="00EB7EC1"/>
    <w:rsid w:val="00EC318A"/>
    <w:rsid w:val="00ED185C"/>
    <w:rsid w:val="00ED22B8"/>
    <w:rsid w:val="00ED571D"/>
    <w:rsid w:val="00ED63AE"/>
    <w:rsid w:val="00EE282C"/>
    <w:rsid w:val="00EE6531"/>
    <w:rsid w:val="00EF27DE"/>
    <w:rsid w:val="00EF644E"/>
    <w:rsid w:val="00EF64D5"/>
    <w:rsid w:val="00F004D6"/>
    <w:rsid w:val="00F24356"/>
    <w:rsid w:val="00F34FB3"/>
    <w:rsid w:val="00F558EF"/>
    <w:rsid w:val="00F6016B"/>
    <w:rsid w:val="00F65818"/>
    <w:rsid w:val="00F70427"/>
    <w:rsid w:val="00F80C6E"/>
    <w:rsid w:val="00FB4071"/>
    <w:rsid w:val="00FC1AB1"/>
    <w:rsid w:val="00F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4D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64D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64D5"/>
    <w:pPr>
      <w:keepNext/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F64D5"/>
    <w:pPr>
      <w:widowControl w:val="0"/>
      <w:tabs>
        <w:tab w:val="center" w:pos="4320"/>
        <w:tab w:val="right" w:pos="8640"/>
      </w:tabs>
      <w:autoSpaceDE w:val="0"/>
      <w:autoSpaceDN w:val="0"/>
      <w:outlineLvl w:val="0"/>
    </w:pPr>
    <w:rPr>
      <w:sz w:val="20"/>
      <w:szCs w:val="20"/>
    </w:rPr>
  </w:style>
  <w:style w:type="paragraph" w:styleId="Footer">
    <w:name w:val="footer"/>
    <w:basedOn w:val="Normal"/>
    <w:rsid w:val="00EF64D5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F64D5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EF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rsid w:val="00EF64D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Strikethrough">
    <w:name w:val="Strikethrough"/>
    <w:basedOn w:val="Normal"/>
    <w:link w:val="StrikethroughChar"/>
    <w:rsid w:val="00EF64D5"/>
    <w:rPr>
      <w:rFonts w:ascii="Arial" w:hAnsi="Arial" w:cs="Arial"/>
      <w:strike/>
      <w:color w:val="FF0000"/>
    </w:rPr>
  </w:style>
  <w:style w:type="character" w:customStyle="1" w:styleId="StrikethroughChar">
    <w:name w:val="Strikethrough Char"/>
    <w:basedOn w:val="DefaultParagraphFont"/>
    <w:link w:val="Strikethrough"/>
    <w:rsid w:val="00EF64D5"/>
    <w:rPr>
      <w:rFonts w:ascii="Arial" w:hAnsi="Arial" w:cs="Arial"/>
      <w:strike/>
      <w:color w:val="FF0000"/>
      <w:sz w:val="24"/>
      <w:szCs w:val="24"/>
      <w:lang w:val="en-US" w:eastAsia="en-US" w:bidi="ar-SA"/>
    </w:rPr>
  </w:style>
  <w:style w:type="paragraph" w:customStyle="1" w:styleId="Listlevel2">
    <w:name w:val="List level 2"/>
    <w:basedOn w:val="Normal"/>
    <w:rsid w:val="00EF64D5"/>
    <w:pPr>
      <w:numPr>
        <w:numId w:val="4"/>
      </w:numPr>
      <w:spacing w:line="480" w:lineRule="atLeast"/>
    </w:pPr>
    <w:rPr>
      <w:szCs w:val="20"/>
    </w:rPr>
  </w:style>
  <w:style w:type="character" w:styleId="Hyperlink">
    <w:name w:val="Hyperlink"/>
    <w:basedOn w:val="DefaultParagraphFont"/>
    <w:rsid w:val="00DE4A1E"/>
    <w:rPr>
      <w:color w:val="0000FF"/>
      <w:u w:val="single"/>
    </w:rPr>
  </w:style>
  <w:style w:type="paragraph" w:styleId="BodyText">
    <w:name w:val="Body Text"/>
    <w:basedOn w:val="Normal"/>
    <w:rsid w:val="00DE4A1E"/>
    <w:pPr>
      <w:spacing w:after="12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rsid w:val="006541C9"/>
    <w:pPr>
      <w:tabs>
        <w:tab w:val="right" w:leader="dot" w:pos="9883"/>
      </w:tabs>
      <w:ind w:left="1080" w:hanging="1080"/>
      <w:jc w:val="center"/>
    </w:pPr>
    <w:rPr>
      <w:b/>
    </w:rPr>
  </w:style>
  <w:style w:type="paragraph" w:styleId="TOC3">
    <w:name w:val="toc 3"/>
    <w:basedOn w:val="Normal"/>
    <w:next w:val="Normal"/>
    <w:autoRedefine/>
    <w:semiHidden/>
    <w:rsid w:val="00BA1B62"/>
    <w:pPr>
      <w:ind w:left="480"/>
    </w:pPr>
  </w:style>
  <w:style w:type="table" w:customStyle="1" w:styleId="Style13ptBold">
    <w:name w:val="Style 13 pt Bold"/>
    <w:basedOn w:val="TableNormal"/>
    <w:rsid w:val="00BA1B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E1D4B"/>
  </w:style>
  <w:style w:type="paragraph" w:styleId="DocumentMap">
    <w:name w:val="Document Map"/>
    <w:basedOn w:val="Normal"/>
    <w:semiHidden/>
    <w:rsid w:val="00AE51B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6D20B0"/>
    <w:rPr>
      <w:i/>
      <w:iCs/>
    </w:rPr>
  </w:style>
  <w:style w:type="paragraph" w:styleId="ListParagraph">
    <w:name w:val="List Paragraph"/>
    <w:basedOn w:val="Normal"/>
    <w:uiPriority w:val="34"/>
    <w:qFormat/>
    <w:rsid w:val="00006F2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92221"/>
    <w:pPr>
      <w:spacing w:before="100" w:beforeAutospacing="1" w:after="100" w:afterAutospacing="1"/>
    </w:pPr>
  </w:style>
  <w:style w:type="paragraph" w:customStyle="1" w:styleId="Default">
    <w:name w:val="Default"/>
    <w:rsid w:val="00FD6EB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FCE4-DC3B-4883-AA14-A8DC60D0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ITSO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Mary Andrus</dc:creator>
  <cp:keywords/>
  <dc:description/>
  <cp:lastModifiedBy>Amy Schneider</cp:lastModifiedBy>
  <cp:revision>2</cp:revision>
  <cp:lastPrinted>2011-04-22T15:51:00Z</cp:lastPrinted>
  <dcterms:created xsi:type="dcterms:W3CDTF">2011-08-24T14:02:00Z</dcterms:created>
  <dcterms:modified xsi:type="dcterms:W3CDTF">2011-08-24T14:02:00Z</dcterms:modified>
</cp:coreProperties>
</file>