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80D" w:rsidRDefault="00345EDB">
      <w:r>
        <w:rPr>
          <w:noProof/>
        </w:rPr>
        <w:pict>
          <v:line id="_x0000_s1026" style="position:absolute;z-index:251657728" from="-50.4pt,9pt" to="525.6pt,9pt" strokeweight="3pt"/>
        </w:pict>
      </w:r>
    </w:p>
    <w:p w:rsidR="0092480D" w:rsidRDefault="0092480D">
      <w:pPr>
        <w:rPr>
          <w:b/>
        </w:rPr>
      </w:pPr>
    </w:p>
    <w:p w:rsidR="0051328D" w:rsidRDefault="0092480D" w:rsidP="0092480D">
      <w:pPr>
        <w:jc w:val="center"/>
        <w:rPr>
          <w:b/>
        </w:rPr>
      </w:pPr>
      <w:r w:rsidRPr="00E65125">
        <w:rPr>
          <w:b/>
        </w:rPr>
        <w:t>Emory University</w:t>
      </w:r>
      <w:r w:rsidR="008E08E3">
        <w:rPr>
          <w:b/>
        </w:rPr>
        <w:t xml:space="preserve">, Rollins </w:t>
      </w:r>
      <w:r w:rsidR="00105118">
        <w:rPr>
          <w:b/>
        </w:rPr>
        <w:t>School of</w:t>
      </w:r>
      <w:r w:rsidR="00B03AC3">
        <w:rPr>
          <w:b/>
        </w:rPr>
        <w:t xml:space="preserve"> </w:t>
      </w:r>
      <w:r w:rsidR="008E08E3">
        <w:rPr>
          <w:b/>
        </w:rPr>
        <w:t>Public Health</w:t>
      </w:r>
    </w:p>
    <w:p w:rsidR="0092480D" w:rsidRDefault="009A4683" w:rsidP="0092480D">
      <w:pPr>
        <w:jc w:val="center"/>
        <w:rPr>
          <w:b/>
        </w:rPr>
      </w:pPr>
      <w:r>
        <w:rPr>
          <w:b/>
        </w:rPr>
        <w:t xml:space="preserve">Model </w:t>
      </w:r>
      <w:r w:rsidR="00193C24">
        <w:rPr>
          <w:b/>
        </w:rPr>
        <w:t>Consent to be a Research Subject</w:t>
      </w:r>
    </w:p>
    <w:p w:rsidR="00150024" w:rsidRDefault="00150024" w:rsidP="0092480D">
      <w:pPr>
        <w:jc w:val="center"/>
        <w:rPr>
          <w:b/>
        </w:rPr>
      </w:pPr>
    </w:p>
    <w:p w:rsidR="00150024" w:rsidRPr="00267AE9" w:rsidRDefault="00150024" w:rsidP="00150024">
      <w:pPr>
        <w:jc w:val="center"/>
        <w:rPr>
          <w:b/>
        </w:rPr>
      </w:pPr>
      <w:proofErr w:type="spellStart"/>
      <w:r>
        <w:rPr>
          <w:b/>
        </w:rPr>
        <w:t>Fl</w:t>
      </w:r>
      <w:r w:rsidRPr="00267AE9">
        <w:rPr>
          <w:b/>
        </w:rPr>
        <w:t>e</w:t>
      </w:r>
      <w:r>
        <w:rPr>
          <w:b/>
        </w:rPr>
        <w:t>i</w:t>
      </w:r>
      <w:r w:rsidRPr="00267AE9">
        <w:rPr>
          <w:b/>
        </w:rPr>
        <w:t>sh</w:t>
      </w:r>
      <w:proofErr w:type="spellEnd"/>
      <w:r w:rsidRPr="00267AE9">
        <w:rPr>
          <w:b/>
        </w:rPr>
        <w:t xml:space="preserve">-Kincaid Reading Level: </w:t>
      </w:r>
      <w:r w:rsidR="00013ADA">
        <w:rPr>
          <w:b/>
        </w:rPr>
        <w:t>8</w:t>
      </w:r>
      <w:r w:rsidR="001804EF">
        <w:rPr>
          <w:b/>
        </w:rPr>
        <w:t>.</w:t>
      </w:r>
      <w:r w:rsidR="007D2724">
        <w:rPr>
          <w:b/>
        </w:rPr>
        <w:t>8</w:t>
      </w:r>
    </w:p>
    <w:p w:rsidR="00150024" w:rsidRDefault="00150024" w:rsidP="0092480D">
      <w:pPr>
        <w:jc w:val="center"/>
        <w:rPr>
          <w:b/>
        </w:rPr>
      </w:pPr>
    </w:p>
    <w:p w:rsidR="0092480D" w:rsidRDefault="0092480D" w:rsidP="0092480D">
      <w:pPr>
        <w:jc w:val="center"/>
      </w:pPr>
    </w:p>
    <w:p w:rsidR="0092480D" w:rsidRDefault="00193C24" w:rsidP="00193C24">
      <w:r w:rsidRPr="00193C24">
        <w:rPr>
          <w:b/>
          <w:u w:val="single"/>
        </w:rPr>
        <w:t>Title</w:t>
      </w:r>
      <w:r>
        <w:rPr>
          <w:b/>
        </w:rPr>
        <w:t xml:space="preserve">: </w:t>
      </w:r>
      <w:r w:rsidR="00E41297" w:rsidRPr="00E41297">
        <w:t>Web-based HIV behavioral trend analysis among MSM</w:t>
      </w:r>
      <w:r w:rsidR="00AE602A">
        <w:t xml:space="preserve"> </w:t>
      </w:r>
    </w:p>
    <w:p w:rsidR="00193C24" w:rsidRDefault="00193C24" w:rsidP="00193C24"/>
    <w:p w:rsidR="00AF7BC6" w:rsidRDefault="00193C24" w:rsidP="00193C24">
      <w:r w:rsidRPr="00193C24">
        <w:rPr>
          <w:b/>
          <w:u w:val="single"/>
        </w:rPr>
        <w:t>Principal Investigator</w:t>
      </w:r>
      <w:r>
        <w:t xml:space="preserve">: </w:t>
      </w:r>
      <w:r w:rsidR="006C0331">
        <w:t>Patrick Sullivan</w:t>
      </w:r>
      <w:r w:rsidR="00A124B8">
        <w:t xml:space="preserve">, </w:t>
      </w:r>
      <w:r w:rsidR="00AF7BC6">
        <w:t>PhD</w:t>
      </w:r>
      <w:r w:rsidR="006C0331">
        <w:t xml:space="preserve"> DVM</w:t>
      </w:r>
    </w:p>
    <w:p w:rsidR="00193C24" w:rsidRDefault="00193C24" w:rsidP="00193C24"/>
    <w:p w:rsidR="00AF7BC6" w:rsidRDefault="00C77A5A" w:rsidP="00193C24">
      <w:r w:rsidRPr="00C04529">
        <w:rPr>
          <w:b/>
          <w:u w:val="single"/>
        </w:rPr>
        <w:t>Funding Source(s)</w:t>
      </w:r>
      <w:r w:rsidR="00193C24" w:rsidRPr="00C04529">
        <w:t xml:space="preserve">: </w:t>
      </w:r>
      <w:r w:rsidR="006C0331" w:rsidRPr="00C04529">
        <w:t>Emory University</w:t>
      </w:r>
      <w:r w:rsidRPr="00C04529">
        <w:t xml:space="preserve">, Centers for Disease Control and Prevention (CDC), </w:t>
      </w:r>
      <w:proofErr w:type="gramStart"/>
      <w:r w:rsidRPr="00C04529">
        <w:t>Manila</w:t>
      </w:r>
      <w:proofErr w:type="gramEnd"/>
      <w:r w:rsidRPr="00C04529">
        <w:t xml:space="preserve"> Consulting Group, Inc.</w:t>
      </w:r>
    </w:p>
    <w:p w:rsidR="0092480D" w:rsidRDefault="0092480D" w:rsidP="00193C24">
      <w:pPr>
        <w:rPr>
          <w:b/>
          <w:bCs/>
          <w:u w:val="single"/>
        </w:rPr>
      </w:pPr>
    </w:p>
    <w:p w:rsidR="00193C24" w:rsidRDefault="00193C24" w:rsidP="00193C24">
      <w:pPr>
        <w:rPr>
          <w:b/>
          <w:bCs/>
          <w:u w:val="single"/>
        </w:rPr>
      </w:pPr>
      <w:r>
        <w:rPr>
          <w:b/>
          <w:bCs/>
          <w:u w:val="single"/>
        </w:rPr>
        <w:t>Introduction</w:t>
      </w:r>
    </w:p>
    <w:p w:rsidR="00AF7BC6" w:rsidRDefault="0092480D" w:rsidP="00035A4B">
      <w:r w:rsidRPr="00E65125">
        <w:t xml:space="preserve">You are being asked to </w:t>
      </w:r>
      <w:r w:rsidR="002A69E9">
        <w:t>be</w:t>
      </w:r>
      <w:r w:rsidR="002B14B8">
        <w:t xml:space="preserve"> in a study</w:t>
      </w:r>
      <w:r w:rsidR="00AF7BC6">
        <w:t xml:space="preserve"> </w:t>
      </w:r>
      <w:r w:rsidR="002A69E9">
        <w:t>that will be</w:t>
      </w:r>
      <w:r w:rsidR="002B14B8">
        <w:t xml:space="preserve"> </w:t>
      </w:r>
      <w:r w:rsidR="001E7651">
        <w:t xml:space="preserve">led </w:t>
      </w:r>
      <w:r w:rsidR="002B14B8">
        <w:t xml:space="preserve">by Emory University’s Rollins School of Public Health.  The study </w:t>
      </w:r>
      <w:r w:rsidR="003E64BF">
        <w:t>is</w:t>
      </w:r>
      <w:r w:rsidR="002B14B8">
        <w:t xml:space="preserve"> an online survey</w:t>
      </w:r>
      <w:r w:rsidR="00984CF8">
        <w:t>.</w:t>
      </w:r>
      <w:r w:rsidR="002B14B8">
        <w:t xml:space="preserve"> </w:t>
      </w:r>
      <w:r w:rsidR="00984CF8">
        <w:t xml:space="preserve">This survey will attempt to </w:t>
      </w:r>
      <w:r w:rsidR="00EF7364">
        <w:t>learn more about</w:t>
      </w:r>
      <w:r w:rsidR="00AF7BC6">
        <w:t xml:space="preserve"> </w:t>
      </w:r>
      <w:r w:rsidR="00511411">
        <w:t xml:space="preserve">the health of </w:t>
      </w:r>
      <w:r w:rsidR="00AF7BC6">
        <w:t xml:space="preserve">men </w:t>
      </w:r>
      <w:r w:rsidR="002B14B8">
        <w:t>who have sex with men (MSM)</w:t>
      </w:r>
      <w:r w:rsidR="00984CF8">
        <w:t>.</w:t>
      </w:r>
      <w:r w:rsidR="00981039">
        <w:t xml:space="preserve"> </w:t>
      </w:r>
      <w:r w:rsidR="00984CF8">
        <w:t xml:space="preserve">The survey is designed </w:t>
      </w:r>
      <w:r w:rsidR="001D086F">
        <w:t>for all men who have sex with men</w:t>
      </w:r>
      <w:r w:rsidR="00AF7BC6">
        <w:t xml:space="preserve">. </w:t>
      </w:r>
      <w:r w:rsidR="00384E9B">
        <w:t xml:space="preserve">Up to </w:t>
      </w:r>
      <w:r w:rsidR="0080608B">
        <w:t>170</w:t>
      </w:r>
      <w:r w:rsidR="00BE2CD5">
        <w:t>,000</w:t>
      </w:r>
      <w:r w:rsidR="00E534C1">
        <w:t xml:space="preserve"> </w:t>
      </w:r>
      <w:r w:rsidR="00A72A44">
        <w:t xml:space="preserve">men </w:t>
      </w:r>
      <w:r w:rsidR="00AD198C">
        <w:t xml:space="preserve">in the U.S. </w:t>
      </w:r>
      <w:r w:rsidR="00A72A44">
        <w:t>will</w:t>
      </w:r>
      <w:r w:rsidR="00384E9B">
        <w:t xml:space="preserve"> take </w:t>
      </w:r>
      <w:r w:rsidR="0075318D">
        <w:t>th</w:t>
      </w:r>
      <w:r w:rsidR="00AD198C">
        <w:t>is</w:t>
      </w:r>
      <w:r w:rsidR="0075318D">
        <w:t xml:space="preserve"> survey</w:t>
      </w:r>
      <w:r w:rsidR="00AD198C">
        <w:t xml:space="preserve"> </w:t>
      </w:r>
      <w:r w:rsidR="0080608B">
        <w:t xml:space="preserve">annually </w:t>
      </w:r>
      <w:r w:rsidR="00CC1C13">
        <w:t>over the</w:t>
      </w:r>
      <w:r w:rsidR="00AD198C">
        <w:t xml:space="preserve"> next </w:t>
      </w:r>
      <w:r w:rsidR="00455484">
        <w:t xml:space="preserve">three </w:t>
      </w:r>
      <w:r w:rsidR="00AD198C">
        <w:t>year</w:t>
      </w:r>
      <w:r w:rsidR="00455484">
        <w:t>s</w:t>
      </w:r>
      <w:r w:rsidR="0075318D">
        <w:t>. T</w:t>
      </w:r>
      <w:r w:rsidR="002B14B8">
        <w:t xml:space="preserve">he </w:t>
      </w:r>
      <w:r w:rsidR="00270955">
        <w:t>survey data</w:t>
      </w:r>
      <w:r w:rsidR="002B14B8">
        <w:t xml:space="preserve"> will help </w:t>
      </w:r>
      <w:r w:rsidR="0075318D">
        <w:t>researchers improve</w:t>
      </w:r>
      <w:r w:rsidR="00EF7364">
        <w:t xml:space="preserve"> </w:t>
      </w:r>
      <w:r w:rsidR="0075318D">
        <w:t>HIV prevention</w:t>
      </w:r>
      <w:r w:rsidR="00981039">
        <w:t xml:space="preserve">. </w:t>
      </w:r>
      <w:r w:rsidR="002B14B8">
        <w:t xml:space="preserve"> </w:t>
      </w:r>
    </w:p>
    <w:p w:rsidR="00105118" w:rsidRPr="00240F94" w:rsidRDefault="00105118" w:rsidP="00105118">
      <w:pPr>
        <w:pStyle w:val="Heading2"/>
        <w:rPr>
          <w:rFonts w:ascii="Times New Roman" w:hAnsi="Times New Roman"/>
          <w:i w:val="0"/>
          <w:sz w:val="24"/>
          <w:u w:val="single"/>
        </w:rPr>
      </w:pPr>
      <w:r w:rsidRPr="00240F94">
        <w:rPr>
          <w:rFonts w:ascii="Times New Roman" w:hAnsi="Times New Roman"/>
          <w:i w:val="0"/>
          <w:sz w:val="24"/>
          <w:u w:val="single"/>
        </w:rPr>
        <w:t>Purpose</w:t>
      </w:r>
    </w:p>
    <w:p w:rsidR="00105118" w:rsidRPr="00A72A44" w:rsidRDefault="00A72A44" w:rsidP="00105118">
      <w:pPr>
        <w:rPr>
          <w:color w:val="000000"/>
        </w:rPr>
      </w:pPr>
      <w:r>
        <w:rPr>
          <w:iCs/>
          <w:color w:val="000000"/>
        </w:rPr>
        <w:t>The s</w:t>
      </w:r>
      <w:r w:rsidR="00270955">
        <w:rPr>
          <w:iCs/>
          <w:color w:val="000000"/>
        </w:rPr>
        <w:t xml:space="preserve">tudy aims to </w:t>
      </w:r>
      <w:r w:rsidR="0075318D">
        <w:rPr>
          <w:iCs/>
          <w:color w:val="000000"/>
        </w:rPr>
        <w:t xml:space="preserve">find out </w:t>
      </w:r>
      <w:r>
        <w:rPr>
          <w:iCs/>
          <w:color w:val="000000"/>
        </w:rPr>
        <w:t xml:space="preserve">about </w:t>
      </w:r>
      <w:r w:rsidR="001D086F">
        <w:t xml:space="preserve">the use of technology, interest in and understanding of </w:t>
      </w:r>
      <w:r w:rsidR="009268B6">
        <w:t>different</w:t>
      </w:r>
      <w:r w:rsidR="001D086F">
        <w:t xml:space="preserve"> </w:t>
      </w:r>
      <w:proofErr w:type="gramStart"/>
      <w:r w:rsidR="001D086F">
        <w:t>HIV prevention methods, as well as general health and sex health among MSM.</w:t>
      </w:r>
      <w:proofErr w:type="gramEnd"/>
    </w:p>
    <w:p w:rsidR="00C77A5A" w:rsidRPr="000F6418" w:rsidRDefault="00C77A5A" w:rsidP="00C77A5A">
      <w:pPr>
        <w:pStyle w:val="Heading2"/>
        <w:rPr>
          <w:rFonts w:ascii="Times New Roman" w:hAnsi="Times New Roman" w:cs="Times New Roman"/>
          <w:i w:val="0"/>
          <w:iCs w:val="0"/>
          <w:sz w:val="24"/>
          <w:szCs w:val="24"/>
          <w:u w:val="single"/>
        </w:rPr>
      </w:pPr>
      <w:r w:rsidRPr="000F6418">
        <w:rPr>
          <w:rFonts w:ascii="Times New Roman" w:hAnsi="Times New Roman" w:cs="Times New Roman"/>
          <w:i w:val="0"/>
          <w:iCs w:val="0"/>
          <w:sz w:val="24"/>
          <w:szCs w:val="24"/>
          <w:u w:val="single"/>
        </w:rPr>
        <w:t>Procedures</w:t>
      </w:r>
    </w:p>
    <w:p w:rsidR="00C77A5A" w:rsidRPr="000F6418" w:rsidRDefault="00C77A5A" w:rsidP="00C77A5A">
      <w:pPr>
        <w:pStyle w:val="BodyText"/>
        <w:rPr>
          <w:sz w:val="22"/>
          <w:szCs w:val="22"/>
        </w:rPr>
      </w:pPr>
      <w:r w:rsidRPr="000F6418">
        <w:rPr>
          <w:sz w:val="22"/>
          <w:szCs w:val="22"/>
        </w:rPr>
        <w:t>If you agree to be in this study, this is what will happen.</w:t>
      </w:r>
    </w:p>
    <w:p w:rsidR="00C77A5A" w:rsidRPr="000F6418" w:rsidRDefault="00C77A5A" w:rsidP="00C77A5A">
      <w:pPr>
        <w:pStyle w:val="BodyText"/>
        <w:numPr>
          <w:ilvl w:val="0"/>
          <w:numId w:val="17"/>
        </w:numPr>
        <w:rPr>
          <w:sz w:val="22"/>
          <w:szCs w:val="22"/>
        </w:rPr>
      </w:pPr>
      <w:r w:rsidRPr="000F6418">
        <w:rPr>
          <w:sz w:val="22"/>
          <w:szCs w:val="22"/>
        </w:rPr>
        <w:t>You will first be screened to see if you qualify to be in the study.</w:t>
      </w:r>
    </w:p>
    <w:p w:rsidR="00C77A5A" w:rsidRPr="000F6418" w:rsidRDefault="00C77A5A" w:rsidP="00C77A5A">
      <w:pPr>
        <w:pStyle w:val="BodyText"/>
        <w:numPr>
          <w:ilvl w:val="0"/>
          <w:numId w:val="17"/>
        </w:numPr>
        <w:rPr>
          <w:b/>
          <w:bCs/>
          <w:sz w:val="22"/>
          <w:szCs w:val="22"/>
        </w:rPr>
      </w:pPr>
      <w:r w:rsidRPr="000F6418">
        <w:rPr>
          <w:sz w:val="22"/>
          <w:szCs w:val="22"/>
        </w:rPr>
        <w:t xml:space="preserve">If you qualify, you will be given the opportunity to complete the survey. </w:t>
      </w:r>
    </w:p>
    <w:p w:rsidR="00C77A5A" w:rsidRPr="000F6418" w:rsidRDefault="00C77A5A" w:rsidP="00C77A5A">
      <w:pPr>
        <w:pStyle w:val="BodyText"/>
        <w:rPr>
          <w:b/>
          <w:bCs/>
          <w:sz w:val="22"/>
          <w:szCs w:val="22"/>
        </w:rPr>
      </w:pPr>
      <w:r w:rsidRPr="000F6418">
        <w:rPr>
          <w:sz w:val="22"/>
          <w:szCs w:val="22"/>
        </w:rPr>
        <w:t xml:space="preserve">The survey has questions about your health, drug use, sex practices, and HIV prevention services. It will take about </w:t>
      </w:r>
      <w:r w:rsidR="00E534C1" w:rsidRPr="00066BA3">
        <w:rPr>
          <w:sz w:val="22"/>
          <w:szCs w:val="22"/>
        </w:rPr>
        <w:t>15</w:t>
      </w:r>
      <w:r w:rsidRPr="000F6418">
        <w:rPr>
          <w:sz w:val="22"/>
          <w:szCs w:val="22"/>
        </w:rPr>
        <w:t xml:space="preserve"> minutes. </w:t>
      </w:r>
    </w:p>
    <w:p w:rsidR="00C77A5A" w:rsidRPr="000F6418" w:rsidRDefault="00C77A5A" w:rsidP="009C7FD9">
      <w:pPr>
        <w:rPr>
          <w:sz w:val="22"/>
          <w:szCs w:val="22"/>
        </w:rPr>
      </w:pPr>
      <w:r w:rsidRPr="000F6418">
        <w:rPr>
          <w:sz w:val="22"/>
          <w:szCs w:val="22"/>
        </w:rPr>
        <w:t xml:space="preserve">This survey is </w:t>
      </w:r>
      <w:r w:rsidR="00A01812">
        <w:rPr>
          <w:sz w:val="22"/>
          <w:szCs w:val="22"/>
        </w:rPr>
        <w:t>confidential.</w:t>
      </w:r>
      <w:r w:rsidRPr="000F6418">
        <w:rPr>
          <w:sz w:val="22"/>
          <w:szCs w:val="22"/>
        </w:rPr>
        <w:t xml:space="preserve">  We will not ask your name.  We will ask for your county of residence</w:t>
      </w:r>
      <w:r w:rsidR="00785C9E">
        <w:rPr>
          <w:sz w:val="22"/>
          <w:szCs w:val="22"/>
        </w:rPr>
        <w:t>, city of residence</w:t>
      </w:r>
      <w:r w:rsidR="00A01812">
        <w:rPr>
          <w:sz w:val="22"/>
          <w:szCs w:val="22"/>
        </w:rPr>
        <w:t xml:space="preserve">, zip code </w:t>
      </w:r>
      <w:r w:rsidR="00872F28">
        <w:rPr>
          <w:sz w:val="22"/>
          <w:szCs w:val="22"/>
        </w:rPr>
        <w:t>and researchers will have access to your IP address</w:t>
      </w:r>
      <w:r w:rsidR="00A01812">
        <w:rPr>
          <w:sz w:val="22"/>
          <w:szCs w:val="22"/>
        </w:rPr>
        <w:t>.</w:t>
      </w:r>
      <w:r w:rsidR="00872F28">
        <w:rPr>
          <w:sz w:val="22"/>
          <w:szCs w:val="22"/>
        </w:rPr>
        <w:t xml:space="preserve"> </w:t>
      </w:r>
      <w:r w:rsidRPr="000F6418">
        <w:rPr>
          <w:sz w:val="22"/>
          <w:szCs w:val="22"/>
        </w:rPr>
        <w:t xml:space="preserve">The survey </w:t>
      </w:r>
      <w:r w:rsidR="003E64BF" w:rsidRPr="000F6418">
        <w:rPr>
          <w:sz w:val="22"/>
          <w:szCs w:val="22"/>
        </w:rPr>
        <w:t>asks</w:t>
      </w:r>
      <w:r w:rsidRPr="000F6418">
        <w:rPr>
          <w:sz w:val="22"/>
          <w:szCs w:val="22"/>
        </w:rPr>
        <w:t xml:space="preserve"> personal</w:t>
      </w:r>
      <w:r w:rsidR="003E64BF" w:rsidRPr="000F6418">
        <w:rPr>
          <w:sz w:val="22"/>
          <w:szCs w:val="22"/>
        </w:rPr>
        <w:t xml:space="preserve"> things</w:t>
      </w:r>
      <w:r w:rsidRPr="000F6418">
        <w:rPr>
          <w:sz w:val="22"/>
          <w:szCs w:val="22"/>
        </w:rPr>
        <w:t xml:space="preserve">.  They may be hard to talk about.  You may refuse to answer any questions at any time for any reason.  If you refuse to answer a question you will not be punished in any way.  </w:t>
      </w:r>
    </w:p>
    <w:p w:rsidR="0092480D" w:rsidRPr="00E65125" w:rsidRDefault="00917284" w:rsidP="00917284">
      <w:pPr>
        <w:pStyle w:val="Heading2"/>
      </w:pPr>
      <w:r w:rsidRPr="004D1E3E">
        <w:rPr>
          <w:rFonts w:ascii="Times New Roman" w:hAnsi="Times New Roman"/>
          <w:i w:val="0"/>
          <w:sz w:val="24"/>
          <w:u w:val="single"/>
        </w:rPr>
        <w:t>R</w:t>
      </w:r>
      <w:r w:rsidR="0092480D" w:rsidRPr="004D1E3E">
        <w:rPr>
          <w:rFonts w:ascii="Times New Roman" w:hAnsi="Times New Roman"/>
          <w:i w:val="0"/>
          <w:sz w:val="24"/>
          <w:u w:val="single"/>
        </w:rPr>
        <w:t>isks and Discomforts</w:t>
      </w:r>
      <w:r w:rsidR="0092480D" w:rsidRPr="00240F94">
        <w:rPr>
          <w:rFonts w:ascii="Times New Roman" w:hAnsi="Times New Roman"/>
          <w:sz w:val="24"/>
          <w:u w:val="single"/>
        </w:rPr>
        <w:t xml:space="preserve"> </w:t>
      </w:r>
      <w:r w:rsidR="009C7FD9">
        <w:rPr>
          <w:rFonts w:ascii="Times New Roman" w:hAnsi="Times New Roman"/>
          <w:sz w:val="24"/>
          <w:u w:val="single"/>
        </w:rPr>
        <w:br/>
      </w:r>
      <w:r w:rsidR="00270955">
        <w:rPr>
          <w:rFonts w:ascii="Times New Roman" w:hAnsi="Times New Roman" w:cs="Times New Roman"/>
          <w:b w:val="0"/>
          <w:i w:val="0"/>
          <w:sz w:val="24"/>
          <w:szCs w:val="24"/>
        </w:rPr>
        <w:t>There are no major</w:t>
      </w:r>
      <w:r w:rsidR="00384E9B">
        <w:rPr>
          <w:rFonts w:ascii="Times New Roman" w:hAnsi="Times New Roman" w:cs="Times New Roman"/>
          <w:b w:val="0"/>
          <w:i w:val="0"/>
          <w:sz w:val="24"/>
          <w:szCs w:val="24"/>
        </w:rPr>
        <w:t xml:space="preserve"> risks </w:t>
      </w:r>
      <w:r>
        <w:rPr>
          <w:rFonts w:ascii="Times New Roman" w:hAnsi="Times New Roman" w:cs="Times New Roman"/>
          <w:b w:val="0"/>
          <w:i w:val="0"/>
          <w:sz w:val="24"/>
          <w:szCs w:val="24"/>
        </w:rPr>
        <w:t xml:space="preserve">with </w:t>
      </w:r>
      <w:r w:rsidR="00384E9B">
        <w:rPr>
          <w:rFonts w:ascii="Times New Roman" w:hAnsi="Times New Roman" w:cs="Times New Roman"/>
          <w:b w:val="0"/>
          <w:i w:val="0"/>
          <w:sz w:val="24"/>
          <w:szCs w:val="24"/>
        </w:rPr>
        <w:t xml:space="preserve">being in </w:t>
      </w:r>
      <w:r>
        <w:rPr>
          <w:rFonts w:ascii="Times New Roman" w:hAnsi="Times New Roman" w:cs="Times New Roman"/>
          <w:b w:val="0"/>
          <w:i w:val="0"/>
          <w:sz w:val="24"/>
          <w:szCs w:val="24"/>
        </w:rPr>
        <w:t xml:space="preserve">this study.  You may feel </w:t>
      </w:r>
      <w:r w:rsidR="009268B6">
        <w:rPr>
          <w:rFonts w:ascii="Times New Roman" w:hAnsi="Times New Roman" w:cs="Times New Roman"/>
          <w:b w:val="0"/>
          <w:i w:val="0"/>
          <w:sz w:val="24"/>
          <w:szCs w:val="24"/>
        </w:rPr>
        <w:t xml:space="preserve">uncertain </w:t>
      </w:r>
      <w:r w:rsidR="00384E9B">
        <w:rPr>
          <w:rFonts w:ascii="Times New Roman" w:hAnsi="Times New Roman" w:cs="Times New Roman"/>
          <w:b w:val="0"/>
          <w:i w:val="0"/>
          <w:sz w:val="24"/>
          <w:szCs w:val="24"/>
        </w:rPr>
        <w:t xml:space="preserve">when </w:t>
      </w:r>
      <w:r>
        <w:rPr>
          <w:rFonts w:ascii="Times New Roman" w:hAnsi="Times New Roman" w:cs="Times New Roman"/>
          <w:b w:val="0"/>
          <w:i w:val="0"/>
          <w:sz w:val="24"/>
          <w:szCs w:val="24"/>
        </w:rPr>
        <w:t>ans</w:t>
      </w:r>
      <w:r w:rsidR="00270955">
        <w:rPr>
          <w:rFonts w:ascii="Times New Roman" w:hAnsi="Times New Roman" w:cs="Times New Roman"/>
          <w:b w:val="0"/>
          <w:i w:val="0"/>
          <w:sz w:val="24"/>
          <w:szCs w:val="24"/>
        </w:rPr>
        <w:t>we</w:t>
      </w:r>
      <w:r w:rsidR="00511411">
        <w:rPr>
          <w:rFonts w:ascii="Times New Roman" w:hAnsi="Times New Roman" w:cs="Times New Roman"/>
          <w:b w:val="0"/>
          <w:i w:val="0"/>
          <w:sz w:val="24"/>
          <w:szCs w:val="24"/>
        </w:rPr>
        <w:t>ring some sensitive questions</w:t>
      </w:r>
      <w:r w:rsidR="00384E9B">
        <w:rPr>
          <w:rFonts w:ascii="Times New Roman" w:hAnsi="Times New Roman" w:cs="Times New Roman"/>
          <w:b w:val="0"/>
          <w:i w:val="0"/>
          <w:sz w:val="24"/>
          <w:szCs w:val="24"/>
        </w:rPr>
        <w:t xml:space="preserve">, but </w:t>
      </w:r>
      <w:r>
        <w:rPr>
          <w:rFonts w:ascii="Times New Roman" w:hAnsi="Times New Roman" w:cs="Times New Roman"/>
          <w:b w:val="0"/>
          <w:i w:val="0"/>
          <w:sz w:val="24"/>
          <w:szCs w:val="24"/>
        </w:rPr>
        <w:t xml:space="preserve">you always have the right to skip a question </w:t>
      </w:r>
      <w:r w:rsidR="00270955">
        <w:rPr>
          <w:rFonts w:ascii="Times New Roman" w:hAnsi="Times New Roman" w:cs="Times New Roman"/>
          <w:b w:val="0"/>
          <w:i w:val="0"/>
          <w:sz w:val="24"/>
          <w:szCs w:val="24"/>
        </w:rPr>
        <w:t xml:space="preserve">that </w:t>
      </w:r>
      <w:r>
        <w:rPr>
          <w:rFonts w:ascii="Times New Roman" w:hAnsi="Times New Roman" w:cs="Times New Roman"/>
          <w:b w:val="0"/>
          <w:i w:val="0"/>
          <w:sz w:val="24"/>
          <w:szCs w:val="24"/>
        </w:rPr>
        <w:t xml:space="preserve">you do not want to answer. </w:t>
      </w:r>
    </w:p>
    <w:p w:rsidR="00C178CA" w:rsidRPr="00F6099D" w:rsidRDefault="00C178CA" w:rsidP="00C178CA">
      <w:pPr>
        <w:pStyle w:val="Heading2"/>
        <w:rPr>
          <w:rFonts w:ascii="Times New Roman" w:hAnsi="Times New Roman"/>
          <w:i w:val="0"/>
          <w:sz w:val="24"/>
          <w:u w:val="single"/>
        </w:rPr>
      </w:pPr>
      <w:r w:rsidRPr="00F6099D">
        <w:rPr>
          <w:rFonts w:ascii="Times New Roman" w:hAnsi="Times New Roman"/>
          <w:i w:val="0"/>
          <w:sz w:val="24"/>
          <w:u w:val="single"/>
        </w:rPr>
        <w:t>Benefits</w:t>
      </w:r>
      <w:r w:rsidRPr="00F6099D">
        <w:rPr>
          <w:rFonts w:ascii="Times New Roman" w:hAnsi="Times New Roman"/>
          <w:i w:val="0"/>
          <w:iCs w:val="0"/>
          <w:sz w:val="24"/>
          <w:u w:val="single"/>
        </w:rPr>
        <w:t xml:space="preserve"> </w:t>
      </w:r>
    </w:p>
    <w:p w:rsidR="0092480D" w:rsidRPr="007D666A" w:rsidRDefault="00C178CA" w:rsidP="00917284">
      <w:pPr>
        <w:rPr>
          <w:color w:val="000000"/>
        </w:rPr>
      </w:pPr>
      <w:r w:rsidRPr="00E65125">
        <w:t>This study is not designed to benefit you directly.  This study is designed to lear</w:t>
      </w:r>
      <w:r w:rsidR="00917284">
        <w:t>n more about</w:t>
      </w:r>
      <w:r w:rsidR="00917284">
        <w:rPr>
          <w:iCs/>
          <w:color w:val="000000"/>
        </w:rPr>
        <w:t xml:space="preserve"> </w:t>
      </w:r>
      <w:r w:rsidR="006C0331">
        <w:t>general health and preferences</w:t>
      </w:r>
      <w:r w:rsidR="00917284">
        <w:t xml:space="preserve"> among MSM. </w:t>
      </w:r>
      <w:r w:rsidR="00D71B0C" w:rsidRPr="00E12A95">
        <w:rPr>
          <w:bCs/>
          <w:color w:val="000000"/>
        </w:rPr>
        <w:t>Taking part in this research study</w:t>
      </w:r>
      <w:r w:rsidR="00270955">
        <w:rPr>
          <w:bCs/>
          <w:color w:val="000000"/>
        </w:rPr>
        <w:t xml:space="preserve"> may not benefit </w:t>
      </w:r>
      <w:r w:rsidR="00270955">
        <w:rPr>
          <w:bCs/>
          <w:color w:val="000000"/>
        </w:rPr>
        <w:lastRenderedPageBreak/>
        <w:t>you</w:t>
      </w:r>
      <w:r w:rsidR="00384E9B">
        <w:rPr>
          <w:bCs/>
          <w:color w:val="000000"/>
        </w:rPr>
        <w:t>. But</w:t>
      </w:r>
      <w:r w:rsidR="00270955">
        <w:rPr>
          <w:bCs/>
          <w:color w:val="000000"/>
        </w:rPr>
        <w:t>,</w:t>
      </w:r>
      <w:r w:rsidR="00D71B0C" w:rsidRPr="00E12A95">
        <w:rPr>
          <w:bCs/>
          <w:color w:val="000000"/>
        </w:rPr>
        <w:t xml:space="preserve"> we</w:t>
      </w:r>
      <w:r w:rsidR="00D71B0C">
        <w:rPr>
          <w:bCs/>
          <w:color w:val="000000"/>
        </w:rPr>
        <w:t xml:space="preserve"> </w:t>
      </w:r>
      <w:r w:rsidR="00D71B0C" w:rsidRPr="00E12A95">
        <w:rPr>
          <w:bCs/>
          <w:color w:val="000000"/>
        </w:rPr>
        <w:t>may learn n</w:t>
      </w:r>
      <w:r w:rsidR="00917284">
        <w:rPr>
          <w:bCs/>
          <w:color w:val="000000"/>
        </w:rPr>
        <w:t xml:space="preserve">ew things </w:t>
      </w:r>
      <w:r w:rsidR="009268B6">
        <w:rPr>
          <w:bCs/>
          <w:color w:val="000000"/>
        </w:rPr>
        <w:t xml:space="preserve">from this research </w:t>
      </w:r>
      <w:r w:rsidR="00917284">
        <w:rPr>
          <w:bCs/>
          <w:color w:val="000000"/>
        </w:rPr>
        <w:t>that wi</w:t>
      </w:r>
      <w:r w:rsidR="009268B6">
        <w:rPr>
          <w:bCs/>
          <w:color w:val="000000"/>
        </w:rPr>
        <w:t xml:space="preserve">ll help us improve </w:t>
      </w:r>
      <w:r w:rsidR="00EF7364">
        <w:rPr>
          <w:bCs/>
          <w:color w:val="000000"/>
        </w:rPr>
        <w:t xml:space="preserve">the </w:t>
      </w:r>
      <w:r w:rsidR="009268B6">
        <w:rPr>
          <w:bCs/>
          <w:color w:val="000000"/>
        </w:rPr>
        <w:t>health</w:t>
      </w:r>
      <w:r w:rsidR="00EF7364">
        <w:rPr>
          <w:bCs/>
          <w:color w:val="000000"/>
        </w:rPr>
        <w:t xml:space="preserve"> of MSM.</w:t>
      </w:r>
      <w:r w:rsidR="00917284">
        <w:rPr>
          <w:bCs/>
          <w:color w:val="000000"/>
        </w:rPr>
        <w:t xml:space="preserve"> </w:t>
      </w:r>
    </w:p>
    <w:p w:rsidR="00C178CA" w:rsidRPr="00F6099D" w:rsidRDefault="007D666A" w:rsidP="00C178CA">
      <w:pPr>
        <w:pStyle w:val="Heading5"/>
        <w:rPr>
          <w:rFonts w:ascii="Times New Roman" w:hAnsi="Times New Roman"/>
          <w:i w:val="0"/>
          <w:iCs w:val="0"/>
          <w:sz w:val="24"/>
          <w:szCs w:val="24"/>
          <w:u w:val="single"/>
        </w:rPr>
      </w:pPr>
      <w:r>
        <w:rPr>
          <w:rFonts w:ascii="Times New Roman" w:hAnsi="Times New Roman"/>
          <w:i w:val="0"/>
          <w:sz w:val="24"/>
          <w:szCs w:val="24"/>
          <w:u w:val="single"/>
        </w:rPr>
        <w:t>Compensation</w:t>
      </w:r>
    </w:p>
    <w:p w:rsidR="004D1E3E" w:rsidRPr="004D1E3E" w:rsidRDefault="00B74228" w:rsidP="004D1E3E">
      <w:r>
        <w:t>You will not be paid</w:t>
      </w:r>
      <w:r w:rsidR="00917284">
        <w:t xml:space="preserve"> for </w:t>
      </w:r>
      <w:r w:rsidR="00AD0C9B">
        <w:t>being</w:t>
      </w:r>
      <w:r w:rsidR="00917284">
        <w:t xml:space="preserve"> in this study. </w:t>
      </w:r>
    </w:p>
    <w:p w:rsidR="00013ADA" w:rsidRPr="000F6418" w:rsidRDefault="00C178CA" w:rsidP="000F6418">
      <w:pPr>
        <w:pStyle w:val="Heading6"/>
        <w:rPr>
          <w:rFonts w:ascii="Times New Roman" w:hAnsi="Times New Roman"/>
          <w:sz w:val="24"/>
          <w:szCs w:val="24"/>
          <w:u w:val="single"/>
        </w:rPr>
      </w:pPr>
      <w:r w:rsidRPr="00F6099D">
        <w:rPr>
          <w:rFonts w:ascii="Times New Roman" w:hAnsi="Times New Roman"/>
          <w:sz w:val="24"/>
          <w:szCs w:val="24"/>
          <w:u w:val="single"/>
        </w:rPr>
        <w:t>Confidentiality</w:t>
      </w:r>
    </w:p>
    <w:p w:rsidR="0086521F" w:rsidRPr="000F6418" w:rsidRDefault="0086521F" w:rsidP="0086521F">
      <w:pPr>
        <w:autoSpaceDE w:val="0"/>
        <w:autoSpaceDN w:val="0"/>
        <w:adjustRightInd w:val="0"/>
        <w:rPr>
          <w:sz w:val="22"/>
          <w:szCs w:val="22"/>
        </w:rPr>
      </w:pPr>
      <w:r w:rsidRPr="000F6418">
        <w:rPr>
          <w:sz w:val="22"/>
          <w:szCs w:val="22"/>
        </w:rPr>
        <w:t xml:space="preserve">What you tell us is </w:t>
      </w:r>
      <w:r w:rsidR="003E64BF" w:rsidRPr="000F6418">
        <w:rPr>
          <w:sz w:val="22"/>
          <w:szCs w:val="22"/>
        </w:rPr>
        <w:t>confidential</w:t>
      </w:r>
      <w:r w:rsidRPr="000F6418">
        <w:rPr>
          <w:sz w:val="22"/>
          <w:szCs w:val="22"/>
        </w:rPr>
        <w:t xml:space="preserve"> </w:t>
      </w:r>
      <w:r w:rsidRPr="000F6418">
        <w:rPr>
          <w:rStyle w:val="Emphasis"/>
          <w:sz w:val="22"/>
          <w:szCs w:val="22"/>
        </w:rPr>
        <w:t>except as otherwise required by law</w:t>
      </w:r>
      <w:r w:rsidRPr="000F6418">
        <w:rPr>
          <w:i/>
          <w:iCs/>
          <w:sz w:val="22"/>
          <w:szCs w:val="22"/>
        </w:rPr>
        <w:t>.</w:t>
      </w:r>
      <w:r w:rsidRPr="000F6418">
        <w:rPr>
          <w:sz w:val="22"/>
          <w:szCs w:val="22"/>
        </w:rPr>
        <w:t xml:space="preserve">  Study staff at the Rollins School of Public Health at Emory University, </w:t>
      </w:r>
      <w:r w:rsidR="003E64BF" w:rsidRPr="000F6418">
        <w:rPr>
          <w:sz w:val="22"/>
          <w:szCs w:val="22"/>
        </w:rPr>
        <w:t xml:space="preserve">CDC </w:t>
      </w:r>
      <w:r w:rsidR="00892A56">
        <w:rPr>
          <w:sz w:val="22"/>
          <w:szCs w:val="22"/>
        </w:rPr>
        <w:t xml:space="preserve">and Manila Consulting Group, Inc. </w:t>
      </w:r>
      <w:r w:rsidR="003E64BF" w:rsidRPr="000F6418">
        <w:rPr>
          <w:sz w:val="22"/>
          <w:szCs w:val="22"/>
        </w:rPr>
        <w:t xml:space="preserve">can see </w:t>
      </w:r>
      <w:r w:rsidRPr="000F6418">
        <w:rPr>
          <w:sz w:val="22"/>
          <w:szCs w:val="22"/>
        </w:rPr>
        <w:t>study data</w:t>
      </w:r>
      <w:r w:rsidRPr="000F6418">
        <w:rPr>
          <w:rStyle w:val="Emphasis"/>
          <w:sz w:val="22"/>
          <w:szCs w:val="22"/>
        </w:rPr>
        <w:t>.</w:t>
      </w:r>
      <w:r w:rsidRPr="000F6418">
        <w:rPr>
          <w:sz w:val="22"/>
          <w:szCs w:val="22"/>
        </w:rPr>
        <w:t xml:space="preserve">  Agencies that oversee research will also have the right to look at the study data. We will</w:t>
      </w:r>
      <w:r w:rsidR="003E64BF" w:rsidRPr="000F6418">
        <w:rPr>
          <w:sz w:val="22"/>
          <w:szCs w:val="22"/>
        </w:rPr>
        <w:t xml:space="preserve"> group all the data from all surveys</w:t>
      </w:r>
      <w:r w:rsidRPr="000F6418">
        <w:rPr>
          <w:sz w:val="22"/>
          <w:szCs w:val="22"/>
        </w:rPr>
        <w:t xml:space="preserve"> together.  </w:t>
      </w:r>
      <w:r w:rsidR="007D2724" w:rsidRPr="000F6418">
        <w:rPr>
          <w:sz w:val="22"/>
          <w:szCs w:val="22"/>
        </w:rPr>
        <w:t xml:space="preserve">Only grouped data will be reported. </w:t>
      </w:r>
      <w:r w:rsidR="007D2724">
        <w:rPr>
          <w:sz w:val="22"/>
          <w:szCs w:val="22"/>
        </w:rPr>
        <w:t xml:space="preserve">Your identifying IP address will be kept in a secure location and will be destroyed soon after all of the surveys are collected for this round of the project.  </w:t>
      </w:r>
    </w:p>
    <w:p w:rsidR="0086521F" w:rsidRPr="000F6418" w:rsidRDefault="0086521F" w:rsidP="0086521F">
      <w:pPr>
        <w:rPr>
          <w:sz w:val="22"/>
          <w:szCs w:val="22"/>
        </w:rPr>
      </w:pPr>
    </w:p>
    <w:p w:rsidR="0086521F" w:rsidRPr="00785C9E" w:rsidRDefault="003E64BF" w:rsidP="0086521F">
      <w:pPr>
        <w:pStyle w:val="BodyTextIndent3"/>
        <w:spacing w:after="0"/>
        <w:ind w:left="0"/>
        <w:rPr>
          <w:i/>
          <w:iCs/>
          <w:sz w:val="22"/>
          <w:szCs w:val="22"/>
        </w:rPr>
      </w:pPr>
      <w:r w:rsidRPr="00785C9E">
        <w:rPr>
          <w:iCs/>
          <w:color w:val="000000"/>
          <w:sz w:val="22"/>
          <w:szCs w:val="22"/>
        </w:rPr>
        <w:t>The survey is set</w:t>
      </w:r>
      <w:r w:rsidR="0086521F" w:rsidRPr="00785C9E">
        <w:rPr>
          <w:iCs/>
          <w:color w:val="000000"/>
          <w:sz w:val="22"/>
          <w:szCs w:val="22"/>
        </w:rPr>
        <w:t xml:space="preserve"> so that</w:t>
      </w:r>
      <w:r w:rsidR="0086521F" w:rsidRPr="00785C9E">
        <w:rPr>
          <w:iCs/>
          <w:sz w:val="22"/>
          <w:szCs w:val="22"/>
        </w:rPr>
        <w:t xml:space="preserve"> people cannot see the survey that was completed at that computer</w:t>
      </w:r>
      <w:r w:rsidRPr="00785C9E">
        <w:rPr>
          <w:iCs/>
          <w:sz w:val="22"/>
          <w:szCs w:val="22"/>
        </w:rPr>
        <w:t xml:space="preserve"> once finished</w:t>
      </w:r>
      <w:r w:rsidR="0086521F" w:rsidRPr="00785C9E">
        <w:rPr>
          <w:iCs/>
          <w:sz w:val="22"/>
          <w:szCs w:val="22"/>
        </w:rPr>
        <w:t>.</w:t>
      </w:r>
      <w:r w:rsidR="0086521F" w:rsidRPr="00785C9E">
        <w:rPr>
          <w:iCs/>
          <w:color w:val="000000"/>
          <w:sz w:val="22"/>
          <w:szCs w:val="22"/>
        </w:rPr>
        <w:t xml:space="preserve">  </w:t>
      </w:r>
      <w:r w:rsidR="0086521F" w:rsidRPr="00785C9E">
        <w:rPr>
          <w:rStyle w:val="Emphasis"/>
          <w:sz w:val="22"/>
          <w:szCs w:val="22"/>
        </w:rPr>
        <w:t>Computers with study data will be </w:t>
      </w:r>
      <w:r w:rsidR="00013ADA" w:rsidRPr="00785C9E">
        <w:rPr>
          <w:rStyle w:val="Emphasis"/>
          <w:sz w:val="22"/>
          <w:szCs w:val="22"/>
        </w:rPr>
        <w:t>locked and protected</w:t>
      </w:r>
      <w:r w:rsidR="0086521F" w:rsidRPr="00785C9E">
        <w:rPr>
          <w:rStyle w:val="Emphasis"/>
          <w:sz w:val="22"/>
          <w:szCs w:val="22"/>
        </w:rPr>
        <w:t xml:space="preserve"> by </w:t>
      </w:r>
      <w:r w:rsidR="00013ADA" w:rsidRPr="00785C9E">
        <w:rPr>
          <w:rStyle w:val="Emphasis"/>
          <w:sz w:val="22"/>
          <w:szCs w:val="22"/>
        </w:rPr>
        <w:t>passwords</w:t>
      </w:r>
      <w:r w:rsidR="0086521F" w:rsidRPr="00785C9E">
        <w:rPr>
          <w:rStyle w:val="Emphasis"/>
          <w:sz w:val="22"/>
          <w:szCs w:val="22"/>
        </w:rPr>
        <w:t>.</w:t>
      </w:r>
      <w:r w:rsidR="0086521F" w:rsidRPr="00785C9E">
        <w:rPr>
          <w:sz w:val="22"/>
          <w:szCs w:val="22"/>
        </w:rPr>
        <w:t xml:space="preserve"> Only specific study staff will have access to the locked file cabinet or the </w:t>
      </w:r>
      <w:r w:rsidR="0086521F" w:rsidRPr="00785C9E">
        <w:rPr>
          <w:rStyle w:val="Emphasis"/>
          <w:sz w:val="22"/>
          <w:szCs w:val="22"/>
        </w:rPr>
        <w:t>computers</w:t>
      </w:r>
      <w:r w:rsidR="0086521F" w:rsidRPr="00785C9E">
        <w:rPr>
          <w:i/>
          <w:iCs/>
          <w:sz w:val="22"/>
          <w:szCs w:val="22"/>
        </w:rPr>
        <w:t>.</w:t>
      </w:r>
    </w:p>
    <w:p w:rsidR="00872F28" w:rsidRPr="00785C9E" w:rsidRDefault="00872F28" w:rsidP="0086521F">
      <w:pPr>
        <w:pStyle w:val="BodyTextIndent3"/>
        <w:spacing w:after="0"/>
        <w:ind w:left="0"/>
        <w:rPr>
          <w:i/>
          <w:iCs/>
          <w:sz w:val="22"/>
          <w:szCs w:val="22"/>
        </w:rPr>
      </w:pPr>
    </w:p>
    <w:p w:rsidR="00785C9E" w:rsidRPr="007D2724" w:rsidRDefault="00785C9E" w:rsidP="00785C9E">
      <w:pPr>
        <w:pStyle w:val="BodyText3"/>
        <w:numPr>
          <w:ilvl w:val="12"/>
          <w:numId w:val="0"/>
        </w:numPr>
        <w:rPr>
          <w:sz w:val="22"/>
          <w:szCs w:val="22"/>
        </w:rPr>
      </w:pPr>
      <w:r w:rsidRPr="00785C9E">
        <w:rPr>
          <w:sz w:val="22"/>
          <w:szCs w:val="22"/>
        </w:rPr>
        <w:t xml:space="preserve">There is a Certificate of Confidentiality for this Study: </w:t>
      </w:r>
    </w:p>
    <w:p w:rsidR="00785C9E" w:rsidRPr="00785C9E" w:rsidRDefault="00785C9E" w:rsidP="00785C9E">
      <w:pPr>
        <w:pStyle w:val="BodyText3"/>
        <w:numPr>
          <w:ilvl w:val="12"/>
          <w:numId w:val="0"/>
        </w:numPr>
        <w:rPr>
          <w:sz w:val="22"/>
          <w:szCs w:val="22"/>
        </w:rPr>
      </w:pPr>
      <w:r w:rsidRPr="00785C9E">
        <w:rPr>
          <w:sz w:val="22"/>
          <w:szCs w:val="22"/>
        </w:rPr>
        <w:t xml:space="preserve">What the Certificate of Confidentiality protects: </w:t>
      </w:r>
    </w:p>
    <w:p w:rsidR="00785C9E" w:rsidRPr="00785C9E" w:rsidRDefault="00785C9E" w:rsidP="00785C9E">
      <w:pPr>
        <w:pStyle w:val="BodyText3"/>
        <w:numPr>
          <w:ilvl w:val="12"/>
          <w:numId w:val="0"/>
        </w:numPr>
        <w:rPr>
          <w:bCs/>
          <w:sz w:val="22"/>
          <w:szCs w:val="22"/>
        </w:rPr>
      </w:pPr>
      <w:r w:rsidRPr="00785C9E">
        <w:rPr>
          <w:sz w:val="22"/>
          <w:szCs w:val="22"/>
        </w:rPr>
        <w:t xml:space="preserve">The </w:t>
      </w:r>
      <w:r w:rsidR="004034CE">
        <w:rPr>
          <w:sz w:val="22"/>
          <w:szCs w:val="22"/>
        </w:rPr>
        <w:t>Centers for Disease Control and Prevention</w:t>
      </w:r>
      <w:r w:rsidRPr="00785C9E">
        <w:rPr>
          <w:sz w:val="22"/>
          <w:szCs w:val="22"/>
        </w:rPr>
        <w:t xml:space="preserve"> has given this study a Certificate of Confidentiality.  Emory would use it to block a legal request to give out study information.  For example, if Emory received a subpoena for study records, we would say no.  The Certificate gives Emory legal backup to say no.  It covers information about you that could harm your image or finances.  It also covers information about you that could harm your chances at a job or getting insurance.</w:t>
      </w:r>
    </w:p>
    <w:p w:rsidR="00785C9E" w:rsidRPr="00785C9E" w:rsidRDefault="00785C9E" w:rsidP="00785C9E">
      <w:pPr>
        <w:pStyle w:val="BodyText3"/>
        <w:numPr>
          <w:ilvl w:val="12"/>
          <w:numId w:val="0"/>
        </w:numPr>
        <w:rPr>
          <w:sz w:val="22"/>
          <w:szCs w:val="22"/>
        </w:rPr>
      </w:pPr>
      <w:r w:rsidRPr="00785C9E">
        <w:rPr>
          <w:sz w:val="22"/>
          <w:szCs w:val="22"/>
        </w:rPr>
        <w:t xml:space="preserve">What the Certificate of Confidentiality does not protect:  </w:t>
      </w:r>
    </w:p>
    <w:p w:rsidR="00785C9E" w:rsidRPr="00785C9E" w:rsidRDefault="00785C9E" w:rsidP="00785C9E">
      <w:pPr>
        <w:pStyle w:val="BodyText3"/>
        <w:numPr>
          <w:ilvl w:val="12"/>
          <w:numId w:val="0"/>
        </w:numPr>
        <w:rPr>
          <w:sz w:val="22"/>
          <w:szCs w:val="22"/>
        </w:rPr>
      </w:pPr>
      <w:r w:rsidRPr="00785C9E">
        <w:rPr>
          <w:sz w:val="22"/>
          <w:szCs w:val="22"/>
        </w:rPr>
        <w:t>The Certificate would not protect some information about you, including any information:</w:t>
      </w:r>
    </w:p>
    <w:p w:rsidR="00785C9E" w:rsidRPr="00785C9E" w:rsidRDefault="00785C9E" w:rsidP="00785C9E">
      <w:pPr>
        <w:pStyle w:val="BodyText3"/>
        <w:numPr>
          <w:ilvl w:val="0"/>
          <w:numId w:val="18"/>
        </w:numPr>
        <w:autoSpaceDN w:val="0"/>
        <w:spacing w:after="0"/>
        <w:rPr>
          <w:sz w:val="22"/>
          <w:szCs w:val="22"/>
        </w:rPr>
      </w:pPr>
      <w:r w:rsidRPr="00785C9E">
        <w:rPr>
          <w:sz w:val="22"/>
          <w:szCs w:val="22"/>
        </w:rPr>
        <w:t>you give out yourself</w:t>
      </w:r>
    </w:p>
    <w:p w:rsidR="00785C9E" w:rsidRPr="00785C9E" w:rsidRDefault="00785C9E" w:rsidP="00785C9E">
      <w:pPr>
        <w:pStyle w:val="BodyText3"/>
        <w:numPr>
          <w:ilvl w:val="0"/>
          <w:numId w:val="18"/>
        </w:numPr>
        <w:autoSpaceDN w:val="0"/>
        <w:spacing w:after="0"/>
        <w:rPr>
          <w:sz w:val="22"/>
          <w:szCs w:val="22"/>
        </w:rPr>
      </w:pPr>
      <w:r w:rsidRPr="00785C9E">
        <w:rPr>
          <w:sz w:val="22"/>
          <w:szCs w:val="22"/>
        </w:rPr>
        <w:t xml:space="preserve">someone other than you or Emory gives out </w:t>
      </w:r>
    </w:p>
    <w:p w:rsidR="00785C9E" w:rsidRPr="00785C9E" w:rsidRDefault="00785C9E" w:rsidP="00785C9E">
      <w:pPr>
        <w:pStyle w:val="BodyText3"/>
        <w:numPr>
          <w:ilvl w:val="0"/>
          <w:numId w:val="18"/>
        </w:numPr>
        <w:autoSpaceDN w:val="0"/>
        <w:spacing w:after="0"/>
        <w:rPr>
          <w:sz w:val="22"/>
          <w:szCs w:val="22"/>
        </w:rPr>
      </w:pPr>
      <w:r w:rsidRPr="00785C9E">
        <w:rPr>
          <w:sz w:val="22"/>
          <w:szCs w:val="22"/>
        </w:rPr>
        <w:t>that Emory must give to state public health offices about certain infectious diseases</w:t>
      </w:r>
    </w:p>
    <w:p w:rsidR="00785C9E" w:rsidRPr="00785C9E" w:rsidRDefault="00785C9E" w:rsidP="00785C9E">
      <w:pPr>
        <w:pStyle w:val="BodyText3"/>
        <w:numPr>
          <w:ilvl w:val="0"/>
          <w:numId w:val="18"/>
        </w:numPr>
        <w:autoSpaceDN w:val="0"/>
        <w:spacing w:after="0"/>
        <w:rPr>
          <w:sz w:val="22"/>
          <w:szCs w:val="22"/>
        </w:rPr>
      </w:pPr>
      <w:r w:rsidRPr="00785C9E">
        <w:rPr>
          <w:sz w:val="22"/>
          <w:szCs w:val="22"/>
        </w:rPr>
        <w:t>that Emory must give to law officials if child abuse has taken place</w:t>
      </w:r>
    </w:p>
    <w:p w:rsidR="00785C9E" w:rsidRPr="00785C9E" w:rsidRDefault="00785C9E" w:rsidP="00785C9E">
      <w:pPr>
        <w:pStyle w:val="BodyText3"/>
        <w:numPr>
          <w:ilvl w:val="0"/>
          <w:numId w:val="18"/>
        </w:numPr>
        <w:autoSpaceDN w:val="0"/>
        <w:spacing w:after="0"/>
        <w:rPr>
          <w:sz w:val="22"/>
          <w:szCs w:val="22"/>
        </w:rPr>
      </w:pPr>
      <w:r w:rsidRPr="00785C9E">
        <w:rPr>
          <w:sz w:val="22"/>
          <w:szCs w:val="22"/>
        </w:rPr>
        <w:t>that Emory must give to prevent immediate harm to you or others</w:t>
      </w:r>
    </w:p>
    <w:p w:rsidR="00785C9E" w:rsidRPr="00785C9E" w:rsidRDefault="00785C9E" w:rsidP="00785C9E">
      <w:pPr>
        <w:pStyle w:val="BodyText3"/>
        <w:numPr>
          <w:ilvl w:val="0"/>
          <w:numId w:val="19"/>
        </w:numPr>
        <w:autoSpaceDN w:val="0"/>
        <w:spacing w:after="0"/>
        <w:rPr>
          <w:sz w:val="22"/>
          <w:szCs w:val="22"/>
        </w:rPr>
      </w:pPr>
      <w:r w:rsidRPr="00785C9E">
        <w:rPr>
          <w:sz w:val="22"/>
          <w:szCs w:val="22"/>
        </w:rPr>
        <w:t>that Emory needs to give to the study funder</w:t>
      </w:r>
    </w:p>
    <w:p w:rsidR="00872F28" w:rsidRPr="000F6418" w:rsidRDefault="00872F28" w:rsidP="0086521F">
      <w:pPr>
        <w:pStyle w:val="BodyTextIndent3"/>
        <w:spacing w:after="0"/>
        <w:ind w:left="0"/>
        <w:rPr>
          <w:i/>
          <w:iCs/>
          <w:sz w:val="22"/>
          <w:szCs w:val="22"/>
        </w:rPr>
      </w:pPr>
    </w:p>
    <w:p w:rsidR="0086521F" w:rsidRPr="000F6418" w:rsidRDefault="0086521F" w:rsidP="0086521F">
      <w:pPr>
        <w:pStyle w:val="BodyTextIndent3"/>
        <w:spacing w:after="0"/>
        <w:ind w:left="0"/>
        <w:rPr>
          <w:sz w:val="22"/>
          <w:szCs w:val="22"/>
        </w:rPr>
      </w:pPr>
    </w:p>
    <w:p w:rsidR="0086521F" w:rsidRPr="000F6418" w:rsidRDefault="0086521F" w:rsidP="0086521F">
      <w:pPr>
        <w:autoSpaceDE w:val="0"/>
        <w:autoSpaceDN w:val="0"/>
        <w:adjustRightInd w:val="0"/>
        <w:rPr>
          <w:b/>
          <w:bCs/>
          <w:u w:val="single"/>
        </w:rPr>
      </w:pPr>
      <w:r w:rsidRPr="000F6418">
        <w:rPr>
          <w:b/>
          <w:bCs/>
          <w:u w:val="single"/>
        </w:rPr>
        <w:t>Authorization to Use and Disclose Health Information</w:t>
      </w:r>
    </w:p>
    <w:p w:rsidR="0086521F" w:rsidRPr="000F6418" w:rsidRDefault="0086521F" w:rsidP="0086521F">
      <w:pPr>
        <w:autoSpaceDE w:val="0"/>
        <w:autoSpaceDN w:val="0"/>
        <w:adjustRightInd w:val="0"/>
        <w:rPr>
          <w:sz w:val="22"/>
          <w:szCs w:val="22"/>
        </w:rPr>
      </w:pPr>
      <w:r w:rsidRPr="000F6418">
        <w:rPr>
          <w:sz w:val="22"/>
          <w:szCs w:val="22"/>
        </w:rPr>
        <w:t xml:space="preserve">If you agree with this document and take part in this study, you are allowing the study staff at Emory University to use or release health information </w:t>
      </w:r>
      <w:r w:rsidR="003E64BF" w:rsidRPr="000F6418">
        <w:rPr>
          <w:sz w:val="22"/>
          <w:szCs w:val="22"/>
        </w:rPr>
        <w:t xml:space="preserve">from the survey </w:t>
      </w:r>
      <w:r w:rsidRPr="000F6418">
        <w:rPr>
          <w:sz w:val="22"/>
          <w:szCs w:val="22"/>
        </w:rPr>
        <w:t>about you for this study. The health information that may be used or released for this study includes all information collected during this study.  Although we do not collect your name, certain information may identify you to certain people. The people who may receive your information may include, but are not limited to, individuals involved in the study at Emory University, the CDC and M</w:t>
      </w:r>
      <w:r w:rsidR="00B010DD">
        <w:rPr>
          <w:sz w:val="22"/>
          <w:szCs w:val="22"/>
        </w:rPr>
        <w:t>anila</w:t>
      </w:r>
      <w:r w:rsidRPr="000F6418">
        <w:rPr>
          <w:sz w:val="22"/>
          <w:szCs w:val="22"/>
        </w:rPr>
        <w:t xml:space="preserve"> Consulting Group, Inc.  In addition, people and committees at Emory will have access to your health information to provide oversight for the study.  We will use your health information to conduct the study and to find research results. Health information is used to report results of the study. It may also be reviewed to make sure we are following rules, policies and study plans.</w:t>
      </w:r>
    </w:p>
    <w:p w:rsidR="0086521F" w:rsidRPr="000F6418" w:rsidRDefault="0086521F" w:rsidP="0086521F">
      <w:pPr>
        <w:autoSpaceDE w:val="0"/>
        <w:autoSpaceDN w:val="0"/>
        <w:adjustRightInd w:val="0"/>
        <w:rPr>
          <w:sz w:val="22"/>
          <w:szCs w:val="22"/>
        </w:rPr>
      </w:pPr>
    </w:p>
    <w:p w:rsidR="0086521F" w:rsidRPr="000F6418" w:rsidRDefault="0086521F" w:rsidP="0086521F">
      <w:pPr>
        <w:autoSpaceDE w:val="0"/>
        <w:autoSpaceDN w:val="0"/>
        <w:adjustRightInd w:val="0"/>
        <w:rPr>
          <w:sz w:val="22"/>
          <w:szCs w:val="22"/>
        </w:rPr>
      </w:pPr>
      <w:r w:rsidRPr="000F6418">
        <w:rPr>
          <w:sz w:val="22"/>
          <w:szCs w:val="22"/>
        </w:rPr>
        <w:lastRenderedPageBreak/>
        <w:t xml:space="preserve">Emory University is required by the HIPAA Privacy Rule to protect your health information.  By agreeing with this document and taking part in this project, you are allowing Emory University to use and/or release your health information for this study. Those persons outside of the Emory University study staff who receive your health information may not be held in compliance by the HIPAA Privacy Rule but are required to protect it under other Federal and/or state laws in sharing and using the information with others. </w:t>
      </w:r>
    </w:p>
    <w:p w:rsidR="0086521F" w:rsidRPr="000F6418" w:rsidRDefault="0086521F" w:rsidP="0086521F">
      <w:pPr>
        <w:autoSpaceDE w:val="0"/>
        <w:autoSpaceDN w:val="0"/>
        <w:adjustRightInd w:val="0"/>
        <w:rPr>
          <w:sz w:val="22"/>
          <w:szCs w:val="22"/>
        </w:rPr>
      </w:pPr>
    </w:p>
    <w:p w:rsidR="0086521F" w:rsidRPr="000F6418" w:rsidRDefault="0086521F" w:rsidP="0086521F">
      <w:pPr>
        <w:pStyle w:val="BodyTextIndent3"/>
        <w:spacing w:after="0"/>
        <w:ind w:left="0"/>
        <w:rPr>
          <w:sz w:val="22"/>
          <w:szCs w:val="22"/>
        </w:rPr>
      </w:pPr>
      <w:r w:rsidRPr="000F6418">
        <w:rPr>
          <w:sz w:val="22"/>
          <w:szCs w:val="22"/>
        </w:rPr>
        <w:t xml:space="preserve">You may change your mind and take back this Authorization at any time, except to the extent that Emory University has already acted based on this Authorization. To take back this Authorization, you must write to Dr. Patrick Sullivan, Emory University, RSPH, </w:t>
      </w:r>
      <w:proofErr w:type="gramStart"/>
      <w:r w:rsidRPr="000F6418">
        <w:rPr>
          <w:sz w:val="22"/>
          <w:szCs w:val="22"/>
        </w:rPr>
        <w:t>1520</w:t>
      </w:r>
      <w:proofErr w:type="gramEnd"/>
      <w:r w:rsidRPr="000F6418">
        <w:rPr>
          <w:sz w:val="22"/>
          <w:szCs w:val="22"/>
        </w:rPr>
        <w:t xml:space="preserve"> Clifton Road, Atlanta, GA 30322. If you take back this Authorization, you may no longer be allowed to participate in this study. Furthermore, even if you take back this Authorization, the researchers may still use and disclose health information they already have collected as necessary. Your protected health information is being </w:t>
      </w:r>
      <w:r w:rsidR="003E64BF" w:rsidRPr="000F6418">
        <w:rPr>
          <w:sz w:val="22"/>
          <w:szCs w:val="22"/>
        </w:rPr>
        <w:t>kept</w:t>
      </w:r>
      <w:r w:rsidRPr="000F6418">
        <w:rPr>
          <w:sz w:val="22"/>
          <w:szCs w:val="22"/>
        </w:rPr>
        <w:t xml:space="preserve"> as part of a database and, therefore, this Authorization will expire at the end of the research study.</w:t>
      </w:r>
    </w:p>
    <w:p w:rsidR="0086521F" w:rsidRPr="000F6418" w:rsidRDefault="0086521F" w:rsidP="0086521F">
      <w:pPr>
        <w:pStyle w:val="Heading2"/>
        <w:rPr>
          <w:rFonts w:ascii="Times New Roman" w:hAnsi="Times New Roman" w:cs="Times New Roman"/>
          <w:i w:val="0"/>
          <w:iCs w:val="0"/>
          <w:sz w:val="24"/>
          <w:szCs w:val="24"/>
        </w:rPr>
      </w:pPr>
      <w:r w:rsidRPr="000F6418">
        <w:rPr>
          <w:rFonts w:ascii="Times New Roman" w:hAnsi="Times New Roman" w:cs="Times New Roman"/>
          <w:i w:val="0"/>
          <w:iCs w:val="0"/>
          <w:sz w:val="24"/>
          <w:szCs w:val="24"/>
          <w:u w:val="single"/>
        </w:rPr>
        <w:t>Costs</w:t>
      </w:r>
      <w:r w:rsidRPr="000F6418">
        <w:rPr>
          <w:rFonts w:ascii="Times New Roman" w:hAnsi="Times New Roman" w:cs="Times New Roman"/>
          <w:i w:val="0"/>
          <w:iCs w:val="0"/>
          <w:sz w:val="24"/>
          <w:szCs w:val="24"/>
        </w:rPr>
        <w:t xml:space="preserve"> </w:t>
      </w:r>
    </w:p>
    <w:p w:rsidR="0086521F" w:rsidRPr="000F6418" w:rsidRDefault="0086521F" w:rsidP="0086521F">
      <w:pPr>
        <w:pStyle w:val="BodyText"/>
        <w:rPr>
          <w:b/>
          <w:bCs/>
          <w:sz w:val="22"/>
          <w:szCs w:val="22"/>
        </w:rPr>
      </w:pPr>
      <w:r w:rsidRPr="000F6418">
        <w:rPr>
          <w:sz w:val="22"/>
          <w:szCs w:val="22"/>
        </w:rPr>
        <w:t>You will not be charged any costs for participating in this study.</w:t>
      </w:r>
    </w:p>
    <w:p w:rsidR="0086521F" w:rsidRPr="000F6418" w:rsidRDefault="0086521F" w:rsidP="0086521F">
      <w:pPr>
        <w:pStyle w:val="Heading2"/>
        <w:rPr>
          <w:rFonts w:ascii="Times New Roman" w:hAnsi="Times New Roman" w:cs="Times New Roman"/>
          <w:i w:val="0"/>
          <w:iCs w:val="0"/>
          <w:sz w:val="24"/>
          <w:szCs w:val="24"/>
          <w:u w:val="single"/>
        </w:rPr>
      </w:pPr>
      <w:r w:rsidRPr="000F6418">
        <w:rPr>
          <w:rFonts w:ascii="Times New Roman" w:hAnsi="Times New Roman" w:cs="Times New Roman"/>
          <w:i w:val="0"/>
          <w:iCs w:val="0"/>
          <w:sz w:val="24"/>
          <w:szCs w:val="24"/>
          <w:u w:val="single"/>
        </w:rPr>
        <w:t>Withdrawal from the Study</w:t>
      </w:r>
    </w:p>
    <w:p w:rsidR="0086521F" w:rsidRPr="000F6418" w:rsidRDefault="0086521F" w:rsidP="0086521F">
      <w:pPr>
        <w:autoSpaceDE w:val="0"/>
        <w:autoSpaceDN w:val="0"/>
        <w:adjustRightInd w:val="0"/>
        <w:rPr>
          <w:sz w:val="22"/>
          <w:szCs w:val="22"/>
        </w:rPr>
      </w:pPr>
      <w:r w:rsidRPr="000F6418">
        <w:rPr>
          <w:sz w:val="22"/>
          <w:szCs w:val="22"/>
        </w:rPr>
        <w:t>Doing this interview is VOLUNTARY.  You are not giving up any legal claims or rights for being a part of this study.  You have the right to not answer any questions. You can stop the survey at any time you want.</w:t>
      </w:r>
    </w:p>
    <w:p w:rsidR="0086521F" w:rsidRPr="000F6418" w:rsidRDefault="0086521F" w:rsidP="0086521F">
      <w:pPr>
        <w:rPr>
          <w:sz w:val="22"/>
          <w:szCs w:val="22"/>
        </w:rPr>
      </w:pPr>
      <w:r w:rsidRPr="000F6418">
        <w:rPr>
          <w:sz w:val="22"/>
          <w:szCs w:val="22"/>
        </w:rPr>
        <w:t xml:space="preserve"> </w:t>
      </w:r>
    </w:p>
    <w:p w:rsidR="0086521F" w:rsidRPr="000F6418" w:rsidRDefault="0086521F" w:rsidP="0086521F">
      <w:pPr>
        <w:pStyle w:val="Heading2"/>
        <w:rPr>
          <w:rFonts w:ascii="Times New Roman" w:hAnsi="Times New Roman" w:cs="Times New Roman"/>
          <w:i w:val="0"/>
          <w:iCs w:val="0"/>
          <w:sz w:val="24"/>
          <w:szCs w:val="24"/>
          <w:u w:val="single"/>
        </w:rPr>
      </w:pPr>
      <w:r w:rsidRPr="000F6418">
        <w:rPr>
          <w:rFonts w:ascii="Times New Roman" w:hAnsi="Times New Roman" w:cs="Times New Roman"/>
          <w:i w:val="0"/>
          <w:iCs w:val="0"/>
          <w:sz w:val="24"/>
          <w:szCs w:val="24"/>
          <w:u w:val="single"/>
        </w:rPr>
        <w:t>Questions</w:t>
      </w:r>
    </w:p>
    <w:p w:rsidR="0086521F" w:rsidRPr="000F6418" w:rsidRDefault="0086521F" w:rsidP="0086521F">
      <w:pPr>
        <w:rPr>
          <w:sz w:val="22"/>
          <w:szCs w:val="22"/>
        </w:rPr>
      </w:pPr>
      <w:r w:rsidRPr="000F6418">
        <w:rPr>
          <w:sz w:val="22"/>
          <w:szCs w:val="22"/>
        </w:rPr>
        <w:t>If you have questions contact:</w:t>
      </w:r>
    </w:p>
    <w:p w:rsidR="0086521F" w:rsidRPr="000F6418" w:rsidRDefault="0086521F" w:rsidP="0086521F">
      <w:pPr>
        <w:numPr>
          <w:ilvl w:val="0"/>
          <w:numId w:val="16"/>
        </w:numPr>
        <w:rPr>
          <w:sz w:val="22"/>
          <w:szCs w:val="22"/>
        </w:rPr>
      </w:pPr>
      <w:r w:rsidRPr="000F6418">
        <w:rPr>
          <w:sz w:val="22"/>
          <w:szCs w:val="22"/>
        </w:rPr>
        <w:t>Patrick S. Sullivan, DVM, PhD, Principal Investigator at 404-727-2038</w:t>
      </w:r>
    </w:p>
    <w:p w:rsidR="0086521F" w:rsidRPr="000F6418" w:rsidRDefault="0086521F" w:rsidP="0086521F">
      <w:pPr>
        <w:numPr>
          <w:ilvl w:val="0"/>
          <w:numId w:val="16"/>
        </w:numPr>
        <w:rPr>
          <w:sz w:val="22"/>
          <w:szCs w:val="22"/>
        </w:rPr>
      </w:pPr>
      <w:r w:rsidRPr="000F6418">
        <w:rPr>
          <w:sz w:val="22"/>
          <w:szCs w:val="22"/>
        </w:rPr>
        <w:t>Emory University Institutional Review Board at 404-712-0720 or toll free at 1-877-503-9797</w:t>
      </w:r>
      <w:r w:rsidRPr="000F6418">
        <w:rPr>
          <w:spacing w:val="-3"/>
        </w:rPr>
        <w:t xml:space="preserve"> or </w:t>
      </w:r>
      <w:hyperlink r:id="rId8" w:history="1">
        <w:r w:rsidRPr="000F6418">
          <w:rPr>
            <w:rStyle w:val="Hyperlink"/>
            <w:spacing w:val="-3"/>
          </w:rPr>
          <w:t>irb@emory.edu</w:t>
        </w:r>
      </w:hyperlink>
      <w:r w:rsidRPr="000F6418">
        <w:rPr>
          <w:sz w:val="22"/>
          <w:szCs w:val="22"/>
        </w:rPr>
        <w:t>, for questions about being in a research study</w:t>
      </w:r>
    </w:p>
    <w:p w:rsidR="0086521F" w:rsidRPr="000F6418" w:rsidRDefault="0086521F" w:rsidP="0086521F">
      <w:pPr>
        <w:rPr>
          <w:sz w:val="22"/>
          <w:szCs w:val="22"/>
        </w:rPr>
      </w:pPr>
    </w:p>
    <w:p w:rsidR="0086521F" w:rsidRPr="00C77A5A" w:rsidRDefault="0086521F" w:rsidP="00C77A5A">
      <w:pPr>
        <w:rPr>
          <w:sz w:val="22"/>
          <w:szCs w:val="22"/>
        </w:rPr>
      </w:pPr>
      <w:r w:rsidRPr="000F6418">
        <w:rPr>
          <w:sz w:val="22"/>
          <w:szCs w:val="22"/>
        </w:rPr>
        <w:t xml:space="preserve">If you want one, you </w:t>
      </w:r>
      <w:r w:rsidR="00C77A5A" w:rsidRPr="000F6418">
        <w:rPr>
          <w:sz w:val="22"/>
          <w:szCs w:val="22"/>
        </w:rPr>
        <w:t>may print a copy of this form to keep.</w:t>
      </w:r>
    </w:p>
    <w:p w:rsidR="00C178CA" w:rsidRPr="00692AA3" w:rsidRDefault="00165C1F" w:rsidP="00C178CA">
      <w:pPr>
        <w:pStyle w:val="Heading2"/>
        <w:rPr>
          <w:rFonts w:ascii="Times New Roman" w:hAnsi="Times New Roman"/>
          <w:i w:val="0"/>
          <w:sz w:val="24"/>
          <w:u w:val="single"/>
        </w:rPr>
      </w:pPr>
      <w:r>
        <w:rPr>
          <w:rFonts w:ascii="Times New Roman" w:hAnsi="Times New Roman"/>
          <w:i w:val="0"/>
          <w:sz w:val="24"/>
          <w:u w:val="single"/>
        </w:rPr>
        <w:t xml:space="preserve">Voluntary Participation and </w:t>
      </w:r>
      <w:r w:rsidR="00C178CA" w:rsidRPr="00692AA3">
        <w:rPr>
          <w:rFonts w:ascii="Times New Roman" w:hAnsi="Times New Roman"/>
          <w:i w:val="0"/>
          <w:sz w:val="24"/>
          <w:u w:val="single"/>
        </w:rPr>
        <w:t>Withdrawal from the Study</w:t>
      </w:r>
    </w:p>
    <w:p w:rsidR="00C178CA" w:rsidRPr="0084788B" w:rsidRDefault="00165C1F" w:rsidP="0084788B">
      <w:pPr>
        <w:autoSpaceDE w:val="0"/>
        <w:autoSpaceDN w:val="0"/>
        <w:adjustRightInd w:val="0"/>
        <w:rPr>
          <w:spacing w:val="-3"/>
        </w:rPr>
      </w:pPr>
      <w:r>
        <w:t xml:space="preserve">Your </w:t>
      </w:r>
      <w:r w:rsidR="00013ADA">
        <w:t xml:space="preserve">choice </w:t>
      </w:r>
      <w:r w:rsidR="00217B7C">
        <w:t>to be</w:t>
      </w:r>
      <w:r w:rsidR="0043063F">
        <w:t xml:space="preserve"> in this study is up to you</w:t>
      </w:r>
      <w:r w:rsidR="001B4968">
        <w:t>. Y</w:t>
      </w:r>
      <w:r w:rsidR="00013ADA">
        <w:t>ou have the right to not</w:t>
      </w:r>
      <w:r>
        <w:t xml:space="preserve"> be in this study</w:t>
      </w:r>
      <w:r w:rsidR="00384E9B">
        <w:t xml:space="preserve">. You also have </w:t>
      </w:r>
      <w:r>
        <w:t xml:space="preserve">the right to stop the survey at any time. </w:t>
      </w:r>
      <w:r w:rsidR="00B74228">
        <w:t>Y</w:t>
      </w:r>
      <w:r w:rsidR="00384E9B">
        <w:t xml:space="preserve">our decision </w:t>
      </w:r>
      <w:r w:rsidR="001B4968">
        <w:t>to be in</w:t>
      </w:r>
      <w:r w:rsidR="00B74228">
        <w:t xml:space="preserve"> or </w:t>
      </w:r>
      <w:r w:rsidR="001B4968">
        <w:t>leave</w:t>
      </w:r>
      <w:r w:rsidR="00B74228">
        <w:t xml:space="preserve"> the study </w:t>
      </w:r>
      <w:r w:rsidRPr="00B74228">
        <w:rPr>
          <w:bCs/>
          <w:color w:val="000000"/>
        </w:rPr>
        <w:t xml:space="preserve">will not affect your </w:t>
      </w:r>
      <w:r w:rsidR="00013ADA">
        <w:rPr>
          <w:bCs/>
          <w:color w:val="000000"/>
        </w:rPr>
        <w:t xml:space="preserve">online </w:t>
      </w:r>
      <w:r w:rsidRPr="00B74228">
        <w:rPr>
          <w:bCs/>
          <w:color w:val="000000"/>
        </w:rPr>
        <w:t>account</w:t>
      </w:r>
      <w:r w:rsidR="00150024">
        <w:rPr>
          <w:bCs/>
          <w:color w:val="000000"/>
        </w:rPr>
        <w:t>s</w:t>
      </w:r>
      <w:r w:rsidRPr="00B74228">
        <w:rPr>
          <w:bCs/>
          <w:color w:val="000000"/>
        </w:rPr>
        <w:t xml:space="preserve"> in any way</w:t>
      </w:r>
      <w:r w:rsidR="00B74228">
        <w:rPr>
          <w:bCs/>
          <w:color w:val="000000"/>
        </w:rPr>
        <w:t>.</w:t>
      </w:r>
      <w:r>
        <w:t xml:space="preserve">  </w:t>
      </w:r>
      <w:r w:rsidR="00C178CA" w:rsidRPr="00E65125">
        <w:rPr>
          <w:spacing w:val="-3"/>
        </w:rPr>
        <w:t xml:space="preserve">The </w:t>
      </w:r>
      <w:r w:rsidR="001B4968">
        <w:rPr>
          <w:spacing w:val="-3"/>
        </w:rPr>
        <w:t>research</w:t>
      </w:r>
      <w:r w:rsidR="00384E9B">
        <w:rPr>
          <w:spacing w:val="-3"/>
        </w:rPr>
        <w:t xml:space="preserve"> team</w:t>
      </w:r>
      <w:r>
        <w:rPr>
          <w:spacing w:val="-3"/>
        </w:rPr>
        <w:t xml:space="preserve"> </w:t>
      </w:r>
      <w:r w:rsidR="00013ADA">
        <w:rPr>
          <w:spacing w:val="-3"/>
        </w:rPr>
        <w:t>can</w:t>
      </w:r>
      <w:r w:rsidR="00C178CA" w:rsidRPr="00E65125">
        <w:rPr>
          <w:spacing w:val="-3"/>
        </w:rPr>
        <w:t xml:space="preserve"> stop </w:t>
      </w:r>
      <w:r w:rsidR="00384E9B">
        <w:rPr>
          <w:spacing w:val="-3"/>
        </w:rPr>
        <w:t>you from being in this study</w:t>
      </w:r>
      <w:r w:rsidR="00C178CA" w:rsidRPr="00E65125">
        <w:rPr>
          <w:spacing w:val="-3"/>
        </w:rPr>
        <w:t xml:space="preserve"> </w:t>
      </w:r>
      <w:r w:rsidR="009268B6">
        <w:rPr>
          <w:spacing w:val="-3"/>
        </w:rPr>
        <w:t>without your consent</w:t>
      </w:r>
      <w:r w:rsidR="00C178CA" w:rsidRPr="00E65125">
        <w:rPr>
          <w:spacing w:val="-3"/>
        </w:rPr>
        <w:t xml:space="preserve"> if</w:t>
      </w:r>
      <w:r>
        <w:rPr>
          <w:spacing w:val="-3"/>
        </w:rPr>
        <w:t xml:space="preserve"> they be</w:t>
      </w:r>
      <w:r w:rsidR="0084788B">
        <w:rPr>
          <w:spacing w:val="-3"/>
        </w:rPr>
        <w:t>li</w:t>
      </w:r>
      <w:r w:rsidR="00C178CA" w:rsidRPr="00E65125">
        <w:rPr>
          <w:spacing w:val="-3"/>
        </w:rPr>
        <w:t>eve it is in your best interest</w:t>
      </w:r>
      <w:r w:rsidR="009268B6">
        <w:rPr>
          <w:spacing w:val="-3"/>
        </w:rPr>
        <w:t>,</w:t>
      </w:r>
      <w:r w:rsidR="0084788B">
        <w:rPr>
          <w:spacing w:val="-3"/>
        </w:rPr>
        <w:t xml:space="preserve"> </w:t>
      </w:r>
      <w:r w:rsidR="00C178CA" w:rsidRPr="00E65125">
        <w:t>or for any other reason.</w:t>
      </w:r>
    </w:p>
    <w:p w:rsidR="00C178CA" w:rsidRDefault="0084788B" w:rsidP="00C178CA">
      <w:pPr>
        <w:pStyle w:val="Heading2"/>
        <w:rPr>
          <w:rFonts w:ascii="Times New Roman" w:hAnsi="Times New Roman"/>
          <w:i w:val="0"/>
          <w:sz w:val="24"/>
          <w:u w:val="single"/>
        </w:rPr>
      </w:pPr>
      <w:r>
        <w:rPr>
          <w:rFonts w:ascii="Times New Roman" w:hAnsi="Times New Roman"/>
          <w:i w:val="0"/>
          <w:sz w:val="24"/>
          <w:u w:val="single"/>
        </w:rPr>
        <w:t>Contact Persons</w:t>
      </w:r>
    </w:p>
    <w:p w:rsidR="00C178CA" w:rsidRDefault="0084788B" w:rsidP="00C178CA">
      <w:r>
        <w:t>If you have any questions about the study, please contact the investigator</w:t>
      </w:r>
      <w:r w:rsidR="00A124B8">
        <w:t xml:space="preserve"> in charge, Dr. </w:t>
      </w:r>
      <w:r w:rsidR="001D086F">
        <w:t>Patrick Sullivan</w:t>
      </w:r>
      <w:r w:rsidR="00A124B8">
        <w:t>, at (404) 727-</w:t>
      </w:r>
      <w:r w:rsidR="001D086F">
        <w:t>2038</w:t>
      </w:r>
      <w:r>
        <w:t xml:space="preserve">; </w:t>
      </w:r>
      <w:r w:rsidR="001D086F">
        <w:t>pssulli</w:t>
      </w:r>
      <w:r w:rsidR="004E2291">
        <w:t>@emory.edu</w:t>
      </w:r>
      <w:r w:rsidR="009268B6">
        <w:t>.</w:t>
      </w:r>
    </w:p>
    <w:p w:rsidR="0084788B" w:rsidRPr="00E65125" w:rsidRDefault="0084788B" w:rsidP="00C178CA"/>
    <w:p w:rsidR="00C178CA" w:rsidRPr="00E65125" w:rsidRDefault="00C178CA" w:rsidP="00C178CA">
      <w:pPr>
        <w:tabs>
          <w:tab w:val="left" w:pos="-720"/>
        </w:tabs>
        <w:suppressAutoHyphens/>
        <w:rPr>
          <w:spacing w:val="-3"/>
        </w:rPr>
      </w:pPr>
      <w:r w:rsidRPr="00E65125">
        <w:rPr>
          <w:spacing w:val="-3"/>
        </w:rPr>
        <w:t xml:space="preserve">If you have questions about your rights </w:t>
      </w:r>
      <w:r w:rsidR="0084788B">
        <w:rPr>
          <w:spacing w:val="-3"/>
        </w:rPr>
        <w:t xml:space="preserve">or you feel you have been harmed by </w:t>
      </w:r>
      <w:r w:rsidR="00384E9B">
        <w:rPr>
          <w:spacing w:val="-3"/>
        </w:rPr>
        <w:t>being</w:t>
      </w:r>
      <w:r w:rsidR="0084788B">
        <w:rPr>
          <w:spacing w:val="-3"/>
        </w:rPr>
        <w:t xml:space="preserve"> in this study, you </w:t>
      </w:r>
      <w:r>
        <w:rPr>
          <w:spacing w:val="-3"/>
        </w:rPr>
        <w:t xml:space="preserve">may contact the Emory Institutional Review Board at </w:t>
      </w:r>
      <w:r w:rsidR="0084788B">
        <w:rPr>
          <w:spacing w:val="-3"/>
        </w:rPr>
        <w:t>(404) 712-0720 or (877)</w:t>
      </w:r>
      <w:r>
        <w:rPr>
          <w:spacing w:val="-3"/>
        </w:rPr>
        <w:t>503-9797</w:t>
      </w:r>
      <w:r w:rsidR="002F7467">
        <w:rPr>
          <w:spacing w:val="-3"/>
        </w:rPr>
        <w:t xml:space="preserve"> or </w:t>
      </w:r>
      <w:hyperlink r:id="rId9" w:history="1">
        <w:r w:rsidR="002F7467" w:rsidRPr="00B45D99">
          <w:rPr>
            <w:rStyle w:val="Hyperlink"/>
            <w:spacing w:val="-3"/>
          </w:rPr>
          <w:t>irb@emory.edu</w:t>
        </w:r>
      </w:hyperlink>
      <w:r>
        <w:rPr>
          <w:spacing w:val="-3"/>
        </w:rPr>
        <w:t>.</w:t>
      </w:r>
    </w:p>
    <w:p w:rsidR="00C178CA" w:rsidRPr="00692AA3" w:rsidRDefault="00C178CA" w:rsidP="00C178CA">
      <w:pPr>
        <w:pStyle w:val="Heading2"/>
        <w:rPr>
          <w:rFonts w:ascii="Times New Roman" w:hAnsi="Times New Roman"/>
          <w:i w:val="0"/>
          <w:sz w:val="24"/>
          <w:u w:val="single"/>
        </w:rPr>
      </w:pPr>
      <w:r>
        <w:rPr>
          <w:rFonts w:ascii="Times New Roman" w:hAnsi="Times New Roman"/>
          <w:i w:val="0"/>
          <w:sz w:val="24"/>
          <w:u w:val="single"/>
        </w:rPr>
        <w:lastRenderedPageBreak/>
        <w:t>Consent</w:t>
      </w:r>
    </w:p>
    <w:p w:rsidR="0084788B" w:rsidRDefault="0075318D" w:rsidP="00921273">
      <w:r>
        <w:t>Being</w:t>
      </w:r>
      <w:r w:rsidR="0084788B">
        <w:t xml:space="preserve"> in this study is entirely your choice.  You have the right to refuse to participate or to stop </w:t>
      </w:r>
      <w:r w:rsidR="001B4968">
        <w:t xml:space="preserve">taking </w:t>
      </w:r>
      <w:r w:rsidR="0084788B">
        <w:t xml:space="preserve">the survey at any time.  Please print a copy of this form for your records. </w:t>
      </w:r>
    </w:p>
    <w:p w:rsidR="0084788B" w:rsidRDefault="0084788B" w:rsidP="00921273"/>
    <w:p w:rsidR="006146C7" w:rsidRPr="00150024" w:rsidRDefault="0084788B" w:rsidP="00150024">
      <w:r>
        <w:t>If you agree to the above information and would like to</w:t>
      </w:r>
      <w:r w:rsidR="00384E9B">
        <w:t xml:space="preserve"> be</w:t>
      </w:r>
      <w:r>
        <w:t xml:space="preserve"> in the study, please click on </w:t>
      </w:r>
      <w:r w:rsidR="00384E9B">
        <w:t xml:space="preserve">the </w:t>
      </w:r>
      <w:r>
        <w:t xml:space="preserve">“I Agree” </w:t>
      </w:r>
      <w:r w:rsidR="00384E9B">
        <w:t xml:space="preserve">box </w:t>
      </w:r>
      <w:r>
        <w:t>below.</w:t>
      </w:r>
    </w:p>
    <w:p w:rsidR="006146C7" w:rsidRPr="005F34FF" w:rsidRDefault="006146C7" w:rsidP="006146C7">
      <w:pPr>
        <w:jc w:val="both"/>
        <w:rPr>
          <w:b/>
        </w:rPr>
      </w:pPr>
      <w:r w:rsidRPr="005F34FF">
        <w:rPr>
          <w:b/>
        </w:rPr>
        <w:t xml:space="preserve">  </w:t>
      </w:r>
    </w:p>
    <w:p w:rsidR="006146C7" w:rsidRPr="006146C7" w:rsidRDefault="006146C7" w:rsidP="006146C7">
      <w:pPr>
        <w:jc w:val="both"/>
        <w:rPr>
          <w:b/>
          <w:sz w:val="28"/>
          <w:szCs w:val="28"/>
        </w:rPr>
      </w:pPr>
      <w:r w:rsidRPr="006146C7">
        <w:rPr>
          <w:b/>
          <w:sz w:val="28"/>
          <w:szCs w:val="28"/>
        </w:rPr>
        <w:t xml:space="preserve"> I agree</w:t>
      </w:r>
    </w:p>
    <w:p w:rsidR="006146C7" w:rsidRPr="005F34FF" w:rsidRDefault="006146C7" w:rsidP="006146C7">
      <w:pPr>
        <w:jc w:val="both"/>
      </w:pPr>
      <w:r w:rsidRPr="005F34FF">
        <w:rPr>
          <w:rFonts w:ascii="Wingdings" w:hAnsi="Wingdings" w:cs="Arial"/>
          <w:sz w:val="36"/>
        </w:rPr>
        <w:t></w:t>
      </w:r>
      <w:r w:rsidRPr="005F34FF">
        <w:rPr>
          <w:rFonts w:ascii="Wingdings" w:hAnsi="Wingdings" w:cs="Arial"/>
          <w:sz w:val="36"/>
        </w:rPr>
        <w:t></w:t>
      </w:r>
      <w:r w:rsidRPr="005F34FF">
        <w:rPr>
          <w:rFonts w:ascii="Wingdings" w:hAnsi="Wingdings" w:cs="Arial"/>
          <w:sz w:val="36"/>
        </w:rPr>
        <w:t></w:t>
      </w:r>
      <w:r w:rsidRPr="005F34FF">
        <w:rPr>
          <w:rFonts w:ascii="Wingdings" w:hAnsi="Wingdings" w:cs="Arial"/>
          <w:sz w:val="36"/>
        </w:rPr>
        <w:t></w:t>
      </w:r>
      <w:r w:rsidRPr="005F34FF">
        <w:rPr>
          <w:b/>
        </w:rPr>
        <w:t xml:space="preserve">I have read the information above.  I agree to </w:t>
      </w:r>
      <w:r w:rsidR="0075318D">
        <w:rPr>
          <w:b/>
        </w:rPr>
        <w:t>participate</w:t>
      </w:r>
      <w:r w:rsidRPr="005F34FF">
        <w:rPr>
          <w:b/>
        </w:rPr>
        <w:t xml:space="preserve"> in this study. </w:t>
      </w:r>
    </w:p>
    <w:p w:rsidR="006146C7" w:rsidRPr="005F34FF" w:rsidRDefault="006146C7" w:rsidP="006146C7"/>
    <w:p w:rsidR="006146C7" w:rsidRPr="005F34FF" w:rsidRDefault="006146C7" w:rsidP="006146C7"/>
    <w:p w:rsidR="006146C7" w:rsidRPr="005F34FF" w:rsidRDefault="006146C7" w:rsidP="006146C7">
      <w:pPr>
        <w:rPr>
          <w:b/>
        </w:rPr>
      </w:pPr>
    </w:p>
    <w:p w:rsidR="00C178CA" w:rsidRDefault="006146C7" w:rsidP="00C178CA">
      <w:r w:rsidRPr="005F34FF">
        <w:rPr>
          <w:b/>
          <w:sz w:val="28"/>
          <w:szCs w:val="28"/>
        </w:rPr>
        <w:t xml:space="preserve">To print a copy of this consent form for your records, please click </w:t>
      </w:r>
      <w:r w:rsidRPr="005F34FF">
        <w:rPr>
          <w:b/>
          <w:color w:val="0000FF"/>
          <w:sz w:val="28"/>
          <w:szCs w:val="28"/>
        </w:rPr>
        <w:t>here</w:t>
      </w:r>
    </w:p>
    <w:sectPr w:rsidR="00C178CA" w:rsidSect="00D05C48">
      <w:headerReference w:type="even" r:id="rId10"/>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724" w:rsidRDefault="007D2724">
      <w:r>
        <w:separator/>
      </w:r>
    </w:p>
  </w:endnote>
  <w:endnote w:type="continuationSeparator" w:id="0">
    <w:p w:rsidR="007D2724" w:rsidRDefault="007D27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724" w:rsidRDefault="00345EDB" w:rsidP="00234262">
    <w:pPr>
      <w:pStyle w:val="Footer"/>
      <w:framePr w:wrap="around" w:vAnchor="text" w:hAnchor="margin" w:xAlign="right" w:y="1"/>
      <w:rPr>
        <w:rStyle w:val="PageNumber"/>
      </w:rPr>
    </w:pPr>
    <w:r>
      <w:rPr>
        <w:rStyle w:val="PageNumber"/>
      </w:rPr>
      <w:fldChar w:fldCharType="begin"/>
    </w:r>
    <w:r w:rsidR="007D2724">
      <w:rPr>
        <w:rStyle w:val="PageNumber"/>
      </w:rPr>
      <w:instrText xml:space="preserve">PAGE  </w:instrText>
    </w:r>
    <w:r>
      <w:rPr>
        <w:rStyle w:val="PageNumber"/>
      </w:rPr>
      <w:fldChar w:fldCharType="end"/>
    </w:r>
  </w:p>
  <w:p w:rsidR="007D2724" w:rsidRDefault="007D2724" w:rsidP="00C178C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724" w:rsidRPr="00C178CA" w:rsidRDefault="007D2724" w:rsidP="00C178CA">
    <w:pPr>
      <w:pStyle w:val="Footer"/>
      <w:ind w:right="360"/>
      <w:rPr>
        <w:sz w:val="20"/>
        <w:szCs w:val="20"/>
      </w:rPr>
    </w:pPr>
    <w:r w:rsidRPr="00C178CA">
      <w:rPr>
        <w:sz w:val="20"/>
        <w:szCs w:val="20"/>
      </w:rPr>
      <w:t xml:space="preserve">Page </w:t>
    </w:r>
    <w:r w:rsidR="00345EDB" w:rsidRPr="00C178CA">
      <w:rPr>
        <w:rStyle w:val="PageNumber"/>
        <w:sz w:val="20"/>
        <w:szCs w:val="20"/>
      </w:rPr>
      <w:fldChar w:fldCharType="begin"/>
    </w:r>
    <w:r w:rsidRPr="00C178CA">
      <w:rPr>
        <w:rStyle w:val="PageNumber"/>
        <w:sz w:val="20"/>
        <w:szCs w:val="20"/>
      </w:rPr>
      <w:instrText xml:space="preserve"> PAGE </w:instrText>
    </w:r>
    <w:r w:rsidR="00345EDB" w:rsidRPr="00C178CA">
      <w:rPr>
        <w:rStyle w:val="PageNumber"/>
        <w:sz w:val="20"/>
        <w:szCs w:val="20"/>
      </w:rPr>
      <w:fldChar w:fldCharType="separate"/>
    </w:r>
    <w:r w:rsidR="002D054D">
      <w:rPr>
        <w:rStyle w:val="PageNumber"/>
        <w:noProof/>
        <w:sz w:val="20"/>
        <w:szCs w:val="20"/>
      </w:rPr>
      <w:t>4</w:t>
    </w:r>
    <w:r w:rsidR="00345EDB" w:rsidRPr="00C178CA">
      <w:rPr>
        <w:rStyle w:val="PageNumber"/>
        <w:sz w:val="20"/>
        <w:szCs w:val="20"/>
      </w:rPr>
      <w:fldChar w:fldCharType="end"/>
    </w:r>
    <w:r w:rsidRPr="00C178CA">
      <w:rPr>
        <w:sz w:val="20"/>
        <w:szCs w:val="20"/>
      </w:rPr>
      <w:t xml:space="preserve"> of </w:t>
    </w:r>
    <w:r w:rsidR="00345EDB" w:rsidRPr="00C178CA">
      <w:rPr>
        <w:rStyle w:val="PageNumber"/>
        <w:sz w:val="20"/>
        <w:szCs w:val="20"/>
      </w:rPr>
      <w:fldChar w:fldCharType="begin"/>
    </w:r>
    <w:r w:rsidRPr="00C178CA">
      <w:rPr>
        <w:rStyle w:val="PageNumber"/>
        <w:sz w:val="20"/>
        <w:szCs w:val="20"/>
      </w:rPr>
      <w:instrText xml:space="preserve"> NUMPAGES </w:instrText>
    </w:r>
    <w:r w:rsidR="00345EDB" w:rsidRPr="00C178CA">
      <w:rPr>
        <w:rStyle w:val="PageNumber"/>
        <w:sz w:val="20"/>
        <w:szCs w:val="20"/>
      </w:rPr>
      <w:fldChar w:fldCharType="separate"/>
    </w:r>
    <w:r w:rsidR="002D054D">
      <w:rPr>
        <w:rStyle w:val="PageNumber"/>
        <w:noProof/>
        <w:sz w:val="20"/>
        <w:szCs w:val="20"/>
      </w:rPr>
      <w:t>4</w:t>
    </w:r>
    <w:r w:rsidR="00345EDB" w:rsidRPr="00C178CA">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724" w:rsidRDefault="007D2724">
      <w:r>
        <w:separator/>
      </w:r>
    </w:p>
  </w:footnote>
  <w:footnote w:type="continuationSeparator" w:id="0">
    <w:p w:rsidR="007D2724" w:rsidRDefault="007D2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724" w:rsidRDefault="00345EDB" w:rsidP="00234262">
    <w:pPr>
      <w:pStyle w:val="Header"/>
      <w:framePr w:wrap="around" w:vAnchor="text" w:hAnchor="margin" w:xAlign="right" w:y="1"/>
      <w:rPr>
        <w:rStyle w:val="PageNumber"/>
      </w:rPr>
    </w:pPr>
    <w:r>
      <w:rPr>
        <w:rStyle w:val="PageNumber"/>
      </w:rPr>
      <w:fldChar w:fldCharType="begin"/>
    </w:r>
    <w:r w:rsidR="007D2724">
      <w:rPr>
        <w:rStyle w:val="PageNumber"/>
      </w:rPr>
      <w:instrText xml:space="preserve">PAGE  </w:instrText>
    </w:r>
    <w:r>
      <w:rPr>
        <w:rStyle w:val="PageNumber"/>
      </w:rPr>
      <w:fldChar w:fldCharType="end"/>
    </w:r>
  </w:p>
  <w:p w:rsidR="007D2724" w:rsidRDefault="007D2724" w:rsidP="0092480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00" w:type="dxa"/>
      <w:tblInd w:w="-252" w:type="dxa"/>
      <w:tblLook w:val="0000"/>
    </w:tblPr>
    <w:tblGrid>
      <w:gridCol w:w="2880"/>
      <w:gridCol w:w="3060"/>
      <w:gridCol w:w="4260"/>
    </w:tblGrid>
    <w:tr w:rsidR="007D2724" w:rsidRPr="00BF5D2B" w:rsidTr="007D3880">
      <w:tc>
        <w:tcPr>
          <w:tcW w:w="2880" w:type="dxa"/>
          <w:tcBorders>
            <w:top w:val="nil"/>
            <w:left w:val="nil"/>
            <w:bottom w:val="nil"/>
            <w:right w:val="nil"/>
          </w:tcBorders>
        </w:tcPr>
        <w:p w:rsidR="007D2724" w:rsidRPr="00BF5D2B" w:rsidRDefault="007D2724" w:rsidP="00234262">
          <w:pPr>
            <w:rPr>
              <w:sz w:val="18"/>
              <w:szCs w:val="18"/>
            </w:rPr>
          </w:pPr>
        </w:p>
      </w:tc>
      <w:tc>
        <w:tcPr>
          <w:tcW w:w="3060" w:type="dxa"/>
          <w:tcBorders>
            <w:top w:val="nil"/>
            <w:left w:val="nil"/>
            <w:bottom w:val="nil"/>
            <w:right w:val="nil"/>
          </w:tcBorders>
        </w:tcPr>
        <w:p w:rsidR="007D2724" w:rsidRPr="00BF5D2B" w:rsidRDefault="007D2724" w:rsidP="00234262">
          <w:pPr>
            <w:pStyle w:val="Footer"/>
            <w:jc w:val="center"/>
            <w:rPr>
              <w:rFonts w:ascii="Arial" w:hAnsi="Arial" w:cs="Arial"/>
              <w:smallCaps/>
              <w:sz w:val="18"/>
              <w:szCs w:val="18"/>
            </w:rPr>
          </w:pPr>
        </w:p>
      </w:tc>
      <w:tc>
        <w:tcPr>
          <w:tcW w:w="4260" w:type="dxa"/>
          <w:tcBorders>
            <w:top w:val="nil"/>
            <w:left w:val="nil"/>
            <w:bottom w:val="nil"/>
            <w:right w:val="nil"/>
          </w:tcBorders>
        </w:tcPr>
        <w:p w:rsidR="007D2724" w:rsidRPr="00BF5D2B" w:rsidRDefault="007D2724" w:rsidP="00234262">
          <w:pPr>
            <w:jc w:val="right"/>
            <w:rPr>
              <w:sz w:val="18"/>
              <w:szCs w:val="18"/>
            </w:rPr>
          </w:pPr>
        </w:p>
      </w:tc>
    </w:tr>
  </w:tbl>
  <w:p w:rsidR="007D2724" w:rsidRPr="0092480D" w:rsidRDefault="007D2724" w:rsidP="009248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351EB"/>
    <w:multiLevelType w:val="hybridMultilevel"/>
    <w:tmpl w:val="F13298C6"/>
    <w:lvl w:ilvl="0" w:tplc="847E50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2A1B09"/>
    <w:multiLevelType w:val="hybridMultilevel"/>
    <w:tmpl w:val="493005F0"/>
    <w:lvl w:ilvl="0" w:tplc="4816E65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09454A44"/>
    <w:multiLevelType w:val="hybridMultilevel"/>
    <w:tmpl w:val="B4C8F49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61072C"/>
    <w:multiLevelType w:val="hybridMultilevel"/>
    <w:tmpl w:val="82C89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A14F24"/>
    <w:multiLevelType w:val="hybridMultilevel"/>
    <w:tmpl w:val="D638C0CC"/>
    <w:lvl w:ilvl="0" w:tplc="0FAED7FA">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7FE7025"/>
    <w:multiLevelType w:val="multilevel"/>
    <w:tmpl w:val="C6E2536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9D75718"/>
    <w:multiLevelType w:val="hybridMultilevel"/>
    <w:tmpl w:val="C6E2536C"/>
    <w:lvl w:ilvl="0" w:tplc="C3947C9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B506239"/>
    <w:multiLevelType w:val="hybridMultilevel"/>
    <w:tmpl w:val="CB7CDC3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33F202FC"/>
    <w:multiLevelType w:val="hybridMultilevel"/>
    <w:tmpl w:val="B19AD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CCA5B43"/>
    <w:multiLevelType w:val="hybridMultilevel"/>
    <w:tmpl w:val="DDF22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5A92CD9"/>
    <w:multiLevelType w:val="hybridMultilevel"/>
    <w:tmpl w:val="97F05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95E528E"/>
    <w:multiLevelType w:val="hybridMultilevel"/>
    <w:tmpl w:val="A52AC1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7290987"/>
    <w:multiLevelType w:val="hybridMultilevel"/>
    <w:tmpl w:val="FA565EE2"/>
    <w:lvl w:ilvl="0" w:tplc="FF0026A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40419B4"/>
    <w:multiLevelType w:val="hybridMultilevel"/>
    <w:tmpl w:val="743A7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4D42EA9"/>
    <w:multiLevelType w:val="hybridMultilevel"/>
    <w:tmpl w:val="66789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9B152A4"/>
    <w:multiLevelType w:val="hybridMultilevel"/>
    <w:tmpl w:val="6D82B7B2"/>
    <w:lvl w:ilvl="0" w:tplc="A808C610">
      <w:start w:val="1"/>
      <w:numFmt w:val="decimal"/>
      <w:lvlText w:val="%1."/>
      <w:lvlJc w:val="left"/>
      <w:pPr>
        <w:tabs>
          <w:tab w:val="num" w:pos="720"/>
        </w:tabs>
        <w:ind w:left="720" w:hanging="720"/>
      </w:pPr>
      <w:rPr>
        <w:rFonts w:ascii="Times New Roman" w:hAnsi="Times New Roman" w:cs="Times New Roman" w:hint="default"/>
        <w:b/>
        <w:bCs/>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num w:numId="1">
    <w:abstractNumId w:val="3"/>
  </w:num>
  <w:num w:numId="2">
    <w:abstractNumId w:val="9"/>
  </w:num>
  <w:num w:numId="3">
    <w:abstractNumId w:val="15"/>
  </w:num>
  <w:num w:numId="4">
    <w:abstractNumId w:val="10"/>
  </w:num>
  <w:num w:numId="5">
    <w:abstractNumId w:val="14"/>
  </w:num>
  <w:num w:numId="6">
    <w:abstractNumId w:val="0"/>
  </w:num>
  <w:num w:numId="7">
    <w:abstractNumId w:val="13"/>
  </w:num>
  <w:num w:numId="8">
    <w:abstractNumId w:val="11"/>
  </w:num>
  <w:num w:numId="9">
    <w:abstractNumId w:val="12"/>
  </w:num>
  <w:num w:numId="10">
    <w:abstractNumId w:val="6"/>
  </w:num>
  <w:num w:numId="11">
    <w:abstractNumId w:val="5"/>
  </w:num>
  <w:num w:numId="12">
    <w:abstractNumId w:val="2"/>
  </w:num>
  <w:num w:numId="13">
    <w:abstractNumId w:val="8"/>
  </w:num>
  <w:num w:numId="14">
    <w:abstractNumId w:val="1"/>
  </w:num>
  <w:num w:numId="15">
    <w:abstractNumId w:val="4"/>
  </w:num>
  <w:num w:numId="16">
    <w:abstractNumId w:val="7"/>
  </w:num>
  <w:num w:numId="17">
    <w:abstractNumId w:val="16"/>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92480D"/>
    <w:rsid w:val="000073B0"/>
    <w:rsid w:val="00013ADA"/>
    <w:rsid w:val="000242F0"/>
    <w:rsid w:val="00035A4B"/>
    <w:rsid w:val="00066BA3"/>
    <w:rsid w:val="00070379"/>
    <w:rsid w:val="000859F8"/>
    <w:rsid w:val="000916C2"/>
    <w:rsid w:val="000B6BE9"/>
    <w:rsid w:val="000B7BDA"/>
    <w:rsid w:val="000F5CE9"/>
    <w:rsid w:val="000F6418"/>
    <w:rsid w:val="00103273"/>
    <w:rsid w:val="00105118"/>
    <w:rsid w:val="00150024"/>
    <w:rsid w:val="00165C1F"/>
    <w:rsid w:val="001804EF"/>
    <w:rsid w:val="00190149"/>
    <w:rsid w:val="00193C24"/>
    <w:rsid w:val="00195927"/>
    <w:rsid w:val="001A6155"/>
    <w:rsid w:val="001B4968"/>
    <w:rsid w:val="001D086F"/>
    <w:rsid w:val="001D187A"/>
    <w:rsid w:val="001E7651"/>
    <w:rsid w:val="0021357A"/>
    <w:rsid w:val="00215F68"/>
    <w:rsid w:val="00217B7C"/>
    <w:rsid w:val="00234262"/>
    <w:rsid w:val="00270955"/>
    <w:rsid w:val="002A69E9"/>
    <w:rsid w:val="002B14B8"/>
    <w:rsid w:val="002D054D"/>
    <w:rsid w:val="002F7467"/>
    <w:rsid w:val="0030232B"/>
    <w:rsid w:val="003043B0"/>
    <w:rsid w:val="003237ED"/>
    <w:rsid w:val="00323FB7"/>
    <w:rsid w:val="00345EDB"/>
    <w:rsid w:val="00384E9B"/>
    <w:rsid w:val="003C6E0D"/>
    <w:rsid w:val="003E64BF"/>
    <w:rsid w:val="003F484D"/>
    <w:rsid w:val="004034CE"/>
    <w:rsid w:val="0042010B"/>
    <w:rsid w:val="0042358A"/>
    <w:rsid w:val="0043063F"/>
    <w:rsid w:val="00445A1A"/>
    <w:rsid w:val="00455484"/>
    <w:rsid w:val="00493347"/>
    <w:rsid w:val="004A05F0"/>
    <w:rsid w:val="004C386A"/>
    <w:rsid w:val="004D1E3E"/>
    <w:rsid w:val="004E2291"/>
    <w:rsid w:val="004E2447"/>
    <w:rsid w:val="004F5891"/>
    <w:rsid w:val="00504761"/>
    <w:rsid w:val="0051043D"/>
    <w:rsid w:val="00511411"/>
    <w:rsid w:val="0051328D"/>
    <w:rsid w:val="0052519B"/>
    <w:rsid w:val="005325BA"/>
    <w:rsid w:val="0055645C"/>
    <w:rsid w:val="0058119E"/>
    <w:rsid w:val="005913FC"/>
    <w:rsid w:val="00603ACB"/>
    <w:rsid w:val="00611142"/>
    <w:rsid w:val="006146C7"/>
    <w:rsid w:val="0062510D"/>
    <w:rsid w:val="006369F6"/>
    <w:rsid w:val="006C0331"/>
    <w:rsid w:val="006F2A84"/>
    <w:rsid w:val="00706E77"/>
    <w:rsid w:val="00727358"/>
    <w:rsid w:val="0075318D"/>
    <w:rsid w:val="00785C9E"/>
    <w:rsid w:val="007917AB"/>
    <w:rsid w:val="007D2724"/>
    <w:rsid w:val="007D3880"/>
    <w:rsid w:val="007D666A"/>
    <w:rsid w:val="007E2024"/>
    <w:rsid w:val="0080608B"/>
    <w:rsid w:val="008164A4"/>
    <w:rsid w:val="0084788B"/>
    <w:rsid w:val="00856E89"/>
    <w:rsid w:val="0086521F"/>
    <w:rsid w:val="00872F28"/>
    <w:rsid w:val="00891374"/>
    <w:rsid w:val="00892A56"/>
    <w:rsid w:val="008C3325"/>
    <w:rsid w:val="008E08E3"/>
    <w:rsid w:val="00907981"/>
    <w:rsid w:val="00911A53"/>
    <w:rsid w:val="00917284"/>
    <w:rsid w:val="00921273"/>
    <w:rsid w:val="0092480D"/>
    <w:rsid w:val="009268B6"/>
    <w:rsid w:val="00933F5B"/>
    <w:rsid w:val="00965E3B"/>
    <w:rsid w:val="00981039"/>
    <w:rsid w:val="00984CF8"/>
    <w:rsid w:val="00997B04"/>
    <w:rsid w:val="009A4683"/>
    <w:rsid w:val="009C7FD9"/>
    <w:rsid w:val="00A01812"/>
    <w:rsid w:val="00A07759"/>
    <w:rsid w:val="00A124B8"/>
    <w:rsid w:val="00A61472"/>
    <w:rsid w:val="00A72A44"/>
    <w:rsid w:val="00A74F56"/>
    <w:rsid w:val="00A94719"/>
    <w:rsid w:val="00AB0171"/>
    <w:rsid w:val="00AD0C9B"/>
    <w:rsid w:val="00AD198C"/>
    <w:rsid w:val="00AE602A"/>
    <w:rsid w:val="00AE6571"/>
    <w:rsid w:val="00AF7BC6"/>
    <w:rsid w:val="00B010DD"/>
    <w:rsid w:val="00B03AC3"/>
    <w:rsid w:val="00B710F1"/>
    <w:rsid w:val="00B74228"/>
    <w:rsid w:val="00B95353"/>
    <w:rsid w:val="00B97CC3"/>
    <w:rsid w:val="00BC194A"/>
    <w:rsid w:val="00BC1D49"/>
    <w:rsid w:val="00BD0DFC"/>
    <w:rsid w:val="00BD252F"/>
    <w:rsid w:val="00BE2CD5"/>
    <w:rsid w:val="00BF2323"/>
    <w:rsid w:val="00BF3B19"/>
    <w:rsid w:val="00C04529"/>
    <w:rsid w:val="00C178CA"/>
    <w:rsid w:val="00C25FEF"/>
    <w:rsid w:val="00C46305"/>
    <w:rsid w:val="00C677B7"/>
    <w:rsid w:val="00C77A5A"/>
    <w:rsid w:val="00C80237"/>
    <w:rsid w:val="00C930D5"/>
    <w:rsid w:val="00CA71AB"/>
    <w:rsid w:val="00CC1C13"/>
    <w:rsid w:val="00CC6D73"/>
    <w:rsid w:val="00D05C48"/>
    <w:rsid w:val="00D31479"/>
    <w:rsid w:val="00D5228C"/>
    <w:rsid w:val="00D52B4A"/>
    <w:rsid w:val="00D70F7E"/>
    <w:rsid w:val="00D71B0C"/>
    <w:rsid w:val="00DB5127"/>
    <w:rsid w:val="00DB6B3E"/>
    <w:rsid w:val="00DC7074"/>
    <w:rsid w:val="00E05C8C"/>
    <w:rsid w:val="00E41297"/>
    <w:rsid w:val="00E534C1"/>
    <w:rsid w:val="00E534C3"/>
    <w:rsid w:val="00E7045A"/>
    <w:rsid w:val="00E902E5"/>
    <w:rsid w:val="00EC0376"/>
    <w:rsid w:val="00EE4AD0"/>
    <w:rsid w:val="00EF19B4"/>
    <w:rsid w:val="00EF7364"/>
    <w:rsid w:val="00F036D1"/>
    <w:rsid w:val="00F057EE"/>
    <w:rsid w:val="00F10EEC"/>
    <w:rsid w:val="00F237D9"/>
    <w:rsid w:val="00F6056D"/>
    <w:rsid w:val="00FA17CB"/>
    <w:rsid w:val="00FF0F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Body Text Indent 3" w:uiPriority="99"/>
    <w:lsdException w:name="Strong"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1142"/>
    <w:rPr>
      <w:sz w:val="24"/>
      <w:szCs w:val="24"/>
    </w:rPr>
  </w:style>
  <w:style w:type="paragraph" w:styleId="Heading2">
    <w:name w:val="heading 2"/>
    <w:basedOn w:val="Normal"/>
    <w:next w:val="Normal"/>
    <w:link w:val="Heading2Char"/>
    <w:uiPriority w:val="99"/>
    <w:qFormat/>
    <w:rsid w:val="0092480D"/>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92480D"/>
    <w:pPr>
      <w:spacing w:before="240" w:after="60"/>
      <w:outlineLvl w:val="4"/>
    </w:pPr>
    <w:rPr>
      <w:rFonts w:ascii="Arial" w:hAnsi="Arial"/>
      <w:b/>
      <w:bCs/>
      <w:i/>
      <w:iCs/>
      <w:sz w:val="26"/>
      <w:szCs w:val="26"/>
    </w:rPr>
  </w:style>
  <w:style w:type="paragraph" w:styleId="Heading6">
    <w:name w:val="heading 6"/>
    <w:basedOn w:val="Normal"/>
    <w:next w:val="Normal"/>
    <w:link w:val="Heading6Char"/>
    <w:qFormat/>
    <w:rsid w:val="00C178CA"/>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480D"/>
    <w:pPr>
      <w:tabs>
        <w:tab w:val="center" w:pos="4320"/>
        <w:tab w:val="right" w:pos="8640"/>
      </w:tabs>
    </w:pPr>
  </w:style>
  <w:style w:type="character" w:styleId="PageNumber">
    <w:name w:val="page number"/>
    <w:basedOn w:val="DefaultParagraphFont"/>
    <w:rsid w:val="0092480D"/>
  </w:style>
  <w:style w:type="paragraph" w:styleId="Footer">
    <w:name w:val="footer"/>
    <w:basedOn w:val="Normal"/>
    <w:link w:val="FooterChar"/>
    <w:rsid w:val="0092480D"/>
    <w:pPr>
      <w:tabs>
        <w:tab w:val="center" w:pos="4320"/>
        <w:tab w:val="right" w:pos="8640"/>
      </w:tabs>
    </w:pPr>
  </w:style>
  <w:style w:type="character" w:customStyle="1" w:styleId="FooterChar">
    <w:name w:val="Footer Char"/>
    <w:basedOn w:val="DefaultParagraphFont"/>
    <w:link w:val="Footer"/>
    <w:locked/>
    <w:rsid w:val="0092480D"/>
    <w:rPr>
      <w:sz w:val="24"/>
      <w:szCs w:val="24"/>
      <w:lang w:val="en-US" w:eastAsia="en-US" w:bidi="ar-SA"/>
    </w:rPr>
  </w:style>
  <w:style w:type="character" w:styleId="CommentReference">
    <w:name w:val="annotation reference"/>
    <w:basedOn w:val="DefaultParagraphFont"/>
    <w:semiHidden/>
    <w:rsid w:val="0092480D"/>
    <w:rPr>
      <w:sz w:val="16"/>
      <w:szCs w:val="16"/>
    </w:rPr>
  </w:style>
  <w:style w:type="paragraph" w:styleId="CommentText">
    <w:name w:val="annotation text"/>
    <w:basedOn w:val="Normal"/>
    <w:link w:val="CommentTextChar"/>
    <w:semiHidden/>
    <w:rsid w:val="0092480D"/>
    <w:rPr>
      <w:rFonts w:ascii="Arial" w:hAnsi="Arial"/>
      <w:sz w:val="20"/>
      <w:szCs w:val="20"/>
    </w:rPr>
  </w:style>
  <w:style w:type="character" w:customStyle="1" w:styleId="CommentTextChar">
    <w:name w:val="Comment Text Char"/>
    <w:basedOn w:val="DefaultParagraphFont"/>
    <w:link w:val="CommentText"/>
    <w:semiHidden/>
    <w:locked/>
    <w:rsid w:val="0092480D"/>
    <w:rPr>
      <w:rFonts w:ascii="Arial" w:hAnsi="Arial"/>
      <w:lang w:val="en-US" w:eastAsia="en-US" w:bidi="ar-SA"/>
    </w:rPr>
  </w:style>
  <w:style w:type="paragraph" w:styleId="BodyTextIndent">
    <w:name w:val="Body Text Indent"/>
    <w:basedOn w:val="Normal"/>
    <w:link w:val="BodyTextIndentChar"/>
    <w:semiHidden/>
    <w:unhideWhenUsed/>
    <w:rsid w:val="0092480D"/>
    <w:pPr>
      <w:spacing w:after="120"/>
      <w:ind w:left="360"/>
    </w:pPr>
    <w:rPr>
      <w:rFonts w:ascii="Arial" w:hAnsi="Arial"/>
    </w:rPr>
  </w:style>
  <w:style w:type="character" w:customStyle="1" w:styleId="BodyTextIndentChar">
    <w:name w:val="Body Text Indent Char"/>
    <w:basedOn w:val="DefaultParagraphFont"/>
    <w:link w:val="BodyTextIndent"/>
    <w:semiHidden/>
    <w:rsid w:val="0092480D"/>
    <w:rPr>
      <w:rFonts w:ascii="Arial" w:hAnsi="Arial"/>
      <w:sz w:val="24"/>
      <w:szCs w:val="24"/>
      <w:lang w:val="en-US" w:eastAsia="en-US" w:bidi="ar-SA"/>
    </w:rPr>
  </w:style>
  <w:style w:type="character" w:customStyle="1" w:styleId="Heading6Char">
    <w:name w:val="Heading 6 Char"/>
    <w:basedOn w:val="DefaultParagraphFont"/>
    <w:link w:val="Heading6"/>
    <w:semiHidden/>
    <w:rsid w:val="00C178CA"/>
    <w:rPr>
      <w:rFonts w:ascii="Calibri" w:hAnsi="Calibri"/>
      <w:b/>
      <w:bCs/>
      <w:sz w:val="22"/>
      <w:szCs w:val="22"/>
      <w:lang w:val="en-US" w:eastAsia="en-US" w:bidi="ar-SA"/>
    </w:rPr>
  </w:style>
  <w:style w:type="paragraph" w:styleId="BodyText3">
    <w:name w:val="Body Text 3"/>
    <w:basedOn w:val="Normal"/>
    <w:rsid w:val="00C178CA"/>
    <w:pPr>
      <w:spacing w:after="120"/>
    </w:pPr>
    <w:rPr>
      <w:sz w:val="16"/>
      <w:szCs w:val="16"/>
    </w:rPr>
  </w:style>
  <w:style w:type="paragraph" w:styleId="NormalWeb">
    <w:name w:val="Normal (Web)"/>
    <w:basedOn w:val="Normal"/>
    <w:uiPriority w:val="99"/>
    <w:rsid w:val="00C178CA"/>
    <w:pPr>
      <w:spacing w:before="100" w:beforeAutospacing="1" w:after="100" w:afterAutospacing="1"/>
    </w:pPr>
  </w:style>
  <w:style w:type="character" w:styleId="Emphasis">
    <w:name w:val="Emphasis"/>
    <w:basedOn w:val="DefaultParagraphFont"/>
    <w:uiPriority w:val="99"/>
    <w:qFormat/>
    <w:rsid w:val="00C178CA"/>
    <w:rPr>
      <w:i/>
      <w:iCs/>
    </w:rPr>
  </w:style>
  <w:style w:type="character" w:customStyle="1" w:styleId="HeaderChar">
    <w:name w:val="Header Char"/>
    <w:basedOn w:val="DefaultParagraphFont"/>
    <w:link w:val="Header"/>
    <w:locked/>
    <w:rsid w:val="00C178CA"/>
    <w:rPr>
      <w:sz w:val="24"/>
      <w:szCs w:val="24"/>
      <w:lang w:val="en-US" w:eastAsia="en-US" w:bidi="ar-SA"/>
    </w:rPr>
  </w:style>
  <w:style w:type="paragraph" w:styleId="FootnoteText">
    <w:name w:val="footnote text"/>
    <w:basedOn w:val="Normal"/>
    <w:semiHidden/>
    <w:rsid w:val="00C178CA"/>
    <w:pPr>
      <w:overflowPunct w:val="0"/>
      <w:autoSpaceDE w:val="0"/>
      <w:autoSpaceDN w:val="0"/>
      <w:adjustRightInd w:val="0"/>
      <w:textAlignment w:val="baseline"/>
    </w:pPr>
    <w:rPr>
      <w:sz w:val="20"/>
      <w:szCs w:val="20"/>
    </w:rPr>
  </w:style>
  <w:style w:type="paragraph" w:styleId="BalloonText">
    <w:name w:val="Balloon Text"/>
    <w:basedOn w:val="Normal"/>
    <w:link w:val="BalloonTextChar"/>
    <w:rsid w:val="000B6BE9"/>
    <w:rPr>
      <w:rFonts w:ascii="Tahoma" w:hAnsi="Tahoma" w:cs="Tahoma"/>
      <w:sz w:val="16"/>
      <w:szCs w:val="16"/>
    </w:rPr>
  </w:style>
  <w:style w:type="character" w:customStyle="1" w:styleId="BalloonTextChar">
    <w:name w:val="Balloon Text Char"/>
    <w:basedOn w:val="DefaultParagraphFont"/>
    <w:link w:val="BalloonText"/>
    <w:rsid w:val="000B6BE9"/>
    <w:rPr>
      <w:rFonts w:ascii="Tahoma" w:hAnsi="Tahoma" w:cs="Tahoma"/>
      <w:sz w:val="16"/>
      <w:szCs w:val="16"/>
    </w:rPr>
  </w:style>
  <w:style w:type="character" w:styleId="Hyperlink">
    <w:name w:val="Hyperlink"/>
    <w:basedOn w:val="DefaultParagraphFont"/>
    <w:rsid w:val="002F7467"/>
    <w:rPr>
      <w:color w:val="0000FF"/>
      <w:u w:val="single"/>
    </w:rPr>
  </w:style>
  <w:style w:type="paragraph" w:styleId="BodyTextIndent3">
    <w:name w:val="Body Text Indent 3"/>
    <w:basedOn w:val="Normal"/>
    <w:link w:val="BodyTextIndent3Char"/>
    <w:uiPriority w:val="99"/>
    <w:rsid w:val="0086521F"/>
    <w:pPr>
      <w:spacing w:after="120"/>
      <w:ind w:left="360"/>
    </w:pPr>
    <w:rPr>
      <w:sz w:val="16"/>
      <w:szCs w:val="16"/>
    </w:rPr>
  </w:style>
  <w:style w:type="character" w:customStyle="1" w:styleId="BodyTextIndent3Char">
    <w:name w:val="Body Text Indent 3 Char"/>
    <w:basedOn w:val="DefaultParagraphFont"/>
    <w:link w:val="BodyTextIndent3"/>
    <w:uiPriority w:val="99"/>
    <w:rsid w:val="0086521F"/>
    <w:rPr>
      <w:sz w:val="16"/>
      <w:szCs w:val="16"/>
    </w:rPr>
  </w:style>
  <w:style w:type="character" w:customStyle="1" w:styleId="Heading2Char">
    <w:name w:val="Heading 2 Char"/>
    <w:basedOn w:val="DefaultParagraphFont"/>
    <w:link w:val="Heading2"/>
    <w:uiPriority w:val="99"/>
    <w:rsid w:val="0086521F"/>
    <w:rPr>
      <w:rFonts w:ascii="Arial" w:hAnsi="Arial" w:cs="Arial"/>
      <w:b/>
      <w:bCs/>
      <w:i/>
      <w:iCs/>
      <w:sz w:val="28"/>
      <w:szCs w:val="28"/>
    </w:rPr>
  </w:style>
  <w:style w:type="paragraph" w:styleId="BodyText">
    <w:name w:val="Body Text"/>
    <w:basedOn w:val="Normal"/>
    <w:link w:val="BodyTextChar"/>
    <w:uiPriority w:val="99"/>
    <w:rsid w:val="0086521F"/>
    <w:pPr>
      <w:spacing w:after="120"/>
    </w:pPr>
  </w:style>
  <w:style w:type="character" w:customStyle="1" w:styleId="BodyTextChar">
    <w:name w:val="Body Text Char"/>
    <w:basedOn w:val="DefaultParagraphFont"/>
    <w:link w:val="BodyText"/>
    <w:uiPriority w:val="99"/>
    <w:rsid w:val="0086521F"/>
    <w:rPr>
      <w:sz w:val="24"/>
      <w:szCs w:val="24"/>
    </w:rPr>
  </w:style>
</w:styles>
</file>

<file path=word/webSettings.xml><?xml version="1.0" encoding="utf-8"?>
<w:webSettings xmlns:r="http://schemas.openxmlformats.org/officeDocument/2006/relationships" xmlns:w="http://schemas.openxmlformats.org/wordprocessingml/2006/main">
  <w:divs>
    <w:div w:id="128669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b@emory.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b@emory.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C154B-8A9D-4A7D-8A3E-B01C8D492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1428</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IRB</Company>
  <LinksUpToDate>false</LinksUpToDate>
  <CharactersWithSpaces>8400</CharactersWithSpaces>
  <SharedDoc>false</SharedDoc>
  <HLinks>
    <vt:vector size="6" baseType="variant">
      <vt:variant>
        <vt:i4>655405</vt:i4>
      </vt:variant>
      <vt:variant>
        <vt:i4>0</vt:i4>
      </vt:variant>
      <vt:variant>
        <vt:i4>0</vt:i4>
      </vt:variant>
      <vt:variant>
        <vt:i4>5</vt:i4>
      </vt:variant>
      <vt:variant>
        <vt:lpwstr>mailto:irb@emory.edu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dzdent</dc:creator>
  <cp:lastModifiedBy>elu5</cp:lastModifiedBy>
  <cp:revision>6</cp:revision>
  <cp:lastPrinted>2011-10-07T20:16:00Z</cp:lastPrinted>
  <dcterms:created xsi:type="dcterms:W3CDTF">2011-10-07T17:54:00Z</dcterms:created>
  <dcterms:modified xsi:type="dcterms:W3CDTF">2011-10-07T20:16:00Z</dcterms:modified>
</cp:coreProperties>
</file>