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60" w:rsidRPr="00F75ED5" w:rsidRDefault="00AD22CA" w:rsidP="00251D60">
      <w:pPr>
        <w:spacing w:after="120"/>
        <w:jc w:val="center"/>
        <w:rPr>
          <w:rFonts w:ascii="Calibri" w:hAnsi="Calibri" w:cs="Arial"/>
          <w:b/>
          <w:sz w:val="22"/>
          <w:szCs w:val="22"/>
        </w:rPr>
      </w:pPr>
      <w:r>
        <w:rPr>
          <w:rFonts w:ascii="Calibri" w:hAnsi="Calibri" w:cs="Arial"/>
          <w:b/>
          <w:sz w:val="22"/>
          <w:szCs w:val="22"/>
        </w:rPr>
        <w:t>Attachment 13 -</w:t>
      </w:r>
      <w:bookmarkStart w:id="0" w:name="_GoBack"/>
      <w:bookmarkEnd w:id="0"/>
      <w:r w:rsidR="004204BB" w:rsidRPr="00F75ED5">
        <w:rPr>
          <w:rFonts w:ascii="Calibri" w:hAnsi="Calibri" w:cs="Arial"/>
          <w:b/>
          <w:sz w:val="22"/>
          <w:szCs w:val="22"/>
        </w:rPr>
        <w:t>Focus Group Discussion Guide</w:t>
      </w:r>
    </w:p>
    <w:p w:rsidR="00251D60" w:rsidRPr="00DA454D" w:rsidRDefault="004204BB" w:rsidP="00251D60">
      <w:pPr>
        <w:spacing w:after="120"/>
        <w:jc w:val="center"/>
        <w:rPr>
          <w:rFonts w:asciiTheme="minorHAnsi" w:hAnsiTheme="minorHAnsi"/>
          <w:sz w:val="22"/>
          <w:szCs w:val="22"/>
        </w:rPr>
      </w:pPr>
      <w:r w:rsidRPr="00DA454D">
        <w:rPr>
          <w:rFonts w:asciiTheme="minorHAnsi" w:hAnsiTheme="minorHAnsi"/>
          <w:sz w:val="22"/>
          <w:szCs w:val="22"/>
        </w:rPr>
        <w:t>“</w:t>
      </w:r>
      <w:r w:rsidR="00C5607F" w:rsidRPr="00DA454D">
        <w:rPr>
          <w:rFonts w:asciiTheme="minorHAnsi" w:hAnsiTheme="minorHAnsi"/>
          <w:sz w:val="22"/>
          <w:szCs w:val="22"/>
        </w:rPr>
        <w:t>Deep Vein Thrombosis/Pulmonary Embolism</w:t>
      </w:r>
      <w:r w:rsidRPr="00DA454D">
        <w:rPr>
          <w:rFonts w:asciiTheme="minorHAnsi" w:hAnsiTheme="minorHAnsi"/>
          <w:sz w:val="22"/>
          <w:szCs w:val="22"/>
        </w:rPr>
        <w:t>”</w:t>
      </w:r>
    </w:p>
    <w:p w:rsidR="00251D60" w:rsidRPr="00DA454D" w:rsidRDefault="00C5607F" w:rsidP="00251D60">
      <w:pPr>
        <w:spacing w:after="120"/>
        <w:jc w:val="center"/>
        <w:rPr>
          <w:rFonts w:asciiTheme="minorHAnsi" w:hAnsiTheme="minorHAnsi"/>
          <w:sz w:val="22"/>
          <w:szCs w:val="22"/>
        </w:rPr>
      </w:pPr>
      <w:r w:rsidRPr="00DA454D">
        <w:rPr>
          <w:rFonts w:asciiTheme="minorHAnsi" w:hAnsiTheme="minorHAnsi"/>
          <w:sz w:val="22"/>
          <w:szCs w:val="22"/>
        </w:rPr>
        <w:t>(City)</w:t>
      </w:r>
    </w:p>
    <w:p w:rsidR="004204BB" w:rsidRPr="00DA454D" w:rsidRDefault="00C5607F" w:rsidP="00251D60">
      <w:pPr>
        <w:spacing w:after="120"/>
        <w:jc w:val="center"/>
        <w:rPr>
          <w:rFonts w:asciiTheme="minorHAnsi" w:hAnsiTheme="minorHAnsi"/>
          <w:sz w:val="22"/>
          <w:szCs w:val="22"/>
        </w:rPr>
      </w:pPr>
      <w:r w:rsidRPr="00DA454D">
        <w:rPr>
          <w:rFonts w:asciiTheme="minorHAnsi" w:hAnsiTheme="minorHAnsi"/>
          <w:sz w:val="22"/>
          <w:szCs w:val="22"/>
        </w:rPr>
        <w:t>Date</w:t>
      </w:r>
    </w:p>
    <w:p w:rsidR="004204BB" w:rsidRPr="00DA454D" w:rsidRDefault="004204BB" w:rsidP="00251D60">
      <w:pPr>
        <w:spacing w:after="120"/>
        <w:jc w:val="center"/>
        <w:rPr>
          <w:rFonts w:asciiTheme="minorHAnsi" w:hAnsiTheme="minorHAnsi" w:cs="Arial"/>
          <w:sz w:val="22"/>
          <w:szCs w:val="22"/>
        </w:rPr>
      </w:pPr>
    </w:p>
    <w:p w:rsidR="00EA3D84" w:rsidRPr="00DA454D" w:rsidRDefault="00EA3D84" w:rsidP="00EA3D84">
      <w:pPr>
        <w:spacing w:after="120"/>
        <w:rPr>
          <w:rFonts w:asciiTheme="minorHAnsi" w:hAnsiTheme="minorHAnsi" w:cs="Arial"/>
          <w:sz w:val="22"/>
          <w:szCs w:val="22"/>
        </w:rPr>
      </w:pPr>
      <w:r w:rsidRPr="00DA454D">
        <w:rPr>
          <w:rFonts w:asciiTheme="minorHAnsi" w:hAnsiTheme="minorHAnsi" w:cs="Arial"/>
          <w:sz w:val="22"/>
          <w:szCs w:val="22"/>
        </w:rPr>
        <w:t xml:space="preserve">PURPOSE STATEMENT: To </w:t>
      </w:r>
      <w:r w:rsidR="004D06F0" w:rsidRPr="00DA454D">
        <w:rPr>
          <w:rFonts w:asciiTheme="minorHAnsi" w:hAnsiTheme="minorHAnsi" w:cs="Arial"/>
          <w:sz w:val="22"/>
          <w:szCs w:val="22"/>
        </w:rPr>
        <w:t xml:space="preserve">identify messaging frameworks </w:t>
      </w:r>
      <w:proofErr w:type="gramStart"/>
      <w:r w:rsidR="00B906BA" w:rsidRPr="00DA454D">
        <w:rPr>
          <w:rFonts w:asciiTheme="minorHAnsi" w:hAnsiTheme="minorHAnsi" w:cs="Arial"/>
          <w:sz w:val="22"/>
          <w:szCs w:val="22"/>
        </w:rPr>
        <w:t>that build</w:t>
      </w:r>
      <w:proofErr w:type="gramEnd"/>
      <w:r w:rsidR="00B906BA" w:rsidRPr="00DA454D">
        <w:rPr>
          <w:rFonts w:asciiTheme="minorHAnsi" w:hAnsiTheme="minorHAnsi" w:cs="Arial"/>
          <w:sz w:val="22"/>
          <w:szCs w:val="22"/>
        </w:rPr>
        <w:t xml:space="preserve"> knowledge and raise</w:t>
      </w:r>
      <w:r w:rsidR="004D06F0" w:rsidRPr="00DA454D">
        <w:rPr>
          <w:rFonts w:asciiTheme="minorHAnsi" w:hAnsiTheme="minorHAnsi" w:cs="Arial"/>
          <w:sz w:val="22"/>
          <w:szCs w:val="22"/>
        </w:rPr>
        <w:t xml:space="preserve"> awareness of DVT/PE</w:t>
      </w:r>
      <w:r w:rsidR="009B7465" w:rsidRPr="00DA454D">
        <w:rPr>
          <w:rFonts w:asciiTheme="minorHAnsi" w:hAnsiTheme="minorHAnsi" w:cs="Arial"/>
          <w:sz w:val="22"/>
          <w:szCs w:val="22"/>
        </w:rPr>
        <w:t xml:space="preserve">; increase recognition of the symptoms and risk factors for DVT/PE; and empower people to take action. </w:t>
      </w:r>
    </w:p>
    <w:p w:rsidR="00B14CFA" w:rsidRPr="00DA454D" w:rsidRDefault="00B14CFA" w:rsidP="00EA3D84">
      <w:pPr>
        <w:spacing w:after="120"/>
        <w:rPr>
          <w:rFonts w:asciiTheme="minorHAnsi" w:hAnsiTheme="minorHAnsi" w:cs="Arial"/>
          <w:sz w:val="22"/>
          <w:szCs w:val="22"/>
        </w:rPr>
      </w:pPr>
    </w:p>
    <w:p w:rsidR="002E41AA" w:rsidRPr="00DA454D" w:rsidRDefault="002E41AA" w:rsidP="002E41AA">
      <w:pPr>
        <w:numPr>
          <w:ilvl w:val="0"/>
          <w:numId w:val="1"/>
        </w:numPr>
        <w:spacing w:after="120"/>
        <w:rPr>
          <w:rFonts w:asciiTheme="minorHAnsi" w:hAnsiTheme="minorHAnsi" w:cs="Arial"/>
          <w:b/>
          <w:sz w:val="22"/>
          <w:szCs w:val="22"/>
          <w:u w:val="single"/>
        </w:rPr>
      </w:pPr>
      <w:r w:rsidRPr="00DA454D">
        <w:rPr>
          <w:rFonts w:asciiTheme="minorHAnsi" w:hAnsiTheme="minorHAnsi" w:cs="Arial"/>
          <w:b/>
          <w:sz w:val="22"/>
          <w:szCs w:val="22"/>
          <w:u w:val="single"/>
        </w:rPr>
        <w:t>Background and Introductions</w:t>
      </w:r>
      <w:r w:rsidR="00623258" w:rsidRPr="00DA454D">
        <w:rPr>
          <w:rFonts w:asciiTheme="minorHAnsi" w:hAnsiTheme="minorHAnsi" w:cs="Arial"/>
          <w:b/>
          <w:sz w:val="22"/>
          <w:szCs w:val="22"/>
          <w:u w:val="single"/>
        </w:rPr>
        <w:t xml:space="preserve"> [</w:t>
      </w:r>
      <w:r w:rsidR="004204BB" w:rsidRPr="00DA454D">
        <w:rPr>
          <w:rFonts w:asciiTheme="minorHAnsi" w:hAnsiTheme="minorHAnsi" w:cs="Arial"/>
          <w:b/>
          <w:sz w:val="22"/>
          <w:szCs w:val="22"/>
          <w:u w:val="single"/>
        </w:rPr>
        <w:t>10 minutes</w:t>
      </w:r>
      <w:r w:rsidR="00623258" w:rsidRPr="00DA454D">
        <w:rPr>
          <w:rFonts w:asciiTheme="minorHAnsi" w:hAnsiTheme="minorHAnsi" w:cs="Arial"/>
          <w:b/>
          <w:sz w:val="22"/>
          <w:szCs w:val="22"/>
          <w:u w:val="single"/>
        </w:rPr>
        <w:t>]</w:t>
      </w:r>
    </w:p>
    <w:p w:rsidR="002E41AA" w:rsidRPr="00DA454D" w:rsidRDefault="002E41AA" w:rsidP="002E41AA">
      <w:pPr>
        <w:rPr>
          <w:rFonts w:asciiTheme="minorHAnsi" w:hAnsiTheme="minorHAnsi"/>
          <w:b/>
          <w:sz w:val="22"/>
          <w:szCs w:val="22"/>
          <w:u w:val="single"/>
        </w:rPr>
      </w:pPr>
    </w:p>
    <w:p w:rsidR="00433FFC" w:rsidRPr="00DA454D" w:rsidRDefault="00433FFC" w:rsidP="00433FFC">
      <w:pPr>
        <w:rPr>
          <w:rFonts w:asciiTheme="minorHAnsi" w:hAnsiTheme="minorHAnsi"/>
          <w:i/>
          <w:sz w:val="22"/>
          <w:szCs w:val="22"/>
        </w:rPr>
      </w:pPr>
      <w:r w:rsidRPr="00DA454D">
        <w:rPr>
          <w:rFonts w:asciiTheme="minorHAnsi" w:hAnsiTheme="minorHAnsi"/>
          <w:i/>
          <w:sz w:val="22"/>
          <w:szCs w:val="22"/>
        </w:rPr>
        <w:t xml:space="preserve">Hi, my name is _____________________________.  I am here today on behalf of the Centers for Disease Control and Prevention (CDC).  Thank you so much for taking time out to talk with us today.  I am here because the CDC would like to raise public awareness of Deep Vein Thrombosis/Pulmonary Embolism (DVT/PE).  We want to talk to you about your opinion on some of the materials that have been developed to accomplish this objective.   </w:t>
      </w:r>
    </w:p>
    <w:p w:rsidR="00433FFC" w:rsidRPr="00DA454D" w:rsidRDefault="00433FFC" w:rsidP="00433FFC">
      <w:pPr>
        <w:rPr>
          <w:rFonts w:asciiTheme="minorHAnsi" w:hAnsiTheme="minorHAnsi"/>
          <w:i/>
          <w:sz w:val="22"/>
          <w:szCs w:val="22"/>
        </w:rPr>
      </w:pPr>
    </w:p>
    <w:p w:rsidR="00433FFC" w:rsidRPr="00DA454D" w:rsidRDefault="00433FFC" w:rsidP="00433FFC">
      <w:pPr>
        <w:jc w:val="both"/>
        <w:rPr>
          <w:rFonts w:asciiTheme="minorHAnsi" w:hAnsiTheme="minorHAnsi"/>
          <w:i/>
          <w:sz w:val="22"/>
          <w:szCs w:val="22"/>
        </w:rPr>
      </w:pPr>
      <w:r w:rsidRPr="00DA454D">
        <w:rPr>
          <w:rFonts w:asciiTheme="minorHAnsi" w:hAnsiTheme="minorHAnsi"/>
          <w:i/>
          <w:sz w:val="22"/>
          <w:szCs w:val="22"/>
        </w:rPr>
        <w:t xml:space="preserve">The discussion should last 90 minutes.  Your participation today is totally voluntary and you can leave the talk at any time.  </w:t>
      </w:r>
      <w:r w:rsidR="00DC25A5">
        <w:rPr>
          <w:rFonts w:asciiTheme="minorHAnsi" w:hAnsiTheme="minorHAnsi"/>
          <w:i/>
          <w:sz w:val="22"/>
          <w:szCs w:val="22"/>
        </w:rPr>
        <w:t>I have some colleagues in the back room taking notes.</w:t>
      </w:r>
      <w:r w:rsidRPr="00DA454D">
        <w:rPr>
          <w:rFonts w:asciiTheme="minorHAnsi" w:hAnsiTheme="minorHAnsi"/>
          <w:i/>
          <w:sz w:val="22"/>
          <w:szCs w:val="22"/>
        </w:rPr>
        <w:t xml:space="preserve">  </w:t>
      </w:r>
      <w:r w:rsidR="00DC25A5">
        <w:rPr>
          <w:rFonts w:asciiTheme="minorHAnsi" w:hAnsiTheme="minorHAnsi"/>
          <w:i/>
          <w:sz w:val="22"/>
          <w:szCs w:val="22"/>
        </w:rPr>
        <w:t xml:space="preserve">One of them may come in and pass me a note and that’s just because they thought of something additional they’d like me to ask you. </w:t>
      </w:r>
      <w:r w:rsidRPr="00DA454D">
        <w:rPr>
          <w:rFonts w:asciiTheme="minorHAnsi" w:hAnsiTheme="minorHAnsi"/>
          <w:i/>
          <w:sz w:val="22"/>
          <w:szCs w:val="22"/>
        </w:rPr>
        <w:t xml:space="preserve">Everything you say will be </w:t>
      </w:r>
      <w:r w:rsidR="00545F7F">
        <w:rPr>
          <w:rFonts w:asciiTheme="minorHAnsi" w:hAnsiTheme="minorHAnsi"/>
          <w:i/>
          <w:sz w:val="22"/>
          <w:szCs w:val="22"/>
        </w:rPr>
        <w:t>treated in a secure manner</w:t>
      </w:r>
      <w:r w:rsidRPr="00DA454D">
        <w:rPr>
          <w:rFonts w:asciiTheme="minorHAnsi" w:hAnsiTheme="minorHAnsi"/>
          <w:i/>
          <w:sz w:val="22"/>
          <w:szCs w:val="22"/>
        </w:rPr>
        <w:t xml:space="preserve">.  </w:t>
      </w:r>
      <w:r w:rsidR="00DC25A5">
        <w:rPr>
          <w:rFonts w:asciiTheme="minorHAnsi" w:hAnsiTheme="minorHAnsi"/>
          <w:i/>
          <w:sz w:val="22"/>
          <w:szCs w:val="22"/>
        </w:rPr>
        <w:t>Y</w:t>
      </w:r>
      <w:r w:rsidR="00DC25A5" w:rsidRPr="00DA454D">
        <w:rPr>
          <w:rFonts w:asciiTheme="minorHAnsi" w:hAnsiTheme="minorHAnsi"/>
          <w:i/>
          <w:sz w:val="22"/>
          <w:szCs w:val="22"/>
        </w:rPr>
        <w:t>our name will not be linked to anything you have said today.  Your name will not be included in any of the reports we write about our talk.</w:t>
      </w:r>
      <w:r w:rsidR="00DC25A5">
        <w:rPr>
          <w:rFonts w:asciiTheme="minorHAnsi" w:hAnsiTheme="minorHAnsi"/>
          <w:i/>
          <w:sz w:val="22"/>
          <w:szCs w:val="22"/>
        </w:rPr>
        <w:t xml:space="preserve"> </w:t>
      </w:r>
      <w:r w:rsidRPr="00DA454D">
        <w:rPr>
          <w:rFonts w:asciiTheme="minorHAnsi" w:hAnsiTheme="minorHAnsi"/>
          <w:i/>
          <w:sz w:val="22"/>
          <w:szCs w:val="22"/>
        </w:rPr>
        <w:t xml:space="preserve">The discussion will be taped so that our </w:t>
      </w:r>
      <w:proofErr w:type="spellStart"/>
      <w:r w:rsidRPr="00DA454D">
        <w:rPr>
          <w:rFonts w:asciiTheme="minorHAnsi" w:hAnsiTheme="minorHAnsi"/>
          <w:i/>
          <w:sz w:val="22"/>
          <w:szCs w:val="22"/>
        </w:rPr>
        <w:t>notetaker</w:t>
      </w:r>
      <w:proofErr w:type="spellEnd"/>
      <w:r w:rsidRPr="00DA454D">
        <w:rPr>
          <w:rFonts w:asciiTheme="minorHAnsi" w:hAnsiTheme="minorHAnsi"/>
          <w:i/>
          <w:sz w:val="22"/>
          <w:szCs w:val="22"/>
        </w:rPr>
        <w:t xml:space="preserve"> will be able to fill in any gaps in her notes from the discussion.  Does anyone have any questions?</w:t>
      </w:r>
    </w:p>
    <w:p w:rsidR="00433FFC" w:rsidRPr="00DA454D" w:rsidRDefault="00433FFC" w:rsidP="00433FFC">
      <w:pPr>
        <w:jc w:val="both"/>
        <w:rPr>
          <w:rFonts w:asciiTheme="minorHAnsi" w:hAnsiTheme="minorHAnsi"/>
          <w:i/>
          <w:sz w:val="22"/>
          <w:szCs w:val="22"/>
        </w:rPr>
      </w:pPr>
    </w:p>
    <w:p w:rsidR="00433FFC" w:rsidRPr="00DA454D" w:rsidRDefault="00433FFC" w:rsidP="00433FFC">
      <w:pPr>
        <w:jc w:val="both"/>
        <w:rPr>
          <w:rFonts w:asciiTheme="minorHAnsi" w:hAnsiTheme="minorHAnsi"/>
          <w:i/>
          <w:sz w:val="22"/>
          <w:szCs w:val="22"/>
        </w:rPr>
      </w:pPr>
      <w:r w:rsidRPr="00DA454D">
        <w:rPr>
          <w:rFonts w:asciiTheme="minorHAnsi" w:hAnsiTheme="minorHAnsi"/>
          <w:i/>
          <w:sz w:val="22"/>
          <w:szCs w:val="22"/>
        </w:rPr>
        <w:t xml:space="preserve">Before we get started, I want to quickly explain how this will work and cover some ground rules. I’m going to ask you some questions to get the talk started.  Anyone can speak out; you don’t need to wait for me to call on you.  However, please keep in mind that we have a lot to talk about and materials to review, so it’s important for us to hear from everyone and to discuss all of the topics.   Also, please speak one at a time--I would like to hear from each of you and we want to make sure that the tape recorder can pick up what everyone has to say.  It is important that we receive your honest opinions, even if it is different from the others.  I also ask that you respect </w:t>
      </w:r>
      <w:proofErr w:type="spellStart"/>
      <w:r w:rsidRPr="00DA454D">
        <w:rPr>
          <w:rFonts w:asciiTheme="minorHAnsi" w:hAnsiTheme="minorHAnsi"/>
          <w:i/>
          <w:sz w:val="22"/>
          <w:szCs w:val="22"/>
        </w:rPr>
        <w:t>each others’</w:t>
      </w:r>
      <w:proofErr w:type="spellEnd"/>
      <w:r w:rsidRPr="00DA454D">
        <w:rPr>
          <w:rFonts w:asciiTheme="minorHAnsi" w:hAnsiTheme="minorHAnsi"/>
          <w:i/>
          <w:sz w:val="22"/>
          <w:szCs w:val="22"/>
        </w:rPr>
        <w:t xml:space="preserve"> privacy and not share what is said in this talk, once it is over.  Please </w:t>
      </w:r>
      <w:r w:rsidR="00023032">
        <w:rPr>
          <w:rFonts w:asciiTheme="minorHAnsi" w:hAnsiTheme="minorHAnsi"/>
          <w:i/>
          <w:sz w:val="22"/>
          <w:szCs w:val="22"/>
        </w:rPr>
        <w:t xml:space="preserve">turn off or </w:t>
      </w:r>
      <w:r w:rsidRPr="00DA454D">
        <w:rPr>
          <w:rFonts w:asciiTheme="minorHAnsi" w:hAnsiTheme="minorHAnsi"/>
          <w:i/>
          <w:sz w:val="22"/>
          <w:szCs w:val="22"/>
        </w:rPr>
        <w:t xml:space="preserve">set your cell phones to vibrate. If you need to take a call or use the restroom, please </w:t>
      </w:r>
      <w:r w:rsidR="006663B7">
        <w:rPr>
          <w:rFonts w:asciiTheme="minorHAnsi" w:hAnsiTheme="minorHAnsi"/>
          <w:i/>
          <w:sz w:val="22"/>
          <w:szCs w:val="22"/>
        </w:rPr>
        <w:t xml:space="preserve">feel </w:t>
      </w:r>
      <w:r w:rsidRPr="00DA454D">
        <w:rPr>
          <w:rFonts w:asciiTheme="minorHAnsi" w:hAnsiTheme="minorHAnsi"/>
          <w:i/>
          <w:sz w:val="22"/>
          <w:szCs w:val="22"/>
        </w:rPr>
        <w:t xml:space="preserve">free to step out and join us </w:t>
      </w:r>
      <w:r w:rsidR="00023032">
        <w:rPr>
          <w:rFonts w:asciiTheme="minorHAnsi" w:hAnsiTheme="minorHAnsi"/>
          <w:i/>
          <w:sz w:val="22"/>
          <w:szCs w:val="22"/>
        </w:rPr>
        <w:t xml:space="preserve">again </w:t>
      </w:r>
      <w:r w:rsidRPr="00DA454D">
        <w:rPr>
          <w:rFonts w:asciiTheme="minorHAnsi" w:hAnsiTheme="minorHAnsi"/>
          <w:i/>
          <w:sz w:val="22"/>
          <w:szCs w:val="22"/>
        </w:rPr>
        <w:t>once you are done.</w:t>
      </w:r>
    </w:p>
    <w:p w:rsidR="00433FFC" w:rsidRPr="00DA454D" w:rsidRDefault="00433FFC" w:rsidP="00433FFC">
      <w:pPr>
        <w:rPr>
          <w:rFonts w:asciiTheme="minorHAnsi" w:hAnsiTheme="minorHAnsi"/>
          <w:i/>
          <w:sz w:val="22"/>
          <w:szCs w:val="22"/>
        </w:rPr>
      </w:pPr>
    </w:p>
    <w:p w:rsidR="00433FFC" w:rsidRPr="00DA454D" w:rsidRDefault="00433FFC" w:rsidP="00433FFC">
      <w:pPr>
        <w:rPr>
          <w:rFonts w:asciiTheme="minorHAnsi" w:hAnsiTheme="minorHAnsi"/>
          <w:i/>
          <w:sz w:val="22"/>
          <w:szCs w:val="22"/>
        </w:rPr>
      </w:pPr>
      <w:r w:rsidRPr="00DA454D">
        <w:rPr>
          <w:rFonts w:asciiTheme="minorHAnsi" w:hAnsiTheme="minorHAnsi"/>
          <w:i/>
          <w:sz w:val="22"/>
          <w:szCs w:val="22"/>
        </w:rPr>
        <w:t xml:space="preserve">Do you have any questions before we continue? </w:t>
      </w:r>
    </w:p>
    <w:p w:rsidR="00433FFC" w:rsidRPr="00DA454D" w:rsidRDefault="00433FFC" w:rsidP="00433FFC">
      <w:pPr>
        <w:rPr>
          <w:rFonts w:asciiTheme="minorHAnsi" w:hAnsiTheme="minorHAnsi"/>
          <w:i/>
          <w:sz w:val="22"/>
          <w:szCs w:val="22"/>
        </w:rPr>
      </w:pPr>
    </w:p>
    <w:p w:rsidR="00EA3D84" w:rsidRPr="00DA454D" w:rsidRDefault="00433FFC" w:rsidP="00EA3D84">
      <w:pPr>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 </w:t>
      </w:r>
      <w:r w:rsidR="006202FF" w:rsidRPr="00DA454D">
        <w:rPr>
          <w:rFonts w:asciiTheme="minorHAnsi" w:hAnsiTheme="minorHAnsi" w:cs="Arial"/>
          <w:sz w:val="22"/>
          <w:szCs w:val="22"/>
        </w:rPr>
        <w:t xml:space="preserve">[GO AROUND THE ROOM, ASK RESPONDENTS </w:t>
      </w:r>
      <w:r w:rsidR="0084601D" w:rsidRPr="00DA454D">
        <w:rPr>
          <w:rFonts w:asciiTheme="minorHAnsi" w:hAnsiTheme="minorHAnsi" w:cs="Arial"/>
          <w:sz w:val="22"/>
          <w:szCs w:val="22"/>
        </w:rPr>
        <w:t xml:space="preserve">TO </w:t>
      </w:r>
      <w:r w:rsidR="006202FF" w:rsidRPr="00DA454D">
        <w:rPr>
          <w:rFonts w:asciiTheme="minorHAnsi" w:hAnsiTheme="minorHAnsi" w:cs="Arial"/>
          <w:sz w:val="22"/>
          <w:szCs w:val="22"/>
        </w:rPr>
        <w:t xml:space="preserve">INTRODUCE </w:t>
      </w:r>
      <w:proofErr w:type="gramStart"/>
      <w:r w:rsidR="006202FF" w:rsidRPr="00DA454D">
        <w:rPr>
          <w:rFonts w:asciiTheme="minorHAnsi" w:hAnsiTheme="minorHAnsi" w:cs="Arial"/>
          <w:sz w:val="22"/>
          <w:szCs w:val="22"/>
        </w:rPr>
        <w:t>THEMSELVES</w:t>
      </w:r>
      <w:proofErr w:type="gramEnd"/>
      <w:r w:rsidR="006202FF" w:rsidRPr="00DA454D">
        <w:rPr>
          <w:rFonts w:asciiTheme="minorHAnsi" w:hAnsiTheme="minorHAnsi" w:cs="Arial"/>
          <w:sz w:val="22"/>
          <w:szCs w:val="22"/>
        </w:rPr>
        <w:t xml:space="preserve">.] </w:t>
      </w:r>
      <w:r w:rsidR="006202FF" w:rsidRPr="00DA454D">
        <w:rPr>
          <w:rFonts w:asciiTheme="minorHAnsi" w:hAnsiTheme="minorHAnsi"/>
          <w:sz w:val="22"/>
          <w:szCs w:val="22"/>
        </w:rPr>
        <w:t xml:space="preserve">Please </w:t>
      </w:r>
      <w:r w:rsidR="00EA3D84" w:rsidRPr="00DA454D">
        <w:rPr>
          <w:rFonts w:asciiTheme="minorHAnsi" w:hAnsiTheme="minorHAnsi"/>
          <w:sz w:val="22"/>
          <w:szCs w:val="22"/>
        </w:rPr>
        <w:t xml:space="preserve">say </w:t>
      </w:r>
      <w:r w:rsidR="006202FF" w:rsidRPr="00DA454D">
        <w:rPr>
          <w:rFonts w:asciiTheme="minorHAnsi" w:hAnsiTheme="minorHAnsi"/>
          <w:sz w:val="22"/>
          <w:szCs w:val="22"/>
        </w:rPr>
        <w:t>your first name ONLY</w:t>
      </w:r>
      <w:r w:rsidR="00D40B83" w:rsidRPr="00DA454D">
        <w:rPr>
          <w:rFonts w:asciiTheme="minorHAnsi" w:hAnsiTheme="minorHAnsi"/>
          <w:sz w:val="22"/>
          <w:szCs w:val="22"/>
        </w:rPr>
        <w:t xml:space="preserve">, </w:t>
      </w:r>
      <w:r w:rsidR="000B7217" w:rsidRPr="00DA454D">
        <w:rPr>
          <w:rFonts w:asciiTheme="minorHAnsi" w:hAnsiTheme="minorHAnsi"/>
          <w:sz w:val="22"/>
          <w:szCs w:val="22"/>
        </w:rPr>
        <w:t>and your favorite television show.</w:t>
      </w:r>
      <w:r w:rsidR="00EA3D84" w:rsidRPr="00DA454D">
        <w:rPr>
          <w:rFonts w:asciiTheme="minorHAnsi" w:hAnsiTheme="minorHAnsi" w:cs="Arial"/>
          <w:sz w:val="22"/>
          <w:szCs w:val="22"/>
        </w:rPr>
        <w:t xml:space="preserve"> </w:t>
      </w:r>
    </w:p>
    <w:p w:rsidR="001B7D8A" w:rsidRPr="00DA454D" w:rsidRDefault="00584932" w:rsidP="00251D60">
      <w:pPr>
        <w:numPr>
          <w:ilvl w:val="0"/>
          <w:numId w:val="1"/>
        </w:numPr>
        <w:spacing w:after="120"/>
        <w:rPr>
          <w:rFonts w:asciiTheme="minorHAnsi" w:hAnsiTheme="minorHAnsi" w:cs="Arial"/>
          <w:b/>
          <w:sz w:val="22"/>
          <w:szCs w:val="22"/>
          <w:u w:val="single"/>
        </w:rPr>
      </w:pPr>
      <w:r w:rsidRPr="00DA454D">
        <w:rPr>
          <w:rFonts w:asciiTheme="minorHAnsi" w:eastAsia="Calibri" w:hAnsiTheme="minorHAnsi" w:cs="Arial-BoldItalicMT"/>
          <w:b/>
          <w:bCs/>
          <w:iCs/>
          <w:sz w:val="22"/>
          <w:szCs w:val="22"/>
          <w:u w:val="single"/>
        </w:rPr>
        <w:lastRenderedPageBreak/>
        <w:t>Knowledge of D</w:t>
      </w:r>
      <w:r w:rsidR="00DD17D7" w:rsidRPr="00DA454D">
        <w:rPr>
          <w:rFonts w:asciiTheme="minorHAnsi" w:eastAsia="Calibri" w:hAnsiTheme="minorHAnsi" w:cs="Arial-BoldItalicMT"/>
          <w:b/>
          <w:bCs/>
          <w:iCs/>
          <w:sz w:val="22"/>
          <w:szCs w:val="22"/>
          <w:u w:val="single"/>
        </w:rPr>
        <w:t xml:space="preserve">VT/PE </w:t>
      </w:r>
      <w:r w:rsidRPr="00DA454D">
        <w:rPr>
          <w:rFonts w:asciiTheme="minorHAnsi" w:eastAsia="Calibri" w:hAnsiTheme="minorHAnsi" w:cs="Arial-BoldItalicMT"/>
          <w:b/>
          <w:bCs/>
          <w:iCs/>
          <w:sz w:val="22"/>
          <w:szCs w:val="22"/>
          <w:u w:val="single"/>
        </w:rPr>
        <w:t>(Awareness</w:t>
      </w:r>
      <w:r w:rsidR="00DD17D7" w:rsidRPr="00DA454D">
        <w:rPr>
          <w:rFonts w:asciiTheme="minorHAnsi" w:eastAsia="Calibri" w:hAnsiTheme="minorHAnsi" w:cs="Arial-BoldItalicMT"/>
          <w:b/>
          <w:bCs/>
          <w:iCs/>
          <w:sz w:val="22"/>
          <w:szCs w:val="22"/>
          <w:u w:val="single"/>
        </w:rPr>
        <w:t xml:space="preserve"> </w:t>
      </w:r>
      <w:r w:rsidR="00940FA4" w:rsidRPr="00DA454D">
        <w:rPr>
          <w:rFonts w:asciiTheme="minorHAnsi" w:eastAsia="Calibri" w:hAnsiTheme="minorHAnsi" w:cs="Arial-BoldItalicMT"/>
          <w:b/>
          <w:bCs/>
          <w:iCs/>
          <w:sz w:val="22"/>
          <w:szCs w:val="22"/>
          <w:u w:val="single"/>
        </w:rPr>
        <w:t>and language</w:t>
      </w:r>
      <w:r w:rsidR="00DD17D7" w:rsidRPr="00DA454D">
        <w:rPr>
          <w:rFonts w:asciiTheme="minorHAnsi" w:eastAsia="Calibri" w:hAnsiTheme="minorHAnsi" w:cs="Arial-BoldItalicMT"/>
          <w:b/>
          <w:bCs/>
          <w:iCs/>
          <w:sz w:val="22"/>
          <w:szCs w:val="22"/>
          <w:u w:val="single"/>
        </w:rPr>
        <w:t>)</w:t>
      </w:r>
      <w:r w:rsidR="00940FA4" w:rsidRPr="00DA454D">
        <w:rPr>
          <w:rFonts w:asciiTheme="minorHAnsi" w:eastAsia="Calibri" w:hAnsiTheme="minorHAnsi" w:cs="Arial-BoldItalicMT"/>
          <w:b/>
          <w:bCs/>
          <w:iCs/>
          <w:sz w:val="22"/>
          <w:szCs w:val="22"/>
          <w:u w:val="single"/>
        </w:rPr>
        <w:t xml:space="preserve"> [</w:t>
      </w:r>
      <w:r w:rsidR="00623258" w:rsidRPr="00DA454D">
        <w:rPr>
          <w:rFonts w:asciiTheme="minorHAnsi" w:eastAsia="Calibri" w:hAnsiTheme="minorHAnsi" w:cs="Arial-BoldItalicMT"/>
          <w:b/>
          <w:bCs/>
          <w:iCs/>
          <w:sz w:val="22"/>
          <w:szCs w:val="22"/>
          <w:u w:val="single"/>
        </w:rPr>
        <w:t>1</w:t>
      </w:r>
      <w:r w:rsidR="00C734B0">
        <w:rPr>
          <w:rFonts w:asciiTheme="minorHAnsi" w:eastAsia="Calibri" w:hAnsiTheme="minorHAnsi" w:cs="Arial-BoldItalicMT"/>
          <w:b/>
          <w:bCs/>
          <w:iCs/>
          <w:sz w:val="22"/>
          <w:szCs w:val="22"/>
          <w:u w:val="single"/>
        </w:rPr>
        <w:t>5</w:t>
      </w:r>
      <w:r w:rsidR="009836F3" w:rsidRPr="00DA454D">
        <w:rPr>
          <w:rFonts w:asciiTheme="minorHAnsi" w:eastAsia="Calibri" w:hAnsiTheme="minorHAnsi" w:cs="Arial-BoldItalicMT"/>
          <w:b/>
          <w:bCs/>
          <w:iCs/>
          <w:sz w:val="22"/>
          <w:szCs w:val="22"/>
          <w:u w:val="single"/>
        </w:rPr>
        <w:t xml:space="preserve"> minutes]</w:t>
      </w:r>
    </w:p>
    <w:p w:rsidR="00DC25A5" w:rsidRDefault="00DC25A5" w:rsidP="00DC25A5">
      <w:pPr>
        <w:numPr>
          <w:ilvl w:val="1"/>
          <w:numId w:val="1"/>
        </w:numPr>
        <w:spacing w:after="120"/>
        <w:rPr>
          <w:rFonts w:ascii="Calibri" w:hAnsi="Calibri" w:cs="Arial"/>
          <w:sz w:val="22"/>
          <w:szCs w:val="22"/>
        </w:rPr>
      </w:pPr>
      <w:r>
        <w:rPr>
          <w:rFonts w:ascii="Calibri" w:hAnsi="Calibri" w:cs="Arial"/>
          <w:sz w:val="22"/>
          <w:szCs w:val="22"/>
        </w:rPr>
        <w:t xml:space="preserve">Here are some health issues.  For each of these, </w:t>
      </w:r>
      <w:r w:rsidR="00023032">
        <w:rPr>
          <w:rFonts w:ascii="Calibri" w:hAnsi="Calibri" w:cs="Arial"/>
          <w:sz w:val="22"/>
          <w:szCs w:val="22"/>
        </w:rPr>
        <w:t>tell me</w:t>
      </w:r>
      <w:r>
        <w:rPr>
          <w:rFonts w:ascii="Calibri" w:hAnsi="Calibri" w:cs="Arial"/>
          <w:sz w:val="22"/>
          <w:szCs w:val="22"/>
        </w:rPr>
        <w:t xml:space="preserve"> the words that come to mind </w:t>
      </w:r>
      <w:r w:rsidR="00023032">
        <w:rPr>
          <w:rFonts w:ascii="Calibri" w:hAnsi="Calibri" w:cs="Arial"/>
          <w:sz w:val="22"/>
          <w:szCs w:val="22"/>
        </w:rPr>
        <w:t xml:space="preserve">when you hear </w:t>
      </w:r>
      <w:r>
        <w:rPr>
          <w:rFonts w:ascii="Calibri" w:hAnsi="Calibri" w:cs="Arial"/>
          <w:sz w:val="22"/>
          <w:szCs w:val="22"/>
        </w:rPr>
        <w:t>each of the following:</w:t>
      </w:r>
    </w:p>
    <w:p w:rsidR="00DC25A5" w:rsidRDefault="00DC25A5" w:rsidP="00DC25A5">
      <w:pPr>
        <w:numPr>
          <w:ilvl w:val="2"/>
          <w:numId w:val="1"/>
        </w:numPr>
        <w:tabs>
          <w:tab w:val="clear" w:pos="1440"/>
          <w:tab w:val="num" w:pos="1980"/>
        </w:tabs>
        <w:spacing w:after="120"/>
        <w:ind w:left="1980"/>
        <w:rPr>
          <w:rFonts w:ascii="Calibri" w:hAnsi="Calibri" w:cs="Arial"/>
          <w:sz w:val="22"/>
          <w:szCs w:val="22"/>
        </w:rPr>
      </w:pPr>
      <w:r>
        <w:rPr>
          <w:rFonts w:ascii="Calibri" w:hAnsi="Calibri" w:cs="Arial"/>
          <w:sz w:val="22"/>
          <w:szCs w:val="22"/>
        </w:rPr>
        <w:t>Blood clots</w:t>
      </w:r>
    </w:p>
    <w:p w:rsidR="00DC25A5" w:rsidRPr="00CB4A23" w:rsidRDefault="00DC25A5" w:rsidP="00DC25A5">
      <w:pPr>
        <w:numPr>
          <w:ilvl w:val="2"/>
          <w:numId w:val="1"/>
        </w:numPr>
        <w:tabs>
          <w:tab w:val="clear" w:pos="1440"/>
          <w:tab w:val="num" w:pos="1980"/>
        </w:tabs>
        <w:spacing w:after="120"/>
        <w:ind w:left="1980"/>
        <w:rPr>
          <w:rFonts w:ascii="Calibri" w:hAnsi="Calibri" w:cs="Arial"/>
          <w:sz w:val="22"/>
          <w:szCs w:val="22"/>
        </w:rPr>
      </w:pPr>
      <w:r>
        <w:rPr>
          <w:rFonts w:ascii="Calibri" w:hAnsi="Calibri" w:cs="Arial"/>
          <w:sz w:val="22"/>
          <w:szCs w:val="22"/>
        </w:rPr>
        <w:t>Stroke</w:t>
      </w:r>
    </w:p>
    <w:p w:rsidR="00DC25A5" w:rsidRDefault="00DC25A5" w:rsidP="00DC25A5">
      <w:pPr>
        <w:numPr>
          <w:ilvl w:val="2"/>
          <w:numId w:val="1"/>
        </w:numPr>
        <w:tabs>
          <w:tab w:val="clear" w:pos="1440"/>
          <w:tab w:val="num" w:pos="1980"/>
        </w:tabs>
        <w:spacing w:after="120"/>
        <w:ind w:left="1980"/>
        <w:rPr>
          <w:rFonts w:ascii="Calibri" w:hAnsi="Calibri" w:cs="Arial"/>
          <w:sz w:val="22"/>
          <w:szCs w:val="22"/>
        </w:rPr>
      </w:pPr>
      <w:r>
        <w:rPr>
          <w:rFonts w:ascii="Calibri" w:hAnsi="Calibri" w:cs="Arial"/>
          <w:sz w:val="22"/>
          <w:szCs w:val="22"/>
        </w:rPr>
        <w:t>Deep Vein Thrombosis</w:t>
      </w:r>
    </w:p>
    <w:p w:rsidR="00DC25A5" w:rsidRDefault="00DC25A5" w:rsidP="00DC25A5">
      <w:pPr>
        <w:numPr>
          <w:ilvl w:val="2"/>
          <w:numId w:val="1"/>
        </w:numPr>
        <w:tabs>
          <w:tab w:val="clear" w:pos="1440"/>
          <w:tab w:val="num" w:pos="1980"/>
        </w:tabs>
        <w:spacing w:after="120"/>
        <w:ind w:left="1980"/>
        <w:rPr>
          <w:rFonts w:ascii="Calibri" w:hAnsi="Calibri" w:cs="Arial"/>
          <w:sz w:val="22"/>
          <w:szCs w:val="22"/>
        </w:rPr>
      </w:pPr>
      <w:r>
        <w:rPr>
          <w:rFonts w:ascii="Calibri" w:hAnsi="Calibri" w:cs="Arial"/>
          <w:sz w:val="22"/>
          <w:szCs w:val="22"/>
        </w:rPr>
        <w:t xml:space="preserve">Pulmonary </w:t>
      </w:r>
      <w:r w:rsidR="00C72D25">
        <w:rPr>
          <w:rFonts w:ascii="Calibri" w:hAnsi="Calibri" w:cs="Arial"/>
          <w:sz w:val="22"/>
          <w:szCs w:val="22"/>
        </w:rPr>
        <w:t>E</w:t>
      </w:r>
      <w:r>
        <w:rPr>
          <w:rFonts w:ascii="Calibri" w:hAnsi="Calibri" w:cs="Arial"/>
          <w:sz w:val="22"/>
          <w:szCs w:val="22"/>
        </w:rPr>
        <w:t>mbolism</w:t>
      </w:r>
    </w:p>
    <w:p w:rsidR="00CB4A23" w:rsidRPr="00DA454D" w:rsidRDefault="00CB4A23" w:rsidP="00251D60">
      <w:pPr>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What can you tell me about blood clots?  </w:t>
      </w:r>
    </w:p>
    <w:p w:rsidR="00EF4BB0" w:rsidRPr="00DA454D" w:rsidRDefault="00CB4A23" w:rsidP="00EF4BB0">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Where do they form?</w:t>
      </w:r>
    </w:p>
    <w:p w:rsidR="00EF4BB0" w:rsidRDefault="00023032" w:rsidP="00EF4BB0">
      <w:pPr>
        <w:numPr>
          <w:ilvl w:val="2"/>
          <w:numId w:val="1"/>
        </w:numPr>
        <w:spacing w:after="120"/>
        <w:rPr>
          <w:rFonts w:asciiTheme="minorHAnsi" w:hAnsiTheme="minorHAnsi" w:cs="Arial"/>
          <w:sz w:val="22"/>
          <w:szCs w:val="22"/>
        </w:rPr>
      </w:pPr>
      <w:r>
        <w:rPr>
          <w:rFonts w:asciiTheme="minorHAnsi" w:hAnsiTheme="minorHAnsi" w:cs="Arial"/>
          <w:sz w:val="22"/>
          <w:szCs w:val="22"/>
        </w:rPr>
        <w:t>A</w:t>
      </w:r>
      <w:r w:rsidR="00CB4A23" w:rsidRPr="00DA454D">
        <w:rPr>
          <w:rFonts w:asciiTheme="minorHAnsi" w:hAnsiTheme="minorHAnsi" w:cs="Arial"/>
          <w:sz w:val="22"/>
          <w:szCs w:val="22"/>
        </w:rPr>
        <w:t>re they</w:t>
      </w:r>
      <w:r>
        <w:rPr>
          <w:rFonts w:asciiTheme="minorHAnsi" w:hAnsiTheme="minorHAnsi" w:cs="Arial"/>
          <w:sz w:val="22"/>
          <w:szCs w:val="22"/>
        </w:rPr>
        <w:t xml:space="preserve"> serious</w:t>
      </w:r>
      <w:r w:rsidR="00CB4A23" w:rsidRPr="00DA454D">
        <w:rPr>
          <w:rFonts w:asciiTheme="minorHAnsi" w:hAnsiTheme="minorHAnsi" w:cs="Arial"/>
          <w:sz w:val="22"/>
          <w:szCs w:val="22"/>
        </w:rPr>
        <w:t>?</w:t>
      </w:r>
    </w:p>
    <w:p w:rsidR="00C734B0" w:rsidRDefault="00C734B0" w:rsidP="00C734B0">
      <w:pPr>
        <w:numPr>
          <w:ilvl w:val="1"/>
          <w:numId w:val="1"/>
        </w:numPr>
        <w:spacing w:after="120"/>
        <w:rPr>
          <w:rFonts w:ascii="Calibri" w:hAnsi="Calibri" w:cs="Arial"/>
          <w:sz w:val="22"/>
          <w:szCs w:val="22"/>
        </w:rPr>
      </w:pPr>
      <w:r w:rsidRPr="00CB4A23">
        <w:rPr>
          <w:rFonts w:ascii="Calibri" w:hAnsi="Calibri" w:cs="Arial"/>
          <w:sz w:val="22"/>
          <w:szCs w:val="22"/>
        </w:rPr>
        <w:t xml:space="preserve">Do you know anyone that has had a clot? [PROBE: what happened?] </w:t>
      </w:r>
    </w:p>
    <w:p w:rsidR="00EF4BB0" w:rsidRPr="00DA454D" w:rsidRDefault="00EF4BB0" w:rsidP="00EF4BB0">
      <w:pPr>
        <w:pStyle w:val="ListParagraph"/>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What can you tell me about Deep Vein Thrombosis, also sometimes </w:t>
      </w:r>
      <w:r w:rsidR="00CB4A23" w:rsidRPr="00DA454D">
        <w:rPr>
          <w:rFonts w:asciiTheme="minorHAnsi" w:hAnsiTheme="minorHAnsi" w:cs="Arial"/>
          <w:sz w:val="22"/>
          <w:szCs w:val="22"/>
        </w:rPr>
        <w:t>called</w:t>
      </w:r>
      <w:r w:rsidRPr="00DA454D">
        <w:rPr>
          <w:rFonts w:asciiTheme="minorHAnsi" w:hAnsiTheme="minorHAnsi" w:cs="Arial"/>
          <w:sz w:val="22"/>
          <w:szCs w:val="22"/>
        </w:rPr>
        <w:t xml:space="preserve"> DVT?</w:t>
      </w:r>
    </w:p>
    <w:p w:rsidR="00023032" w:rsidRDefault="00023032" w:rsidP="00CB4A23">
      <w:pPr>
        <w:numPr>
          <w:ilvl w:val="2"/>
          <w:numId w:val="1"/>
        </w:numPr>
        <w:spacing w:after="120"/>
        <w:rPr>
          <w:rFonts w:asciiTheme="minorHAnsi" w:hAnsiTheme="minorHAnsi" w:cs="Arial"/>
          <w:sz w:val="22"/>
          <w:szCs w:val="22"/>
        </w:rPr>
      </w:pPr>
      <w:r>
        <w:rPr>
          <w:rFonts w:asciiTheme="minorHAnsi" w:hAnsiTheme="minorHAnsi" w:cs="Arial"/>
          <w:sz w:val="22"/>
          <w:szCs w:val="22"/>
        </w:rPr>
        <w:t>Have you heard of DVT?</w:t>
      </w:r>
    </w:p>
    <w:p w:rsidR="00CB4A23" w:rsidRPr="00DA454D" w:rsidRDefault="00CB4A23" w:rsidP="00CB4A23">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 xml:space="preserve">Who </w:t>
      </w:r>
      <w:r w:rsidR="00D94E56" w:rsidRPr="00DA454D">
        <w:rPr>
          <w:rFonts w:asciiTheme="minorHAnsi" w:hAnsiTheme="minorHAnsi" w:cs="Arial"/>
          <w:sz w:val="22"/>
          <w:szCs w:val="22"/>
        </w:rPr>
        <w:t>is most at risk for DVT?</w:t>
      </w:r>
    </w:p>
    <w:p w:rsidR="00901BFF" w:rsidRPr="00DA454D" w:rsidRDefault="00901BFF" w:rsidP="00CB4A23">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What are the symptoms?</w:t>
      </w:r>
    </w:p>
    <w:p w:rsidR="00D94E56" w:rsidRPr="00DA454D" w:rsidRDefault="00D94E56" w:rsidP="00D94E56">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Is DVT preventable?</w:t>
      </w:r>
    </w:p>
    <w:p w:rsidR="00CB4A23" w:rsidRPr="00DA454D" w:rsidRDefault="00CB4A23" w:rsidP="00CB4A23">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How</w:t>
      </w:r>
      <w:r w:rsidR="000B7217" w:rsidRPr="00DA454D">
        <w:rPr>
          <w:rFonts w:asciiTheme="minorHAnsi" w:hAnsiTheme="minorHAnsi" w:cs="Arial"/>
          <w:sz w:val="22"/>
          <w:szCs w:val="22"/>
        </w:rPr>
        <w:t xml:space="preserve"> did you</w:t>
      </w:r>
      <w:r w:rsidRPr="00DA454D">
        <w:rPr>
          <w:rFonts w:asciiTheme="minorHAnsi" w:hAnsiTheme="minorHAnsi" w:cs="Arial"/>
          <w:sz w:val="22"/>
          <w:szCs w:val="22"/>
        </w:rPr>
        <w:t xml:space="preserve"> first hear about it? </w:t>
      </w:r>
    </w:p>
    <w:p w:rsidR="00940FA4" w:rsidRPr="00DA454D" w:rsidRDefault="00CB4A23" w:rsidP="00251D60">
      <w:pPr>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How about </w:t>
      </w:r>
      <w:r w:rsidR="00C72D25">
        <w:rPr>
          <w:rFonts w:asciiTheme="minorHAnsi" w:hAnsiTheme="minorHAnsi" w:cs="Arial"/>
          <w:sz w:val="22"/>
          <w:szCs w:val="22"/>
        </w:rPr>
        <w:t>P</w:t>
      </w:r>
      <w:r w:rsidR="00C72D25" w:rsidRPr="00DA454D">
        <w:rPr>
          <w:rFonts w:asciiTheme="minorHAnsi" w:hAnsiTheme="minorHAnsi" w:cs="Arial"/>
          <w:sz w:val="22"/>
          <w:szCs w:val="22"/>
        </w:rPr>
        <w:t xml:space="preserve">ulmonary </w:t>
      </w:r>
      <w:r w:rsidR="00C72D25">
        <w:rPr>
          <w:rFonts w:asciiTheme="minorHAnsi" w:hAnsiTheme="minorHAnsi" w:cs="Arial"/>
          <w:sz w:val="22"/>
          <w:szCs w:val="22"/>
        </w:rPr>
        <w:t>E</w:t>
      </w:r>
      <w:r w:rsidRPr="00DA454D">
        <w:rPr>
          <w:rFonts w:asciiTheme="minorHAnsi" w:hAnsiTheme="minorHAnsi" w:cs="Arial"/>
          <w:sz w:val="22"/>
          <w:szCs w:val="22"/>
        </w:rPr>
        <w:t>mbolism</w:t>
      </w:r>
      <w:r w:rsidR="006917C9" w:rsidRPr="00DA454D">
        <w:rPr>
          <w:rFonts w:asciiTheme="minorHAnsi" w:hAnsiTheme="minorHAnsi" w:cs="Arial"/>
          <w:sz w:val="22"/>
          <w:szCs w:val="22"/>
        </w:rPr>
        <w:t>, or PE</w:t>
      </w:r>
      <w:r w:rsidR="003668CE" w:rsidRPr="00DA454D">
        <w:rPr>
          <w:rFonts w:asciiTheme="minorHAnsi" w:hAnsiTheme="minorHAnsi" w:cs="Arial"/>
          <w:sz w:val="22"/>
          <w:szCs w:val="22"/>
        </w:rPr>
        <w:t xml:space="preserve">? </w:t>
      </w:r>
    </w:p>
    <w:p w:rsidR="00023032" w:rsidRDefault="00023032" w:rsidP="00CB4A23">
      <w:pPr>
        <w:numPr>
          <w:ilvl w:val="2"/>
          <w:numId w:val="1"/>
        </w:numPr>
        <w:spacing w:after="120"/>
        <w:rPr>
          <w:rFonts w:asciiTheme="minorHAnsi" w:hAnsiTheme="minorHAnsi" w:cs="Arial"/>
          <w:sz w:val="22"/>
          <w:szCs w:val="22"/>
        </w:rPr>
      </w:pPr>
      <w:r>
        <w:rPr>
          <w:rFonts w:asciiTheme="minorHAnsi" w:hAnsiTheme="minorHAnsi" w:cs="Arial"/>
          <w:sz w:val="22"/>
          <w:szCs w:val="22"/>
        </w:rPr>
        <w:t>Have you heard of this?</w:t>
      </w:r>
    </w:p>
    <w:p w:rsidR="00CB4A23" w:rsidRPr="00DA454D" w:rsidRDefault="00CB4A23" w:rsidP="00CB4A23">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 xml:space="preserve">Who </w:t>
      </w:r>
      <w:r w:rsidR="00D94E56" w:rsidRPr="00DA454D">
        <w:rPr>
          <w:rFonts w:asciiTheme="minorHAnsi" w:hAnsiTheme="minorHAnsi" w:cs="Arial"/>
          <w:sz w:val="22"/>
          <w:szCs w:val="22"/>
        </w:rPr>
        <w:t>is most at risk for PE?</w:t>
      </w:r>
    </w:p>
    <w:p w:rsidR="00901BFF" w:rsidRPr="00DA454D" w:rsidRDefault="00901BFF" w:rsidP="00901BFF">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What are the symptoms?</w:t>
      </w:r>
    </w:p>
    <w:p w:rsidR="00D94E56" w:rsidRPr="00DA454D" w:rsidRDefault="00D94E56" w:rsidP="00901BFF">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Are pulmonary embolisms preventable?</w:t>
      </w:r>
    </w:p>
    <w:p w:rsidR="00CB4A23" w:rsidRPr="00DA454D" w:rsidRDefault="00CB4A23" w:rsidP="00CB4A23">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 xml:space="preserve">How </w:t>
      </w:r>
      <w:r w:rsidR="000B7217" w:rsidRPr="00DA454D">
        <w:rPr>
          <w:rFonts w:asciiTheme="minorHAnsi" w:hAnsiTheme="minorHAnsi" w:cs="Arial"/>
          <w:sz w:val="22"/>
          <w:szCs w:val="22"/>
        </w:rPr>
        <w:t xml:space="preserve">did you </w:t>
      </w:r>
      <w:r w:rsidRPr="00DA454D">
        <w:rPr>
          <w:rFonts w:asciiTheme="minorHAnsi" w:hAnsiTheme="minorHAnsi" w:cs="Arial"/>
          <w:sz w:val="22"/>
          <w:szCs w:val="22"/>
        </w:rPr>
        <w:t xml:space="preserve">first hear about it? </w:t>
      </w:r>
    </w:p>
    <w:p w:rsidR="002D03B6" w:rsidRPr="00DA454D" w:rsidRDefault="002D03B6" w:rsidP="002D03B6">
      <w:pPr>
        <w:numPr>
          <w:ilvl w:val="1"/>
          <w:numId w:val="1"/>
        </w:numPr>
        <w:spacing w:after="120"/>
        <w:rPr>
          <w:rFonts w:asciiTheme="minorHAnsi" w:hAnsiTheme="minorHAnsi" w:cs="Arial"/>
          <w:sz w:val="22"/>
          <w:szCs w:val="22"/>
        </w:rPr>
      </w:pPr>
      <w:r w:rsidRPr="002D03B6">
        <w:rPr>
          <w:rFonts w:asciiTheme="minorHAnsi" w:hAnsiTheme="minorHAnsi" w:cs="Arial"/>
          <w:sz w:val="22"/>
          <w:szCs w:val="22"/>
        </w:rPr>
        <w:t xml:space="preserve">(62d) </w:t>
      </w:r>
      <w:proofErr w:type="gramStart"/>
      <w:r w:rsidRPr="002D03B6">
        <w:rPr>
          <w:rFonts w:asciiTheme="minorHAnsi" w:hAnsiTheme="minorHAnsi" w:cs="Arial"/>
          <w:sz w:val="22"/>
          <w:szCs w:val="22"/>
        </w:rPr>
        <w:t>Has</w:t>
      </w:r>
      <w:proofErr w:type="gramEnd"/>
      <w:r w:rsidRPr="002D03B6">
        <w:rPr>
          <w:rFonts w:asciiTheme="minorHAnsi" w:hAnsiTheme="minorHAnsi" w:cs="Arial"/>
          <w:sz w:val="22"/>
          <w:szCs w:val="22"/>
        </w:rPr>
        <w:t xml:space="preserve"> your doctor </w:t>
      </w:r>
      <w:r w:rsidR="00C734B0">
        <w:rPr>
          <w:rFonts w:asciiTheme="minorHAnsi" w:hAnsiTheme="minorHAnsi" w:cs="Arial"/>
          <w:sz w:val="22"/>
          <w:szCs w:val="22"/>
        </w:rPr>
        <w:t xml:space="preserve">ever </w:t>
      </w:r>
      <w:r w:rsidRPr="002D03B6">
        <w:rPr>
          <w:rFonts w:asciiTheme="minorHAnsi" w:hAnsiTheme="minorHAnsi" w:cs="Arial"/>
          <w:sz w:val="22"/>
          <w:szCs w:val="22"/>
        </w:rPr>
        <w:t>talked with you about DVT/PE</w:t>
      </w:r>
      <w:r w:rsidR="00C734B0">
        <w:rPr>
          <w:rFonts w:asciiTheme="minorHAnsi" w:hAnsiTheme="minorHAnsi" w:cs="Arial"/>
          <w:sz w:val="22"/>
          <w:szCs w:val="22"/>
        </w:rPr>
        <w:t xml:space="preserve"> or blood clots</w:t>
      </w:r>
      <w:r w:rsidRPr="002D03B6">
        <w:rPr>
          <w:rFonts w:asciiTheme="minorHAnsi" w:hAnsiTheme="minorHAnsi" w:cs="Arial"/>
          <w:sz w:val="22"/>
          <w:szCs w:val="22"/>
        </w:rPr>
        <w:t xml:space="preserve">? </w:t>
      </w:r>
    </w:p>
    <w:p w:rsidR="002D03B6" w:rsidRPr="002D03B6" w:rsidRDefault="002D03B6" w:rsidP="002D03B6">
      <w:pPr>
        <w:numPr>
          <w:ilvl w:val="0"/>
          <w:numId w:val="38"/>
        </w:numPr>
        <w:spacing w:after="120"/>
        <w:rPr>
          <w:rFonts w:asciiTheme="minorHAnsi" w:hAnsiTheme="minorHAnsi" w:cs="Arial"/>
          <w:sz w:val="22"/>
          <w:szCs w:val="22"/>
        </w:rPr>
      </w:pPr>
      <w:r w:rsidRPr="002D03B6" w:rsidDel="002D03B6">
        <w:rPr>
          <w:rFonts w:asciiTheme="minorHAnsi" w:hAnsiTheme="minorHAnsi" w:cs="Arial"/>
          <w:sz w:val="22"/>
          <w:szCs w:val="22"/>
        </w:rPr>
        <w:t xml:space="preserve"> </w:t>
      </w:r>
      <w:r w:rsidR="00C734B0">
        <w:rPr>
          <w:rFonts w:asciiTheme="minorHAnsi" w:hAnsiTheme="minorHAnsi" w:cs="Arial"/>
          <w:sz w:val="22"/>
          <w:szCs w:val="22"/>
        </w:rPr>
        <w:t xml:space="preserve">[IF YES, </w:t>
      </w:r>
      <w:r w:rsidRPr="002D03B6">
        <w:rPr>
          <w:rFonts w:asciiTheme="minorHAnsi" w:hAnsiTheme="minorHAnsi" w:cs="Arial"/>
          <w:sz w:val="22"/>
          <w:szCs w:val="22"/>
        </w:rPr>
        <w:t xml:space="preserve">PROBE] </w:t>
      </w:r>
      <w:r w:rsidR="00C734B0">
        <w:rPr>
          <w:rFonts w:asciiTheme="minorHAnsi" w:hAnsiTheme="minorHAnsi" w:cs="Arial"/>
          <w:sz w:val="22"/>
          <w:szCs w:val="22"/>
        </w:rPr>
        <w:t xml:space="preserve">Tell me about that. </w:t>
      </w:r>
      <w:r w:rsidR="00023032">
        <w:rPr>
          <w:rFonts w:asciiTheme="minorHAnsi" w:hAnsiTheme="minorHAnsi" w:cs="Arial"/>
          <w:sz w:val="22"/>
          <w:szCs w:val="22"/>
        </w:rPr>
        <w:t xml:space="preserve">What were the circumstances? </w:t>
      </w:r>
      <w:r w:rsidRPr="002D03B6">
        <w:rPr>
          <w:rFonts w:asciiTheme="minorHAnsi" w:hAnsiTheme="minorHAnsi" w:cs="Arial"/>
          <w:sz w:val="22"/>
          <w:szCs w:val="22"/>
        </w:rPr>
        <w:t>What did he/she tell you?</w:t>
      </w:r>
    </w:p>
    <w:p w:rsidR="00DE48AB" w:rsidRPr="00DA454D" w:rsidRDefault="008F7D72" w:rsidP="00251D60">
      <w:pPr>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Do you feel </w:t>
      </w:r>
      <w:r w:rsidR="00295EFF" w:rsidRPr="00DA454D">
        <w:rPr>
          <w:rFonts w:asciiTheme="minorHAnsi" w:hAnsiTheme="minorHAnsi" w:cs="Arial"/>
          <w:sz w:val="22"/>
          <w:szCs w:val="22"/>
        </w:rPr>
        <w:t xml:space="preserve">that you are personally </w:t>
      </w:r>
      <w:r w:rsidRPr="00DA454D">
        <w:rPr>
          <w:rFonts w:asciiTheme="minorHAnsi" w:hAnsiTheme="minorHAnsi" w:cs="Arial"/>
          <w:sz w:val="22"/>
          <w:szCs w:val="22"/>
        </w:rPr>
        <w:t>at risk</w:t>
      </w:r>
      <w:r w:rsidR="000B7217" w:rsidRPr="00DA454D">
        <w:rPr>
          <w:rFonts w:asciiTheme="minorHAnsi" w:hAnsiTheme="minorHAnsi" w:cs="Arial"/>
          <w:sz w:val="22"/>
          <w:szCs w:val="22"/>
        </w:rPr>
        <w:t xml:space="preserve"> for DVT or pulmonary embolism</w:t>
      </w:r>
      <w:r w:rsidRPr="00DA454D">
        <w:rPr>
          <w:rFonts w:asciiTheme="minorHAnsi" w:hAnsiTheme="minorHAnsi" w:cs="Arial"/>
          <w:sz w:val="22"/>
          <w:szCs w:val="22"/>
        </w:rPr>
        <w:t xml:space="preserve">? </w:t>
      </w:r>
    </w:p>
    <w:p w:rsidR="00A369D5" w:rsidRPr="00DA454D" w:rsidRDefault="00023032" w:rsidP="00295EFF">
      <w:pPr>
        <w:pStyle w:val="ListParagraph"/>
        <w:numPr>
          <w:ilvl w:val="0"/>
          <w:numId w:val="38"/>
        </w:numPr>
        <w:spacing w:after="120"/>
        <w:rPr>
          <w:rFonts w:asciiTheme="minorHAnsi" w:hAnsiTheme="minorHAnsi" w:cs="Arial"/>
          <w:sz w:val="22"/>
          <w:szCs w:val="22"/>
        </w:rPr>
      </w:pPr>
      <w:r>
        <w:rPr>
          <w:rFonts w:asciiTheme="minorHAnsi" w:hAnsiTheme="minorHAnsi" w:cs="Arial"/>
          <w:sz w:val="22"/>
          <w:szCs w:val="22"/>
        </w:rPr>
        <w:t>Why or why not?</w:t>
      </w:r>
    </w:p>
    <w:p w:rsidR="00295EFF" w:rsidRDefault="00295EFF" w:rsidP="00295EFF">
      <w:pPr>
        <w:pStyle w:val="ListParagraph"/>
        <w:numPr>
          <w:ilvl w:val="0"/>
          <w:numId w:val="38"/>
        </w:numPr>
        <w:spacing w:after="120"/>
        <w:rPr>
          <w:rFonts w:asciiTheme="minorHAnsi" w:hAnsiTheme="minorHAnsi" w:cs="Arial"/>
          <w:sz w:val="22"/>
          <w:szCs w:val="22"/>
        </w:rPr>
      </w:pPr>
      <w:r w:rsidRPr="00DA454D">
        <w:rPr>
          <w:rFonts w:asciiTheme="minorHAnsi" w:hAnsiTheme="minorHAnsi" w:cs="Arial"/>
          <w:sz w:val="22"/>
          <w:szCs w:val="22"/>
        </w:rPr>
        <w:t>Have you personally ever taken steps to protect yourself from DVT or PE?</w:t>
      </w:r>
      <w:r w:rsidR="00023032">
        <w:rPr>
          <w:rFonts w:asciiTheme="minorHAnsi" w:hAnsiTheme="minorHAnsi" w:cs="Arial"/>
          <w:sz w:val="22"/>
          <w:szCs w:val="22"/>
        </w:rPr>
        <w:t xml:space="preserve"> What have you done?</w:t>
      </w:r>
    </w:p>
    <w:p w:rsidR="00622894" w:rsidRPr="00DA454D" w:rsidRDefault="00622894" w:rsidP="006A1D63">
      <w:pPr>
        <w:rPr>
          <w:rFonts w:asciiTheme="minorHAnsi" w:hAnsiTheme="minorHAnsi"/>
          <w:sz w:val="22"/>
          <w:szCs w:val="22"/>
        </w:rPr>
      </w:pPr>
    </w:p>
    <w:p w:rsidR="00623258" w:rsidRPr="00DA454D" w:rsidRDefault="001C5825" w:rsidP="00623258">
      <w:pPr>
        <w:numPr>
          <w:ilvl w:val="0"/>
          <w:numId w:val="1"/>
        </w:numPr>
        <w:spacing w:after="120"/>
        <w:rPr>
          <w:rFonts w:asciiTheme="minorHAnsi" w:hAnsiTheme="minorHAnsi" w:cs="Arial"/>
          <w:b/>
          <w:sz w:val="22"/>
          <w:szCs w:val="22"/>
          <w:u w:val="single"/>
        </w:rPr>
      </w:pPr>
      <w:r w:rsidRPr="00DA454D">
        <w:rPr>
          <w:rFonts w:asciiTheme="minorHAnsi" w:hAnsiTheme="minorHAnsi"/>
          <w:b/>
          <w:sz w:val="22"/>
          <w:szCs w:val="22"/>
          <w:u w:val="single"/>
        </w:rPr>
        <w:t>Message Review</w:t>
      </w:r>
      <w:r w:rsidR="00622894" w:rsidRPr="00DA454D">
        <w:rPr>
          <w:rFonts w:asciiTheme="minorHAnsi" w:hAnsiTheme="minorHAnsi"/>
          <w:b/>
          <w:sz w:val="22"/>
          <w:szCs w:val="22"/>
          <w:u w:val="single"/>
        </w:rPr>
        <w:t xml:space="preserve"> </w:t>
      </w:r>
      <w:r w:rsidR="00623258" w:rsidRPr="00DA454D">
        <w:rPr>
          <w:rFonts w:asciiTheme="minorHAnsi" w:hAnsiTheme="minorHAnsi" w:cs="Arial"/>
          <w:b/>
          <w:sz w:val="22"/>
          <w:szCs w:val="22"/>
          <w:u w:val="single"/>
        </w:rPr>
        <w:t>[</w:t>
      </w:r>
      <w:r w:rsidR="00F75ED5" w:rsidRPr="00DA454D">
        <w:rPr>
          <w:rFonts w:asciiTheme="minorHAnsi" w:hAnsiTheme="minorHAnsi" w:cs="Arial"/>
          <w:b/>
          <w:sz w:val="22"/>
          <w:szCs w:val="22"/>
          <w:u w:val="single"/>
        </w:rPr>
        <w:t>4</w:t>
      </w:r>
      <w:r w:rsidR="00970D47">
        <w:rPr>
          <w:rFonts w:asciiTheme="minorHAnsi" w:hAnsiTheme="minorHAnsi" w:cs="Arial"/>
          <w:b/>
          <w:sz w:val="22"/>
          <w:szCs w:val="22"/>
          <w:u w:val="single"/>
        </w:rPr>
        <w:t>5</w:t>
      </w:r>
      <w:r w:rsidR="00623258" w:rsidRPr="00DA454D">
        <w:rPr>
          <w:rFonts w:asciiTheme="minorHAnsi" w:hAnsiTheme="minorHAnsi" w:cs="Arial"/>
          <w:b/>
          <w:sz w:val="22"/>
          <w:szCs w:val="22"/>
          <w:u w:val="single"/>
        </w:rPr>
        <w:t xml:space="preserve"> minutes</w:t>
      </w:r>
      <w:r w:rsidR="005E255C" w:rsidRPr="00DA454D">
        <w:rPr>
          <w:rFonts w:asciiTheme="minorHAnsi" w:hAnsiTheme="minorHAnsi" w:cs="Arial"/>
          <w:b/>
          <w:sz w:val="22"/>
          <w:szCs w:val="22"/>
          <w:u w:val="single"/>
        </w:rPr>
        <w:t>]</w:t>
      </w:r>
    </w:p>
    <w:p w:rsidR="00496DE3" w:rsidRDefault="00627C2E" w:rsidP="00496DE3">
      <w:pPr>
        <w:pStyle w:val="ListParagraph"/>
        <w:numPr>
          <w:ilvl w:val="0"/>
          <w:numId w:val="45"/>
        </w:numPr>
        <w:spacing w:after="120"/>
        <w:rPr>
          <w:rFonts w:asciiTheme="minorHAnsi" w:hAnsiTheme="minorHAnsi" w:cs="Arial-BoldItalicMT"/>
          <w:b/>
          <w:bCs/>
          <w:iCs/>
          <w:sz w:val="22"/>
          <w:szCs w:val="22"/>
        </w:rPr>
      </w:pPr>
      <w:r>
        <w:rPr>
          <w:rFonts w:asciiTheme="minorHAnsi" w:hAnsiTheme="minorHAnsi" w:cs="Arial-BoldItalicMT"/>
          <w:b/>
          <w:bCs/>
          <w:iCs/>
          <w:sz w:val="22"/>
          <w:szCs w:val="22"/>
        </w:rPr>
        <w:t>REVIEW OF CONCEPTS</w:t>
      </w:r>
    </w:p>
    <w:p w:rsidR="00A37ED3" w:rsidRDefault="00627C2E" w:rsidP="00496DE3">
      <w:pPr>
        <w:pStyle w:val="ListParagraph"/>
        <w:spacing w:after="120"/>
        <w:ind w:left="1080"/>
        <w:rPr>
          <w:rFonts w:asciiTheme="minorHAnsi" w:hAnsiTheme="minorHAnsi" w:cs="Arial-BoldItalicMT"/>
          <w:bCs/>
          <w:iCs/>
          <w:sz w:val="22"/>
          <w:szCs w:val="22"/>
        </w:rPr>
      </w:pPr>
      <w:r>
        <w:rPr>
          <w:rFonts w:asciiTheme="minorHAnsi" w:hAnsiTheme="minorHAnsi" w:cs="Arial-BoldItalicMT"/>
          <w:bCs/>
          <w:iCs/>
          <w:sz w:val="22"/>
          <w:szCs w:val="22"/>
        </w:rPr>
        <w:t xml:space="preserve">I’m going to pass around some sheets with </w:t>
      </w:r>
      <w:r w:rsidR="00023032">
        <w:rPr>
          <w:rFonts w:asciiTheme="minorHAnsi" w:hAnsiTheme="minorHAnsi" w:cs="Arial-BoldItalicMT"/>
          <w:bCs/>
          <w:iCs/>
          <w:sz w:val="22"/>
          <w:szCs w:val="22"/>
        </w:rPr>
        <w:t>different ways of talking about DVT and pulmonary embolism</w:t>
      </w:r>
      <w:r>
        <w:rPr>
          <w:rFonts w:asciiTheme="minorHAnsi" w:hAnsiTheme="minorHAnsi" w:cs="Arial-BoldItalicMT"/>
          <w:bCs/>
          <w:iCs/>
          <w:sz w:val="22"/>
          <w:szCs w:val="22"/>
        </w:rPr>
        <w:t xml:space="preserve">.  </w:t>
      </w:r>
      <w:r w:rsidR="00496DE3" w:rsidRPr="00496DE3">
        <w:rPr>
          <w:rFonts w:asciiTheme="minorHAnsi" w:hAnsiTheme="minorHAnsi" w:cs="Arial-BoldItalicMT"/>
          <w:bCs/>
          <w:iCs/>
          <w:sz w:val="22"/>
          <w:szCs w:val="22"/>
        </w:rPr>
        <w:t xml:space="preserve">[DISTRIBUTE SHEETS]  Let’s review one, we’ll talk about it, and then </w:t>
      </w:r>
      <w:r w:rsidR="00496DE3" w:rsidRPr="00496DE3">
        <w:rPr>
          <w:rFonts w:asciiTheme="minorHAnsi" w:hAnsiTheme="minorHAnsi" w:cs="Arial-BoldItalicMT"/>
          <w:bCs/>
          <w:iCs/>
          <w:sz w:val="22"/>
          <w:szCs w:val="22"/>
        </w:rPr>
        <w:lastRenderedPageBreak/>
        <w:t xml:space="preserve">we’ll review the next one.  I will ask you a question and would like your feedback on each sheet as I guide you through them.  </w:t>
      </w:r>
      <w:r w:rsidR="00A37ED3">
        <w:rPr>
          <w:rFonts w:asciiTheme="minorHAnsi" w:hAnsiTheme="minorHAnsi" w:cs="Arial-BoldItalicMT"/>
          <w:bCs/>
          <w:iCs/>
          <w:sz w:val="22"/>
          <w:szCs w:val="22"/>
        </w:rPr>
        <w:t xml:space="preserve">As you review, I’d like you to </w:t>
      </w:r>
      <w:r w:rsidR="00A37ED3" w:rsidRPr="00A37ED3">
        <w:rPr>
          <w:rFonts w:asciiTheme="minorHAnsi" w:hAnsiTheme="minorHAnsi" w:cs="Arial-BoldItalicMT"/>
          <w:b/>
          <w:bCs/>
          <w:iCs/>
          <w:sz w:val="22"/>
          <w:szCs w:val="22"/>
        </w:rPr>
        <w:t xml:space="preserve">circle </w:t>
      </w:r>
      <w:r w:rsidR="00A37ED3">
        <w:rPr>
          <w:rFonts w:asciiTheme="minorHAnsi" w:hAnsiTheme="minorHAnsi" w:cs="Arial-BoldItalicMT"/>
          <w:bCs/>
          <w:iCs/>
          <w:sz w:val="22"/>
          <w:szCs w:val="22"/>
        </w:rPr>
        <w:t xml:space="preserve">anything that stands out in an interesting or good way, </w:t>
      </w:r>
      <w:r w:rsidR="00A37ED3" w:rsidRPr="00A37ED3">
        <w:rPr>
          <w:rFonts w:asciiTheme="minorHAnsi" w:hAnsiTheme="minorHAnsi" w:cs="Arial-BoldItalicMT"/>
          <w:b/>
          <w:bCs/>
          <w:iCs/>
          <w:sz w:val="22"/>
          <w:szCs w:val="22"/>
        </w:rPr>
        <w:t>cross through</w:t>
      </w:r>
      <w:r w:rsidR="00A37ED3">
        <w:rPr>
          <w:rFonts w:asciiTheme="minorHAnsi" w:hAnsiTheme="minorHAnsi" w:cs="Arial-BoldItalicMT"/>
          <w:bCs/>
          <w:iCs/>
          <w:sz w:val="22"/>
          <w:szCs w:val="22"/>
        </w:rPr>
        <w:t xml:space="preserve"> anything that you don’t like, and put a </w:t>
      </w:r>
      <w:r w:rsidR="00A37ED3" w:rsidRPr="00A37ED3">
        <w:rPr>
          <w:rFonts w:asciiTheme="minorHAnsi" w:hAnsiTheme="minorHAnsi" w:cs="Arial-BoldItalicMT"/>
          <w:b/>
          <w:bCs/>
          <w:iCs/>
          <w:sz w:val="22"/>
          <w:szCs w:val="22"/>
        </w:rPr>
        <w:t>question mark</w:t>
      </w:r>
      <w:r w:rsidR="00A37ED3">
        <w:rPr>
          <w:rFonts w:asciiTheme="minorHAnsi" w:hAnsiTheme="minorHAnsi" w:cs="Arial-BoldItalicMT"/>
          <w:bCs/>
          <w:iCs/>
          <w:sz w:val="22"/>
          <w:szCs w:val="22"/>
        </w:rPr>
        <w:t xml:space="preserve"> by anything that’s confusing. </w:t>
      </w:r>
    </w:p>
    <w:p w:rsidR="00496DE3" w:rsidRDefault="00A37ED3" w:rsidP="00496DE3">
      <w:pPr>
        <w:pStyle w:val="ListParagraph"/>
        <w:spacing w:after="120"/>
        <w:ind w:left="1080"/>
        <w:rPr>
          <w:rFonts w:asciiTheme="minorHAnsi" w:hAnsiTheme="minorHAnsi" w:cs="Arial-BoldItalicMT"/>
          <w:bCs/>
          <w:iCs/>
          <w:sz w:val="22"/>
          <w:szCs w:val="22"/>
        </w:rPr>
      </w:pPr>
      <w:r w:rsidRPr="00496DE3" w:rsidDel="00A37ED3">
        <w:rPr>
          <w:rFonts w:asciiTheme="minorHAnsi" w:hAnsiTheme="minorHAnsi" w:cs="Arial-BoldItalicMT"/>
          <w:bCs/>
          <w:iCs/>
          <w:sz w:val="22"/>
          <w:szCs w:val="22"/>
        </w:rPr>
        <w:t xml:space="preserve"> </w:t>
      </w:r>
      <w:r w:rsidR="0053053E" w:rsidRPr="00DA454D">
        <w:rPr>
          <w:rFonts w:asciiTheme="minorHAnsi" w:hAnsiTheme="minorHAnsi" w:cs="Arial-BoldItalicMT"/>
          <w:bCs/>
          <w:iCs/>
          <w:sz w:val="22"/>
          <w:szCs w:val="22"/>
        </w:rPr>
        <w:t>[</w:t>
      </w:r>
      <w:r w:rsidR="004B1D57">
        <w:rPr>
          <w:rFonts w:asciiTheme="minorHAnsi" w:hAnsiTheme="minorHAnsi" w:cs="Arial-BoldItalicMT"/>
          <w:bCs/>
          <w:iCs/>
          <w:sz w:val="22"/>
          <w:szCs w:val="22"/>
        </w:rPr>
        <w:t xml:space="preserve">MODERATOR READ CONCEPT ALOUD.  </w:t>
      </w:r>
      <w:r w:rsidR="0053053E" w:rsidRPr="00DA454D">
        <w:rPr>
          <w:rFonts w:asciiTheme="minorHAnsi" w:hAnsiTheme="minorHAnsi" w:cs="Arial-BoldItalicMT"/>
          <w:bCs/>
          <w:iCs/>
          <w:sz w:val="22"/>
          <w:szCs w:val="22"/>
        </w:rPr>
        <w:t xml:space="preserve">ASK QUESTION SERIES AFTER EACH </w:t>
      </w:r>
      <w:r w:rsidR="004B1D57">
        <w:rPr>
          <w:rFonts w:asciiTheme="minorHAnsi" w:hAnsiTheme="minorHAnsi" w:cs="Arial-BoldItalicMT"/>
          <w:bCs/>
          <w:iCs/>
          <w:sz w:val="22"/>
          <w:szCs w:val="22"/>
        </w:rPr>
        <w:t>CONCEPT</w:t>
      </w:r>
      <w:r w:rsidR="0053053E" w:rsidRPr="00DA454D">
        <w:rPr>
          <w:rFonts w:asciiTheme="minorHAnsi" w:hAnsiTheme="minorHAnsi" w:cs="Arial-BoldItalicMT"/>
          <w:bCs/>
          <w:iCs/>
          <w:sz w:val="22"/>
          <w:szCs w:val="22"/>
        </w:rPr>
        <w:t>]</w:t>
      </w:r>
    </w:p>
    <w:p w:rsidR="00AE4638" w:rsidRPr="00AE4638" w:rsidRDefault="0053053E" w:rsidP="00AE4638">
      <w:pPr>
        <w:numPr>
          <w:ilvl w:val="1"/>
          <w:numId w:val="1"/>
        </w:numPr>
        <w:spacing w:after="120"/>
        <w:rPr>
          <w:rFonts w:asciiTheme="minorHAnsi" w:hAnsiTheme="minorHAnsi" w:cs="Arial"/>
          <w:sz w:val="22"/>
          <w:szCs w:val="22"/>
        </w:rPr>
      </w:pPr>
      <w:r w:rsidRPr="0053053E">
        <w:rPr>
          <w:rFonts w:asciiTheme="minorHAnsi" w:hAnsiTheme="minorHAnsi" w:cs="Arial-BoldItalicMT"/>
          <w:bCs/>
          <w:iCs/>
          <w:sz w:val="22"/>
          <w:szCs w:val="22"/>
        </w:rPr>
        <w:t xml:space="preserve"> </w:t>
      </w:r>
      <w:r w:rsidR="00AE4638">
        <w:rPr>
          <w:rFonts w:asciiTheme="minorHAnsi" w:hAnsiTheme="minorHAnsi" w:cs="Arial-BoldItalicMT"/>
          <w:bCs/>
          <w:iCs/>
          <w:sz w:val="22"/>
          <w:szCs w:val="22"/>
        </w:rPr>
        <w:t xml:space="preserve">(1d) </w:t>
      </w:r>
      <w:proofErr w:type="gramStart"/>
      <w:r w:rsidR="00AE4638">
        <w:rPr>
          <w:rFonts w:asciiTheme="minorHAnsi" w:hAnsiTheme="minorHAnsi" w:cs="Arial-BoldItalicMT"/>
          <w:bCs/>
          <w:iCs/>
          <w:sz w:val="22"/>
          <w:szCs w:val="22"/>
        </w:rPr>
        <w:t>What</w:t>
      </w:r>
      <w:proofErr w:type="gramEnd"/>
      <w:r w:rsidR="00AE4638">
        <w:rPr>
          <w:rFonts w:asciiTheme="minorHAnsi" w:hAnsiTheme="minorHAnsi" w:cs="Arial-BoldItalicMT"/>
          <w:bCs/>
          <w:iCs/>
          <w:sz w:val="22"/>
          <w:szCs w:val="22"/>
        </w:rPr>
        <w:t xml:space="preserve"> idea </w:t>
      </w:r>
      <w:r w:rsidR="00023032">
        <w:rPr>
          <w:rFonts w:asciiTheme="minorHAnsi" w:hAnsiTheme="minorHAnsi" w:cs="Arial-BoldItalicMT"/>
          <w:bCs/>
          <w:iCs/>
          <w:sz w:val="22"/>
          <w:szCs w:val="22"/>
        </w:rPr>
        <w:t xml:space="preserve">is </w:t>
      </w:r>
      <w:r w:rsidR="00AE4638">
        <w:rPr>
          <w:rFonts w:asciiTheme="minorHAnsi" w:hAnsiTheme="minorHAnsi" w:cs="Arial-BoldItalicMT"/>
          <w:bCs/>
          <w:iCs/>
          <w:sz w:val="22"/>
          <w:szCs w:val="22"/>
        </w:rPr>
        <w:t>thi</w:t>
      </w:r>
      <w:r w:rsidR="00603215">
        <w:rPr>
          <w:rFonts w:asciiTheme="minorHAnsi" w:hAnsiTheme="minorHAnsi" w:cs="Arial-BoldItalicMT"/>
          <w:bCs/>
          <w:iCs/>
          <w:sz w:val="22"/>
          <w:szCs w:val="22"/>
        </w:rPr>
        <w:t>s tr</w:t>
      </w:r>
      <w:r w:rsidR="00AE4638">
        <w:rPr>
          <w:rFonts w:asciiTheme="minorHAnsi" w:hAnsiTheme="minorHAnsi" w:cs="Arial-BoldItalicMT"/>
          <w:bCs/>
          <w:iCs/>
          <w:sz w:val="22"/>
          <w:szCs w:val="22"/>
        </w:rPr>
        <w:t>ying to get across, in your own words?</w:t>
      </w:r>
    </w:p>
    <w:p w:rsidR="00AE4638" w:rsidRDefault="00AE4638" w:rsidP="00AE4638">
      <w:pPr>
        <w:numPr>
          <w:ilvl w:val="1"/>
          <w:numId w:val="1"/>
        </w:numPr>
        <w:spacing w:after="120"/>
        <w:rPr>
          <w:rFonts w:asciiTheme="minorHAnsi" w:hAnsiTheme="minorHAnsi" w:cs="Arial"/>
          <w:sz w:val="22"/>
          <w:szCs w:val="22"/>
        </w:rPr>
      </w:pPr>
      <w:r>
        <w:rPr>
          <w:rFonts w:asciiTheme="minorHAnsi" w:hAnsiTheme="minorHAnsi" w:cs="Arial"/>
          <w:sz w:val="22"/>
          <w:szCs w:val="22"/>
        </w:rPr>
        <w:t>(3d)</w:t>
      </w:r>
      <w:r w:rsidR="00DD659D">
        <w:rPr>
          <w:rFonts w:asciiTheme="minorHAnsi" w:hAnsiTheme="minorHAnsi" w:cs="Arial"/>
          <w:sz w:val="22"/>
          <w:szCs w:val="22"/>
        </w:rPr>
        <w:t xml:space="preserve"> </w:t>
      </w:r>
      <w:r>
        <w:rPr>
          <w:rFonts w:asciiTheme="minorHAnsi" w:hAnsiTheme="minorHAnsi" w:cs="Arial"/>
          <w:sz w:val="22"/>
          <w:szCs w:val="22"/>
        </w:rPr>
        <w:t xml:space="preserve"> </w:t>
      </w:r>
      <w:proofErr w:type="gramStart"/>
      <w:r>
        <w:rPr>
          <w:rFonts w:asciiTheme="minorHAnsi" w:hAnsiTheme="minorHAnsi" w:cs="Arial"/>
          <w:sz w:val="22"/>
          <w:szCs w:val="22"/>
        </w:rPr>
        <w:t>Is</w:t>
      </w:r>
      <w:proofErr w:type="gramEnd"/>
      <w:r>
        <w:rPr>
          <w:rFonts w:asciiTheme="minorHAnsi" w:hAnsiTheme="minorHAnsi" w:cs="Arial"/>
          <w:sz w:val="22"/>
          <w:szCs w:val="22"/>
        </w:rPr>
        <w:t xml:space="preserve"> it trying to get people to do something? </w:t>
      </w:r>
    </w:p>
    <w:p w:rsidR="00AE4638" w:rsidRPr="00DA454D" w:rsidRDefault="004F309D" w:rsidP="00AE4638">
      <w:pPr>
        <w:numPr>
          <w:ilvl w:val="1"/>
          <w:numId w:val="1"/>
        </w:numPr>
        <w:spacing w:after="120"/>
        <w:rPr>
          <w:rFonts w:asciiTheme="minorHAnsi" w:hAnsiTheme="minorHAnsi" w:cs="Arial"/>
          <w:sz w:val="22"/>
          <w:szCs w:val="22"/>
        </w:rPr>
      </w:pPr>
      <w:r w:rsidDel="004F309D">
        <w:rPr>
          <w:rFonts w:asciiTheme="minorHAnsi" w:hAnsiTheme="minorHAnsi" w:cs="Arial"/>
          <w:sz w:val="22"/>
          <w:szCs w:val="22"/>
        </w:rPr>
        <w:t xml:space="preserve"> </w:t>
      </w:r>
      <w:r w:rsidR="00AE4638">
        <w:rPr>
          <w:rFonts w:asciiTheme="minorHAnsi" w:hAnsiTheme="minorHAnsi" w:cs="Arial-BoldItalicMT"/>
          <w:bCs/>
          <w:iCs/>
          <w:sz w:val="22"/>
          <w:szCs w:val="22"/>
        </w:rPr>
        <w:t xml:space="preserve">(20d) </w:t>
      </w:r>
      <w:proofErr w:type="gramStart"/>
      <w:r w:rsidR="00AE4638">
        <w:rPr>
          <w:rFonts w:asciiTheme="minorHAnsi" w:hAnsiTheme="minorHAnsi" w:cs="Arial-BoldItalicMT"/>
          <w:bCs/>
          <w:iCs/>
          <w:sz w:val="22"/>
          <w:szCs w:val="22"/>
        </w:rPr>
        <w:t>Do</w:t>
      </w:r>
      <w:proofErr w:type="gramEnd"/>
      <w:r w:rsidR="00AE4638">
        <w:rPr>
          <w:rFonts w:asciiTheme="minorHAnsi" w:hAnsiTheme="minorHAnsi" w:cs="Arial-BoldItalicMT"/>
          <w:bCs/>
          <w:iCs/>
          <w:sz w:val="22"/>
          <w:szCs w:val="22"/>
        </w:rPr>
        <w:t xml:space="preserve"> you like the way it </w:t>
      </w:r>
      <w:r w:rsidR="00023032">
        <w:rPr>
          <w:rFonts w:asciiTheme="minorHAnsi" w:hAnsiTheme="minorHAnsi" w:cs="Arial-BoldItalicMT"/>
          <w:bCs/>
          <w:iCs/>
          <w:sz w:val="22"/>
          <w:szCs w:val="22"/>
        </w:rPr>
        <w:t>communicates the idea</w:t>
      </w:r>
      <w:r w:rsidR="00AE4638">
        <w:rPr>
          <w:rFonts w:asciiTheme="minorHAnsi" w:hAnsiTheme="minorHAnsi" w:cs="Arial-BoldItalicMT"/>
          <w:bCs/>
          <w:iCs/>
          <w:sz w:val="22"/>
          <w:szCs w:val="22"/>
        </w:rPr>
        <w:t xml:space="preserve">? [PROBE: tone, language/style, etc.] . </w:t>
      </w:r>
    </w:p>
    <w:p w:rsidR="00C4770A" w:rsidRDefault="00AE4638" w:rsidP="00C4770A">
      <w:pPr>
        <w:pStyle w:val="ListParagraph"/>
        <w:numPr>
          <w:ilvl w:val="0"/>
          <w:numId w:val="38"/>
        </w:numPr>
        <w:spacing w:after="120"/>
        <w:rPr>
          <w:rFonts w:asciiTheme="minorHAnsi" w:hAnsiTheme="minorHAnsi" w:cs="Arial"/>
          <w:sz w:val="22"/>
          <w:szCs w:val="22"/>
        </w:rPr>
      </w:pPr>
      <w:r>
        <w:rPr>
          <w:rFonts w:asciiTheme="minorHAnsi" w:hAnsiTheme="minorHAnsi" w:cs="Arial"/>
          <w:sz w:val="22"/>
          <w:szCs w:val="22"/>
        </w:rPr>
        <w:t xml:space="preserve">Is it easy to </w:t>
      </w:r>
      <w:r w:rsidR="00023032">
        <w:rPr>
          <w:rFonts w:asciiTheme="minorHAnsi" w:hAnsiTheme="minorHAnsi" w:cs="Arial"/>
          <w:sz w:val="22"/>
          <w:szCs w:val="22"/>
        </w:rPr>
        <w:t>understand</w:t>
      </w:r>
      <w:r>
        <w:rPr>
          <w:rFonts w:asciiTheme="minorHAnsi" w:hAnsiTheme="minorHAnsi" w:cs="Arial"/>
          <w:sz w:val="22"/>
          <w:szCs w:val="22"/>
        </w:rPr>
        <w:t xml:space="preserve">? </w:t>
      </w:r>
    </w:p>
    <w:p w:rsidR="00C4770A" w:rsidRPr="00C171DA" w:rsidRDefault="00C4770A" w:rsidP="00C4770A">
      <w:pPr>
        <w:pStyle w:val="ListParagraph"/>
        <w:numPr>
          <w:ilvl w:val="1"/>
          <w:numId w:val="1"/>
        </w:numPr>
        <w:spacing w:after="120"/>
        <w:rPr>
          <w:rFonts w:asciiTheme="minorHAnsi" w:hAnsiTheme="minorHAnsi" w:cs="Arial"/>
          <w:sz w:val="22"/>
          <w:szCs w:val="22"/>
        </w:rPr>
      </w:pPr>
      <w:r w:rsidRPr="00C4770A">
        <w:rPr>
          <w:rFonts w:asciiTheme="minorHAnsi" w:hAnsiTheme="minorHAnsi"/>
          <w:sz w:val="22"/>
          <w:szCs w:val="22"/>
        </w:rPr>
        <w:t>(6d</w:t>
      </w:r>
      <w:proofErr w:type="gramStart"/>
      <w:r w:rsidRPr="00C4770A">
        <w:rPr>
          <w:rFonts w:asciiTheme="minorHAnsi" w:hAnsiTheme="minorHAnsi"/>
          <w:sz w:val="22"/>
          <w:szCs w:val="22"/>
        </w:rPr>
        <w:t>)  Is</w:t>
      </w:r>
      <w:proofErr w:type="gramEnd"/>
      <w:r w:rsidRPr="00C4770A">
        <w:rPr>
          <w:rFonts w:asciiTheme="minorHAnsi" w:hAnsiTheme="minorHAnsi"/>
          <w:sz w:val="22"/>
          <w:szCs w:val="22"/>
        </w:rPr>
        <w:t xml:space="preserve"> there anything confusing, unclear, or hard to understand? What?</w:t>
      </w:r>
    </w:p>
    <w:p w:rsidR="00C171DA" w:rsidRPr="00C4770A" w:rsidRDefault="00C171DA" w:rsidP="00C171DA">
      <w:pPr>
        <w:pStyle w:val="ListParagraph"/>
        <w:spacing w:after="120"/>
        <w:ind w:left="1080"/>
        <w:rPr>
          <w:rFonts w:asciiTheme="minorHAnsi" w:hAnsiTheme="minorHAnsi" w:cs="Arial"/>
          <w:sz w:val="22"/>
          <w:szCs w:val="22"/>
        </w:rPr>
      </w:pPr>
    </w:p>
    <w:p w:rsidR="00622894" w:rsidRPr="00DA454D" w:rsidRDefault="00622894" w:rsidP="001C5825">
      <w:pPr>
        <w:pStyle w:val="ListParagraph"/>
        <w:numPr>
          <w:ilvl w:val="0"/>
          <w:numId w:val="45"/>
        </w:numPr>
        <w:spacing w:after="120"/>
        <w:rPr>
          <w:rFonts w:asciiTheme="minorHAnsi" w:hAnsiTheme="minorHAnsi" w:cs="Arial-BoldItalicMT"/>
          <w:b/>
          <w:bCs/>
          <w:iCs/>
          <w:sz w:val="22"/>
          <w:szCs w:val="22"/>
        </w:rPr>
      </w:pPr>
      <w:r w:rsidRPr="00DA454D">
        <w:rPr>
          <w:rFonts w:asciiTheme="minorHAnsi" w:hAnsiTheme="minorHAnsi" w:cs="Arial-BoldItalicMT"/>
          <w:b/>
          <w:bCs/>
          <w:iCs/>
          <w:sz w:val="22"/>
          <w:szCs w:val="22"/>
          <w:u w:val="single"/>
        </w:rPr>
        <w:t>[</w:t>
      </w:r>
      <w:r w:rsidR="004F309D">
        <w:rPr>
          <w:rFonts w:asciiTheme="minorHAnsi" w:hAnsiTheme="minorHAnsi" w:cs="Arial-BoldItalicMT"/>
          <w:b/>
          <w:bCs/>
          <w:iCs/>
          <w:sz w:val="22"/>
          <w:szCs w:val="22"/>
        </w:rPr>
        <w:t>POSTERS</w:t>
      </w:r>
      <w:r w:rsidRPr="00DA454D">
        <w:rPr>
          <w:rFonts w:asciiTheme="minorHAnsi" w:hAnsiTheme="minorHAnsi" w:cs="Arial-BoldItalicMT"/>
          <w:b/>
          <w:bCs/>
          <w:iCs/>
          <w:sz w:val="22"/>
          <w:szCs w:val="22"/>
        </w:rPr>
        <w:t>]</w:t>
      </w:r>
    </w:p>
    <w:p w:rsidR="00493788" w:rsidRPr="00DA454D" w:rsidRDefault="00B166D4" w:rsidP="00493788">
      <w:pPr>
        <w:pStyle w:val="ListParagraph"/>
        <w:spacing w:after="120"/>
        <w:ind w:left="1080"/>
        <w:rPr>
          <w:rFonts w:asciiTheme="minorHAnsi" w:hAnsiTheme="minorHAnsi" w:cs="Arial-BoldItalicMT"/>
          <w:bCs/>
          <w:iCs/>
          <w:sz w:val="22"/>
          <w:szCs w:val="22"/>
        </w:rPr>
      </w:pPr>
      <w:r w:rsidRPr="00DA454D">
        <w:rPr>
          <w:rFonts w:asciiTheme="minorHAnsi" w:hAnsiTheme="minorHAnsi" w:cs="Arial-BoldItalicMT"/>
          <w:bCs/>
          <w:iCs/>
          <w:sz w:val="22"/>
          <w:szCs w:val="22"/>
        </w:rPr>
        <w:t xml:space="preserve">Let’s look at some </w:t>
      </w:r>
      <w:r w:rsidR="004F309D">
        <w:rPr>
          <w:rFonts w:asciiTheme="minorHAnsi" w:hAnsiTheme="minorHAnsi" w:cs="Arial-BoldItalicMT"/>
          <w:bCs/>
          <w:iCs/>
          <w:sz w:val="22"/>
          <w:szCs w:val="22"/>
        </w:rPr>
        <w:t>posters</w:t>
      </w:r>
      <w:r w:rsidRPr="00DA454D">
        <w:rPr>
          <w:rFonts w:asciiTheme="minorHAnsi" w:hAnsiTheme="minorHAnsi" w:cs="Arial-BoldItalicMT"/>
          <w:bCs/>
          <w:iCs/>
          <w:sz w:val="22"/>
          <w:szCs w:val="22"/>
        </w:rPr>
        <w:t xml:space="preserve">. </w:t>
      </w:r>
      <w:r w:rsidR="00493788" w:rsidRPr="00DA454D">
        <w:rPr>
          <w:rFonts w:asciiTheme="minorHAnsi" w:hAnsiTheme="minorHAnsi" w:cs="Arial-BoldItalicMT"/>
          <w:bCs/>
          <w:iCs/>
          <w:sz w:val="22"/>
          <w:szCs w:val="22"/>
        </w:rPr>
        <w:t xml:space="preserve">[DISTRIBUTE SHEETS] </w:t>
      </w:r>
      <w:r w:rsidRPr="00DA454D">
        <w:rPr>
          <w:rFonts w:asciiTheme="minorHAnsi" w:hAnsiTheme="minorHAnsi" w:cs="Arial-BoldItalicMT"/>
          <w:bCs/>
          <w:iCs/>
          <w:sz w:val="22"/>
          <w:szCs w:val="22"/>
        </w:rPr>
        <w:t xml:space="preserve"> </w:t>
      </w:r>
      <w:r w:rsidR="00431668" w:rsidRPr="00DA454D">
        <w:rPr>
          <w:rFonts w:asciiTheme="minorHAnsi" w:hAnsiTheme="minorHAnsi" w:cs="Arial-BoldItalicMT"/>
          <w:bCs/>
          <w:iCs/>
          <w:sz w:val="22"/>
          <w:szCs w:val="22"/>
        </w:rPr>
        <w:t>Let’s review one, we’ll talk about it, and then we’ll review the next one.  I</w:t>
      </w:r>
      <w:r w:rsidR="00622894" w:rsidRPr="00DA454D">
        <w:rPr>
          <w:rFonts w:asciiTheme="minorHAnsi" w:hAnsiTheme="minorHAnsi" w:cs="Arial-BoldItalicMT"/>
          <w:bCs/>
          <w:iCs/>
          <w:sz w:val="22"/>
          <w:szCs w:val="22"/>
        </w:rPr>
        <w:t xml:space="preserve"> will ask you a question and would like your feedback on each sheet as I guide you through them.  As you re</w:t>
      </w:r>
      <w:r w:rsidR="005E255C" w:rsidRPr="00DA454D">
        <w:rPr>
          <w:rFonts w:asciiTheme="minorHAnsi" w:hAnsiTheme="minorHAnsi" w:cs="Arial-BoldItalicMT"/>
          <w:bCs/>
          <w:iCs/>
          <w:sz w:val="22"/>
          <w:szCs w:val="22"/>
        </w:rPr>
        <w:t>view</w:t>
      </w:r>
      <w:r w:rsidR="00622894" w:rsidRPr="00DA454D">
        <w:rPr>
          <w:rFonts w:asciiTheme="minorHAnsi" w:hAnsiTheme="minorHAnsi" w:cs="Arial-BoldItalicMT"/>
          <w:bCs/>
          <w:iCs/>
          <w:sz w:val="22"/>
          <w:szCs w:val="22"/>
        </w:rPr>
        <w:t xml:space="preserve">, I’d like you to </w:t>
      </w:r>
      <w:r w:rsidR="00622894" w:rsidRPr="00DA454D">
        <w:rPr>
          <w:rFonts w:asciiTheme="minorHAnsi" w:hAnsiTheme="minorHAnsi" w:cs="Arial-BoldItalicMT"/>
          <w:b/>
          <w:bCs/>
          <w:iCs/>
          <w:sz w:val="22"/>
          <w:szCs w:val="22"/>
        </w:rPr>
        <w:t xml:space="preserve">circle </w:t>
      </w:r>
      <w:r w:rsidR="00622894" w:rsidRPr="00DA454D">
        <w:rPr>
          <w:rFonts w:asciiTheme="minorHAnsi" w:hAnsiTheme="minorHAnsi" w:cs="Arial-BoldItalicMT"/>
          <w:bCs/>
          <w:iCs/>
          <w:sz w:val="22"/>
          <w:szCs w:val="22"/>
        </w:rPr>
        <w:t xml:space="preserve">anything that stands out in an interesting or good </w:t>
      </w:r>
      <w:proofErr w:type="gramStart"/>
      <w:r w:rsidR="00622894" w:rsidRPr="00DA454D">
        <w:rPr>
          <w:rFonts w:asciiTheme="minorHAnsi" w:hAnsiTheme="minorHAnsi" w:cs="Arial-BoldItalicMT"/>
          <w:bCs/>
          <w:iCs/>
          <w:sz w:val="22"/>
          <w:szCs w:val="22"/>
        </w:rPr>
        <w:t>way,</w:t>
      </w:r>
      <w:proofErr w:type="gramEnd"/>
      <w:r w:rsidR="00622894" w:rsidRPr="00DA454D">
        <w:rPr>
          <w:rFonts w:asciiTheme="minorHAnsi" w:hAnsiTheme="minorHAnsi" w:cs="Arial-BoldItalicMT"/>
          <w:bCs/>
          <w:iCs/>
          <w:sz w:val="22"/>
          <w:szCs w:val="22"/>
        </w:rPr>
        <w:t xml:space="preserve"> </w:t>
      </w:r>
      <w:r w:rsidR="00622894" w:rsidRPr="00DA454D">
        <w:rPr>
          <w:rFonts w:asciiTheme="minorHAnsi" w:hAnsiTheme="minorHAnsi" w:cs="Arial-BoldItalicMT"/>
          <w:b/>
          <w:bCs/>
          <w:iCs/>
          <w:sz w:val="22"/>
          <w:szCs w:val="22"/>
        </w:rPr>
        <w:t>cross through</w:t>
      </w:r>
      <w:r w:rsidR="00622894" w:rsidRPr="00DA454D">
        <w:rPr>
          <w:rFonts w:asciiTheme="minorHAnsi" w:hAnsiTheme="minorHAnsi" w:cs="Arial-BoldItalicMT"/>
          <w:bCs/>
          <w:iCs/>
          <w:sz w:val="22"/>
          <w:szCs w:val="22"/>
        </w:rPr>
        <w:t xml:space="preserve"> anything </w:t>
      </w:r>
      <w:r w:rsidR="004F309D">
        <w:rPr>
          <w:rFonts w:asciiTheme="minorHAnsi" w:hAnsiTheme="minorHAnsi" w:cs="Arial-BoldItalicMT"/>
          <w:bCs/>
          <w:iCs/>
          <w:sz w:val="22"/>
          <w:szCs w:val="22"/>
        </w:rPr>
        <w:t>you don’t like</w:t>
      </w:r>
      <w:r w:rsidR="00622894" w:rsidRPr="00DA454D">
        <w:rPr>
          <w:rFonts w:asciiTheme="minorHAnsi" w:hAnsiTheme="minorHAnsi" w:cs="Arial-BoldItalicMT"/>
          <w:bCs/>
          <w:iCs/>
          <w:sz w:val="22"/>
          <w:szCs w:val="22"/>
        </w:rPr>
        <w:t xml:space="preserve">, and put a </w:t>
      </w:r>
      <w:r w:rsidR="00622894" w:rsidRPr="00DA454D">
        <w:rPr>
          <w:rFonts w:asciiTheme="minorHAnsi" w:hAnsiTheme="minorHAnsi" w:cs="Arial-BoldItalicMT"/>
          <w:b/>
          <w:bCs/>
          <w:iCs/>
          <w:sz w:val="22"/>
          <w:szCs w:val="22"/>
        </w:rPr>
        <w:t xml:space="preserve">question mark </w:t>
      </w:r>
      <w:r w:rsidR="00622894" w:rsidRPr="00DA454D">
        <w:rPr>
          <w:rFonts w:asciiTheme="minorHAnsi" w:hAnsiTheme="minorHAnsi" w:cs="Arial-BoldItalicMT"/>
          <w:bCs/>
          <w:iCs/>
          <w:sz w:val="22"/>
          <w:szCs w:val="22"/>
        </w:rPr>
        <w:t>by anything that’s confusing.</w:t>
      </w:r>
    </w:p>
    <w:p w:rsidR="00622894" w:rsidRPr="00DA454D" w:rsidRDefault="00A000AC" w:rsidP="00622894">
      <w:pPr>
        <w:pStyle w:val="ListParagraph"/>
        <w:spacing w:after="120"/>
        <w:rPr>
          <w:rFonts w:asciiTheme="minorHAnsi" w:hAnsiTheme="minorHAnsi" w:cs="Arial-BoldItalicMT"/>
          <w:bCs/>
          <w:iCs/>
          <w:sz w:val="22"/>
          <w:szCs w:val="22"/>
        </w:rPr>
      </w:pPr>
      <w:r w:rsidRPr="00DA454D">
        <w:rPr>
          <w:rFonts w:asciiTheme="minorHAnsi" w:hAnsiTheme="minorHAnsi" w:cs="Arial-BoldItalicMT"/>
          <w:bCs/>
          <w:iCs/>
          <w:sz w:val="22"/>
          <w:szCs w:val="22"/>
        </w:rPr>
        <w:t xml:space="preserve"> [ASK QUESTION</w:t>
      </w:r>
      <w:r w:rsidR="005E255C" w:rsidRPr="00DA454D">
        <w:rPr>
          <w:rFonts w:asciiTheme="minorHAnsi" w:hAnsiTheme="minorHAnsi" w:cs="Arial-BoldItalicMT"/>
          <w:bCs/>
          <w:iCs/>
          <w:sz w:val="22"/>
          <w:szCs w:val="22"/>
        </w:rPr>
        <w:t xml:space="preserve"> SERIES AFTER VIEWING EACH of 5 </w:t>
      </w:r>
      <w:r w:rsidR="004F309D">
        <w:rPr>
          <w:rFonts w:asciiTheme="minorHAnsi" w:hAnsiTheme="minorHAnsi" w:cs="Arial-BoldItalicMT"/>
          <w:bCs/>
          <w:iCs/>
          <w:sz w:val="22"/>
          <w:szCs w:val="22"/>
        </w:rPr>
        <w:t>POSTERS</w:t>
      </w:r>
      <w:r w:rsidRPr="00DA454D">
        <w:rPr>
          <w:rFonts w:asciiTheme="minorHAnsi" w:hAnsiTheme="minorHAnsi" w:cs="Arial-BoldItalicMT"/>
          <w:bCs/>
          <w:iCs/>
          <w:sz w:val="22"/>
          <w:szCs w:val="22"/>
        </w:rPr>
        <w:t>]</w:t>
      </w:r>
    </w:p>
    <w:p w:rsidR="00841F48" w:rsidRPr="00841F48" w:rsidRDefault="00841F48" w:rsidP="002C405A">
      <w:pPr>
        <w:pStyle w:val="ListParagraph"/>
        <w:numPr>
          <w:ilvl w:val="0"/>
          <w:numId w:val="34"/>
        </w:numPr>
        <w:spacing w:after="120"/>
        <w:rPr>
          <w:rFonts w:asciiTheme="minorHAnsi" w:hAnsiTheme="minorHAnsi" w:cs="Arial"/>
          <w:sz w:val="22"/>
          <w:szCs w:val="22"/>
        </w:rPr>
      </w:pPr>
      <w:r>
        <w:rPr>
          <w:rFonts w:asciiTheme="minorHAnsi" w:hAnsiTheme="minorHAnsi"/>
          <w:sz w:val="22"/>
          <w:szCs w:val="22"/>
        </w:rPr>
        <w:t>What is the first thing that struck you about this?</w:t>
      </w:r>
    </w:p>
    <w:p w:rsidR="002C405A" w:rsidRPr="00DA454D" w:rsidRDefault="00A000AC" w:rsidP="002C405A">
      <w:pPr>
        <w:pStyle w:val="ListParagraph"/>
        <w:numPr>
          <w:ilvl w:val="0"/>
          <w:numId w:val="34"/>
        </w:numPr>
        <w:spacing w:after="120"/>
        <w:rPr>
          <w:rFonts w:asciiTheme="minorHAnsi" w:hAnsiTheme="minorHAnsi" w:cs="Arial"/>
          <w:sz w:val="22"/>
          <w:szCs w:val="22"/>
        </w:rPr>
      </w:pPr>
      <w:r w:rsidRPr="00DA454D">
        <w:rPr>
          <w:rFonts w:asciiTheme="minorHAnsi" w:hAnsiTheme="minorHAnsi"/>
          <w:sz w:val="22"/>
          <w:szCs w:val="22"/>
        </w:rPr>
        <w:t xml:space="preserve">(1d) </w:t>
      </w:r>
      <w:proofErr w:type="gramStart"/>
      <w:r w:rsidRPr="00DA454D">
        <w:rPr>
          <w:rFonts w:asciiTheme="minorHAnsi" w:hAnsiTheme="minorHAnsi"/>
          <w:sz w:val="22"/>
          <w:szCs w:val="22"/>
        </w:rPr>
        <w:t>What</w:t>
      </w:r>
      <w:proofErr w:type="gramEnd"/>
      <w:r w:rsidRPr="00DA454D">
        <w:rPr>
          <w:rFonts w:asciiTheme="minorHAnsi" w:hAnsiTheme="minorHAnsi"/>
          <w:sz w:val="22"/>
          <w:szCs w:val="22"/>
        </w:rPr>
        <w:t xml:space="preserve"> is this trying to get across, in your own words?</w:t>
      </w:r>
    </w:p>
    <w:p w:rsidR="00FA633A" w:rsidRPr="00DA454D" w:rsidRDefault="00FA633A" w:rsidP="002C405A">
      <w:pPr>
        <w:pStyle w:val="ListParagraph"/>
        <w:numPr>
          <w:ilvl w:val="0"/>
          <w:numId w:val="34"/>
        </w:numPr>
        <w:spacing w:after="120"/>
        <w:rPr>
          <w:rFonts w:asciiTheme="minorHAnsi" w:hAnsiTheme="minorHAnsi" w:cs="Arial"/>
          <w:sz w:val="22"/>
          <w:szCs w:val="22"/>
        </w:rPr>
      </w:pPr>
      <w:r w:rsidRPr="00DA454D">
        <w:rPr>
          <w:rFonts w:asciiTheme="minorHAnsi" w:hAnsiTheme="minorHAnsi" w:cs="Arial"/>
          <w:sz w:val="22"/>
          <w:szCs w:val="22"/>
        </w:rPr>
        <w:t xml:space="preserve">(5e) </w:t>
      </w:r>
      <w:proofErr w:type="gramStart"/>
      <w:r w:rsidRPr="00DA454D">
        <w:rPr>
          <w:rFonts w:asciiTheme="minorHAnsi" w:hAnsiTheme="minorHAnsi" w:cs="Arial"/>
          <w:sz w:val="22"/>
          <w:szCs w:val="22"/>
        </w:rPr>
        <w:t>How</w:t>
      </w:r>
      <w:proofErr w:type="gramEnd"/>
      <w:r w:rsidRPr="00DA454D">
        <w:rPr>
          <w:rFonts w:asciiTheme="minorHAnsi" w:hAnsiTheme="minorHAnsi" w:cs="Arial"/>
          <w:sz w:val="22"/>
          <w:szCs w:val="22"/>
        </w:rPr>
        <w:t xml:space="preserve"> do you feel about the images used in this </w:t>
      </w:r>
      <w:r w:rsidR="00C734B0">
        <w:rPr>
          <w:rFonts w:asciiTheme="minorHAnsi" w:hAnsiTheme="minorHAnsi" w:cs="Arial"/>
          <w:sz w:val="22"/>
          <w:szCs w:val="22"/>
        </w:rPr>
        <w:t>poster</w:t>
      </w:r>
      <w:r w:rsidRPr="00DA454D">
        <w:rPr>
          <w:rFonts w:asciiTheme="minorHAnsi" w:hAnsiTheme="minorHAnsi" w:cs="Arial"/>
          <w:sz w:val="22"/>
          <w:szCs w:val="22"/>
        </w:rPr>
        <w:t>? Are they helpful/</w:t>
      </w:r>
      <w:r w:rsidR="00682E4C">
        <w:rPr>
          <w:rFonts w:asciiTheme="minorHAnsi" w:hAnsiTheme="minorHAnsi" w:cs="Arial"/>
          <w:sz w:val="22"/>
          <w:szCs w:val="22"/>
        </w:rPr>
        <w:t xml:space="preserve"> </w:t>
      </w:r>
      <w:r w:rsidR="006A59DF">
        <w:rPr>
          <w:rFonts w:asciiTheme="minorHAnsi" w:hAnsiTheme="minorHAnsi" w:cs="Arial"/>
          <w:sz w:val="22"/>
          <w:szCs w:val="22"/>
        </w:rPr>
        <w:t>appealing</w:t>
      </w:r>
      <w:r w:rsidRPr="00DA454D">
        <w:rPr>
          <w:rFonts w:asciiTheme="minorHAnsi" w:hAnsiTheme="minorHAnsi" w:cs="Arial"/>
          <w:sz w:val="22"/>
          <w:szCs w:val="22"/>
        </w:rPr>
        <w:t>? [PROBE] Why/why not?</w:t>
      </w:r>
    </w:p>
    <w:p w:rsidR="00390312" w:rsidRPr="00DA454D" w:rsidRDefault="00390312" w:rsidP="002C405A">
      <w:pPr>
        <w:pStyle w:val="ListParagraph"/>
        <w:numPr>
          <w:ilvl w:val="0"/>
          <w:numId w:val="34"/>
        </w:numPr>
        <w:spacing w:after="120"/>
        <w:rPr>
          <w:rFonts w:asciiTheme="minorHAnsi" w:hAnsiTheme="minorHAnsi" w:cs="Arial"/>
          <w:sz w:val="22"/>
          <w:szCs w:val="22"/>
        </w:rPr>
      </w:pPr>
      <w:r w:rsidRPr="00DA454D">
        <w:rPr>
          <w:rFonts w:asciiTheme="minorHAnsi" w:hAnsiTheme="minorHAnsi"/>
          <w:sz w:val="22"/>
          <w:szCs w:val="22"/>
        </w:rPr>
        <w:t xml:space="preserve">(3d) </w:t>
      </w:r>
      <w:proofErr w:type="gramStart"/>
      <w:r w:rsidRPr="00DA454D">
        <w:rPr>
          <w:rFonts w:asciiTheme="minorHAnsi" w:hAnsiTheme="minorHAnsi"/>
          <w:sz w:val="22"/>
          <w:szCs w:val="22"/>
        </w:rPr>
        <w:t>Is</w:t>
      </w:r>
      <w:proofErr w:type="gramEnd"/>
      <w:r w:rsidRPr="00DA454D">
        <w:rPr>
          <w:rFonts w:asciiTheme="minorHAnsi" w:hAnsiTheme="minorHAnsi"/>
          <w:sz w:val="22"/>
          <w:szCs w:val="22"/>
        </w:rPr>
        <w:t xml:space="preserve"> it trying to get people to do something? </w:t>
      </w:r>
      <w:r w:rsidR="00023032">
        <w:rPr>
          <w:rFonts w:asciiTheme="minorHAnsi" w:hAnsiTheme="minorHAnsi"/>
          <w:sz w:val="22"/>
          <w:szCs w:val="22"/>
        </w:rPr>
        <w:t xml:space="preserve">Would </w:t>
      </w:r>
      <w:r w:rsidRPr="00DA454D">
        <w:rPr>
          <w:rFonts w:asciiTheme="minorHAnsi" w:hAnsiTheme="minorHAnsi"/>
          <w:sz w:val="22"/>
          <w:szCs w:val="22"/>
        </w:rPr>
        <w:t>you take</w:t>
      </w:r>
      <w:r w:rsidR="00023032">
        <w:rPr>
          <w:rFonts w:asciiTheme="minorHAnsi" w:hAnsiTheme="minorHAnsi"/>
          <w:sz w:val="22"/>
          <w:szCs w:val="22"/>
        </w:rPr>
        <w:t xml:space="preserve"> any action</w:t>
      </w:r>
      <w:r w:rsidRPr="00DA454D">
        <w:rPr>
          <w:rFonts w:asciiTheme="minorHAnsi" w:hAnsiTheme="minorHAnsi"/>
          <w:sz w:val="22"/>
          <w:szCs w:val="22"/>
        </w:rPr>
        <w:t>?</w:t>
      </w:r>
    </w:p>
    <w:p w:rsidR="00390312" w:rsidRPr="00DA454D" w:rsidRDefault="00390312" w:rsidP="002C405A">
      <w:pPr>
        <w:pStyle w:val="ListParagraph"/>
        <w:numPr>
          <w:ilvl w:val="0"/>
          <w:numId w:val="34"/>
        </w:numPr>
        <w:spacing w:after="120"/>
        <w:rPr>
          <w:rFonts w:asciiTheme="minorHAnsi" w:hAnsiTheme="minorHAnsi" w:cs="Arial"/>
          <w:sz w:val="22"/>
          <w:szCs w:val="22"/>
        </w:rPr>
      </w:pPr>
      <w:r w:rsidRPr="00DA454D">
        <w:rPr>
          <w:rFonts w:asciiTheme="minorHAnsi" w:hAnsiTheme="minorHAnsi"/>
          <w:sz w:val="22"/>
          <w:szCs w:val="22"/>
        </w:rPr>
        <w:t xml:space="preserve">(22d)  </w:t>
      </w:r>
      <w:proofErr w:type="gramStart"/>
      <w:r w:rsidRPr="00DA454D">
        <w:rPr>
          <w:rFonts w:asciiTheme="minorHAnsi" w:hAnsiTheme="minorHAnsi"/>
          <w:sz w:val="22"/>
          <w:szCs w:val="22"/>
        </w:rPr>
        <w:t>If</w:t>
      </w:r>
      <w:proofErr w:type="gramEnd"/>
      <w:r w:rsidRPr="00DA454D">
        <w:rPr>
          <w:rFonts w:asciiTheme="minorHAnsi" w:hAnsiTheme="minorHAnsi"/>
          <w:sz w:val="22"/>
          <w:szCs w:val="22"/>
        </w:rPr>
        <w:t xml:space="preserve"> you saw this </w:t>
      </w:r>
      <w:r w:rsidR="00023032">
        <w:rPr>
          <w:rFonts w:asciiTheme="minorHAnsi" w:hAnsiTheme="minorHAnsi"/>
          <w:sz w:val="22"/>
          <w:szCs w:val="22"/>
        </w:rPr>
        <w:t>somewhere</w:t>
      </w:r>
      <w:r w:rsidRPr="00DA454D">
        <w:rPr>
          <w:rFonts w:asciiTheme="minorHAnsi" w:hAnsiTheme="minorHAnsi"/>
          <w:sz w:val="22"/>
          <w:szCs w:val="22"/>
        </w:rPr>
        <w:t xml:space="preserve">, would it get your attention? Why or why not? </w:t>
      </w:r>
    </w:p>
    <w:p w:rsidR="00390312" w:rsidRPr="00DA454D" w:rsidRDefault="00390312" w:rsidP="002C405A">
      <w:pPr>
        <w:pStyle w:val="ListParagraph"/>
        <w:numPr>
          <w:ilvl w:val="0"/>
          <w:numId w:val="34"/>
        </w:numPr>
        <w:spacing w:after="120"/>
        <w:rPr>
          <w:rFonts w:asciiTheme="minorHAnsi" w:hAnsiTheme="minorHAnsi" w:cs="Arial"/>
          <w:sz w:val="22"/>
          <w:szCs w:val="22"/>
        </w:rPr>
      </w:pPr>
      <w:r w:rsidRPr="00DA454D">
        <w:rPr>
          <w:rFonts w:asciiTheme="minorHAnsi" w:hAnsiTheme="minorHAnsi"/>
          <w:sz w:val="22"/>
          <w:szCs w:val="22"/>
        </w:rPr>
        <w:t>(6d</w:t>
      </w:r>
      <w:proofErr w:type="gramStart"/>
      <w:r w:rsidRPr="00DA454D">
        <w:rPr>
          <w:rFonts w:asciiTheme="minorHAnsi" w:hAnsiTheme="minorHAnsi"/>
          <w:sz w:val="22"/>
          <w:szCs w:val="22"/>
        </w:rPr>
        <w:t>)  Is</w:t>
      </w:r>
      <w:proofErr w:type="gramEnd"/>
      <w:r w:rsidRPr="00DA454D">
        <w:rPr>
          <w:rFonts w:asciiTheme="minorHAnsi" w:hAnsiTheme="minorHAnsi"/>
          <w:sz w:val="22"/>
          <w:szCs w:val="22"/>
        </w:rPr>
        <w:t xml:space="preserve"> there anything confusing, unclear, or hard to understand?</w:t>
      </w:r>
      <w:r w:rsidR="00493788" w:rsidRPr="00DA454D">
        <w:rPr>
          <w:rFonts w:asciiTheme="minorHAnsi" w:hAnsiTheme="minorHAnsi"/>
          <w:sz w:val="22"/>
          <w:szCs w:val="22"/>
        </w:rPr>
        <w:t xml:space="preserve"> What?</w:t>
      </w:r>
    </w:p>
    <w:p w:rsidR="006A59DF" w:rsidRPr="006A59DF" w:rsidRDefault="00390312" w:rsidP="006A59DF">
      <w:pPr>
        <w:pStyle w:val="ListParagraph"/>
        <w:numPr>
          <w:ilvl w:val="0"/>
          <w:numId w:val="34"/>
        </w:numPr>
        <w:spacing w:after="120"/>
        <w:rPr>
          <w:rFonts w:asciiTheme="minorHAnsi" w:hAnsiTheme="minorHAnsi" w:cs="Arial"/>
          <w:sz w:val="22"/>
          <w:szCs w:val="22"/>
        </w:rPr>
      </w:pPr>
      <w:r w:rsidRPr="00DA454D">
        <w:rPr>
          <w:rFonts w:asciiTheme="minorHAnsi" w:hAnsiTheme="minorHAnsi"/>
          <w:sz w:val="22"/>
          <w:szCs w:val="22"/>
        </w:rPr>
        <w:t>(17d</w:t>
      </w:r>
      <w:proofErr w:type="gramStart"/>
      <w:r w:rsidRPr="00DA454D">
        <w:rPr>
          <w:rFonts w:asciiTheme="minorHAnsi" w:hAnsiTheme="minorHAnsi"/>
          <w:sz w:val="22"/>
          <w:szCs w:val="22"/>
        </w:rPr>
        <w:t>)  Who</w:t>
      </w:r>
      <w:proofErr w:type="gramEnd"/>
      <w:r w:rsidRPr="00DA454D">
        <w:rPr>
          <w:rFonts w:asciiTheme="minorHAnsi" w:hAnsiTheme="minorHAnsi"/>
          <w:sz w:val="22"/>
          <w:szCs w:val="22"/>
        </w:rPr>
        <w:t xml:space="preserve"> would you say they are trying to reach? Does it seem like this </w:t>
      </w:r>
      <w:r w:rsidR="00C734B0">
        <w:rPr>
          <w:rFonts w:asciiTheme="minorHAnsi" w:hAnsiTheme="minorHAnsi"/>
          <w:sz w:val="22"/>
          <w:szCs w:val="22"/>
        </w:rPr>
        <w:t>piece</w:t>
      </w:r>
      <w:r w:rsidR="00C734B0" w:rsidRPr="00DA454D">
        <w:rPr>
          <w:rFonts w:asciiTheme="minorHAnsi" w:hAnsiTheme="minorHAnsi"/>
          <w:sz w:val="22"/>
          <w:szCs w:val="22"/>
        </w:rPr>
        <w:t xml:space="preserve"> </w:t>
      </w:r>
      <w:r w:rsidRPr="00DA454D">
        <w:rPr>
          <w:rFonts w:asciiTheme="minorHAnsi" w:hAnsiTheme="minorHAnsi"/>
          <w:sz w:val="22"/>
          <w:szCs w:val="22"/>
        </w:rPr>
        <w:t>is talking to you, and people like you? Or someone else? What suggested it was talking to you and people like you or someone else?</w:t>
      </w:r>
    </w:p>
    <w:p w:rsidR="00A37ED3" w:rsidRDefault="004F309D">
      <w:pPr>
        <w:spacing w:after="120"/>
        <w:ind w:left="720"/>
        <w:rPr>
          <w:rFonts w:asciiTheme="minorHAnsi" w:hAnsiTheme="minorHAnsi" w:cs="Arial"/>
          <w:sz w:val="22"/>
          <w:szCs w:val="22"/>
        </w:rPr>
      </w:pPr>
      <w:r>
        <w:rPr>
          <w:rFonts w:asciiTheme="minorHAnsi" w:hAnsiTheme="minorHAnsi" w:cs="Arial"/>
          <w:sz w:val="22"/>
          <w:szCs w:val="22"/>
        </w:rPr>
        <w:t xml:space="preserve">[AFTER ALL HAVE BEEN REVIEWED, HAVE PARTICIPANTS </w:t>
      </w:r>
      <w:proofErr w:type="gramStart"/>
      <w:r>
        <w:rPr>
          <w:rFonts w:asciiTheme="minorHAnsi" w:hAnsiTheme="minorHAnsi" w:cs="Arial"/>
          <w:sz w:val="22"/>
          <w:szCs w:val="22"/>
        </w:rPr>
        <w:t>GO</w:t>
      </w:r>
      <w:proofErr w:type="gramEnd"/>
      <w:r>
        <w:rPr>
          <w:rFonts w:asciiTheme="minorHAnsi" w:hAnsiTheme="minorHAnsi" w:cs="Arial"/>
          <w:sz w:val="22"/>
          <w:szCs w:val="22"/>
        </w:rPr>
        <w:t xml:space="preserve"> BACK AND PUT A STAR BY THE ONE THEY LIKE BEST.  DO A TALLY, BRIEFLY DISCUSS TOP 2]</w:t>
      </w:r>
    </w:p>
    <w:p w:rsidR="00A37ED3" w:rsidRDefault="006A59DF">
      <w:pPr>
        <w:spacing w:after="120"/>
        <w:ind w:left="720"/>
        <w:rPr>
          <w:rFonts w:asciiTheme="minorHAnsi" w:hAnsiTheme="minorHAnsi" w:cs="Arial"/>
          <w:sz w:val="22"/>
          <w:szCs w:val="22"/>
        </w:rPr>
      </w:pPr>
      <w:r>
        <w:rPr>
          <w:rFonts w:asciiTheme="minorHAnsi" w:hAnsiTheme="minorHAnsi" w:cs="Arial"/>
          <w:sz w:val="22"/>
          <w:szCs w:val="22"/>
        </w:rPr>
        <w:t>After seeing these materials, what questions do you have about DVT</w:t>
      </w:r>
      <w:r w:rsidR="00E05390">
        <w:rPr>
          <w:rFonts w:asciiTheme="minorHAnsi" w:hAnsiTheme="minorHAnsi" w:cs="Arial"/>
          <w:sz w:val="22"/>
          <w:szCs w:val="22"/>
        </w:rPr>
        <w:t xml:space="preserve"> and PE</w:t>
      </w:r>
      <w:r>
        <w:rPr>
          <w:rFonts w:asciiTheme="minorHAnsi" w:hAnsiTheme="minorHAnsi" w:cs="Arial"/>
          <w:sz w:val="22"/>
          <w:szCs w:val="22"/>
        </w:rPr>
        <w:t>?</w:t>
      </w:r>
    </w:p>
    <w:p w:rsidR="008A151E" w:rsidRPr="00DA454D" w:rsidRDefault="008A151E" w:rsidP="00493788">
      <w:pPr>
        <w:pStyle w:val="ListParagraph"/>
        <w:numPr>
          <w:ilvl w:val="0"/>
          <w:numId w:val="45"/>
        </w:numPr>
        <w:spacing w:after="120"/>
        <w:rPr>
          <w:rFonts w:asciiTheme="minorHAnsi" w:hAnsiTheme="minorHAnsi"/>
          <w:b/>
          <w:sz w:val="22"/>
          <w:szCs w:val="22"/>
        </w:rPr>
      </w:pPr>
      <w:r w:rsidRPr="00DA454D">
        <w:rPr>
          <w:rFonts w:asciiTheme="minorHAnsi" w:hAnsiTheme="minorHAnsi"/>
          <w:b/>
          <w:sz w:val="22"/>
          <w:szCs w:val="22"/>
        </w:rPr>
        <w:t>[</w:t>
      </w:r>
      <w:r w:rsidR="00C734B0">
        <w:rPr>
          <w:rFonts w:asciiTheme="minorHAnsi" w:hAnsiTheme="minorHAnsi"/>
          <w:b/>
          <w:sz w:val="22"/>
          <w:szCs w:val="22"/>
        </w:rPr>
        <w:t>SLIDESHOW</w:t>
      </w:r>
      <w:r w:rsidRPr="00DA454D">
        <w:rPr>
          <w:rFonts w:asciiTheme="minorHAnsi" w:hAnsiTheme="minorHAnsi"/>
          <w:b/>
          <w:sz w:val="22"/>
          <w:szCs w:val="22"/>
        </w:rPr>
        <w:t>]</w:t>
      </w:r>
    </w:p>
    <w:p w:rsidR="00493788" w:rsidRPr="00DA454D" w:rsidRDefault="00DC25A5" w:rsidP="00493788">
      <w:pPr>
        <w:pStyle w:val="ListParagraph"/>
        <w:spacing w:after="120"/>
        <w:ind w:left="1080"/>
        <w:rPr>
          <w:rFonts w:asciiTheme="minorHAnsi" w:hAnsiTheme="minorHAnsi"/>
          <w:sz w:val="22"/>
          <w:szCs w:val="22"/>
        </w:rPr>
      </w:pPr>
      <w:r>
        <w:rPr>
          <w:rFonts w:asciiTheme="minorHAnsi" w:hAnsiTheme="minorHAnsi"/>
          <w:sz w:val="22"/>
          <w:szCs w:val="22"/>
        </w:rPr>
        <w:t xml:space="preserve">Now let’s watch a brief slideshow.  </w:t>
      </w:r>
      <w:r w:rsidR="00475350">
        <w:rPr>
          <w:rFonts w:asciiTheme="minorHAnsi" w:hAnsiTheme="minorHAnsi"/>
          <w:sz w:val="22"/>
          <w:szCs w:val="22"/>
        </w:rPr>
        <w:t>[</w:t>
      </w:r>
      <w:r>
        <w:rPr>
          <w:rFonts w:asciiTheme="minorHAnsi" w:hAnsiTheme="minorHAnsi"/>
          <w:sz w:val="22"/>
          <w:szCs w:val="22"/>
        </w:rPr>
        <w:t>SLIDESHOW</w:t>
      </w:r>
      <w:r w:rsidR="00475350">
        <w:rPr>
          <w:rFonts w:asciiTheme="minorHAnsi" w:hAnsiTheme="minorHAnsi"/>
          <w:sz w:val="22"/>
          <w:szCs w:val="22"/>
        </w:rPr>
        <w:t>]</w:t>
      </w:r>
    </w:p>
    <w:p w:rsidR="00D94E56" w:rsidRPr="00DA454D" w:rsidRDefault="00D94E56" w:rsidP="00C704CB">
      <w:pPr>
        <w:pStyle w:val="ListParagraph"/>
        <w:numPr>
          <w:ilvl w:val="0"/>
          <w:numId w:val="41"/>
        </w:numPr>
        <w:spacing w:after="120"/>
        <w:rPr>
          <w:rFonts w:asciiTheme="minorHAnsi" w:hAnsiTheme="minorHAnsi" w:cs="Arial"/>
          <w:sz w:val="22"/>
          <w:szCs w:val="22"/>
        </w:rPr>
      </w:pPr>
      <w:r w:rsidRPr="00DA454D">
        <w:rPr>
          <w:rFonts w:asciiTheme="minorHAnsi" w:hAnsiTheme="minorHAnsi"/>
          <w:sz w:val="22"/>
          <w:szCs w:val="22"/>
        </w:rPr>
        <w:t xml:space="preserve">Reactions?  </w:t>
      </w:r>
    </w:p>
    <w:p w:rsidR="00841F48" w:rsidRPr="00841F48" w:rsidRDefault="002D03B6" w:rsidP="00D94E56">
      <w:pPr>
        <w:numPr>
          <w:ilvl w:val="2"/>
          <w:numId w:val="1"/>
        </w:numPr>
        <w:spacing w:after="120"/>
        <w:rPr>
          <w:rFonts w:asciiTheme="minorHAnsi" w:hAnsiTheme="minorHAnsi" w:cs="Arial"/>
          <w:sz w:val="22"/>
          <w:szCs w:val="22"/>
        </w:rPr>
      </w:pPr>
      <w:r w:rsidRPr="002D03B6">
        <w:rPr>
          <w:rFonts w:asciiTheme="minorHAnsi" w:hAnsiTheme="minorHAnsi"/>
          <w:sz w:val="22"/>
          <w:szCs w:val="22"/>
        </w:rPr>
        <w:t xml:space="preserve"> </w:t>
      </w:r>
      <w:r w:rsidR="00841F48">
        <w:rPr>
          <w:rFonts w:asciiTheme="minorHAnsi" w:hAnsiTheme="minorHAnsi"/>
          <w:sz w:val="22"/>
          <w:szCs w:val="22"/>
        </w:rPr>
        <w:t>What is the first thing that struck you about this?</w:t>
      </w:r>
    </w:p>
    <w:p w:rsidR="00493788" w:rsidRPr="006A59DF" w:rsidRDefault="002D03B6" w:rsidP="00D94E56">
      <w:pPr>
        <w:numPr>
          <w:ilvl w:val="2"/>
          <w:numId w:val="1"/>
        </w:numPr>
        <w:spacing w:after="120"/>
        <w:rPr>
          <w:rFonts w:asciiTheme="minorHAnsi" w:hAnsiTheme="minorHAnsi" w:cs="Arial"/>
          <w:sz w:val="22"/>
          <w:szCs w:val="22"/>
        </w:rPr>
      </w:pPr>
      <w:r w:rsidRPr="00DA454D">
        <w:rPr>
          <w:rFonts w:asciiTheme="minorHAnsi" w:hAnsiTheme="minorHAnsi"/>
          <w:sz w:val="22"/>
          <w:szCs w:val="22"/>
        </w:rPr>
        <w:t xml:space="preserve">(1d) </w:t>
      </w:r>
      <w:proofErr w:type="gramStart"/>
      <w:r w:rsidRPr="00DA454D">
        <w:rPr>
          <w:rFonts w:asciiTheme="minorHAnsi" w:hAnsiTheme="minorHAnsi"/>
          <w:sz w:val="22"/>
          <w:szCs w:val="22"/>
        </w:rPr>
        <w:t>What</w:t>
      </w:r>
      <w:proofErr w:type="gramEnd"/>
      <w:r w:rsidRPr="00DA454D">
        <w:rPr>
          <w:rFonts w:asciiTheme="minorHAnsi" w:hAnsiTheme="minorHAnsi"/>
          <w:sz w:val="22"/>
          <w:szCs w:val="22"/>
        </w:rPr>
        <w:t xml:space="preserve"> is the main idea this </w:t>
      </w:r>
      <w:r>
        <w:rPr>
          <w:rFonts w:asciiTheme="minorHAnsi" w:hAnsiTheme="minorHAnsi"/>
          <w:sz w:val="22"/>
          <w:szCs w:val="22"/>
        </w:rPr>
        <w:t>piece</w:t>
      </w:r>
      <w:r w:rsidRPr="00DA454D">
        <w:rPr>
          <w:rFonts w:asciiTheme="minorHAnsi" w:hAnsiTheme="minorHAnsi"/>
          <w:sz w:val="22"/>
          <w:szCs w:val="22"/>
        </w:rPr>
        <w:t xml:space="preserve"> is trying to get across, in your own words?</w:t>
      </w:r>
    </w:p>
    <w:p w:rsidR="006A59DF" w:rsidRPr="002D03B6" w:rsidRDefault="006A59DF" w:rsidP="00D94E56">
      <w:pPr>
        <w:numPr>
          <w:ilvl w:val="2"/>
          <w:numId w:val="1"/>
        </w:numPr>
        <w:spacing w:after="120"/>
        <w:rPr>
          <w:rFonts w:asciiTheme="minorHAnsi" w:hAnsiTheme="minorHAnsi" w:cs="Arial"/>
          <w:sz w:val="22"/>
          <w:szCs w:val="22"/>
        </w:rPr>
      </w:pPr>
      <w:r>
        <w:rPr>
          <w:rFonts w:asciiTheme="minorHAnsi" w:hAnsiTheme="minorHAnsi"/>
          <w:sz w:val="22"/>
          <w:szCs w:val="22"/>
        </w:rPr>
        <w:t>Where do you imagine that you might see something like this?</w:t>
      </w:r>
    </w:p>
    <w:p w:rsidR="00C734B0" w:rsidRPr="002D03B6" w:rsidRDefault="00C734B0" w:rsidP="00C734B0">
      <w:pPr>
        <w:numPr>
          <w:ilvl w:val="2"/>
          <w:numId w:val="1"/>
        </w:numPr>
        <w:spacing w:after="120"/>
        <w:rPr>
          <w:rFonts w:asciiTheme="minorHAnsi" w:hAnsiTheme="minorHAnsi" w:cs="Arial"/>
          <w:sz w:val="22"/>
          <w:szCs w:val="22"/>
        </w:rPr>
      </w:pPr>
      <w:r w:rsidRPr="00C734B0">
        <w:rPr>
          <w:rFonts w:asciiTheme="minorHAnsi" w:hAnsiTheme="minorHAnsi" w:cs="Arial"/>
          <w:sz w:val="22"/>
          <w:szCs w:val="22"/>
        </w:rPr>
        <w:lastRenderedPageBreak/>
        <w:t xml:space="preserve">(5e) </w:t>
      </w:r>
      <w:proofErr w:type="gramStart"/>
      <w:r w:rsidRPr="00C734B0">
        <w:rPr>
          <w:rFonts w:asciiTheme="minorHAnsi" w:hAnsiTheme="minorHAnsi" w:cs="Arial"/>
          <w:sz w:val="22"/>
          <w:szCs w:val="22"/>
        </w:rPr>
        <w:t>How</w:t>
      </w:r>
      <w:proofErr w:type="gramEnd"/>
      <w:r w:rsidRPr="00C734B0">
        <w:rPr>
          <w:rFonts w:asciiTheme="minorHAnsi" w:hAnsiTheme="minorHAnsi" w:cs="Arial"/>
          <w:sz w:val="22"/>
          <w:szCs w:val="22"/>
        </w:rPr>
        <w:t xml:space="preserve"> do you feel about the images used in this </w:t>
      </w:r>
      <w:r>
        <w:rPr>
          <w:rFonts w:asciiTheme="minorHAnsi" w:hAnsiTheme="minorHAnsi" w:cs="Arial"/>
          <w:sz w:val="22"/>
          <w:szCs w:val="22"/>
        </w:rPr>
        <w:t>piece</w:t>
      </w:r>
      <w:r w:rsidRPr="00C734B0">
        <w:rPr>
          <w:rFonts w:asciiTheme="minorHAnsi" w:hAnsiTheme="minorHAnsi" w:cs="Arial"/>
          <w:sz w:val="22"/>
          <w:szCs w:val="22"/>
        </w:rPr>
        <w:t xml:space="preserve">? Are they </w:t>
      </w:r>
      <w:proofErr w:type="gramStart"/>
      <w:r w:rsidRPr="00C734B0">
        <w:rPr>
          <w:rFonts w:asciiTheme="minorHAnsi" w:hAnsiTheme="minorHAnsi" w:cs="Arial"/>
          <w:sz w:val="22"/>
          <w:szCs w:val="22"/>
        </w:rPr>
        <w:t>helpful/engaging</w:t>
      </w:r>
      <w:proofErr w:type="gramEnd"/>
      <w:r w:rsidRPr="00C734B0">
        <w:rPr>
          <w:rFonts w:asciiTheme="minorHAnsi" w:hAnsiTheme="minorHAnsi" w:cs="Arial"/>
          <w:sz w:val="22"/>
          <w:szCs w:val="22"/>
        </w:rPr>
        <w:t xml:space="preserve">? [PROBE] Why/why not? </w:t>
      </w:r>
    </w:p>
    <w:p w:rsidR="00C55CED" w:rsidRDefault="002D03B6">
      <w:pPr>
        <w:pStyle w:val="ListParagraph"/>
        <w:numPr>
          <w:ilvl w:val="2"/>
          <w:numId w:val="1"/>
        </w:numPr>
        <w:spacing w:after="120"/>
        <w:rPr>
          <w:rFonts w:asciiTheme="minorHAnsi" w:hAnsiTheme="minorHAnsi" w:cs="Arial"/>
          <w:sz w:val="22"/>
          <w:szCs w:val="22"/>
        </w:rPr>
      </w:pPr>
      <w:r w:rsidRPr="00C734B0">
        <w:rPr>
          <w:rFonts w:asciiTheme="minorHAnsi" w:hAnsiTheme="minorHAnsi"/>
          <w:sz w:val="22"/>
          <w:szCs w:val="22"/>
        </w:rPr>
        <w:t>Was anything here new information for you?  What was new?</w:t>
      </w:r>
      <w:r w:rsidRPr="00C734B0">
        <w:rPr>
          <w:rFonts w:asciiTheme="minorHAnsi" w:hAnsiTheme="minorHAnsi" w:cs="Arial"/>
          <w:sz w:val="22"/>
          <w:szCs w:val="22"/>
        </w:rPr>
        <w:t xml:space="preserve"> </w:t>
      </w:r>
    </w:p>
    <w:p w:rsidR="00C55CED" w:rsidRDefault="002D03B6">
      <w:pPr>
        <w:pStyle w:val="ListParagraph"/>
        <w:numPr>
          <w:ilvl w:val="2"/>
          <w:numId w:val="1"/>
        </w:numPr>
        <w:spacing w:after="120"/>
        <w:rPr>
          <w:rFonts w:asciiTheme="minorHAnsi" w:hAnsiTheme="minorHAnsi" w:cs="Arial"/>
          <w:sz w:val="22"/>
          <w:szCs w:val="22"/>
        </w:rPr>
      </w:pPr>
      <w:r w:rsidRPr="00DA454D">
        <w:rPr>
          <w:rFonts w:asciiTheme="minorHAnsi" w:hAnsiTheme="minorHAnsi"/>
          <w:sz w:val="22"/>
          <w:szCs w:val="22"/>
        </w:rPr>
        <w:t>(6d</w:t>
      </w:r>
      <w:proofErr w:type="gramStart"/>
      <w:r w:rsidRPr="00DA454D">
        <w:rPr>
          <w:rFonts w:asciiTheme="minorHAnsi" w:hAnsiTheme="minorHAnsi"/>
          <w:sz w:val="22"/>
          <w:szCs w:val="22"/>
        </w:rPr>
        <w:t>)  Is</w:t>
      </w:r>
      <w:proofErr w:type="gramEnd"/>
      <w:r w:rsidRPr="00DA454D">
        <w:rPr>
          <w:rFonts w:asciiTheme="minorHAnsi" w:hAnsiTheme="minorHAnsi"/>
          <w:sz w:val="22"/>
          <w:szCs w:val="22"/>
        </w:rPr>
        <w:t xml:space="preserve"> there anything confusing, unclear, or hard to understand? What?</w:t>
      </w:r>
    </w:p>
    <w:p w:rsidR="00C55CED" w:rsidRDefault="002D03B6">
      <w:pPr>
        <w:pStyle w:val="ListParagraph"/>
        <w:numPr>
          <w:ilvl w:val="2"/>
          <w:numId w:val="1"/>
        </w:numPr>
        <w:spacing w:after="120"/>
        <w:rPr>
          <w:rFonts w:ascii="Calibri" w:hAnsi="Calibri" w:cs="Arial"/>
          <w:sz w:val="22"/>
          <w:szCs w:val="22"/>
        </w:rPr>
      </w:pPr>
      <w:r w:rsidRPr="00EF4BB0">
        <w:rPr>
          <w:rFonts w:ascii="Calibri" w:hAnsi="Calibri" w:cs="Arial"/>
          <w:sz w:val="22"/>
          <w:szCs w:val="22"/>
        </w:rPr>
        <w:t xml:space="preserve">Does knowing the facts change </w:t>
      </w:r>
      <w:r>
        <w:rPr>
          <w:rFonts w:ascii="Calibri" w:hAnsi="Calibri" w:cs="Arial"/>
          <w:sz w:val="22"/>
          <w:szCs w:val="22"/>
        </w:rPr>
        <w:t>how you view DVT</w:t>
      </w:r>
      <w:r w:rsidRPr="00EF4BB0">
        <w:rPr>
          <w:rFonts w:ascii="Calibri" w:hAnsi="Calibri" w:cs="Arial"/>
          <w:sz w:val="22"/>
          <w:szCs w:val="22"/>
        </w:rPr>
        <w:t xml:space="preserve">? </w:t>
      </w:r>
      <w:r>
        <w:rPr>
          <w:rFonts w:ascii="Calibri" w:hAnsi="Calibri" w:cs="Arial"/>
          <w:sz w:val="22"/>
          <w:szCs w:val="22"/>
        </w:rPr>
        <w:t xml:space="preserve">What changed? </w:t>
      </w:r>
    </w:p>
    <w:p w:rsidR="00493788" w:rsidRDefault="00493788" w:rsidP="00D94E56">
      <w:pPr>
        <w:numPr>
          <w:ilvl w:val="2"/>
          <w:numId w:val="1"/>
        </w:numPr>
        <w:spacing w:after="120"/>
        <w:rPr>
          <w:rFonts w:asciiTheme="minorHAnsi" w:hAnsiTheme="minorHAnsi" w:cs="Arial"/>
          <w:sz w:val="22"/>
          <w:szCs w:val="22"/>
        </w:rPr>
      </w:pPr>
      <w:r w:rsidRPr="00DA454D">
        <w:rPr>
          <w:rFonts w:asciiTheme="minorHAnsi" w:hAnsiTheme="minorHAnsi" w:cs="Arial"/>
          <w:sz w:val="22"/>
          <w:szCs w:val="22"/>
        </w:rPr>
        <w:t xml:space="preserve">(1f) </w:t>
      </w:r>
      <w:proofErr w:type="gramStart"/>
      <w:r w:rsidRPr="00DA454D">
        <w:rPr>
          <w:rFonts w:asciiTheme="minorHAnsi" w:hAnsiTheme="minorHAnsi" w:cs="Arial"/>
          <w:sz w:val="22"/>
          <w:szCs w:val="22"/>
        </w:rPr>
        <w:t>Does</w:t>
      </w:r>
      <w:proofErr w:type="gramEnd"/>
      <w:r w:rsidRPr="00DA454D">
        <w:rPr>
          <w:rFonts w:asciiTheme="minorHAnsi" w:hAnsiTheme="minorHAnsi" w:cs="Arial"/>
          <w:sz w:val="22"/>
          <w:szCs w:val="22"/>
        </w:rPr>
        <w:t xml:space="preserve"> this message make you want to do anything? [PROBE: Does this motivate you to take action? Why or why not?</w:t>
      </w:r>
    </w:p>
    <w:p w:rsidR="006A59DF" w:rsidRPr="00DA454D" w:rsidRDefault="006A59DF" w:rsidP="00D94E56">
      <w:pPr>
        <w:numPr>
          <w:ilvl w:val="2"/>
          <w:numId w:val="1"/>
        </w:numPr>
        <w:spacing w:after="120"/>
        <w:rPr>
          <w:rFonts w:asciiTheme="minorHAnsi" w:hAnsiTheme="minorHAnsi" w:cs="Arial"/>
          <w:sz w:val="22"/>
          <w:szCs w:val="22"/>
        </w:rPr>
      </w:pPr>
      <w:r>
        <w:rPr>
          <w:rFonts w:asciiTheme="minorHAnsi" w:hAnsiTheme="minorHAnsi" w:cs="Arial"/>
          <w:sz w:val="22"/>
          <w:szCs w:val="22"/>
        </w:rPr>
        <w:t>After seeing this slideshow, what questions do you have</w:t>
      </w:r>
      <w:r w:rsidR="00E05390">
        <w:rPr>
          <w:rFonts w:asciiTheme="minorHAnsi" w:hAnsiTheme="minorHAnsi" w:cs="Arial"/>
          <w:sz w:val="22"/>
          <w:szCs w:val="22"/>
        </w:rPr>
        <w:t xml:space="preserve"> about DVT and PE</w:t>
      </w:r>
      <w:r>
        <w:rPr>
          <w:rFonts w:asciiTheme="minorHAnsi" w:hAnsiTheme="minorHAnsi" w:cs="Arial"/>
          <w:sz w:val="22"/>
          <w:szCs w:val="22"/>
        </w:rPr>
        <w:t>?</w:t>
      </w:r>
    </w:p>
    <w:p w:rsidR="00C704CB" w:rsidRPr="00DA454D" w:rsidRDefault="00C704CB" w:rsidP="00DA4365">
      <w:pPr>
        <w:ind w:left="360" w:hanging="360"/>
        <w:rPr>
          <w:rFonts w:asciiTheme="minorHAnsi" w:hAnsiTheme="minorHAnsi"/>
          <w:sz w:val="22"/>
          <w:szCs w:val="22"/>
        </w:rPr>
      </w:pPr>
    </w:p>
    <w:p w:rsidR="00F460EF" w:rsidRPr="00DA454D" w:rsidRDefault="00CB6270" w:rsidP="00251D60">
      <w:pPr>
        <w:numPr>
          <w:ilvl w:val="0"/>
          <w:numId w:val="1"/>
        </w:numPr>
        <w:spacing w:after="120"/>
        <w:rPr>
          <w:rFonts w:asciiTheme="minorHAnsi" w:hAnsiTheme="minorHAnsi" w:cs="Arial"/>
          <w:sz w:val="22"/>
          <w:szCs w:val="22"/>
        </w:rPr>
      </w:pPr>
      <w:r w:rsidRPr="00DA454D">
        <w:rPr>
          <w:rFonts w:asciiTheme="minorHAnsi" w:hAnsiTheme="minorHAnsi"/>
          <w:b/>
          <w:sz w:val="22"/>
          <w:szCs w:val="22"/>
          <w:u w:val="single"/>
        </w:rPr>
        <w:t>Motivat</w:t>
      </w:r>
      <w:r w:rsidR="00F23602" w:rsidRPr="00DA454D">
        <w:rPr>
          <w:rFonts w:asciiTheme="minorHAnsi" w:hAnsiTheme="minorHAnsi"/>
          <w:b/>
          <w:sz w:val="22"/>
          <w:szCs w:val="22"/>
          <w:u w:val="single"/>
        </w:rPr>
        <w:t xml:space="preserve">ors </w:t>
      </w:r>
      <w:r w:rsidRPr="00DA454D">
        <w:rPr>
          <w:rFonts w:asciiTheme="minorHAnsi" w:hAnsiTheme="minorHAnsi"/>
          <w:b/>
          <w:sz w:val="22"/>
          <w:szCs w:val="22"/>
          <w:u w:val="single"/>
        </w:rPr>
        <w:t xml:space="preserve"> – </w:t>
      </w:r>
      <w:r w:rsidR="00F23602" w:rsidRPr="00DA454D">
        <w:rPr>
          <w:rFonts w:asciiTheme="minorHAnsi" w:hAnsiTheme="minorHAnsi"/>
          <w:b/>
          <w:sz w:val="22"/>
          <w:szCs w:val="22"/>
          <w:u w:val="single"/>
        </w:rPr>
        <w:t>(Information needs, response to increased awareness</w:t>
      </w:r>
      <w:r w:rsidR="000A4012" w:rsidRPr="00DA454D">
        <w:rPr>
          <w:rFonts w:asciiTheme="minorHAnsi" w:hAnsiTheme="minorHAnsi"/>
          <w:b/>
          <w:sz w:val="22"/>
          <w:szCs w:val="22"/>
          <w:u w:val="single"/>
        </w:rPr>
        <w:t>, fear factors</w:t>
      </w:r>
      <w:r w:rsidR="00F23602" w:rsidRPr="00DA454D">
        <w:rPr>
          <w:rFonts w:asciiTheme="minorHAnsi" w:hAnsiTheme="minorHAnsi"/>
          <w:b/>
          <w:sz w:val="22"/>
          <w:szCs w:val="22"/>
          <w:u w:val="single"/>
        </w:rPr>
        <w:t>)</w:t>
      </w:r>
      <w:r w:rsidRPr="00DA454D">
        <w:rPr>
          <w:rFonts w:asciiTheme="minorHAnsi" w:hAnsiTheme="minorHAnsi"/>
          <w:b/>
          <w:sz w:val="22"/>
          <w:szCs w:val="22"/>
          <w:u w:val="single"/>
        </w:rPr>
        <w:t xml:space="preserve"> [</w:t>
      </w:r>
      <w:r w:rsidR="00970D47">
        <w:rPr>
          <w:rFonts w:asciiTheme="minorHAnsi" w:hAnsiTheme="minorHAnsi"/>
          <w:b/>
          <w:sz w:val="22"/>
          <w:szCs w:val="22"/>
          <w:u w:val="single"/>
        </w:rPr>
        <w:t>5</w:t>
      </w:r>
      <w:r w:rsidR="00970D47" w:rsidRPr="00DA454D">
        <w:rPr>
          <w:rFonts w:asciiTheme="minorHAnsi" w:hAnsiTheme="minorHAnsi"/>
          <w:b/>
          <w:sz w:val="22"/>
          <w:szCs w:val="22"/>
          <w:u w:val="single"/>
        </w:rPr>
        <w:t xml:space="preserve"> </w:t>
      </w:r>
      <w:r w:rsidRPr="00DA454D">
        <w:rPr>
          <w:rFonts w:asciiTheme="minorHAnsi" w:hAnsiTheme="minorHAnsi"/>
          <w:b/>
          <w:sz w:val="22"/>
          <w:szCs w:val="22"/>
          <w:u w:val="single"/>
        </w:rPr>
        <w:t>minutes]</w:t>
      </w:r>
    </w:p>
    <w:p w:rsidR="00D94E56" w:rsidRPr="00DA454D" w:rsidRDefault="002C405A" w:rsidP="00F23602">
      <w:pPr>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Thinking about all that we’ve seen today—the </w:t>
      </w:r>
      <w:r w:rsidR="00AB4459">
        <w:rPr>
          <w:rFonts w:asciiTheme="minorHAnsi" w:hAnsiTheme="minorHAnsi" w:cs="Arial"/>
          <w:sz w:val="22"/>
          <w:szCs w:val="22"/>
        </w:rPr>
        <w:t xml:space="preserve">message concepts, the </w:t>
      </w:r>
      <w:r w:rsidR="004F309D">
        <w:rPr>
          <w:rFonts w:asciiTheme="minorHAnsi" w:hAnsiTheme="minorHAnsi" w:cs="Arial"/>
          <w:sz w:val="22"/>
          <w:szCs w:val="22"/>
        </w:rPr>
        <w:t>posters</w:t>
      </w:r>
      <w:r w:rsidRPr="00DA454D">
        <w:rPr>
          <w:rFonts w:asciiTheme="minorHAnsi" w:hAnsiTheme="minorHAnsi" w:cs="Arial"/>
          <w:sz w:val="22"/>
          <w:szCs w:val="22"/>
        </w:rPr>
        <w:t xml:space="preserve">, </w:t>
      </w:r>
      <w:r w:rsidR="00E431EF" w:rsidRPr="00DA454D">
        <w:rPr>
          <w:rFonts w:asciiTheme="minorHAnsi" w:hAnsiTheme="minorHAnsi" w:cs="Arial"/>
          <w:sz w:val="22"/>
          <w:szCs w:val="22"/>
        </w:rPr>
        <w:t xml:space="preserve">the </w:t>
      </w:r>
      <w:r w:rsidR="004F309D">
        <w:rPr>
          <w:rFonts w:asciiTheme="minorHAnsi" w:hAnsiTheme="minorHAnsi" w:cs="Arial"/>
          <w:sz w:val="22"/>
          <w:szCs w:val="22"/>
        </w:rPr>
        <w:t>slideshow</w:t>
      </w:r>
      <w:r w:rsidRPr="00DA454D">
        <w:rPr>
          <w:rFonts w:asciiTheme="minorHAnsi" w:hAnsiTheme="minorHAnsi" w:cs="Arial"/>
          <w:sz w:val="22"/>
          <w:szCs w:val="22"/>
        </w:rPr>
        <w:t>—</w:t>
      </w:r>
      <w:r w:rsidR="001C5825" w:rsidRPr="00DA454D">
        <w:rPr>
          <w:rFonts w:asciiTheme="minorHAnsi" w:hAnsiTheme="minorHAnsi" w:cs="Arial"/>
          <w:sz w:val="22"/>
          <w:szCs w:val="22"/>
        </w:rPr>
        <w:t>what</w:t>
      </w:r>
      <w:r w:rsidR="00F23602" w:rsidRPr="00DA454D">
        <w:rPr>
          <w:rFonts w:asciiTheme="minorHAnsi" w:hAnsiTheme="minorHAnsi" w:cs="Arial"/>
          <w:sz w:val="22"/>
          <w:szCs w:val="22"/>
        </w:rPr>
        <w:t xml:space="preserve"> information </w:t>
      </w:r>
      <w:r w:rsidR="00970D47">
        <w:rPr>
          <w:rFonts w:asciiTheme="minorHAnsi" w:hAnsiTheme="minorHAnsi" w:cs="Arial"/>
          <w:sz w:val="22"/>
          <w:szCs w:val="22"/>
        </w:rPr>
        <w:t xml:space="preserve">here was important to making you more aware </w:t>
      </w:r>
      <w:r w:rsidR="00603215">
        <w:rPr>
          <w:rFonts w:asciiTheme="minorHAnsi" w:hAnsiTheme="minorHAnsi" w:cs="Arial"/>
          <w:sz w:val="22"/>
          <w:szCs w:val="22"/>
        </w:rPr>
        <w:t xml:space="preserve">of </w:t>
      </w:r>
      <w:r w:rsidR="00970D47">
        <w:rPr>
          <w:rFonts w:asciiTheme="minorHAnsi" w:hAnsiTheme="minorHAnsi" w:cs="Arial"/>
          <w:sz w:val="22"/>
          <w:szCs w:val="22"/>
        </w:rPr>
        <w:t>DVT</w:t>
      </w:r>
      <w:r w:rsidR="00F23602" w:rsidRPr="00DA454D">
        <w:rPr>
          <w:rFonts w:asciiTheme="minorHAnsi" w:hAnsiTheme="minorHAnsi" w:cs="Arial"/>
          <w:sz w:val="22"/>
          <w:szCs w:val="22"/>
        </w:rPr>
        <w:t xml:space="preserve">? </w:t>
      </w:r>
    </w:p>
    <w:p w:rsidR="0006687A" w:rsidRPr="00DA454D" w:rsidRDefault="0006687A" w:rsidP="0006687A">
      <w:pPr>
        <w:spacing w:after="120"/>
        <w:ind w:left="1080"/>
        <w:rPr>
          <w:rFonts w:asciiTheme="minorHAnsi" w:hAnsiTheme="minorHAnsi" w:cs="Arial"/>
          <w:sz w:val="22"/>
          <w:szCs w:val="22"/>
        </w:rPr>
      </w:pPr>
      <w:r w:rsidRPr="00DA454D">
        <w:rPr>
          <w:rFonts w:asciiTheme="minorHAnsi" w:hAnsiTheme="minorHAnsi" w:cs="Arial"/>
          <w:sz w:val="22"/>
          <w:szCs w:val="22"/>
        </w:rPr>
        <w:t>[PROBES]</w:t>
      </w:r>
    </w:p>
    <w:p w:rsidR="00EA3D84" w:rsidRPr="00DA454D" w:rsidRDefault="00D94E56">
      <w:pPr>
        <w:numPr>
          <w:ilvl w:val="2"/>
          <w:numId w:val="1"/>
        </w:numPr>
        <w:spacing w:after="120"/>
        <w:rPr>
          <w:rFonts w:asciiTheme="minorHAnsi" w:hAnsiTheme="minorHAnsi" w:cs="Arial"/>
          <w:sz w:val="22"/>
          <w:szCs w:val="22"/>
        </w:rPr>
      </w:pPr>
      <w:proofErr w:type="gramStart"/>
      <w:r w:rsidRPr="00DA454D">
        <w:rPr>
          <w:rFonts w:asciiTheme="minorHAnsi" w:hAnsiTheme="minorHAnsi" w:cs="Arial"/>
          <w:sz w:val="22"/>
          <w:szCs w:val="22"/>
        </w:rPr>
        <w:t>risk</w:t>
      </w:r>
      <w:proofErr w:type="gramEnd"/>
      <w:r w:rsidRPr="00DA454D">
        <w:rPr>
          <w:rFonts w:asciiTheme="minorHAnsi" w:hAnsiTheme="minorHAnsi" w:cs="Arial"/>
          <w:sz w:val="22"/>
          <w:szCs w:val="22"/>
        </w:rPr>
        <w:t xml:space="preserve"> factors for PE</w:t>
      </w:r>
      <w:r w:rsidR="0089202A" w:rsidRPr="00DA454D">
        <w:rPr>
          <w:rFonts w:asciiTheme="minorHAnsi" w:hAnsiTheme="minorHAnsi" w:cs="Arial"/>
          <w:sz w:val="22"/>
          <w:szCs w:val="22"/>
        </w:rPr>
        <w:t>.  Which ones?</w:t>
      </w:r>
    </w:p>
    <w:p w:rsidR="00EA3D84" w:rsidRPr="00DA454D" w:rsidRDefault="00FD4FD3">
      <w:pPr>
        <w:numPr>
          <w:ilvl w:val="2"/>
          <w:numId w:val="1"/>
        </w:numPr>
        <w:spacing w:after="120"/>
        <w:rPr>
          <w:rFonts w:asciiTheme="minorHAnsi" w:hAnsiTheme="minorHAnsi" w:cs="Arial"/>
          <w:sz w:val="22"/>
          <w:szCs w:val="22"/>
        </w:rPr>
      </w:pPr>
      <w:proofErr w:type="gramStart"/>
      <w:r w:rsidRPr="00DA454D">
        <w:rPr>
          <w:rFonts w:asciiTheme="minorHAnsi" w:hAnsiTheme="minorHAnsi" w:cs="Arial"/>
          <w:sz w:val="22"/>
          <w:szCs w:val="22"/>
        </w:rPr>
        <w:t>simple</w:t>
      </w:r>
      <w:proofErr w:type="gramEnd"/>
      <w:r w:rsidRPr="00DA454D">
        <w:rPr>
          <w:rFonts w:asciiTheme="minorHAnsi" w:hAnsiTheme="minorHAnsi" w:cs="Arial"/>
          <w:sz w:val="22"/>
          <w:szCs w:val="22"/>
        </w:rPr>
        <w:t xml:space="preserve"> prevention action</w:t>
      </w:r>
      <w:r w:rsidR="00D94E56" w:rsidRPr="00DA454D">
        <w:rPr>
          <w:rFonts w:asciiTheme="minorHAnsi" w:hAnsiTheme="minorHAnsi" w:cs="Arial"/>
          <w:sz w:val="22"/>
          <w:szCs w:val="22"/>
        </w:rPr>
        <w:t>s</w:t>
      </w:r>
      <w:r w:rsidR="0089202A" w:rsidRPr="00DA454D">
        <w:rPr>
          <w:rFonts w:asciiTheme="minorHAnsi" w:hAnsiTheme="minorHAnsi" w:cs="Arial"/>
          <w:sz w:val="22"/>
          <w:szCs w:val="22"/>
        </w:rPr>
        <w:t>.  Which ones?</w:t>
      </w:r>
    </w:p>
    <w:p w:rsidR="00EA3D84" w:rsidRPr="00DA454D" w:rsidRDefault="00FD4FD3">
      <w:pPr>
        <w:numPr>
          <w:ilvl w:val="2"/>
          <w:numId w:val="1"/>
        </w:numPr>
        <w:spacing w:after="120"/>
        <w:rPr>
          <w:rFonts w:asciiTheme="minorHAnsi" w:hAnsiTheme="minorHAnsi" w:cs="Arial"/>
          <w:sz w:val="22"/>
          <w:szCs w:val="22"/>
        </w:rPr>
      </w:pPr>
      <w:proofErr w:type="gramStart"/>
      <w:r w:rsidRPr="00DA454D">
        <w:rPr>
          <w:rFonts w:asciiTheme="minorHAnsi" w:hAnsiTheme="minorHAnsi" w:cs="Arial"/>
          <w:sz w:val="22"/>
          <w:szCs w:val="22"/>
        </w:rPr>
        <w:t>another’s</w:t>
      </w:r>
      <w:proofErr w:type="gramEnd"/>
      <w:r w:rsidRPr="00DA454D">
        <w:rPr>
          <w:rFonts w:asciiTheme="minorHAnsi" w:hAnsiTheme="minorHAnsi" w:cs="Arial"/>
          <w:sz w:val="22"/>
          <w:szCs w:val="22"/>
        </w:rPr>
        <w:t xml:space="preserve"> person’s experience</w:t>
      </w:r>
      <w:r w:rsidR="0089202A" w:rsidRPr="00DA454D">
        <w:rPr>
          <w:rFonts w:asciiTheme="minorHAnsi" w:hAnsiTheme="minorHAnsi" w:cs="Arial"/>
          <w:sz w:val="22"/>
          <w:szCs w:val="22"/>
        </w:rPr>
        <w:t>.  How so?</w:t>
      </w:r>
    </w:p>
    <w:p w:rsidR="001C5825" w:rsidRDefault="001C5825">
      <w:pPr>
        <w:numPr>
          <w:ilvl w:val="2"/>
          <w:numId w:val="1"/>
        </w:numPr>
        <w:spacing w:after="120"/>
        <w:rPr>
          <w:rFonts w:asciiTheme="minorHAnsi" w:hAnsiTheme="minorHAnsi" w:cs="Arial"/>
          <w:sz w:val="22"/>
          <w:szCs w:val="22"/>
        </w:rPr>
      </w:pPr>
      <w:proofErr w:type="gramStart"/>
      <w:r w:rsidRPr="00DA454D">
        <w:rPr>
          <w:rFonts w:asciiTheme="minorHAnsi" w:hAnsiTheme="minorHAnsi" w:cs="Arial"/>
          <w:sz w:val="22"/>
          <w:szCs w:val="22"/>
        </w:rPr>
        <w:t>particular</w:t>
      </w:r>
      <w:proofErr w:type="gramEnd"/>
      <w:r w:rsidRPr="00DA454D">
        <w:rPr>
          <w:rFonts w:asciiTheme="minorHAnsi" w:hAnsiTheme="minorHAnsi" w:cs="Arial"/>
          <w:sz w:val="22"/>
          <w:szCs w:val="22"/>
        </w:rPr>
        <w:t xml:space="preserve"> </w:t>
      </w:r>
      <w:r w:rsidR="005646C8" w:rsidRPr="00DA454D">
        <w:rPr>
          <w:rFonts w:asciiTheme="minorHAnsi" w:hAnsiTheme="minorHAnsi" w:cs="Arial"/>
          <w:sz w:val="22"/>
          <w:szCs w:val="22"/>
        </w:rPr>
        <w:t xml:space="preserve">photos or </w:t>
      </w:r>
      <w:r w:rsidRPr="00DA454D">
        <w:rPr>
          <w:rFonts w:asciiTheme="minorHAnsi" w:hAnsiTheme="minorHAnsi" w:cs="Arial"/>
          <w:sz w:val="22"/>
          <w:szCs w:val="22"/>
        </w:rPr>
        <w:t>illustrations. Which ones? Why?</w:t>
      </w:r>
    </w:p>
    <w:p w:rsidR="00C55CED" w:rsidRDefault="00970D47">
      <w:pPr>
        <w:numPr>
          <w:ilvl w:val="1"/>
          <w:numId w:val="1"/>
        </w:numPr>
        <w:spacing w:after="120"/>
        <w:rPr>
          <w:rFonts w:asciiTheme="minorHAnsi" w:hAnsiTheme="minorHAnsi" w:cs="Arial"/>
          <w:sz w:val="22"/>
          <w:szCs w:val="22"/>
        </w:rPr>
      </w:pPr>
      <w:r>
        <w:rPr>
          <w:rFonts w:asciiTheme="minorHAnsi" w:hAnsiTheme="minorHAnsi" w:cs="Arial"/>
          <w:sz w:val="22"/>
          <w:szCs w:val="22"/>
        </w:rPr>
        <w:t>W</w:t>
      </w:r>
      <w:r w:rsidRPr="00DA454D">
        <w:rPr>
          <w:rFonts w:asciiTheme="minorHAnsi" w:hAnsiTheme="minorHAnsi" w:cs="Arial"/>
          <w:sz w:val="22"/>
          <w:szCs w:val="22"/>
        </w:rPr>
        <w:t>hat information about DVT most motivates you to do something?</w:t>
      </w:r>
      <w:r>
        <w:rPr>
          <w:rFonts w:asciiTheme="minorHAnsi" w:hAnsiTheme="minorHAnsi" w:cs="Arial"/>
          <w:sz w:val="22"/>
          <w:szCs w:val="22"/>
        </w:rPr>
        <w:t xml:space="preserve"> What is it that you’ll do?</w:t>
      </w:r>
    </w:p>
    <w:p w:rsidR="002C405A" w:rsidRPr="00DA454D" w:rsidRDefault="002C405A">
      <w:pPr>
        <w:rPr>
          <w:rFonts w:asciiTheme="minorHAnsi" w:hAnsiTheme="minorHAnsi" w:cs="Arial"/>
          <w:sz w:val="22"/>
          <w:szCs w:val="22"/>
        </w:rPr>
      </w:pPr>
    </w:p>
    <w:p w:rsidR="00F460EF" w:rsidRPr="00DA454D" w:rsidRDefault="00F23602" w:rsidP="00251D60">
      <w:pPr>
        <w:numPr>
          <w:ilvl w:val="0"/>
          <w:numId w:val="1"/>
        </w:numPr>
        <w:spacing w:after="120"/>
        <w:rPr>
          <w:rFonts w:asciiTheme="minorHAnsi" w:hAnsiTheme="minorHAnsi" w:cs="Arial"/>
          <w:sz w:val="22"/>
          <w:szCs w:val="22"/>
        </w:rPr>
      </w:pPr>
      <w:r w:rsidRPr="00DA454D">
        <w:rPr>
          <w:rFonts w:asciiTheme="minorHAnsi" w:hAnsiTheme="minorHAnsi"/>
          <w:b/>
          <w:sz w:val="22"/>
          <w:szCs w:val="22"/>
          <w:u w:val="single"/>
        </w:rPr>
        <w:t xml:space="preserve">Communication (Channels, messengers, and timing) </w:t>
      </w:r>
      <w:r w:rsidR="00F460EF" w:rsidRPr="00DA454D">
        <w:rPr>
          <w:rFonts w:asciiTheme="minorHAnsi" w:hAnsiTheme="minorHAnsi"/>
          <w:b/>
          <w:sz w:val="22"/>
          <w:szCs w:val="22"/>
          <w:u w:val="single"/>
        </w:rPr>
        <w:t>[</w:t>
      </w:r>
      <w:r w:rsidR="0006687A" w:rsidRPr="00DA454D">
        <w:rPr>
          <w:rFonts w:asciiTheme="minorHAnsi" w:hAnsiTheme="minorHAnsi"/>
          <w:b/>
          <w:sz w:val="22"/>
          <w:szCs w:val="22"/>
          <w:u w:val="single"/>
        </w:rPr>
        <w:t>1</w:t>
      </w:r>
      <w:r w:rsidR="008A151E" w:rsidRPr="00DA454D">
        <w:rPr>
          <w:rFonts w:asciiTheme="minorHAnsi" w:hAnsiTheme="minorHAnsi"/>
          <w:b/>
          <w:sz w:val="22"/>
          <w:szCs w:val="22"/>
          <w:u w:val="single"/>
        </w:rPr>
        <w:t>0</w:t>
      </w:r>
      <w:r w:rsidR="00F460EF" w:rsidRPr="00DA454D">
        <w:rPr>
          <w:rFonts w:asciiTheme="minorHAnsi" w:hAnsiTheme="minorHAnsi"/>
          <w:b/>
          <w:sz w:val="22"/>
          <w:szCs w:val="22"/>
          <w:u w:val="single"/>
        </w:rPr>
        <w:t xml:space="preserve"> minutes]</w:t>
      </w:r>
    </w:p>
    <w:p w:rsidR="00FF0AC8" w:rsidRPr="00DA454D" w:rsidRDefault="00FF0AC8" w:rsidP="00FF0AC8">
      <w:pPr>
        <w:spacing w:after="120"/>
        <w:ind w:left="720"/>
        <w:rPr>
          <w:rFonts w:asciiTheme="minorHAnsi" w:hAnsiTheme="minorHAnsi"/>
          <w:sz w:val="22"/>
          <w:szCs w:val="22"/>
        </w:rPr>
      </w:pPr>
      <w:r w:rsidRPr="00DA454D">
        <w:rPr>
          <w:rFonts w:asciiTheme="minorHAnsi" w:hAnsiTheme="minorHAnsi"/>
          <w:sz w:val="22"/>
          <w:szCs w:val="22"/>
        </w:rPr>
        <w:t xml:space="preserve">Now I’d like to spend </w:t>
      </w:r>
      <w:r w:rsidR="0006687A" w:rsidRPr="00DA454D">
        <w:rPr>
          <w:rFonts w:asciiTheme="minorHAnsi" w:hAnsiTheme="minorHAnsi"/>
          <w:sz w:val="22"/>
          <w:szCs w:val="22"/>
        </w:rPr>
        <w:t>a little bit of</w:t>
      </w:r>
      <w:r w:rsidRPr="00DA454D">
        <w:rPr>
          <w:rFonts w:asciiTheme="minorHAnsi" w:hAnsiTheme="minorHAnsi"/>
          <w:sz w:val="22"/>
          <w:szCs w:val="22"/>
        </w:rPr>
        <w:t xml:space="preserve"> time talking about </w:t>
      </w:r>
      <w:r w:rsidR="0006687A" w:rsidRPr="00DA454D">
        <w:rPr>
          <w:rFonts w:asciiTheme="minorHAnsi" w:hAnsiTheme="minorHAnsi"/>
          <w:sz w:val="22"/>
          <w:szCs w:val="22"/>
        </w:rPr>
        <w:t xml:space="preserve">how to </w:t>
      </w:r>
      <w:r w:rsidRPr="00DA454D">
        <w:rPr>
          <w:rFonts w:asciiTheme="minorHAnsi" w:hAnsiTheme="minorHAnsi"/>
          <w:sz w:val="22"/>
          <w:szCs w:val="22"/>
        </w:rPr>
        <w:t>communicat</w:t>
      </w:r>
      <w:r w:rsidR="0006687A" w:rsidRPr="00DA454D">
        <w:rPr>
          <w:rFonts w:asciiTheme="minorHAnsi" w:hAnsiTheme="minorHAnsi"/>
          <w:sz w:val="22"/>
          <w:szCs w:val="22"/>
        </w:rPr>
        <w:t>e</w:t>
      </w:r>
      <w:r w:rsidRPr="00DA454D">
        <w:rPr>
          <w:rFonts w:asciiTheme="minorHAnsi" w:hAnsiTheme="minorHAnsi"/>
          <w:sz w:val="22"/>
          <w:szCs w:val="22"/>
        </w:rPr>
        <w:t xml:space="preserve"> information about DVT/PE.   </w:t>
      </w:r>
    </w:p>
    <w:p w:rsidR="00E05390" w:rsidRPr="00E05390" w:rsidRDefault="00E05390" w:rsidP="00D94E56">
      <w:pPr>
        <w:numPr>
          <w:ilvl w:val="1"/>
          <w:numId w:val="1"/>
        </w:numPr>
        <w:spacing w:after="120"/>
        <w:rPr>
          <w:rFonts w:asciiTheme="minorHAnsi" w:hAnsiTheme="minorHAnsi" w:cs="Arial"/>
          <w:sz w:val="22"/>
          <w:szCs w:val="22"/>
        </w:rPr>
      </w:pPr>
      <w:r>
        <w:rPr>
          <w:rFonts w:asciiTheme="minorHAnsi" w:hAnsiTheme="minorHAnsi" w:cs="Arial"/>
          <w:sz w:val="22"/>
          <w:szCs w:val="22"/>
        </w:rPr>
        <w:t>Earlier I asked about what questions you have about DVT and PE. If you weren’t in this focus group and had questions about DVT, where would you go? PROBE: Other than a doctor?</w:t>
      </w:r>
    </w:p>
    <w:p w:rsidR="00D94E56" w:rsidRPr="00DA454D" w:rsidRDefault="00D94E56" w:rsidP="00D94E56">
      <w:pPr>
        <w:numPr>
          <w:ilvl w:val="1"/>
          <w:numId w:val="1"/>
        </w:numPr>
        <w:spacing w:after="120"/>
        <w:rPr>
          <w:rFonts w:asciiTheme="minorHAnsi" w:hAnsiTheme="minorHAnsi" w:cs="Arial"/>
          <w:sz w:val="22"/>
          <w:szCs w:val="22"/>
        </w:rPr>
      </w:pPr>
      <w:r w:rsidRPr="00DA454D">
        <w:rPr>
          <w:rFonts w:asciiTheme="minorHAnsi" w:hAnsiTheme="minorHAnsi"/>
          <w:sz w:val="22"/>
          <w:szCs w:val="22"/>
        </w:rPr>
        <w:t>What organizations would you trust to provide you with health information about DVT/PE?</w:t>
      </w:r>
      <w:r w:rsidRPr="00DA454D" w:rsidDel="00D94E56">
        <w:rPr>
          <w:rFonts w:asciiTheme="minorHAnsi" w:hAnsiTheme="minorHAnsi"/>
          <w:sz w:val="22"/>
          <w:szCs w:val="22"/>
        </w:rPr>
        <w:t xml:space="preserve"> </w:t>
      </w:r>
    </w:p>
    <w:p w:rsidR="00D94E56" w:rsidRPr="00DA454D" w:rsidRDefault="0006687A" w:rsidP="00D94E56">
      <w:pPr>
        <w:pStyle w:val="ListParagraph"/>
        <w:numPr>
          <w:ilvl w:val="0"/>
          <w:numId w:val="32"/>
        </w:numPr>
        <w:spacing w:after="120"/>
        <w:rPr>
          <w:rFonts w:asciiTheme="minorHAnsi" w:hAnsiTheme="minorHAnsi" w:cs="Arial"/>
          <w:sz w:val="22"/>
          <w:szCs w:val="22"/>
        </w:rPr>
      </w:pPr>
      <w:r w:rsidRPr="00DA454D">
        <w:rPr>
          <w:rFonts w:asciiTheme="minorHAnsi" w:hAnsiTheme="minorHAnsi"/>
          <w:sz w:val="22"/>
          <w:szCs w:val="22"/>
        </w:rPr>
        <w:t>[PROBES]</w:t>
      </w:r>
      <w:r w:rsidR="00EF4BB0" w:rsidRPr="00DA454D">
        <w:rPr>
          <w:rFonts w:asciiTheme="minorHAnsi" w:hAnsiTheme="minorHAnsi"/>
          <w:sz w:val="22"/>
          <w:szCs w:val="22"/>
        </w:rPr>
        <w:t xml:space="preserve"> CDC</w:t>
      </w:r>
      <w:r w:rsidR="00F500A6" w:rsidRPr="00DA454D">
        <w:rPr>
          <w:rFonts w:asciiTheme="minorHAnsi" w:hAnsiTheme="minorHAnsi"/>
          <w:sz w:val="22"/>
          <w:szCs w:val="22"/>
        </w:rPr>
        <w:t>/government</w:t>
      </w:r>
      <w:r w:rsidR="00EF4BB0" w:rsidRPr="00DA454D">
        <w:rPr>
          <w:rFonts w:asciiTheme="minorHAnsi" w:hAnsiTheme="minorHAnsi"/>
          <w:sz w:val="22"/>
          <w:szCs w:val="22"/>
        </w:rPr>
        <w:t>, churches, media</w:t>
      </w:r>
      <w:r w:rsidR="00D94E56" w:rsidRPr="00DA454D">
        <w:rPr>
          <w:rFonts w:asciiTheme="minorHAnsi" w:hAnsiTheme="minorHAnsi"/>
          <w:sz w:val="22"/>
          <w:szCs w:val="22"/>
        </w:rPr>
        <w:t>, doctors/HMOs</w:t>
      </w:r>
      <w:r w:rsidRPr="00DA454D">
        <w:rPr>
          <w:rFonts w:asciiTheme="minorHAnsi" w:hAnsiTheme="minorHAnsi"/>
          <w:sz w:val="22"/>
          <w:szCs w:val="22"/>
        </w:rPr>
        <w:t xml:space="preserve">, </w:t>
      </w:r>
      <w:r w:rsidR="004030BA">
        <w:rPr>
          <w:rFonts w:asciiTheme="minorHAnsi" w:hAnsiTheme="minorHAnsi"/>
          <w:sz w:val="22"/>
          <w:szCs w:val="22"/>
        </w:rPr>
        <w:t xml:space="preserve">hospitals, </w:t>
      </w:r>
      <w:r w:rsidR="00F500A6" w:rsidRPr="00DA454D">
        <w:rPr>
          <w:rFonts w:asciiTheme="minorHAnsi" w:hAnsiTheme="minorHAnsi"/>
          <w:sz w:val="22"/>
          <w:szCs w:val="22"/>
        </w:rPr>
        <w:t xml:space="preserve">pharmaceutical companies, organizations like the </w:t>
      </w:r>
      <w:r w:rsidR="002D03B6">
        <w:rPr>
          <w:rFonts w:asciiTheme="minorHAnsi" w:hAnsiTheme="minorHAnsi"/>
          <w:sz w:val="22"/>
          <w:szCs w:val="22"/>
        </w:rPr>
        <w:t xml:space="preserve">American Academy of </w:t>
      </w:r>
      <w:r w:rsidR="00841F48">
        <w:rPr>
          <w:rFonts w:asciiTheme="minorHAnsi" w:hAnsiTheme="minorHAnsi"/>
          <w:sz w:val="22"/>
          <w:szCs w:val="22"/>
        </w:rPr>
        <w:t xml:space="preserve">Family </w:t>
      </w:r>
      <w:r w:rsidR="002D03B6">
        <w:rPr>
          <w:rFonts w:asciiTheme="minorHAnsi" w:hAnsiTheme="minorHAnsi"/>
          <w:sz w:val="22"/>
          <w:szCs w:val="22"/>
        </w:rPr>
        <w:t>Physicians</w:t>
      </w:r>
      <w:r w:rsidR="001E4CD3">
        <w:rPr>
          <w:rFonts w:asciiTheme="minorHAnsi" w:hAnsiTheme="minorHAnsi"/>
          <w:sz w:val="22"/>
          <w:szCs w:val="22"/>
        </w:rPr>
        <w:t>?</w:t>
      </w:r>
    </w:p>
    <w:p w:rsidR="00D94E56" w:rsidRPr="00DA454D" w:rsidRDefault="00D94E56" w:rsidP="00D94E56">
      <w:pPr>
        <w:pStyle w:val="ListParagraph"/>
        <w:numPr>
          <w:ilvl w:val="0"/>
          <w:numId w:val="32"/>
        </w:numPr>
        <w:spacing w:after="120"/>
        <w:rPr>
          <w:rFonts w:asciiTheme="minorHAnsi" w:hAnsiTheme="minorHAnsi" w:cs="Arial"/>
          <w:sz w:val="22"/>
          <w:szCs w:val="22"/>
        </w:rPr>
      </w:pPr>
      <w:r w:rsidRPr="00DA454D">
        <w:rPr>
          <w:rFonts w:asciiTheme="minorHAnsi" w:hAnsiTheme="minorHAnsi" w:cs="Arial"/>
          <w:sz w:val="22"/>
          <w:szCs w:val="22"/>
        </w:rPr>
        <w:t>What websites would you trust?</w:t>
      </w:r>
    </w:p>
    <w:p w:rsidR="00D94E56" w:rsidRPr="00DA454D" w:rsidRDefault="00D94E56" w:rsidP="00D94E56">
      <w:pPr>
        <w:numPr>
          <w:ilvl w:val="1"/>
          <w:numId w:val="1"/>
        </w:numPr>
        <w:spacing w:after="120"/>
        <w:rPr>
          <w:rFonts w:asciiTheme="minorHAnsi" w:hAnsiTheme="minorHAnsi" w:cs="Arial"/>
          <w:sz w:val="22"/>
          <w:szCs w:val="22"/>
        </w:rPr>
      </w:pPr>
      <w:r w:rsidRPr="00DA454D">
        <w:rPr>
          <w:rFonts w:asciiTheme="minorHAnsi" w:hAnsiTheme="minorHAnsi" w:cs="Arial"/>
          <w:sz w:val="22"/>
          <w:szCs w:val="22"/>
        </w:rPr>
        <w:t xml:space="preserve">Who would be good spokespeople to talk about DVT/PE? </w:t>
      </w:r>
    </w:p>
    <w:p w:rsidR="00AE70E8" w:rsidRPr="00DA454D" w:rsidRDefault="00AE70E8" w:rsidP="00D94E56">
      <w:pPr>
        <w:numPr>
          <w:ilvl w:val="1"/>
          <w:numId w:val="1"/>
        </w:numPr>
        <w:spacing w:after="120"/>
        <w:rPr>
          <w:rFonts w:asciiTheme="minorHAnsi" w:hAnsiTheme="minorHAnsi" w:cs="Arial"/>
          <w:sz w:val="22"/>
          <w:szCs w:val="22"/>
        </w:rPr>
      </w:pPr>
      <w:r w:rsidRPr="00DA454D">
        <w:rPr>
          <w:rFonts w:asciiTheme="minorHAnsi" w:hAnsiTheme="minorHAnsi"/>
          <w:sz w:val="22"/>
          <w:szCs w:val="22"/>
        </w:rPr>
        <w:t xml:space="preserve">When </w:t>
      </w:r>
      <w:r w:rsidR="00D94E56" w:rsidRPr="00DA454D">
        <w:rPr>
          <w:rFonts w:asciiTheme="minorHAnsi" w:hAnsiTheme="minorHAnsi"/>
          <w:sz w:val="22"/>
          <w:szCs w:val="22"/>
        </w:rPr>
        <w:t>would</w:t>
      </w:r>
      <w:r w:rsidRPr="00DA454D">
        <w:rPr>
          <w:rFonts w:asciiTheme="minorHAnsi" w:hAnsiTheme="minorHAnsi"/>
          <w:sz w:val="22"/>
          <w:szCs w:val="22"/>
        </w:rPr>
        <w:t xml:space="preserve"> </w:t>
      </w:r>
      <w:r w:rsidR="00FA2D03" w:rsidRPr="00DA454D">
        <w:rPr>
          <w:rFonts w:asciiTheme="minorHAnsi" w:hAnsiTheme="minorHAnsi"/>
          <w:sz w:val="22"/>
          <w:szCs w:val="22"/>
        </w:rPr>
        <w:t xml:space="preserve">you </w:t>
      </w:r>
      <w:r w:rsidRPr="00DA454D">
        <w:rPr>
          <w:rFonts w:asciiTheme="minorHAnsi" w:hAnsiTheme="minorHAnsi"/>
          <w:sz w:val="22"/>
          <w:szCs w:val="22"/>
        </w:rPr>
        <w:t xml:space="preserve">want to receive information about DVT/PE? </w:t>
      </w:r>
      <w:r w:rsidR="00603215">
        <w:rPr>
          <w:rFonts w:asciiTheme="minorHAnsi" w:hAnsiTheme="minorHAnsi"/>
          <w:sz w:val="22"/>
          <w:szCs w:val="22"/>
        </w:rPr>
        <w:t>[</w:t>
      </w:r>
      <w:r w:rsidR="00BE49EB">
        <w:rPr>
          <w:rFonts w:asciiTheme="minorHAnsi" w:hAnsiTheme="minorHAnsi"/>
          <w:sz w:val="22"/>
          <w:szCs w:val="22"/>
        </w:rPr>
        <w:t>PROBE FOR EXAMPLES]</w:t>
      </w:r>
    </w:p>
    <w:p w:rsidR="00AE70E8" w:rsidRPr="00DA454D" w:rsidRDefault="00AE70E8" w:rsidP="00AE70E8">
      <w:pPr>
        <w:spacing w:after="120"/>
        <w:ind w:left="1080"/>
        <w:rPr>
          <w:rFonts w:asciiTheme="minorHAnsi" w:hAnsiTheme="minorHAnsi"/>
          <w:sz w:val="22"/>
          <w:szCs w:val="22"/>
        </w:rPr>
      </w:pPr>
      <w:r w:rsidRPr="00DA454D">
        <w:rPr>
          <w:rFonts w:asciiTheme="minorHAnsi" w:hAnsiTheme="minorHAnsi"/>
          <w:sz w:val="22"/>
          <w:szCs w:val="22"/>
        </w:rPr>
        <w:t>[</w:t>
      </w:r>
      <w:r w:rsidR="0006687A" w:rsidRPr="00DA454D">
        <w:rPr>
          <w:rFonts w:asciiTheme="minorHAnsi" w:hAnsiTheme="minorHAnsi"/>
          <w:sz w:val="22"/>
          <w:szCs w:val="22"/>
        </w:rPr>
        <w:t>PROBES</w:t>
      </w:r>
      <w:r w:rsidRPr="00DA454D">
        <w:rPr>
          <w:rFonts w:asciiTheme="minorHAnsi" w:hAnsiTheme="minorHAnsi"/>
          <w:sz w:val="22"/>
          <w:szCs w:val="22"/>
        </w:rPr>
        <w:t>]</w:t>
      </w:r>
    </w:p>
    <w:p w:rsidR="00D94E56" w:rsidRPr="00DA454D" w:rsidRDefault="00D94E56" w:rsidP="00D94E56">
      <w:pPr>
        <w:pStyle w:val="ListParagraph"/>
        <w:numPr>
          <w:ilvl w:val="0"/>
          <w:numId w:val="32"/>
        </w:numPr>
        <w:spacing w:after="120"/>
        <w:rPr>
          <w:rFonts w:asciiTheme="minorHAnsi" w:hAnsiTheme="minorHAnsi" w:cs="Arial"/>
          <w:b/>
          <w:sz w:val="22"/>
          <w:szCs w:val="22"/>
        </w:rPr>
      </w:pPr>
      <w:r w:rsidRPr="00DA454D">
        <w:rPr>
          <w:rFonts w:asciiTheme="minorHAnsi" w:hAnsiTheme="minorHAnsi" w:cs="Arial"/>
          <w:b/>
          <w:sz w:val="22"/>
          <w:szCs w:val="22"/>
        </w:rPr>
        <w:t xml:space="preserve">Hospital Group: </w:t>
      </w:r>
      <w:r w:rsidRPr="00DA454D">
        <w:rPr>
          <w:rFonts w:asciiTheme="minorHAnsi" w:hAnsiTheme="minorHAnsi" w:cs="Arial"/>
          <w:sz w:val="22"/>
          <w:szCs w:val="22"/>
        </w:rPr>
        <w:t>during registration, bedside by provider before surgery or treatment, discharge</w:t>
      </w:r>
      <w:r w:rsidR="0089202A" w:rsidRPr="00DA454D">
        <w:rPr>
          <w:rFonts w:asciiTheme="minorHAnsi" w:hAnsiTheme="minorHAnsi" w:cs="Arial"/>
          <w:sz w:val="22"/>
          <w:szCs w:val="22"/>
        </w:rPr>
        <w:t>, routine follow up</w:t>
      </w:r>
      <w:r w:rsidR="002D03B6">
        <w:rPr>
          <w:rFonts w:asciiTheme="minorHAnsi" w:hAnsiTheme="minorHAnsi" w:cs="Arial"/>
          <w:sz w:val="22"/>
          <w:szCs w:val="22"/>
        </w:rPr>
        <w:t xml:space="preserve">, </w:t>
      </w:r>
      <w:r w:rsidR="002D03B6" w:rsidRPr="00DA454D">
        <w:rPr>
          <w:rFonts w:asciiTheme="minorHAnsi" w:hAnsiTheme="minorHAnsi" w:cs="Arial"/>
          <w:sz w:val="22"/>
          <w:szCs w:val="22"/>
        </w:rPr>
        <w:t xml:space="preserve">routine office visits, </w:t>
      </w:r>
      <w:r w:rsidR="004030BA">
        <w:rPr>
          <w:rFonts w:asciiTheme="minorHAnsi" w:hAnsiTheme="minorHAnsi" w:cs="Arial"/>
          <w:sz w:val="22"/>
          <w:szCs w:val="22"/>
        </w:rPr>
        <w:t xml:space="preserve">during recovery, </w:t>
      </w:r>
      <w:r w:rsidR="002D03B6" w:rsidRPr="00DA454D">
        <w:rPr>
          <w:rFonts w:asciiTheme="minorHAnsi" w:hAnsiTheme="minorHAnsi" w:cs="Arial"/>
          <w:sz w:val="22"/>
          <w:szCs w:val="22"/>
        </w:rPr>
        <w:t xml:space="preserve">reading newspapers or magazines </w:t>
      </w:r>
      <w:r w:rsidRPr="00DA454D">
        <w:rPr>
          <w:rFonts w:asciiTheme="minorHAnsi" w:hAnsiTheme="minorHAnsi" w:cs="Arial"/>
          <w:sz w:val="22"/>
          <w:szCs w:val="22"/>
        </w:rPr>
        <w:t>…</w:t>
      </w:r>
    </w:p>
    <w:p w:rsidR="0006687A" w:rsidRPr="00DA454D" w:rsidRDefault="004F309D" w:rsidP="0006687A">
      <w:pPr>
        <w:numPr>
          <w:ilvl w:val="1"/>
          <w:numId w:val="1"/>
        </w:numPr>
        <w:spacing w:after="120"/>
        <w:rPr>
          <w:rFonts w:asciiTheme="minorHAnsi" w:hAnsiTheme="minorHAnsi" w:cs="Arial"/>
          <w:sz w:val="22"/>
          <w:szCs w:val="22"/>
        </w:rPr>
      </w:pPr>
      <w:r w:rsidRPr="00DA454D" w:rsidDel="004F309D">
        <w:rPr>
          <w:rFonts w:asciiTheme="minorHAnsi" w:hAnsiTheme="minorHAnsi" w:cs="Arial"/>
          <w:b/>
          <w:sz w:val="22"/>
          <w:szCs w:val="22"/>
        </w:rPr>
        <w:lastRenderedPageBreak/>
        <w:t xml:space="preserve"> </w:t>
      </w:r>
      <w:r w:rsidR="0006687A" w:rsidRPr="00DA454D">
        <w:rPr>
          <w:rFonts w:asciiTheme="minorHAnsi" w:hAnsiTheme="minorHAnsi"/>
          <w:sz w:val="22"/>
          <w:szCs w:val="22"/>
        </w:rPr>
        <w:t>(74d) Are there some places in particular that you would be most likely to notice and pay attention to messages about DVT/PE?</w:t>
      </w:r>
      <w:r w:rsidR="00A369D5" w:rsidRPr="00DA454D">
        <w:rPr>
          <w:rFonts w:asciiTheme="minorHAnsi" w:hAnsiTheme="minorHAnsi"/>
          <w:sz w:val="22"/>
          <w:szCs w:val="22"/>
        </w:rPr>
        <w:t xml:space="preserve">  [PROBE FOR EXAMPLES</w:t>
      </w:r>
      <w:r w:rsidR="00FF37A3" w:rsidRPr="00DA454D">
        <w:rPr>
          <w:rFonts w:asciiTheme="minorHAnsi" w:hAnsiTheme="minorHAnsi"/>
          <w:sz w:val="22"/>
          <w:szCs w:val="22"/>
        </w:rPr>
        <w:t>: work, church, traveling, health fairs, news</w:t>
      </w:r>
      <w:r w:rsidR="00A369D5" w:rsidRPr="00DA454D">
        <w:rPr>
          <w:rFonts w:asciiTheme="minorHAnsi" w:hAnsiTheme="minorHAnsi"/>
          <w:sz w:val="22"/>
          <w:szCs w:val="22"/>
        </w:rPr>
        <w:t>]</w:t>
      </w:r>
    </w:p>
    <w:p w:rsidR="00910766" w:rsidRPr="00DA454D" w:rsidRDefault="0006687A" w:rsidP="0006687A">
      <w:pPr>
        <w:numPr>
          <w:ilvl w:val="1"/>
          <w:numId w:val="1"/>
        </w:numPr>
        <w:spacing w:after="120"/>
        <w:rPr>
          <w:rFonts w:asciiTheme="minorHAnsi" w:hAnsiTheme="minorHAnsi" w:cs="Arial"/>
          <w:sz w:val="22"/>
          <w:szCs w:val="22"/>
        </w:rPr>
      </w:pPr>
      <w:r w:rsidRPr="00DA454D">
        <w:rPr>
          <w:rFonts w:asciiTheme="minorHAnsi" w:hAnsiTheme="minorHAnsi"/>
          <w:sz w:val="22"/>
          <w:szCs w:val="22"/>
        </w:rPr>
        <w:t xml:space="preserve"> </w:t>
      </w:r>
      <w:r w:rsidR="00995925" w:rsidRPr="00DA454D">
        <w:rPr>
          <w:rFonts w:asciiTheme="minorHAnsi" w:hAnsiTheme="minorHAnsi"/>
          <w:sz w:val="22"/>
          <w:szCs w:val="22"/>
        </w:rPr>
        <w:t>(72d partial) What would be the most effective way or format to provide information about DVT/PE? [</w:t>
      </w:r>
      <w:r w:rsidR="006A59DF">
        <w:rPr>
          <w:rFonts w:asciiTheme="minorHAnsi" w:hAnsiTheme="minorHAnsi"/>
          <w:sz w:val="22"/>
          <w:szCs w:val="22"/>
        </w:rPr>
        <w:t>PROBES</w:t>
      </w:r>
      <w:r w:rsidR="00995925" w:rsidRPr="00DA454D">
        <w:rPr>
          <w:rFonts w:asciiTheme="minorHAnsi" w:hAnsiTheme="minorHAnsi"/>
          <w:sz w:val="22"/>
          <w:szCs w:val="22"/>
        </w:rPr>
        <w:t xml:space="preserve">: </w:t>
      </w:r>
      <w:r w:rsidR="004030BA">
        <w:rPr>
          <w:rFonts w:asciiTheme="minorHAnsi" w:hAnsiTheme="minorHAnsi"/>
          <w:sz w:val="22"/>
          <w:szCs w:val="22"/>
        </w:rPr>
        <w:t>P</w:t>
      </w:r>
      <w:r w:rsidR="00995925" w:rsidRPr="00DA454D">
        <w:rPr>
          <w:rFonts w:asciiTheme="minorHAnsi" w:hAnsiTheme="minorHAnsi"/>
          <w:sz w:val="22"/>
          <w:szCs w:val="22"/>
        </w:rPr>
        <w:t>amphlets, internet,  television</w:t>
      </w:r>
      <w:r w:rsidR="00EC3AA9" w:rsidRPr="00DA454D">
        <w:rPr>
          <w:rFonts w:asciiTheme="minorHAnsi" w:hAnsiTheme="minorHAnsi"/>
          <w:sz w:val="22"/>
          <w:szCs w:val="22"/>
        </w:rPr>
        <w:t>, billboards</w:t>
      </w:r>
      <w:r w:rsidR="00995925" w:rsidRPr="00DA454D">
        <w:rPr>
          <w:rFonts w:asciiTheme="minorHAnsi" w:hAnsiTheme="minorHAnsi" w:cs="Arial"/>
          <w:sz w:val="22"/>
          <w:szCs w:val="22"/>
        </w:rPr>
        <w:t>]</w:t>
      </w:r>
    </w:p>
    <w:p w:rsidR="00FD4FD3" w:rsidRPr="00DA454D" w:rsidRDefault="00FD4FD3" w:rsidP="00FD4FD3">
      <w:pPr>
        <w:numPr>
          <w:ilvl w:val="1"/>
          <w:numId w:val="1"/>
        </w:numPr>
        <w:spacing w:after="120"/>
        <w:rPr>
          <w:rFonts w:asciiTheme="minorHAnsi" w:hAnsiTheme="minorHAnsi" w:cs="Arial"/>
          <w:sz w:val="22"/>
          <w:szCs w:val="22"/>
        </w:rPr>
      </w:pPr>
      <w:r w:rsidRPr="00DA454D">
        <w:rPr>
          <w:rFonts w:asciiTheme="minorHAnsi" w:hAnsiTheme="minorHAnsi"/>
          <w:sz w:val="22"/>
          <w:szCs w:val="22"/>
        </w:rPr>
        <w:t xml:space="preserve">What factors are most likely to persuade you to make a decision to </w:t>
      </w:r>
      <w:r w:rsidR="0092462C" w:rsidRPr="00DA454D">
        <w:rPr>
          <w:rFonts w:asciiTheme="minorHAnsi" w:hAnsiTheme="minorHAnsi"/>
          <w:sz w:val="22"/>
          <w:szCs w:val="22"/>
        </w:rPr>
        <w:t>take steps to</w:t>
      </w:r>
      <w:r w:rsidRPr="00DA454D">
        <w:rPr>
          <w:rFonts w:asciiTheme="minorHAnsi" w:hAnsiTheme="minorHAnsi"/>
          <w:sz w:val="22"/>
          <w:szCs w:val="22"/>
        </w:rPr>
        <w:t xml:space="preserve"> prevent DVT/PE?  </w:t>
      </w:r>
    </w:p>
    <w:p w:rsidR="0006687A" w:rsidRPr="00DA454D" w:rsidRDefault="0006687A" w:rsidP="0006687A">
      <w:pPr>
        <w:spacing w:after="120"/>
        <w:ind w:left="1080"/>
        <w:rPr>
          <w:rFonts w:asciiTheme="minorHAnsi" w:hAnsiTheme="minorHAnsi"/>
          <w:sz w:val="22"/>
          <w:szCs w:val="22"/>
        </w:rPr>
      </w:pPr>
      <w:r w:rsidRPr="00DA454D">
        <w:rPr>
          <w:rFonts w:asciiTheme="minorHAnsi" w:hAnsiTheme="minorHAnsi"/>
          <w:sz w:val="22"/>
          <w:szCs w:val="22"/>
        </w:rPr>
        <w:t>[PROBES]</w:t>
      </w:r>
    </w:p>
    <w:p w:rsidR="00FD4FD3" w:rsidRPr="00DA454D" w:rsidRDefault="00FD4FD3" w:rsidP="00FD4FD3">
      <w:pPr>
        <w:numPr>
          <w:ilvl w:val="2"/>
          <w:numId w:val="1"/>
        </w:numPr>
        <w:spacing w:after="120"/>
        <w:rPr>
          <w:rFonts w:asciiTheme="minorHAnsi" w:hAnsiTheme="minorHAnsi" w:cs="Arial"/>
          <w:sz w:val="22"/>
          <w:szCs w:val="22"/>
        </w:rPr>
      </w:pPr>
      <w:r w:rsidRPr="00DA454D">
        <w:rPr>
          <w:rFonts w:asciiTheme="minorHAnsi" w:hAnsiTheme="minorHAnsi"/>
          <w:sz w:val="22"/>
          <w:szCs w:val="22"/>
        </w:rPr>
        <w:t xml:space="preserve">Who it comes from? </w:t>
      </w:r>
    </w:p>
    <w:p w:rsidR="00FD4FD3" w:rsidRPr="00DA454D" w:rsidRDefault="00FD4FD3" w:rsidP="00FD4FD3">
      <w:pPr>
        <w:numPr>
          <w:ilvl w:val="2"/>
          <w:numId w:val="1"/>
        </w:numPr>
        <w:spacing w:after="120"/>
        <w:rPr>
          <w:rFonts w:asciiTheme="minorHAnsi" w:hAnsiTheme="minorHAnsi" w:cs="Arial"/>
          <w:sz w:val="22"/>
          <w:szCs w:val="22"/>
        </w:rPr>
      </w:pPr>
      <w:r w:rsidRPr="00DA454D">
        <w:rPr>
          <w:rFonts w:asciiTheme="minorHAnsi" w:hAnsiTheme="minorHAnsi"/>
          <w:sz w:val="22"/>
          <w:szCs w:val="22"/>
        </w:rPr>
        <w:t xml:space="preserve"> How you found out about it</w:t>
      </w:r>
      <w:r w:rsidR="00EC3AA9" w:rsidRPr="00DA454D">
        <w:rPr>
          <w:rFonts w:asciiTheme="minorHAnsi" w:hAnsiTheme="minorHAnsi"/>
          <w:sz w:val="22"/>
          <w:szCs w:val="22"/>
        </w:rPr>
        <w:t>?</w:t>
      </w:r>
    </w:p>
    <w:p w:rsidR="00FD4FD3" w:rsidRPr="00DA454D" w:rsidRDefault="00EC3AA9" w:rsidP="00FD4FD3">
      <w:pPr>
        <w:numPr>
          <w:ilvl w:val="2"/>
          <w:numId w:val="1"/>
        </w:numPr>
        <w:spacing w:after="120"/>
        <w:rPr>
          <w:rFonts w:asciiTheme="minorHAnsi" w:hAnsiTheme="minorHAnsi" w:cs="Arial"/>
          <w:sz w:val="22"/>
          <w:szCs w:val="22"/>
        </w:rPr>
      </w:pPr>
      <w:r w:rsidRPr="00DA454D">
        <w:rPr>
          <w:rFonts w:asciiTheme="minorHAnsi" w:hAnsiTheme="minorHAnsi"/>
          <w:sz w:val="22"/>
          <w:szCs w:val="22"/>
        </w:rPr>
        <w:t>Knowing risk factors and symptoms?</w:t>
      </w:r>
    </w:p>
    <w:p w:rsidR="0006687A" w:rsidRPr="00DA454D" w:rsidRDefault="0006687A" w:rsidP="0006687A">
      <w:pPr>
        <w:spacing w:after="120"/>
        <w:rPr>
          <w:rFonts w:asciiTheme="minorHAnsi" w:hAnsiTheme="minorHAnsi" w:cs="Arial"/>
          <w:sz w:val="22"/>
          <w:szCs w:val="22"/>
        </w:rPr>
      </w:pPr>
    </w:p>
    <w:p w:rsidR="003944FE" w:rsidRPr="00DA454D" w:rsidRDefault="003944FE" w:rsidP="003944FE">
      <w:pPr>
        <w:numPr>
          <w:ilvl w:val="0"/>
          <w:numId w:val="1"/>
        </w:numPr>
        <w:spacing w:after="120"/>
        <w:rPr>
          <w:rFonts w:asciiTheme="minorHAnsi" w:hAnsiTheme="minorHAnsi" w:cs="Arial"/>
          <w:sz w:val="22"/>
          <w:szCs w:val="22"/>
        </w:rPr>
      </w:pPr>
      <w:r w:rsidRPr="00DA454D">
        <w:rPr>
          <w:rFonts w:asciiTheme="minorHAnsi" w:hAnsiTheme="minorHAnsi"/>
          <w:b/>
          <w:sz w:val="22"/>
          <w:szCs w:val="22"/>
          <w:u w:val="single"/>
        </w:rPr>
        <w:t>Closing [5 minutes]</w:t>
      </w:r>
    </w:p>
    <w:p w:rsidR="001A6916" w:rsidRPr="00DA454D" w:rsidRDefault="003944FE" w:rsidP="007511BF">
      <w:pPr>
        <w:numPr>
          <w:ilvl w:val="1"/>
          <w:numId w:val="1"/>
        </w:numPr>
        <w:spacing w:after="200" w:line="276" w:lineRule="auto"/>
        <w:rPr>
          <w:rFonts w:asciiTheme="minorHAnsi" w:hAnsiTheme="minorHAnsi"/>
          <w:sz w:val="22"/>
          <w:szCs w:val="22"/>
        </w:rPr>
      </w:pPr>
      <w:r w:rsidRPr="00DA454D">
        <w:rPr>
          <w:rFonts w:asciiTheme="minorHAnsi" w:hAnsiTheme="minorHAnsi"/>
          <w:sz w:val="22"/>
          <w:szCs w:val="22"/>
        </w:rPr>
        <w:t xml:space="preserve">Thanks for coming out today.  </w:t>
      </w:r>
      <w:r w:rsidRPr="00DA454D">
        <w:rPr>
          <w:rFonts w:asciiTheme="minorHAnsi" w:hAnsiTheme="minorHAnsi" w:cs="Arial"/>
          <w:sz w:val="22"/>
          <w:szCs w:val="22"/>
        </w:rPr>
        <w:t xml:space="preserve">I just have one final question before I let you go.  Think back over the </w:t>
      </w:r>
      <w:r w:rsidR="0051080F" w:rsidRPr="00DA454D">
        <w:rPr>
          <w:rFonts w:asciiTheme="minorHAnsi" w:hAnsiTheme="minorHAnsi" w:cs="Arial"/>
          <w:sz w:val="22"/>
          <w:szCs w:val="22"/>
        </w:rPr>
        <w:t xml:space="preserve">material we just discussed and write down for me one thing you’ve learned or have taken away from today’s discussion.  </w:t>
      </w:r>
    </w:p>
    <w:sectPr w:rsidR="001A6916" w:rsidRPr="00DA454D" w:rsidSect="00BB68D9">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15" w:rsidRDefault="00603215" w:rsidP="00787834">
      <w:r>
        <w:separator/>
      </w:r>
    </w:p>
  </w:endnote>
  <w:endnote w:type="continuationSeparator" w:id="0">
    <w:p w:rsidR="00603215" w:rsidRDefault="00603215" w:rsidP="0078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2922"/>
      <w:docPartObj>
        <w:docPartGallery w:val="Page Numbers (Bottom of Page)"/>
        <w:docPartUnique/>
      </w:docPartObj>
    </w:sdtPr>
    <w:sdtEndPr/>
    <w:sdtContent>
      <w:p w:rsidR="00603215" w:rsidRDefault="000226D9">
        <w:pPr>
          <w:pStyle w:val="Footer"/>
          <w:jc w:val="center"/>
        </w:pPr>
        <w:r>
          <w:fldChar w:fldCharType="begin"/>
        </w:r>
        <w:r>
          <w:instrText xml:space="preserve"> PAGE   \* MERGEFORMAT </w:instrText>
        </w:r>
        <w:r>
          <w:fldChar w:fldCharType="separate"/>
        </w:r>
        <w:r w:rsidR="00AD22CA">
          <w:rPr>
            <w:noProof/>
          </w:rPr>
          <w:t>2</w:t>
        </w:r>
        <w:r>
          <w:rPr>
            <w:noProof/>
          </w:rPr>
          <w:fldChar w:fldCharType="end"/>
        </w:r>
      </w:p>
    </w:sdtContent>
  </w:sdt>
  <w:p w:rsidR="00603215" w:rsidRDefault="00603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9" w:rsidRPr="001A7FFE" w:rsidRDefault="00BB68D9" w:rsidP="00BB68D9">
    <w:pPr>
      <w:spacing w:before="100" w:beforeAutospacing="1" w:after="100" w:afterAutospacing="1" w:line="276" w:lineRule="auto"/>
      <w:rPr>
        <w:rFonts w:eastAsia="SimSun"/>
        <w:sz w:val="18"/>
        <w:szCs w:val="18"/>
        <w:lang w:eastAsia="zh-CN"/>
      </w:rPr>
    </w:pPr>
    <w:r w:rsidRPr="001A7FFE">
      <w:rPr>
        <w:rFonts w:eastAsia="SimSun"/>
        <w:sz w:val="18"/>
        <w:szCs w:val="18"/>
        <w:lang w:eastAsia="zh-CN"/>
      </w:rPr>
      <w:t xml:space="preserve">The public reporting burden of this collection of information is estimated to average </w:t>
    </w:r>
    <w:r w:rsidR="00D45999">
      <w:rPr>
        <w:rFonts w:eastAsia="SimSun"/>
        <w:sz w:val="18"/>
        <w:szCs w:val="18"/>
        <w:lang w:eastAsia="zh-CN"/>
      </w:rPr>
      <w:t>90 minutes</w:t>
    </w:r>
    <w:r>
      <w:rPr>
        <w:rFonts w:eastAsia="SimSun"/>
        <w:sz w:val="18"/>
        <w:szCs w:val="18"/>
        <w:lang w:eastAsia="zh-CN"/>
      </w:rPr>
      <w:t xml:space="preserve"> </w:t>
    </w:r>
    <w:r w:rsidRPr="001A7FFE">
      <w:rPr>
        <w:rFonts w:eastAsia="SimSun"/>
        <w:sz w:val="18"/>
        <w:szCs w:val="18"/>
        <w:lang w:eastAsia="zh-CN"/>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A7FFE">
      <w:rPr>
        <w:rFonts w:eastAsia="SimSun"/>
        <w:b/>
        <w:bCs/>
        <w:sz w:val="18"/>
        <w:szCs w:val="18"/>
        <w:lang w:eastAsia="zh-CN"/>
      </w:rPr>
      <w:t>CDC/ATSDR Reports Clearance Officer; 1600 Clifton Road NE, MS D-74, Atlanta, Georgia 30333 ATTN: PRA (0920-0919)</w:t>
    </w:r>
  </w:p>
  <w:p w:rsidR="00BB68D9" w:rsidRDefault="00BB6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15" w:rsidRDefault="00603215" w:rsidP="00787834">
      <w:r>
        <w:separator/>
      </w:r>
    </w:p>
  </w:footnote>
  <w:footnote w:type="continuationSeparator" w:id="0">
    <w:p w:rsidR="00603215" w:rsidRDefault="00603215" w:rsidP="00787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9" w:rsidRPr="0029646D" w:rsidRDefault="00BB68D9" w:rsidP="00BB68D9">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BB68D9" w:rsidRPr="0029646D" w:rsidRDefault="00BB68D9" w:rsidP="00BB68D9">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BB68D9" w:rsidRPr="0029646D" w:rsidRDefault="00BB68D9" w:rsidP="00BB68D9">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BB68D9" w:rsidRDefault="00BB6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643"/>
    <w:multiLevelType w:val="multilevel"/>
    <w:tmpl w:val="93F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4E8A"/>
    <w:multiLevelType w:val="hybridMultilevel"/>
    <w:tmpl w:val="F0F6C6D6"/>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331007"/>
    <w:multiLevelType w:val="hybridMultilevel"/>
    <w:tmpl w:val="0B2CDAF0"/>
    <w:lvl w:ilvl="0" w:tplc="575486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D32BC"/>
    <w:multiLevelType w:val="multilevel"/>
    <w:tmpl w:val="1782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605BCE"/>
    <w:multiLevelType w:val="hybridMultilevel"/>
    <w:tmpl w:val="3D569D76"/>
    <w:lvl w:ilvl="0" w:tplc="174AE18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A372E3"/>
    <w:multiLevelType w:val="hybridMultilevel"/>
    <w:tmpl w:val="71E60112"/>
    <w:lvl w:ilvl="0" w:tplc="575486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D4213"/>
    <w:multiLevelType w:val="hybridMultilevel"/>
    <w:tmpl w:val="726AB1B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17A30D11"/>
    <w:multiLevelType w:val="hybridMultilevel"/>
    <w:tmpl w:val="FACAE12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B204B6D"/>
    <w:multiLevelType w:val="hybridMultilevel"/>
    <w:tmpl w:val="08A4DBE8"/>
    <w:lvl w:ilvl="0" w:tplc="6FEAC3E2">
      <w:start w:val="1"/>
      <w:numFmt w:val="decimal"/>
      <w:lvlText w:val="%1."/>
      <w:lvlJc w:val="left"/>
      <w:pPr>
        <w:tabs>
          <w:tab w:val="num" w:pos="720"/>
        </w:tabs>
        <w:ind w:left="720" w:hanging="360"/>
      </w:pPr>
      <w:rPr>
        <w:rFonts w:hint="default"/>
      </w:rPr>
    </w:lvl>
    <w:lvl w:ilvl="1" w:tplc="8B803072">
      <w:start w:val="1"/>
      <w:numFmt w:val="bullet"/>
      <w:lvlText w:val=""/>
      <w:lvlJc w:val="left"/>
      <w:pPr>
        <w:tabs>
          <w:tab w:val="num" w:pos="1440"/>
        </w:tabs>
        <w:ind w:left="1440" w:hanging="360"/>
      </w:pPr>
      <w:rPr>
        <w:rFonts w:ascii="Wingdings" w:hAnsi="Wingding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6946FD"/>
    <w:multiLevelType w:val="multilevel"/>
    <w:tmpl w:val="3F6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E35752"/>
    <w:multiLevelType w:val="hybridMultilevel"/>
    <w:tmpl w:val="0E52ABDC"/>
    <w:lvl w:ilvl="0" w:tplc="575486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805E5"/>
    <w:multiLevelType w:val="multilevel"/>
    <w:tmpl w:val="841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CF15D9"/>
    <w:multiLevelType w:val="hybridMultilevel"/>
    <w:tmpl w:val="9DC0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006B5"/>
    <w:multiLevelType w:val="multilevel"/>
    <w:tmpl w:val="EC5E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166C4C"/>
    <w:multiLevelType w:val="hybridMultilevel"/>
    <w:tmpl w:val="F07C55C8"/>
    <w:lvl w:ilvl="0" w:tplc="8B803072">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585F33"/>
    <w:multiLevelType w:val="hybridMultilevel"/>
    <w:tmpl w:val="DAD246A2"/>
    <w:lvl w:ilvl="0" w:tplc="0409000F">
      <w:start w:val="1"/>
      <w:numFmt w:val="decimal"/>
      <w:lvlText w:val="%1."/>
      <w:lvlJc w:val="left"/>
      <w:pPr>
        <w:tabs>
          <w:tab w:val="num" w:pos="720"/>
        </w:tabs>
        <w:ind w:left="720" w:hanging="360"/>
      </w:pPr>
      <w:rPr>
        <w:rFonts w:hint="default"/>
      </w:rPr>
    </w:lvl>
    <w:lvl w:ilvl="1" w:tplc="67D61B1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60C246C4">
      <w:start w:val="3"/>
      <w:numFmt w:val="lowerRoman"/>
      <w:lvlText w:val="%4."/>
      <w:lvlJc w:val="left"/>
      <w:pPr>
        <w:tabs>
          <w:tab w:val="num" w:pos="3240"/>
        </w:tabs>
        <w:ind w:left="3240" w:hanging="720"/>
      </w:pPr>
      <w:rPr>
        <w:rFonts w:hint="default"/>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1C2D02"/>
    <w:multiLevelType w:val="hybridMultilevel"/>
    <w:tmpl w:val="9ED027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EA358A1"/>
    <w:multiLevelType w:val="hybridMultilevel"/>
    <w:tmpl w:val="0750FE80"/>
    <w:lvl w:ilvl="0" w:tplc="7FC4FF9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76575E"/>
    <w:multiLevelType w:val="hybridMultilevel"/>
    <w:tmpl w:val="097A09A6"/>
    <w:lvl w:ilvl="0" w:tplc="7E6C9B96">
      <w:start w:val="6"/>
      <w:numFmt w:val="bullet"/>
      <w:lvlText w:val=""/>
      <w:lvlJc w:val="left"/>
      <w:pPr>
        <w:tabs>
          <w:tab w:val="num" w:pos="1440"/>
        </w:tabs>
        <w:ind w:left="1800" w:hanging="360"/>
      </w:pPr>
      <w:rPr>
        <w:rFonts w:ascii="Symbol" w:hAnsi="Symbol" w:hint="default"/>
        <w:color w:val="auto"/>
        <w:sz w:val="20"/>
        <w:szCs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194347A"/>
    <w:multiLevelType w:val="hybridMultilevel"/>
    <w:tmpl w:val="D06EAF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A92877"/>
    <w:multiLevelType w:val="hybridMultilevel"/>
    <w:tmpl w:val="37F63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E8B1EA7"/>
    <w:multiLevelType w:val="multilevel"/>
    <w:tmpl w:val="530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E31C8C"/>
    <w:multiLevelType w:val="hybridMultilevel"/>
    <w:tmpl w:val="A35C7DF6"/>
    <w:lvl w:ilvl="0" w:tplc="04090005">
      <w:start w:val="1"/>
      <w:numFmt w:val="bullet"/>
      <w:lvlText w:val=""/>
      <w:lvlJc w:val="left"/>
      <w:pPr>
        <w:tabs>
          <w:tab w:val="num" w:pos="720"/>
        </w:tabs>
        <w:ind w:left="720" w:hanging="360"/>
      </w:pPr>
      <w:rPr>
        <w:rFonts w:ascii="Wingdings" w:hAnsi="Wingdings" w:hint="default"/>
      </w:rPr>
    </w:lvl>
    <w:lvl w:ilvl="1" w:tplc="29E81FA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0A520F"/>
    <w:multiLevelType w:val="hybridMultilevel"/>
    <w:tmpl w:val="2ADC9BD6"/>
    <w:lvl w:ilvl="0" w:tplc="FB9A0D8E">
      <w:start w:val="1"/>
      <w:numFmt w:val="upperRoman"/>
      <w:lvlText w:val="%1."/>
      <w:lvlJc w:val="left"/>
      <w:pPr>
        <w:tabs>
          <w:tab w:val="num" w:pos="720"/>
        </w:tabs>
        <w:ind w:left="720" w:hanging="720"/>
      </w:pPr>
      <w:rPr>
        <w:rFonts w:hint="default"/>
      </w:rPr>
    </w:lvl>
    <w:lvl w:ilvl="1" w:tplc="174AE186">
      <w:start w:val="1"/>
      <w:numFmt w:val="lowerLetter"/>
      <w:lvlText w:val="%2."/>
      <w:lvlJc w:val="left"/>
      <w:pPr>
        <w:tabs>
          <w:tab w:val="num" w:pos="1080"/>
        </w:tabs>
        <w:ind w:left="1080" w:hanging="360"/>
      </w:pPr>
      <w:rPr>
        <w:rFonts w:hint="default"/>
        <w:b w:val="0"/>
        <w:i w:val="0"/>
      </w:rPr>
    </w:lvl>
    <w:lvl w:ilvl="2" w:tplc="04090005">
      <w:start w:val="1"/>
      <w:numFmt w:val="bullet"/>
      <w:lvlText w:val=""/>
      <w:lvlJc w:val="left"/>
      <w:pPr>
        <w:tabs>
          <w:tab w:val="num" w:pos="1440"/>
        </w:tabs>
        <w:ind w:left="1440" w:hanging="360"/>
      </w:pPr>
      <w:rPr>
        <w:rFonts w:ascii="Wingdings" w:hAnsi="Wingdings" w:hint="default"/>
      </w:rPr>
    </w:lvl>
    <w:lvl w:ilvl="3" w:tplc="0409000F">
      <w:start w:val="1"/>
      <w:numFmt w:val="decimal"/>
      <w:lvlText w:val="%4."/>
      <w:lvlJc w:val="left"/>
      <w:pPr>
        <w:tabs>
          <w:tab w:val="num" w:pos="2520"/>
        </w:tabs>
        <w:ind w:left="2520" w:hanging="360"/>
      </w:pPr>
    </w:lvl>
    <w:lvl w:ilvl="4" w:tplc="A7C85040">
      <w:start w:val="4"/>
      <w:numFmt w:val="bullet"/>
      <w:lvlText w:val="-"/>
      <w:lvlJc w:val="left"/>
      <w:pPr>
        <w:ind w:left="1170" w:hanging="360"/>
      </w:pPr>
      <w:rPr>
        <w:rFonts w:ascii="Times New Roman" w:eastAsia="Calibri" w:hAnsi="Times New Roman" w:cs="Times New Roman"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15923BF"/>
    <w:multiLevelType w:val="hybridMultilevel"/>
    <w:tmpl w:val="1B563B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B06C4B"/>
    <w:multiLevelType w:val="multilevel"/>
    <w:tmpl w:val="8DB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C77433"/>
    <w:multiLevelType w:val="hybridMultilevel"/>
    <w:tmpl w:val="A9C43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8C0BE3"/>
    <w:multiLevelType w:val="hybridMultilevel"/>
    <w:tmpl w:val="58F2C4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B14DBD"/>
    <w:multiLevelType w:val="hybridMultilevel"/>
    <w:tmpl w:val="F056A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E1DD5"/>
    <w:multiLevelType w:val="hybridMultilevel"/>
    <w:tmpl w:val="3698B392"/>
    <w:lvl w:ilvl="0" w:tplc="174AE18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D2272"/>
    <w:multiLevelType w:val="hybridMultilevel"/>
    <w:tmpl w:val="524451AA"/>
    <w:lvl w:ilvl="0" w:tplc="8B803072">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942925"/>
    <w:multiLevelType w:val="hybridMultilevel"/>
    <w:tmpl w:val="45541F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6347A1"/>
    <w:multiLevelType w:val="hybridMultilevel"/>
    <w:tmpl w:val="773226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D066D35"/>
    <w:multiLevelType w:val="multilevel"/>
    <w:tmpl w:val="8EA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C71DE2"/>
    <w:multiLevelType w:val="multilevel"/>
    <w:tmpl w:val="528883BE"/>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4653A3A"/>
    <w:multiLevelType w:val="hybridMultilevel"/>
    <w:tmpl w:val="073E349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nsid w:val="64AB337B"/>
    <w:multiLevelType w:val="multilevel"/>
    <w:tmpl w:val="76FC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DA39F8"/>
    <w:multiLevelType w:val="hybridMultilevel"/>
    <w:tmpl w:val="3EA0C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6428CF"/>
    <w:multiLevelType w:val="hybridMultilevel"/>
    <w:tmpl w:val="3D569D76"/>
    <w:lvl w:ilvl="0" w:tplc="174AE18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69499E"/>
    <w:multiLevelType w:val="hybridMultilevel"/>
    <w:tmpl w:val="046A99DC"/>
    <w:lvl w:ilvl="0" w:tplc="04090001">
      <w:start w:val="1"/>
      <w:numFmt w:val="bullet"/>
      <w:lvlText w:val=""/>
      <w:lvlJc w:val="left"/>
      <w:pPr>
        <w:tabs>
          <w:tab w:val="num" w:pos="1440"/>
        </w:tabs>
        <w:ind w:left="1440" w:hanging="360"/>
      </w:pPr>
      <w:rPr>
        <w:rFonts w:ascii="Symbol" w:hAnsi="Symbol" w:cs="Symbol" w:hint="default"/>
      </w:rPr>
    </w:lvl>
    <w:lvl w:ilvl="1" w:tplc="67D61B1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60C246C4">
      <w:start w:val="3"/>
      <w:numFmt w:val="lowerRoman"/>
      <w:lvlText w:val="%4."/>
      <w:lvlJc w:val="left"/>
      <w:pPr>
        <w:tabs>
          <w:tab w:val="num" w:pos="3240"/>
        </w:tabs>
        <w:ind w:left="3240" w:hanging="720"/>
      </w:pPr>
      <w:rPr>
        <w:rFonts w:hint="default"/>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AD2FEA"/>
    <w:multiLevelType w:val="hybridMultilevel"/>
    <w:tmpl w:val="C632186C"/>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F8B027E"/>
    <w:multiLevelType w:val="multilevel"/>
    <w:tmpl w:val="528883BE"/>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025003"/>
    <w:multiLevelType w:val="multilevel"/>
    <w:tmpl w:val="B8C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C441FB"/>
    <w:multiLevelType w:val="multilevel"/>
    <w:tmpl w:val="0354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EF36BD"/>
    <w:multiLevelType w:val="multilevel"/>
    <w:tmpl w:val="4292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46255A"/>
    <w:multiLevelType w:val="hybridMultilevel"/>
    <w:tmpl w:val="48CC0E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7B209D"/>
    <w:multiLevelType w:val="hybridMultilevel"/>
    <w:tmpl w:val="CD8622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C61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DE8709E"/>
    <w:multiLevelType w:val="hybridMultilevel"/>
    <w:tmpl w:val="5170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A7C85040">
      <w:start w:val="4"/>
      <w:numFmt w:val="bullet"/>
      <w:lvlText w:val="-"/>
      <w:lvlJc w:val="left"/>
      <w:pPr>
        <w:ind w:left="1170" w:hanging="360"/>
      </w:pPr>
      <w:rPr>
        <w:rFonts w:ascii="Times New Roman" w:eastAsia="Calibri"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7"/>
  </w:num>
  <w:num w:numId="4">
    <w:abstractNumId w:val="15"/>
  </w:num>
  <w:num w:numId="5">
    <w:abstractNumId w:val="39"/>
  </w:num>
  <w:num w:numId="6">
    <w:abstractNumId w:val="46"/>
  </w:num>
  <w:num w:numId="7">
    <w:abstractNumId w:val="37"/>
  </w:num>
  <w:num w:numId="8">
    <w:abstractNumId w:val="45"/>
  </w:num>
  <w:num w:numId="9">
    <w:abstractNumId w:val="12"/>
  </w:num>
  <w:num w:numId="10">
    <w:abstractNumId w:val="1"/>
  </w:num>
  <w:num w:numId="11">
    <w:abstractNumId w:val="25"/>
  </w:num>
  <w:num w:numId="12">
    <w:abstractNumId w:val="36"/>
  </w:num>
  <w:num w:numId="13">
    <w:abstractNumId w:val="21"/>
  </w:num>
  <w:num w:numId="14">
    <w:abstractNumId w:val="3"/>
  </w:num>
  <w:num w:numId="15">
    <w:abstractNumId w:val="11"/>
  </w:num>
  <w:num w:numId="16">
    <w:abstractNumId w:val="13"/>
  </w:num>
  <w:num w:numId="17">
    <w:abstractNumId w:val="42"/>
  </w:num>
  <w:num w:numId="18">
    <w:abstractNumId w:val="9"/>
  </w:num>
  <w:num w:numId="19">
    <w:abstractNumId w:val="0"/>
  </w:num>
  <w:num w:numId="20">
    <w:abstractNumId w:val="44"/>
  </w:num>
  <w:num w:numId="21">
    <w:abstractNumId w:val="43"/>
  </w:num>
  <w:num w:numId="22">
    <w:abstractNumId w:val="33"/>
  </w:num>
  <w:num w:numId="23">
    <w:abstractNumId w:val="10"/>
  </w:num>
  <w:num w:numId="24">
    <w:abstractNumId w:val="2"/>
  </w:num>
  <w:num w:numId="25">
    <w:abstractNumId w:val="5"/>
  </w:num>
  <w:num w:numId="26">
    <w:abstractNumId w:val="22"/>
  </w:num>
  <w:num w:numId="27">
    <w:abstractNumId w:val="47"/>
  </w:num>
  <w:num w:numId="28">
    <w:abstractNumId w:val="30"/>
  </w:num>
  <w:num w:numId="29">
    <w:abstractNumId w:val="8"/>
  </w:num>
  <w:num w:numId="30">
    <w:abstractNumId w:val="14"/>
  </w:num>
  <w:num w:numId="31">
    <w:abstractNumId w:val="6"/>
  </w:num>
  <w:num w:numId="32">
    <w:abstractNumId w:val="35"/>
  </w:num>
  <w:num w:numId="33">
    <w:abstractNumId w:val="41"/>
  </w:num>
  <w:num w:numId="34">
    <w:abstractNumId w:val="38"/>
  </w:num>
  <w:num w:numId="35">
    <w:abstractNumId w:val="20"/>
  </w:num>
  <w:num w:numId="36">
    <w:abstractNumId w:val="29"/>
  </w:num>
  <w:num w:numId="37">
    <w:abstractNumId w:val="34"/>
  </w:num>
  <w:num w:numId="38">
    <w:abstractNumId w:val="40"/>
  </w:num>
  <w:num w:numId="39">
    <w:abstractNumId w:val="26"/>
  </w:num>
  <w:num w:numId="40">
    <w:abstractNumId w:val="28"/>
  </w:num>
  <w:num w:numId="41">
    <w:abstractNumId w:val="4"/>
  </w:num>
  <w:num w:numId="42">
    <w:abstractNumId w:val="48"/>
  </w:num>
  <w:num w:numId="43">
    <w:abstractNumId w:val="19"/>
  </w:num>
  <w:num w:numId="44">
    <w:abstractNumId w:val="16"/>
  </w:num>
  <w:num w:numId="45">
    <w:abstractNumId w:val="24"/>
  </w:num>
  <w:num w:numId="46">
    <w:abstractNumId w:val="32"/>
  </w:num>
  <w:num w:numId="47">
    <w:abstractNumId w:val="27"/>
  </w:num>
  <w:num w:numId="48">
    <w:abstractNumId w:val="3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BB"/>
    <w:rsid w:val="00000DFE"/>
    <w:rsid w:val="00004CE9"/>
    <w:rsid w:val="00011BCB"/>
    <w:rsid w:val="0001509E"/>
    <w:rsid w:val="00016893"/>
    <w:rsid w:val="000226D9"/>
    <w:rsid w:val="00023032"/>
    <w:rsid w:val="000245A6"/>
    <w:rsid w:val="00024797"/>
    <w:rsid w:val="000259C9"/>
    <w:rsid w:val="0002770E"/>
    <w:rsid w:val="00027BBC"/>
    <w:rsid w:val="000329F7"/>
    <w:rsid w:val="00032DB2"/>
    <w:rsid w:val="00035E6B"/>
    <w:rsid w:val="00040475"/>
    <w:rsid w:val="00042974"/>
    <w:rsid w:val="00042BEE"/>
    <w:rsid w:val="000430C2"/>
    <w:rsid w:val="0005153A"/>
    <w:rsid w:val="0005448A"/>
    <w:rsid w:val="00054ADB"/>
    <w:rsid w:val="00055792"/>
    <w:rsid w:val="00055DDD"/>
    <w:rsid w:val="00056686"/>
    <w:rsid w:val="00060FD3"/>
    <w:rsid w:val="00063779"/>
    <w:rsid w:val="0006493C"/>
    <w:rsid w:val="00064F12"/>
    <w:rsid w:val="0006687A"/>
    <w:rsid w:val="00075AE4"/>
    <w:rsid w:val="00077F77"/>
    <w:rsid w:val="00083904"/>
    <w:rsid w:val="000876E3"/>
    <w:rsid w:val="0009276C"/>
    <w:rsid w:val="00092E10"/>
    <w:rsid w:val="000944F2"/>
    <w:rsid w:val="00094F1C"/>
    <w:rsid w:val="000971DA"/>
    <w:rsid w:val="00097B8D"/>
    <w:rsid w:val="000A0B4C"/>
    <w:rsid w:val="000A3BE9"/>
    <w:rsid w:val="000A4012"/>
    <w:rsid w:val="000A5889"/>
    <w:rsid w:val="000A5896"/>
    <w:rsid w:val="000B7217"/>
    <w:rsid w:val="000B7258"/>
    <w:rsid w:val="000C4F5A"/>
    <w:rsid w:val="000C6455"/>
    <w:rsid w:val="000C7E97"/>
    <w:rsid w:val="000D1F70"/>
    <w:rsid w:val="000D484B"/>
    <w:rsid w:val="000D55DF"/>
    <w:rsid w:val="000D7CBF"/>
    <w:rsid w:val="000E076D"/>
    <w:rsid w:val="000E0FA0"/>
    <w:rsid w:val="000E1429"/>
    <w:rsid w:val="000F1B4B"/>
    <w:rsid w:val="000F2F97"/>
    <w:rsid w:val="000F3901"/>
    <w:rsid w:val="000F64F7"/>
    <w:rsid w:val="000F74F2"/>
    <w:rsid w:val="00102CB5"/>
    <w:rsid w:val="001034D7"/>
    <w:rsid w:val="00106ED2"/>
    <w:rsid w:val="00114011"/>
    <w:rsid w:val="00123867"/>
    <w:rsid w:val="00134974"/>
    <w:rsid w:val="001374EC"/>
    <w:rsid w:val="001379E6"/>
    <w:rsid w:val="00141E5F"/>
    <w:rsid w:val="00142808"/>
    <w:rsid w:val="00143BBE"/>
    <w:rsid w:val="0014589C"/>
    <w:rsid w:val="00154AF9"/>
    <w:rsid w:val="001551BA"/>
    <w:rsid w:val="00155A74"/>
    <w:rsid w:val="001578F5"/>
    <w:rsid w:val="0016114A"/>
    <w:rsid w:val="001728FB"/>
    <w:rsid w:val="00175025"/>
    <w:rsid w:val="00181537"/>
    <w:rsid w:val="00182913"/>
    <w:rsid w:val="001903DD"/>
    <w:rsid w:val="0019280E"/>
    <w:rsid w:val="00192F54"/>
    <w:rsid w:val="00194733"/>
    <w:rsid w:val="001A049B"/>
    <w:rsid w:val="001A04A7"/>
    <w:rsid w:val="001A0AC3"/>
    <w:rsid w:val="001A2AF7"/>
    <w:rsid w:val="001A38D6"/>
    <w:rsid w:val="001A6283"/>
    <w:rsid w:val="001A6916"/>
    <w:rsid w:val="001B7D8A"/>
    <w:rsid w:val="001C0B6E"/>
    <w:rsid w:val="001C2331"/>
    <w:rsid w:val="001C2870"/>
    <w:rsid w:val="001C5825"/>
    <w:rsid w:val="001C5EF3"/>
    <w:rsid w:val="001D22A6"/>
    <w:rsid w:val="001D4B95"/>
    <w:rsid w:val="001E3E6A"/>
    <w:rsid w:val="001E4CD3"/>
    <w:rsid w:val="001E5080"/>
    <w:rsid w:val="001E5C96"/>
    <w:rsid w:val="001F34D0"/>
    <w:rsid w:val="001F7808"/>
    <w:rsid w:val="00202653"/>
    <w:rsid w:val="002034AF"/>
    <w:rsid w:val="00203E8E"/>
    <w:rsid w:val="00204FF6"/>
    <w:rsid w:val="0020516A"/>
    <w:rsid w:val="00211202"/>
    <w:rsid w:val="00211D2D"/>
    <w:rsid w:val="00212E92"/>
    <w:rsid w:val="0021452A"/>
    <w:rsid w:val="002156BB"/>
    <w:rsid w:val="002207E6"/>
    <w:rsid w:val="00221039"/>
    <w:rsid w:val="002235B5"/>
    <w:rsid w:val="0022362A"/>
    <w:rsid w:val="002239D0"/>
    <w:rsid w:val="00223C2D"/>
    <w:rsid w:val="00223DAA"/>
    <w:rsid w:val="00224D74"/>
    <w:rsid w:val="002323E3"/>
    <w:rsid w:val="0023479C"/>
    <w:rsid w:val="002371A0"/>
    <w:rsid w:val="002439D9"/>
    <w:rsid w:val="00244647"/>
    <w:rsid w:val="00247AC5"/>
    <w:rsid w:val="00251486"/>
    <w:rsid w:val="00251D60"/>
    <w:rsid w:val="00260CDD"/>
    <w:rsid w:val="00263228"/>
    <w:rsid w:val="002637FF"/>
    <w:rsid w:val="00264B67"/>
    <w:rsid w:val="00266B0F"/>
    <w:rsid w:val="002670D9"/>
    <w:rsid w:val="002679DC"/>
    <w:rsid w:val="00271EAA"/>
    <w:rsid w:val="00276EAC"/>
    <w:rsid w:val="00277D63"/>
    <w:rsid w:val="00282A92"/>
    <w:rsid w:val="00284143"/>
    <w:rsid w:val="002847A7"/>
    <w:rsid w:val="00290BC0"/>
    <w:rsid w:val="00293CAE"/>
    <w:rsid w:val="0029456D"/>
    <w:rsid w:val="00295EFF"/>
    <w:rsid w:val="002961B2"/>
    <w:rsid w:val="00296DA7"/>
    <w:rsid w:val="002A3A06"/>
    <w:rsid w:val="002A73CF"/>
    <w:rsid w:val="002B0C20"/>
    <w:rsid w:val="002B4E02"/>
    <w:rsid w:val="002C0DC3"/>
    <w:rsid w:val="002C405A"/>
    <w:rsid w:val="002D03B6"/>
    <w:rsid w:val="002D26A0"/>
    <w:rsid w:val="002D7342"/>
    <w:rsid w:val="002E41AA"/>
    <w:rsid w:val="002E46F7"/>
    <w:rsid w:val="002E48AF"/>
    <w:rsid w:val="002E6263"/>
    <w:rsid w:val="002F3DF9"/>
    <w:rsid w:val="002F4887"/>
    <w:rsid w:val="002F60C8"/>
    <w:rsid w:val="002F6AE8"/>
    <w:rsid w:val="002F727D"/>
    <w:rsid w:val="00301F9B"/>
    <w:rsid w:val="003033E6"/>
    <w:rsid w:val="0031233D"/>
    <w:rsid w:val="00312F71"/>
    <w:rsid w:val="003136D4"/>
    <w:rsid w:val="00322D0B"/>
    <w:rsid w:val="00323D2C"/>
    <w:rsid w:val="0032452E"/>
    <w:rsid w:val="003257CC"/>
    <w:rsid w:val="00327034"/>
    <w:rsid w:val="00330695"/>
    <w:rsid w:val="00330C26"/>
    <w:rsid w:val="00331097"/>
    <w:rsid w:val="00332A34"/>
    <w:rsid w:val="003330D2"/>
    <w:rsid w:val="0033669B"/>
    <w:rsid w:val="003409C3"/>
    <w:rsid w:val="003451A3"/>
    <w:rsid w:val="003451F6"/>
    <w:rsid w:val="003472BA"/>
    <w:rsid w:val="0034794C"/>
    <w:rsid w:val="00351299"/>
    <w:rsid w:val="00351A63"/>
    <w:rsid w:val="0035334D"/>
    <w:rsid w:val="00353883"/>
    <w:rsid w:val="00356D23"/>
    <w:rsid w:val="003604E5"/>
    <w:rsid w:val="00364A08"/>
    <w:rsid w:val="00366725"/>
    <w:rsid w:val="003668CE"/>
    <w:rsid w:val="003813CD"/>
    <w:rsid w:val="0038729A"/>
    <w:rsid w:val="003875BC"/>
    <w:rsid w:val="00390312"/>
    <w:rsid w:val="00391ADD"/>
    <w:rsid w:val="00392637"/>
    <w:rsid w:val="00392D30"/>
    <w:rsid w:val="00393C88"/>
    <w:rsid w:val="003940D7"/>
    <w:rsid w:val="003944FE"/>
    <w:rsid w:val="00395C8A"/>
    <w:rsid w:val="003A30F9"/>
    <w:rsid w:val="003A316E"/>
    <w:rsid w:val="003A3508"/>
    <w:rsid w:val="003A40AE"/>
    <w:rsid w:val="003A4D96"/>
    <w:rsid w:val="003B3DEE"/>
    <w:rsid w:val="003B45D6"/>
    <w:rsid w:val="003B5C7E"/>
    <w:rsid w:val="003B763C"/>
    <w:rsid w:val="003C08F0"/>
    <w:rsid w:val="003C0C54"/>
    <w:rsid w:val="003C1790"/>
    <w:rsid w:val="003C40FC"/>
    <w:rsid w:val="003C7DA2"/>
    <w:rsid w:val="003D014A"/>
    <w:rsid w:val="003D2557"/>
    <w:rsid w:val="003D3E32"/>
    <w:rsid w:val="003D7D57"/>
    <w:rsid w:val="003E082A"/>
    <w:rsid w:val="003E2349"/>
    <w:rsid w:val="003E4A34"/>
    <w:rsid w:val="003F1641"/>
    <w:rsid w:val="003F273E"/>
    <w:rsid w:val="003F2AFC"/>
    <w:rsid w:val="003F6FAB"/>
    <w:rsid w:val="004030BA"/>
    <w:rsid w:val="00403269"/>
    <w:rsid w:val="00403AEE"/>
    <w:rsid w:val="00405A9C"/>
    <w:rsid w:val="00406051"/>
    <w:rsid w:val="00411130"/>
    <w:rsid w:val="004113B5"/>
    <w:rsid w:val="004136F3"/>
    <w:rsid w:val="00414CE9"/>
    <w:rsid w:val="00414FB4"/>
    <w:rsid w:val="00416EBC"/>
    <w:rsid w:val="004204BB"/>
    <w:rsid w:val="00421802"/>
    <w:rsid w:val="00422E99"/>
    <w:rsid w:val="0042319F"/>
    <w:rsid w:val="00423F97"/>
    <w:rsid w:val="00431668"/>
    <w:rsid w:val="00433C4E"/>
    <w:rsid w:val="00433FFC"/>
    <w:rsid w:val="0043698B"/>
    <w:rsid w:val="0044539C"/>
    <w:rsid w:val="00451C8C"/>
    <w:rsid w:val="00456E44"/>
    <w:rsid w:val="004573CE"/>
    <w:rsid w:val="00463907"/>
    <w:rsid w:val="00466970"/>
    <w:rsid w:val="0046753A"/>
    <w:rsid w:val="00470797"/>
    <w:rsid w:val="00472BA6"/>
    <w:rsid w:val="0047364C"/>
    <w:rsid w:val="00475350"/>
    <w:rsid w:val="004755F4"/>
    <w:rsid w:val="00480936"/>
    <w:rsid w:val="00485EA8"/>
    <w:rsid w:val="00493788"/>
    <w:rsid w:val="0049389A"/>
    <w:rsid w:val="00494971"/>
    <w:rsid w:val="004969A1"/>
    <w:rsid w:val="00496DE3"/>
    <w:rsid w:val="00497C0A"/>
    <w:rsid w:val="00497E03"/>
    <w:rsid w:val="004A6F20"/>
    <w:rsid w:val="004B1D57"/>
    <w:rsid w:val="004B4E66"/>
    <w:rsid w:val="004C5A5A"/>
    <w:rsid w:val="004C5EF3"/>
    <w:rsid w:val="004D06F0"/>
    <w:rsid w:val="004D1E96"/>
    <w:rsid w:val="004D3BBC"/>
    <w:rsid w:val="004D7F05"/>
    <w:rsid w:val="004E08CA"/>
    <w:rsid w:val="004E1CA4"/>
    <w:rsid w:val="004E351D"/>
    <w:rsid w:val="004E4E93"/>
    <w:rsid w:val="004E5245"/>
    <w:rsid w:val="004E6452"/>
    <w:rsid w:val="004F14CC"/>
    <w:rsid w:val="004F22DD"/>
    <w:rsid w:val="004F309D"/>
    <w:rsid w:val="004F3E50"/>
    <w:rsid w:val="004F47C9"/>
    <w:rsid w:val="004F5AA6"/>
    <w:rsid w:val="00501498"/>
    <w:rsid w:val="005027F9"/>
    <w:rsid w:val="00504B4E"/>
    <w:rsid w:val="0051080F"/>
    <w:rsid w:val="0051309E"/>
    <w:rsid w:val="005171F2"/>
    <w:rsid w:val="00517305"/>
    <w:rsid w:val="00522FA8"/>
    <w:rsid w:val="0052341C"/>
    <w:rsid w:val="0053053E"/>
    <w:rsid w:val="00530D07"/>
    <w:rsid w:val="005310A9"/>
    <w:rsid w:val="0053414B"/>
    <w:rsid w:val="00535DE3"/>
    <w:rsid w:val="005376AA"/>
    <w:rsid w:val="00540352"/>
    <w:rsid w:val="0054060C"/>
    <w:rsid w:val="0054231C"/>
    <w:rsid w:val="00545F7F"/>
    <w:rsid w:val="00547C40"/>
    <w:rsid w:val="005525A6"/>
    <w:rsid w:val="00552F52"/>
    <w:rsid w:val="005532F0"/>
    <w:rsid w:val="00554B55"/>
    <w:rsid w:val="00557659"/>
    <w:rsid w:val="00561EDD"/>
    <w:rsid w:val="005635B8"/>
    <w:rsid w:val="005646C8"/>
    <w:rsid w:val="00564BD9"/>
    <w:rsid w:val="005720D7"/>
    <w:rsid w:val="00577A91"/>
    <w:rsid w:val="00581C98"/>
    <w:rsid w:val="00584932"/>
    <w:rsid w:val="00585237"/>
    <w:rsid w:val="00585BC0"/>
    <w:rsid w:val="00592749"/>
    <w:rsid w:val="00592C61"/>
    <w:rsid w:val="00593B69"/>
    <w:rsid w:val="005947CA"/>
    <w:rsid w:val="005950FF"/>
    <w:rsid w:val="005976CD"/>
    <w:rsid w:val="005A13FE"/>
    <w:rsid w:val="005A1A6E"/>
    <w:rsid w:val="005A57CA"/>
    <w:rsid w:val="005A5EB8"/>
    <w:rsid w:val="005B0DA5"/>
    <w:rsid w:val="005B1519"/>
    <w:rsid w:val="005B4011"/>
    <w:rsid w:val="005B4054"/>
    <w:rsid w:val="005B6EEF"/>
    <w:rsid w:val="005C1707"/>
    <w:rsid w:val="005C2D85"/>
    <w:rsid w:val="005C6B82"/>
    <w:rsid w:val="005C6E98"/>
    <w:rsid w:val="005C7238"/>
    <w:rsid w:val="005D70FC"/>
    <w:rsid w:val="005E0B41"/>
    <w:rsid w:val="005E255C"/>
    <w:rsid w:val="005E2E76"/>
    <w:rsid w:val="005E6635"/>
    <w:rsid w:val="005E699C"/>
    <w:rsid w:val="005E6C71"/>
    <w:rsid w:val="005F12BB"/>
    <w:rsid w:val="005F4FB4"/>
    <w:rsid w:val="005F6B6C"/>
    <w:rsid w:val="005F780C"/>
    <w:rsid w:val="00603215"/>
    <w:rsid w:val="00603639"/>
    <w:rsid w:val="006040C2"/>
    <w:rsid w:val="006045E5"/>
    <w:rsid w:val="00607904"/>
    <w:rsid w:val="006170AB"/>
    <w:rsid w:val="006202FF"/>
    <w:rsid w:val="00620B14"/>
    <w:rsid w:val="0062104F"/>
    <w:rsid w:val="00622894"/>
    <w:rsid w:val="00622E63"/>
    <w:rsid w:val="00623258"/>
    <w:rsid w:val="00624CD1"/>
    <w:rsid w:val="00627C2E"/>
    <w:rsid w:val="00630FB4"/>
    <w:rsid w:val="006329BE"/>
    <w:rsid w:val="00645725"/>
    <w:rsid w:val="00645E98"/>
    <w:rsid w:val="006514AE"/>
    <w:rsid w:val="00651A26"/>
    <w:rsid w:val="0065308E"/>
    <w:rsid w:val="006542D5"/>
    <w:rsid w:val="00662306"/>
    <w:rsid w:val="006663B7"/>
    <w:rsid w:val="00666CCB"/>
    <w:rsid w:val="00667936"/>
    <w:rsid w:val="00667B70"/>
    <w:rsid w:val="006741E5"/>
    <w:rsid w:val="00674EE3"/>
    <w:rsid w:val="00677343"/>
    <w:rsid w:val="00677C0B"/>
    <w:rsid w:val="00682E4C"/>
    <w:rsid w:val="006860ED"/>
    <w:rsid w:val="00686547"/>
    <w:rsid w:val="00687417"/>
    <w:rsid w:val="006917C9"/>
    <w:rsid w:val="00692173"/>
    <w:rsid w:val="0069423F"/>
    <w:rsid w:val="00694BAE"/>
    <w:rsid w:val="006953C8"/>
    <w:rsid w:val="00696EE9"/>
    <w:rsid w:val="00697DE2"/>
    <w:rsid w:val="00697E28"/>
    <w:rsid w:val="006A11F9"/>
    <w:rsid w:val="006A1D63"/>
    <w:rsid w:val="006A59DF"/>
    <w:rsid w:val="006A7E22"/>
    <w:rsid w:val="006B3312"/>
    <w:rsid w:val="006B45E1"/>
    <w:rsid w:val="006B6B0E"/>
    <w:rsid w:val="006C136D"/>
    <w:rsid w:val="006C1ED0"/>
    <w:rsid w:val="006C6913"/>
    <w:rsid w:val="006C7175"/>
    <w:rsid w:val="006D0F32"/>
    <w:rsid w:val="006D1EFE"/>
    <w:rsid w:val="006D7CC4"/>
    <w:rsid w:val="006E3306"/>
    <w:rsid w:val="006E6D8D"/>
    <w:rsid w:val="006F02F6"/>
    <w:rsid w:val="006F3ED9"/>
    <w:rsid w:val="006F49F7"/>
    <w:rsid w:val="006F7508"/>
    <w:rsid w:val="00702B22"/>
    <w:rsid w:val="00705075"/>
    <w:rsid w:val="007070C1"/>
    <w:rsid w:val="00713FDE"/>
    <w:rsid w:val="00715121"/>
    <w:rsid w:val="0072398E"/>
    <w:rsid w:val="00723E48"/>
    <w:rsid w:val="0072498D"/>
    <w:rsid w:val="00733519"/>
    <w:rsid w:val="0073425D"/>
    <w:rsid w:val="007425ED"/>
    <w:rsid w:val="007427A7"/>
    <w:rsid w:val="00744246"/>
    <w:rsid w:val="00744371"/>
    <w:rsid w:val="007511BF"/>
    <w:rsid w:val="0075631D"/>
    <w:rsid w:val="007564FB"/>
    <w:rsid w:val="00760332"/>
    <w:rsid w:val="00764091"/>
    <w:rsid w:val="00767268"/>
    <w:rsid w:val="00771201"/>
    <w:rsid w:val="00772AA9"/>
    <w:rsid w:val="007760A0"/>
    <w:rsid w:val="00777940"/>
    <w:rsid w:val="00777CD7"/>
    <w:rsid w:val="00780C55"/>
    <w:rsid w:val="00783F29"/>
    <w:rsid w:val="00785D3A"/>
    <w:rsid w:val="00787834"/>
    <w:rsid w:val="00791604"/>
    <w:rsid w:val="00795547"/>
    <w:rsid w:val="00796F5D"/>
    <w:rsid w:val="007A08D3"/>
    <w:rsid w:val="007B1460"/>
    <w:rsid w:val="007B5AD3"/>
    <w:rsid w:val="007B639C"/>
    <w:rsid w:val="007B6EB5"/>
    <w:rsid w:val="007B7485"/>
    <w:rsid w:val="007C2CED"/>
    <w:rsid w:val="007C4177"/>
    <w:rsid w:val="007C5064"/>
    <w:rsid w:val="007C612B"/>
    <w:rsid w:val="007C6A50"/>
    <w:rsid w:val="007D770C"/>
    <w:rsid w:val="007E7603"/>
    <w:rsid w:val="007F4BE7"/>
    <w:rsid w:val="007F5510"/>
    <w:rsid w:val="007F7686"/>
    <w:rsid w:val="007F7F93"/>
    <w:rsid w:val="00800A7E"/>
    <w:rsid w:val="0080269A"/>
    <w:rsid w:val="00806D9A"/>
    <w:rsid w:val="00807A55"/>
    <w:rsid w:val="00812CB7"/>
    <w:rsid w:val="008132E1"/>
    <w:rsid w:val="008145DB"/>
    <w:rsid w:val="008227B8"/>
    <w:rsid w:val="0082391E"/>
    <w:rsid w:val="00823FA5"/>
    <w:rsid w:val="0082681A"/>
    <w:rsid w:val="008268C8"/>
    <w:rsid w:val="008402E0"/>
    <w:rsid w:val="00841F48"/>
    <w:rsid w:val="00843266"/>
    <w:rsid w:val="0084528E"/>
    <w:rsid w:val="0084601D"/>
    <w:rsid w:val="008470D6"/>
    <w:rsid w:val="00850329"/>
    <w:rsid w:val="00851D94"/>
    <w:rsid w:val="00856FF1"/>
    <w:rsid w:val="00861250"/>
    <w:rsid w:val="00867F8F"/>
    <w:rsid w:val="008776F6"/>
    <w:rsid w:val="00877A4B"/>
    <w:rsid w:val="00881301"/>
    <w:rsid w:val="00881E7A"/>
    <w:rsid w:val="008831D2"/>
    <w:rsid w:val="0089202A"/>
    <w:rsid w:val="0089356D"/>
    <w:rsid w:val="00895D22"/>
    <w:rsid w:val="00897CE0"/>
    <w:rsid w:val="008A151E"/>
    <w:rsid w:val="008A4F1D"/>
    <w:rsid w:val="008B41D6"/>
    <w:rsid w:val="008B4E7C"/>
    <w:rsid w:val="008B592A"/>
    <w:rsid w:val="008B5D68"/>
    <w:rsid w:val="008C2069"/>
    <w:rsid w:val="008C66FD"/>
    <w:rsid w:val="008C6982"/>
    <w:rsid w:val="008C711C"/>
    <w:rsid w:val="008D108D"/>
    <w:rsid w:val="008D236F"/>
    <w:rsid w:val="008D3675"/>
    <w:rsid w:val="008D3B1C"/>
    <w:rsid w:val="008D56F8"/>
    <w:rsid w:val="008E6515"/>
    <w:rsid w:val="008F05BD"/>
    <w:rsid w:val="008F3457"/>
    <w:rsid w:val="008F7D72"/>
    <w:rsid w:val="00901BFF"/>
    <w:rsid w:val="00904FB3"/>
    <w:rsid w:val="00910766"/>
    <w:rsid w:val="00911BF9"/>
    <w:rsid w:val="0091436B"/>
    <w:rsid w:val="009145E8"/>
    <w:rsid w:val="00921541"/>
    <w:rsid w:val="0092462C"/>
    <w:rsid w:val="009309C3"/>
    <w:rsid w:val="00936E21"/>
    <w:rsid w:val="00940FA4"/>
    <w:rsid w:val="00943BB2"/>
    <w:rsid w:val="009440E9"/>
    <w:rsid w:val="00944288"/>
    <w:rsid w:val="0095265E"/>
    <w:rsid w:val="00952A54"/>
    <w:rsid w:val="00955D73"/>
    <w:rsid w:val="00955EB0"/>
    <w:rsid w:val="00956CA1"/>
    <w:rsid w:val="00962A71"/>
    <w:rsid w:val="009638CD"/>
    <w:rsid w:val="00965C57"/>
    <w:rsid w:val="009679D4"/>
    <w:rsid w:val="009705BE"/>
    <w:rsid w:val="00970D47"/>
    <w:rsid w:val="00973A5C"/>
    <w:rsid w:val="00975A7E"/>
    <w:rsid w:val="00975F5C"/>
    <w:rsid w:val="009825C2"/>
    <w:rsid w:val="009836F3"/>
    <w:rsid w:val="009842C0"/>
    <w:rsid w:val="009861C4"/>
    <w:rsid w:val="00986A40"/>
    <w:rsid w:val="00986D2E"/>
    <w:rsid w:val="009872F9"/>
    <w:rsid w:val="009927A8"/>
    <w:rsid w:val="00994BCE"/>
    <w:rsid w:val="00995925"/>
    <w:rsid w:val="00996D4B"/>
    <w:rsid w:val="009A41BD"/>
    <w:rsid w:val="009A68D2"/>
    <w:rsid w:val="009B0712"/>
    <w:rsid w:val="009B2E99"/>
    <w:rsid w:val="009B3105"/>
    <w:rsid w:val="009B3B2F"/>
    <w:rsid w:val="009B7465"/>
    <w:rsid w:val="009C3264"/>
    <w:rsid w:val="009C4B4D"/>
    <w:rsid w:val="009C754C"/>
    <w:rsid w:val="009C7B99"/>
    <w:rsid w:val="009D2D21"/>
    <w:rsid w:val="009D442A"/>
    <w:rsid w:val="009D5F46"/>
    <w:rsid w:val="009D6E11"/>
    <w:rsid w:val="009D746D"/>
    <w:rsid w:val="009E48ED"/>
    <w:rsid w:val="009E4DD9"/>
    <w:rsid w:val="009E6285"/>
    <w:rsid w:val="009E639C"/>
    <w:rsid w:val="009E7696"/>
    <w:rsid w:val="009F0760"/>
    <w:rsid w:val="009F36CE"/>
    <w:rsid w:val="009F562A"/>
    <w:rsid w:val="009F726D"/>
    <w:rsid w:val="00A000AC"/>
    <w:rsid w:val="00A01BD5"/>
    <w:rsid w:val="00A01D47"/>
    <w:rsid w:val="00A07982"/>
    <w:rsid w:val="00A112A1"/>
    <w:rsid w:val="00A11FAC"/>
    <w:rsid w:val="00A12DD1"/>
    <w:rsid w:val="00A1480C"/>
    <w:rsid w:val="00A16369"/>
    <w:rsid w:val="00A20918"/>
    <w:rsid w:val="00A2165D"/>
    <w:rsid w:val="00A2339C"/>
    <w:rsid w:val="00A24869"/>
    <w:rsid w:val="00A25C40"/>
    <w:rsid w:val="00A2656F"/>
    <w:rsid w:val="00A279BC"/>
    <w:rsid w:val="00A27F09"/>
    <w:rsid w:val="00A30054"/>
    <w:rsid w:val="00A30947"/>
    <w:rsid w:val="00A32C27"/>
    <w:rsid w:val="00A33038"/>
    <w:rsid w:val="00A34D6C"/>
    <w:rsid w:val="00A369D5"/>
    <w:rsid w:val="00A37873"/>
    <w:rsid w:val="00A37ED3"/>
    <w:rsid w:val="00A41B84"/>
    <w:rsid w:val="00A452C2"/>
    <w:rsid w:val="00A50C53"/>
    <w:rsid w:val="00A52DA0"/>
    <w:rsid w:val="00A53B2F"/>
    <w:rsid w:val="00A53E96"/>
    <w:rsid w:val="00A54179"/>
    <w:rsid w:val="00A54BB2"/>
    <w:rsid w:val="00A56FC5"/>
    <w:rsid w:val="00A60DB6"/>
    <w:rsid w:val="00A62886"/>
    <w:rsid w:val="00A65779"/>
    <w:rsid w:val="00A668B4"/>
    <w:rsid w:val="00A70D32"/>
    <w:rsid w:val="00A71E4E"/>
    <w:rsid w:val="00A75361"/>
    <w:rsid w:val="00A766DE"/>
    <w:rsid w:val="00A81081"/>
    <w:rsid w:val="00A83902"/>
    <w:rsid w:val="00A85740"/>
    <w:rsid w:val="00A85D7C"/>
    <w:rsid w:val="00A868B0"/>
    <w:rsid w:val="00A92250"/>
    <w:rsid w:val="00A9364D"/>
    <w:rsid w:val="00A9590D"/>
    <w:rsid w:val="00A9735D"/>
    <w:rsid w:val="00A97C20"/>
    <w:rsid w:val="00AA1F75"/>
    <w:rsid w:val="00AA6995"/>
    <w:rsid w:val="00AB1B27"/>
    <w:rsid w:val="00AB21B1"/>
    <w:rsid w:val="00AB255E"/>
    <w:rsid w:val="00AB3532"/>
    <w:rsid w:val="00AB4459"/>
    <w:rsid w:val="00AB4B31"/>
    <w:rsid w:val="00AB7F6B"/>
    <w:rsid w:val="00AC1F2A"/>
    <w:rsid w:val="00AC2DA9"/>
    <w:rsid w:val="00AC357B"/>
    <w:rsid w:val="00AC54D1"/>
    <w:rsid w:val="00AC5BF3"/>
    <w:rsid w:val="00AC6F7B"/>
    <w:rsid w:val="00AD22CA"/>
    <w:rsid w:val="00AD2B2E"/>
    <w:rsid w:val="00AD753A"/>
    <w:rsid w:val="00AE13D6"/>
    <w:rsid w:val="00AE2DE3"/>
    <w:rsid w:val="00AE4638"/>
    <w:rsid w:val="00AE55A8"/>
    <w:rsid w:val="00AE70E8"/>
    <w:rsid w:val="00AE71B2"/>
    <w:rsid w:val="00AF593A"/>
    <w:rsid w:val="00AF59A3"/>
    <w:rsid w:val="00AF6F84"/>
    <w:rsid w:val="00B0235A"/>
    <w:rsid w:val="00B03796"/>
    <w:rsid w:val="00B04430"/>
    <w:rsid w:val="00B10C79"/>
    <w:rsid w:val="00B12CCA"/>
    <w:rsid w:val="00B13440"/>
    <w:rsid w:val="00B14CFA"/>
    <w:rsid w:val="00B166D4"/>
    <w:rsid w:val="00B16C6F"/>
    <w:rsid w:val="00B17971"/>
    <w:rsid w:val="00B248F6"/>
    <w:rsid w:val="00B24E09"/>
    <w:rsid w:val="00B25F47"/>
    <w:rsid w:val="00B266B0"/>
    <w:rsid w:val="00B26BD1"/>
    <w:rsid w:val="00B26F31"/>
    <w:rsid w:val="00B330EF"/>
    <w:rsid w:val="00B33E08"/>
    <w:rsid w:val="00B406C8"/>
    <w:rsid w:val="00B421E3"/>
    <w:rsid w:val="00B4712B"/>
    <w:rsid w:val="00B522CF"/>
    <w:rsid w:val="00B563D3"/>
    <w:rsid w:val="00B56898"/>
    <w:rsid w:val="00B60010"/>
    <w:rsid w:val="00B6175D"/>
    <w:rsid w:val="00B6258C"/>
    <w:rsid w:val="00B6455C"/>
    <w:rsid w:val="00B65EB5"/>
    <w:rsid w:val="00B663F0"/>
    <w:rsid w:val="00B67F40"/>
    <w:rsid w:val="00B71197"/>
    <w:rsid w:val="00B718CB"/>
    <w:rsid w:val="00B74964"/>
    <w:rsid w:val="00B77BC7"/>
    <w:rsid w:val="00B82BF7"/>
    <w:rsid w:val="00B833E0"/>
    <w:rsid w:val="00B8483D"/>
    <w:rsid w:val="00B8573F"/>
    <w:rsid w:val="00B8741A"/>
    <w:rsid w:val="00B90363"/>
    <w:rsid w:val="00B906BA"/>
    <w:rsid w:val="00B90FEA"/>
    <w:rsid w:val="00B97A81"/>
    <w:rsid w:val="00BA7167"/>
    <w:rsid w:val="00BA7C20"/>
    <w:rsid w:val="00BB15A0"/>
    <w:rsid w:val="00BB212F"/>
    <w:rsid w:val="00BB28D1"/>
    <w:rsid w:val="00BB68D9"/>
    <w:rsid w:val="00BB6EAA"/>
    <w:rsid w:val="00BB71A1"/>
    <w:rsid w:val="00BC2481"/>
    <w:rsid w:val="00BC3B92"/>
    <w:rsid w:val="00BC4FDA"/>
    <w:rsid w:val="00BD2E5D"/>
    <w:rsid w:val="00BD2F16"/>
    <w:rsid w:val="00BD37C5"/>
    <w:rsid w:val="00BD5E82"/>
    <w:rsid w:val="00BD7BC0"/>
    <w:rsid w:val="00BE11EC"/>
    <w:rsid w:val="00BE3153"/>
    <w:rsid w:val="00BE47AD"/>
    <w:rsid w:val="00BE49EB"/>
    <w:rsid w:val="00BF063D"/>
    <w:rsid w:val="00BF27EE"/>
    <w:rsid w:val="00BF3C6E"/>
    <w:rsid w:val="00BF7459"/>
    <w:rsid w:val="00C03D26"/>
    <w:rsid w:val="00C04848"/>
    <w:rsid w:val="00C06134"/>
    <w:rsid w:val="00C06C12"/>
    <w:rsid w:val="00C0789C"/>
    <w:rsid w:val="00C12508"/>
    <w:rsid w:val="00C155C7"/>
    <w:rsid w:val="00C15D80"/>
    <w:rsid w:val="00C1651E"/>
    <w:rsid w:val="00C171DA"/>
    <w:rsid w:val="00C23B25"/>
    <w:rsid w:val="00C26853"/>
    <w:rsid w:val="00C26ADC"/>
    <w:rsid w:val="00C3051D"/>
    <w:rsid w:val="00C31081"/>
    <w:rsid w:val="00C32F00"/>
    <w:rsid w:val="00C351A5"/>
    <w:rsid w:val="00C369B7"/>
    <w:rsid w:val="00C44A2E"/>
    <w:rsid w:val="00C466B9"/>
    <w:rsid w:val="00C46A94"/>
    <w:rsid w:val="00C4770A"/>
    <w:rsid w:val="00C47BCB"/>
    <w:rsid w:val="00C531BB"/>
    <w:rsid w:val="00C55CED"/>
    <w:rsid w:val="00C5607F"/>
    <w:rsid w:val="00C667F3"/>
    <w:rsid w:val="00C704CB"/>
    <w:rsid w:val="00C70A20"/>
    <w:rsid w:val="00C71D18"/>
    <w:rsid w:val="00C72D25"/>
    <w:rsid w:val="00C734B0"/>
    <w:rsid w:val="00C7613B"/>
    <w:rsid w:val="00C768D5"/>
    <w:rsid w:val="00C80DC1"/>
    <w:rsid w:val="00C80F89"/>
    <w:rsid w:val="00C872AD"/>
    <w:rsid w:val="00C92F61"/>
    <w:rsid w:val="00C95B8A"/>
    <w:rsid w:val="00CA6A06"/>
    <w:rsid w:val="00CA7C08"/>
    <w:rsid w:val="00CB02E1"/>
    <w:rsid w:val="00CB0648"/>
    <w:rsid w:val="00CB34FA"/>
    <w:rsid w:val="00CB4A23"/>
    <w:rsid w:val="00CB5585"/>
    <w:rsid w:val="00CB6270"/>
    <w:rsid w:val="00CB71E6"/>
    <w:rsid w:val="00CB72BD"/>
    <w:rsid w:val="00CC04DD"/>
    <w:rsid w:val="00CD1EA4"/>
    <w:rsid w:val="00CD238E"/>
    <w:rsid w:val="00CD53F4"/>
    <w:rsid w:val="00CD60CB"/>
    <w:rsid w:val="00CD7CDA"/>
    <w:rsid w:val="00CE0233"/>
    <w:rsid w:val="00CE1A50"/>
    <w:rsid w:val="00CF407B"/>
    <w:rsid w:val="00CF5298"/>
    <w:rsid w:val="00D00088"/>
    <w:rsid w:val="00D00CE3"/>
    <w:rsid w:val="00D030B1"/>
    <w:rsid w:val="00D0357B"/>
    <w:rsid w:val="00D051E9"/>
    <w:rsid w:val="00D10B1E"/>
    <w:rsid w:val="00D14A87"/>
    <w:rsid w:val="00D21554"/>
    <w:rsid w:val="00D329CF"/>
    <w:rsid w:val="00D40AED"/>
    <w:rsid w:val="00D40B83"/>
    <w:rsid w:val="00D44607"/>
    <w:rsid w:val="00D4538B"/>
    <w:rsid w:val="00D45999"/>
    <w:rsid w:val="00D470D9"/>
    <w:rsid w:val="00D50BAE"/>
    <w:rsid w:val="00D53F29"/>
    <w:rsid w:val="00D5469D"/>
    <w:rsid w:val="00D615A8"/>
    <w:rsid w:val="00D7204E"/>
    <w:rsid w:val="00D73B37"/>
    <w:rsid w:val="00D73E09"/>
    <w:rsid w:val="00D73F2F"/>
    <w:rsid w:val="00D77B96"/>
    <w:rsid w:val="00D82AEF"/>
    <w:rsid w:val="00D839B8"/>
    <w:rsid w:val="00D84100"/>
    <w:rsid w:val="00D84414"/>
    <w:rsid w:val="00D85702"/>
    <w:rsid w:val="00D87EE2"/>
    <w:rsid w:val="00D906AD"/>
    <w:rsid w:val="00D94E56"/>
    <w:rsid w:val="00D951A2"/>
    <w:rsid w:val="00D95DBF"/>
    <w:rsid w:val="00D9715D"/>
    <w:rsid w:val="00DA4365"/>
    <w:rsid w:val="00DA454D"/>
    <w:rsid w:val="00DA5890"/>
    <w:rsid w:val="00DA5E11"/>
    <w:rsid w:val="00DA65EB"/>
    <w:rsid w:val="00DB44DD"/>
    <w:rsid w:val="00DB4F6D"/>
    <w:rsid w:val="00DB752F"/>
    <w:rsid w:val="00DC1DA4"/>
    <w:rsid w:val="00DC25A5"/>
    <w:rsid w:val="00DC6B1E"/>
    <w:rsid w:val="00DC7229"/>
    <w:rsid w:val="00DC743E"/>
    <w:rsid w:val="00DD08BF"/>
    <w:rsid w:val="00DD17D7"/>
    <w:rsid w:val="00DD659D"/>
    <w:rsid w:val="00DE30DE"/>
    <w:rsid w:val="00DE4426"/>
    <w:rsid w:val="00DE48AB"/>
    <w:rsid w:val="00DF0159"/>
    <w:rsid w:val="00DF1FA3"/>
    <w:rsid w:val="00DF23DA"/>
    <w:rsid w:val="00DF3E7C"/>
    <w:rsid w:val="00DF5A1E"/>
    <w:rsid w:val="00E05390"/>
    <w:rsid w:val="00E0556A"/>
    <w:rsid w:val="00E0669C"/>
    <w:rsid w:val="00E12E63"/>
    <w:rsid w:val="00E1302D"/>
    <w:rsid w:val="00E14892"/>
    <w:rsid w:val="00E14E4E"/>
    <w:rsid w:val="00E17D42"/>
    <w:rsid w:val="00E20E71"/>
    <w:rsid w:val="00E2594B"/>
    <w:rsid w:val="00E31398"/>
    <w:rsid w:val="00E333E8"/>
    <w:rsid w:val="00E3389F"/>
    <w:rsid w:val="00E351B7"/>
    <w:rsid w:val="00E35898"/>
    <w:rsid w:val="00E36DA1"/>
    <w:rsid w:val="00E431EF"/>
    <w:rsid w:val="00E45B39"/>
    <w:rsid w:val="00E525D3"/>
    <w:rsid w:val="00E53195"/>
    <w:rsid w:val="00E53A4C"/>
    <w:rsid w:val="00E54E39"/>
    <w:rsid w:val="00E568B0"/>
    <w:rsid w:val="00E57DD0"/>
    <w:rsid w:val="00E60BD9"/>
    <w:rsid w:val="00E65106"/>
    <w:rsid w:val="00E6792A"/>
    <w:rsid w:val="00E67B76"/>
    <w:rsid w:val="00E70D55"/>
    <w:rsid w:val="00E729D2"/>
    <w:rsid w:val="00E72E0A"/>
    <w:rsid w:val="00E76230"/>
    <w:rsid w:val="00E774F7"/>
    <w:rsid w:val="00E80008"/>
    <w:rsid w:val="00E82E4E"/>
    <w:rsid w:val="00E84682"/>
    <w:rsid w:val="00E85C3F"/>
    <w:rsid w:val="00E87D87"/>
    <w:rsid w:val="00E92182"/>
    <w:rsid w:val="00E955E2"/>
    <w:rsid w:val="00E96AE3"/>
    <w:rsid w:val="00EA0709"/>
    <w:rsid w:val="00EA3D84"/>
    <w:rsid w:val="00EA4A86"/>
    <w:rsid w:val="00EB1F5B"/>
    <w:rsid w:val="00EB59C9"/>
    <w:rsid w:val="00EB7153"/>
    <w:rsid w:val="00EC131C"/>
    <w:rsid w:val="00EC20C9"/>
    <w:rsid w:val="00EC32A3"/>
    <w:rsid w:val="00EC388D"/>
    <w:rsid w:val="00EC3AA9"/>
    <w:rsid w:val="00ED12D9"/>
    <w:rsid w:val="00ED1BB5"/>
    <w:rsid w:val="00ED21A2"/>
    <w:rsid w:val="00ED55B6"/>
    <w:rsid w:val="00ED76D5"/>
    <w:rsid w:val="00ED78CE"/>
    <w:rsid w:val="00EE0ADB"/>
    <w:rsid w:val="00EE3DA3"/>
    <w:rsid w:val="00EE562F"/>
    <w:rsid w:val="00EE6A2E"/>
    <w:rsid w:val="00EF4BB0"/>
    <w:rsid w:val="00EF4D3B"/>
    <w:rsid w:val="00EF7EEF"/>
    <w:rsid w:val="00F02F8F"/>
    <w:rsid w:val="00F02FA5"/>
    <w:rsid w:val="00F04C9E"/>
    <w:rsid w:val="00F05414"/>
    <w:rsid w:val="00F10B01"/>
    <w:rsid w:val="00F10B26"/>
    <w:rsid w:val="00F110A3"/>
    <w:rsid w:val="00F1261C"/>
    <w:rsid w:val="00F13868"/>
    <w:rsid w:val="00F13B57"/>
    <w:rsid w:val="00F15017"/>
    <w:rsid w:val="00F15FD2"/>
    <w:rsid w:val="00F23602"/>
    <w:rsid w:val="00F24805"/>
    <w:rsid w:val="00F25741"/>
    <w:rsid w:val="00F25C53"/>
    <w:rsid w:val="00F41871"/>
    <w:rsid w:val="00F43AC7"/>
    <w:rsid w:val="00F45AA2"/>
    <w:rsid w:val="00F45F2A"/>
    <w:rsid w:val="00F460EF"/>
    <w:rsid w:val="00F500A6"/>
    <w:rsid w:val="00F508EC"/>
    <w:rsid w:val="00F53E21"/>
    <w:rsid w:val="00F571A8"/>
    <w:rsid w:val="00F61BA3"/>
    <w:rsid w:val="00F629CE"/>
    <w:rsid w:val="00F64DCC"/>
    <w:rsid w:val="00F6600A"/>
    <w:rsid w:val="00F7085B"/>
    <w:rsid w:val="00F718D9"/>
    <w:rsid w:val="00F71D70"/>
    <w:rsid w:val="00F75ED5"/>
    <w:rsid w:val="00F7608D"/>
    <w:rsid w:val="00F83535"/>
    <w:rsid w:val="00F85691"/>
    <w:rsid w:val="00F86404"/>
    <w:rsid w:val="00F91679"/>
    <w:rsid w:val="00F97BC5"/>
    <w:rsid w:val="00FA03D6"/>
    <w:rsid w:val="00FA2D03"/>
    <w:rsid w:val="00FA2D27"/>
    <w:rsid w:val="00FA3554"/>
    <w:rsid w:val="00FA633A"/>
    <w:rsid w:val="00FB048A"/>
    <w:rsid w:val="00FB24C3"/>
    <w:rsid w:val="00FB43C3"/>
    <w:rsid w:val="00FB7CC1"/>
    <w:rsid w:val="00FC006F"/>
    <w:rsid w:val="00FC0E71"/>
    <w:rsid w:val="00FD15EA"/>
    <w:rsid w:val="00FD19C1"/>
    <w:rsid w:val="00FD4FD3"/>
    <w:rsid w:val="00FE3999"/>
    <w:rsid w:val="00FF0AC8"/>
    <w:rsid w:val="00FF0D64"/>
    <w:rsid w:val="00FF0FF7"/>
    <w:rsid w:val="00FF3173"/>
    <w:rsid w:val="00FF37A3"/>
    <w:rsid w:val="00FF3B3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BB"/>
    <w:rPr>
      <w:rFonts w:ascii="Times New Roman" w:eastAsia="Times New Roman" w:hAnsi="Times New Roman"/>
      <w:sz w:val="24"/>
      <w:szCs w:val="24"/>
    </w:rPr>
  </w:style>
  <w:style w:type="paragraph" w:styleId="Heading1">
    <w:name w:val="heading 1"/>
    <w:basedOn w:val="Normal"/>
    <w:link w:val="Heading1Char"/>
    <w:uiPriority w:val="9"/>
    <w:qFormat/>
    <w:rsid w:val="00077F77"/>
    <w:pPr>
      <w:spacing w:before="192" w:after="192"/>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04BB"/>
    <w:pPr>
      <w:ind w:left="720"/>
    </w:pPr>
    <w:rPr>
      <w:rFonts w:eastAsia="Calibri"/>
    </w:rPr>
  </w:style>
  <w:style w:type="character" w:styleId="Hyperlink">
    <w:name w:val="Hyperlink"/>
    <w:basedOn w:val="DefaultParagraphFont"/>
    <w:uiPriority w:val="99"/>
    <w:unhideWhenUsed/>
    <w:rsid w:val="00251D60"/>
    <w:rPr>
      <w:color w:val="0000FF"/>
      <w:u w:val="single"/>
    </w:rPr>
  </w:style>
  <w:style w:type="paragraph" w:styleId="NormalWeb">
    <w:name w:val="Normal (Web)"/>
    <w:basedOn w:val="Normal"/>
    <w:uiPriority w:val="99"/>
    <w:unhideWhenUsed/>
    <w:rsid w:val="00251D60"/>
    <w:pPr>
      <w:spacing w:before="100" w:beforeAutospacing="1" w:after="100" w:afterAutospacing="1"/>
    </w:pPr>
  </w:style>
  <w:style w:type="character" w:customStyle="1" w:styleId="wppipe1">
    <w:name w:val="wp_pipe1"/>
    <w:basedOn w:val="DefaultParagraphFont"/>
    <w:rsid w:val="00251D60"/>
    <w:rPr>
      <w:b w:val="0"/>
      <w:bCs w:val="0"/>
    </w:rPr>
  </w:style>
  <w:style w:type="paragraph" w:customStyle="1" w:styleId="action1">
    <w:name w:val="action1"/>
    <w:basedOn w:val="Normal"/>
    <w:rsid w:val="00251D60"/>
    <w:rPr>
      <w:rFonts w:ascii="Arial" w:hAnsi="Arial" w:cs="Arial"/>
      <w:b/>
      <w:bCs/>
      <w:color w:val="CC0000"/>
      <w:sz w:val="17"/>
      <w:szCs w:val="17"/>
    </w:rPr>
  </w:style>
  <w:style w:type="paragraph" w:styleId="BalloonText">
    <w:name w:val="Balloon Text"/>
    <w:basedOn w:val="Normal"/>
    <w:link w:val="BalloonTextChar"/>
    <w:uiPriority w:val="99"/>
    <w:semiHidden/>
    <w:unhideWhenUsed/>
    <w:rsid w:val="00251D60"/>
    <w:rPr>
      <w:rFonts w:ascii="Tahoma" w:hAnsi="Tahoma" w:cs="Tahoma"/>
      <w:sz w:val="16"/>
      <w:szCs w:val="16"/>
    </w:rPr>
  </w:style>
  <w:style w:type="character" w:customStyle="1" w:styleId="BalloonTextChar">
    <w:name w:val="Balloon Text Char"/>
    <w:basedOn w:val="DefaultParagraphFont"/>
    <w:link w:val="BalloonText"/>
    <w:uiPriority w:val="99"/>
    <w:semiHidden/>
    <w:rsid w:val="00251D60"/>
    <w:rPr>
      <w:rFonts w:ascii="Tahoma" w:eastAsia="Times New Roman" w:hAnsi="Tahoma" w:cs="Tahoma"/>
      <w:sz w:val="16"/>
      <w:szCs w:val="16"/>
    </w:rPr>
  </w:style>
  <w:style w:type="character" w:customStyle="1" w:styleId="Heading1Char">
    <w:name w:val="Heading 1 Char"/>
    <w:basedOn w:val="DefaultParagraphFont"/>
    <w:link w:val="Heading1"/>
    <w:uiPriority w:val="9"/>
    <w:rsid w:val="00077F77"/>
    <w:rPr>
      <w:rFonts w:ascii="Times New Roman" w:eastAsia="Times New Roman" w:hAnsi="Times New Roman" w:cs="Times New Roman"/>
      <w:b/>
      <w:bCs/>
      <w:kern w:val="36"/>
      <w:sz w:val="38"/>
      <w:szCs w:val="38"/>
    </w:rPr>
  </w:style>
  <w:style w:type="paragraph" w:styleId="Header">
    <w:name w:val="header"/>
    <w:basedOn w:val="Normal"/>
    <w:link w:val="HeaderChar"/>
    <w:unhideWhenUsed/>
    <w:rsid w:val="00787834"/>
    <w:pPr>
      <w:tabs>
        <w:tab w:val="center" w:pos="4680"/>
        <w:tab w:val="right" w:pos="9360"/>
      </w:tabs>
    </w:pPr>
  </w:style>
  <w:style w:type="character" w:customStyle="1" w:styleId="HeaderChar">
    <w:name w:val="Header Char"/>
    <w:basedOn w:val="DefaultParagraphFont"/>
    <w:link w:val="Header"/>
    <w:rsid w:val="007878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7834"/>
    <w:pPr>
      <w:tabs>
        <w:tab w:val="center" w:pos="4680"/>
        <w:tab w:val="right" w:pos="9360"/>
      </w:tabs>
    </w:pPr>
  </w:style>
  <w:style w:type="character" w:customStyle="1" w:styleId="FooterChar">
    <w:name w:val="Footer Char"/>
    <w:basedOn w:val="DefaultParagraphFont"/>
    <w:link w:val="Footer"/>
    <w:uiPriority w:val="99"/>
    <w:rsid w:val="007878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2CB5"/>
    <w:rPr>
      <w:sz w:val="16"/>
      <w:szCs w:val="16"/>
    </w:rPr>
  </w:style>
  <w:style w:type="paragraph" w:styleId="CommentText">
    <w:name w:val="annotation text"/>
    <w:basedOn w:val="Normal"/>
    <w:link w:val="CommentTextChar"/>
    <w:uiPriority w:val="99"/>
    <w:semiHidden/>
    <w:unhideWhenUsed/>
    <w:rsid w:val="00102CB5"/>
    <w:rPr>
      <w:sz w:val="20"/>
      <w:szCs w:val="20"/>
    </w:rPr>
  </w:style>
  <w:style w:type="character" w:customStyle="1" w:styleId="CommentTextChar">
    <w:name w:val="Comment Text Char"/>
    <w:basedOn w:val="DefaultParagraphFont"/>
    <w:link w:val="CommentText"/>
    <w:uiPriority w:val="99"/>
    <w:semiHidden/>
    <w:rsid w:val="00102C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CB5"/>
    <w:rPr>
      <w:b/>
      <w:bCs/>
    </w:rPr>
  </w:style>
  <w:style w:type="character" w:customStyle="1" w:styleId="CommentSubjectChar">
    <w:name w:val="Comment Subject Char"/>
    <w:basedOn w:val="CommentTextChar"/>
    <w:link w:val="CommentSubject"/>
    <w:uiPriority w:val="99"/>
    <w:semiHidden/>
    <w:rsid w:val="00102CB5"/>
    <w:rPr>
      <w:rFonts w:ascii="Times New Roman" w:eastAsia="Times New Roman" w:hAnsi="Times New Roman" w:cs="Times New Roman"/>
      <w:b/>
      <w:bCs/>
      <w:sz w:val="20"/>
      <w:szCs w:val="20"/>
    </w:rPr>
  </w:style>
  <w:style w:type="paragraph" w:customStyle="1" w:styleId="control">
    <w:name w:val="control"/>
    <w:basedOn w:val="Normal"/>
    <w:rsid w:val="007511BF"/>
    <w:pPr>
      <w:spacing w:before="75" w:after="75"/>
      <w:ind w:right="450"/>
      <w:jc w:val="right"/>
    </w:pPr>
    <w:rPr>
      <w:b/>
      <w:bCs/>
    </w:rPr>
  </w:style>
  <w:style w:type="paragraph" w:customStyle="1" w:styleId="links1">
    <w:name w:val="links1"/>
    <w:basedOn w:val="Normal"/>
    <w:rsid w:val="007511BF"/>
    <w:pPr>
      <w:spacing w:before="192" w:after="192" w:line="360" w:lineRule="atLeast"/>
    </w:pPr>
  </w:style>
  <w:style w:type="character" w:styleId="Strong">
    <w:name w:val="Strong"/>
    <w:basedOn w:val="DefaultParagraphFont"/>
    <w:uiPriority w:val="22"/>
    <w:qFormat/>
    <w:rsid w:val="007511BF"/>
    <w:rPr>
      <w:b/>
      <w:bCs/>
    </w:rPr>
  </w:style>
  <w:style w:type="paragraph" w:customStyle="1" w:styleId="CharChar5">
    <w:name w:val="Char Char5"/>
    <w:basedOn w:val="Normal"/>
    <w:rsid w:val="002E41AA"/>
    <w:pPr>
      <w:spacing w:before="80" w:after="80"/>
      <w:ind w:left="4320"/>
    </w:pPr>
    <w:rPr>
      <w:rFonts w:ascii="Arial" w:hAnsi="Arial"/>
      <w:sz w:val="20"/>
    </w:rPr>
  </w:style>
  <w:style w:type="character" w:styleId="FollowedHyperlink">
    <w:name w:val="FollowedHyperlink"/>
    <w:basedOn w:val="DefaultParagraphFont"/>
    <w:uiPriority w:val="99"/>
    <w:semiHidden/>
    <w:unhideWhenUsed/>
    <w:rsid w:val="00FB43C3"/>
    <w:rPr>
      <w:color w:val="800080" w:themeColor="followedHyperlink"/>
      <w:u w:val="single"/>
    </w:rPr>
  </w:style>
  <w:style w:type="paragraph" w:styleId="NoSpacing">
    <w:name w:val="No Spacing"/>
    <w:uiPriority w:val="1"/>
    <w:qFormat/>
    <w:rsid w:val="00BB68D9"/>
    <w:rPr>
      <w:rFonts w:eastAsia="SimSun"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BB"/>
    <w:rPr>
      <w:rFonts w:ascii="Times New Roman" w:eastAsia="Times New Roman" w:hAnsi="Times New Roman"/>
      <w:sz w:val="24"/>
      <w:szCs w:val="24"/>
    </w:rPr>
  </w:style>
  <w:style w:type="paragraph" w:styleId="Heading1">
    <w:name w:val="heading 1"/>
    <w:basedOn w:val="Normal"/>
    <w:link w:val="Heading1Char"/>
    <w:uiPriority w:val="9"/>
    <w:qFormat/>
    <w:rsid w:val="00077F77"/>
    <w:pPr>
      <w:spacing w:before="192" w:after="192"/>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04BB"/>
    <w:pPr>
      <w:ind w:left="720"/>
    </w:pPr>
    <w:rPr>
      <w:rFonts w:eastAsia="Calibri"/>
    </w:rPr>
  </w:style>
  <w:style w:type="character" w:styleId="Hyperlink">
    <w:name w:val="Hyperlink"/>
    <w:basedOn w:val="DefaultParagraphFont"/>
    <w:uiPriority w:val="99"/>
    <w:unhideWhenUsed/>
    <w:rsid w:val="00251D60"/>
    <w:rPr>
      <w:color w:val="0000FF"/>
      <w:u w:val="single"/>
    </w:rPr>
  </w:style>
  <w:style w:type="paragraph" w:styleId="NormalWeb">
    <w:name w:val="Normal (Web)"/>
    <w:basedOn w:val="Normal"/>
    <w:uiPriority w:val="99"/>
    <w:unhideWhenUsed/>
    <w:rsid w:val="00251D60"/>
    <w:pPr>
      <w:spacing w:before="100" w:beforeAutospacing="1" w:after="100" w:afterAutospacing="1"/>
    </w:pPr>
  </w:style>
  <w:style w:type="character" w:customStyle="1" w:styleId="wppipe1">
    <w:name w:val="wp_pipe1"/>
    <w:basedOn w:val="DefaultParagraphFont"/>
    <w:rsid w:val="00251D60"/>
    <w:rPr>
      <w:b w:val="0"/>
      <w:bCs w:val="0"/>
    </w:rPr>
  </w:style>
  <w:style w:type="paragraph" w:customStyle="1" w:styleId="action1">
    <w:name w:val="action1"/>
    <w:basedOn w:val="Normal"/>
    <w:rsid w:val="00251D60"/>
    <w:rPr>
      <w:rFonts w:ascii="Arial" w:hAnsi="Arial" w:cs="Arial"/>
      <w:b/>
      <w:bCs/>
      <w:color w:val="CC0000"/>
      <w:sz w:val="17"/>
      <w:szCs w:val="17"/>
    </w:rPr>
  </w:style>
  <w:style w:type="paragraph" w:styleId="BalloonText">
    <w:name w:val="Balloon Text"/>
    <w:basedOn w:val="Normal"/>
    <w:link w:val="BalloonTextChar"/>
    <w:uiPriority w:val="99"/>
    <w:semiHidden/>
    <w:unhideWhenUsed/>
    <w:rsid w:val="00251D60"/>
    <w:rPr>
      <w:rFonts w:ascii="Tahoma" w:hAnsi="Tahoma" w:cs="Tahoma"/>
      <w:sz w:val="16"/>
      <w:szCs w:val="16"/>
    </w:rPr>
  </w:style>
  <w:style w:type="character" w:customStyle="1" w:styleId="BalloonTextChar">
    <w:name w:val="Balloon Text Char"/>
    <w:basedOn w:val="DefaultParagraphFont"/>
    <w:link w:val="BalloonText"/>
    <w:uiPriority w:val="99"/>
    <w:semiHidden/>
    <w:rsid w:val="00251D60"/>
    <w:rPr>
      <w:rFonts w:ascii="Tahoma" w:eastAsia="Times New Roman" w:hAnsi="Tahoma" w:cs="Tahoma"/>
      <w:sz w:val="16"/>
      <w:szCs w:val="16"/>
    </w:rPr>
  </w:style>
  <w:style w:type="character" w:customStyle="1" w:styleId="Heading1Char">
    <w:name w:val="Heading 1 Char"/>
    <w:basedOn w:val="DefaultParagraphFont"/>
    <w:link w:val="Heading1"/>
    <w:uiPriority w:val="9"/>
    <w:rsid w:val="00077F77"/>
    <w:rPr>
      <w:rFonts w:ascii="Times New Roman" w:eastAsia="Times New Roman" w:hAnsi="Times New Roman" w:cs="Times New Roman"/>
      <w:b/>
      <w:bCs/>
      <w:kern w:val="36"/>
      <w:sz w:val="38"/>
      <w:szCs w:val="38"/>
    </w:rPr>
  </w:style>
  <w:style w:type="paragraph" w:styleId="Header">
    <w:name w:val="header"/>
    <w:basedOn w:val="Normal"/>
    <w:link w:val="HeaderChar"/>
    <w:unhideWhenUsed/>
    <w:rsid w:val="00787834"/>
    <w:pPr>
      <w:tabs>
        <w:tab w:val="center" w:pos="4680"/>
        <w:tab w:val="right" w:pos="9360"/>
      </w:tabs>
    </w:pPr>
  </w:style>
  <w:style w:type="character" w:customStyle="1" w:styleId="HeaderChar">
    <w:name w:val="Header Char"/>
    <w:basedOn w:val="DefaultParagraphFont"/>
    <w:link w:val="Header"/>
    <w:rsid w:val="007878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7834"/>
    <w:pPr>
      <w:tabs>
        <w:tab w:val="center" w:pos="4680"/>
        <w:tab w:val="right" w:pos="9360"/>
      </w:tabs>
    </w:pPr>
  </w:style>
  <w:style w:type="character" w:customStyle="1" w:styleId="FooterChar">
    <w:name w:val="Footer Char"/>
    <w:basedOn w:val="DefaultParagraphFont"/>
    <w:link w:val="Footer"/>
    <w:uiPriority w:val="99"/>
    <w:rsid w:val="007878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2CB5"/>
    <w:rPr>
      <w:sz w:val="16"/>
      <w:szCs w:val="16"/>
    </w:rPr>
  </w:style>
  <w:style w:type="paragraph" w:styleId="CommentText">
    <w:name w:val="annotation text"/>
    <w:basedOn w:val="Normal"/>
    <w:link w:val="CommentTextChar"/>
    <w:uiPriority w:val="99"/>
    <w:semiHidden/>
    <w:unhideWhenUsed/>
    <w:rsid w:val="00102CB5"/>
    <w:rPr>
      <w:sz w:val="20"/>
      <w:szCs w:val="20"/>
    </w:rPr>
  </w:style>
  <w:style w:type="character" w:customStyle="1" w:styleId="CommentTextChar">
    <w:name w:val="Comment Text Char"/>
    <w:basedOn w:val="DefaultParagraphFont"/>
    <w:link w:val="CommentText"/>
    <w:uiPriority w:val="99"/>
    <w:semiHidden/>
    <w:rsid w:val="00102C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CB5"/>
    <w:rPr>
      <w:b/>
      <w:bCs/>
    </w:rPr>
  </w:style>
  <w:style w:type="character" w:customStyle="1" w:styleId="CommentSubjectChar">
    <w:name w:val="Comment Subject Char"/>
    <w:basedOn w:val="CommentTextChar"/>
    <w:link w:val="CommentSubject"/>
    <w:uiPriority w:val="99"/>
    <w:semiHidden/>
    <w:rsid w:val="00102CB5"/>
    <w:rPr>
      <w:rFonts w:ascii="Times New Roman" w:eastAsia="Times New Roman" w:hAnsi="Times New Roman" w:cs="Times New Roman"/>
      <w:b/>
      <w:bCs/>
      <w:sz w:val="20"/>
      <w:szCs w:val="20"/>
    </w:rPr>
  </w:style>
  <w:style w:type="paragraph" w:customStyle="1" w:styleId="control">
    <w:name w:val="control"/>
    <w:basedOn w:val="Normal"/>
    <w:rsid w:val="007511BF"/>
    <w:pPr>
      <w:spacing w:before="75" w:after="75"/>
      <w:ind w:right="450"/>
      <w:jc w:val="right"/>
    </w:pPr>
    <w:rPr>
      <w:b/>
      <w:bCs/>
    </w:rPr>
  </w:style>
  <w:style w:type="paragraph" w:customStyle="1" w:styleId="links1">
    <w:name w:val="links1"/>
    <w:basedOn w:val="Normal"/>
    <w:rsid w:val="007511BF"/>
    <w:pPr>
      <w:spacing w:before="192" w:after="192" w:line="360" w:lineRule="atLeast"/>
    </w:pPr>
  </w:style>
  <w:style w:type="character" w:styleId="Strong">
    <w:name w:val="Strong"/>
    <w:basedOn w:val="DefaultParagraphFont"/>
    <w:uiPriority w:val="22"/>
    <w:qFormat/>
    <w:rsid w:val="007511BF"/>
    <w:rPr>
      <w:b/>
      <w:bCs/>
    </w:rPr>
  </w:style>
  <w:style w:type="paragraph" w:customStyle="1" w:styleId="CharChar5">
    <w:name w:val="Char Char5"/>
    <w:basedOn w:val="Normal"/>
    <w:rsid w:val="002E41AA"/>
    <w:pPr>
      <w:spacing w:before="80" w:after="80"/>
      <w:ind w:left="4320"/>
    </w:pPr>
    <w:rPr>
      <w:rFonts w:ascii="Arial" w:hAnsi="Arial"/>
      <w:sz w:val="20"/>
    </w:rPr>
  </w:style>
  <w:style w:type="character" w:styleId="FollowedHyperlink">
    <w:name w:val="FollowedHyperlink"/>
    <w:basedOn w:val="DefaultParagraphFont"/>
    <w:uiPriority w:val="99"/>
    <w:semiHidden/>
    <w:unhideWhenUsed/>
    <w:rsid w:val="00FB43C3"/>
    <w:rPr>
      <w:color w:val="800080" w:themeColor="followedHyperlink"/>
      <w:u w:val="single"/>
    </w:rPr>
  </w:style>
  <w:style w:type="paragraph" w:styleId="NoSpacing">
    <w:name w:val="No Spacing"/>
    <w:uiPriority w:val="1"/>
    <w:qFormat/>
    <w:rsid w:val="00BB68D9"/>
    <w:rPr>
      <w:rFonts w:eastAsia="SimSun"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5260">
      <w:bodyDiv w:val="1"/>
      <w:marLeft w:val="0"/>
      <w:marRight w:val="0"/>
      <w:marTop w:val="0"/>
      <w:marBottom w:val="0"/>
      <w:divBdr>
        <w:top w:val="none" w:sz="0" w:space="0" w:color="auto"/>
        <w:left w:val="none" w:sz="0" w:space="0" w:color="auto"/>
        <w:bottom w:val="none" w:sz="0" w:space="0" w:color="auto"/>
        <w:right w:val="none" w:sz="0" w:space="0" w:color="auto"/>
      </w:divBdr>
    </w:div>
    <w:div w:id="532577099">
      <w:bodyDiv w:val="1"/>
      <w:marLeft w:val="0"/>
      <w:marRight w:val="0"/>
      <w:marTop w:val="0"/>
      <w:marBottom w:val="0"/>
      <w:divBdr>
        <w:top w:val="none" w:sz="0" w:space="0" w:color="auto"/>
        <w:left w:val="none" w:sz="0" w:space="0" w:color="auto"/>
        <w:bottom w:val="none" w:sz="0" w:space="0" w:color="auto"/>
        <w:right w:val="none" w:sz="0" w:space="0" w:color="auto"/>
      </w:divBdr>
      <w:divsChild>
        <w:div w:id="871920165">
          <w:marLeft w:val="0"/>
          <w:marRight w:val="0"/>
          <w:marTop w:val="132"/>
          <w:marBottom w:val="132"/>
          <w:divBdr>
            <w:top w:val="single" w:sz="4" w:space="0" w:color="9B9A7A"/>
            <w:left w:val="single" w:sz="4" w:space="0" w:color="9B9A7A"/>
            <w:bottom w:val="single" w:sz="4" w:space="0" w:color="9B9A7A"/>
            <w:right w:val="single" w:sz="4" w:space="0" w:color="9B9A7A"/>
          </w:divBdr>
          <w:divsChild>
            <w:div w:id="152726457">
              <w:marLeft w:val="0"/>
              <w:marRight w:val="0"/>
              <w:marTop w:val="0"/>
              <w:marBottom w:val="0"/>
              <w:divBdr>
                <w:top w:val="none" w:sz="0" w:space="0" w:color="auto"/>
                <w:left w:val="none" w:sz="0" w:space="0" w:color="auto"/>
                <w:bottom w:val="none" w:sz="0" w:space="0" w:color="auto"/>
                <w:right w:val="none" w:sz="0" w:space="0" w:color="auto"/>
              </w:divBdr>
            </w:div>
            <w:div w:id="1268808771">
              <w:marLeft w:val="0"/>
              <w:marRight w:val="0"/>
              <w:marTop w:val="0"/>
              <w:marBottom w:val="0"/>
              <w:divBdr>
                <w:top w:val="none" w:sz="0" w:space="0" w:color="auto"/>
                <w:left w:val="none" w:sz="0" w:space="0" w:color="auto"/>
                <w:bottom w:val="none" w:sz="0" w:space="0" w:color="auto"/>
                <w:right w:val="none" w:sz="0" w:space="0" w:color="auto"/>
              </w:divBdr>
              <w:divsChild>
                <w:div w:id="1310786238">
                  <w:marLeft w:val="0"/>
                  <w:marRight w:val="0"/>
                  <w:marTop w:val="0"/>
                  <w:marBottom w:val="0"/>
                  <w:divBdr>
                    <w:top w:val="none" w:sz="0" w:space="0" w:color="auto"/>
                    <w:left w:val="none" w:sz="0" w:space="0" w:color="auto"/>
                    <w:bottom w:val="none" w:sz="0" w:space="0" w:color="auto"/>
                    <w:right w:val="none" w:sz="0" w:space="0" w:color="auto"/>
                  </w:divBdr>
                  <w:divsChild>
                    <w:div w:id="144669149">
                      <w:marLeft w:val="0"/>
                      <w:marRight w:val="4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6512">
      <w:bodyDiv w:val="1"/>
      <w:marLeft w:val="0"/>
      <w:marRight w:val="0"/>
      <w:marTop w:val="0"/>
      <w:marBottom w:val="0"/>
      <w:divBdr>
        <w:top w:val="none" w:sz="0" w:space="0" w:color="auto"/>
        <w:left w:val="none" w:sz="0" w:space="0" w:color="auto"/>
        <w:bottom w:val="none" w:sz="0" w:space="0" w:color="auto"/>
        <w:right w:val="none" w:sz="0" w:space="0" w:color="auto"/>
      </w:divBdr>
    </w:div>
    <w:div w:id="1458521810">
      <w:marLeft w:val="0"/>
      <w:marRight w:val="0"/>
      <w:marTop w:val="0"/>
      <w:marBottom w:val="0"/>
      <w:divBdr>
        <w:top w:val="none" w:sz="0" w:space="0" w:color="auto"/>
        <w:left w:val="none" w:sz="0" w:space="0" w:color="auto"/>
        <w:bottom w:val="none" w:sz="0" w:space="0" w:color="auto"/>
        <w:right w:val="none" w:sz="0" w:space="0" w:color="auto"/>
      </w:divBdr>
      <w:divsChild>
        <w:div w:id="1409689531">
          <w:marLeft w:val="0"/>
          <w:marRight w:val="0"/>
          <w:marTop w:val="0"/>
          <w:marBottom w:val="0"/>
          <w:divBdr>
            <w:top w:val="none" w:sz="0" w:space="0" w:color="auto"/>
            <w:left w:val="none" w:sz="0" w:space="0" w:color="auto"/>
            <w:bottom w:val="none" w:sz="0" w:space="0" w:color="auto"/>
            <w:right w:val="none" w:sz="0" w:space="0" w:color="auto"/>
          </w:divBdr>
          <w:divsChild>
            <w:div w:id="530656054">
              <w:marLeft w:val="0"/>
              <w:marRight w:val="0"/>
              <w:marTop w:val="0"/>
              <w:marBottom w:val="0"/>
              <w:divBdr>
                <w:top w:val="none" w:sz="0" w:space="0" w:color="auto"/>
                <w:left w:val="none" w:sz="0" w:space="0" w:color="auto"/>
                <w:bottom w:val="none" w:sz="0" w:space="0" w:color="auto"/>
                <w:right w:val="none" w:sz="0" w:space="0" w:color="auto"/>
              </w:divBdr>
              <w:divsChild>
                <w:div w:id="609749133">
                  <w:marLeft w:val="0"/>
                  <w:marRight w:val="0"/>
                  <w:marTop w:val="0"/>
                  <w:marBottom w:val="0"/>
                  <w:divBdr>
                    <w:top w:val="none" w:sz="0" w:space="0" w:color="auto"/>
                    <w:left w:val="none" w:sz="0" w:space="0" w:color="auto"/>
                    <w:bottom w:val="none" w:sz="0" w:space="0" w:color="auto"/>
                    <w:right w:val="none" w:sz="0" w:space="0" w:color="auto"/>
                  </w:divBdr>
                  <w:divsChild>
                    <w:div w:id="793137956">
                      <w:marLeft w:val="0"/>
                      <w:marRight w:val="0"/>
                      <w:marTop w:val="0"/>
                      <w:marBottom w:val="198"/>
                      <w:divBdr>
                        <w:top w:val="single" w:sz="4" w:space="3" w:color="CCCCCC"/>
                        <w:left w:val="single" w:sz="4" w:space="3" w:color="CCCCCC"/>
                        <w:bottom w:val="single" w:sz="4" w:space="3" w:color="CCCCCC"/>
                        <w:right w:val="single" w:sz="4" w:space="3" w:color="CCCCCC"/>
                      </w:divBdr>
                      <w:divsChild>
                        <w:div w:id="782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1563">
          <w:marLeft w:val="0"/>
          <w:marRight w:val="0"/>
          <w:marTop w:val="0"/>
          <w:marBottom w:val="198"/>
          <w:divBdr>
            <w:top w:val="none" w:sz="0" w:space="0" w:color="auto"/>
            <w:left w:val="none" w:sz="0" w:space="0" w:color="auto"/>
            <w:bottom w:val="none" w:sz="0" w:space="0" w:color="auto"/>
            <w:right w:val="none" w:sz="0" w:space="0" w:color="auto"/>
          </w:divBdr>
          <w:divsChild>
            <w:div w:id="5357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E69B3-5C8F-4874-BD29-23B39FE2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8945</CharactersWithSpaces>
  <SharedDoc>false</SharedDoc>
  <HLinks>
    <vt:vector size="216" baseType="variant">
      <vt:variant>
        <vt:i4>2687101</vt:i4>
      </vt:variant>
      <vt:variant>
        <vt:i4>108</vt:i4>
      </vt:variant>
      <vt:variant>
        <vt:i4>0</vt:i4>
      </vt:variant>
      <vt:variant>
        <vt:i4>5</vt:i4>
      </vt:variant>
      <vt:variant>
        <vt:lpwstr>http://www.flu.gov/</vt:lpwstr>
      </vt:variant>
      <vt:variant>
        <vt:lpwstr/>
      </vt:variant>
      <vt:variant>
        <vt:i4>3080290</vt:i4>
      </vt:variant>
      <vt:variant>
        <vt:i4>105</vt:i4>
      </vt:variant>
      <vt:variant>
        <vt:i4>0</vt:i4>
      </vt:variant>
      <vt:variant>
        <vt:i4>5</vt:i4>
      </vt:variant>
      <vt:variant>
        <vt:lpwstr>http://archive.hhs.gov/</vt:lpwstr>
      </vt:variant>
      <vt:variant>
        <vt:lpwstr/>
      </vt:variant>
      <vt:variant>
        <vt:i4>3014754</vt:i4>
      </vt:variant>
      <vt:variant>
        <vt:i4>102</vt:i4>
      </vt:variant>
      <vt:variant>
        <vt:i4>0</vt:i4>
      </vt:variant>
      <vt:variant>
        <vt:i4>5</vt:i4>
      </vt:variant>
      <vt:variant>
        <vt:lpwstr>http://www.usa.gov/</vt:lpwstr>
      </vt:variant>
      <vt:variant>
        <vt:lpwstr/>
      </vt:variant>
      <vt:variant>
        <vt:i4>2228261</vt:i4>
      </vt:variant>
      <vt:variant>
        <vt:i4>99</vt:i4>
      </vt:variant>
      <vt:variant>
        <vt:i4>0</vt:i4>
      </vt:variant>
      <vt:variant>
        <vt:i4>5</vt:i4>
      </vt:variant>
      <vt:variant>
        <vt:lpwstr>http://www.whitehouse.gov/</vt:lpwstr>
      </vt:variant>
      <vt:variant>
        <vt:lpwstr/>
      </vt:variant>
      <vt:variant>
        <vt:i4>983152</vt:i4>
      </vt:variant>
      <vt:variant>
        <vt:i4>96</vt:i4>
      </vt:variant>
      <vt:variant>
        <vt:i4>0</vt:i4>
      </vt:variant>
      <vt:variant>
        <vt:i4>5</vt:i4>
      </vt:variant>
      <vt:variant>
        <vt:lpwstr>http://www.hhs.gov/eeo/no_fear_bullet_3.html</vt:lpwstr>
      </vt:variant>
      <vt:variant>
        <vt:lpwstr/>
      </vt:variant>
      <vt:variant>
        <vt:i4>2687079</vt:i4>
      </vt:variant>
      <vt:variant>
        <vt:i4>93</vt:i4>
      </vt:variant>
      <vt:variant>
        <vt:i4>0</vt:i4>
      </vt:variant>
      <vt:variant>
        <vt:i4>5</vt:i4>
      </vt:variant>
      <vt:variant>
        <vt:lpwstr>http://oig.hhs.gov/</vt:lpwstr>
      </vt:variant>
      <vt:variant>
        <vt:lpwstr/>
      </vt:variant>
      <vt:variant>
        <vt:i4>6291495</vt:i4>
      </vt:variant>
      <vt:variant>
        <vt:i4>90</vt:i4>
      </vt:variant>
      <vt:variant>
        <vt:i4>0</vt:i4>
      </vt:variant>
      <vt:variant>
        <vt:i4>5</vt:i4>
      </vt:variant>
      <vt:variant>
        <vt:lpwstr>http://www.hhs.gov/Disclaimer.html</vt:lpwstr>
      </vt:variant>
      <vt:variant>
        <vt:lpwstr/>
      </vt:variant>
      <vt:variant>
        <vt:i4>65624</vt:i4>
      </vt:variant>
      <vt:variant>
        <vt:i4>87</vt:i4>
      </vt:variant>
      <vt:variant>
        <vt:i4>0</vt:i4>
      </vt:variant>
      <vt:variant>
        <vt:i4>5</vt:i4>
      </vt:variant>
      <vt:variant>
        <vt:lpwstr>http://www.hhs.gov/foia/</vt:lpwstr>
      </vt:variant>
      <vt:variant>
        <vt:lpwstr/>
      </vt:variant>
      <vt:variant>
        <vt:i4>2424939</vt:i4>
      </vt:variant>
      <vt:variant>
        <vt:i4>84</vt:i4>
      </vt:variant>
      <vt:variant>
        <vt:i4>0</vt:i4>
      </vt:variant>
      <vt:variant>
        <vt:i4>5</vt:i4>
      </vt:variant>
      <vt:variant>
        <vt:lpwstr>http://www.hhs.gov/Privacy.html</vt:lpwstr>
      </vt:variant>
      <vt:variant>
        <vt:lpwstr/>
      </vt:variant>
      <vt:variant>
        <vt:i4>4521987</vt:i4>
      </vt:variant>
      <vt:variant>
        <vt:i4>81</vt:i4>
      </vt:variant>
      <vt:variant>
        <vt:i4>0</vt:i4>
      </vt:variant>
      <vt:variant>
        <vt:i4>5</vt:i4>
      </vt:variant>
      <vt:variant>
        <vt:lpwstr>http://www.hhs.gov/Accessibility.html</vt:lpwstr>
      </vt:variant>
      <vt:variant>
        <vt:lpwstr/>
      </vt:variant>
      <vt:variant>
        <vt:i4>5177345</vt:i4>
      </vt:variant>
      <vt:variant>
        <vt:i4>78</vt:i4>
      </vt:variant>
      <vt:variant>
        <vt:i4>0</vt:i4>
      </vt:variant>
      <vt:variant>
        <vt:i4>5</vt:i4>
      </vt:variant>
      <vt:variant>
        <vt:lpwstr>http://www.hhs.gov/ContactUs.html</vt:lpwstr>
      </vt:variant>
      <vt:variant>
        <vt:lpwstr/>
      </vt:variant>
      <vt:variant>
        <vt:i4>2424933</vt:i4>
      </vt:variant>
      <vt:variant>
        <vt:i4>75</vt:i4>
      </vt:variant>
      <vt:variant>
        <vt:i4>0</vt:i4>
      </vt:variant>
      <vt:variant>
        <vt:i4>5</vt:i4>
      </vt:variant>
      <vt:variant>
        <vt:lpwstr>http://answers.hhs.gov/</vt:lpwstr>
      </vt:variant>
      <vt:variant>
        <vt:lpwstr/>
      </vt:variant>
      <vt:variant>
        <vt:i4>2162809</vt:i4>
      </vt:variant>
      <vt:variant>
        <vt:i4>72</vt:i4>
      </vt:variant>
      <vt:variant>
        <vt:i4>0</vt:i4>
      </vt:variant>
      <vt:variant>
        <vt:i4>5</vt:i4>
      </vt:variant>
      <vt:variant>
        <vt:lpwstr>http://www.hhs.gov/</vt:lpwstr>
      </vt:variant>
      <vt:variant>
        <vt:lpwstr/>
      </vt:variant>
      <vt:variant>
        <vt:i4>6357061</vt:i4>
      </vt:variant>
      <vt:variant>
        <vt:i4>69</vt:i4>
      </vt:variant>
      <vt:variant>
        <vt:i4>0</vt:i4>
      </vt:variant>
      <vt:variant>
        <vt:i4>5</vt:i4>
      </vt:variant>
      <vt:variant>
        <vt:lpwstr>http://www.cdc.gov/exposurereport/BisphenolA_FactSheet.html</vt:lpwstr>
      </vt:variant>
      <vt:variant>
        <vt:lpwstr/>
      </vt:variant>
      <vt:variant>
        <vt:i4>1245192</vt:i4>
      </vt:variant>
      <vt:variant>
        <vt:i4>66</vt:i4>
      </vt:variant>
      <vt:variant>
        <vt:i4>0</vt:i4>
      </vt:variant>
      <vt:variant>
        <vt:i4>5</vt:i4>
      </vt:variant>
      <vt:variant>
        <vt:lpwstr>http://www.niehs.nih.gov/news/media/questions/sya-bpa.cfm</vt:lpwstr>
      </vt:variant>
      <vt:variant>
        <vt:lpwstr/>
      </vt:variant>
      <vt:variant>
        <vt:i4>6225938</vt:i4>
      </vt:variant>
      <vt:variant>
        <vt:i4>63</vt:i4>
      </vt:variant>
      <vt:variant>
        <vt:i4>0</vt:i4>
      </vt:variant>
      <vt:variant>
        <vt:i4>5</vt:i4>
      </vt:variant>
      <vt:variant>
        <vt:lpwstr>http://www.fda.gov/NewsEvents/PublicHealthFocus/ucm064437.htm</vt:lpwstr>
      </vt:variant>
      <vt:variant>
        <vt:lpwstr/>
      </vt:variant>
      <vt:variant>
        <vt:i4>5439576</vt:i4>
      </vt:variant>
      <vt:variant>
        <vt:i4>60</vt:i4>
      </vt:variant>
      <vt:variant>
        <vt:i4>0</vt:i4>
      </vt:variant>
      <vt:variant>
        <vt:i4>5</vt:i4>
      </vt:variant>
      <vt:variant>
        <vt:lpwstr>http://www.hhs.gov/disasters/</vt:lpwstr>
      </vt:variant>
      <vt:variant>
        <vt:lpwstr/>
      </vt:variant>
      <vt:variant>
        <vt:i4>2687034</vt:i4>
      </vt:variant>
      <vt:variant>
        <vt:i4>57</vt:i4>
      </vt:variant>
      <vt:variant>
        <vt:i4>0</vt:i4>
      </vt:variant>
      <vt:variant>
        <vt:i4>5</vt:i4>
      </vt:variant>
      <vt:variant>
        <vt:lpwstr>http://www.hhs.gov/policies/index.html</vt:lpwstr>
      </vt:variant>
      <vt:variant>
        <vt:lpwstr/>
      </vt:variant>
      <vt:variant>
        <vt:i4>2097194</vt:i4>
      </vt:variant>
      <vt:variant>
        <vt:i4>54</vt:i4>
      </vt:variant>
      <vt:variant>
        <vt:i4>0</vt:i4>
      </vt:variant>
      <vt:variant>
        <vt:i4>5</vt:i4>
      </vt:variant>
      <vt:variant>
        <vt:lpwstr>http://www.hhs.gov/diseases/index.html</vt:lpwstr>
      </vt:variant>
      <vt:variant>
        <vt:lpwstr/>
      </vt:variant>
      <vt:variant>
        <vt:i4>5374043</vt:i4>
      </vt:variant>
      <vt:variant>
        <vt:i4>51</vt:i4>
      </vt:variant>
      <vt:variant>
        <vt:i4>0</vt:i4>
      </vt:variant>
      <vt:variant>
        <vt:i4>5</vt:i4>
      </vt:variant>
      <vt:variant>
        <vt:lpwstr>http://www.hhs.gov/safety/index.html</vt:lpwstr>
      </vt:variant>
      <vt:variant>
        <vt:lpwstr/>
      </vt:variant>
      <vt:variant>
        <vt:i4>3670078</vt:i4>
      </vt:variant>
      <vt:variant>
        <vt:i4>48</vt:i4>
      </vt:variant>
      <vt:variant>
        <vt:i4>0</vt:i4>
      </vt:variant>
      <vt:variant>
        <vt:i4>5</vt:i4>
      </vt:variant>
      <vt:variant>
        <vt:lpwstr>http://www.hhs.gov/children/index.html</vt:lpwstr>
      </vt:variant>
      <vt:variant>
        <vt:lpwstr/>
      </vt:variant>
      <vt:variant>
        <vt:i4>5439562</vt:i4>
      </vt:variant>
      <vt:variant>
        <vt:i4>45</vt:i4>
      </vt:variant>
      <vt:variant>
        <vt:i4>0</vt:i4>
      </vt:variant>
      <vt:variant>
        <vt:i4>5</vt:i4>
      </vt:variant>
      <vt:variant>
        <vt:lpwstr>http://www.hhs.gov/grants</vt:lpwstr>
      </vt:variant>
      <vt:variant>
        <vt:lpwstr/>
      </vt:variant>
      <vt:variant>
        <vt:i4>2490400</vt:i4>
      </vt:variant>
      <vt:variant>
        <vt:i4>42</vt:i4>
      </vt:variant>
      <vt:variant>
        <vt:i4>0</vt:i4>
      </vt:variant>
      <vt:variant>
        <vt:i4>5</vt:i4>
      </vt:variant>
      <vt:variant>
        <vt:lpwstr>http://www.hhs.gov/careers/</vt:lpwstr>
      </vt:variant>
      <vt:variant>
        <vt:lpwstr/>
      </vt:variant>
      <vt:variant>
        <vt:i4>1507392</vt:i4>
      </vt:variant>
      <vt:variant>
        <vt:i4>39</vt:i4>
      </vt:variant>
      <vt:variant>
        <vt:i4>0</vt:i4>
      </vt:variant>
      <vt:variant>
        <vt:i4>5</vt:i4>
      </vt:variant>
      <vt:variant>
        <vt:lpwstr>http://www.hhs.gov/news/</vt:lpwstr>
      </vt:variant>
      <vt:variant>
        <vt:lpwstr/>
      </vt:variant>
      <vt:variant>
        <vt:i4>4980807</vt:i4>
      </vt:variant>
      <vt:variant>
        <vt:i4>36</vt:i4>
      </vt:variant>
      <vt:variant>
        <vt:i4>0</vt:i4>
      </vt:variant>
      <vt:variant>
        <vt:i4>5</vt:i4>
      </vt:variant>
      <vt:variant>
        <vt:lpwstr>http://www.hhs.gov/secretary/</vt:lpwstr>
      </vt:variant>
      <vt:variant>
        <vt:lpwstr/>
      </vt:variant>
      <vt:variant>
        <vt:i4>5963841</vt:i4>
      </vt:variant>
      <vt:variant>
        <vt:i4>33</vt:i4>
      </vt:variant>
      <vt:variant>
        <vt:i4>0</vt:i4>
      </vt:variant>
      <vt:variant>
        <vt:i4>5</vt:i4>
      </vt:variant>
      <vt:variant>
        <vt:lpwstr>http://www.hhs.gov/about/</vt:lpwstr>
      </vt:variant>
      <vt:variant>
        <vt:lpwstr/>
      </vt:variant>
      <vt:variant>
        <vt:i4>2162809</vt:i4>
      </vt:variant>
      <vt:variant>
        <vt:i4>30</vt:i4>
      </vt:variant>
      <vt:variant>
        <vt:i4>0</vt:i4>
      </vt:variant>
      <vt:variant>
        <vt:i4>5</vt:i4>
      </vt:variant>
      <vt:variant>
        <vt:lpwstr>http://www.hhs.gov/</vt:lpwstr>
      </vt:variant>
      <vt:variant>
        <vt:lpwstr/>
      </vt:variant>
      <vt:variant>
        <vt:i4>917513</vt:i4>
      </vt:variant>
      <vt:variant>
        <vt:i4>27</vt:i4>
      </vt:variant>
      <vt:variant>
        <vt:i4>0</vt:i4>
      </vt:variant>
      <vt:variant>
        <vt:i4>5</vt:i4>
      </vt:variant>
      <vt:variant>
        <vt:lpwstr>http://www.adobe.com/products/acrobat/readstep2.html</vt:lpwstr>
      </vt:variant>
      <vt:variant>
        <vt:lpwstr/>
      </vt:variant>
      <vt:variant>
        <vt:i4>2687081</vt:i4>
      </vt:variant>
      <vt:variant>
        <vt:i4>24</vt:i4>
      </vt:variant>
      <vt:variant>
        <vt:i4>0</vt:i4>
      </vt:variant>
      <vt:variant>
        <vt:i4>5</vt:i4>
      </vt:variant>
      <vt:variant>
        <vt:lpwstr>javascript:window.print();</vt:lpwstr>
      </vt:variant>
      <vt:variant>
        <vt:lpwstr/>
      </vt:variant>
      <vt:variant>
        <vt:i4>1966097</vt:i4>
      </vt:variant>
      <vt:variant>
        <vt:i4>21</vt:i4>
      </vt:variant>
      <vt:variant>
        <vt:i4>0</vt:i4>
      </vt:variant>
      <vt:variant>
        <vt:i4>5</vt:i4>
      </vt:variant>
      <vt:variant>
        <vt:lpwstr>javascript:largerFont();</vt:lpwstr>
      </vt:variant>
      <vt:variant>
        <vt:lpwstr/>
      </vt:variant>
      <vt:variant>
        <vt:i4>4194323</vt:i4>
      </vt:variant>
      <vt:variant>
        <vt:i4>18</vt:i4>
      </vt:variant>
      <vt:variant>
        <vt:i4>0</vt:i4>
      </vt:variant>
      <vt:variant>
        <vt:i4>5</vt:i4>
      </vt:variant>
      <vt:variant>
        <vt:lpwstr>javascript:smallerFont();</vt:lpwstr>
      </vt:variant>
      <vt:variant>
        <vt:lpwstr/>
      </vt:variant>
      <vt:variant>
        <vt:i4>6553666</vt:i4>
      </vt:variant>
      <vt:variant>
        <vt:i4>14</vt:i4>
      </vt:variant>
      <vt:variant>
        <vt:i4>0</vt:i4>
      </vt:variant>
      <vt:variant>
        <vt:i4>5</vt:i4>
      </vt:variant>
      <vt:variant>
        <vt:lpwstr>javascript:window.open('http://service.govdelivery.com/service/multi_subscribe.html?code=USHHS','Popup','width=780,height=440,toolbar=no,scrollbars=yes,resizable=yes'); void('');</vt:lpwstr>
      </vt:variant>
      <vt:variant>
        <vt:lpwstr/>
      </vt:variant>
      <vt:variant>
        <vt:i4>5636215</vt:i4>
      </vt:variant>
      <vt:variant>
        <vt:i4>12</vt:i4>
      </vt:variant>
      <vt:variant>
        <vt:i4>0</vt:i4>
      </vt:variant>
      <vt:variant>
        <vt:i4>5</vt:i4>
      </vt:variant>
      <vt:variant>
        <vt:lpwstr>javascript:window.open('http://service.govdelivery.com/service/multi_subscribe.html?code=USHHS','Popup','width=780,height=440,toolbar=no,scrollbars=yes,resizable=yes');%20void('');</vt:lpwstr>
      </vt:variant>
      <vt:variant>
        <vt:lpwstr/>
      </vt:variant>
      <vt:variant>
        <vt:i4>2162809</vt:i4>
      </vt:variant>
      <vt:variant>
        <vt:i4>9</vt:i4>
      </vt:variant>
      <vt:variant>
        <vt:i4>0</vt:i4>
      </vt:variant>
      <vt:variant>
        <vt:i4>5</vt:i4>
      </vt:variant>
      <vt:variant>
        <vt:lpwstr>http://www.hhs.gov/</vt:lpwstr>
      </vt:variant>
      <vt:variant>
        <vt:lpwstr/>
      </vt:variant>
      <vt:variant>
        <vt:i4>3145768</vt:i4>
      </vt:variant>
      <vt:variant>
        <vt:i4>6</vt:i4>
      </vt:variant>
      <vt:variant>
        <vt:i4>0</vt:i4>
      </vt:variant>
      <vt:variant>
        <vt:i4>5</vt:i4>
      </vt:variant>
      <vt:variant>
        <vt:lpwstr>http://www.hhs.gov/safety/bpa/</vt:lpwstr>
      </vt:variant>
      <vt:variant>
        <vt:lpwstr/>
      </vt:variant>
      <vt:variant>
        <vt:i4>3735619</vt:i4>
      </vt:variant>
      <vt:variant>
        <vt:i4>0</vt:i4>
      </vt:variant>
      <vt:variant>
        <vt:i4>0</vt:i4>
      </vt:variant>
      <vt:variant>
        <vt:i4>5</vt:i4>
      </vt:variant>
      <vt:variant>
        <vt:lpwstr>http://www.cdc.gov/exposurereport/pdf/BisphenolA_FactSheet.pdf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Berktold</dc:creator>
  <cp:lastModifiedBy>Grant, Dorthina G. (CDC/ONDIEH/NCBDDD)</cp:lastModifiedBy>
  <cp:revision>2</cp:revision>
  <cp:lastPrinted>2012-02-21T16:13:00Z</cp:lastPrinted>
  <dcterms:created xsi:type="dcterms:W3CDTF">2012-04-26T14:24:00Z</dcterms:created>
  <dcterms:modified xsi:type="dcterms:W3CDTF">2012-04-26T14:24:00Z</dcterms:modified>
</cp:coreProperties>
</file>