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93131" w14:textId="77777777" w:rsidR="00BD1460" w:rsidRDefault="00BD1460" w:rsidP="00BD1460">
      <w:pPr>
        <w:pStyle w:val="Title"/>
      </w:pPr>
      <w:bookmarkStart w:id="0" w:name="_GoBack"/>
      <w:bookmarkEnd w:id="0"/>
      <w:r>
        <w:t xml:space="preserve">Appendix </w:t>
      </w:r>
      <w:r w:rsidR="00B17463">
        <w:t>B</w:t>
      </w:r>
    </w:p>
    <w:p w14:paraId="7B30E5E9" w14:textId="77777777" w:rsidR="00BD1460" w:rsidRDefault="00BD1460" w:rsidP="00BD1460">
      <w:pPr>
        <w:pStyle w:val="Title"/>
      </w:pPr>
      <w:r>
        <w:t>NIH</w:t>
      </w:r>
      <w:r w:rsidRPr="005840BE">
        <w:t xml:space="preserve"> </w:t>
      </w:r>
      <w:r>
        <w:t>Letter</w:t>
      </w:r>
      <w:r w:rsidRPr="005840BE">
        <w:t xml:space="preserve"> to </w:t>
      </w:r>
      <w:r>
        <w:t>Advocates Regarding Interviews</w:t>
      </w:r>
    </w:p>
    <w:p w14:paraId="1DF115EE" w14:textId="77777777" w:rsidR="00BD1460" w:rsidRPr="005840BE" w:rsidRDefault="00BD1460" w:rsidP="00BD1460">
      <w:pPr>
        <w:pStyle w:val="Title"/>
      </w:pPr>
      <w:r>
        <w:t>[Stakeholder Group: Advocates]</w:t>
      </w:r>
      <w:r w:rsidRPr="005840BE">
        <w:t xml:space="preserve"> </w:t>
      </w:r>
    </w:p>
    <w:p w14:paraId="44E30FB8" w14:textId="77777777" w:rsidR="00BD1460" w:rsidRDefault="00BD1460" w:rsidP="00BD14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55DEF1E4" w14:textId="77777777" w:rsidR="00BD1460" w:rsidRDefault="00BD1460" w:rsidP="00BD1460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Times New Roman" w:hAnsi="Times New Roman" w:cs="Times New Roman"/>
          <w:sz w:val="32"/>
          <w:szCs w:val="32"/>
        </w:rPr>
        <w:t>Dear Biomedical Research Advocate:</w:t>
      </w:r>
    </w:p>
    <w:p w14:paraId="64F28ED1" w14:textId="77777777" w:rsidR="00BD1460" w:rsidRDefault="00BD1460" w:rsidP="00BD1460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14:paraId="485DE3B5" w14:textId="77777777" w:rsidR="005652B8" w:rsidRDefault="005652B8" w:rsidP="00BD14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6754C43C" w14:textId="38149384" w:rsidR="005652B8" w:rsidRPr="005652B8" w:rsidRDefault="005652B8" w:rsidP="005652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5652B8">
        <w:rPr>
          <w:rFonts w:ascii="Times New Roman" w:hAnsi="Times New Roman" w:cs="Times New Roman"/>
          <w:sz w:val="32"/>
          <w:szCs w:val="32"/>
        </w:rPr>
        <w:t xml:space="preserve">I wanted to let you know ahead of time that you will be contacted by NOVA Research Company soon. </w:t>
      </w:r>
      <w:r w:rsidR="0096495F">
        <w:rPr>
          <w:rFonts w:ascii="Times New Roman" w:hAnsi="Times New Roman" w:cs="Times New Roman"/>
          <w:sz w:val="32"/>
          <w:szCs w:val="32"/>
        </w:rPr>
        <w:t>NOVA</w:t>
      </w:r>
      <w:r w:rsidR="0096495F" w:rsidRPr="005652B8">
        <w:rPr>
          <w:rFonts w:ascii="Times New Roman" w:hAnsi="Times New Roman" w:cs="Times New Roman"/>
          <w:sz w:val="32"/>
          <w:szCs w:val="32"/>
        </w:rPr>
        <w:t xml:space="preserve"> </w:t>
      </w:r>
      <w:r w:rsidRPr="005652B8">
        <w:rPr>
          <w:rFonts w:ascii="Times New Roman" w:hAnsi="Times New Roman" w:cs="Times New Roman"/>
          <w:sz w:val="32"/>
          <w:szCs w:val="32"/>
        </w:rPr>
        <w:t xml:space="preserve">is involved in a wide-ranging </w:t>
      </w:r>
      <w:r w:rsidR="00245079">
        <w:rPr>
          <w:rFonts w:ascii="Times New Roman" w:hAnsi="Times New Roman" w:cs="Times New Roman"/>
          <w:sz w:val="32"/>
          <w:szCs w:val="32"/>
        </w:rPr>
        <w:t>needs assessment</w:t>
      </w:r>
      <w:r w:rsidRPr="005652B8">
        <w:rPr>
          <w:rFonts w:ascii="Times New Roman" w:hAnsi="Times New Roman" w:cs="Times New Roman"/>
          <w:sz w:val="32"/>
          <w:szCs w:val="32"/>
        </w:rPr>
        <w:t xml:space="preserve"> effort to help the NIH Office of Communications and Public Liaison (OCPL) carry out its mission to communicate research results to the public.  They would like to ask you a few questions in a phone interview. Your responses will be aggregated with those of others before they are shared with us, and we are looking </w:t>
      </w:r>
      <w:r w:rsidR="0096495F">
        <w:rPr>
          <w:rFonts w:ascii="Times New Roman" w:hAnsi="Times New Roman" w:cs="Times New Roman"/>
          <w:sz w:val="32"/>
          <w:szCs w:val="32"/>
        </w:rPr>
        <w:t xml:space="preserve">for </w:t>
      </w:r>
      <w:r w:rsidRPr="005652B8">
        <w:rPr>
          <w:rFonts w:ascii="Times New Roman" w:hAnsi="Times New Roman" w:cs="Times New Roman"/>
          <w:sz w:val="32"/>
          <w:szCs w:val="32"/>
        </w:rPr>
        <w:t>such things as your views about the best </w:t>
      </w:r>
      <w:r>
        <w:rPr>
          <w:rFonts w:ascii="Times New Roman" w:hAnsi="Times New Roman" w:cs="Times New Roman"/>
          <w:sz w:val="32"/>
          <w:szCs w:val="32"/>
        </w:rPr>
        <w:t xml:space="preserve">ways for us to interact and collaborate.  </w:t>
      </w:r>
      <w:r w:rsidRPr="005652B8">
        <w:rPr>
          <w:rFonts w:ascii="Times New Roman" w:hAnsi="Times New Roman" w:cs="Times New Roman"/>
          <w:sz w:val="32"/>
          <w:szCs w:val="32"/>
        </w:rPr>
        <w:t xml:space="preserve">We’re having NOVA </w:t>
      </w:r>
      <w:r w:rsidR="0096495F">
        <w:rPr>
          <w:rFonts w:ascii="Times New Roman" w:hAnsi="Times New Roman" w:cs="Times New Roman"/>
          <w:sz w:val="32"/>
          <w:szCs w:val="32"/>
        </w:rPr>
        <w:t xml:space="preserve">conduct the interviews </w:t>
      </w:r>
      <w:r w:rsidRPr="005652B8">
        <w:rPr>
          <w:rFonts w:ascii="Times New Roman" w:hAnsi="Times New Roman" w:cs="Times New Roman"/>
          <w:sz w:val="32"/>
          <w:szCs w:val="32"/>
        </w:rPr>
        <w:t>so you can feel free to be as candid as you want!</w:t>
      </w:r>
    </w:p>
    <w:p w14:paraId="39F91048" w14:textId="77777777" w:rsidR="005652B8" w:rsidRPr="005652B8" w:rsidRDefault="005652B8" w:rsidP="005652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5652B8">
        <w:rPr>
          <w:rFonts w:ascii="Times New Roman" w:hAnsi="Times New Roman" w:cs="Times New Roman"/>
          <w:sz w:val="32"/>
          <w:szCs w:val="32"/>
        </w:rPr>
        <w:t> </w:t>
      </w:r>
    </w:p>
    <w:p w14:paraId="22F275DF" w14:textId="77777777" w:rsidR="005652B8" w:rsidRPr="005652B8" w:rsidRDefault="005652B8" w:rsidP="005652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5652B8">
        <w:rPr>
          <w:rFonts w:ascii="Times New Roman" w:hAnsi="Times New Roman" w:cs="Times New Roman"/>
          <w:sz w:val="32"/>
          <w:szCs w:val="32"/>
        </w:rPr>
        <w:t xml:space="preserve">We hope you will accept their invitation, but want you to know we are grateful for your work on behalf of </w:t>
      </w:r>
      <w:r>
        <w:rPr>
          <w:rFonts w:ascii="Times New Roman" w:hAnsi="Times New Roman" w:cs="Times New Roman"/>
          <w:sz w:val="32"/>
          <w:szCs w:val="32"/>
        </w:rPr>
        <w:t>your organization</w:t>
      </w:r>
      <w:r w:rsidRPr="005652B8">
        <w:rPr>
          <w:rFonts w:ascii="Times New Roman" w:hAnsi="Times New Roman" w:cs="Times New Roman"/>
          <w:sz w:val="32"/>
          <w:szCs w:val="32"/>
        </w:rPr>
        <w:t>, whether or not</w:t>
      </w:r>
      <w:r w:rsidR="0096495F">
        <w:rPr>
          <w:rFonts w:ascii="Times New Roman" w:hAnsi="Times New Roman" w:cs="Times New Roman"/>
          <w:sz w:val="32"/>
          <w:szCs w:val="32"/>
        </w:rPr>
        <w:t xml:space="preserve"> you</w:t>
      </w:r>
      <w:r w:rsidRPr="005652B8">
        <w:rPr>
          <w:rFonts w:ascii="Times New Roman" w:hAnsi="Times New Roman" w:cs="Times New Roman"/>
          <w:sz w:val="32"/>
          <w:szCs w:val="32"/>
        </w:rPr>
        <w:t xml:space="preserve"> participate.</w:t>
      </w:r>
    </w:p>
    <w:p w14:paraId="4AA0AC13" w14:textId="77777777" w:rsidR="005652B8" w:rsidRPr="005652B8" w:rsidRDefault="005652B8" w:rsidP="005652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10F63A5C" w14:textId="77777777" w:rsidR="005652B8" w:rsidRDefault="005652B8" w:rsidP="00BD14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51298CA6" w14:textId="77777777" w:rsidR="00BD1460" w:rsidRDefault="00BD1460" w:rsidP="00BD1460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Times New Roman" w:hAnsi="Times New Roman" w:cs="Times New Roman"/>
          <w:sz w:val="32"/>
          <w:szCs w:val="32"/>
        </w:rPr>
        <w:t>Thanks so much,</w:t>
      </w:r>
    </w:p>
    <w:p w14:paraId="4205A31B" w14:textId="77777777" w:rsidR="00BD1460" w:rsidRDefault="00BD1460" w:rsidP="00BD1460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14:paraId="6D4F24BD" w14:textId="77777777" w:rsidR="00BD1460" w:rsidRDefault="00BD1460" w:rsidP="00BD1460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Times New Roman" w:hAnsi="Times New Roman" w:cs="Times New Roman"/>
          <w:sz w:val="32"/>
          <w:szCs w:val="32"/>
        </w:rPr>
        <w:t>Marin</w:t>
      </w:r>
      <w:r w:rsidR="009A08A9">
        <w:rPr>
          <w:rFonts w:ascii="Times New Roman" w:hAnsi="Times New Roman" w:cs="Times New Roman"/>
          <w:sz w:val="32"/>
          <w:szCs w:val="32"/>
        </w:rPr>
        <w:t xml:space="preserve"> P. Allen, Ph.D.</w:t>
      </w:r>
    </w:p>
    <w:p w14:paraId="313AF52F" w14:textId="77777777" w:rsidR="00135FAD" w:rsidRDefault="00135FAD" w:rsidP="00BD1460">
      <w:pPr>
        <w:rPr>
          <w:rFonts w:ascii="Times New Roman" w:hAnsi="Times New Roman" w:cs="Times New Roman"/>
          <w:sz w:val="32"/>
          <w:szCs w:val="32"/>
        </w:rPr>
      </w:pPr>
      <w:r w:rsidRPr="00135FAD">
        <w:rPr>
          <w:rFonts w:ascii="Times New Roman" w:hAnsi="Times New Roman" w:cs="Times New Roman"/>
          <w:sz w:val="32"/>
          <w:szCs w:val="32"/>
        </w:rPr>
        <w:t>Deputy Associate Director for Communications and Public Liaison and Director of Public Information  </w:t>
      </w:r>
    </w:p>
    <w:p w14:paraId="5B3CB868" w14:textId="77777777" w:rsidR="00135FAD" w:rsidRDefault="00135FAD" w:rsidP="00BD1460">
      <w:pPr>
        <w:rPr>
          <w:rFonts w:ascii="Times New Roman" w:hAnsi="Times New Roman" w:cs="Times New Roman"/>
          <w:sz w:val="32"/>
          <w:szCs w:val="32"/>
        </w:rPr>
      </w:pPr>
      <w:r w:rsidRPr="00135FAD">
        <w:rPr>
          <w:rFonts w:ascii="Times New Roman" w:hAnsi="Times New Roman" w:cs="Times New Roman"/>
          <w:sz w:val="32"/>
          <w:szCs w:val="32"/>
        </w:rPr>
        <w:t>National Institutes of Health  </w:t>
      </w:r>
    </w:p>
    <w:p w14:paraId="6E518F95" w14:textId="77777777" w:rsidR="00135FAD" w:rsidRDefault="00135FAD" w:rsidP="00BD1460">
      <w:pPr>
        <w:rPr>
          <w:rFonts w:ascii="Times New Roman" w:hAnsi="Times New Roman" w:cs="Times New Roman"/>
          <w:sz w:val="32"/>
          <w:szCs w:val="32"/>
        </w:rPr>
      </w:pPr>
      <w:r w:rsidRPr="00135FAD">
        <w:rPr>
          <w:rFonts w:ascii="Times New Roman" w:hAnsi="Times New Roman" w:cs="Times New Roman"/>
          <w:sz w:val="32"/>
          <w:szCs w:val="32"/>
        </w:rPr>
        <w:t>Building 1</w:t>
      </w:r>
      <w:proofErr w:type="gramStart"/>
      <w:r w:rsidRPr="00135FAD">
        <w:rPr>
          <w:rFonts w:ascii="Times New Roman" w:hAnsi="Times New Roman" w:cs="Times New Roman"/>
          <w:sz w:val="32"/>
          <w:szCs w:val="32"/>
        </w:rPr>
        <w:t>  Room</w:t>
      </w:r>
      <w:proofErr w:type="gramEnd"/>
      <w:r w:rsidRPr="00135FAD">
        <w:rPr>
          <w:rFonts w:ascii="Times New Roman" w:hAnsi="Times New Roman" w:cs="Times New Roman"/>
          <w:sz w:val="32"/>
          <w:szCs w:val="32"/>
        </w:rPr>
        <w:t xml:space="preserve"> 344  </w:t>
      </w:r>
    </w:p>
    <w:p w14:paraId="394E6D49" w14:textId="3E494FEB" w:rsidR="00135FAD" w:rsidRDefault="004939A6" w:rsidP="00BD14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301-496-5787  </w:t>
      </w:r>
    </w:p>
    <w:p w14:paraId="2FE4D355" w14:textId="74472B2B" w:rsidR="00135FAD" w:rsidRDefault="004939A6" w:rsidP="00BD14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135FAD" w:rsidRPr="00135FAD">
        <w:rPr>
          <w:rFonts w:ascii="Times New Roman" w:hAnsi="Times New Roman" w:cs="Times New Roman"/>
          <w:sz w:val="32"/>
          <w:szCs w:val="32"/>
        </w:rPr>
        <w:t xml:space="preserve">40-390-4332 (NIH cell) </w:t>
      </w:r>
    </w:p>
    <w:p w14:paraId="10415003" w14:textId="34D58849" w:rsidR="00AE6F5C" w:rsidRPr="00135FAD" w:rsidRDefault="008E51BC" w:rsidP="00BD1460">
      <w:pPr>
        <w:rPr>
          <w:rFonts w:ascii="Times New Roman" w:hAnsi="Times New Roman" w:cs="Times New Roman"/>
          <w:sz w:val="32"/>
          <w:szCs w:val="32"/>
        </w:rPr>
      </w:pPr>
      <w:hyperlink r:id="rId5" w:history="1">
        <w:r w:rsidR="00135FAD" w:rsidRPr="00135FAD">
          <w:rPr>
            <w:rStyle w:val="Hyperlink"/>
            <w:rFonts w:ascii="Times New Roman" w:hAnsi="Times New Roman" w:cs="Times New Roman"/>
            <w:sz w:val="32"/>
            <w:szCs w:val="32"/>
          </w:rPr>
          <w:t>marin_allen@nih.gov</w:t>
        </w:r>
      </w:hyperlink>
      <w:r w:rsidR="00135FAD" w:rsidRPr="00135FAD">
        <w:rPr>
          <w:rFonts w:ascii="Times New Roman" w:hAnsi="Times New Roman" w:cs="Times New Roman"/>
          <w:sz w:val="32"/>
          <w:szCs w:val="32"/>
        </w:rPr>
        <w:t> </w:t>
      </w:r>
    </w:p>
    <w:sectPr w:rsidR="00AE6F5C" w:rsidRPr="00135FAD" w:rsidSect="00AE6F5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460"/>
    <w:rsid w:val="00135FAD"/>
    <w:rsid w:val="00245079"/>
    <w:rsid w:val="004939A6"/>
    <w:rsid w:val="00496AA9"/>
    <w:rsid w:val="005652B8"/>
    <w:rsid w:val="007A1744"/>
    <w:rsid w:val="008B382D"/>
    <w:rsid w:val="008E51BC"/>
    <w:rsid w:val="0096495F"/>
    <w:rsid w:val="009A08A9"/>
    <w:rsid w:val="00B17463"/>
    <w:rsid w:val="00B45D87"/>
    <w:rsid w:val="00BD1460"/>
    <w:rsid w:val="00D800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241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75AA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BD1460"/>
    <w:pPr>
      <w:spacing w:before="120" w:after="60"/>
      <w:jc w:val="center"/>
      <w:outlineLvl w:val="0"/>
    </w:pPr>
    <w:rPr>
      <w:rFonts w:ascii="Cambria" w:eastAsia="Calibri" w:hAnsi="Cambria" w:cs="Times New Roman"/>
      <w:b/>
      <w:bCs/>
      <w:color w:val="943634"/>
      <w:kern w:val="28"/>
      <w:sz w:val="30"/>
      <w:szCs w:val="3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BD1460"/>
    <w:rPr>
      <w:rFonts w:ascii="Cambria" w:eastAsia="Calibri" w:hAnsi="Cambria" w:cs="Times New Roman"/>
      <w:b/>
      <w:bCs/>
      <w:color w:val="943634"/>
      <w:kern w:val="28"/>
      <w:sz w:val="30"/>
      <w:szCs w:val="30"/>
      <w:lang w:eastAsia="en-US"/>
    </w:rPr>
  </w:style>
  <w:style w:type="character" w:styleId="Hyperlink">
    <w:name w:val="Hyperlink"/>
    <w:basedOn w:val="DefaultParagraphFont"/>
    <w:uiPriority w:val="99"/>
    <w:unhideWhenUsed/>
    <w:rsid w:val="00135F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5F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75AA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BD1460"/>
    <w:pPr>
      <w:spacing w:before="120" w:after="60"/>
      <w:jc w:val="center"/>
      <w:outlineLvl w:val="0"/>
    </w:pPr>
    <w:rPr>
      <w:rFonts w:ascii="Cambria" w:eastAsia="Calibri" w:hAnsi="Cambria" w:cs="Times New Roman"/>
      <w:b/>
      <w:bCs/>
      <w:color w:val="943634"/>
      <w:kern w:val="28"/>
      <w:sz w:val="30"/>
      <w:szCs w:val="3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BD1460"/>
    <w:rPr>
      <w:rFonts w:ascii="Cambria" w:eastAsia="Calibri" w:hAnsi="Cambria" w:cs="Times New Roman"/>
      <w:b/>
      <w:bCs/>
      <w:color w:val="943634"/>
      <w:kern w:val="28"/>
      <w:sz w:val="30"/>
      <w:szCs w:val="30"/>
      <w:lang w:eastAsia="en-US"/>
    </w:rPr>
  </w:style>
  <w:style w:type="character" w:styleId="Hyperlink">
    <w:name w:val="Hyperlink"/>
    <w:basedOn w:val="DefaultParagraphFont"/>
    <w:uiPriority w:val="99"/>
    <w:unhideWhenUsed/>
    <w:rsid w:val="00135F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5F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n_allen@nih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Research Company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Eckstein</dc:creator>
  <cp:lastModifiedBy>curriem</cp:lastModifiedBy>
  <cp:revision>2</cp:revision>
  <dcterms:created xsi:type="dcterms:W3CDTF">2013-05-07T14:49:00Z</dcterms:created>
  <dcterms:modified xsi:type="dcterms:W3CDTF">2013-05-07T14:49:00Z</dcterms:modified>
</cp:coreProperties>
</file>