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0B" w:rsidRDefault="00DC4CD0" w:rsidP="000D570B">
      <w:pPr>
        <w:pStyle w:val="AbtHeadA"/>
        <w:spacing w:after="240"/>
        <w:jc w:val="center"/>
      </w:pPr>
      <w:r>
        <w:t xml:space="preserve">Appendix </w:t>
      </w:r>
      <w:r w:rsidR="00696643">
        <w:t>3</w:t>
      </w:r>
      <w:bookmarkStart w:id="0" w:name="_GoBack"/>
      <w:bookmarkEnd w:id="0"/>
      <w:r w:rsidR="000D570B">
        <w:t xml:space="preserve">:  Crosswalk of </w:t>
      </w:r>
      <w:r>
        <w:t>Parent</w:t>
      </w:r>
      <w:r w:rsidR="000D570B" w:rsidRPr="00C86D67">
        <w:t xml:space="preserve"> </w:t>
      </w:r>
      <w:r>
        <w:t>Consent/</w:t>
      </w:r>
      <w:r w:rsidR="000D570B" w:rsidRPr="00C86D67">
        <w:t xml:space="preserve">Survey Items </w:t>
      </w:r>
      <w:r w:rsidR="000D570B">
        <w:br w:type="page"/>
      </w:r>
    </w:p>
    <w:tbl>
      <w:tblPr>
        <w:tblW w:w="1008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132"/>
        <w:gridCol w:w="658"/>
        <w:gridCol w:w="658"/>
        <w:gridCol w:w="632"/>
      </w:tblGrid>
      <w:tr w:rsidR="000D570B" w:rsidRPr="000D570B" w:rsidTr="00DC4CD0">
        <w:trPr>
          <w:trHeight w:val="255"/>
        </w:trPr>
        <w:tc>
          <w:tcPr>
            <w:tcW w:w="8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DC4CD0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0D570B">
              <w:lastRenderedPageBreak/>
              <w:br w:type="page"/>
            </w:r>
            <w:bookmarkStart w:id="1" w:name="RANGE!A1:E31"/>
            <w:r w:rsidRPr="000D570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Crosswalk of </w:t>
            </w:r>
            <w:r w:rsidR="00DC4CD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Parent Consent/</w:t>
            </w:r>
            <w:r w:rsidRPr="000D570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Survey Items to Research Questions, Uses in Analysis, and Source of Item</w:t>
            </w:r>
            <w:bookmarkEnd w:id="1"/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FF"/>
                <w:sz w:val="20"/>
                <w:szCs w:val="20"/>
              </w:rPr>
              <w:t> </w:t>
            </w:r>
          </w:p>
        </w:tc>
      </w:tr>
      <w:tr w:rsidR="000D570B" w:rsidRPr="000D570B" w:rsidTr="00DC4CD0">
        <w:trPr>
          <w:trHeight w:val="315"/>
        </w:trPr>
        <w:tc>
          <w:tcPr>
            <w:tcW w:w="81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Survey Item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C0C0C0"/>
            <w:textDirection w:val="btLr"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Research Question</w:t>
            </w: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C0C0C0"/>
            <w:textDirection w:val="btLr"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Purpose of Item</w:t>
            </w: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Source of Item</w:t>
            </w: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0D570B" w:rsidRPr="000D570B" w:rsidTr="00DC4CD0">
        <w:trPr>
          <w:trHeight w:val="1187"/>
        </w:trPr>
        <w:tc>
          <w:tcPr>
            <w:tcW w:w="81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70B" w:rsidRPr="000D570B" w:rsidTr="00DC4CD0">
        <w:trPr>
          <w:trHeight w:val="255"/>
        </w:trPr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DC4CD0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 xml:space="preserve">Information </w:t>
            </w:r>
            <w:r w:rsidR="007A4C6D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Needed for Survey Administration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0D570B" w:rsidRPr="000D570B" w:rsidRDefault="000D570B" w:rsidP="000D570B">
            <w:pPr>
              <w:jc w:val="center"/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0D570B" w:rsidRPr="000D570B" w:rsidTr="00DC4CD0">
        <w:trPr>
          <w:trHeight w:val="255"/>
        </w:trPr>
        <w:tc>
          <w:tcPr>
            <w:tcW w:w="813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D570B" w:rsidRPr="000D570B" w:rsidRDefault="00DC4CD0" w:rsidP="00DC4C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Parent Consent Authorization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DC4CD0" w:rsidP="00DC4C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0B" w:rsidRPr="000D570B" w:rsidRDefault="000D570B" w:rsidP="00DC4C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70B" w:rsidRPr="000D570B" w:rsidRDefault="000D570B" w:rsidP="00DC4CD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DC4CD0" w:rsidRPr="000D570B" w:rsidTr="00DC4CD0">
        <w:trPr>
          <w:trHeight w:val="255"/>
        </w:trPr>
        <w:tc>
          <w:tcPr>
            <w:tcW w:w="8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C4CD0" w:rsidRPr="000D570B" w:rsidRDefault="00DC4CD0" w:rsidP="00DC4CD0">
            <w:pPr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Contact information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CD0" w:rsidRPr="000D570B" w:rsidRDefault="00DC4CD0" w:rsidP="00DC4C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D0" w:rsidRPr="000D570B" w:rsidRDefault="00DC4CD0" w:rsidP="00DC4C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C4CD0" w:rsidRPr="000D570B" w:rsidRDefault="00DC4CD0" w:rsidP="00DC4CD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DC4CD0" w:rsidRPr="000D570B" w:rsidTr="00DC4CD0">
        <w:trPr>
          <w:trHeight w:val="255"/>
        </w:trPr>
        <w:tc>
          <w:tcPr>
            <w:tcW w:w="8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C4CD0" w:rsidRPr="000D570B" w:rsidRDefault="00DC4CD0" w:rsidP="00DC4C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Child’s birthday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CD0" w:rsidRPr="000D570B" w:rsidRDefault="00DC4CD0" w:rsidP="00DC4C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D0" w:rsidRPr="000D570B" w:rsidRDefault="00DC4CD0" w:rsidP="00DC4C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C4CD0" w:rsidRPr="000D570B" w:rsidRDefault="00DC4CD0" w:rsidP="00DC4CD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DC4CD0" w:rsidRPr="000D570B" w:rsidTr="00DC4CD0">
        <w:trPr>
          <w:trHeight w:val="255"/>
        </w:trPr>
        <w:tc>
          <w:tcPr>
            <w:tcW w:w="8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C4CD0" w:rsidRDefault="00DC4CD0" w:rsidP="00DC4C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Name of child’s school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CD0" w:rsidRPr="000D570B" w:rsidRDefault="00DC4CD0" w:rsidP="00DC4C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D0" w:rsidRPr="000D570B" w:rsidRDefault="00DC4CD0" w:rsidP="00DC4C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C4CD0" w:rsidRPr="000D570B" w:rsidRDefault="00DC4CD0" w:rsidP="00DC4CD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DC4CD0" w:rsidRPr="000D570B" w:rsidTr="00DC4CD0">
        <w:trPr>
          <w:trHeight w:val="255"/>
        </w:trPr>
        <w:tc>
          <w:tcPr>
            <w:tcW w:w="8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C4CD0" w:rsidRDefault="00DC4CD0" w:rsidP="00DC4C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Child’s grade level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4CD0" w:rsidRPr="000D570B" w:rsidRDefault="00DC4CD0" w:rsidP="00DC4C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4CD0" w:rsidRPr="000D570B" w:rsidRDefault="00DC4CD0" w:rsidP="00DC4CD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C4CD0" w:rsidRPr="000D570B" w:rsidRDefault="00DC4CD0" w:rsidP="00DC4CD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7A4C6D" w:rsidRPr="000D570B" w:rsidTr="00DC4CD0">
        <w:trPr>
          <w:trHeight w:val="255"/>
        </w:trPr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7A4C6D" w:rsidRPr="007A4C6D" w:rsidRDefault="007A4C6D" w:rsidP="007A4C6D">
            <w:pPr>
              <w:rPr>
                <w:rFonts w:ascii="Calibri" w:hAnsi="Calibri"/>
                <w:bCs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Student/Family</w:t>
            </w: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Demographic</w:t>
            </w: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 xml:space="preserve"> Information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7A4C6D" w:rsidRPr="000D570B" w:rsidRDefault="007A4C6D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7A4C6D" w:rsidRPr="000D570B" w:rsidRDefault="007A4C6D" w:rsidP="000D570B">
            <w:pPr>
              <w:jc w:val="center"/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7A4C6D" w:rsidRPr="000D570B" w:rsidRDefault="007A4C6D" w:rsidP="000D570B">
            <w:pPr>
              <w:jc w:val="center"/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A4C6D" w:rsidRPr="000D570B" w:rsidTr="007A4C6D">
        <w:trPr>
          <w:trHeight w:val="255"/>
        </w:trPr>
        <w:tc>
          <w:tcPr>
            <w:tcW w:w="8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A4C6D" w:rsidRPr="000D570B" w:rsidRDefault="007A4C6D" w:rsidP="007A4C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Child’s gender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C6D" w:rsidRPr="000D570B" w:rsidRDefault="007A4C6D" w:rsidP="007A4C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C6D" w:rsidRPr="000D570B" w:rsidRDefault="007A4C6D" w:rsidP="007A4C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C6D" w:rsidRPr="000D570B" w:rsidRDefault="00CB076D" w:rsidP="007A4C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</w:p>
        </w:tc>
      </w:tr>
      <w:tr w:rsidR="007A4C6D" w:rsidRPr="000D570B" w:rsidTr="007A4C6D">
        <w:trPr>
          <w:trHeight w:val="255"/>
        </w:trPr>
        <w:tc>
          <w:tcPr>
            <w:tcW w:w="8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A4C6D" w:rsidRPr="000D570B" w:rsidRDefault="007A4C6D" w:rsidP="007A4C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Child’s race/ethnicity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C6D" w:rsidRPr="000D570B" w:rsidRDefault="007A4C6D" w:rsidP="007A4C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C6D" w:rsidRPr="000D570B" w:rsidRDefault="007A4C6D" w:rsidP="007A4C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D570B"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C6D" w:rsidRPr="004B053A" w:rsidRDefault="00BC26B7" w:rsidP="007A4C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053A"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</w:p>
        </w:tc>
      </w:tr>
      <w:tr w:rsidR="007A4C6D" w:rsidRPr="000D570B" w:rsidTr="004B053A">
        <w:trPr>
          <w:trHeight w:val="255"/>
        </w:trPr>
        <w:tc>
          <w:tcPr>
            <w:tcW w:w="8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A4C6D" w:rsidRDefault="007A4C6D" w:rsidP="007A4C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Child’s free or reduced price lunch status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C6D" w:rsidRPr="000D570B" w:rsidRDefault="007A4C6D" w:rsidP="007A4C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C6D" w:rsidRPr="004B053A" w:rsidRDefault="007A4C6D" w:rsidP="007A4C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053A"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C6D" w:rsidRPr="004B053A" w:rsidRDefault="008972A2" w:rsidP="007A4C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</w:p>
        </w:tc>
      </w:tr>
      <w:tr w:rsidR="007A4C6D" w:rsidRPr="000D570B" w:rsidTr="006D1B38">
        <w:trPr>
          <w:trHeight w:val="255"/>
        </w:trPr>
        <w:tc>
          <w:tcPr>
            <w:tcW w:w="8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A4C6D" w:rsidRPr="000D570B" w:rsidRDefault="007A4C6D" w:rsidP="007A4C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Parent’s highest e</w:t>
            </w: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ducation level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C6D" w:rsidRPr="000D570B" w:rsidRDefault="007A4C6D" w:rsidP="007A4C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C6D" w:rsidRPr="004B053A" w:rsidRDefault="007A4C6D" w:rsidP="007A4C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053A"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C6D" w:rsidRPr="004B053A" w:rsidRDefault="00BC26B7" w:rsidP="007A4C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053A">
              <w:rPr>
                <w:rFonts w:ascii="Calibri" w:hAnsi="Calibri"/>
                <w:color w:val="000000"/>
                <w:sz w:val="20"/>
                <w:szCs w:val="20"/>
              </w:rPr>
              <w:t>C</w:t>
            </w:r>
          </w:p>
        </w:tc>
      </w:tr>
      <w:tr w:rsidR="00D845E5" w:rsidRPr="000D570B" w:rsidTr="006D1B38">
        <w:trPr>
          <w:trHeight w:val="255"/>
        </w:trPr>
        <w:tc>
          <w:tcPr>
            <w:tcW w:w="8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845E5" w:rsidRDefault="000B07A4" w:rsidP="000B07A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Science-related major of parent </w:t>
            </w:r>
            <w:r w:rsidR="00D845E5">
              <w:rPr>
                <w:rFonts w:ascii="Calibri" w:hAnsi="Calibri"/>
                <w:color w:val="000000"/>
                <w:sz w:val="20"/>
                <w:szCs w:val="20"/>
              </w:rPr>
              <w:t>in college or beyond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5E5" w:rsidRPr="000D570B" w:rsidRDefault="00D845E5" w:rsidP="007A4C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5E5" w:rsidRPr="004B053A" w:rsidRDefault="00D845E5" w:rsidP="007A4C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6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5E5" w:rsidRPr="004B053A" w:rsidRDefault="00D845E5" w:rsidP="007A4C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D845E5" w:rsidRPr="000D570B" w:rsidTr="006D1B38">
        <w:trPr>
          <w:trHeight w:val="255"/>
        </w:trPr>
        <w:tc>
          <w:tcPr>
            <w:tcW w:w="8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D845E5" w:rsidRDefault="00D845E5" w:rsidP="007A4C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Science-related occupation of parent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5E5" w:rsidRPr="000D570B" w:rsidRDefault="00D845E5" w:rsidP="007A4C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5E5" w:rsidRDefault="00D845E5" w:rsidP="007A4C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6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5E5" w:rsidRDefault="00D845E5" w:rsidP="007A4C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7A4C6D" w:rsidRPr="000D570B" w:rsidTr="006D1B38">
        <w:trPr>
          <w:trHeight w:val="255"/>
        </w:trPr>
        <w:tc>
          <w:tcPr>
            <w:tcW w:w="8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A4C6D" w:rsidRPr="000D570B" w:rsidRDefault="007A4C6D" w:rsidP="00DC4C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Child’s reason for participating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C6D" w:rsidRPr="000D570B" w:rsidRDefault="007A4C6D" w:rsidP="007A4C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C6D" w:rsidRPr="000D570B" w:rsidRDefault="00FA3EAB" w:rsidP="007A4C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6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4C6D" w:rsidRPr="000D570B" w:rsidRDefault="00BC26B7" w:rsidP="007A4C6D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</w:t>
            </w:r>
          </w:p>
        </w:tc>
      </w:tr>
      <w:tr w:rsidR="006D1B38" w:rsidRPr="000D570B" w:rsidTr="006D1B38">
        <w:trPr>
          <w:trHeight w:val="255"/>
        </w:trPr>
        <w:tc>
          <w:tcPr>
            <w:tcW w:w="81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D1B38" w:rsidRDefault="006D1B38" w:rsidP="00DC4CD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Parent’s expectation for child’s educational attainment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B38" w:rsidRPr="000D570B" w:rsidRDefault="006D1B38" w:rsidP="00D71C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38" w:rsidRPr="004B053A" w:rsidRDefault="006D1B38" w:rsidP="00D71CA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4B053A">
              <w:rPr>
                <w:rFonts w:ascii="Calibri" w:hAnsi="Calibri"/>
                <w:sz w:val="20"/>
                <w:szCs w:val="20"/>
              </w:rPr>
              <w:t>D,C</w:t>
            </w:r>
          </w:p>
        </w:tc>
        <w:tc>
          <w:tcPr>
            <w:tcW w:w="63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1B38" w:rsidRPr="004B053A" w:rsidRDefault="006D1B38" w:rsidP="00D71CA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4B053A">
              <w:rPr>
                <w:rFonts w:ascii="Calibri" w:hAnsi="Calibri"/>
                <w:color w:val="000000"/>
                <w:sz w:val="20"/>
                <w:szCs w:val="20"/>
              </w:rPr>
              <w:t>C</w:t>
            </w:r>
          </w:p>
        </w:tc>
      </w:tr>
      <w:tr w:rsidR="006D1B38" w:rsidRPr="000D570B" w:rsidTr="00DC4CD0">
        <w:trPr>
          <w:trHeight w:val="255"/>
        </w:trPr>
        <w:tc>
          <w:tcPr>
            <w:tcW w:w="8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6D1B38" w:rsidRPr="000D570B" w:rsidRDefault="006D1B38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6D1B38" w:rsidRPr="000D570B" w:rsidRDefault="006D1B38" w:rsidP="000D570B">
            <w:pPr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6D1B38" w:rsidRPr="000D570B" w:rsidRDefault="006D1B38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FF"/>
            <w:noWrap/>
            <w:vAlign w:val="bottom"/>
          </w:tcPr>
          <w:p w:rsidR="006D1B38" w:rsidRPr="000D570B" w:rsidRDefault="006D1B38" w:rsidP="000D570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0D570B" w:rsidRDefault="000D570B"/>
    <w:tbl>
      <w:tblPr>
        <w:tblW w:w="1008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0"/>
        <w:gridCol w:w="8108"/>
        <w:gridCol w:w="510"/>
        <w:gridCol w:w="450"/>
        <w:gridCol w:w="442"/>
      </w:tblGrid>
      <w:tr w:rsidR="000D570B" w:rsidRPr="000D570B" w:rsidTr="000D570B">
        <w:trPr>
          <w:trHeight w:val="300"/>
        </w:trPr>
        <w:tc>
          <w:tcPr>
            <w:tcW w:w="4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DC4CD0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Research Questions Answered by </w:t>
            </w:r>
            <w:r w:rsidR="00DC4CD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Parent </w:t>
            </w: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Survey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D570B" w:rsidRPr="000D570B" w:rsidTr="000D570B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RQ1: Who participates in SoI</w:t>
            </w:r>
            <w:r w:rsidR="00FA3EAB">
              <w:rPr>
                <w:rFonts w:ascii="Calibri" w:hAnsi="Calibri"/>
                <w:color w:val="000000"/>
                <w:sz w:val="20"/>
                <w:szCs w:val="20"/>
              </w:rPr>
              <w:t>?</w:t>
            </w:r>
          </w:p>
        </w:tc>
      </w:tr>
      <w:tr w:rsidR="000D570B" w:rsidRPr="000D570B" w:rsidTr="000D570B">
        <w:trPr>
          <w:trHeight w:val="300"/>
        </w:trPr>
        <w:tc>
          <w:tcPr>
            <w:tcW w:w="4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Purpose of Item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D570B" w:rsidRPr="000D570B" w:rsidTr="000D570B">
        <w:trPr>
          <w:trHeight w:val="51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7A4C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 xml:space="preserve">A: indicates that the variable from this item </w:t>
            </w:r>
            <w:r w:rsidR="007A4C6D">
              <w:rPr>
                <w:rFonts w:ascii="Calibri" w:hAnsi="Calibri"/>
                <w:color w:val="000000"/>
                <w:sz w:val="20"/>
                <w:szCs w:val="20"/>
              </w:rPr>
              <w:t>will be</w:t>
            </w: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 xml:space="preserve"> used for administrative purposes (e.g., </w:t>
            </w:r>
            <w:r w:rsidR="007A4C6D">
              <w:rPr>
                <w:rFonts w:ascii="Calibri" w:hAnsi="Calibri"/>
                <w:color w:val="000000"/>
                <w:sz w:val="20"/>
                <w:szCs w:val="20"/>
              </w:rPr>
              <w:t xml:space="preserve">documentation of consent or non-consent, </w:t>
            </w: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longitudinal tracking, pre and post survey data linking)</w:t>
            </w:r>
          </w:p>
        </w:tc>
      </w:tr>
      <w:tr w:rsidR="000D570B" w:rsidRPr="000D570B" w:rsidTr="000D570B">
        <w:trPr>
          <w:trHeight w:val="30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7A4C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 xml:space="preserve">D: indicates that the variable from this item </w:t>
            </w:r>
            <w:r w:rsidR="007A4C6D">
              <w:rPr>
                <w:rFonts w:ascii="Calibri" w:hAnsi="Calibri"/>
                <w:color w:val="000000"/>
                <w:sz w:val="20"/>
                <w:szCs w:val="20"/>
              </w:rPr>
              <w:t>will be</w:t>
            </w: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 xml:space="preserve"> used in descriptive analysis</w:t>
            </w:r>
          </w:p>
        </w:tc>
      </w:tr>
      <w:tr w:rsidR="000D570B" w:rsidRPr="000D570B" w:rsidTr="000D570B">
        <w:trPr>
          <w:trHeight w:val="30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C: indicates tha</w:t>
            </w:r>
            <w:r w:rsidR="007A4C6D">
              <w:rPr>
                <w:rFonts w:ascii="Calibri" w:hAnsi="Calibri"/>
                <w:color w:val="000000"/>
                <w:sz w:val="20"/>
                <w:szCs w:val="20"/>
              </w:rPr>
              <w:t>t the variable from this item will be</w:t>
            </w: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 xml:space="preserve"> used as a control variable</w:t>
            </w:r>
          </w:p>
        </w:tc>
      </w:tr>
      <w:tr w:rsidR="000D570B" w:rsidRPr="000D570B" w:rsidTr="000D570B">
        <w:trPr>
          <w:trHeight w:val="300"/>
        </w:trPr>
        <w:tc>
          <w:tcPr>
            <w:tcW w:w="43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3</w:t>
            </w:r>
            <w:r w:rsidRPr="000D570B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Source of Item</w:t>
            </w: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0D570B" w:rsidRPr="000D570B" w:rsidTr="000D570B">
        <w:trPr>
          <w:trHeight w:val="255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A: Program specific item developed for the national evaluation of SoI</w:t>
            </w:r>
          </w:p>
        </w:tc>
      </w:tr>
      <w:tr w:rsidR="000D570B" w:rsidRPr="000D570B" w:rsidTr="000D570B">
        <w:trPr>
          <w:trHeight w:val="51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70B" w:rsidRPr="000D570B" w:rsidRDefault="000D570B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70B" w:rsidRPr="000D570B" w:rsidRDefault="00BC26B7" w:rsidP="000D570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</w:t>
            </w:r>
            <w:r w:rsidR="000D570B" w:rsidRPr="000D570B">
              <w:rPr>
                <w:rFonts w:ascii="Calibri" w:hAnsi="Calibri"/>
                <w:color w:val="000000"/>
                <w:sz w:val="20"/>
                <w:szCs w:val="20"/>
              </w:rPr>
              <w:t>: Item drawn from the Office of Management and Budget (OMB) Provisional Guidance on the Implementation of the 1997 Standards for Federal Data on Race and Ethnicity, 2000</w:t>
            </w:r>
          </w:p>
        </w:tc>
      </w:tr>
      <w:tr w:rsidR="00BC26B7" w:rsidRPr="000D570B" w:rsidTr="000D570B">
        <w:trPr>
          <w:trHeight w:val="510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6B7" w:rsidRPr="000D570B" w:rsidRDefault="00BC26B7" w:rsidP="00BC26B7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71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26B7" w:rsidRDefault="00BC26B7" w:rsidP="00CB076D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</w:t>
            </w: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>: Item drawn from the</w:t>
            </w:r>
            <w:r w:rsidR="00CB076D">
              <w:rPr>
                <w:rFonts w:ascii="Calibri" w:hAnsi="Calibri"/>
                <w:color w:val="000000"/>
                <w:sz w:val="20"/>
                <w:szCs w:val="20"/>
              </w:rPr>
              <w:t xml:space="preserve"> U.S. Department of Education, Institute of Education Sciences, National Center for Education Statistics,</w:t>
            </w:r>
            <w:r w:rsidRPr="000D570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High School Longit</w:t>
            </w:r>
            <w:r w:rsidR="00CB076D">
              <w:rPr>
                <w:rFonts w:ascii="Calibri" w:hAnsi="Calibri"/>
                <w:color w:val="000000"/>
                <w:sz w:val="20"/>
                <w:szCs w:val="20"/>
              </w:rPr>
              <w:t>udinal Study of 2009 (HSLS:09).</w:t>
            </w:r>
          </w:p>
          <w:p w:rsidR="008972A2" w:rsidRPr="000D570B" w:rsidRDefault="008972A2" w:rsidP="008972A2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D: Item drawn from the Office of Research and Analysis, Food and Nutrition Service, US Department of Agriculture, Healthy Incentives Pilot Evaluation, Round 1 Shopper Survey.</w:t>
            </w:r>
          </w:p>
        </w:tc>
      </w:tr>
    </w:tbl>
    <w:p w:rsidR="00BC26B7" w:rsidRDefault="00BC26B7" w:rsidP="000D570B"/>
    <w:sectPr w:rsidR="00BC26B7" w:rsidSect="00696643">
      <w:footerReference w:type="default" r:id="rId7"/>
      <w:pgSz w:w="12240" w:h="15840"/>
      <w:pgMar w:top="1008" w:right="1080" w:bottom="1008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6D" w:rsidRDefault="00CB076D" w:rsidP="000D570B">
      <w:r>
        <w:separator/>
      </w:r>
    </w:p>
  </w:endnote>
  <w:endnote w:type="continuationSeparator" w:id="0">
    <w:p w:rsidR="00CB076D" w:rsidRDefault="00CB076D" w:rsidP="000D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643" w:rsidRPr="00300CB0" w:rsidRDefault="00696643" w:rsidP="00696643">
    <w:pPr>
      <w:pStyle w:val="Footer"/>
      <w:pBdr>
        <w:top w:val="single" w:sz="8" w:space="1" w:color="auto"/>
      </w:pBdr>
      <w:tabs>
        <w:tab w:val="right" w:pos="7920"/>
      </w:tabs>
    </w:pPr>
    <w:r>
      <w:t>Abt Associates Inc.</w:t>
    </w:r>
    <w:r>
      <w:tab/>
      <w:t>Appendix 3</w:t>
    </w:r>
    <w:r>
      <w:tab/>
    </w:r>
    <w:r>
      <w:t>3</w:t>
    </w: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B076D" w:rsidRPr="00696643" w:rsidRDefault="00CB076D" w:rsidP="006966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6D" w:rsidRDefault="00CB076D" w:rsidP="000D570B">
      <w:r>
        <w:separator/>
      </w:r>
    </w:p>
  </w:footnote>
  <w:footnote w:type="continuationSeparator" w:id="0">
    <w:p w:rsidR="00CB076D" w:rsidRDefault="00CB076D" w:rsidP="000D5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0B"/>
    <w:rsid w:val="000B07A4"/>
    <w:rsid w:val="000D570B"/>
    <w:rsid w:val="003B6AEC"/>
    <w:rsid w:val="004B053A"/>
    <w:rsid w:val="00696643"/>
    <w:rsid w:val="006A01D5"/>
    <w:rsid w:val="006D1B38"/>
    <w:rsid w:val="007A4C6D"/>
    <w:rsid w:val="008972A2"/>
    <w:rsid w:val="00AB5B04"/>
    <w:rsid w:val="00BC26B7"/>
    <w:rsid w:val="00CB076D"/>
    <w:rsid w:val="00D845E5"/>
    <w:rsid w:val="00DC4CD0"/>
    <w:rsid w:val="00FA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tHeadA">
    <w:name w:val="AbtHead A"/>
    <w:basedOn w:val="Normal"/>
    <w:next w:val="BodyText"/>
    <w:rsid w:val="000D570B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57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570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5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5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70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26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2">
    <w:name w:val="CM32"/>
    <w:basedOn w:val="Default"/>
    <w:next w:val="Default"/>
    <w:uiPriority w:val="99"/>
    <w:rsid w:val="00BC26B7"/>
    <w:rPr>
      <w:color w:val="auto"/>
    </w:rPr>
  </w:style>
  <w:style w:type="character" w:styleId="Hyperlink">
    <w:name w:val="Hyperlink"/>
    <w:basedOn w:val="DefaultParagraphFont"/>
    <w:rsid w:val="00BC26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6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tHeadA">
    <w:name w:val="AbtHead A"/>
    <w:basedOn w:val="Normal"/>
    <w:next w:val="BodyText"/>
    <w:rsid w:val="000D570B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outlineLvl w:val="0"/>
    </w:pPr>
    <w:rPr>
      <w:rFonts w:ascii="Arial" w:hAnsi="Arial"/>
      <w:b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570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570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5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5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70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C26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32">
    <w:name w:val="CM32"/>
    <w:basedOn w:val="Default"/>
    <w:next w:val="Default"/>
    <w:uiPriority w:val="99"/>
    <w:rsid w:val="00BC26B7"/>
    <w:rPr>
      <w:color w:val="auto"/>
    </w:rPr>
  </w:style>
  <w:style w:type="character" w:styleId="Hyperlink">
    <w:name w:val="Hyperlink"/>
    <w:basedOn w:val="DefaultParagraphFont"/>
    <w:rsid w:val="00BC26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26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Nicholson</dc:creator>
  <cp:lastModifiedBy>Tamara Linkow</cp:lastModifiedBy>
  <cp:revision>2</cp:revision>
  <dcterms:created xsi:type="dcterms:W3CDTF">2011-12-16T19:00:00Z</dcterms:created>
  <dcterms:modified xsi:type="dcterms:W3CDTF">2011-12-16T19:00:00Z</dcterms:modified>
</cp:coreProperties>
</file>