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shd w:val="clear" w:color="auto" w:fill="FFFFFF"/>
        <w:tblLayout w:type="fixed"/>
        <w:tblCellMar>
          <w:left w:w="0" w:type="dxa"/>
          <w:right w:w="0" w:type="dxa"/>
        </w:tblCellMar>
        <w:tblLook w:val="01E0"/>
      </w:tblPr>
      <w:tblGrid>
        <w:gridCol w:w="2210"/>
        <w:gridCol w:w="2040"/>
        <w:gridCol w:w="1800"/>
        <w:gridCol w:w="862"/>
        <w:gridCol w:w="1368"/>
        <w:gridCol w:w="1250"/>
        <w:gridCol w:w="1558"/>
      </w:tblGrid>
      <w:tr w:rsidR="00B659ED" w:rsidRPr="00B659ED" w:rsidTr="006912BD">
        <w:trPr>
          <w:cantSplit/>
          <w:trHeight w:val="49"/>
        </w:trPr>
        <w:tc>
          <w:tcPr>
            <w:tcW w:w="4250"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B659ED" w:rsidRPr="00B659ED" w:rsidRDefault="00B659ED" w:rsidP="006912BD">
            <w:pPr>
              <w:rPr>
                <w:sz w:val="14"/>
                <w:szCs w:val="14"/>
              </w:rPr>
            </w:pPr>
            <w:r w:rsidRPr="00B659ED">
              <w:rPr>
                <w:sz w:val="14"/>
                <w:szCs w:val="14"/>
              </w:rPr>
              <w:t xml:space="preserve">Project </w:t>
            </w:r>
            <w:bookmarkStart w:id="0" w:name="PROJECT_CODE_1"/>
            <w:r w:rsidR="00BC0364" w:rsidRPr="00B659ED">
              <w:rPr>
                <w:rStyle w:val="QRSVariable"/>
                <w:b/>
                <w:sz w:val="14"/>
              </w:rPr>
              <w:fldChar w:fldCharType="begin" w:fldLock="1">
                <w:ffData>
                  <w:name w:val="PROJECT_CODE_1"/>
                  <w:enabled/>
                  <w:calcOnExit w:val="0"/>
                  <w:helpText w:type="text" w:val="33"/>
                  <w:textInput>
                    <w:default w:val="&lt;PROJECT_CODE&gt;"/>
                  </w:textInput>
                </w:ffData>
              </w:fldChar>
            </w:r>
            <w:r w:rsidRPr="00B659ED">
              <w:rPr>
                <w:rStyle w:val="QRSVariable"/>
                <w:b/>
                <w:sz w:val="14"/>
              </w:rPr>
              <w:instrText xml:space="preserve"> FORMTEXT </w:instrText>
            </w:r>
            <w:r w:rsidR="00BC0364" w:rsidRPr="00B659ED">
              <w:rPr>
                <w:rStyle w:val="QRSVariable"/>
                <w:b/>
                <w:sz w:val="14"/>
              </w:rPr>
            </w:r>
            <w:r w:rsidR="00BC0364" w:rsidRPr="00B659ED">
              <w:rPr>
                <w:rStyle w:val="QRSVariable"/>
                <w:b/>
                <w:sz w:val="14"/>
              </w:rPr>
              <w:fldChar w:fldCharType="separate"/>
            </w:r>
            <w:r w:rsidRPr="00B659ED">
              <w:rPr>
                <w:rStyle w:val="QRSVariable"/>
                <w:b/>
                <w:sz w:val="14"/>
              </w:rPr>
              <w:t>934</w:t>
            </w:r>
            <w:r w:rsidR="00BC0364" w:rsidRPr="00B659ED">
              <w:rPr>
                <w:rStyle w:val="QRSVariable"/>
                <w:b/>
                <w:sz w:val="14"/>
              </w:rPr>
              <w:fldChar w:fldCharType="end"/>
            </w:r>
            <w:bookmarkEnd w:id="0"/>
            <w:r w:rsidRPr="00B659ED">
              <w:rPr>
                <w:sz w:val="14"/>
                <w:szCs w:val="14"/>
              </w:rPr>
              <w:t xml:space="preserve">  QID </w:t>
            </w:r>
            <w:bookmarkStart w:id="1" w:name="QID_1"/>
            <w:r w:rsidR="00BC0364" w:rsidRPr="00B659ED">
              <w:rPr>
                <w:rStyle w:val="QRSVariable"/>
                <w:b/>
                <w:sz w:val="14"/>
              </w:rPr>
              <w:fldChar w:fldCharType="begin" w:fldLock="1">
                <w:ffData>
                  <w:name w:val="QID_1"/>
                  <w:enabled/>
                  <w:calcOnExit w:val="0"/>
                  <w:helpText w:type="text" w:val="34"/>
                  <w:textInput>
                    <w:default w:val="&lt;QID&gt;"/>
                  </w:textInput>
                </w:ffData>
              </w:fldChar>
            </w:r>
            <w:r w:rsidRPr="00B659ED">
              <w:rPr>
                <w:rStyle w:val="QRSVariable"/>
                <w:b/>
                <w:sz w:val="14"/>
              </w:rPr>
              <w:instrText xml:space="preserve"> FORMTEXT </w:instrText>
            </w:r>
            <w:r w:rsidR="00BC0364" w:rsidRPr="00B659ED">
              <w:rPr>
                <w:rStyle w:val="QRSVariable"/>
                <w:b/>
                <w:sz w:val="14"/>
              </w:rPr>
            </w:r>
            <w:r w:rsidR="00BC0364" w:rsidRPr="00B659ED">
              <w:rPr>
                <w:rStyle w:val="QRSVariable"/>
                <w:b/>
                <w:sz w:val="14"/>
              </w:rPr>
              <w:fldChar w:fldCharType="separate"/>
            </w:r>
            <w:r w:rsidRPr="00B659ED">
              <w:rPr>
                <w:rStyle w:val="QRSVariable"/>
                <w:b/>
                <w:sz w:val="14"/>
              </w:rPr>
              <w:t>090285</w:t>
            </w:r>
            <w:r w:rsidR="00BC0364" w:rsidRPr="00B659ED">
              <w:rPr>
                <w:rStyle w:val="QRSVariable"/>
                <w:b/>
                <w:sz w:val="14"/>
              </w:rPr>
              <w:fldChar w:fldCharType="end"/>
            </w:r>
            <w:bookmarkEnd w:id="1"/>
          </w:p>
        </w:tc>
        <w:tc>
          <w:tcPr>
            <w:tcW w:w="180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B659ED" w:rsidRPr="00B659ED" w:rsidRDefault="00B659ED" w:rsidP="006912BD">
            <w:pPr>
              <w:jc w:val="center"/>
              <w:rPr>
                <w:sz w:val="16"/>
                <w:szCs w:val="16"/>
              </w:rPr>
            </w:pPr>
          </w:p>
        </w:tc>
        <w:tc>
          <w:tcPr>
            <w:tcW w:w="5038" w:type="dxa"/>
            <w:gridSpan w:val="4"/>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B659ED" w:rsidRPr="00B659ED" w:rsidRDefault="00B659ED" w:rsidP="006912BD">
            <w:pPr>
              <w:jc w:val="right"/>
              <w:rPr>
                <w:sz w:val="14"/>
                <w:szCs w:val="14"/>
              </w:rPr>
            </w:pPr>
            <w:r w:rsidRPr="00B659ED">
              <w:rPr>
                <w:sz w:val="14"/>
                <w:szCs w:val="14"/>
              </w:rPr>
              <w:t>OMB No.</w:t>
            </w:r>
            <w:bookmarkStart w:id="2" w:name="OMB_NUMBER_1"/>
            <w:r w:rsidR="00BC0364" w:rsidRPr="00B659ED">
              <w:rPr>
                <w:rStyle w:val="QRSVariable"/>
                <w:b/>
                <w:sz w:val="14"/>
              </w:rPr>
              <w:fldChar w:fldCharType="begin" w:fldLock="1">
                <w:ffData>
                  <w:name w:val="OMB_NUMBER_1"/>
                  <w:enabled/>
                  <w:calcOnExit w:val="0"/>
                  <w:helpText w:type="text" w:val="12"/>
                  <w:textInput>
                    <w:default w:val="&lt;OMB_NUMBER&gt;"/>
                  </w:textInput>
                </w:ffData>
              </w:fldChar>
            </w:r>
            <w:r w:rsidRPr="00B659ED">
              <w:rPr>
                <w:rStyle w:val="QRSVariable"/>
                <w:b/>
                <w:sz w:val="14"/>
              </w:rPr>
              <w:instrText xml:space="preserve"> FORMTEXT </w:instrText>
            </w:r>
            <w:r w:rsidR="00BC0364" w:rsidRPr="00B659ED">
              <w:rPr>
                <w:rStyle w:val="QRSVariable"/>
                <w:b/>
                <w:sz w:val="14"/>
              </w:rPr>
            </w:r>
            <w:r w:rsidR="00BC0364" w:rsidRPr="00B659ED">
              <w:rPr>
                <w:rStyle w:val="QRSVariable"/>
                <w:b/>
                <w:sz w:val="14"/>
              </w:rPr>
              <w:fldChar w:fldCharType="separate"/>
            </w:r>
            <w:r w:rsidRPr="00B659ED">
              <w:rPr>
                <w:rStyle w:val="QRSVariable"/>
                <w:b/>
                <w:sz w:val="14"/>
              </w:rPr>
              <w:t>0535-0020</w:t>
            </w:r>
            <w:r w:rsidR="00BC0364" w:rsidRPr="00B659ED">
              <w:rPr>
                <w:rStyle w:val="QRSVariable"/>
                <w:b/>
                <w:sz w:val="14"/>
              </w:rPr>
              <w:fldChar w:fldCharType="end"/>
            </w:r>
            <w:bookmarkEnd w:id="2"/>
            <w:r w:rsidRPr="00B659ED">
              <w:rPr>
                <w:sz w:val="14"/>
                <w:szCs w:val="14"/>
              </w:rPr>
              <w:t xml:space="preserve">    Approval Expires </w:t>
            </w:r>
            <w:bookmarkStart w:id="3" w:name="OMB_EXPIRES_1"/>
            <w:r w:rsidR="00BC0364" w:rsidRPr="00B659ED">
              <w:rPr>
                <w:rStyle w:val="QRSVariable"/>
                <w:b/>
                <w:sz w:val="14"/>
              </w:rPr>
              <w:fldChar w:fldCharType="begin" w:fldLock="1">
                <w:ffData>
                  <w:name w:val="OMB_EXPIRES_1"/>
                  <w:enabled/>
                  <w:calcOnExit w:val="0"/>
                  <w:helpText w:type="text" w:val="35"/>
                  <w:textInput>
                    <w:default w:val="&lt;OMB_EXPIRES&gt;"/>
                  </w:textInput>
                </w:ffData>
              </w:fldChar>
            </w:r>
            <w:r w:rsidRPr="00B659ED">
              <w:rPr>
                <w:rStyle w:val="QRSVariable"/>
                <w:b/>
                <w:sz w:val="14"/>
              </w:rPr>
              <w:instrText xml:space="preserve"> FORMTEXT </w:instrText>
            </w:r>
            <w:r w:rsidR="00BC0364" w:rsidRPr="00B659ED">
              <w:rPr>
                <w:rStyle w:val="QRSVariable"/>
                <w:b/>
                <w:sz w:val="14"/>
              </w:rPr>
            </w:r>
            <w:r w:rsidR="00BC0364" w:rsidRPr="00B659ED">
              <w:rPr>
                <w:rStyle w:val="QRSVariable"/>
                <w:b/>
                <w:sz w:val="14"/>
              </w:rPr>
              <w:fldChar w:fldCharType="separate"/>
            </w:r>
            <w:r w:rsidRPr="00B659ED">
              <w:rPr>
                <w:rStyle w:val="QRSVariable"/>
                <w:b/>
                <w:sz w:val="14"/>
              </w:rPr>
              <w:t>3/31/2012</w:t>
            </w:r>
            <w:r w:rsidR="00BC0364" w:rsidRPr="00B659ED">
              <w:rPr>
                <w:rStyle w:val="QRSVariable"/>
                <w:b/>
                <w:sz w:val="14"/>
              </w:rPr>
              <w:fldChar w:fldCharType="end"/>
            </w:r>
            <w:bookmarkEnd w:id="3"/>
          </w:p>
        </w:tc>
      </w:tr>
      <w:tr w:rsidR="00B659ED" w:rsidRPr="00B659ED" w:rsidTr="006912BD">
        <w:trPr>
          <w:cantSplit/>
          <w:trHeight w:val="320"/>
        </w:trPr>
        <w:tc>
          <w:tcPr>
            <w:tcW w:w="2210" w:type="dxa"/>
            <w:tcBorders>
              <w:top w:val="single" w:sz="4" w:space="0" w:color="auto"/>
              <w:left w:val="nil"/>
              <w:bottom w:val="nil"/>
              <w:right w:val="nil"/>
            </w:tcBorders>
            <w:shd w:val="clear" w:color="auto" w:fill="FFFFFF"/>
            <w:tcMar>
              <w:top w:w="58" w:type="dxa"/>
              <w:left w:w="58" w:type="dxa"/>
              <w:bottom w:w="29" w:type="dxa"/>
              <w:right w:w="58" w:type="dxa"/>
            </w:tcMar>
            <w:vAlign w:val="bottom"/>
          </w:tcPr>
          <w:p w:rsidR="00B659ED" w:rsidRPr="00B659ED" w:rsidRDefault="00B659ED" w:rsidP="006912BD">
            <w:r w:rsidRPr="00B659ED">
              <w:rPr>
                <w:noProof/>
              </w:rPr>
              <w:drawing>
                <wp:inline distT="0" distB="0" distL="0" distR="0">
                  <wp:extent cx="723900" cy="51435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723900" cy="514350"/>
                          </a:xfrm>
                          <a:prstGeom prst="rect">
                            <a:avLst/>
                          </a:prstGeom>
                          <a:noFill/>
                          <a:ln w="9525">
                            <a:noFill/>
                            <a:miter lim="800000"/>
                            <a:headEnd/>
                            <a:tailEnd/>
                          </a:ln>
                        </pic:spPr>
                      </pic:pic>
                    </a:graphicData>
                  </a:graphic>
                </wp:inline>
              </w:drawing>
            </w:r>
          </w:p>
        </w:tc>
        <w:bookmarkStart w:id="4" w:name="SURVEY_TITLE_1"/>
        <w:tc>
          <w:tcPr>
            <w:tcW w:w="6070" w:type="dxa"/>
            <w:gridSpan w:val="4"/>
            <w:tcBorders>
              <w:top w:val="single" w:sz="4" w:space="0" w:color="auto"/>
              <w:left w:val="nil"/>
              <w:bottom w:val="nil"/>
              <w:right w:val="nil"/>
            </w:tcBorders>
            <w:shd w:val="clear" w:color="auto" w:fill="FFFFFF"/>
            <w:tcMar>
              <w:top w:w="58" w:type="dxa"/>
              <w:left w:w="58" w:type="dxa"/>
              <w:bottom w:w="29" w:type="dxa"/>
              <w:right w:w="58" w:type="dxa"/>
            </w:tcMar>
            <w:vAlign w:val="center"/>
          </w:tcPr>
          <w:p w:rsidR="00B659ED" w:rsidRPr="00B659ED" w:rsidRDefault="00BC0364" w:rsidP="006912BD">
            <w:pPr>
              <w:jc w:val="center"/>
              <w:rPr>
                <w:rStyle w:val="QRSVariable"/>
                <w:rFonts w:eastAsia="Arial Unicode MS"/>
                <w:b/>
                <w:sz w:val="28"/>
              </w:rPr>
            </w:pPr>
            <w:r w:rsidRPr="00B659ED">
              <w:rPr>
                <w:rStyle w:val="QRSVariable"/>
                <w:rFonts w:eastAsia="Arial Unicode MS"/>
                <w:b/>
                <w:sz w:val="28"/>
              </w:rPr>
              <w:fldChar w:fldCharType="begin" w:fldLock="1">
                <w:ffData>
                  <w:name w:val="SURVEY_TITLE_1"/>
                  <w:enabled/>
                  <w:calcOnExit w:val="0"/>
                  <w:helpText w:type="text" w:val="19"/>
                  <w:textInput>
                    <w:default w:val="&lt;SURVEY_TITLE&gt;"/>
                  </w:textInput>
                </w:ffData>
              </w:fldChar>
            </w:r>
            <w:r w:rsidR="00B659ED" w:rsidRPr="00B659ED">
              <w:rPr>
                <w:rStyle w:val="QRSVariable"/>
                <w:rFonts w:eastAsia="Arial Unicode MS"/>
                <w:b/>
                <w:sz w:val="28"/>
              </w:rPr>
              <w:instrText xml:space="preserve"> FORMTEXT </w:instrText>
            </w:r>
            <w:r w:rsidRPr="00B659ED">
              <w:rPr>
                <w:rStyle w:val="QRSVariable"/>
                <w:rFonts w:eastAsia="Arial Unicode MS"/>
                <w:b/>
                <w:sz w:val="28"/>
              </w:rPr>
            </w:r>
            <w:r w:rsidRPr="00B659ED">
              <w:rPr>
                <w:rStyle w:val="QRSVariable"/>
                <w:rFonts w:eastAsia="Arial Unicode MS"/>
                <w:b/>
                <w:sz w:val="28"/>
              </w:rPr>
              <w:fldChar w:fldCharType="separate"/>
            </w:r>
            <w:r w:rsidR="00B659ED" w:rsidRPr="00B659ED">
              <w:rPr>
                <w:rStyle w:val="QRSVariable"/>
                <w:rFonts w:eastAsia="Arial Unicode MS"/>
                <w:b/>
                <w:sz w:val="28"/>
              </w:rPr>
              <w:t>DAIRY PRODUCT PRICES BUTTER</w:t>
            </w:r>
            <w:r w:rsidRPr="00B659ED">
              <w:rPr>
                <w:rStyle w:val="QRSVariable"/>
                <w:rFonts w:eastAsia="Arial Unicode MS"/>
                <w:b/>
                <w:sz w:val="28"/>
              </w:rPr>
              <w:fldChar w:fldCharType="end"/>
            </w:r>
            <w:bookmarkEnd w:id="4"/>
          </w:p>
          <w:p w:rsidR="00B659ED" w:rsidRPr="00B659ED" w:rsidRDefault="00B659ED" w:rsidP="006912BD">
            <w:pPr>
              <w:jc w:val="center"/>
              <w:rPr>
                <w:b/>
              </w:rPr>
            </w:pPr>
            <w:r w:rsidRPr="00B659ED">
              <w:rPr>
                <w:b/>
              </w:rPr>
              <w:t>Week Ending Saturday______________</w:t>
            </w:r>
          </w:p>
        </w:tc>
        <w:tc>
          <w:tcPr>
            <w:tcW w:w="1250" w:type="dxa"/>
            <w:tcBorders>
              <w:top w:val="single" w:sz="4" w:space="0" w:color="auto"/>
              <w:left w:val="nil"/>
              <w:bottom w:val="nil"/>
              <w:right w:val="nil"/>
            </w:tcBorders>
            <w:shd w:val="clear" w:color="auto" w:fill="auto"/>
            <w:tcMar>
              <w:top w:w="58" w:type="dxa"/>
              <w:left w:w="58" w:type="dxa"/>
              <w:bottom w:w="29" w:type="dxa"/>
              <w:right w:w="58" w:type="dxa"/>
            </w:tcMar>
          </w:tcPr>
          <w:p w:rsidR="00B659ED" w:rsidRPr="00B659ED" w:rsidRDefault="00B659ED" w:rsidP="006912BD">
            <w:pPr>
              <w:rPr>
                <w:b/>
                <w:sz w:val="16"/>
              </w:rPr>
            </w:pPr>
            <w:r w:rsidRPr="00B659ED">
              <w:rPr>
                <w:noProof/>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tcBorders>
              <w:top w:val="single" w:sz="4" w:space="0" w:color="auto"/>
              <w:left w:val="nil"/>
              <w:bottom w:val="nil"/>
              <w:right w:val="nil"/>
            </w:tcBorders>
            <w:shd w:val="clear" w:color="auto" w:fill="auto"/>
            <w:tcMar>
              <w:top w:w="58" w:type="dxa"/>
              <w:left w:w="58" w:type="dxa"/>
              <w:bottom w:w="29" w:type="dxa"/>
              <w:right w:w="58" w:type="dxa"/>
            </w:tcMar>
          </w:tcPr>
          <w:p w:rsidR="00B659ED" w:rsidRPr="00B659ED" w:rsidRDefault="00B659ED" w:rsidP="006912BD">
            <w:pPr>
              <w:rPr>
                <w:b/>
                <w:sz w:val="18"/>
                <w:szCs w:val="18"/>
              </w:rPr>
            </w:pPr>
            <w:r w:rsidRPr="00B659ED">
              <w:rPr>
                <w:b/>
                <w:sz w:val="18"/>
                <w:szCs w:val="18"/>
              </w:rPr>
              <w:t xml:space="preserve"> NATIONAL</w:t>
            </w:r>
          </w:p>
          <w:p w:rsidR="00B659ED" w:rsidRPr="00B659ED" w:rsidRDefault="00B659ED" w:rsidP="006912BD">
            <w:pPr>
              <w:rPr>
                <w:b/>
                <w:sz w:val="18"/>
                <w:szCs w:val="18"/>
              </w:rPr>
            </w:pPr>
            <w:r w:rsidRPr="00B659ED">
              <w:rPr>
                <w:b/>
                <w:sz w:val="18"/>
                <w:szCs w:val="18"/>
              </w:rPr>
              <w:t>AGRICULTURAL</w:t>
            </w:r>
          </w:p>
          <w:p w:rsidR="00B659ED" w:rsidRPr="00B659ED" w:rsidRDefault="00B659ED" w:rsidP="006912BD">
            <w:pPr>
              <w:rPr>
                <w:b/>
                <w:sz w:val="18"/>
                <w:szCs w:val="18"/>
              </w:rPr>
            </w:pPr>
            <w:r w:rsidRPr="00B659ED">
              <w:rPr>
                <w:b/>
                <w:sz w:val="18"/>
                <w:szCs w:val="18"/>
              </w:rPr>
              <w:t xml:space="preserve"> STATISTICS</w:t>
            </w:r>
          </w:p>
          <w:p w:rsidR="00B659ED" w:rsidRPr="00B659ED" w:rsidRDefault="00B659ED" w:rsidP="006912BD">
            <w:pPr>
              <w:rPr>
                <w:b/>
                <w:sz w:val="16"/>
              </w:rPr>
            </w:pPr>
            <w:r w:rsidRPr="00B659ED">
              <w:rPr>
                <w:b/>
                <w:sz w:val="18"/>
                <w:szCs w:val="18"/>
              </w:rPr>
              <w:t xml:space="preserve"> SERVICE</w:t>
            </w:r>
          </w:p>
        </w:tc>
      </w:tr>
      <w:tr w:rsidR="00B659ED" w:rsidRPr="00B659ED" w:rsidTr="006912BD">
        <w:trPr>
          <w:cantSplit/>
          <w:trHeight w:val="320"/>
        </w:trPr>
        <w:tc>
          <w:tcPr>
            <w:tcW w:w="2210" w:type="dxa"/>
            <w:tcBorders>
              <w:top w:val="nil"/>
              <w:left w:val="nil"/>
              <w:bottom w:val="nil"/>
              <w:right w:val="nil"/>
            </w:tcBorders>
            <w:shd w:val="clear" w:color="auto" w:fill="FFFFFF"/>
            <w:tcMar>
              <w:top w:w="58" w:type="dxa"/>
              <w:left w:w="58" w:type="dxa"/>
              <w:bottom w:w="29" w:type="dxa"/>
              <w:right w:w="58" w:type="dxa"/>
            </w:tcMar>
            <w:vAlign w:val="bottom"/>
          </w:tcPr>
          <w:p w:rsidR="00B659ED" w:rsidRPr="00B659ED" w:rsidRDefault="00B659ED" w:rsidP="006912BD"/>
        </w:tc>
        <w:tc>
          <w:tcPr>
            <w:tcW w:w="6070" w:type="dxa"/>
            <w:gridSpan w:val="4"/>
            <w:tcBorders>
              <w:top w:val="nil"/>
              <w:left w:val="nil"/>
              <w:bottom w:val="nil"/>
              <w:right w:val="nil"/>
            </w:tcBorders>
            <w:shd w:val="clear" w:color="auto" w:fill="FFFFFF"/>
            <w:tcMar>
              <w:top w:w="58" w:type="dxa"/>
              <w:left w:w="58" w:type="dxa"/>
              <w:bottom w:w="29" w:type="dxa"/>
              <w:right w:w="58" w:type="dxa"/>
            </w:tcMar>
          </w:tcPr>
          <w:p w:rsidR="00B659ED" w:rsidRPr="00B659ED" w:rsidRDefault="00B659ED" w:rsidP="006912BD">
            <w:pPr>
              <w:jc w:val="center"/>
              <w:rPr>
                <w:sz w:val="14"/>
                <w:szCs w:val="14"/>
              </w:rPr>
            </w:pPr>
            <w:r w:rsidRPr="00B659ED">
              <w:rPr>
                <w:b/>
                <w:sz w:val="14"/>
                <w:szCs w:val="14"/>
              </w:rPr>
              <w:t xml:space="preserve">Report by noon on Wednesday </w:t>
            </w:r>
            <w:r w:rsidRPr="00B659ED">
              <w:rPr>
                <w:sz w:val="14"/>
                <w:szCs w:val="14"/>
              </w:rPr>
              <w:t xml:space="preserve">unless a Federal Holiday falls on Tuesday or Wednesday.  </w:t>
            </w:r>
          </w:p>
          <w:p w:rsidR="00B659ED" w:rsidRPr="00B659ED" w:rsidRDefault="00B659ED" w:rsidP="006912BD">
            <w:pPr>
              <w:jc w:val="center"/>
              <w:rPr>
                <w:sz w:val="14"/>
                <w:szCs w:val="14"/>
              </w:rPr>
            </w:pPr>
            <w:r w:rsidRPr="00B659ED">
              <w:rPr>
                <w:sz w:val="14"/>
                <w:szCs w:val="14"/>
              </w:rPr>
              <w:t>In this case, NASS will contact you by email or telephone concerning the report deadline.</w:t>
            </w:r>
          </w:p>
        </w:tc>
        <w:bookmarkStart w:id="5" w:name="STATE_NAME_1"/>
        <w:tc>
          <w:tcPr>
            <w:tcW w:w="2808" w:type="dxa"/>
            <w:gridSpan w:val="2"/>
            <w:tcBorders>
              <w:top w:val="nil"/>
              <w:left w:val="nil"/>
              <w:bottom w:val="nil"/>
              <w:right w:val="nil"/>
            </w:tcBorders>
            <w:shd w:val="clear" w:color="auto" w:fill="auto"/>
            <w:tcMar>
              <w:top w:w="58" w:type="dxa"/>
              <w:left w:w="58" w:type="dxa"/>
              <w:bottom w:w="29" w:type="dxa"/>
              <w:right w:w="58" w:type="dxa"/>
            </w:tcMar>
          </w:tcPr>
          <w:p w:rsidR="00B659ED" w:rsidRPr="00B659ED" w:rsidRDefault="00BC0364" w:rsidP="006912BD">
            <w:pPr>
              <w:rPr>
                <w:b/>
                <w:sz w:val="16"/>
                <w:szCs w:val="16"/>
              </w:rPr>
            </w:pPr>
            <w:r w:rsidRPr="00B659ED">
              <w:rPr>
                <w:rStyle w:val="QRSVariable"/>
                <w:b/>
              </w:rPr>
              <w:fldChar w:fldCharType="begin" w:fldLock="1">
                <w:ffData>
                  <w:name w:val="STATE_NAME_1"/>
                  <w:enabled/>
                  <w:calcOnExit w:val="0"/>
                  <w:helpText w:type="text" w:val="7"/>
                  <w:textInput>
                    <w:default w:val="&lt;STATE_NAME&gt;"/>
                  </w:textInput>
                </w:ffData>
              </w:fldChar>
            </w:r>
            <w:r w:rsidR="00B659ED" w:rsidRPr="00B659ED">
              <w:rPr>
                <w:rStyle w:val="QRSVariable"/>
                <w:b/>
              </w:rPr>
              <w:instrText xml:space="preserve"> FORMTEXT </w:instrText>
            </w:r>
            <w:r w:rsidRPr="00B659ED">
              <w:rPr>
                <w:rStyle w:val="QRSVariable"/>
                <w:b/>
              </w:rPr>
            </w:r>
            <w:r w:rsidRPr="00B659ED">
              <w:rPr>
                <w:rStyle w:val="QRSVariable"/>
                <w:b/>
              </w:rPr>
              <w:fldChar w:fldCharType="separate"/>
            </w:r>
            <w:r w:rsidR="00B659ED" w:rsidRPr="00B659ED">
              <w:rPr>
                <w:rStyle w:val="QRSVariable"/>
                <w:b/>
              </w:rPr>
              <w:t>National</w:t>
            </w:r>
            <w:r w:rsidRPr="00B659ED">
              <w:rPr>
                <w:rStyle w:val="QRSVariable"/>
                <w:b/>
              </w:rPr>
              <w:fldChar w:fldCharType="end"/>
            </w:r>
            <w:bookmarkEnd w:id="5"/>
            <w:r w:rsidR="00B659ED" w:rsidRPr="00B659ED">
              <w:rPr>
                <w:b/>
                <w:sz w:val="16"/>
                <w:szCs w:val="16"/>
              </w:rPr>
              <w:t xml:space="preserve"> Field Office</w:t>
            </w:r>
          </w:p>
          <w:bookmarkStart w:id="6" w:name="NASS_ADDRESS_1"/>
          <w:p w:rsidR="00B659ED" w:rsidRPr="00B659ED" w:rsidRDefault="00BC0364" w:rsidP="006912BD">
            <w:pPr>
              <w:rPr>
                <w:rStyle w:val="QRSVariable"/>
                <w:b/>
                <w:sz w:val="14"/>
              </w:rPr>
            </w:pPr>
            <w:r w:rsidRPr="00B659ED">
              <w:rPr>
                <w:rStyle w:val="QRSVariable"/>
                <w:b/>
                <w:sz w:val="14"/>
              </w:rPr>
              <w:fldChar w:fldCharType="begin" w:fldLock="1">
                <w:ffData>
                  <w:name w:val="NASS_ADDRESS_1"/>
                  <w:enabled/>
                  <w:calcOnExit w:val="0"/>
                  <w:helpText w:type="text" w:val="10"/>
                  <w:textInput>
                    <w:default w:val="&lt;NASS_ADDRESS&gt;"/>
                  </w:textInput>
                </w:ffData>
              </w:fldChar>
            </w:r>
            <w:r w:rsidR="00B659ED" w:rsidRPr="00B659ED">
              <w:rPr>
                <w:rStyle w:val="QRSVariable"/>
                <w:b/>
                <w:sz w:val="14"/>
              </w:rPr>
              <w:instrText xml:space="preserve"> FORMTEXT </w:instrText>
            </w:r>
            <w:r w:rsidRPr="00B659ED">
              <w:rPr>
                <w:rStyle w:val="QRSVariable"/>
                <w:b/>
                <w:sz w:val="14"/>
              </w:rPr>
            </w:r>
            <w:r w:rsidRPr="00B659ED">
              <w:rPr>
                <w:rStyle w:val="QRSVariable"/>
                <w:b/>
                <w:sz w:val="14"/>
              </w:rPr>
              <w:fldChar w:fldCharType="separate"/>
            </w:r>
            <w:r w:rsidR="00B659ED" w:rsidRPr="00B659ED">
              <w:rPr>
                <w:rStyle w:val="QRSVariable"/>
                <w:b/>
                <w:sz w:val="14"/>
              </w:rPr>
              <w:t>U.S. Department of Agriculture,</w:t>
            </w:r>
            <w:r w:rsidR="00B659ED" w:rsidRPr="00B659ED">
              <w:rPr>
                <w:rStyle w:val="QRSVariable"/>
                <w:b/>
                <w:sz w:val="14"/>
              </w:rPr>
              <w:cr/>
              <w:t>Rm 5030, South Building</w:t>
            </w:r>
            <w:r w:rsidR="00B659ED" w:rsidRPr="00B659ED">
              <w:rPr>
                <w:rStyle w:val="QRSVariable"/>
                <w:b/>
                <w:sz w:val="14"/>
              </w:rPr>
              <w:cr/>
              <w:t>1400 Independence Ave., S.W.</w:t>
            </w:r>
            <w:r w:rsidR="00B659ED" w:rsidRPr="00B659ED">
              <w:rPr>
                <w:rStyle w:val="QRSVariable"/>
                <w:b/>
                <w:sz w:val="14"/>
              </w:rPr>
              <w:cr/>
              <w:t>Washington, DC 20250-2000</w:t>
            </w:r>
            <w:r w:rsidRPr="00B659ED">
              <w:rPr>
                <w:rStyle w:val="QRSVariable"/>
                <w:b/>
                <w:sz w:val="14"/>
              </w:rPr>
              <w:fldChar w:fldCharType="end"/>
            </w:r>
            <w:bookmarkEnd w:id="6"/>
          </w:p>
          <w:p w:rsidR="00B659ED" w:rsidRPr="00B659ED" w:rsidRDefault="00B659ED" w:rsidP="006912BD">
            <w:pPr>
              <w:rPr>
                <w:sz w:val="14"/>
                <w:szCs w:val="14"/>
              </w:rPr>
            </w:pPr>
            <w:r w:rsidRPr="00B659ED">
              <w:rPr>
                <w:sz w:val="14"/>
                <w:szCs w:val="14"/>
              </w:rPr>
              <w:t xml:space="preserve">Phone: </w:t>
            </w:r>
            <w:bookmarkStart w:id="7" w:name="NASS_TOLL_FREE_1"/>
            <w:r w:rsidR="00BC0364" w:rsidRPr="00B659ED">
              <w:rPr>
                <w:rStyle w:val="QRSVariable"/>
                <w:b/>
                <w:sz w:val="14"/>
              </w:rPr>
              <w:fldChar w:fldCharType="begin" w:fldLock="1">
                <w:ffData>
                  <w:name w:val="NASS_TOLL_FREE_1"/>
                  <w:enabled/>
                  <w:calcOnExit w:val="0"/>
                  <w:helpText w:type="text" w:val="29"/>
                  <w:textInput>
                    <w:default w:val="&lt;NASS_TOLL_FREE&gt;"/>
                  </w:textInput>
                </w:ffData>
              </w:fldChar>
            </w:r>
            <w:r w:rsidRPr="00B659ED">
              <w:rPr>
                <w:rStyle w:val="QRSVariable"/>
                <w:b/>
                <w:sz w:val="14"/>
              </w:rPr>
              <w:instrText xml:space="preserve"> FORMTEXT </w:instrText>
            </w:r>
            <w:r w:rsidR="00BC0364" w:rsidRPr="00B659ED">
              <w:rPr>
                <w:rStyle w:val="QRSVariable"/>
                <w:b/>
                <w:sz w:val="14"/>
              </w:rPr>
            </w:r>
            <w:r w:rsidR="00BC0364" w:rsidRPr="00B659ED">
              <w:rPr>
                <w:rStyle w:val="QRSVariable"/>
                <w:b/>
                <w:sz w:val="14"/>
              </w:rPr>
              <w:fldChar w:fldCharType="separate"/>
            </w:r>
            <w:r w:rsidRPr="00B659ED">
              <w:rPr>
                <w:rStyle w:val="QRSVariable"/>
                <w:b/>
                <w:sz w:val="14"/>
              </w:rPr>
              <w:t>1-800-727-9540</w:t>
            </w:r>
            <w:r w:rsidR="00BC0364" w:rsidRPr="00B659ED">
              <w:rPr>
                <w:rStyle w:val="QRSVariable"/>
                <w:b/>
                <w:sz w:val="14"/>
              </w:rPr>
              <w:fldChar w:fldCharType="end"/>
            </w:r>
            <w:bookmarkEnd w:id="7"/>
          </w:p>
          <w:p w:rsidR="00B659ED" w:rsidRPr="00B659ED" w:rsidRDefault="00B659ED" w:rsidP="006912BD">
            <w:pPr>
              <w:rPr>
                <w:sz w:val="14"/>
                <w:szCs w:val="14"/>
              </w:rPr>
            </w:pPr>
            <w:r w:rsidRPr="00B659ED">
              <w:rPr>
                <w:sz w:val="14"/>
                <w:szCs w:val="14"/>
              </w:rPr>
              <w:t xml:space="preserve">Fax: </w:t>
            </w:r>
            <w:bookmarkStart w:id="8" w:name="NASS_FAX_1"/>
            <w:r w:rsidR="00BC0364" w:rsidRPr="00B659ED">
              <w:rPr>
                <w:rStyle w:val="QRSVariable"/>
                <w:b/>
                <w:sz w:val="14"/>
              </w:rPr>
              <w:fldChar w:fldCharType="begin" w:fldLock="1">
                <w:ffData>
                  <w:name w:val="NASS_FAX_1"/>
                  <w:enabled/>
                  <w:calcOnExit w:val="0"/>
                  <w:helpText w:type="text" w:val="30"/>
                  <w:textInput>
                    <w:default w:val="&lt;NASS_FAX&gt;"/>
                  </w:textInput>
                </w:ffData>
              </w:fldChar>
            </w:r>
            <w:r w:rsidRPr="00B659ED">
              <w:rPr>
                <w:rStyle w:val="QRSVariable"/>
                <w:b/>
                <w:sz w:val="14"/>
              </w:rPr>
              <w:instrText xml:space="preserve"> FORMTEXT </w:instrText>
            </w:r>
            <w:r w:rsidR="00BC0364" w:rsidRPr="00B659ED">
              <w:rPr>
                <w:rStyle w:val="QRSVariable"/>
                <w:b/>
                <w:sz w:val="14"/>
              </w:rPr>
            </w:r>
            <w:r w:rsidR="00BC0364" w:rsidRPr="00B659ED">
              <w:rPr>
                <w:rStyle w:val="QRSVariable"/>
                <w:b/>
                <w:sz w:val="14"/>
              </w:rPr>
              <w:fldChar w:fldCharType="separate"/>
            </w:r>
            <w:r w:rsidRPr="00B659ED">
              <w:rPr>
                <w:rStyle w:val="QRSVariable"/>
                <w:b/>
                <w:sz w:val="14"/>
              </w:rPr>
              <w:t>202-690-2090</w:t>
            </w:r>
            <w:r w:rsidR="00BC0364" w:rsidRPr="00B659ED">
              <w:rPr>
                <w:rStyle w:val="QRSVariable"/>
                <w:b/>
                <w:sz w:val="14"/>
              </w:rPr>
              <w:fldChar w:fldCharType="end"/>
            </w:r>
            <w:bookmarkEnd w:id="8"/>
          </w:p>
          <w:p w:rsidR="00B659ED" w:rsidRPr="00B659ED" w:rsidRDefault="00B659ED" w:rsidP="006912BD">
            <w:pPr>
              <w:rPr>
                <w:sz w:val="18"/>
                <w:szCs w:val="18"/>
              </w:rPr>
            </w:pPr>
            <w:r w:rsidRPr="00B659ED">
              <w:rPr>
                <w:sz w:val="14"/>
                <w:szCs w:val="14"/>
              </w:rPr>
              <w:t xml:space="preserve">Email: </w:t>
            </w:r>
            <w:bookmarkStart w:id="9" w:name="NASS_EMAIL_1"/>
            <w:r w:rsidR="00BC0364" w:rsidRPr="00B659ED">
              <w:rPr>
                <w:rStyle w:val="QRSVariable"/>
                <w:b/>
                <w:sz w:val="14"/>
              </w:rPr>
              <w:fldChar w:fldCharType="begin" w:fldLock="1">
                <w:ffData>
                  <w:name w:val="NASS_EMAIL_1"/>
                  <w:enabled/>
                  <w:calcOnExit w:val="0"/>
                  <w:helpText w:type="text" w:val="31"/>
                  <w:textInput>
                    <w:default w:val="&lt;NASS_EMAIL&gt;"/>
                  </w:textInput>
                </w:ffData>
              </w:fldChar>
            </w:r>
            <w:r w:rsidRPr="00B659ED">
              <w:rPr>
                <w:rStyle w:val="QRSVariable"/>
                <w:b/>
                <w:sz w:val="14"/>
              </w:rPr>
              <w:instrText xml:space="preserve"> FORMTEXT </w:instrText>
            </w:r>
            <w:r w:rsidR="00BC0364" w:rsidRPr="00B659ED">
              <w:rPr>
                <w:rStyle w:val="QRSVariable"/>
                <w:b/>
                <w:sz w:val="14"/>
              </w:rPr>
            </w:r>
            <w:r w:rsidR="00BC0364" w:rsidRPr="00B659ED">
              <w:rPr>
                <w:rStyle w:val="QRSVariable"/>
                <w:b/>
                <w:sz w:val="14"/>
              </w:rPr>
              <w:fldChar w:fldCharType="separate"/>
            </w:r>
            <w:r w:rsidRPr="00B659ED">
              <w:rPr>
                <w:rStyle w:val="QRSVariable"/>
                <w:b/>
                <w:sz w:val="14"/>
              </w:rPr>
              <w:t>nass@nass.usda.gov</w:t>
            </w:r>
            <w:r w:rsidR="00BC0364" w:rsidRPr="00B659ED">
              <w:rPr>
                <w:rStyle w:val="QRSVariable"/>
                <w:b/>
                <w:sz w:val="14"/>
              </w:rPr>
              <w:fldChar w:fldCharType="end"/>
            </w:r>
            <w:bookmarkEnd w:id="9"/>
          </w:p>
        </w:tc>
      </w:tr>
      <w:tr w:rsidR="00B659ED" w:rsidRPr="00B659ED" w:rsidTr="006912BD">
        <w:trPr>
          <w:cantSplit/>
          <w:trHeight w:val="914"/>
        </w:trPr>
        <w:tc>
          <w:tcPr>
            <w:tcW w:w="6912"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rsidR="00B659ED" w:rsidRPr="00B659ED" w:rsidRDefault="00B659ED" w:rsidP="006912BD">
            <w:pPr>
              <w:rPr>
                <w:sz w:val="16"/>
                <w:szCs w:val="16"/>
              </w:rPr>
            </w:pPr>
            <w:r w:rsidRPr="00B659ED">
              <w:rPr>
                <w:sz w:val="16"/>
                <w:szCs w:val="16"/>
              </w:rPr>
              <w:t>Please make corrections to name, address and Zip Code, if necessary.</w:t>
            </w:r>
          </w:p>
        </w:tc>
        <w:tc>
          <w:tcPr>
            <w:tcW w:w="4176" w:type="dxa"/>
            <w:gridSpan w:val="3"/>
            <w:tcBorders>
              <w:top w:val="nil"/>
              <w:left w:val="nil"/>
              <w:bottom w:val="single" w:sz="4" w:space="0" w:color="auto"/>
              <w:right w:val="nil"/>
            </w:tcBorders>
            <w:shd w:val="clear" w:color="auto" w:fill="FFFFFF"/>
            <w:tcMar>
              <w:top w:w="58" w:type="dxa"/>
              <w:left w:w="58" w:type="dxa"/>
              <w:bottom w:w="29" w:type="dxa"/>
              <w:right w:w="58" w:type="dxa"/>
            </w:tcMar>
          </w:tcPr>
          <w:p w:rsidR="00B659ED" w:rsidRPr="00B659ED" w:rsidRDefault="00B659ED" w:rsidP="006912BD">
            <w:pPr>
              <w:rPr>
                <w:sz w:val="16"/>
                <w:szCs w:val="16"/>
              </w:rPr>
            </w:pPr>
            <w:r w:rsidRPr="00B659ED">
              <w:rPr>
                <w:sz w:val="18"/>
                <w:szCs w:val="18"/>
              </w:rPr>
              <w:t xml:space="preserve">USDA NASS collects weekly information on butter sales and prices to be published in the Dairy Products Prices Release.  The information you provide is important to establish U.S. butter prices used in setting minimum class prices under the Federal milk order program.  An accurate response to this survey is </w:t>
            </w:r>
            <w:r w:rsidRPr="00B659ED">
              <w:rPr>
                <w:b/>
                <w:sz w:val="18"/>
                <w:szCs w:val="18"/>
              </w:rPr>
              <w:t>mandatory</w:t>
            </w:r>
            <w:r w:rsidRPr="00B659ED">
              <w:rPr>
                <w:sz w:val="18"/>
                <w:szCs w:val="18"/>
              </w:rPr>
              <w:t xml:space="preserve"> and subject to verification by the Agricultural Marketing Service (AMS) under </w:t>
            </w:r>
            <w:r w:rsidRPr="00B659ED">
              <w:rPr>
                <w:b/>
                <w:bCs/>
                <w:sz w:val="18"/>
                <w:szCs w:val="18"/>
              </w:rPr>
              <w:t>Public Law No. 106-532</w:t>
            </w:r>
            <w:r w:rsidRPr="00B659ED">
              <w:rPr>
                <w:sz w:val="18"/>
                <w:szCs w:val="18"/>
              </w:rPr>
              <w:t>.  This law specifically protects the confidentiality of your report from public disclosure except as directed by the U.S. Secretary of Agriculture or the U.S. Attorney General for enforcement purposes to ensure compliance with the Dairy Product Mandatory Reporting Program.</w:t>
            </w:r>
          </w:p>
        </w:tc>
      </w:tr>
    </w:tbl>
    <w:p w:rsidR="00B659ED" w:rsidRPr="00B659ED" w:rsidRDefault="00B659ED" w:rsidP="00B659ED">
      <w:pPr>
        <w:spacing w:line="40" w:lineRule="auto"/>
        <w:rPr>
          <w:sz w:val="4"/>
        </w:rPr>
      </w:pPr>
    </w:p>
    <w:tbl>
      <w:tblPr>
        <w:tblStyle w:val="TableGrid"/>
        <w:tblW w:w="11088" w:type="dxa"/>
        <w:tblInd w:w="58" w:type="dxa"/>
        <w:tblBorders>
          <w:top w:val="double" w:sz="4"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11088"/>
      </w:tblGrid>
      <w:tr w:rsidR="00B659ED" w:rsidRPr="00B659ED" w:rsidTr="006912BD">
        <w:trPr>
          <w:cantSplit/>
          <w:trHeight w:val="440"/>
        </w:trPr>
        <w:tc>
          <w:tcPr>
            <w:tcW w:w="11088" w:type="dxa"/>
            <w:shd w:val="clear" w:color="auto" w:fill="FFFFFF"/>
            <w:tcMar>
              <w:top w:w="58" w:type="dxa"/>
              <w:left w:w="58" w:type="dxa"/>
              <w:bottom w:w="29" w:type="dxa"/>
              <w:right w:w="58" w:type="dxa"/>
            </w:tcMar>
            <w:vAlign w:val="bottom"/>
          </w:tcPr>
          <w:p w:rsidR="00B659ED" w:rsidRPr="00B659ED" w:rsidRDefault="00B659ED" w:rsidP="006912BD">
            <w:pPr>
              <w:rPr>
                <w:b/>
                <w:bCs/>
                <w:sz w:val="16"/>
                <w:szCs w:val="16"/>
              </w:rPr>
            </w:pPr>
            <w:r w:rsidRPr="00B659ED">
              <w:rPr>
                <w:b/>
                <w:sz w:val="16"/>
                <w:szCs w:val="16"/>
              </w:rPr>
              <w:t>Report</w:t>
            </w:r>
            <w:r w:rsidRPr="00B659ED">
              <w:rPr>
                <w:b/>
                <w:bCs/>
                <w:sz w:val="16"/>
                <w:szCs w:val="16"/>
              </w:rPr>
              <w:t>:</w:t>
            </w:r>
          </w:p>
          <w:p w:rsidR="00B659ED" w:rsidRPr="00B659ED" w:rsidRDefault="00B659ED" w:rsidP="006912BD">
            <w:pPr>
              <w:numPr>
                <w:ilvl w:val="0"/>
                <w:numId w:val="1"/>
              </w:numPr>
              <w:tabs>
                <w:tab w:val="clear" w:pos="720"/>
              </w:tabs>
              <w:spacing w:line="260" w:lineRule="exact"/>
              <w:rPr>
                <w:b/>
                <w:bCs/>
                <w:sz w:val="18"/>
                <w:szCs w:val="18"/>
              </w:rPr>
            </w:pPr>
            <w:r w:rsidRPr="00B659ED">
              <w:rPr>
                <w:b/>
                <w:sz w:val="16"/>
                <w:szCs w:val="16"/>
              </w:rPr>
              <w:t xml:space="preserve">Salted butter (80% butterfat), </w:t>
            </w:r>
            <w:r w:rsidRPr="00B659ED">
              <w:rPr>
                <w:sz w:val="16"/>
                <w:szCs w:val="16"/>
              </w:rPr>
              <w:t>fresh or storage, meeting USDA Grade AA standards.</w:t>
            </w:r>
          </w:p>
          <w:p w:rsidR="00B659ED" w:rsidRPr="00B659ED" w:rsidRDefault="00B659ED" w:rsidP="006912BD">
            <w:pPr>
              <w:numPr>
                <w:ilvl w:val="0"/>
                <w:numId w:val="1"/>
              </w:numPr>
              <w:tabs>
                <w:tab w:val="clear" w:pos="720"/>
              </w:tabs>
              <w:spacing w:line="260" w:lineRule="exact"/>
              <w:rPr>
                <w:b/>
                <w:bCs/>
                <w:sz w:val="18"/>
                <w:szCs w:val="18"/>
              </w:rPr>
            </w:pPr>
            <w:r w:rsidRPr="00B659ED">
              <w:rPr>
                <w:sz w:val="16"/>
                <w:szCs w:val="16"/>
              </w:rPr>
              <w:t xml:space="preserve">Price and quantity for butter in </w:t>
            </w:r>
            <w:r w:rsidRPr="00B659ED">
              <w:rPr>
                <w:b/>
                <w:sz w:val="16"/>
                <w:szCs w:val="16"/>
              </w:rPr>
              <w:t>25 kilogram and 68 pound boxes.</w:t>
            </w:r>
          </w:p>
          <w:p w:rsidR="00B659ED" w:rsidRPr="00B659ED" w:rsidRDefault="00B659ED" w:rsidP="006912BD">
            <w:pPr>
              <w:numPr>
                <w:ilvl w:val="0"/>
                <w:numId w:val="1"/>
              </w:numPr>
              <w:tabs>
                <w:tab w:val="clear" w:pos="720"/>
              </w:tabs>
              <w:spacing w:line="220" w:lineRule="exact"/>
              <w:rPr>
                <w:b/>
                <w:bCs/>
                <w:sz w:val="18"/>
                <w:szCs w:val="18"/>
              </w:rPr>
            </w:pPr>
            <w:r w:rsidRPr="00B659ED">
              <w:rPr>
                <w:sz w:val="16"/>
                <w:szCs w:val="16"/>
              </w:rPr>
              <w:t xml:space="preserve">Price as either </w:t>
            </w:r>
            <w:r w:rsidRPr="00B659ED">
              <w:rPr>
                <w:b/>
                <w:sz w:val="16"/>
                <w:szCs w:val="16"/>
              </w:rPr>
              <w:t>f.o.b. plant</w:t>
            </w:r>
            <w:r w:rsidRPr="00B659ED">
              <w:rPr>
                <w:sz w:val="16"/>
                <w:szCs w:val="16"/>
              </w:rPr>
              <w:t xml:space="preserve"> if the product is “shipped out” from a plant or </w:t>
            </w:r>
            <w:r w:rsidRPr="00B659ED">
              <w:rPr>
                <w:b/>
                <w:sz w:val="16"/>
                <w:szCs w:val="16"/>
              </w:rPr>
              <w:t>f.o.b. storage facility</w:t>
            </w:r>
            <w:r w:rsidRPr="00B659ED">
              <w:rPr>
                <w:sz w:val="16"/>
                <w:szCs w:val="16"/>
              </w:rPr>
              <w:t xml:space="preserve"> if the product is “shipped out” from a storage facility.  </w:t>
            </w:r>
          </w:p>
          <w:p w:rsidR="00B659ED" w:rsidRPr="00B659ED" w:rsidRDefault="00B659ED" w:rsidP="006912BD">
            <w:pPr>
              <w:numPr>
                <w:ilvl w:val="0"/>
                <w:numId w:val="1"/>
              </w:numPr>
              <w:tabs>
                <w:tab w:val="clear" w:pos="720"/>
              </w:tabs>
              <w:spacing w:line="260" w:lineRule="exact"/>
              <w:rPr>
                <w:b/>
                <w:bCs/>
                <w:sz w:val="18"/>
                <w:szCs w:val="18"/>
              </w:rPr>
            </w:pPr>
            <w:proofErr w:type="gramStart"/>
            <w:r w:rsidRPr="00B659ED">
              <w:rPr>
                <w:sz w:val="16"/>
                <w:szCs w:val="16"/>
              </w:rPr>
              <w:t>Complete transactions, i.e. butter is</w:t>
            </w:r>
            <w:proofErr w:type="gramEnd"/>
            <w:r w:rsidRPr="00B659ED">
              <w:rPr>
                <w:sz w:val="16"/>
                <w:szCs w:val="16"/>
              </w:rPr>
              <w:t xml:space="preserve"> “shipped out” </w:t>
            </w:r>
            <w:r w:rsidRPr="00B659ED">
              <w:rPr>
                <w:b/>
                <w:sz w:val="16"/>
                <w:szCs w:val="16"/>
              </w:rPr>
              <w:t>and</w:t>
            </w:r>
            <w:r w:rsidRPr="00B659ED">
              <w:rPr>
                <w:sz w:val="16"/>
                <w:szCs w:val="16"/>
              </w:rPr>
              <w:t xml:space="preserve"> title transfer occurs.</w:t>
            </w:r>
          </w:p>
          <w:p w:rsidR="00B659ED" w:rsidRPr="00B659ED" w:rsidRDefault="00B659ED" w:rsidP="006912BD">
            <w:pPr>
              <w:spacing w:line="260" w:lineRule="exact"/>
              <w:rPr>
                <w:b/>
                <w:bCs/>
                <w:sz w:val="16"/>
                <w:szCs w:val="16"/>
              </w:rPr>
            </w:pPr>
            <w:r w:rsidRPr="00B659ED">
              <w:rPr>
                <w:b/>
                <w:bCs/>
                <w:sz w:val="16"/>
                <w:szCs w:val="16"/>
              </w:rPr>
              <w:t>Do Not Deduct:</w:t>
            </w:r>
          </w:p>
          <w:p w:rsidR="00B659ED" w:rsidRPr="00B659ED" w:rsidRDefault="00B659ED" w:rsidP="006912BD">
            <w:pPr>
              <w:numPr>
                <w:ilvl w:val="0"/>
                <w:numId w:val="2"/>
              </w:numPr>
              <w:tabs>
                <w:tab w:val="clear" w:pos="720"/>
              </w:tabs>
              <w:spacing w:line="260" w:lineRule="exact"/>
              <w:rPr>
                <w:b/>
                <w:bCs/>
                <w:sz w:val="18"/>
                <w:szCs w:val="18"/>
              </w:rPr>
            </w:pPr>
            <w:r w:rsidRPr="00B659ED">
              <w:rPr>
                <w:b/>
                <w:sz w:val="16"/>
                <w:szCs w:val="16"/>
              </w:rPr>
              <w:t>Brokerage fees</w:t>
            </w:r>
            <w:r w:rsidRPr="00B659ED">
              <w:rPr>
                <w:sz w:val="16"/>
                <w:szCs w:val="16"/>
              </w:rPr>
              <w:t xml:space="preserve"> paid by the manufacturer.</w:t>
            </w:r>
          </w:p>
          <w:p w:rsidR="00B659ED" w:rsidRPr="00B659ED" w:rsidRDefault="00B659ED" w:rsidP="006912BD">
            <w:pPr>
              <w:numPr>
                <w:ilvl w:val="0"/>
                <w:numId w:val="2"/>
              </w:numPr>
              <w:tabs>
                <w:tab w:val="clear" w:pos="720"/>
              </w:tabs>
              <w:spacing w:line="260" w:lineRule="exact"/>
              <w:rPr>
                <w:b/>
                <w:bCs/>
                <w:sz w:val="18"/>
                <w:szCs w:val="18"/>
              </w:rPr>
            </w:pPr>
            <w:r w:rsidRPr="00B659ED">
              <w:rPr>
                <w:b/>
                <w:sz w:val="16"/>
                <w:szCs w:val="16"/>
              </w:rPr>
              <w:t>Clearing charges</w:t>
            </w:r>
            <w:r w:rsidRPr="00B659ED">
              <w:rPr>
                <w:sz w:val="16"/>
                <w:szCs w:val="16"/>
              </w:rPr>
              <w:t xml:space="preserve"> paid by the manufacturer.</w:t>
            </w:r>
          </w:p>
          <w:p w:rsidR="00B659ED" w:rsidRPr="00B659ED" w:rsidRDefault="00B659ED" w:rsidP="006912BD">
            <w:pPr>
              <w:spacing w:line="260" w:lineRule="exact"/>
              <w:rPr>
                <w:b/>
                <w:bCs/>
                <w:sz w:val="16"/>
                <w:szCs w:val="16"/>
              </w:rPr>
            </w:pPr>
            <w:r w:rsidRPr="00B659ED">
              <w:rPr>
                <w:b/>
                <w:bCs/>
                <w:sz w:val="16"/>
                <w:szCs w:val="16"/>
              </w:rPr>
              <w:t>Exclude:</w:t>
            </w:r>
          </w:p>
          <w:p w:rsidR="00B659ED" w:rsidRPr="00B659ED" w:rsidRDefault="00B659ED" w:rsidP="006912BD">
            <w:pPr>
              <w:numPr>
                <w:ilvl w:val="0"/>
                <w:numId w:val="3"/>
              </w:numPr>
              <w:tabs>
                <w:tab w:val="clear" w:pos="720"/>
              </w:tabs>
              <w:spacing w:line="260" w:lineRule="exact"/>
              <w:rPr>
                <w:b/>
                <w:bCs/>
                <w:sz w:val="18"/>
                <w:szCs w:val="18"/>
              </w:rPr>
            </w:pPr>
            <w:r w:rsidRPr="00B659ED">
              <w:rPr>
                <w:b/>
                <w:spacing w:val="-3"/>
                <w:sz w:val="16"/>
                <w:szCs w:val="16"/>
              </w:rPr>
              <w:t>Forward pricing sales:</w:t>
            </w:r>
            <w:r w:rsidRPr="00B659ED">
              <w:rPr>
                <w:spacing w:val="-3"/>
                <w:sz w:val="16"/>
                <w:szCs w:val="16"/>
              </w:rPr>
              <w:t xml:space="preserve"> </w:t>
            </w:r>
            <w:r w:rsidRPr="00B659ED">
              <w:rPr>
                <w:iCs/>
                <w:spacing w:val="-3"/>
                <w:sz w:val="16"/>
                <w:szCs w:val="16"/>
              </w:rPr>
              <w:t>sales in which the selling price is established (and not adjusted) 30 or more days before the transaction is completed</w:t>
            </w:r>
            <w:r w:rsidRPr="00B659ED">
              <w:rPr>
                <w:sz w:val="16"/>
                <w:szCs w:val="16"/>
              </w:rPr>
              <w:t>.</w:t>
            </w:r>
          </w:p>
          <w:p w:rsidR="00B659ED" w:rsidRPr="00B659ED" w:rsidRDefault="00B659ED" w:rsidP="006912BD">
            <w:pPr>
              <w:numPr>
                <w:ilvl w:val="0"/>
                <w:numId w:val="3"/>
              </w:numPr>
              <w:tabs>
                <w:tab w:val="clear" w:pos="720"/>
              </w:tabs>
              <w:spacing w:line="260" w:lineRule="exact"/>
              <w:rPr>
                <w:b/>
                <w:bCs/>
                <w:sz w:val="18"/>
                <w:szCs w:val="18"/>
              </w:rPr>
            </w:pPr>
            <w:r w:rsidRPr="00B659ED">
              <w:rPr>
                <w:b/>
                <w:sz w:val="16"/>
                <w:szCs w:val="16"/>
              </w:rPr>
              <w:t xml:space="preserve">Intra-company </w:t>
            </w:r>
            <w:r w:rsidRPr="00B659ED">
              <w:rPr>
                <w:sz w:val="16"/>
                <w:szCs w:val="16"/>
              </w:rPr>
              <w:t>sales of butter.</w:t>
            </w:r>
          </w:p>
          <w:p w:rsidR="00B659ED" w:rsidRPr="00B659ED" w:rsidRDefault="00B659ED" w:rsidP="006912BD">
            <w:pPr>
              <w:numPr>
                <w:ilvl w:val="0"/>
                <w:numId w:val="3"/>
              </w:numPr>
              <w:tabs>
                <w:tab w:val="clear" w:pos="720"/>
              </w:tabs>
              <w:spacing w:line="260" w:lineRule="exact"/>
              <w:rPr>
                <w:b/>
                <w:bCs/>
                <w:sz w:val="18"/>
                <w:szCs w:val="18"/>
              </w:rPr>
            </w:pPr>
            <w:r w:rsidRPr="00B659ED">
              <w:rPr>
                <w:b/>
                <w:sz w:val="16"/>
                <w:szCs w:val="16"/>
              </w:rPr>
              <w:t>Re-sales</w:t>
            </w:r>
            <w:r w:rsidRPr="00B659ED">
              <w:rPr>
                <w:sz w:val="16"/>
                <w:szCs w:val="16"/>
              </w:rPr>
              <w:t xml:space="preserve"> of purchased butter.</w:t>
            </w:r>
          </w:p>
          <w:p w:rsidR="00B659ED" w:rsidRPr="00B659ED" w:rsidRDefault="00B659ED" w:rsidP="006912BD">
            <w:pPr>
              <w:numPr>
                <w:ilvl w:val="0"/>
                <w:numId w:val="3"/>
              </w:numPr>
              <w:tabs>
                <w:tab w:val="clear" w:pos="720"/>
              </w:tabs>
              <w:spacing w:line="280" w:lineRule="exact"/>
              <w:rPr>
                <w:b/>
                <w:bCs/>
                <w:sz w:val="18"/>
                <w:szCs w:val="18"/>
              </w:rPr>
            </w:pPr>
            <w:r w:rsidRPr="00B659ED">
              <w:rPr>
                <w:spacing w:val="-3"/>
                <w:sz w:val="16"/>
                <w:szCs w:val="16"/>
              </w:rPr>
              <w:t>Butter</w:t>
            </w:r>
            <w:r w:rsidRPr="00B659ED">
              <w:rPr>
                <w:sz w:val="16"/>
                <w:szCs w:val="16"/>
              </w:rPr>
              <w:t xml:space="preserve"> </w:t>
            </w:r>
            <w:r w:rsidRPr="00B659ED">
              <w:rPr>
                <w:b/>
                <w:sz w:val="16"/>
                <w:szCs w:val="16"/>
              </w:rPr>
              <w:t>certified as organic</w:t>
            </w:r>
            <w:r w:rsidRPr="00B659ED">
              <w:rPr>
                <w:sz w:val="16"/>
                <w:szCs w:val="16"/>
              </w:rPr>
              <w:t xml:space="preserve"> by a USDA-accredited certifying agent.</w:t>
            </w:r>
          </w:p>
          <w:p w:rsidR="00B659ED" w:rsidRPr="00B659ED" w:rsidRDefault="00B659ED" w:rsidP="006912BD">
            <w:pPr>
              <w:numPr>
                <w:ilvl w:val="0"/>
                <w:numId w:val="3"/>
              </w:numPr>
              <w:tabs>
                <w:tab w:val="clear" w:pos="720"/>
              </w:tabs>
              <w:spacing w:line="280" w:lineRule="exact"/>
              <w:rPr>
                <w:b/>
                <w:bCs/>
                <w:sz w:val="18"/>
                <w:szCs w:val="18"/>
              </w:rPr>
            </w:pPr>
            <w:r w:rsidRPr="00B659ED">
              <w:rPr>
                <w:spacing w:val="-3"/>
                <w:sz w:val="16"/>
                <w:szCs w:val="16"/>
              </w:rPr>
              <w:t>Sales of butter</w:t>
            </w:r>
            <w:r w:rsidRPr="00B659ED">
              <w:rPr>
                <w:sz w:val="16"/>
                <w:szCs w:val="16"/>
              </w:rPr>
              <w:t xml:space="preserve"> produced </w:t>
            </w:r>
            <w:r w:rsidRPr="00B659ED">
              <w:rPr>
                <w:b/>
                <w:sz w:val="16"/>
                <w:szCs w:val="16"/>
              </w:rPr>
              <w:t>under faith-based close supervision and marketed at a higher price</w:t>
            </w:r>
            <w:r w:rsidRPr="00B659ED">
              <w:rPr>
                <w:sz w:val="16"/>
                <w:szCs w:val="16"/>
              </w:rPr>
              <w:t xml:space="preserve"> than the manufacturer’s wholesale market price for the basic commodity  (for example, kosher butter produced with a rabbi on site who is actively involved in supervision of the </w:t>
            </w:r>
          </w:p>
          <w:p w:rsidR="00B659ED" w:rsidRPr="00B659ED" w:rsidRDefault="00B659ED" w:rsidP="006912BD">
            <w:pPr>
              <w:spacing w:line="280" w:lineRule="exact"/>
              <w:ind w:left="360"/>
              <w:rPr>
                <w:b/>
                <w:bCs/>
                <w:sz w:val="18"/>
                <w:szCs w:val="18"/>
              </w:rPr>
            </w:pPr>
            <w:r w:rsidRPr="00B659ED">
              <w:rPr>
                <w:sz w:val="16"/>
                <w:szCs w:val="16"/>
              </w:rPr>
              <w:tab/>
            </w:r>
            <w:proofErr w:type="gramStart"/>
            <w:r w:rsidRPr="00B659ED">
              <w:rPr>
                <w:sz w:val="16"/>
                <w:szCs w:val="16"/>
              </w:rPr>
              <w:t>production</w:t>
            </w:r>
            <w:proofErr w:type="gramEnd"/>
            <w:r w:rsidRPr="00B659ED">
              <w:rPr>
                <w:sz w:val="16"/>
                <w:szCs w:val="16"/>
              </w:rPr>
              <w:t xml:space="preserve"> process).</w:t>
            </w:r>
          </w:p>
          <w:p w:rsidR="00B659ED" w:rsidRPr="00B659ED" w:rsidRDefault="00B659ED" w:rsidP="006912BD">
            <w:pPr>
              <w:numPr>
                <w:ilvl w:val="0"/>
                <w:numId w:val="3"/>
              </w:numPr>
              <w:tabs>
                <w:tab w:val="clear" w:pos="720"/>
              </w:tabs>
              <w:spacing w:line="260" w:lineRule="exact"/>
              <w:rPr>
                <w:b/>
                <w:bCs/>
                <w:sz w:val="18"/>
                <w:szCs w:val="18"/>
              </w:rPr>
            </w:pPr>
            <w:r w:rsidRPr="00B659ED">
              <w:rPr>
                <w:spacing w:val="-3"/>
                <w:sz w:val="16"/>
                <w:szCs w:val="16"/>
              </w:rPr>
              <w:t xml:space="preserve">Sales under the </w:t>
            </w:r>
            <w:r w:rsidRPr="00B659ED">
              <w:rPr>
                <w:b/>
                <w:spacing w:val="-3"/>
                <w:sz w:val="16"/>
                <w:szCs w:val="16"/>
              </w:rPr>
              <w:t>Dairy Export Incentive Program (DEIP)</w:t>
            </w:r>
            <w:r w:rsidRPr="00B659ED">
              <w:rPr>
                <w:spacing w:val="-3"/>
                <w:sz w:val="16"/>
                <w:szCs w:val="16"/>
              </w:rPr>
              <w:t xml:space="preserve"> or other premium assisted </w:t>
            </w:r>
            <w:proofErr w:type="gramStart"/>
            <w:r w:rsidRPr="00B659ED">
              <w:rPr>
                <w:spacing w:val="-3"/>
                <w:sz w:val="16"/>
                <w:szCs w:val="16"/>
              </w:rPr>
              <w:t>sales  (</w:t>
            </w:r>
            <w:proofErr w:type="gramEnd"/>
            <w:r w:rsidRPr="00B659ED">
              <w:rPr>
                <w:spacing w:val="-3"/>
                <w:sz w:val="16"/>
                <w:szCs w:val="16"/>
              </w:rPr>
              <w:t xml:space="preserve">example: export assistance sales through the </w:t>
            </w:r>
            <w:r w:rsidRPr="00B659ED">
              <w:rPr>
                <w:b/>
                <w:spacing w:val="-3"/>
                <w:sz w:val="16"/>
                <w:szCs w:val="16"/>
              </w:rPr>
              <w:t xml:space="preserve">Cooperatives Working Together (CWT) </w:t>
            </w:r>
            <w:r w:rsidRPr="00B659ED">
              <w:rPr>
                <w:spacing w:val="-3"/>
                <w:sz w:val="16"/>
                <w:szCs w:val="16"/>
              </w:rPr>
              <w:t>program).</w:t>
            </w:r>
          </w:p>
          <w:p w:rsidR="00B659ED" w:rsidRPr="00B659ED" w:rsidRDefault="00B659ED" w:rsidP="006912BD">
            <w:pPr>
              <w:spacing w:line="260" w:lineRule="exact"/>
              <w:rPr>
                <w:b/>
                <w:bCs/>
                <w:sz w:val="16"/>
                <w:szCs w:val="16"/>
              </w:rPr>
            </w:pPr>
            <w:r w:rsidRPr="00B659ED">
              <w:rPr>
                <w:b/>
                <w:bCs/>
                <w:sz w:val="16"/>
                <w:szCs w:val="16"/>
              </w:rPr>
              <w:t>Records:</w:t>
            </w:r>
          </w:p>
          <w:p w:rsidR="00B659ED" w:rsidRPr="00B659ED" w:rsidRDefault="00B659ED" w:rsidP="006912BD">
            <w:pPr>
              <w:numPr>
                <w:ilvl w:val="0"/>
                <w:numId w:val="4"/>
              </w:numPr>
              <w:tabs>
                <w:tab w:val="clear" w:pos="720"/>
              </w:tabs>
              <w:spacing w:line="200" w:lineRule="exact"/>
              <w:rPr>
                <w:b/>
                <w:bCs/>
                <w:sz w:val="18"/>
                <w:szCs w:val="18"/>
              </w:rPr>
            </w:pPr>
            <w:r w:rsidRPr="00B659ED">
              <w:rPr>
                <w:color w:val="000000"/>
                <w:sz w:val="16"/>
                <w:szCs w:val="16"/>
              </w:rPr>
              <w:t>Each person required to report information on this survey shall maintain, and make available to the US Secretary of Agriculture office on request, original contracts, agreements, receipts, and other records associated with the sale of qualified dairy products during the two-year period beginning on the date of the creation of the records.</w:t>
            </w:r>
          </w:p>
        </w:tc>
      </w:tr>
    </w:tbl>
    <w:p w:rsidR="00B659ED" w:rsidRPr="00B659ED" w:rsidRDefault="00B659ED" w:rsidP="00B659ED">
      <w:pPr>
        <w:spacing w:line="40" w:lineRule="auto"/>
        <w:rPr>
          <w:sz w:val="4"/>
        </w:rPr>
      </w:pPr>
    </w:p>
    <w:tbl>
      <w:tblPr>
        <w:tblStyle w:val="TableGrid"/>
        <w:tblW w:w="11088" w:type="dxa"/>
        <w:tblInd w:w="58"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3122"/>
        <w:gridCol w:w="2573"/>
        <w:gridCol w:w="426"/>
        <w:gridCol w:w="2501"/>
        <w:gridCol w:w="621"/>
        <w:gridCol w:w="1845"/>
      </w:tblGrid>
      <w:tr w:rsidR="00B659ED" w:rsidRPr="00B659ED" w:rsidTr="006912BD">
        <w:trPr>
          <w:cantSplit/>
          <w:trHeight w:hRule="exact" w:val="300"/>
        </w:trPr>
        <w:tc>
          <w:tcPr>
            <w:tcW w:w="11088" w:type="dxa"/>
            <w:gridSpan w:val="6"/>
            <w:tcBorders>
              <w:bottom w:val="single" w:sz="4" w:space="0" w:color="auto"/>
            </w:tcBorders>
            <w:shd w:val="clear" w:color="auto" w:fill="FFFFFF"/>
            <w:tcMar>
              <w:top w:w="58" w:type="dxa"/>
              <w:left w:w="58" w:type="dxa"/>
              <w:bottom w:w="29" w:type="dxa"/>
              <w:right w:w="58" w:type="dxa"/>
            </w:tcMar>
            <w:vAlign w:val="bottom"/>
          </w:tcPr>
          <w:p w:rsidR="00B659ED" w:rsidRPr="00B659ED" w:rsidRDefault="00B659ED" w:rsidP="006912BD">
            <w:pPr>
              <w:rPr>
                <w:b/>
                <w:bCs/>
              </w:rPr>
            </w:pPr>
            <w:r w:rsidRPr="00B659ED">
              <w:rPr>
                <w:b/>
                <w:bCs/>
              </w:rPr>
              <w:t>Section 1 – Butter Sales</w:t>
            </w:r>
          </w:p>
        </w:tc>
      </w:tr>
      <w:tr w:rsidR="00B659ED" w:rsidRPr="00B659ED" w:rsidTr="006912BD">
        <w:tblPrEx>
          <w:tblBorders>
            <w:top w:val="single" w:sz="4" w:space="0" w:color="auto"/>
            <w:left w:val="single" w:sz="4" w:space="0" w:color="auto"/>
            <w:right w:val="single" w:sz="4" w:space="0" w:color="auto"/>
          </w:tblBorders>
        </w:tblPrEx>
        <w:trPr>
          <w:cantSplit/>
          <w:trHeight w:val="247"/>
        </w:trPr>
        <w:tc>
          <w:tcPr>
            <w:tcW w:w="11088" w:type="dxa"/>
            <w:gridSpan w:val="6"/>
            <w:tcBorders>
              <w:top w:val="single" w:sz="4" w:space="0" w:color="auto"/>
              <w:bottom w:val="single" w:sz="4" w:space="0" w:color="auto"/>
            </w:tcBorders>
            <w:shd w:val="clear" w:color="auto" w:fill="FFFFFF"/>
            <w:tcMar>
              <w:top w:w="58" w:type="dxa"/>
              <w:left w:w="58" w:type="dxa"/>
              <w:bottom w:w="29" w:type="dxa"/>
              <w:right w:w="58" w:type="dxa"/>
            </w:tcMar>
            <w:vAlign w:val="bottom"/>
          </w:tcPr>
          <w:p w:rsidR="00B659ED" w:rsidRPr="00B659ED" w:rsidRDefault="00B659ED" w:rsidP="006912BD">
            <w:pPr>
              <w:jc w:val="center"/>
            </w:pPr>
            <w:r w:rsidRPr="00B659ED">
              <w:t xml:space="preserve">For the Week Ending Saturday </w:t>
            </w:r>
            <w:r w:rsidRPr="00B659ED">
              <w:rPr>
                <w:shd w:val="clear" w:color="auto" w:fill="FFFFFF"/>
              </w:rPr>
              <w:t>________________________</w:t>
            </w:r>
          </w:p>
        </w:tc>
      </w:tr>
      <w:bookmarkStart w:id="10" w:name="QUESTION_NUMBER_2"/>
      <w:tr w:rsidR="00B659ED" w:rsidRPr="00B659ED" w:rsidTr="006912BD">
        <w:tblPrEx>
          <w:tblBorders>
            <w:top w:val="single" w:sz="4" w:space="0" w:color="auto"/>
            <w:left w:val="single" w:sz="4" w:space="0" w:color="auto"/>
            <w:right w:val="single" w:sz="4" w:space="0" w:color="auto"/>
            <w:insideH w:val="single" w:sz="4" w:space="0" w:color="auto"/>
            <w:insideV w:val="single" w:sz="4" w:space="0" w:color="auto"/>
          </w:tblBorders>
        </w:tblPrEx>
        <w:trPr>
          <w:cantSplit/>
          <w:trHeight w:val="175"/>
        </w:trPr>
        <w:tc>
          <w:tcPr>
            <w:tcW w:w="3122" w:type="dxa"/>
            <w:tcBorders>
              <w:top w:val="single" w:sz="4" w:space="0" w:color="auto"/>
            </w:tcBorders>
            <w:shd w:val="clear" w:color="auto" w:fill="FFFFFF"/>
            <w:tcMar>
              <w:top w:w="58" w:type="dxa"/>
              <w:left w:w="58" w:type="dxa"/>
              <w:bottom w:w="29" w:type="dxa"/>
              <w:right w:w="58" w:type="dxa"/>
            </w:tcMar>
            <w:vAlign w:val="bottom"/>
          </w:tcPr>
          <w:p w:rsidR="00B659ED" w:rsidRPr="00B659ED" w:rsidRDefault="00BC0364" w:rsidP="006912BD">
            <w:pPr>
              <w:ind w:left="360" w:hanging="360"/>
            </w:pPr>
            <w:r w:rsidRPr="00B659ED">
              <w:fldChar w:fldCharType="begin" w:fldLock="1">
                <w:ffData>
                  <w:name w:val="QUESTION_NUMBER_2"/>
                  <w:enabled w:val="0"/>
                  <w:calcOnExit w:val="0"/>
                  <w:helpText w:type="text" w:val="QUESTION_NUMBER:1:12095:1"/>
                  <w:textInput>
                    <w:default w:val="#"/>
                  </w:textInput>
                </w:ffData>
              </w:fldChar>
            </w:r>
            <w:r w:rsidR="00B659ED" w:rsidRPr="00B659ED">
              <w:instrText xml:space="preserve"> FORMTEXT </w:instrText>
            </w:r>
            <w:r w:rsidRPr="00B659ED">
              <w:fldChar w:fldCharType="separate"/>
            </w:r>
            <w:r w:rsidR="00B659ED" w:rsidRPr="00B659ED">
              <w:t>1.</w:t>
            </w:r>
            <w:r w:rsidRPr="00B659ED">
              <w:fldChar w:fldCharType="end"/>
            </w:r>
            <w:bookmarkEnd w:id="10"/>
            <w:r w:rsidR="00B659ED" w:rsidRPr="00B659ED">
              <w:tab/>
            </w:r>
            <w:r w:rsidR="00B659ED" w:rsidRPr="00B659ED">
              <w:rPr>
                <w:b/>
                <w:bCs/>
              </w:rPr>
              <w:t>Plant Location</w:t>
            </w:r>
          </w:p>
        </w:tc>
        <w:tc>
          <w:tcPr>
            <w:tcW w:w="2999" w:type="dxa"/>
            <w:gridSpan w:val="2"/>
            <w:tcBorders>
              <w:top w:val="single" w:sz="4" w:space="0" w:color="auto"/>
            </w:tcBorders>
            <w:shd w:val="clear" w:color="auto" w:fill="FFFFFF"/>
            <w:tcMar>
              <w:top w:w="58" w:type="dxa"/>
              <w:left w:w="58" w:type="dxa"/>
              <w:bottom w:w="29" w:type="dxa"/>
              <w:right w:w="58" w:type="dxa"/>
            </w:tcMar>
            <w:vAlign w:val="bottom"/>
          </w:tcPr>
          <w:p w:rsidR="00B659ED" w:rsidRPr="00B659ED" w:rsidRDefault="00B659ED" w:rsidP="006912BD">
            <w:pPr>
              <w:jc w:val="center"/>
              <w:rPr>
                <w:sz w:val="16"/>
              </w:rPr>
            </w:pPr>
            <w:r w:rsidRPr="00B659ED">
              <w:rPr>
                <w:b/>
                <w:bCs/>
              </w:rPr>
              <w:t>Pounds of Butter</w:t>
            </w:r>
          </w:p>
        </w:tc>
        <w:tc>
          <w:tcPr>
            <w:tcW w:w="4967" w:type="dxa"/>
            <w:gridSpan w:val="3"/>
            <w:tcBorders>
              <w:top w:val="single" w:sz="4" w:space="0" w:color="auto"/>
            </w:tcBorders>
            <w:shd w:val="clear" w:color="auto" w:fill="FFFFFF"/>
            <w:tcMar>
              <w:top w:w="58" w:type="dxa"/>
              <w:left w:w="58" w:type="dxa"/>
              <w:bottom w:w="29" w:type="dxa"/>
              <w:right w:w="58" w:type="dxa"/>
            </w:tcMar>
            <w:vAlign w:val="bottom"/>
          </w:tcPr>
          <w:p w:rsidR="00B659ED" w:rsidRPr="00B659ED" w:rsidRDefault="00B659ED" w:rsidP="006912BD">
            <w:pPr>
              <w:jc w:val="center"/>
              <w:rPr>
                <w:sz w:val="16"/>
              </w:rPr>
            </w:pPr>
            <w:r w:rsidRPr="00B659ED">
              <w:rPr>
                <w:b/>
                <w:bCs/>
              </w:rPr>
              <w:t>Total Dollars     OR      Dollars / lb.</w:t>
            </w:r>
          </w:p>
        </w:tc>
      </w:tr>
      <w:tr w:rsidR="00B659ED" w:rsidRPr="00B659ED" w:rsidTr="006912BD">
        <w:tblPrEx>
          <w:tblBorders>
            <w:top w:val="single" w:sz="4" w:space="0" w:color="auto"/>
            <w:left w:val="single" w:sz="4" w:space="0" w:color="auto"/>
            <w:right w:val="single" w:sz="4" w:space="0" w:color="auto"/>
            <w:insideH w:val="single" w:sz="4" w:space="0" w:color="auto"/>
            <w:insideV w:val="single" w:sz="4" w:space="0" w:color="auto"/>
          </w:tblBorders>
          <w:shd w:val="clear" w:color="auto" w:fill="auto"/>
        </w:tblPrEx>
        <w:trPr>
          <w:cantSplit/>
          <w:trHeight w:hRule="exact" w:val="360"/>
        </w:trPr>
        <w:tc>
          <w:tcPr>
            <w:tcW w:w="3122"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B659ED" w:rsidRPr="00B659ED" w:rsidRDefault="00B659ED" w:rsidP="006912BD">
            <w:pPr>
              <w:jc w:val="center"/>
              <w:rPr>
                <w:sz w:val="14"/>
                <w:szCs w:val="14"/>
              </w:rPr>
            </w:pPr>
          </w:p>
        </w:tc>
        <w:tc>
          <w:tcPr>
            <w:tcW w:w="2999" w:type="dxa"/>
            <w:gridSpan w:val="2"/>
            <w:shd w:val="clear" w:color="auto" w:fill="CCCCCC"/>
            <w:tcMar>
              <w:top w:w="58" w:type="dxa"/>
              <w:left w:w="58" w:type="dxa"/>
              <w:bottom w:w="29" w:type="dxa"/>
              <w:right w:w="58" w:type="dxa"/>
            </w:tcMar>
          </w:tcPr>
          <w:p w:rsidR="00B659ED" w:rsidRPr="00B659ED" w:rsidRDefault="00B659ED" w:rsidP="006912BD">
            <w:pPr>
              <w:spacing w:line="160" w:lineRule="exact"/>
              <w:jc w:val="center"/>
              <w:rPr>
                <w:sz w:val="14"/>
                <w:szCs w:val="14"/>
              </w:rPr>
            </w:pPr>
            <w:r w:rsidRPr="00B659ED">
              <w:rPr>
                <w:sz w:val="14"/>
                <w:szCs w:val="14"/>
              </w:rPr>
              <w:t xml:space="preserve">Rounded to the </w:t>
            </w:r>
          </w:p>
          <w:p w:rsidR="00B659ED" w:rsidRPr="00B659ED" w:rsidRDefault="00B659ED" w:rsidP="006912BD">
            <w:pPr>
              <w:jc w:val="center"/>
              <w:rPr>
                <w:sz w:val="14"/>
                <w:szCs w:val="14"/>
              </w:rPr>
            </w:pPr>
            <w:r w:rsidRPr="00B659ED">
              <w:rPr>
                <w:sz w:val="14"/>
                <w:szCs w:val="14"/>
              </w:rPr>
              <w:t>Nearest Pound</w:t>
            </w:r>
          </w:p>
        </w:tc>
        <w:tc>
          <w:tcPr>
            <w:tcW w:w="2501" w:type="dxa"/>
            <w:shd w:val="clear" w:color="auto" w:fill="CCCCCC"/>
            <w:tcMar>
              <w:top w:w="58" w:type="dxa"/>
              <w:left w:w="58" w:type="dxa"/>
              <w:bottom w:w="29" w:type="dxa"/>
              <w:right w:w="58" w:type="dxa"/>
            </w:tcMar>
          </w:tcPr>
          <w:p w:rsidR="00B659ED" w:rsidRPr="00B659ED" w:rsidRDefault="00B659ED" w:rsidP="006912BD">
            <w:pPr>
              <w:spacing w:line="160" w:lineRule="exact"/>
              <w:jc w:val="center"/>
              <w:rPr>
                <w:sz w:val="14"/>
                <w:szCs w:val="14"/>
              </w:rPr>
            </w:pPr>
            <w:r w:rsidRPr="00B659ED">
              <w:rPr>
                <w:sz w:val="14"/>
                <w:szCs w:val="14"/>
              </w:rPr>
              <w:t xml:space="preserve">Rounded to the </w:t>
            </w:r>
          </w:p>
          <w:p w:rsidR="00B659ED" w:rsidRPr="00B659ED" w:rsidRDefault="00B659ED" w:rsidP="006912BD">
            <w:pPr>
              <w:jc w:val="center"/>
              <w:rPr>
                <w:sz w:val="14"/>
                <w:szCs w:val="14"/>
              </w:rPr>
            </w:pPr>
            <w:r w:rsidRPr="00B659ED">
              <w:rPr>
                <w:sz w:val="14"/>
                <w:szCs w:val="14"/>
              </w:rPr>
              <w:t>Nearest Dollar</w:t>
            </w:r>
          </w:p>
        </w:tc>
        <w:tc>
          <w:tcPr>
            <w:tcW w:w="2466" w:type="dxa"/>
            <w:gridSpan w:val="2"/>
            <w:shd w:val="clear" w:color="auto" w:fill="CCCCCC"/>
            <w:tcMar>
              <w:top w:w="58" w:type="dxa"/>
              <w:left w:w="58" w:type="dxa"/>
              <w:bottom w:w="29" w:type="dxa"/>
              <w:right w:w="58" w:type="dxa"/>
            </w:tcMar>
          </w:tcPr>
          <w:p w:rsidR="00B659ED" w:rsidRPr="00B659ED" w:rsidRDefault="00B659ED" w:rsidP="006912BD">
            <w:pPr>
              <w:spacing w:line="160" w:lineRule="exact"/>
              <w:jc w:val="center"/>
              <w:rPr>
                <w:sz w:val="14"/>
                <w:szCs w:val="14"/>
              </w:rPr>
            </w:pPr>
            <w:r w:rsidRPr="00B659ED">
              <w:rPr>
                <w:sz w:val="14"/>
                <w:szCs w:val="14"/>
              </w:rPr>
              <w:t xml:space="preserve">Rounded to the Nearest </w:t>
            </w:r>
          </w:p>
          <w:p w:rsidR="00B659ED" w:rsidRPr="00B659ED" w:rsidRDefault="00B659ED" w:rsidP="006912BD">
            <w:pPr>
              <w:jc w:val="center"/>
              <w:rPr>
                <w:sz w:val="14"/>
                <w:szCs w:val="14"/>
              </w:rPr>
            </w:pPr>
            <w:proofErr w:type="spellStart"/>
            <w:r w:rsidRPr="00B659ED">
              <w:rPr>
                <w:sz w:val="14"/>
                <w:szCs w:val="14"/>
              </w:rPr>
              <w:t>Hundredeth</w:t>
            </w:r>
            <w:proofErr w:type="spellEnd"/>
            <w:r w:rsidRPr="00B659ED">
              <w:rPr>
                <w:sz w:val="14"/>
                <w:szCs w:val="14"/>
              </w:rPr>
              <w:t xml:space="preserve"> of a Cent</w:t>
            </w:r>
          </w:p>
        </w:tc>
      </w:tr>
      <w:tr w:rsidR="00B659ED" w:rsidRPr="00B659ED" w:rsidTr="006912BD">
        <w:tblPrEx>
          <w:tblBorders>
            <w:top w:val="single" w:sz="4" w:space="0" w:color="auto"/>
            <w:left w:val="single" w:sz="4" w:space="0" w:color="auto"/>
            <w:right w:val="single" w:sz="4" w:space="0" w:color="auto"/>
            <w:insideH w:val="single" w:sz="4" w:space="0" w:color="auto"/>
            <w:insideV w:val="single" w:sz="4" w:space="0" w:color="auto"/>
          </w:tblBorders>
          <w:shd w:val="clear" w:color="auto" w:fill="auto"/>
        </w:tblPrEx>
        <w:trPr>
          <w:cantSplit/>
          <w:trHeight w:hRule="exact" w:val="460"/>
        </w:trPr>
        <w:tc>
          <w:tcPr>
            <w:tcW w:w="312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659ED" w:rsidRPr="00B659ED" w:rsidRDefault="00B659ED" w:rsidP="006912BD"/>
        </w:tc>
        <w:tc>
          <w:tcPr>
            <w:tcW w:w="2573" w:type="dxa"/>
            <w:tcBorders>
              <w:right w:val="nil"/>
            </w:tcBorders>
            <w:shd w:val="clear" w:color="auto" w:fill="auto"/>
            <w:tcMar>
              <w:top w:w="58" w:type="dxa"/>
              <w:left w:w="58" w:type="dxa"/>
              <w:bottom w:w="29" w:type="dxa"/>
              <w:right w:w="58" w:type="dxa"/>
            </w:tcMar>
          </w:tcPr>
          <w:p w:rsidR="00B659ED" w:rsidRPr="00B659ED" w:rsidRDefault="00B659ED" w:rsidP="006912BD">
            <w:pPr>
              <w:rPr>
                <w:sz w:val="16"/>
              </w:rPr>
            </w:pPr>
            <w:r w:rsidRPr="00B659ED">
              <w:rPr>
                <w:sz w:val="16"/>
              </w:rPr>
              <w:t>211</w:t>
            </w:r>
          </w:p>
        </w:tc>
        <w:tc>
          <w:tcPr>
            <w:tcW w:w="426" w:type="dxa"/>
            <w:tcBorders>
              <w:left w:val="nil"/>
            </w:tcBorders>
            <w:shd w:val="clear" w:color="auto" w:fill="auto"/>
            <w:tcMar>
              <w:top w:w="58" w:type="dxa"/>
              <w:left w:w="58" w:type="dxa"/>
              <w:bottom w:w="29" w:type="dxa"/>
              <w:right w:w="58" w:type="dxa"/>
            </w:tcMar>
            <w:vAlign w:val="bottom"/>
          </w:tcPr>
          <w:p w:rsidR="00B659ED" w:rsidRPr="00B659ED" w:rsidRDefault="00B659ED" w:rsidP="006912BD">
            <w:r w:rsidRPr="00B659ED">
              <w:t>lb.</w:t>
            </w:r>
          </w:p>
        </w:tc>
        <w:tc>
          <w:tcPr>
            <w:tcW w:w="2501" w:type="dxa"/>
            <w:tcBorders>
              <w:right w:val="single" w:sz="4" w:space="0" w:color="auto"/>
            </w:tcBorders>
            <w:tcMar>
              <w:top w:w="58" w:type="dxa"/>
              <w:left w:w="58" w:type="dxa"/>
              <w:bottom w:w="29" w:type="dxa"/>
              <w:right w:w="58" w:type="dxa"/>
            </w:tcMar>
          </w:tcPr>
          <w:p w:rsidR="00B659ED" w:rsidRPr="00B659ED" w:rsidRDefault="00B659ED" w:rsidP="006912BD">
            <w:pPr>
              <w:rPr>
                <w:sz w:val="16"/>
              </w:rPr>
            </w:pPr>
            <w:r w:rsidRPr="00B659ED">
              <w:rPr>
                <w:sz w:val="16"/>
              </w:rPr>
              <w:t>221</w:t>
            </w:r>
          </w:p>
          <w:p w:rsidR="00B659ED" w:rsidRPr="00B659ED" w:rsidRDefault="00B659ED" w:rsidP="006912BD">
            <w:r w:rsidRPr="00B659ED">
              <w:t>$</w:t>
            </w:r>
          </w:p>
        </w:tc>
        <w:tc>
          <w:tcPr>
            <w:tcW w:w="621" w:type="dxa"/>
            <w:tcBorders>
              <w:left w:val="single" w:sz="4" w:space="0" w:color="auto"/>
              <w:right w:val="nil"/>
            </w:tcBorders>
            <w:shd w:val="clear" w:color="auto" w:fill="auto"/>
            <w:tcMar>
              <w:top w:w="58" w:type="dxa"/>
              <w:left w:w="58" w:type="dxa"/>
              <w:bottom w:w="29" w:type="dxa"/>
              <w:right w:w="58" w:type="dxa"/>
            </w:tcMar>
          </w:tcPr>
          <w:p w:rsidR="00B659ED" w:rsidRPr="00B659ED" w:rsidRDefault="00B659ED" w:rsidP="006912BD">
            <w:pPr>
              <w:rPr>
                <w:sz w:val="16"/>
              </w:rPr>
            </w:pPr>
            <w:r w:rsidRPr="00B659ED">
              <w:rPr>
                <w:sz w:val="16"/>
              </w:rPr>
              <w:t>231</w:t>
            </w:r>
          </w:p>
          <w:p w:rsidR="00B659ED" w:rsidRPr="00B659ED" w:rsidRDefault="00B659ED" w:rsidP="006912BD">
            <w:r w:rsidRPr="00B659ED">
              <w:t>$</w:t>
            </w:r>
          </w:p>
        </w:tc>
        <w:tc>
          <w:tcPr>
            <w:tcW w:w="1845" w:type="dxa"/>
            <w:tcBorders>
              <w:left w:val="nil"/>
            </w:tcBorders>
            <w:shd w:val="clear" w:color="auto" w:fill="auto"/>
            <w:tcMar>
              <w:top w:w="58" w:type="dxa"/>
              <w:left w:w="58" w:type="dxa"/>
              <w:bottom w:w="29" w:type="dxa"/>
              <w:right w:w="58" w:type="dxa"/>
            </w:tcMar>
            <w:vAlign w:val="bottom"/>
          </w:tcPr>
          <w:p w:rsidR="00B659ED" w:rsidRPr="00B659ED" w:rsidRDefault="00B659ED" w:rsidP="006912BD">
            <w:pPr>
              <w:jc w:val="center"/>
              <w:rPr>
                <w:sz w:val="18"/>
                <w:szCs w:val="18"/>
              </w:rPr>
            </w:pPr>
            <w:r w:rsidRPr="00B659ED">
              <w:rPr>
                <w:b/>
                <w:sz w:val="18"/>
                <w:szCs w:val="18"/>
              </w:rPr>
              <w:t>. __ __ __ __</w:t>
            </w:r>
          </w:p>
        </w:tc>
      </w:tr>
      <w:tr w:rsidR="00B659ED" w:rsidRPr="00B659ED" w:rsidTr="006912BD">
        <w:tblPrEx>
          <w:tblBorders>
            <w:top w:val="single" w:sz="4" w:space="0" w:color="auto"/>
            <w:left w:val="single" w:sz="4" w:space="0" w:color="auto"/>
            <w:right w:val="single" w:sz="4" w:space="0" w:color="auto"/>
            <w:insideH w:val="single" w:sz="4" w:space="0" w:color="auto"/>
            <w:insideV w:val="single" w:sz="4" w:space="0" w:color="auto"/>
          </w:tblBorders>
          <w:shd w:val="clear" w:color="auto" w:fill="auto"/>
        </w:tblPrEx>
        <w:trPr>
          <w:cantSplit/>
          <w:trHeight w:hRule="exact" w:val="460"/>
        </w:trPr>
        <w:tc>
          <w:tcPr>
            <w:tcW w:w="312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659ED" w:rsidRPr="00B659ED" w:rsidRDefault="00B659ED" w:rsidP="006912BD"/>
        </w:tc>
        <w:tc>
          <w:tcPr>
            <w:tcW w:w="2573" w:type="dxa"/>
            <w:tcBorders>
              <w:right w:val="nil"/>
            </w:tcBorders>
            <w:shd w:val="clear" w:color="auto" w:fill="auto"/>
            <w:tcMar>
              <w:top w:w="58" w:type="dxa"/>
              <w:left w:w="58" w:type="dxa"/>
              <w:bottom w:w="29" w:type="dxa"/>
              <w:right w:w="58" w:type="dxa"/>
            </w:tcMar>
          </w:tcPr>
          <w:p w:rsidR="00B659ED" w:rsidRPr="00B659ED" w:rsidRDefault="00B659ED" w:rsidP="006912BD">
            <w:pPr>
              <w:rPr>
                <w:sz w:val="16"/>
              </w:rPr>
            </w:pPr>
            <w:r w:rsidRPr="00B659ED">
              <w:rPr>
                <w:sz w:val="16"/>
              </w:rPr>
              <w:t>212</w:t>
            </w:r>
          </w:p>
        </w:tc>
        <w:tc>
          <w:tcPr>
            <w:tcW w:w="426" w:type="dxa"/>
            <w:tcBorders>
              <w:left w:val="nil"/>
            </w:tcBorders>
            <w:shd w:val="clear" w:color="auto" w:fill="auto"/>
            <w:tcMar>
              <w:top w:w="58" w:type="dxa"/>
              <w:left w:w="58" w:type="dxa"/>
              <w:bottom w:w="29" w:type="dxa"/>
              <w:right w:w="58" w:type="dxa"/>
            </w:tcMar>
            <w:vAlign w:val="bottom"/>
          </w:tcPr>
          <w:p w:rsidR="00B659ED" w:rsidRPr="00B659ED" w:rsidRDefault="00B659ED" w:rsidP="006912BD">
            <w:r w:rsidRPr="00B659ED">
              <w:t>lb.</w:t>
            </w:r>
          </w:p>
        </w:tc>
        <w:tc>
          <w:tcPr>
            <w:tcW w:w="2501" w:type="dxa"/>
            <w:tcBorders>
              <w:right w:val="single" w:sz="4" w:space="0" w:color="auto"/>
            </w:tcBorders>
            <w:tcMar>
              <w:top w:w="58" w:type="dxa"/>
              <w:left w:w="58" w:type="dxa"/>
              <w:bottom w:w="29" w:type="dxa"/>
              <w:right w:w="58" w:type="dxa"/>
            </w:tcMar>
          </w:tcPr>
          <w:p w:rsidR="00B659ED" w:rsidRPr="00B659ED" w:rsidRDefault="00B659ED" w:rsidP="006912BD">
            <w:pPr>
              <w:rPr>
                <w:sz w:val="16"/>
              </w:rPr>
            </w:pPr>
            <w:r w:rsidRPr="00B659ED">
              <w:rPr>
                <w:sz w:val="16"/>
              </w:rPr>
              <w:t>222</w:t>
            </w:r>
          </w:p>
          <w:p w:rsidR="00B659ED" w:rsidRPr="00B659ED" w:rsidRDefault="00B659ED" w:rsidP="006912BD">
            <w:r w:rsidRPr="00B659ED">
              <w:t>$</w:t>
            </w:r>
          </w:p>
        </w:tc>
        <w:tc>
          <w:tcPr>
            <w:tcW w:w="621" w:type="dxa"/>
            <w:tcBorders>
              <w:left w:val="single" w:sz="4" w:space="0" w:color="auto"/>
              <w:right w:val="nil"/>
            </w:tcBorders>
            <w:shd w:val="clear" w:color="auto" w:fill="auto"/>
            <w:tcMar>
              <w:top w:w="58" w:type="dxa"/>
              <w:left w:w="58" w:type="dxa"/>
              <w:bottom w:w="29" w:type="dxa"/>
              <w:right w:w="58" w:type="dxa"/>
            </w:tcMar>
          </w:tcPr>
          <w:p w:rsidR="00B659ED" w:rsidRPr="00B659ED" w:rsidRDefault="00B659ED" w:rsidP="006912BD">
            <w:pPr>
              <w:rPr>
                <w:sz w:val="16"/>
              </w:rPr>
            </w:pPr>
            <w:r w:rsidRPr="00B659ED">
              <w:rPr>
                <w:sz w:val="16"/>
              </w:rPr>
              <w:t>232</w:t>
            </w:r>
          </w:p>
          <w:p w:rsidR="00B659ED" w:rsidRPr="00B659ED" w:rsidRDefault="00B659ED" w:rsidP="006912BD">
            <w:r w:rsidRPr="00B659ED">
              <w:t>$</w:t>
            </w:r>
          </w:p>
        </w:tc>
        <w:tc>
          <w:tcPr>
            <w:tcW w:w="1845" w:type="dxa"/>
            <w:tcBorders>
              <w:left w:val="nil"/>
            </w:tcBorders>
            <w:shd w:val="clear" w:color="auto" w:fill="auto"/>
            <w:tcMar>
              <w:top w:w="58" w:type="dxa"/>
              <w:left w:w="58" w:type="dxa"/>
              <w:bottom w:w="29" w:type="dxa"/>
              <w:right w:w="58" w:type="dxa"/>
            </w:tcMar>
            <w:vAlign w:val="bottom"/>
          </w:tcPr>
          <w:p w:rsidR="00B659ED" w:rsidRPr="00B659ED" w:rsidRDefault="00B659ED" w:rsidP="006912BD">
            <w:pPr>
              <w:jc w:val="center"/>
              <w:rPr>
                <w:sz w:val="18"/>
                <w:szCs w:val="18"/>
              </w:rPr>
            </w:pPr>
            <w:r w:rsidRPr="00B659ED">
              <w:rPr>
                <w:b/>
                <w:sz w:val="18"/>
                <w:szCs w:val="18"/>
              </w:rPr>
              <w:t>. __ __ __ __</w:t>
            </w:r>
          </w:p>
        </w:tc>
      </w:tr>
      <w:tr w:rsidR="00B659ED" w:rsidRPr="00B659ED" w:rsidTr="006912BD">
        <w:tblPrEx>
          <w:tblBorders>
            <w:top w:val="single" w:sz="4" w:space="0" w:color="auto"/>
            <w:left w:val="single" w:sz="4" w:space="0" w:color="auto"/>
            <w:right w:val="single" w:sz="4" w:space="0" w:color="auto"/>
            <w:insideH w:val="single" w:sz="4" w:space="0" w:color="auto"/>
            <w:insideV w:val="single" w:sz="4" w:space="0" w:color="auto"/>
          </w:tblBorders>
          <w:shd w:val="clear" w:color="auto" w:fill="auto"/>
        </w:tblPrEx>
        <w:trPr>
          <w:cantSplit/>
          <w:trHeight w:hRule="exact" w:val="460"/>
        </w:trPr>
        <w:tc>
          <w:tcPr>
            <w:tcW w:w="312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659ED" w:rsidRPr="00B659ED" w:rsidRDefault="00B659ED" w:rsidP="006912BD"/>
        </w:tc>
        <w:tc>
          <w:tcPr>
            <w:tcW w:w="2573" w:type="dxa"/>
            <w:tcBorders>
              <w:right w:val="nil"/>
            </w:tcBorders>
            <w:shd w:val="clear" w:color="auto" w:fill="auto"/>
            <w:tcMar>
              <w:top w:w="58" w:type="dxa"/>
              <w:left w:w="58" w:type="dxa"/>
              <w:bottom w:w="29" w:type="dxa"/>
              <w:right w:w="58" w:type="dxa"/>
            </w:tcMar>
          </w:tcPr>
          <w:p w:rsidR="00B659ED" w:rsidRPr="00B659ED" w:rsidRDefault="00B659ED" w:rsidP="006912BD">
            <w:pPr>
              <w:rPr>
                <w:sz w:val="16"/>
              </w:rPr>
            </w:pPr>
            <w:r w:rsidRPr="00B659ED">
              <w:rPr>
                <w:sz w:val="16"/>
              </w:rPr>
              <w:t>213</w:t>
            </w:r>
          </w:p>
        </w:tc>
        <w:tc>
          <w:tcPr>
            <w:tcW w:w="426" w:type="dxa"/>
            <w:tcBorders>
              <w:left w:val="nil"/>
            </w:tcBorders>
            <w:shd w:val="clear" w:color="auto" w:fill="auto"/>
            <w:tcMar>
              <w:top w:w="58" w:type="dxa"/>
              <w:left w:w="58" w:type="dxa"/>
              <w:bottom w:w="29" w:type="dxa"/>
              <w:right w:w="58" w:type="dxa"/>
            </w:tcMar>
            <w:vAlign w:val="bottom"/>
          </w:tcPr>
          <w:p w:rsidR="00B659ED" w:rsidRPr="00B659ED" w:rsidRDefault="00B659ED" w:rsidP="006912BD">
            <w:r w:rsidRPr="00B659ED">
              <w:t>lb.</w:t>
            </w:r>
          </w:p>
        </w:tc>
        <w:tc>
          <w:tcPr>
            <w:tcW w:w="2501" w:type="dxa"/>
            <w:tcBorders>
              <w:right w:val="single" w:sz="4" w:space="0" w:color="auto"/>
            </w:tcBorders>
            <w:tcMar>
              <w:top w:w="58" w:type="dxa"/>
              <w:left w:w="58" w:type="dxa"/>
              <w:bottom w:w="29" w:type="dxa"/>
              <w:right w:w="58" w:type="dxa"/>
            </w:tcMar>
          </w:tcPr>
          <w:p w:rsidR="00B659ED" w:rsidRPr="00B659ED" w:rsidRDefault="00B659ED" w:rsidP="006912BD">
            <w:pPr>
              <w:rPr>
                <w:sz w:val="16"/>
              </w:rPr>
            </w:pPr>
            <w:r w:rsidRPr="00B659ED">
              <w:rPr>
                <w:sz w:val="16"/>
              </w:rPr>
              <w:t>223</w:t>
            </w:r>
          </w:p>
          <w:p w:rsidR="00B659ED" w:rsidRPr="00B659ED" w:rsidRDefault="00B659ED" w:rsidP="006912BD">
            <w:r w:rsidRPr="00B659ED">
              <w:t>$</w:t>
            </w:r>
          </w:p>
        </w:tc>
        <w:tc>
          <w:tcPr>
            <w:tcW w:w="621" w:type="dxa"/>
            <w:tcBorders>
              <w:left w:val="single" w:sz="4" w:space="0" w:color="auto"/>
              <w:right w:val="nil"/>
            </w:tcBorders>
            <w:shd w:val="clear" w:color="auto" w:fill="auto"/>
            <w:tcMar>
              <w:top w:w="58" w:type="dxa"/>
              <w:left w:w="58" w:type="dxa"/>
              <w:bottom w:w="29" w:type="dxa"/>
              <w:right w:w="58" w:type="dxa"/>
            </w:tcMar>
          </w:tcPr>
          <w:p w:rsidR="00B659ED" w:rsidRPr="00B659ED" w:rsidRDefault="00B659ED" w:rsidP="006912BD">
            <w:pPr>
              <w:rPr>
                <w:sz w:val="16"/>
              </w:rPr>
            </w:pPr>
            <w:r w:rsidRPr="00B659ED">
              <w:rPr>
                <w:sz w:val="16"/>
              </w:rPr>
              <w:t>233</w:t>
            </w:r>
          </w:p>
          <w:p w:rsidR="00B659ED" w:rsidRPr="00B659ED" w:rsidRDefault="00B659ED" w:rsidP="006912BD">
            <w:r w:rsidRPr="00B659ED">
              <w:t>$</w:t>
            </w:r>
          </w:p>
        </w:tc>
        <w:tc>
          <w:tcPr>
            <w:tcW w:w="1845" w:type="dxa"/>
            <w:tcBorders>
              <w:left w:val="nil"/>
            </w:tcBorders>
            <w:shd w:val="clear" w:color="auto" w:fill="auto"/>
            <w:tcMar>
              <w:top w:w="58" w:type="dxa"/>
              <w:left w:w="58" w:type="dxa"/>
              <w:bottom w:w="29" w:type="dxa"/>
              <w:right w:w="58" w:type="dxa"/>
            </w:tcMar>
            <w:vAlign w:val="bottom"/>
          </w:tcPr>
          <w:p w:rsidR="00B659ED" w:rsidRPr="00B659ED" w:rsidRDefault="00B659ED" w:rsidP="006912BD">
            <w:pPr>
              <w:jc w:val="center"/>
              <w:rPr>
                <w:sz w:val="18"/>
                <w:szCs w:val="18"/>
              </w:rPr>
            </w:pPr>
            <w:r w:rsidRPr="00B659ED">
              <w:rPr>
                <w:b/>
                <w:sz w:val="18"/>
                <w:szCs w:val="18"/>
              </w:rPr>
              <w:t>. __ __ __ __</w:t>
            </w:r>
          </w:p>
        </w:tc>
      </w:tr>
    </w:tbl>
    <w:p w:rsidR="00B659ED" w:rsidRPr="00B659ED" w:rsidRDefault="00B659ED" w:rsidP="00B659ED">
      <w:pPr>
        <w:spacing w:line="40" w:lineRule="auto"/>
        <w:rPr>
          <w:sz w:val="4"/>
        </w:rPr>
      </w:pPr>
    </w:p>
    <w:tbl>
      <w:tblPr>
        <w:tblStyle w:val="TableGrid"/>
        <w:tblW w:w="11088" w:type="dxa"/>
        <w:tblInd w:w="58" w:type="dxa"/>
        <w:tblLayout w:type="fixed"/>
        <w:tblCellMar>
          <w:left w:w="0" w:type="dxa"/>
          <w:right w:w="0" w:type="dxa"/>
        </w:tblCellMar>
        <w:tblLook w:val="01E0"/>
      </w:tblPr>
      <w:tblGrid>
        <w:gridCol w:w="8073"/>
        <w:gridCol w:w="774"/>
        <w:gridCol w:w="853"/>
        <w:gridCol w:w="1388"/>
      </w:tblGrid>
      <w:tr w:rsidR="00B659ED" w:rsidRPr="00B659ED" w:rsidTr="006912BD">
        <w:trPr>
          <w:cantSplit/>
          <w:trHeight w:hRule="exact" w:val="302"/>
        </w:trPr>
        <w:tc>
          <w:tcPr>
            <w:tcW w:w="9700" w:type="dxa"/>
            <w:gridSpan w:val="3"/>
            <w:tcBorders>
              <w:top w:val="nil"/>
              <w:left w:val="nil"/>
              <w:bottom w:val="nil"/>
              <w:right w:val="nil"/>
            </w:tcBorders>
            <w:shd w:val="clear" w:color="auto" w:fill="auto"/>
            <w:tcMar>
              <w:top w:w="58" w:type="dxa"/>
              <w:left w:w="58" w:type="dxa"/>
              <w:bottom w:w="29" w:type="dxa"/>
              <w:right w:w="58" w:type="dxa"/>
            </w:tcMar>
            <w:vAlign w:val="bottom"/>
          </w:tcPr>
          <w:p w:rsidR="00B659ED" w:rsidRPr="00B659ED" w:rsidRDefault="00B659ED" w:rsidP="006912BD">
            <w:pPr>
              <w:rPr>
                <w:sz w:val="16"/>
                <w:szCs w:val="16"/>
              </w:rPr>
            </w:pPr>
            <w:r w:rsidRPr="00B659ED">
              <w:rPr>
                <w:b/>
              </w:rPr>
              <w:t xml:space="preserve">Section 2 – Other Information   </w:t>
            </w:r>
          </w:p>
        </w:tc>
        <w:tc>
          <w:tcPr>
            <w:tcW w:w="138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B659ED" w:rsidRPr="00B659ED" w:rsidRDefault="00B659ED" w:rsidP="006912BD">
            <w:pPr>
              <w:jc w:val="center"/>
              <w:rPr>
                <w:b/>
                <w:sz w:val="16"/>
                <w:szCs w:val="16"/>
              </w:rPr>
            </w:pPr>
            <w:r w:rsidRPr="00B659ED">
              <w:rPr>
                <w:b/>
                <w:sz w:val="16"/>
                <w:szCs w:val="16"/>
              </w:rPr>
              <w:t>Code</w:t>
            </w:r>
          </w:p>
        </w:tc>
      </w:tr>
      <w:bookmarkStart w:id="11" w:name="QUESTION_NUMBER_1"/>
      <w:tr w:rsidR="00B659ED" w:rsidRPr="00B659ED" w:rsidTr="006912BD">
        <w:trPr>
          <w:cantSplit/>
          <w:trHeight w:hRule="exact" w:val="360"/>
        </w:trPr>
        <w:tc>
          <w:tcPr>
            <w:tcW w:w="8073" w:type="dxa"/>
            <w:tcBorders>
              <w:top w:val="nil"/>
              <w:left w:val="nil"/>
              <w:bottom w:val="nil"/>
              <w:right w:val="nil"/>
            </w:tcBorders>
            <w:shd w:val="clear" w:color="auto" w:fill="auto"/>
            <w:tcMar>
              <w:top w:w="58" w:type="dxa"/>
              <w:left w:w="58" w:type="dxa"/>
              <w:bottom w:w="29" w:type="dxa"/>
              <w:right w:w="58" w:type="dxa"/>
            </w:tcMar>
            <w:vAlign w:val="bottom"/>
          </w:tcPr>
          <w:p w:rsidR="00B659ED" w:rsidRPr="00B659ED" w:rsidRDefault="00BC0364" w:rsidP="006912BD">
            <w:pPr>
              <w:ind w:left="360" w:hanging="360"/>
            </w:pPr>
            <w:r w:rsidRPr="00B659ED">
              <w:fldChar w:fldCharType="begin" w:fldLock="1">
                <w:ffData>
                  <w:name w:val="QUESTION_NUMBER_1"/>
                  <w:enabled w:val="0"/>
                  <w:calcOnExit w:val="0"/>
                  <w:helpText w:type="text" w:val="QUESTION_NUMBER:1:12034:1"/>
                  <w:textInput>
                    <w:default w:val="#"/>
                  </w:textInput>
                </w:ffData>
              </w:fldChar>
            </w:r>
            <w:r w:rsidR="00B659ED" w:rsidRPr="00B659ED">
              <w:instrText xml:space="preserve"> FORMTEXT </w:instrText>
            </w:r>
            <w:r w:rsidRPr="00B659ED">
              <w:fldChar w:fldCharType="separate"/>
            </w:r>
            <w:r w:rsidR="00B659ED" w:rsidRPr="00B659ED">
              <w:t>1.</w:t>
            </w:r>
            <w:r w:rsidRPr="00B659ED">
              <w:fldChar w:fldCharType="end"/>
            </w:r>
            <w:bookmarkEnd w:id="11"/>
            <w:r w:rsidR="00B659ED" w:rsidRPr="00B659ED">
              <w:tab/>
              <w:t>Do you understand the instructions and requirements of this questionnaire</w:t>
            </w:r>
            <w:proofErr w:type="gramStart"/>
            <w:r w:rsidR="00B659ED" w:rsidRPr="00B659ED">
              <w:t>?.</w:t>
            </w:r>
            <w:proofErr w:type="gramEnd"/>
            <w:r w:rsidR="00B659ED" w:rsidRPr="00B659ED">
              <w:t xml:space="preserve">. . . . . . . .  </w:t>
            </w:r>
          </w:p>
        </w:tc>
        <w:tc>
          <w:tcPr>
            <w:tcW w:w="774" w:type="dxa"/>
            <w:tcBorders>
              <w:top w:val="nil"/>
              <w:left w:val="nil"/>
              <w:bottom w:val="nil"/>
              <w:right w:val="nil"/>
            </w:tcBorders>
            <w:shd w:val="clear" w:color="auto" w:fill="auto"/>
            <w:vAlign w:val="bottom"/>
          </w:tcPr>
          <w:p w:rsidR="00B659ED" w:rsidRPr="00B659ED" w:rsidRDefault="00BC0364" w:rsidP="006912BD">
            <w:pPr>
              <w:spacing w:line="180" w:lineRule="exact"/>
              <w:ind w:left="360" w:hanging="360"/>
              <w:rPr>
                <w:sz w:val="16"/>
                <w:szCs w:val="18"/>
              </w:rPr>
            </w:pPr>
            <w:r w:rsidRPr="00B659ED">
              <w:rPr>
                <w:sz w:val="16"/>
                <w:szCs w:val="16"/>
              </w:rPr>
              <w:fldChar w:fldCharType="begin" w:fldLock="1">
                <w:ffData>
                  <w:name w:val="CHECKBOX_22342"/>
                  <w:enabled/>
                  <w:calcOnExit w:val="0"/>
                  <w:checkBox>
                    <w:sizeAuto/>
                    <w:default w:val="0"/>
                  </w:checkBox>
                </w:ffData>
              </w:fldChar>
            </w:r>
            <w:bookmarkStart w:id="12" w:name="CHECKBOX_22342"/>
            <w:r w:rsidR="00B659ED" w:rsidRPr="00B659ED">
              <w:rPr>
                <w:sz w:val="16"/>
                <w:szCs w:val="16"/>
              </w:rPr>
              <w:instrText xml:space="preserve"> FORMCHECKBOX </w:instrText>
            </w:r>
            <w:r w:rsidRPr="00B659ED">
              <w:rPr>
                <w:sz w:val="16"/>
                <w:szCs w:val="16"/>
              </w:rPr>
            </w:r>
            <w:r w:rsidRPr="00B659ED">
              <w:rPr>
                <w:sz w:val="16"/>
                <w:szCs w:val="16"/>
              </w:rPr>
              <w:fldChar w:fldCharType="end"/>
            </w:r>
            <w:bookmarkEnd w:id="12"/>
            <w:r w:rsidR="00B659ED" w:rsidRPr="00B659ED">
              <w:rPr>
                <w:sz w:val="14"/>
                <w:szCs w:val="14"/>
              </w:rPr>
              <w:t xml:space="preserve"> </w:t>
            </w:r>
            <w:r w:rsidR="00B659ED" w:rsidRPr="00B659ED">
              <w:rPr>
                <w:sz w:val="16"/>
                <w:szCs w:val="18"/>
              </w:rPr>
              <w:t>Yes = 1</w:t>
            </w:r>
          </w:p>
        </w:tc>
        <w:tc>
          <w:tcPr>
            <w:tcW w:w="853" w:type="dxa"/>
            <w:tcBorders>
              <w:top w:val="nil"/>
              <w:left w:val="nil"/>
              <w:bottom w:val="nil"/>
              <w:right w:val="single" w:sz="4" w:space="0" w:color="auto"/>
            </w:tcBorders>
            <w:shd w:val="clear" w:color="auto" w:fill="auto"/>
            <w:vAlign w:val="bottom"/>
          </w:tcPr>
          <w:p w:rsidR="00B659ED" w:rsidRPr="00B659ED" w:rsidRDefault="00BC0364" w:rsidP="006912BD">
            <w:pPr>
              <w:spacing w:line="180" w:lineRule="exact"/>
              <w:ind w:left="360" w:hanging="360"/>
              <w:rPr>
                <w:sz w:val="16"/>
                <w:szCs w:val="18"/>
              </w:rPr>
            </w:pPr>
            <w:r w:rsidRPr="00B659ED">
              <w:rPr>
                <w:sz w:val="16"/>
                <w:szCs w:val="16"/>
              </w:rPr>
              <w:fldChar w:fldCharType="begin" w:fldLock="1">
                <w:ffData>
                  <w:name w:val="CHECKBOX_11364"/>
                  <w:enabled/>
                  <w:calcOnExit w:val="0"/>
                  <w:checkBox>
                    <w:sizeAuto/>
                    <w:default w:val="0"/>
                  </w:checkBox>
                </w:ffData>
              </w:fldChar>
            </w:r>
            <w:bookmarkStart w:id="13" w:name="CHECKBOX_11364"/>
            <w:r w:rsidR="00B659ED" w:rsidRPr="00B659ED">
              <w:rPr>
                <w:sz w:val="16"/>
                <w:szCs w:val="16"/>
              </w:rPr>
              <w:instrText xml:space="preserve"> FORMCHECKBOX </w:instrText>
            </w:r>
            <w:r w:rsidRPr="00B659ED">
              <w:rPr>
                <w:sz w:val="16"/>
                <w:szCs w:val="16"/>
              </w:rPr>
            </w:r>
            <w:r w:rsidRPr="00B659ED">
              <w:rPr>
                <w:sz w:val="16"/>
                <w:szCs w:val="16"/>
              </w:rPr>
              <w:fldChar w:fldCharType="end"/>
            </w:r>
            <w:bookmarkEnd w:id="13"/>
            <w:r w:rsidR="00B659ED" w:rsidRPr="00B659ED">
              <w:rPr>
                <w:sz w:val="14"/>
                <w:szCs w:val="14"/>
              </w:rPr>
              <w:t xml:space="preserve"> </w:t>
            </w:r>
            <w:r w:rsidR="00B659ED" w:rsidRPr="00B659ED">
              <w:rPr>
                <w:sz w:val="16"/>
                <w:szCs w:val="18"/>
              </w:rPr>
              <w:t xml:space="preserve"> No = 3</w:t>
            </w:r>
          </w:p>
        </w:tc>
        <w:tc>
          <w:tcPr>
            <w:tcW w:w="13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659ED" w:rsidRPr="00B659ED" w:rsidRDefault="00B659ED" w:rsidP="006912BD">
            <w:pPr>
              <w:rPr>
                <w:sz w:val="16"/>
                <w:szCs w:val="16"/>
              </w:rPr>
            </w:pPr>
            <w:r w:rsidRPr="00B659ED">
              <w:rPr>
                <w:sz w:val="16"/>
                <w:szCs w:val="16"/>
              </w:rPr>
              <w:t>2693</w:t>
            </w:r>
          </w:p>
        </w:tc>
      </w:tr>
      <w:tr w:rsidR="00B659ED" w:rsidRPr="00B659ED" w:rsidTr="006912BD">
        <w:trPr>
          <w:cantSplit/>
          <w:trHeight w:val="121"/>
        </w:trPr>
        <w:tc>
          <w:tcPr>
            <w:tcW w:w="9700" w:type="dxa"/>
            <w:gridSpan w:val="3"/>
            <w:tcBorders>
              <w:top w:val="nil"/>
              <w:left w:val="nil"/>
              <w:bottom w:val="nil"/>
              <w:right w:val="nil"/>
            </w:tcBorders>
            <w:shd w:val="clear" w:color="auto" w:fill="auto"/>
            <w:tcMar>
              <w:top w:w="58" w:type="dxa"/>
              <w:left w:w="418" w:type="dxa"/>
              <w:bottom w:w="29" w:type="dxa"/>
              <w:right w:w="58" w:type="dxa"/>
            </w:tcMar>
          </w:tcPr>
          <w:p w:rsidR="00B659ED" w:rsidRPr="00B659ED" w:rsidRDefault="00B659ED" w:rsidP="006912BD">
            <w:pPr>
              <w:ind w:left="360" w:hanging="360"/>
              <w:rPr>
                <w:sz w:val="18"/>
                <w:szCs w:val="18"/>
              </w:rPr>
            </w:pPr>
            <w:r w:rsidRPr="00B659ED">
              <w:rPr>
                <w:sz w:val="18"/>
                <w:szCs w:val="18"/>
              </w:rPr>
              <w:t>If no, contact NASS representative immediately to discuss the Dairy Product Prices reporting specifications.</w:t>
            </w:r>
          </w:p>
        </w:tc>
        <w:tc>
          <w:tcPr>
            <w:tcW w:w="1388" w:type="dxa"/>
            <w:tcBorders>
              <w:top w:val="single" w:sz="4" w:space="0" w:color="auto"/>
              <w:left w:val="nil"/>
              <w:bottom w:val="nil"/>
              <w:right w:val="nil"/>
            </w:tcBorders>
            <w:shd w:val="clear" w:color="auto" w:fill="auto"/>
            <w:tcMar>
              <w:top w:w="58" w:type="dxa"/>
              <w:left w:w="58" w:type="dxa"/>
              <w:bottom w:w="29" w:type="dxa"/>
              <w:right w:w="58" w:type="dxa"/>
            </w:tcMar>
          </w:tcPr>
          <w:p w:rsidR="00B659ED" w:rsidRPr="00B659ED" w:rsidRDefault="00B659ED" w:rsidP="006912BD">
            <w:pPr>
              <w:rPr>
                <w:sz w:val="16"/>
              </w:rPr>
            </w:pPr>
          </w:p>
        </w:tc>
      </w:tr>
      <w:tr w:rsidR="00B659ED" w:rsidRPr="00B659ED" w:rsidTr="006912BD">
        <w:trPr>
          <w:cantSplit/>
          <w:trHeight w:val="121"/>
        </w:trPr>
        <w:tc>
          <w:tcPr>
            <w:tcW w:w="9700" w:type="dxa"/>
            <w:gridSpan w:val="3"/>
            <w:tcBorders>
              <w:top w:val="nil"/>
              <w:left w:val="nil"/>
              <w:bottom w:val="nil"/>
              <w:right w:val="nil"/>
            </w:tcBorders>
            <w:shd w:val="clear" w:color="auto" w:fill="auto"/>
            <w:tcMar>
              <w:top w:w="58" w:type="dxa"/>
              <w:left w:w="418" w:type="dxa"/>
              <w:bottom w:w="29" w:type="dxa"/>
              <w:right w:w="58" w:type="dxa"/>
            </w:tcMar>
          </w:tcPr>
          <w:p w:rsidR="00B659ED" w:rsidRPr="00B659ED" w:rsidRDefault="00B659ED" w:rsidP="006912BD">
            <w:pPr>
              <w:ind w:left="360" w:hanging="360"/>
              <w:rPr>
                <w:sz w:val="18"/>
                <w:szCs w:val="18"/>
              </w:rPr>
            </w:pPr>
            <w:r w:rsidRPr="00B659ED">
              <w:rPr>
                <w:b/>
                <w:sz w:val="18"/>
                <w:szCs w:val="18"/>
              </w:rPr>
              <w:t xml:space="preserve">DO NOT SUBMIT </w:t>
            </w:r>
            <w:r w:rsidRPr="00B659ED">
              <w:rPr>
                <w:sz w:val="18"/>
                <w:szCs w:val="18"/>
              </w:rPr>
              <w:t>the</w:t>
            </w:r>
            <w:r w:rsidRPr="00B659ED">
              <w:rPr>
                <w:b/>
                <w:sz w:val="18"/>
                <w:szCs w:val="18"/>
              </w:rPr>
              <w:t xml:space="preserve"> </w:t>
            </w:r>
            <w:r w:rsidRPr="00B659ED">
              <w:rPr>
                <w:sz w:val="18"/>
                <w:szCs w:val="18"/>
              </w:rPr>
              <w:t>report until after speaking with NASS representative.</w:t>
            </w:r>
          </w:p>
        </w:tc>
        <w:tc>
          <w:tcPr>
            <w:tcW w:w="1388" w:type="dxa"/>
            <w:tcBorders>
              <w:top w:val="nil"/>
              <w:left w:val="nil"/>
              <w:bottom w:val="nil"/>
              <w:right w:val="nil"/>
            </w:tcBorders>
            <w:shd w:val="clear" w:color="auto" w:fill="auto"/>
            <w:tcMar>
              <w:top w:w="58" w:type="dxa"/>
              <w:left w:w="58" w:type="dxa"/>
              <w:bottom w:w="29" w:type="dxa"/>
              <w:right w:w="58" w:type="dxa"/>
            </w:tcMar>
          </w:tcPr>
          <w:p w:rsidR="00B659ED" w:rsidRPr="00B659ED" w:rsidRDefault="00B659ED" w:rsidP="006912BD">
            <w:pPr>
              <w:rPr>
                <w:sz w:val="16"/>
              </w:rPr>
            </w:pPr>
          </w:p>
        </w:tc>
      </w:tr>
      <w:tr w:rsidR="00B659ED" w:rsidRPr="00B659ED" w:rsidTr="006912BD">
        <w:trPr>
          <w:cantSplit/>
          <w:trHeight w:val="248"/>
        </w:trPr>
        <w:tc>
          <w:tcPr>
            <w:tcW w:w="9700" w:type="dxa"/>
            <w:gridSpan w:val="3"/>
            <w:tcBorders>
              <w:top w:val="nil"/>
              <w:left w:val="nil"/>
              <w:bottom w:val="nil"/>
              <w:right w:val="nil"/>
            </w:tcBorders>
            <w:shd w:val="clear" w:color="auto" w:fill="auto"/>
            <w:tcMar>
              <w:top w:w="58" w:type="dxa"/>
              <w:left w:w="58" w:type="dxa"/>
              <w:bottom w:w="29" w:type="dxa"/>
              <w:right w:w="58" w:type="dxa"/>
            </w:tcMar>
            <w:vAlign w:val="bottom"/>
          </w:tcPr>
          <w:p w:rsidR="00B659ED" w:rsidRPr="00B659ED" w:rsidRDefault="00B659ED" w:rsidP="006912BD">
            <w:pPr>
              <w:ind w:left="360" w:hanging="360"/>
            </w:pPr>
            <w:r w:rsidRPr="00B659ED">
              <w:rPr>
                <w:b/>
              </w:rPr>
              <w:t xml:space="preserve">Section 3 – General Comments </w:t>
            </w:r>
            <w:r w:rsidRPr="00B659ED">
              <w:t>(If necessary, attach additional comment sheets)</w:t>
            </w:r>
          </w:p>
        </w:tc>
        <w:tc>
          <w:tcPr>
            <w:tcW w:w="1388" w:type="dxa"/>
            <w:tcBorders>
              <w:top w:val="nil"/>
              <w:left w:val="nil"/>
              <w:bottom w:val="nil"/>
              <w:right w:val="nil"/>
            </w:tcBorders>
            <w:shd w:val="clear" w:color="auto" w:fill="auto"/>
            <w:tcMar>
              <w:top w:w="58" w:type="dxa"/>
              <w:left w:w="58" w:type="dxa"/>
              <w:bottom w:w="29" w:type="dxa"/>
              <w:right w:w="58" w:type="dxa"/>
            </w:tcMar>
          </w:tcPr>
          <w:p w:rsidR="00B659ED" w:rsidRPr="00B659ED" w:rsidRDefault="00B659ED" w:rsidP="006912BD">
            <w:pPr>
              <w:rPr>
                <w:sz w:val="16"/>
              </w:rPr>
            </w:pPr>
          </w:p>
        </w:tc>
      </w:tr>
      <w:tr w:rsidR="00B659ED" w:rsidRPr="00B659ED" w:rsidTr="006912BD">
        <w:trPr>
          <w:cantSplit/>
          <w:trHeight w:hRule="exact" w:val="30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B659ED" w:rsidRPr="00B659ED" w:rsidRDefault="00B659ED" w:rsidP="006912BD">
            <w:pPr>
              <w:rPr>
                <w:sz w:val="16"/>
              </w:rPr>
            </w:pPr>
            <w:r w:rsidRPr="00B659ED">
              <w:rPr>
                <w:sz w:val="16"/>
              </w:rPr>
              <w:t>__________________________________________________________________________________________________________________________</w:t>
            </w:r>
          </w:p>
        </w:tc>
      </w:tr>
      <w:tr w:rsidR="00B659ED" w:rsidRPr="00B659ED" w:rsidTr="006912BD">
        <w:trPr>
          <w:cantSplit/>
          <w:trHeight w:hRule="exact" w:val="30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B659ED" w:rsidRPr="00B659ED" w:rsidRDefault="00B659ED" w:rsidP="006912BD">
            <w:pPr>
              <w:rPr>
                <w:sz w:val="16"/>
              </w:rPr>
            </w:pPr>
            <w:r w:rsidRPr="00B659ED">
              <w:rPr>
                <w:sz w:val="16"/>
              </w:rPr>
              <w:t>__________________________________________________________________________________________________________________________</w:t>
            </w:r>
          </w:p>
        </w:tc>
      </w:tr>
    </w:tbl>
    <w:p w:rsidR="00B659ED" w:rsidRPr="00B659ED" w:rsidRDefault="00B659ED" w:rsidP="00B659E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1E0"/>
      </w:tblPr>
      <w:tblGrid>
        <w:gridCol w:w="1816"/>
        <w:gridCol w:w="3633"/>
        <w:gridCol w:w="1312"/>
        <w:gridCol w:w="4327"/>
      </w:tblGrid>
      <w:tr w:rsidR="00B659ED" w:rsidRPr="00B659ED" w:rsidTr="006912BD">
        <w:trPr>
          <w:cantSplit/>
          <w:trHeight w:val="212"/>
        </w:trPr>
        <w:tc>
          <w:tcPr>
            <w:tcW w:w="1800" w:type="dxa"/>
            <w:shd w:val="clear" w:color="auto" w:fill="auto"/>
            <w:tcMar>
              <w:top w:w="58" w:type="dxa"/>
              <w:left w:w="58" w:type="dxa"/>
              <w:bottom w:w="29" w:type="dxa"/>
              <w:right w:w="58" w:type="dxa"/>
            </w:tcMar>
            <w:vAlign w:val="bottom"/>
          </w:tcPr>
          <w:p w:rsidR="00B659ED" w:rsidRPr="00B659ED" w:rsidRDefault="00B659ED" w:rsidP="006912BD">
            <w:pPr>
              <w:rPr>
                <w:sz w:val="18"/>
                <w:szCs w:val="18"/>
              </w:rPr>
            </w:pPr>
            <w:r w:rsidRPr="00B659ED">
              <w:rPr>
                <w:sz w:val="18"/>
                <w:szCs w:val="18"/>
              </w:rPr>
              <w:t>Respondent’s Name:</w:t>
            </w:r>
          </w:p>
        </w:tc>
        <w:tc>
          <w:tcPr>
            <w:tcW w:w="3600" w:type="dxa"/>
            <w:shd w:val="clear" w:color="auto" w:fill="auto"/>
            <w:vAlign w:val="bottom"/>
          </w:tcPr>
          <w:p w:rsidR="00B659ED" w:rsidRPr="00B659ED" w:rsidRDefault="00B659ED" w:rsidP="006912BD">
            <w:pPr>
              <w:rPr>
                <w:sz w:val="16"/>
              </w:rPr>
            </w:pPr>
            <w:r w:rsidRPr="00B659ED">
              <w:rPr>
                <w:sz w:val="16"/>
              </w:rPr>
              <w:t>_______________________________________</w:t>
            </w:r>
          </w:p>
        </w:tc>
        <w:tc>
          <w:tcPr>
            <w:tcW w:w="1300" w:type="dxa"/>
            <w:shd w:val="clear" w:color="auto" w:fill="auto"/>
            <w:vAlign w:val="bottom"/>
          </w:tcPr>
          <w:p w:rsidR="00B659ED" w:rsidRPr="00B659ED" w:rsidRDefault="00B659ED" w:rsidP="006912BD">
            <w:pPr>
              <w:rPr>
                <w:sz w:val="18"/>
                <w:szCs w:val="18"/>
              </w:rPr>
            </w:pPr>
            <w:r w:rsidRPr="00B659ED">
              <w:rPr>
                <w:sz w:val="18"/>
                <w:szCs w:val="18"/>
              </w:rPr>
              <w:t>Phone Number:</w:t>
            </w:r>
          </w:p>
        </w:tc>
        <w:tc>
          <w:tcPr>
            <w:tcW w:w="4288" w:type="dxa"/>
            <w:tcMar>
              <w:top w:w="58" w:type="dxa"/>
              <w:left w:w="58" w:type="dxa"/>
              <w:bottom w:w="29" w:type="dxa"/>
              <w:right w:w="58" w:type="dxa"/>
            </w:tcMar>
            <w:vAlign w:val="bottom"/>
          </w:tcPr>
          <w:p w:rsidR="00B659ED" w:rsidRPr="00B659ED" w:rsidRDefault="00B659ED" w:rsidP="006912BD">
            <w:pPr>
              <w:rPr>
                <w:sz w:val="16"/>
                <w:szCs w:val="16"/>
              </w:rPr>
            </w:pPr>
            <w:bookmarkStart w:id="14" w:name="UNDERLINE_88197"/>
            <w:r w:rsidRPr="00B659ED">
              <w:rPr>
                <w:sz w:val="16"/>
                <w:szCs w:val="16"/>
              </w:rPr>
              <w:t>(            )</w:t>
            </w:r>
            <w:bookmarkEnd w:id="14"/>
            <w:r w:rsidRPr="00B659ED">
              <w:rPr>
                <w:sz w:val="16"/>
                <w:szCs w:val="16"/>
              </w:rPr>
              <w:t>_______________________________________</w:t>
            </w:r>
          </w:p>
        </w:tc>
      </w:tr>
    </w:tbl>
    <w:p w:rsidR="00B659ED" w:rsidRPr="00B659ED" w:rsidRDefault="00B659ED" w:rsidP="00B659ED">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tblPr>
      <w:tblGrid>
        <w:gridCol w:w="11088"/>
      </w:tblGrid>
      <w:tr w:rsidR="00B659ED" w:rsidRPr="00B659ED" w:rsidTr="006912BD">
        <w:trPr>
          <w:cantSplit/>
          <w:trHeight w:val="94"/>
        </w:trPr>
        <w:tc>
          <w:tcPr>
            <w:tcW w:w="11088" w:type="dxa"/>
            <w:tcBorders>
              <w:bottom w:val="single" w:sz="4" w:space="0" w:color="auto"/>
            </w:tcBorders>
            <w:shd w:val="clear" w:color="auto" w:fill="FFFFFF"/>
            <w:tcMar>
              <w:top w:w="58" w:type="dxa"/>
              <w:left w:w="58" w:type="dxa"/>
              <w:bottom w:w="29" w:type="dxa"/>
              <w:right w:w="58" w:type="dxa"/>
            </w:tcMar>
          </w:tcPr>
          <w:p w:rsidR="00B659ED" w:rsidRPr="00B659ED" w:rsidRDefault="00B659ED" w:rsidP="006912BD">
            <w:pPr>
              <w:jc w:val="center"/>
              <w:rPr>
                <w:b/>
              </w:rPr>
            </w:pPr>
            <w:r w:rsidRPr="00B659ED">
              <w:rPr>
                <w:b/>
                <w:sz w:val="16"/>
                <w:szCs w:val="16"/>
              </w:rPr>
              <w:t xml:space="preserve">OFFICE USE </w:t>
            </w:r>
          </w:p>
        </w:tc>
      </w:tr>
    </w:tbl>
    <w:p w:rsidR="00B659ED" w:rsidRPr="00B659ED" w:rsidRDefault="00B659ED" w:rsidP="00B659E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00FFFF"/>
        <w:tblLayout w:type="fixed"/>
        <w:tblCellMar>
          <w:left w:w="0" w:type="dxa"/>
          <w:right w:w="0" w:type="dxa"/>
        </w:tblCellMar>
        <w:tblLook w:val="0000"/>
      </w:tblPr>
      <w:tblGrid>
        <w:gridCol w:w="840"/>
        <w:gridCol w:w="960"/>
        <w:gridCol w:w="840"/>
        <w:gridCol w:w="1080"/>
        <w:gridCol w:w="1320"/>
        <w:gridCol w:w="3000"/>
        <w:gridCol w:w="1560"/>
        <w:gridCol w:w="1488"/>
      </w:tblGrid>
      <w:tr w:rsidR="00B659ED" w:rsidRPr="00B659ED" w:rsidTr="006912BD">
        <w:trPr>
          <w:cantSplit/>
          <w:trHeight w:val="49"/>
        </w:trPr>
        <w:tc>
          <w:tcPr>
            <w:tcW w:w="840" w:type="dxa"/>
            <w:tcBorders>
              <w:bottom w:val="single" w:sz="4" w:space="0" w:color="auto"/>
            </w:tcBorders>
            <w:shd w:val="clear" w:color="000000" w:fill="FFFFFF"/>
            <w:tcMar>
              <w:top w:w="58" w:type="dxa"/>
              <w:left w:w="58" w:type="dxa"/>
              <w:right w:w="58" w:type="dxa"/>
            </w:tcMar>
            <w:vAlign w:val="bottom"/>
          </w:tcPr>
          <w:p w:rsidR="00B659ED" w:rsidRPr="00B659ED" w:rsidRDefault="00B659ED" w:rsidP="006912BD">
            <w:pPr>
              <w:jc w:val="center"/>
              <w:rPr>
                <w:b/>
                <w:bCs/>
                <w:sz w:val="15"/>
                <w:szCs w:val="15"/>
              </w:rPr>
            </w:pPr>
            <w:r w:rsidRPr="00B659ED">
              <w:rPr>
                <w:b/>
                <w:bCs/>
                <w:sz w:val="15"/>
                <w:szCs w:val="15"/>
              </w:rPr>
              <w:t>Response</w:t>
            </w:r>
          </w:p>
        </w:tc>
        <w:tc>
          <w:tcPr>
            <w:tcW w:w="960" w:type="dxa"/>
            <w:tcBorders>
              <w:bottom w:val="single" w:sz="4" w:space="0" w:color="auto"/>
              <w:right w:val="single" w:sz="4" w:space="0" w:color="auto"/>
            </w:tcBorders>
            <w:shd w:val="clear" w:color="000000" w:fill="FFFFFF"/>
            <w:tcMar>
              <w:left w:w="58" w:type="dxa"/>
            </w:tcMar>
            <w:vAlign w:val="bottom"/>
          </w:tcPr>
          <w:p w:rsidR="00B659ED" w:rsidRPr="00B659ED" w:rsidRDefault="00B659ED" w:rsidP="006912BD">
            <w:pPr>
              <w:jc w:val="center"/>
              <w:rPr>
                <w:b/>
                <w:bCs/>
                <w:sz w:val="15"/>
                <w:szCs w:val="15"/>
              </w:rPr>
            </w:pPr>
            <w:r w:rsidRPr="00B659ED">
              <w:rPr>
                <w:b/>
                <w:bCs/>
                <w:sz w:val="15"/>
                <w:szCs w:val="15"/>
              </w:rPr>
              <w:t>Respondent</w:t>
            </w:r>
          </w:p>
        </w:tc>
        <w:tc>
          <w:tcPr>
            <w:tcW w:w="840" w:type="dxa"/>
            <w:tcBorders>
              <w:top w:val="single" w:sz="4" w:space="0" w:color="auto"/>
              <w:left w:val="single" w:sz="4" w:space="0" w:color="auto"/>
              <w:bottom w:val="single" w:sz="4" w:space="0" w:color="auto"/>
            </w:tcBorders>
            <w:shd w:val="clear" w:color="000000" w:fill="FFFFFF"/>
            <w:tcMar>
              <w:left w:w="58" w:type="dxa"/>
            </w:tcMar>
            <w:vAlign w:val="bottom"/>
          </w:tcPr>
          <w:p w:rsidR="00B659ED" w:rsidRPr="00B659ED" w:rsidRDefault="00B659ED" w:rsidP="006912BD">
            <w:pPr>
              <w:jc w:val="center"/>
              <w:rPr>
                <w:b/>
                <w:bCs/>
                <w:sz w:val="15"/>
                <w:szCs w:val="15"/>
              </w:rPr>
            </w:pPr>
            <w:r w:rsidRPr="00B659ED">
              <w:rPr>
                <w:b/>
                <w:bCs/>
                <w:sz w:val="15"/>
                <w:szCs w:val="15"/>
              </w:rPr>
              <w:t>Mode</w:t>
            </w:r>
          </w:p>
        </w:tc>
        <w:tc>
          <w:tcPr>
            <w:tcW w:w="1080" w:type="dxa"/>
            <w:tcBorders>
              <w:bottom w:val="single" w:sz="4" w:space="0" w:color="auto"/>
            </w:tcBorders>
            <w:shd w:val="clear" w:color="000000" w:fill="FFFFFF"/>
            <w:tcMar>
              <w:left w:w="58" w:type="dxa"/>
            </w:tcMar>
            <w:vAlign w:val="bottom"/>
          </w:tcPr>
          <w:p w:rsidR="00B659ED" w:rsidRPr="00B659ED" w:rsidRDefault="00B659ED" w:rsidP="006912BD">
            <w:pPr>
              <w:jc w:val="center"/>
              <w:rPr>
                <w:b/>
                <w:bCs/>
                <w:sz w:val="15"/>
                <w:szCs w:val="15"/>
              </w:rPr>
            </w:pPr>
            <w:proofErr w:type="spellStart"/>
            <w:r w:rsidRPr="00B659ED">
              <w:rPr>
                <w:b/>
                <w:bCs/>
                <w:sz w:val="15"/>
                <w:szCs w:val="15"/>
              </w:rPr>
              <w:t>Enum</w:t>
            </w:r>
            <w:proofErr w:type="spellEnd"/>
            <w:r w:rsidRPr="00B659ED">
              <w:rPr>
                <w:b/>
                <w:bCs/>
                <w:sz w:val="15"/>
                <w:szCs w:val="15"/>
              </w:rPr>
              <w:t>.</w:t>
            </w:r>
          </w:p>
        </w:tc>
        <w:tc>
          <w:tcPr>
            <w:tcW w:w="1320" w:type="dxa"/>
            <w:tcBorders>
              <w:bottom w:val="single" w:sz="4" w:space="0" w:color="auto"/>
            </w:tcBorders>
            <w:shd w:val="clear" w:color="000000" w:fill="FFFFFF"/>
            <w:vAlign w:val="bottom"/>
          </w:tcPr>
          <w:p w:rsidR="00B659ED" w:rsidRPr="00B659ED" w:rsidRDefault="00B659ED" w:rsidP="006912BD">
            <w:pPr>
              <w:jc w:val="center"/>
              <w:rPr>
                <w:b/>
                <w:bCs/>
                <w:sz w:val="15"/>
                <w:szCs w:val="15"/>
              </w:rPr>
            </w:pPr>
            <w:proofErr w:type="spellStart"/>
            <w:r w:rsidRPr="00B659ED">
              <w:rPr>
                <w:b/>
                <w:bCs/>
                <w:sz w:val="15"/>
                <w:szCs w:val="15"/>
              </w:rPr>
              <w:t>Eval</w:t>
            </w:r>
            <w:proofErr w:type="spellEnd"/>
            <w:r w:rsidRPr="00B659ED">
              <w:rPr>
                <w:b/>
                <w:bCs/>
                <w:sz w:val="15"/>
                <w:szCs w:val="15"/>
              </w:rPr>
              <w:t>.</w:t>
            </w:r>
          </w:p>
        </w:tc>
        <w:tc>
          <w:tcPr>
            <w:tcW w:w="3000" w:type="dxa"/>
            <w:tcBorders>
              <w:bottom w:val="single" w:sz="4" w:space="0" w:color="auto"/>
            </w:tcBorders>
            <w:shd w:val="clear" w:color="000000" w:fill="FFFFFF"/>
            <w:vAlign w:val="bottom"/>
          </w:tcPr>
          <w:p w:rsidR="00B659ED" w:rsidRPr="00B659ED" w:rsidRDefault="00B659ED" w:rsidP="006912BD">
            <w:pPr>
              <w:jc w:val="center"/>
              <w:rPr>
                <w:b/>
                <w:bCs/>
                <w:sz w:val="15"/>
                <w:szCs w:val="15"/>
              </w:rPr>
            </w:pPr>
            <w:r w:rsidRPr="00B659ED">
              <w:rPr>
                <w:b/>
                <w:bCs/>
                <w:sz w:val="15"/>
                <w:szCs w:val="15"/>
              </w:rPr>
              <w:t>Office Use for POID</w:t>
            </w:r>
          </w:p>
        </w:tc>
        <w:tc>
          <w:tcPr>
            <w:tcW w:w="3048" w:type="dxa"/>
            <w:gridSpan w:val="2"/>
            <w:tcBorders>
              <w:bottom w:val="single" w:sz="4" w:space="0" w:color="auto"/>
            </w:tcBorders>
            <w:shd w:val="clear" w:color="000000" w:fill="FFFFFF"/>
            <w:vAlign w:val="bottom"/>
          </w:tcPr>
          <w:p w:rsidR="00B659ED" w:rsidRPr="00B659ED" w:rsidRDefault="00B659ED" w:rsidP="006912BD">
            <w:pPr>
              <w:jc w:val="center"/>
              <w:rPr>
                <w:b/>
                <w:bCs/>
                <w:sz w:val="15"/>
                <w:szCs w:val="15"/>
              </w:rPr>
            </w:pPr>
            <w:r w:rsidRPr="00B659ED">
              <w:rPr>
                <w:b/>
                <w:bCs/>
                <w:sz w:val="15"/>
                <w:szCs w:val="15"/>
              </w:rPr>
              <w:t>Optional Use</w:t>
            </w:r>
          </w:p>
        </w:tc>
      </w:tr>
      <w:tr w:rsidR="00B659ED" w:rsidRPr="00B659ED" w:rsidTr="006912BD">
        <w:trPr>
          <w:cantSplit/>
          <w:trHeight w:val="292"/>
        </w:trPr>
        <w:tc>
          <w:tcPr>
            <w:tcW w:w="840" w:type="dxa"/>
            <w:shd w:val="clear" w:color="auto" w:fill="FFFFFF"/>
            <w:tcMar>
              <w:top w:w="58" w:type="dxa"/>
              <w:left w:w="58" w:type="dxa"/>
              <w:right w:w="58" w:type="dxa"/>
            </w:tcMar>
          </w:tcPr>
          <w:p w:rsidR="00B659ED" w:rsidRPr="00B659ED" w:rsidRDefault="00BC0364" w:rsidP="006912BD">
            <w:pPr>
              <w:rPr>
                <w:bCs/>
                <w:sz w:val="16"/>
                <w:szCs w:val="15"/>
              </w:rPr>
            </w:pPr>
            <w:r w:rsidRPr="00B659ED">
              <w:rPr>
                <w:bCs/>
                <w:sz w:val="16"/>
                <w:szCs w:val="15"/>
              </w:rPr>
              <w:fldChar w:fldCharType="begin" w:fldLock="1">
                <w:ffData>
                  <w:name w:val="MASTER_YQSTRSPS_1"/>
                  <w:enabled/>
                  <w:calcOnExit w:val="0"/>
                  <w:helpText w:type="text" w:val="21979"/>
                  <w:textInput>
                    <w:default w:val="9901"/>
                  </w:textInput>
                </w:ffData>
              </w:fldChar>
            </w:r>
            <w:r w:rsidR="00B659ED" w:rsidRPr="00B659ED">
              <w:rPr>
                <w:bCs/>
                <w:sz w:val="16"/>
                <w:szCs w:val="15"/>
              </w:rPr>
              <w:instrText xml:space="preserve"> FORMTEXT </w:instrText>
            </w:r>
            <w:r w:rsidRPr="00B659ED">
              <w:rPr>
                <w:bCs/>
                <w:sz w:val="16"/>
                <w:szCs w:val="15"/>
              </w:rPr>
            </w:r>
            <w:r w:rsidRPr="00B659ED">
              <w:rPr>
                <w:bCs/>
                <w:sz w:val="16"/>
                <w:szCs w:val="15"/>
              </w:rPr>
              <w:fldChar w:fldCharType="separate"/>
            </w:r>
            <w:r w:rsidR="00B659ED" w:rsidRPr="00B659ED">
              <w:rPr>
                <w:bCs/>
                <w:noProof/>
                <w:sz w:val="16"/>
                <w:szCs w:val="15"/>
              </w:rPr>
              <w:t>9901</w:t>
            </w:r>
            <w:r w:rsidRPr="00B659ED">
              <w:rPr>
                <w:bCs/>
                <w:sz w:val="16"/>
                <w:szCs w:val="15"/>
              </w:rPr>
              <w:fldChar w:fldCharType="end"/>
            </w:r>
          </w:p>
        </w:tc>
        <w:tc>
          <w:tcPr>
            <w:tcW w:w="960" w:type="dxa"/>
            <w:tcBorders>
              <w:right w:val="single" w:sz="4" w:space="0" w:color="auto"/>
            </w:tcBorders>
            <w:shd w:val="clear" w:color="auto" w:fill="FFFFFF"/>
            <w:tcMar>
              <w:left w:w="58" w:type="dxa"/>
            </w:tcMar>
          </w:tcPr>
          <w:p w:rsidR="00B659ED" w:rsidRPr="00B659ED" w:rsidRDefault="00BC0364" w:rsidP="006912BD">
            <w:pPr>
              <w:rPr>
                <w:bCs/>
                <w:sz w:val="16"/>
                <w:szCs w:val="15"/>
              </w:rPr>
            </w:pPr>
            <w:r w:rsidRPr="00B659ED">
              <w:rPr>
                <w:bCs/>
                <w:sz w:val="16"/>
                <w:szCs w:val="15"/>
              </w:rPr>
              <w:fldChar w:fldCharType="begin" w:fldLock="1">
                <w:ffData>
                  <w:name w:val="MASTER_YQSTRSPT_1"/>
                  <w:enabled/>
                  <w:calcOnExit w:val="0"/>
                  <w:helpText w:type="text" w:val="23125"/>
                  <w:textInput>
                    <w:default w:val="9902"/>
                  </w:textInput>
                </w:ffData>
              </w:fldChar>
            </w:r>
            <w:r w:rsidR="00B659ED" w:rsidRPr="00B659ED">
              <w:rPr>
                <w:bCs/>
                <w:sz w:val="16"/>
                <w:szCs w:val="15"/>
              </w:rPr>
              <w:instrText xml:space="preserve"> FORMTEXT </w:instrText>
            </w:r>
            <w:r w:rsidRPr="00B659ED">
              <w:rPr>
                <w:bCs/>
                <w:sz w:val="16"/>
                <w:szCs w:val="15"/>
              </w:rPr>
            </w:r>
            <w:r w:rsidRPr="00B659ED">
              <w:rPr>
                <w:bCs/>
                <w:sz w:val="16"/>
                <w:szCs w:val="15"/>
              </w:rPr>
              <w:fldChar w:fldCharType="separate"/>
            </w:r>
            <w:r w:rsidR="00B659ED" w:rsidRPr="00B659ED">
              <w:rPr>
                <w:bCs/>
                <w:noProof/>
                <w:sz w:val="16"/>
                <w:szCs w:val="15"/>
              </w:rPr>
              <w:t>9902</w:t>
            </w:r>
            <w:r w:rsidRPr="00B659ED">
              <w:rPr>
                <w:bCs/>
                <w:sz w:val="16"/>
                <w:szCs w:val="15"/>
              </w:rPr>
              <w:fldChar w:fldCharType="end"/>
            </w:r>
          </w:p>
        </w:tc>
        <w:tc>
          <w:tcPr>
            <w:tcW w:w="840" w:type="dxa"/>
            <w:tcBorders>
              <w:top w:val="single" w:sz="4" w:space="0" w:color="auto"/>
              <w:left w:val="single" w:sz="4" w:space="0" w:color="auto"/>
            </w:tcBorders>
            <w:shd w:val="clear" w:color="auto" w:fill="FFFFFF"/>
            <w:tcMar>
              <w:left w:w="58" w:type="dxa"/>
            </w:tcMar>
          </w:tcPr>
          <w:p w:rsidR="00B659ED" w:rsidRPr="00B659ED" w:rsidRDefault="00BC0364" w:rsidP="006912BD">
            <w:pPr>
              <w:rPr>
                <w:bCs/>
                <w:sz w:val="16"/>
                <w:szCs w:val="15"/>
              </w:rPr>
            </w:pPr>
            <w:r w:rsidRPr="00B659ED">
              <w:rPr>
                <w:bCs/>
                <w:sz w:val="16"/>
                <w:szCs w:val="15"/>
              </w:rPr>
              <w:fldChar w:fldCharType="begin" w:fldLock="1">
                <w:ffData>
                  <w:name w:val="MASTER_YQSTMODE_1"/>
                  <w:enabled/>
                  <w:calcOnExit w:val="0"/>
                  <w:helpText w:type="text" w:val="21978"/>
                  <w:textInput>
                    <w:default w:val="9903"/>
                  </w:textInput>
                </w:ffData>
              </w:fldChar>
            </w:r>
            <w:r w:rsidR="00B659ED" w:rsidRPr="00B659ED">
              <w:rPr>
                <w:bCs/>
                <w:sz w:val="16"/>
                <w:szCs w:val="15"/>
              </w:rPr>
              <w:instrText xml:space="preserve"> FORMTEXT </w:instrText>
            </w:r>
            <w:r w:rsidRPr="00B659ED">
              <w:rPr>
                <w:bCs/>
                <w:sz w:val="16"/>
                <w:szCs w:val="15"/>
              </w:rPr>
            </w:r>
            <w:r w:rsidRPr="00B659ED">
              <w:rPr>
                <w:bCs/>
                <w:sz w:val="16"/>
                <w:szCs w:val="15"/>
              </w:rPr>
              <w:fldChar w:fldCharType="separate"/>
            </w:r>
            <w:r w:rsidR="00B659ED" w:rsidRPr="00B659ED">
              <w:rPr>
                <w:bCs/>
                <w:noProof/>
                <w:sz w:val="16"/>
                <w:szCs w:val="15"/>
              </w:rPr>
              <w:t>9903</w:t>
            </w:r>
            <w:r w:rsidRPr="00B659ED">
              <w:rPr>
                <w:bCs/>
                <w:sz w:val="16"/>
                <w:szCs w:val="15"/>
              </w:rPr>
              <w:fldChar w:fldCharType="end"/>
            </w:r>
          </w:p>
        </w:tc>
        <w:tc>
          <w:tcPr>
            <w:tcW w:w="1080" w:type="dxa"/>
            <w:shd w:val="clear" w:color="auto" w:fill="FFFFFF"/>
            <w:tcMar>
              <w:left w:w="58" w:type="dxa"/>
            </w:tcMar>
          </w:tcPr>
          <w:p w:rsidR="00B659ED" w:rsidRPr="00B659ED" w:rsidRDefault="00BC0364" w:rsidP="006912BD">
            <w:pPr>
              <w:rPr>
                <w:bCs/>
                <w:sz w:val="16"/>
                <w:szCs w:val="15"/>
              </w:rPr>
            </w:pPr>
            <w:r w:rsidRPr="00B659ED">
              <w:rPr>
                <w:bCs/>
                <w:sz w:val="16"/>
                <w:szCs w:val="15"/>
              </w:rPr>
              <w:fldChar w:fldCharType="begin" w:fldLock="1">
                <w:ffData>
                  <w:name w:val="MASTER_MENUMERA_1"/>
                  <w:enabled/>
                  <w:calcOnExit w:val="0"/>
                  <w:helpText w:type="text" w:val="4639"/>
                  <w:textInput>
                    <w:default w:val="098"/>
                  </w:textInput>
                </w:ffData>
              </w:fldChar>
            </w:r>
            <w:r w:rsidR="00B659ED" w:rsidRPr="00B659ED">
              <w:rPr>
                <w:bCs/>
                <w:sz w:val="16"/>
                <w:szCs w:val="15"/>
              </w:rPr>
              <w:instrText xml:space="preserve"> FORMTEXT </w:instrText>
            </w:r>
            <w:r w:rsidRPr="00B659ED">
              <w:rPr>
                <w:bCs/>
                <w:sz w:val="16"/>
                <w:szCs w:val="15"/>
              </w:rPr>
            </w:r>
            <w:r w:rsidRPr="00B659ED">
              <w:rPr>
                <w:bCs/>
                <w:sz w:val="16"/>
                <w:szCs w:val="15"/>
              </w:rPr>
              <w:fldChar w:fldCharType="separate"/>
            </w:r>
            <w:r w:rsidR="00B659ED" w:rsidRPr="00B659ED">
              <w:rPr>
                <w:bCs/>
                <w:noProof/>
                <w:sz w:val="16"/>
                <w:szCs w:val="15"/>
              </w:rPr>
              <w:t>098</w:t>
            </w:r>
            <w:r w:rsidRPr="00B659ED">
              <w:rPr>
                <w:bCs/>
                <w:sz w:val="16"/>
                <w:szCs w:val="15"/>
              </w:rPr>
              <w:fldChar w:fldCharType="end"/>
            </w:r>
          </w:p>
        </w:tc>
        <w:tc>
          <w:tcPr>
            <w:tcW w:w="1320" w:type="dxa"/>
            <w:shd w:val="clear" w:color="auto" w:fill="FFFFFF"/>
            <w:tcMar>
              <w:left w:w="29" w:type="dxa"/>
            </w:tcMar>
          </w:tcPr>
          <w:p w:rsidR="00B659ED" w:rsidRPr="00B659ED" w:rsidRDefault="00BC0364" w:rsidP="006912BD">
            <w:pPr>
              <w:rPr>
                <w:bCs/>
                <w:sz w:val="16"/>
                <w:szCs w:val="15"/>
              </w:rPr>
            </w:pPr>
            <w:r w:rsidRPr="00B659ED">
              <w:rPr>
                <w:bCs/>
                <w:sz w:val="16"/>
                <w:szCs w:val="15"/>
              </w:rPr>
              <w:fldChar w:fldCharType="begin" w:fldLock="1">
                <w:ffData>
                  <w:name w:val="MASTERVAR_MENUMEVA_1"/>
                  <w:enabled/>
                  <w:calcOnExit w:val="0"/>
                  <w:helpText w:type="text" w:val="16631"/>
                  <w:textInput>
                    <w:default w:val="100"/>
                  </w:textInput>
                </w:ffData>
              </w:fldChar>
            </w:r>
            <w:r w:rsidR="00B659ED" w:rsidRPr="00B659ED">
              <w:rPr>
                <w:bCs/>
                <w:sz w:val="16"/>
                <w:szCs w:val="15"/>
              </w:rPr>
              <w:instrText xml:space="preserve"> FORMTEXT </w:instrText>
            </w:r>
            <w:r w:rsidRPr="00B659ED">
              <w:rPr>
                <w:bCs/>
                <w:sz w:val="16"/>
                <w:szCs w:val="15"/>
              </w:rPr>
            </w:r>
            <w:r w:rsidRPr="00B659ED">
              <w:rPr>
                <w:bCs/>
                <w:sz w:val="16"/>
                <w:szCs w:val="15"/>
              </w:rPr>
              <w:fldChar w:fldCharType="separate"/>
            </w:r>
            <w:r w:rsidR="00B659ED" w:rsidRPr="00B659ED">
              <w:rPr>
                <w:bCs/>
                <w:noProof/>
                <w:sz w:val="16"/>
                <w:szCs w:val="15"/>
              </w:rPr>
              <w:t>100</w:t>
            </w:r>
            <w:r w:rsidRPr="00B659ED">
              <w:rPr>
                <w:bCs/>
                <w:sz w:val="16"/>
                <w:szCs w:val="15"/>
              </w:rPr>
              <w:fldChar w:fldCharType="end"/>
            </w:r>
          </w:p>
        </w:tc>
        <w:tc>
          <w:tcPr>
            <w:tcW w:w="3000" w:type="dxa"/>
            <w:shd w:val="clear" w:color="auto" w:fill="FFFFFF"/>
          </w:tcPr>
          <w:p w:rsidR="00B659ED" w:rsidRPr="00B659ED" w:rsidRDefault="00BC0364" w:rsidP="006912BD">
            <w:pPr>
              <w:rPr>
                <w:sz w:val="16"/>
                <w:szCs w:val="15"/>
              </w:rPr>
            </w:pPr>
            <w:r w:rsidRPr="00B659ED">
              <w:rPr>
                <w:sz w:val="16"/>
                <w:szCs w:val="15"/>
              </w:rPr>
              <w:fldChar w:fldCharType="begin" w:fldLock="1">
                <w:ffData>
                  <w:name w:val="MASTER_MLSFOFFU_1"/>
                  <w:enabled/>
                  <w:calcOnExit w:val="0"/>
                  <w:helpText w:type="text" w:val="8424"/>
                  <w:textInput>
                    <w:default w:val="789"/>
                  </w:textInput>
                </w:ffData>
              </w:fldChar>
            </w:r>
            <w:r w:rsidR="00B659ED" w:rsidRPr="00B659ED">
              <w:rPr>
                <w:sz w:val="16"/>
                <w:szCs w:val="15"/>
              </w:rPr>
              <w:instrText xml:space="preserve"> FORMTEXT </w:instrText>
            </w:r>
            <w:r w:rsidRPr="00B659ED">
              <w:rPr>
                <w:sz w:val="16"/>
                <w:szCs w:val="15"/>
              </w:rPr>
            </w:r>
            <w:r w:rsidRPr="00B659ED">
              <w:rPr>
                <w:sz w:val="16"/>
                <w:szCs w:val="15"/>
              </w:rPr>
              <w:fldChar w:fldCharType="separate"/>
            </w:r>
            <w:r w:rsidR="00B659ED" w:rsidRPr="00B659ED">
              <w:rPr>
                <w:noProof/>
                <w:sz w:val="16"/>
                <w:szCs w:val="15"/>
              </w:rPr>
              <w:t>789</w:t>
            </w:r>
            <w:r w:rsidRPr="00B659ED">
              <w:rPr>
                <w:sz w:val="16"/>
                <w:szCs w:val="15"/>
              </w:rPr>
              <w:fldChar w:fldCharType="end"/>
            </w:r>
          </w:p>
          <w:p w:rsidR="00B659ED" w:rsidRPr="00B659ED" w:rsidRDefault="00B659ED" w:rsidP="006912BD">
            <w:pPr>
              <w:rPr>
                <w:sz w:val="15"/>
                <w:szCs w:val="15"/>
              </w:rPr>
            </w:pPr>
            <w:r w:rsidRPr="00B659ED">
              <w:rPr>
                <w:sz w:val="15"/>
                <w:szCs w:val="15"/>
                <w:shd w:val="clear" w:color="auto" w:fill="FFFFFF"/>
              </w:rPr>
              <w:t xml:space="preserve">       __  __  __  -  __  __  __  -  __  __  __</w:t>
            </w:r>
          </w:p>
        </w:tc>
        <w:tc>
          <w:tcPr>
            <w:tcW w:w="1560" w:type="dxa"/>
            <w:shd w:val="clear" w:color="auto" w:fill="FFFFFF"/>
          </w:tcPr>
          <w:p w:rsidR="00B659ED" w:rsidRPr="00B659ED" w:rsidRDefault="00BC0364" w:rsidP="006912BD">
            <w:pPr>
              <w:rPr>
                <w:bCs/>
                <w:sz w:val="16"/>
                <w:szCs w:val="15"/>
              </w:rPr>
            </w:pPr>
            <w:r w:rsidRPr="00B659ED">
              <w:rPr>
                <w:bCs/>
                <w:sz w:val="16"/>
                <w:szCs w:val="15"/>
              </w:rPr>
              <w:fldChar w:fldCharType="begin" w:fldLock="1">
                <w:ffData>
                  <w:name w:val="MASTER_CSSOPT21_1"/>
                  <w:enabled/>
                  <w:calcOnExit w:val="0"/>
                  <w:helpText w:type="text" w:val="2898"/>
                  <w:textInput>
                    <w:default w:val="407"/>
                  </w:textInput>
                </w:ffData>
              </w:fldChar>
            </w:r>
            <w:r w:rsidR="00B659ED" w:rsidRPr="00B659ED">
              <w:rPr>
                <w:bCs/>
                <w:sz w:val="16"/>
                <w:szCs w:val="15"/>
              </w:rPr>
              <w:instrText xml:space="preserve"> FORMTEXT </w:instrText>
            </w:r>
            <w:r w:rsidRPr="00B659ED">
              <w:rPr>
                <w:bCs/>
                <w:sz w:val="16"/>
                <w:szCs w:val="15"/>
              </w:rPr>
            </w:r>
            <w:r w:rsidRPr="00B659ED">
              <w:rPr>
                <w:bCs/>
                <w:sz w:val="16"/>
                <w:szCs w:val="15"/>
              </w:rPr>
              <w:fldChar w:fldCharType="separate"/>
            </w:r>
            <w:r w:rsidR="00B659ED" w:rsidRPr="00B659ED">
              <w:rPr>
                <w:bCs/>
                <w:noProof/>
                <w:sz w:val="16"/>
                <w:szCs w:val="15"/>
              </w:rPr>
              <w:t>407</w:t>
            </w:r>
            <w:r w:rsidRPr="00B659ED">
              <w:rPr>
                <w:bCs/>
                <w:sz w:val="16"/>
                <w:szCs w:val="15"/>
              </w:rPr>
              <w:fldChar w:fldCharType="end"/>
            </w:r>
          </w:p>
        </w:tc>
        <w:tc>
          <w:tcPr>
            <w:tcW w:w="1488" w:type="dxa"/>
            <w:shd w:val="clear" w:color="auto" w:fill="FFFFFF"/>
          </w:tcPr>
          <w:p w:rsidR="00B659ED" w:rsidRPr="00B659ED" w:rsidRDefault="00BC0364" w:rsidP="006912BD">
            <w:pPr>
              <w:rPr>
                <w:bCs/>
                <w:sz w:val="16"/>
                <w:szCs w:val="15"/>
              </w:rPr>
            </w:pPr>
            <w:r w:rsidRPr="00B659ED">
              <w:rPr>
                <w:bCs/>
                <w:sz w:val="16"/>
                <w:szCs w:val="15"/>
              </w:rPr>
              <w:fldChar w:fldCharType="begin" w:fldLock="1">
                <w:ffData>
                  <w:name w:val="MASTER_CSSOPT22_1"/>
                  <w:enabled/>
                  <w:calcOnExit w:val="0"/>
                  <w:helpText w:type="text" w:val="2899"/>
                  <w:textInput>
                    <w:default w:val="408"/>
                  </w:textInput>
                </w:ffData>
              </w:fldChar>
            </w:r>
            <w:r w:rsidR="00B659ED" w:rsidRPr="00B659ED">
              <w:rPr>
                <w:bCs/>
                <w:sz w:val="16"/>
                <w:szCs w:val="15"/>
              </w:rPr>
              <w:instrText xml:space="preserve"> FORMTEXT </w:instrText>
            </w:r>
            <w:r w:rsidRPr="00B659ED">
              <w:rPr>
                <w:bCs/>
                <w:sz w:val="16"/>
                <w:szCs w:val="15"/>
              </w:rPr>
            </w:r>
            <w:r w:rsidRPr="00B659ED">
              <w:rPr>
                <w:bCs/>
                <w:sz w:val="16"/>
                <w:szCs w:val="15"/>
              </w:rPr>
              <w:fldChar w:fldCharType="separate"/>
            </w:r>
            <w:r w:rsidR="00B659ED" w:rsidRPr="00B659ED">
              <w:rPr>
                <w:bCs/>
                <w:noProof/>
                <w:sz w:val="16"/>
                <w:szCs w:val="15"/>
              </w:rPr>
              <w:t>408</w:t>
            </w:r>
            <w:r w:rsidRPr="00B659ED">
              <w:rPr>
                <w:bCs/>
                <w:sz w:val="16"/>
                <w:szCs w:val="15"/>
              </w:rPr>
              <w:fldChar w:fldCharType="end"/>
            </w:r>
          </w:p>
        </w:tc>
      </w:tr>
      <w:tr w:rsidR="00B659ED" w:rsidRPr="00B659ED" w:rsidTr="006912BD">
        <w:trPr>
          <w:cantSplit/>
        </w:trPr>
        <w:tc>
          <w:tcPr>
            <w:tcW w:w="2640" w:type="dxa"/>
            <w:gridSpan w:val="3"/>
            <w:shd w:val="clear" w:color="auto" w:fill="FFFFFF"/>
            <w:tcMar>
              <w:top w:w="58" w:type="dxa"/>
              <w:left w:w="58" w:type="dxa"/>
              <w:right w:w="58" w:type="dxa"/>
            </w:tcMar>
            <w:vAlign w:val="center"/>
          </w:tcPr>
          <w:p w:rsidR="00B659ED" w:rsidRPr="00B659ED" w:rsidRDefault="00B659ED" w:rsidP="006912BD">
            <w:pPr>
              <w:rPr>
                <w:sz w:val="15"/>
                <w:szCs w:val="15"/>
              </w:rPr>
            </w:pPr>
            <w:r w:rsidRPr="00B659ED">
              <w:rPr>
                <w:sz w:val="15"/>
                <w:szCs w:val="15"/>
              </w:rPr>
              <w:t>S/E Name</w:t>
            </w:r>
          </w:p>
        </w:tc>
        <w:tc>
          <w:tcPr>
            <w:tcW w:w="1080" w:type="dxa"/>
            <w:tcBorders>
              <w:right w:val="nil"/>
            </w:tcBorders>
            <w:shd w:val="clear" w:color="auto" w:fill="FFFFFF"/>
            <w:tcMar>
              <w:left w:w="58" w:type="dxa"/>
            </w:tcMar>
            <w:vAlign w:val="bottom"/>
          </w:tcPr>
          <w:p w:rsidR="00B659ED" w:rsidRPr="00B659ED" w:rsidRDefault="00B659ED" w:rsidP="006912BD">
            <w:pPr>
              <w:rPr>
                <w:sz w:val="15"/>
                <w:szCs w:val="15"/>
              </w:rPr>
            </w:pPr>
          </w:p>
        </w:tc>
        <w:tc>
          <w:tcPr>
            <w:tcW w:w="1320" w:type="dxa"/>
            <w:tcBorders>
              <w:top w:val="single" w:sz="4" w:space="0" w:color="auto"/>
              <w:left w:val="nil"/>
              <w:bottom w:val="single" w:sz="4" w:space="0" w:color="auto"/>
              <w:right w:val="nil"/>
            </w:tcBorders>
            <w:shd w:val="clear" w:color="auto" w:fill="FFFFFF"/>
            <w:tcMar>
              <w:left w:w="58" w:type="dxa"/>
            </w:tcMar>
            <w:vAlign w:val="bottom"/>
          </w:tcPr>
          <w:p w:rsidR="00B659ED" w:rsidRPr="00B659ED" w:rsidRDefault="00B659ED" w:rsidP="006912BD">
            <w:pPr>
              <w:jc w:val="center"/>
              <w:rPr>
                <w:sz w:val="15"/>
                <w:szCs w:val="15"/>
              </w:rPr>
            </w:pPr>
          </w:p>
        </w:tc>
        <w:tc>
          <w:tcPr>
            <w:tcW w:w="6048" w:type="dxa"/>
            <w:gridSpan w:val="3"/>
            <w:tcBorders>
              <w:top w:val="single" w:sz="4" w:space="0" w:color="auto"/>
              <w:left w:val="nil"/>
              <w:bottom w:val="single" w:sz="4" w:space="0" w:color="auto"/>
              <w:right w:val="single" w:sz="4" w:space="0" w:color="auto"/>
            </w:tcBorders>
            <w:shd w:val="clear" w:color="auto" w:fill="FFFFFF"/>
            <w:vAlign w:val="bottom"/>
          </w:tcPr>
          <w:p w:rsidR="00B659ED" w:rsidRPr="00B659ED" w:rsidRDefault="00B659ED" w:rsidP="006912BD">
            <w:pPr>
              <w:jc w:val="center"/>
              <w:rPr>
                <w:sz w:val="15"/>
                <w:szCs w:val="15"/>
              </w:rPr>
            </w:pPr>
          </w:p>
        </w:tc>
      </w:tr>
    </w:tbl>
    <w:p w:rsidR="00B659ED" w:rsidRPr="00B659ED" w:rsidRDefault="00B659ED" w:rsidP="00B659ED">
      <w:pPr>
        <w:spacing w:line="40" w:lineRule="auto"/>
        <w:rPr>
          <w:sz w:val="4"/>
        </w:rPr>
      </w:pPr>
    </w:p>
    <w:tbl>
      <w:tblPr>
        <w:tblpPr w:leftFromText="180" w:rightFromText="180" w:horzAnchor="margin" w:tblpYSpec="bottom"/>
        <w:tblW w:w="11088" w:type="dxa"/>
        <w:tblInd w:w="58" w:type="dxa"/>
        <w:tblLayout w:type="fixed"/>
        <w:tblCellMar>
          <w:left w:w="0" w:type="dxa"/>
          <w:right w:w="0" w:type="dxa"/>
        </w:tblCellMar>
        <w:tblLook w:val="0000"/>
      </w:tblPr>
      <w:tblGrid>
        <w:gridCol w:w="11088"/>
      </w:tblGrid>
      <w:tr w:rsidR="00B659ED" w:rsidRPr="00B659ED" w:rsidTr="00B659ED">
        <w:trPr>
          <w:trHeight w:val="302"/>
        </w:trPr>
        <w:tc>
          <w:tcPr>
            <w:tcW w:w="11088" w:type="dxa"/>
            <w:tcMar>
              <w:top w:w="58" w:type="dxa"/>
              <w:left w:w="58" w:type="dxa"/>
              <w:right w:w="29" w:type="dxa"/>
            </w:tcMar>
          </w:tcPr>
          <w:p w:rsidR="00B659ED" w:rsidRPr="00B659ED" w:rsidRDefault="00B659ED" w:rsidP="00B659ED">
            <w:pPr>
              <w:rPr>
                <w:sz w:val="14"/>
                <w:szCs w:val="14"/>
              </w:rPr>
            </w:pPr>
            <w:r w:rsidRPr="00B659ED">
              <w:rPr>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is </w:t>
            </w:r>
            <w:r w:rsidR="00BC0364" w:rsidRPr="00B659ED">
              <w:rPr>
                <w:sz w:val="14"/>
                <w:szCs w:val="14"/>
              </w:rPr>
              <w:fldChar w:fldCharType="begin" w:fldLock="1">
                <w:ffData>
                  <w:name w:val="OMB_NUMBER_1"/>
                  <w:enabled/>
                  <w:calcOnExit w:val="0"/>
                  <w:helpText w:type="text" w:val="12"/>
                  <w:textInput>
                    <w:default w:val="&lt;OMB_NUMBER&gt;"/>
                  </w:textInput>
                </w:ffData>
              </w:fldChar>
            </w:r>
            <w:r w:rsidRPr="00B659ED">
              <w:rPr>
                <w:sz w:val="14"/>
                <w:szCs w:val="14"/>
              </w:rPr>
              <w:instrText xml:space="preserve"> FORMTEXT </w:instrText>
            </w:r>
            <w:r w:rsidR="00BC0364" w:rsidRPr="00B659ED">
              <w:rPr>
                <w:sz w:val="14"/>
                <w:szCs w:val="14"/>
              </w:rPr>
            </w:r>
            <w:r w:rsidR="00BC0364" w:rsidRPr="00B659ED">
              <w:rPr>
                <w:sz w:val="14"/>
                <w:szCs w:val="14"/>
              </w:rPr>
              <w:fldChar w:fldCharType="separate"/>
            </w:r>
            <w:r w:rsidRPr="00B659ED">
              <w:rPr>
                <w:sz w:val="14"/>
                <w:szCs w:val="14"/>
              </w:rPr>
              <w:t>0535-0020</w:t>
            </w:r>
            <w:r w:rsidR="00BC0364" w:rsidRPr="00B659ED">
              <w:rPr>
                <w:sz w:val="14"/>
                <w:szCs w:val="14"/>
              </w:rPr>
              <w:fldChar w:fldCharType="end"/>
            </w:r>
            <w:r w:rsidRPr="00B659ED">
              <w:rPr>
                <w:sz w:val="14"/>
                <w:szCs w:val="14"/>
              </w:rPr>
              <w:t xml:space="preserve">.  The time required to complete this information collection is estimated to average </w:t>
            </w:r>
            <w:r w:rsidR="00BC0364" w:rsidRPr="00B659ED">
              <w:rPr>
                <w:sz w:val="14"/>
                <w:szCs w:val="14"/>
              </w:rPr>
              <w:fldChar w:fldCharType="begin" w:fldLock="1">
                <w:ffData>
                  <w:name w:val="BURDEN_STATEMENT_1"/>
                  <w:enabled/>
                  <w:calcOnExit w:val="0"/>
                  <w:helpText w:type="text" w:val="24"/>
                  <w:textInput>
                    <w:default w:val="&lt;BURDEN_STATEMENT&gt;"/>
                  </w:textInput>
                </w:ffData>
              </w:fldChar>
            </w:r>
            <w:r w:rsidRPr="00B659ED">
              <w:rPr>
                <w:sz w:val="14"/>
                <w:szCs w:val="14"/>
              </w:rPr>
              <w:instrText xml:space="preserve"> FORMTEXT </w:instrText>
            </w:r>
            <w:r w:rsidR="00BC0364" w:rsidRPr="00B659ED">
              <w:rPr>
                <w:sz w:val="14"/>
                <w:szCs w:val="14"/>
              </w:rPr>
            </w:r>
            <w:r w:rsidR="00BC0364" w:rsidRPr="00B659ED">
              <w:rPr>
                <w:sz w:val="14"/>
                <w:szCs w:val="14"/>
              </w:rPr>
              <w:fldChar w:fldCharType="separate"/>
            </w:r>
            <w:r w:rsidRPr="00B659ED">
              <w:rPr>
                <w:sz w:val="14"/>
                <w:szCs w:val="14"/>
              </w:rPr>
              <w:t>20</w:t>
            </w:r>
            <w:r w:rsidR="00BC0364" w:rsidRPr="00B659ED">
              <w:rPr>
                <w:sz w:val="14"/>
                <w:szCs w:val="14"/>
              </w:rPr>
              <w:fldChar w:fldCharType="end"/>
            </w:r>
            <w:r w:rsidRPr="00B659ED">
              <w:rPr>
                <w:sz w:val="14"/>
                <w:szCs w:val="14"/>
              </w:rPr>
              <w:t xml:space="preserve"> minutes per response, including the time for reviewing instructions, searching existing data sources, gathering and maintaining the data needed, and completing and reviewing the collection of information.</w:t>
            </w:r>
          </w:p>
        </w:tc>
      </w:tr>
    </w:tbl>
    <w:p w:rsidR="00B659ED" w:rsidRPr="00B659ED" w:rsidRDefault="00B659ED" w:rsidP="00B659ED">
      <w:pPr>
        <w:spacing w:line="40" w:lineRule="auto"/>
        <w:rPr>
          <w:sz w:val="4"/>
        </w:rPr>
      </w:pPr>
    </w:p>
    <w:p w:rsidR="00897435" w:rsidRPr="00B659ED" w:rsidRDefault="00897435" w:rsidP="00B659ED">
      <w:pPr>
        <w:spacing w:line="40" w:lineRule="auto"/>
        <w:rPr>
          <w:sz w:val="4"/>
        </w:rPr>
      </w:pPr>
    </w:p>
    <w:sectPr w:rsidR="00897435" w:rsidRPr="00B659ED" w:rsidSect="00B659ED">
      <w:headerReference w:type="even" r:id="rId9"/>
      <w:headerReference w:type="default" r:id="rId10"/>
      <w:footerReference w:type="even" r:id="rId11"/>
      <w:footerReference w:type="default" r:id="rId12"/>
      <w:headerReference w:type="first" r:id="rId13"/>
      <w:footerReference w:type="first" r:id="rId14"/>
      <w:pgSz w:w="12240" w:h="2016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9ED" w:rsidRDefault="00B659ED" w:rsidP="00B659ED">
      <w:r>
        <w:separator/>
      </w:r>
    </w:p>
  </w:endnote>
  <w:endnote w:type="continuationSeparator" w:id="0">
    <w:p w:rsidR="00B659ED" w:rsidRDefault="00B659ED" w:rsidP="00B659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9ED" w:rsidRDefault="00B659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9ED" w:rsidRDefault="00B659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9ED" w:rsidRDefault="00B659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9ED" w:rsidRDefault="00B659ED" w:rsidP="00B659ED">
      <w:r>
        <w:separator/>
      </w:r>
    </w:p>
  </w:footnote>
  <w:footnote w:type="continuationSeparator" w:id="0">
    <w:p w:rsidR="00B659ED" w:rsidRDefault="00B659ED" w:rsidP="00B659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9ED" w:rsidRDefault="00BC0364" w:rsidP="004A7209">
    <w:pPr>
      <w:pStyle w:val="Header"/>
      <w:framePr w:wrap="around" w:vAnchor="text" w:hAnchor="margin" w:xAlign="center" w:y="1"/>
      <w:rPr>
        <w:rStyle w:val="PageNumber"/>
      </w:rPr>
    </w:pPr>
    <w:r>
      <w:rPr>
        <w:rStyle w:val="PageNumber"/>
      </w:rPr>
      <w:fldChar w:fldCharType="begin"/>
    </w:r>
    <w:r w:rsidR="00B659ED">
      <w:rPr>
        <w:rStyle w:val="PageNumber"/>
      </w:rPr>
      <w:instrText xml:space="preserve">PAGE  </w:instrText>
    </w:r>
    <w:r>
      <w:rPr>
        <w:rStyle w:val="PageNumber"/>
      </w:rPr>
      <w:fldChar w:fldCharType="end"/>
    </w:r>
  </w:p>
  <w:p w:rsidR="00B659ED" w:rsidRDefault="00B659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9ED" w:rsidRPr="00B659ED" w:rsidRDefault="00BC0364" w:rsidP="004A7209">
    <w:pPr>
      <w:pStyle w:val="Header"/>
      <w:framePr w:wrap="around" w:vAnchor="text" w:hAnchor="margin" w:xAlign="center" w:y="1"/>
      <w:rPr>
        <w:rStyle w:val="PageNumber"/>
        <w:sz w:val="16"/>
      </w:rPr>
    </w:pPr>
    <w:r w:rsidRPr="00B659ED">
      <w:rPr>
        <w:rStyle w:val="PageNumber"/>
        <w:sz w:val="16"/>
      </w:rPr>
      <w:fldChar w:fldCharType="begin"/>
    </w:r>
    <w:r w:rsidR="00B659ED" w:rsidRPr="00B659ED">
      <w:rPr>
        <w:rStyle w:val="PageNumber"/>
        <w:sz w:val="16"/>
      </w:rPr>
      <w:instrText xml:space="preserve">PAGE  </w:instrText>
    </w:r>
    <w:r w:rsidRPr="00B659ED">
      <w:rPr>
        <w:rStyle w:val="PageNumber"/>
        <w:sz w:val="16"/>
      </w:rPr>
      <w:fldChar w:fldCharType="separate"/>
    </w:r>
    <w:r w:rsidR="00B659ED" w:rsidRPr="00B659ED">
      <w:rPr>
        <w:rStyle w:val="PageNumber"/>
        <w:noProof/>
        <w:sz w:val="16"/>
      </w:rPr>
      <w:t>- 1 -</w:t>
    </w:r>
    <w:r w:rsidRPr="00B659ED">
      <w:rPr>
        <w:rStyle w:val="PageNumber"/>
        <w:sz w:val="16"/>
      </w:rPr>
      <w:fldChar w:fldCharType="end"/>
    </w:r>
  </w:p>
  <w:p w:rsidR="00B659ED" w:rsidRPr="00B659ED" w:rsidRDefault="00B659ED">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9ED" w:rsidRDefault="00B659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7CAF"/>
    <w:multiLevelType w:val="hybridMultilevel"/>
    <w:tmpl w:val="4308F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EE17A8"/>
    <w:multiLevelType w:val="hybridMultilevel"/>
    <w:tmpl w:val="75F00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0C4FB0"/>
    <w:multiLevelType w:val="hybridMultilevel"/>
    <w:tmpl w:val="A8AA2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C7027D3"/>
    <w:multiLevelType w:val="hybridMultilevel"/>
    <w:tmpl w:val="2D94F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B659ED"/>
    <w:rsid w:val="00340F1E"/>
    <w:rsid w:val="005C45D7"/>
    <w:rsid w:val="00897435"/>
    <w:rsid w:val="00B659ED"/>
    <w:rsid w:val="00BC0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435"/>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59E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B659ED"/>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B659ED"/>
    <w:rPr>
      <w:rFonts w:ascii="Tahoma" w:hAnsi="Tahoma" w:cs="Tahoma"/>
      <w:sz w:val="16"/>
      <w:szCs w:val="16"/>
    </w:rPr>
  </w:style>
  <w:style w:type="character" w:customStyle="1" w:styleId="BalloonTextChar">
    <w:name w:val="Balloon Text Char"/>
    <w:basedOn w:val="DefaultParagraphFont"/>
    <w:link w:val="BalloonText"/>
    <w:uiPriority w:val="99"/>
    <w:semiHidden/>
    <w:rsid w:val="00B659ED"/>
    <w:rPr>
      <w:rFonts w:ascii="Tahoma" w:hAnsi="Tahoma" w:cs="Tahoma"/>
      <w:sz w:val="16"/>
      <w:szCs w:val="16"/>
    </w:rPr>
  </w:style>
  <w:style w:type="paragraph" w:styleId="Header">
    <w:name w:val="header"/>
    <w:basedOn w:val="Normal"/>
    <w:link w:val="HeaderChar"/>
    <w:uiPriority w:val="99"/>
    <w:semiHidden/>
    <w:unhideWhenUsed/>
    <w:rsid w:val="00B659ED"/>
    <w:pPr>
      <w:tabs>
        <w:tab w:val="center" w:pos="4680"/>
        <w:tab w:val="right" w:pos="9360"/>
      </w:tabs>
    </w:pPr>
  </w:style>
  <w:style w:type="character" w:customStyle="1" w:styleId="HeaderChar">
    <w:name w:val="Header Char"/>
    <w:basedOn w:val="DefaultParagraphFont"/>
    <w:link w:val="Header"/>
    <w:uiPriority w:val="99"/>
    <w:semiHidden/>
    <w:rsid w:val="00B659ED"/>
    <w:rPr>
      <w:rFonts w:ascii="Arial" w:hAnsi="Arial" w:cs="Arial"/>
      <w:sz w:val="20"/>
    </w:rPr>
  </w:style>
  <w:style w:type="paragraph" w:styleId="Footer">
    <w:name w:val="footer"/>
    <w:basedOn w:val="Normal"/>
    <w:link w:val="FooterChar"/>
    <w:uiPriority w:val="99"/>
    <w:semiHidden/>
    <w:unhideWhenUsed/>
    <w:rsid w:val="00B659ED"/>
    <w:pPr>
      <w:tabs>
        <w:tab w:val="center" w:pos="4680"/>
        <w:tab w:val="right" w:pos="9360"/>
      </w:tabs>
    </w:pPr>
  </w:style>
  <w:style w:type="character" w:customStyle="1" w:styleId="FooterChar">
    <w:name w:val="Footer Char"/>
    <w:basedOn w:val="DefaultParagraphFont"/>
    <w:link w:val="Footer"/>
    <w:uiPriority w:val="99"/>
    <w:semiHidden/>
    <w:rsid w:val="00B659ED"/>
    <w:rPr>
      <w:rFonts w:ascii="Arial" w:hAnsi="Arial" w:cs="Arial"/>
      <w:sz w:val="20"/>
    </w:rPr>
  </w:style>
  <w:style w:type="character" w:styleId="PageNumber">
    <w:name w:val="page number"/>
    <w:basedOn w:val="DefaultParagraphFont"/>
    <w:uiPriority w:val="99"/>
    <w:semiHidden/>
    <w:unhideWhenUsed/>
    <w:rsid w:val="00B659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771</Words>
  <Characters>4397</Characters>
  <Application>Microsoft Office Word</Application>
  <DocSecurity>4</DocSecurity>
  <Lines>36</Lines>
  <Paragraphs>10</Paragraphs>
  <ScaleCrop>false</ScaleCrop>
  <Company>USDA - NASS</Company>
  <LinksUpToDate>false</LinksUpToDate>
  <CharactersWithSpaces>5158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2012-01-10T16:09:00Z</dcterms:created>
  <dcterms:modified xsi:type="dcterms:W3CDTF">2012-01-10T16:09:00Z</dcterms:modified>
</cp:coreProperties>
</file>