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2C" w:rsidRPr="00D73063" w:rsidRDefault="0068222C" w:rsidP="0068222C">
      <w:pPr>
        <w:spacing w:after="0" w:line="240" w:lineRule="auto"/>
        <w:rPr>
          <w:rFonts w:ascii="Times New Roman" w:hAnsi="Times New Roman" w:cs="Times New Roman"/>
          <w:sz w:val="20"/>
          <w:szCs w:val="20"/>
        </w:rPr>
      </w:pPr>
      <w:r w:rsidRPr="00D73063">
        <w:rPr>
          <w:rFonts w:ascii="Times New Roman" w:hAnsi="Times New Roman" w:cs="Times New Roman"/>
          <w:b/>
          <w:sz w:val="20"/>
          <w:szCs w:val="20"/>
        </w:rPr>
        <w:t>IDAHO-EASTERN OREGON ONION COMMITTEE</w:t>
      </w:r>
    </w:p>
    <w:p w:rsidR="0068222C" w:rsidRPr="00D73063" w:rsidRDefault="0068222C" w:rsidP="0068222C">
      <w:pPr>
        <w:spacing w:after="0" w:line="240" w:lineRule="auto"/>
        <w:rPr>
          <w:rFonts w:ascii="Times New Roman" w:hAnsi="Times New Roman" w:cs="Times New Roman"/>
          <w:sz w:val="20"/>
          <w:szCs w:val="20"/>
        </w:rPr>
      </w:pPr>
      <w:r w:rsidRPr="00D73063">
        <w:rPr>
          <w:rFonts w:ascii="Times New Roman" w:hAnsi="Times New Roman" w:cs="Times New Roman"/>
          <w:sz w:val="20"/>
          <w:szCs w:val="20"/>
        </w:rPr>
        <w:t xml:space="preserve">PO BOX 909, PARMA, ID </w:t>
      </w:r>
      <w:r w:rsidR="002D108A">
        <w:rPr>
          <w:rFonts w:ascii="Times New Roman" w:hAnsi="Times New Roman" w:cs="Times New Roman"/>
          <w:sz w:val="20"/>
          <w:szCs w:val="20"/>
        </w:rPr>
        <w:t xml:space="preserve"> 8</w:t>
      </w:r>
      <w:r w:rsidRPr="00D73063">
        <w:rPr>
          <w:rFonts w:ascii="Times New Roman" w:hAnsi="Times New Roman" w:cs="Times New Roman"/>
          <w:sz w:val="20"/>
          <w:szCs w:val="20"/>
        </w:rPr>
        <w:t>3660</w:t>
      </w:r>
    </w:p>
    <w:p w:rsidR="0068222C" w:rsidRPr="00D73063" w:rsidRDefault="002D108A" w:rsidP="0068222C">
      <w:pPr>
        <w:spacing w:after="0" w:line="240" w:lineRule="auto"/>
        <w:rPr>
          <w:rFonts w:ascii="Times New Roman" w:hAnsi="Times New Roman" w:cs="Times New Roman"/>
          <w:sz w:val="20"/>
          <w:szCs w:val="20"/>
        </w:rPr>
      </w:pPr>
      <w:r>
        <w:rPr>
          <w:rFonts w:ascii="Times New Roman" w:hAnsi="Times New Roman" w:cs="Times New Roman"/>
          <w:sz w:val="20"/>
          <w:szCs w:val="20"/>
        </w:rPr>
        <w:t>PHONE: 208-</w:t>
      </w:r>
      <w:r w:rsidR="0068222C" w:rsidRPr="00D73063">
        <w:rPr>
          <w:rFonts w:ascii="Times New Roman" w:hAnsi="Times New Roman" w:cs="Times New Roman"/>
          <w:sz w:val="20"/>
          <w:szCs w:val="20"/>
        </w:rPr>
        <w:t>772-5111</w:t>
      </w:r>
      <w:r>
        <w:rPr>
          <w:rFonts w:ascii="Times New Roman" w:hAnsi="Times New Roman" w:cs="Times New Roman"/>
          <w:sz w:val="20"/>
          <w:szCs w:val="20"/>
        </w:rPr>
        <w:t xml:space="preserve">   </w:t>
      </w:r>
      <w:r w:rsidR="0068222C" w:rsidRPr="00D73063">
        <w:rPr>
          <w:rFonts w:ascii="Times New Roman" w:hAnsi="Times New Roman" w:cs="Times New Roman"/>
          <w:sz w:val="20"/>
          <w:szCs w:val="20"/>
        </w:rPr>
        <w:t>FAX: 208</w:t>
      </w:r>
      <w:r>
        <w:rPr>
          <w:rFonts w:ascii="Times New Roman" w:hAnsi="Times New Roman" w:cs="Times New Roman"/>
          <w:sz w:val="20"/>
          <w:szCs w:val="20"/>
        </w:rPr>
        <w:t>-</w:t>
      </w:r>
      <w:bookmarkStart w:id="0" w:name="_GoBack"/>
      <w:bookmarkEnd w:id="0"/>
      <w:r w:rsidR="0068222C" w:rsidRPr="00D73063">
        <w:rPr>
          <w:rFonts w:ascii="Times New Roman" w:hAnsi="Times New Roman" w:cs="Times New Roman"/>
          <w:sz w:val="20"/>
          <w:szCs w:val="20"/>
        </w:rPr>
        <w:t>722-6582</w:t>
      </w:r>
    </w:p>
    <w:p w:rsidR="0068222C" w:rsidRPr="00D73063" w:rsidRDefault="0068222C" w:rsidP="0068222C">
      <w:pPr>
        <w:spacing w:after="0" w:line="240" w:lineRule="auto"/>
        <w:rPr>
          <w:rFonts w:ascii="Times New Roman" w:hAnsi="Times New Roman" w:cs="Times New Roman"/>
          <w:sz w:val="20"/>
          <w:szCs w:val="20"/>
        </w:rPr>
      </w:pPr>
    </w:p>
    <w:p w:rsidR="001C68E3" w:rsidRPr="00D73063" w:rsidRDefault="001C68E3" w:rsidP="001C68E3">
      <w:pPr>
        <w:spacing w:after="0" w:line="240" w:lineRule="auto"/>
        <w:jc w:val="center"/>
        <w:rPr>
          <w:rFonts w:ascii="Times New Roman" w:hAnsi="Times New Roman" w:cs="Times New Roman"/>
          <w:b/>
          <w:sz w:val="20"/>
          <w:szCs w:val="20"/>
        </w:rPr>
      </w:pPr>
      <w:r w:rsidRPr="00D73063">
        <w:rPr>
          <w:rFonts w:ascii="Times New Roman" w:hAnsi="Times New Roman" w:cs="Times New Roman"/>
          <w:b/>
          <w:sz w:val="20"/>
          <w:szCs w:val="20"/>
        </w:rPr>
        <w:t>IDAHO-EASTERN OREGON ONION FRESH CUT REPORT</w:t>
      </w:r>
    </w:p>
    <w:p w:rsidR="001C68E3" w:rsidRPr="00D73063" w:rsidRDefault="001C68E3" w:rsidP="001C68E3">
      <w:pPr>
        <w:spacing w:after="0" w:line="240" w:lineRule="auto"/>
        <w:rPr>
          <w:rFonts w:ascii="Times New Roman" w:eastAsia="Times New Roman" w:hAnsi="Times New Roman" w:cs="Times New Roman"/>
          <w:sz w:val="20"/>
          <w:szCs w:val="20"/>
        </w:rPr>
      </w:pPr>
    </w:p>
    <w:p w:rsidR="001C68E3" w:rsidRPr="00D73063" w:rsidRDefault="001C68E3" w:rsidP="001C68E3">
      <w:pPr>
        <w:spacing w:after="0" w:line="240" w:lineRule="auto"/>
        <w:jc w:val="both"/>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xml:space="preserve">This form is to be completed daily for all fresh market onions that have been peeled, chopped or sliced within the production area.  This form is due to the </w:t>
      </w:r>
      <w:r w:rsidR="00D73063">
        <w:rPr>
          <w:rFonts w:ascii="Times New Roman" w:eastAsia="Times New Roman" w:hAnsi="Times New Roman" w:cs="Times New Roman"/>
          <w:sz w:val="20"/>
          <w:szCs w:val="20"/>
        </w:rPr>
        <w:t xml:space="preserve">Idaho-Eastern Oregon Onion </w:t>
      </w:r>
      <w:r w:rsidRPr="00D73063">
        <w:rPr>
          <w:rFonts w:ascii="Times New Roman" w:eastAsia="Times New Roman" w:hAnsi="Times New Roman" w:cs="Times New Roman"/>
          <w:sz w:val="20"/>
          <w:szCs w:val="20"/>
        </w:rPr>
        <w:t xml:space="preserve">Committee </w:t>
      </w:r>
      <w:r w:rsidR="00D73063">
        <w:rPr>
          <w:rFonts w:ascii="Times New Roman" w:eastAsia="Times New Roman" w:hAnsi="Times New Roman" w:cs="Times New Roman"/>
          <w:sz w:val="20"/>
          <w:szCs w:val="20"/>
        </w:rPr>
        <w:t xml:space="preserve">(Committee) </w:t>
      </w:r>
      <w:r w:rsidRPr="00D73063">
        <w:rPr>
          <w:rFonts w:ascii="Times New Roman" w:eastAsia="Times New Roman" w:hAnsi="Times New Roman" w:cs="Times New Roman"/>
          <w:sz w:val="20"/>
          <w:szCs w:val="20"/>
        </w:rPr>
        <w:t>within 72 hours of alteration.</w:t>
      </w:r>
    </w:p>
    <w:p w:rsidR="001C68E3" w:rsidRPr="00D73063" w:rsidRDefault="001C68E3" w:rsidP="001C68E3">
      <w:pPr>
        <w:spacing w:after="0" w:line="240" w:lineRule="auto"/>
        <w:rPr>
          <w:rFonts w:ascii="Times New Roman" w:hAnsi="Times New Roman" w:cs="Times New Roman"/>
          <w:b/>
          <w:sz w:val="20"/>
          <w:szCs w:val="20"/>
        </w:rPr>
      </w:pPr>
    </w:p>
    <w:tbl>
      <w:tblPr>
        <w:tblW w:w="9943" w:type="dxa"/>
        <w:tblInd w:w="93" w:type="dxa"/>
        <w:tblLook w:val="04A0" w:firstRow="1" w:lastRow="0" w:firstColumn="1" w:lastColumn="0" w:noHBand="0" w:noVBand="1"/>
      </w:tblPr>
      <w:tblGrid>
        <w:gridCol w:w="609"/>
        <w:gridCol w:w="486"/>
        <w:gridCol w:w="450"/>
        <w:gridCol w:w="3690"/>
        <w:gridCol w:w="745"/>
        <w:gridCol w:w="90"/>
        <w:gridCol w:w="796"/>
        <w:gridCol w:w="319"/>
        <w:gridCol w:w="325"/>
        <w:gridCol w:w="586"/>
        <w:gridCol w:w="109"/>
        <w:gridCol w:w="127"/>
        <w:gridCol w:w="307"/>
        <w:gridCol w:w="236"/>
        <w:gridCol w:w="615"/>
        <w:gridCol w:w="453"/>
      </w:tblGrid>
      <w:tr w:rsidR="001C68E3" w:rsidRPr="00D73063" w:rsidTr="00D73063">
        <w:trPr>
          <w:gridAfter w:val="8"/>
          <w:wAfter w:w="2758" w:type="dxa"/>
          <w:trHeight w:val="255"/>
        </w:trPr>
        <w:tc>
          <w:tcPr>
            <w:tcW w:w="6070" w:type="dxa"/>
            <w:gridSpan w:val="6"/>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C68E3" w:rsidRPr="00D73063" w:rsidRDefault="001C68E3" w:rsidP="001C68E3">
            <w:pPr>
              <w:spacing w:after="0" w:line="240" w:lineRule="auto"/>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 xml:space="preserve">Date of Peeling, Chopping, or Slicing: </w:t>
            </w:r>
          </w:p>
        </w:tc>
        <w:tc>
          <w:tcPr>
            <w:tcW w:w="1115" w:type="dxa"/>
            <w:gridSpan w:val="2"/>
            <w:tcBorders>
              <w:top w:val="nil"/>
              <w:left w:val="nil"/>
              <w:bottom w:val="nil"/>
              <w:right w:val="nil"/>
            </w:tcBorders>
            <w:shd w:val="clear" w:color="auto" w:fill="auto"/>
            <w:noWrap/>
            <w:vAlign w:val="bottom"/>
            <w:hideMark/>
          </w:tcPr>
          <w:p w:rsidR="001C68E3" w:rsidRPr="00D73063" w:rsidRDefault="001C68E3" w:rsidP="001307B0">
            <w:pPr>
              <w:spacing w:after="0" w:line="240" w:lineRule="auto"/>
              <w:rPr>
                <w:rFonts w:ascii="Times New Roman" w:eastAsia="Times New Roman" w:hAnsi="Times New Roman" w:cs="Times New Roman"/>
                <w:sz w:val="20"/>
                <w:szCs w:val="20"/>
              </w:rPr>
            </w:pPr>
          </w:p>
        </w:tc>
      </w:tr>
      <w:tr w:rsidR="001307B0" w:rsidRPr="00D73063" w:rsidTr="00D73063">
        <w:trPr>
          <w:trHeight w:val="255"/>
        </w:trPr>
        <w:tc>
          <w:tcPr>
            <w:tcW w:w="609"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936" w:type="dxa"/>
            <w:gridSpan w:val="2"/>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4525" w:type="dxa"/>
            <w:gridSpan w:val="3"/>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1440" w:type="dxa"/>
            <w:gridSpan w:val="3"/>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586"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453"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r>
      <w:tr w:rsidR="001307B0" w:rsidRPr="00D73063" w:rsidTr="00D73063">
        <w:trPr>
          <w:gridAfter w:val="1"/>
          <w:wAfter w:w="453" w:type="dxa"/>
          <w:trHeight w:val="288"/>
        </w:trPr>
        <w:tc>
          <w:tcPr>
            <w:tcW w:w="1545"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Inspection Certificate No.</w:t>
            </w:r>
          </w:p>
        </w:tc>
        <w:tc>
          <w:tcPr>
            <w:tcW w:w="4525" w:type="dxa"/>
            <w:gridSpan w:val="3"/>
            <w:tcBorders>
              <w:top w:val="single" w:sz="4" w:space="0" w:color="auto"/>
              <w:left w:val="nil"/>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Quantity</w:t>
            </w:r>
          </w:p>
        </w:tc>
        <w:tc>
          <w:tcPr>
            <w:tcW w:w="1440" w:type="dxa"/>
            <w:gridSpan w:val="3"/>
            <w:tcBorders>
              <w:top w:val="single" w:sz="4" w:space="0" w:color="auto"/>
              <w:left w:val="nil"/>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Container Information</w:t>
            </w:r>
          </w:p>
        </w:tc>
        <w:tc>
          <w:tcPr>
            <w:tcW w:w="1980" w:type="dxa"/>
            <w:gridSpan w:val="6"/>
            <w:tcBorders>
              <w:top w:val="single" w:sz="4" w:space="0" w:color="auto"/>
              <w:left w:val="nil"/>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Hundredweight before Alteration (cwt.)</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50"/>
        </w:trPr>
        <w:tc>
          <w:tcPr>
            <w:tcW w:w="7510" w:type="dxa"/>
            <w:gridSpan w:val="9"/>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307B0" w:rsidRPr="00D73063" w:rsidRDefault="001307B0" w:rsidP="001307B0">
            <w:pPr>
              <w:spacing w:after="0" w:line="240" w:lineRule="auto"/>
              <w:jc w:val="right"/>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TOTAL Hundredweight</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D73063">
        <w:trPr>
          <w:gridAfter w:val="1"/>
          <w:wAfter w:w="453" w:type="dxa"/>
          <w:trHeight w:val="953"/>
        </w:trPr>
        <w:tc>
          <w:tcPr>
            <w:tcW w:w="9490" w:type="dxa"/>
            <w:gridSpan w:val="15"/>
            <w:tcBorders>
              <w:top w:val="nil"/>
              <w:left w:val="nil"/>
              <w:bottom w:val="nil"/>
              <w:right w:val="nil"/>
            </w:tcBorders>
            <w:shd w:val="clear" w:color="auto" w:fill="auto"/>
            <w:vAlign w:val="bottom"/>
            <w:hideMark/>
          </w:tcPr>
          <w:p w:rsidR="001C68E3" w:rsidRPr="00D73063" w:rsidRDefault="001C68E3" w:rsidP="00D73063">
            <w:pPr>
              <w:spacing w:after="0" w:line="240" w:lineRule="auto"/>
              <w:ind w:left="-72" w:right="-72"/>
              <w:jc w:val="both"/>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I, the undersigned, hereby certify to USDA and to the Committee that this report represents all onions that have been peeled, chopped, or sliced for the fresh market by our firm for the date specified.  Falsification of information on this government document may result in a fine or imprisonment, or both (18 U.S.C. 1001).</w:t>
            </w:r>
          </w:p>
        </w:tc>
      </w:tr>
      <w:tr w:rsidR="001C68E3" w:rsidRPr="00D73063" w:rsidTr="004B5BA9">
        <w:trPr>
          <w:gridAfter w:val="1"/>
          <w:wAfter w:w="453" w:type="dxa"/>
          <w:trHeight w:val="288"/>
        </w:trPr>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Signature</w:t>
            </w:r>
          </w:p>
        </w:tc>
        <w:tc>
          <w:tcPr>
            <w:tcW w:w="4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Name</w:t>
            </w:r>
          </w:p>
        </w:tc>
        <w:tc>
          <w:tcPr>
            <w:tcW w:w="351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4B5BA9">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Title</w:t>
            </w:r>
          </w:p>
        </w:tc>
        <w:tc>
          <w:tcPr>
            <w:tcW w:w="41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745" w:type="dxa"/>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Date</w:t>
            </w:r>
          </w:p>
        </w:tc>
        <w:tc>
          <w:tcPr>
            <w:tcW w:w="351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D73063">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Firm</w:t>
            </w:r>
          </w:p>
        </w:tc>
        <w:tc>
          <w:tcPr>
            <w:tcW w:w="4885" w:type="dxa"/>
            <w:gridSpan w:val="3"/>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Phone</w:t>
            </w:r>
          </w:p>
        </w:tc>
        <w:tc>
          <w:tcPr>
            <w:tcW w:w="2624" w:type="dxa"/>
            <w:gridSpan w:val="8"/>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D73063">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Address</w:t>
            </w:r>
          </w:p>
        </w:tc>
        <w:tc>
          <w:tcPr>
            <w:tcW w:w="8395" w:type="dxa"/>
            <w:gridSpan w:val="13"/>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4B5BA9">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City</w:t>
            </w:r>
          </w:p>
        </w:tc>
        <w:tc>
          <w:tcPr>
            <w:tcW w:w="4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745" w:type="dxa"/>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State</w:t>
            </w:r>
          </w:p>
        </w:tc>
        <w:tc>
          <w:tcPr>
            <w:tcW w:w="1205" w:type="dxa"/>
            <w:gridSpan w:val="3"/>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020" w:type="dxa"/>
            <w:gridSpan w:val="3"/>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Zip</w:t>
            </w:r>
            <w:r w:rsidR="004B5BA9">
              <w:rPr>
                <w:rFonts w:ascii="Times New Roman" w:eastAsia="Times New Roman" w:hAnsi="Times New Roman" w:cs="Times New Roman"/>
                <w:sz w:val="20"/>
                <w:szCs w:val="20"/>
              </w:rPr>
              <w:t xml:space="preserve"> Code</w:t>
            </w:r>
          </w:p>
        </w:tc>
        <w:tc>
          <w:tcPr>
            <w:tcW w:w="1285" w:type="dxa"/>
            <w:gridSpan w:val="4"/>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bl>
    <w:p w:rsidR="001C68E3" w:rsidRPr="00D73063" w:rsidRDefault="001C68E3" w:rsidP="001C68E3">
      <w:pPr>
        <w:spacing w:after="0" w:line="240" w:lineRule="auto"/>
        <w:jc w:val="both"/>
        <w:rPr>
          <w:rFonts w:ascii="Times New Roman" w:hAnsi="Times New Roman"/>
          <w:sz w:val="15"/>
          <w:szCs w:val="15"/>
        </w:rPr>
      </w:pPr>
    </w:p>
    <w:p w:rsidR="004B5BA9" w:rsidRDefault="004B5BA9" w:rsidP="001C68E3">
      <w:pPr>
        <w:spacing w:after="0" w:line="240" w:lineRule="auto"/>
        <w:jc w:val="both"/>
        <w:rPr>
          <w:rFonts w:ascii="Times New Roman" w:hAnsi="Times New Roman"/>
          <w:sz w:val="15"/>
          <w:szCs w:val="15"/>
        </w:rPr>
      </w:pPr>
    </w:p>
    <w:p w:rsidR="001C68E3" w:rsidRPr="00D73063" w:rsidRDefault="001C68E3" w:rsidP="001C68E3">
      <w:pPr>
        <w:spacing w:after="0" w:line="240" w:lineRule="auto"/>
        <w:jc w:val="both"/>
        <w:rPr>
          <w:rFonts w:ascii="Times New Roman" w:hAnsi="Times New Roman"/>
          <w:sz w:val="15"/>
          <w:szCs w:val="15"/>
        </w:rPr>
      </w:pPr>
      <w:r w:rsidRPr="00D73063">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w:t>
      </w:r>
      <w:r w:rsidRPr="00D73063">
        <w:rPr>
          <w:rFonts w:ascii="Times New Roman" w:hAnsi="Times New Roman"/>
          <w:iCs/>
          <w:sz w:val="15"/>
          <w:szCs w:val="15"/>
        </w:rPr>
        <w:t>minutes</w:t>
      </w:r>
      <w:r w:rsidRPr="00D73063">
        <w:rPr>
          <w:rFonts w:ascii="Times New Roman" w:hAnsi="Times New Roman"/>
          <w:sz w:val="15"/>
          <w:szCs w:val="15"/>
        </w:rPr>
        <w:t xml:space="preserve"> per response, including the time for reviewing instructions, searching existing data sources, gathering and maintaining the data needed, and completing and reviewing the collection of information.  </w:t>
      </w:r>
    </w:p>
    <w:p w:rsidR="001C68E3" w:rsidRPr="00D73063" w:rsidRDefault="001C68E3" w:rsidP="001C68E3">
      <w:pPr>
        <w:spacing w:after="0" w:line="240" w:lineRule="auto"/>
        <w:jc w:val="both"/>
        <w:rPr>
          <w:rFonts w:ascii="Times New Roman" w:hAnsi="Times New Roman"/>
          <w:sz w:val="15"/>
          <w:szCs w:val="15"/>
        </w:rPr>
      </w:pPr>
    </w:p>
    <w:p w:rsidR="001C68E3" w:rsidRPr="00D73063" w:rsidRDefault="001C68E3" w:rsidP="001C68E3">
      <w:pPr>
        <w:autoSpaceDE w:val="0"/>
        <w:autoSpaceDN w:val="0"/>
        <w:adjustRightInd w:val="0"/>
        <w:spacing w:after="0" w:line="240" w:lineRule="auto"/>
        <w:jc w:val="both"/>
        <w:rPr>
          <w:rFonts w:ascii="Times New Roman" w:hAnsi="Times New Roman"/>
          <w:color w:val="000000"/>
          <w:sz w:val="15"/>
          <w:szCs w:val="15"/>
        </w:rPr>
      </w:pPr>
      <w:r w:rsidRPr="00D73063">
        <w:rPr>
          <w:rFonts w:ascii="Times New Roman" w:hAnsi="Times New Roman"/>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C68E3" w:rsidRPr="00D73063" w:rsidRDefault="001C68E3" w:rsidP="001C68E3">
      <w:pPr>
        <w:autoSpaceDE w:val="0"/>
        <w:autoSpaceDN w:val="0"/>
        <w:adjustRightInd w:val="0"/>
        <w:spacing w:after="0" w:line="240" w:lineRule="auto"/>
        <w:jc w:val="both"/>
        <w:rPr>
          <w:rFonts w:ascii="Times New Roman" w:hAnsi="Times New Roman"/>
          <w:color w:val="000000"/>
          <w:sz w:val="15"/>
          <w:szCs w:val="15"/>
        </w:rPr>
      </w:pPr>
    </w:p>
    <w:p w:rsidR="004F3000" w:rsidRPr="00D73063" w:rsidRDefault="001C68E3" w:rsidP="00D73063">
      <w:pPr>
        <w:autoSpaceDE w:val="0"/>
        <w:autoSpaceDN w:val="0"/>
        <w:adjustRightInd w:val="0"/>
        <w:spacing w:after="0" w:line="240" w:lineRule="auto"/>
        <w:jc w:val="both"/>
        <w:rPr>
          <w:sz w:val="15"/>
          <w:szCs w:val="15"/>
        </w:rPr>
      </w:pPr>
      <w:r w:rsidRPr="00D73063">
        <w:rPr>
          <w:rFonts w:ascii="Times New Roman" w:hAnsi="Times New Roman"/>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D73063">
        <w:rPr>
          <w:rFonts w:ascii="Times New Roman" w:hAnsi="Times New Roman"/>
          <w:sz w:val="15"/>
          <w:szCs w:val="15"/>
        </w:rPr>
        <w:t>r.</w:t>
      </w:r>
    </w:p>
    <w:sectPr w:rsidR="004F3000" w:rsidRPr="00D730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44" w:rsidRDefault="002B3744" w:rsidP="00E44DDC">
      <w:pPr>
        <w:spacing w:after="0" w:line="240" w:lineRule="auto"/>
      </w:pPr>
      <w:r>
        <w:separator/>
      </w:r>
    </w:p>
  </w:endnote>
  <w:endnote w:type="continuationSeparator" w:id="0">
    <w:p w:rsidR="002B3744" w:rsidRDefault="002B3744" w:rsidP="00E4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DC" w:rsidRPr="00E44DDC" w:rsidRDefault="00E44DDC">
    <w:pPr>
      <w:pStyle w:val="Footer"/>
      <w:rPr>
        <w:rFonts w:ascii="Times New Roman" w:hAnsi="Times New Roman" w:cs="Times New Roman"/>
        <w:b/>
        <w:sz w:val="18"/>
      </w:rPr>
    </w:pPr>
    <w:r w:rsidRPr="00ED2A92">
      <w:rPr>
        <w:rFonts w:ascii="Times New Roman" w:hAnsi="Times New Roman" w:cs="Times New Roman"/>
        <w:b/>
        <w:sz w:val="18"/>
      </w:rPr>
      <w:t>FV-3</w:t>
    </w:r>
    <w:r w:rsidR="0078134B">
      <w:rPr>
        <w:rFonts w:ascii="Times New Roman" w:hAnsi="Times New Roman" w:cs="Times New Roman"/>
        <w:b/>
        <w:sz w:val="18"/>
      </w:rPr>
      <w:t>7</w:t>
    </w:r>
    <w:r w:rsidRPr="00ED2A92">
      <w:rPr>
        <w:rFonts w:ascii="Times New Roman" w:hAnsi="Times New Roman" w:cs="Times New Roman"/>
        <w:b/>
        <w:sz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44" w:rsidRDefault="002B3744" w:rsidP="00E44DDC">
      <w:pPr>
        <w:spacing w:after="0" w:line="240" w:lineRule="auto"/>
      </w:pPr>
      <w:r>
        <w:separator/>
      </w:r>
    </w:p>
  </w:footnote>
  <w:footnote w:type="continuationSeparator" w:id="0">
    <w:p w:rsidR="002B3744" w:rsidRDefault="002B3744" w:rsidP="00E44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DC" w:rsidRPr="00D73063" w:rsidRDefault="00D73063" w:rsidP="00D73063">
    <w:pPr>
      <w:pStyle w:val="Header"/>
      <w:rPr>
        <w:rFonts w:ascii="Times New Roman" w:hAnsi="Times New Roman" w:cs="Times New Roman"/>
        <w:b/>
        <w:sz w:val="18"/>
        <w:szCs w:val="18"/>
        <w:u w:val="single"/>
      </w:rPr>
    </w:pPr>
    <w:r w:rsidRPr="00D73063">
      <w:rPr>
        <w:rFonts w:ascii="Times New Roman" w:hAnsi="Times New Roman" w:cs="Times New Roman"/>
        <w:b/>
        <w:sz w:val="18"/>
        <w:szCs w:val="18"/>
        <w:u w:val="single"/>
      </w:rPr>
      <w:t xml:space="preserve">REPRODUCE LOCALLY.  </w:t>
    </w:r>
    <w:r w:rsidR="00E44DDC" w:rsidRPr="00D73063">
      <w:rPr>
        <w:rFonts w:ascii="Times New Roman" w:hAnsi="Times New Roman" w:cs="Times New Roman"/>
        <w:b/>
        <w:i/>
        <w:sz w:val="18"/>
        <w:szCs w:val="18"/>
        <w:u w:val="single"/>
      </w:rPr>
      <w:t>Include form number a</w:t>
    </w:r>
    <w:r w:rsidRPr="00D73063">
      <w:rPr>
        <w:rFonts w:ascii="Times New Roman" w:hAnsi="Times New Roman" w:cs="Times New Roman"/>
        <w:b/>
        <w:i/>
        <w:sz w:val="18"/>
        <w:szCs w:val="18"/>
        <w:u w:val="single"/>
      </w:rPr>
      <w:t>nd date on all reproductions.</w:t>
    </w:r>
    <w:r w:rsidRPr="00D73063">
      <w:rPr>
        <w:rFonts w:ascii="Times New Roman" w:hAnsi="Times New Roman" w:cs="Times New Roman"/>
        <w:b/>
        <w:i/>
        <w:sz w:val="18"/>
        <w:szCs w:val="18"/>
        <w:u w:val="single"/>
      </w:rPr>
      <w:tab/>
    </w:r>
    <w:r w:rsidR="00E44DDC" w:rsidRPr="00D73063">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B0"/>
    <w:rsid w:val="001307B0"/>
    <w:rsid w:val="001C68E3"/>
    <w:rsid w:val="002825CA"/>
    <w:rsid w:val="002B3744"/>
    <w:rsid w:val="002D108A"/>
    <w:rsid w:val="0041023D"/>
    <w:rsid w:val="004B5BA9"/>
    <w:rsid w:val="004F3000"/>
    <w:rsid w:val="005253B4"/>
    <w:rsid w:val="00585A16"/>
    <w:rsid w:val="0068222C"/>
    <w:rsid w:val="0078134B"/>
    <w:rsid w:val="00B46598"/>
    <w:rsid w:val="00BA56C6"/>
    <w:rsid w:val="00D225B0"/>
    <w:rsid w:val="00D73063"/>
    <w:rsid w:val="00E4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DDC"/>
  </w:style>
  <w:style w:type="paragraph" w:styleId="Footer">
    <w:name w:val="footer"/>
    <w:basedOn w:val="Normal"/>
    <w:link w:val="FooterChar"/>
    <w:uiPriority w:val="99"/>
    <w:unhideWhenUsed/>
    <w:rsid w:val="00E4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DDC"/>
  </w:style>
  <w:style w:type="paragraph" w:styleId="Footer">
    <w:name w:val="footer"/>
    <w:basedOn w:val="Normal"/>
    <w:link w:val="FooterChar"/>
    <w:uiPriority w:val="99"/>
    <w:unhideWhenUsed/>
    <w:rsid w:val="00E4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7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Nel, Sasha</cp:lastModifiedBy>
  <cp:revision>10</cp:revision>
  <dcterms:created xsi:type="dcterms:W3CDTF">2010-11-02T15:05:00Z</dcterms:created>
  <dcterms:modified xsi:type="dcterms:W3CDTF">2010-11-23T16:23:00Z</dcterms:modified>
</cp:coreProperties>
</file>