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D2" w:rsidRPr="00EB49DA" w:rsidRDefault="00F22DD2" w:rsidP="00E6712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hadow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ALMOND BOARD OF CALIFORNIA</w:t>
      </w:r>
      <w:r w:rsidR="00E67120" w:rsidRPr="00EB49DA">
        <w:rPr>
          <w:rFonts w:ascii="Times New Roman" w:hAnsi="Times New Roman" w:cs="Times New Roman"/>
          <w:sz w:val="20"/>
          <w:szCs w:val="20"/>
        </w:rPr>
        <w:tab/>
        <w:t>Complete form and fax to</w:t>
      </w:r>
    </w:p>
    <w:p w:rsidR="00F22DD2" w:rsidRPr="00EB49DA" w:rsidRDefault="00F22DD2" w:rsidP="00E6712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hadow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1150 9th Street, Suite 1500</w:t>
      </w:r>
      <w:r w:rsidR="00E67120" w:rsidRPr="00EB49DA">
        <w:rPr>
          <w:rFonts w:ascii="Times New Roman" w:hAnsi="Times New Roman" w:cs="Times New Roman"/>
          <w:sz w:val="20"/>
          <w:szCs w:val="20"/>
        </w:rPr>
        <w:tab/>
        <w:t>the Almond Board of California</w:t>
      </w:r>
    </w:p>
    <w:p w:rsidR="00F22DD2" w:rsidRPr="00EB49DA" w:rsidRDefault="00F22DD2" w:rsidP="00AF3402">
      <w:pPr>
        <w:spacing w:after="0" w:line="240" w:lineRule="auto"/>
        <w:rPr>
          <w:rFonts w:ascii="Times New Roman" w:hAnsi="Times New Roman" w:cs="Times New Roman"/>
          <w:shadow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Modesto, CA  95354</w:t>
      </w:r>
    </w:p>
    <w:p w:rsidR="00F22DD2" w:rsidRPr="00EB49DA" w:rsidRDefault="00F22DD2" w:rsidP="00AF34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9DA">
        <w:rPr>
          <w:rFonts w:ascii="Times New Roman" w:hAnsi="Times New Roman" w:cs="Times New Roman"/>
          <w:sz w:val="20"/>
          <w:szCs w:val="20"/>
        </w:rPr>
        <w:t>Tel: (209) 549-8262 Fax: (209) 550-5494</w:t>
      </w:r>
    </w:p>
    <w:p w:rsidR="00DA3601" w:rsidRPr="00EB49DA" w:rsidRDefault="00E67120" w:rsidP="00E67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HANDLER INFORMATION SHEET</w:t>
      </w:r>
    </w:p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Handler Name: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bottom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Address: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top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City, State, Zip</w:t>
            </w:r>
            <w:r w:rsidR="001D2882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Code: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bottom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Telephone: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top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Fax Number: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</w:tbl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</w:p>
    <w:p w:rsidR="00DA3601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 xml:space="preserve">Company is (check one).  </w:t>
      </w:r>
      <w:r w:rsidR="00DA3601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If additional space is needed, use reverse side.</w:t>
      </w:r>
    </w:p>
    <w:p w:rsidR="00E67120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□ Sole proprietorship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Owner Name: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bottom w:val="nil"/>
            </w:tcBorders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Residential</w:t>
            </w:r>
            <w:r w:rsidR="00E67120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Address: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tcBorders>
              <w:top w:val="nil"/>
            </w:tcBorders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City, State, Zip</w:t>
            </w:r>
            <w:r w:rsidR="001D2882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Code: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</w:tbl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</w:p>
    <w:p w:rsidR="001D2882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□ Partnership</w:t>
      </w:r>
    </w:p>
    <w:p w:rsidR="00E67120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sz w:val="20"/>
          <w:szCs w:val="20"/>
          <w:lang w:bidi="ar-SA"/>
        </w:rPr>
        <w:t>Please give names and residential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addresses of all partners.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If a limited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partnership, please indicate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such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.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 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>(Limited partners need not be listed).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Partner </w:t>
            </w:r>
            <w:r w:rsidR="00E67120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Name</w:t>
            </w: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:</w:t>
            </w:r>
          </w:p>
        </w:tc>
        <w:tc>
          <w:tcPr>
            <w:tcW w:w="7308" w:type="dxa"/>
            <w:vAlign w:val="center"/>
          </w:tcPr>
          <w:p w:rsidR="00E67120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Residential</w:t>
            </w:r>
            <w:r w:rsidR="00E67120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 xml:space="preserve"> Address of Partner</w:t>
            </w:r>
            <w:r w:rsidR="00EB49DA"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(s)</w:t>
            </w: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2882" w:rsidRPr="00EB49DA" w:rsidTr="00EB49DA">
        <w:trPr>
          <w:trHeight w:val="288"/>
        </w:trPr>
        <w:tc>
          <w:tcPr>
            <w:tcW w:w="226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30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</w:p>
    <w:p w:rsidR="001D2882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 xml:space="preserve">□ </w:t>
      </w:r>
      <w:r w:rsidR="00DA3601"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>Corporation</w:t>
      </w:r>
    </w:p>
    <w:p w:rsidR="00E67120" w:rsidRPr="00EB49DA" w:rsidRDefault="001D2882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sz w:val="20"/>
          <w:szCs w:val="20"/>
          <w:lang w:bidi="ar-SA"/>
        </w:rPr>
        <w:t>Please give names and residential</w:t>
      </w:r>
      <w:r w:rsidR="00DA3601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addresses of officers (if applicable).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Chairman: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President: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Vice President: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Secretary: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E67120" w:rsidRPr="00EB49DA" w:rsidTr="00EB49DA">
        <w:trPr>
          <w:trHeight w:val="288"/>
        </w:trPr>
        <w:tc>
          <w:tcPr>
            <w:tcW w:w="226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Treasurer:</w:t>
            </w:r>
          </w:p>
        </w:tc>
        <w:tc>
          <w:tcPr>
            <w:tcW w:w="7308" w:type="dxa"/>
            <w:vAlign w:val="center"/>
          </w:tcPr>
          <w:p w:rsidR="00E67120" w:rsidRPr="00EB49DA" w:rsidRDefault="00E67120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  <w:tr w:rsidR="001D2882" w:rsidRPr="00EB49DA" w:rsidTr="00EB49DA">
        <w:trPr>
          <w:trHeight w:val="288"/>
        </w:trPr>
        <w:tc>
          <w:tcPr>
            <w:tcW w:w="226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B49DA"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  <w:t>State of Incorporation:</w:t>
            </w:r>
          </w:p>
        </w:tc>
        <w:tc>
          <w:tcPr>
            <w:tcW w:w="7308" w:type="dxa"/>
            <w:vAlign w:val="center"/>
          </w:tcPr>
          <w:p w:rsidR="001D2882" w:rsidRPr="00EB49DA" w:rsidRDefault="001D2882" w:rsidP="001D2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</w:tr>
    </w:tbl>
    <w:p w:rsidR="00DA3601" w:rsidRPr="00EB49DA" w:rsidRDefault="00DA3601" w:rsidP="001D2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sz w:val="20"/>
          <w:szCs w:val="20"/>
          <w:lang w:bidi="ar-SA"/>
        </w:rPr>
        <w:t>This will acknowledge that I have received a copy of Marketing Order No.</w:t>
      </w:r>
      <w:r w:rsidR="001D2882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>981, a copy of the Administrative</w:t>
      </w:r>
      <w:r w:rsidR="00E67120"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>Rules and Regulations</w:t>
      </w:r>
      <w:r w:rsidR="001D2882" w:rsidRPr="00EB49DA">
        <w:rPr>
          <w:rFonts w:ascii="Times New Roman" w:hAnsi="Times New Roman" w:cs="Times New Roman"/>
          <w:sz w:val="20"/>
          <w:szCs w:val="20"/>
          <w:lang w:bidi="ar-SA"/>
        </w:rPr>
        <w:t>,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 xml:space="preserve"> and a list of Handler Responsibilities for the </w:t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20___ - 20___</w:t>
      </w:r>
      <w:r w:rsidRPr="00EB49DA">
        <w:rPr>
          <w:rFonts w:ascii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20"/>
          <w:szCs w:val="20"/>
          <w:lang w:bidi="ar-SA"/>
        </w:rPr>
        <w:t>Crop Year.</w:t>
      </w:r>
    </w:p>
    <w:p w:rsidR="001D2882" w:rsidRPr="00EB49DA" w:rsidRDefault="001D2882" w:rsidP="001D2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_______________</w:t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_________________</w:t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  <w:t>________________________________</w:t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  <w:t>_____________________</w:t>
      </w:r>
    </w:p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bidi="ar-SA"/>
        </w:rPr>
      </w:pP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Signature</w:t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Title</w:t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="001D2882" w:rsidRPr="00EB49DA">
        <w:rPr>
          <w:rFonts w:ascii="Times New Roman" w:hAnsi="Times New Roman" w:cs="Times New Roman"/>
          <w:bCs/>
          <w:sz w:val="20"/>
          <w:szCs w:val="20"/>
          <w:lang w:bidi="ar-SA"/>
        </w:rPr>
        <w:tab/>
      </w:r>
      <w:r w:rsidRPr="00EB49DA">
        <w:rPr>
          <w:rFonts w:ascii="Times New Roman" w:hAnsi="Times New Roman" w:cs="Times New Roman"/>
          <w:bCs/>
          <w:sz w:val="20"/>
          <w:szCs w:val="20"/>
          <w:lang w:bidi="ar-SA"/>
        </w:rPr>
        <w:t>Date</w:t>
      </w:r>
    </w:p>
    <w:p w:rsidR="00E67120" w:rsidRPr="00EB49DA" w:rsidRDefault="00E67120" w:rsidP="00DA3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20"/>
          <w:lang w:bidi="ar-SA"/>
        </w:rPr>
      </w:pPr>
    </w:p>
    <w:p w:rsidR="00EB49DA" w:rsidRDefault="00EB49DA" w:rsidP="00E6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DA3601" w:rsidRPr="00EB49DA" w:rsidRDefault="00DA3601" w:rsidP="00E6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 w:rsidRPr="00EB49DA">
        <w:rPr>
          <w:rFonts w:ascii="Times New Roman" w:hAnsi="Times New Roman" w:cs="Times New Roman"/>
          <w:sz w:val="16"/>
          <w:szCs w:val="16"/>
          <w:lang w:bidi="ar-SA"/>
        </w:rPr>
        <w:t>According to the Paperwork Reduction Act of 1995, an agency may not conduct or sponsor, and a person is not required to respond to a collection of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information unless it displays a valid OMB control number. The valid OMB control number for this information collection is 0581-0178. The time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required to complete this information collection is estimated to average 15 minutes per response, including the time for reviewing instructions, searching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existing data sources, gathering and maintaining the data needed, and completing and reviewing the collection of information.</w:t>
      </w:r>
    </w:p>
    <w:p w:rsidR="00E67120" w:rsidRPr="00EB49DA" w:rsidRDefault="00E67120" w:rsidP="00E6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DA3601" w:rsidRPr="00EB49DA" w:rsidRDefault="00DA3601" w:rsidP="00E6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ar-SA"/>
        </w:rPr>
      </w:pPr>
      <w:r w:rsidRPr="00EB49DA">
        <w:rPr>
          <w:rFonts w:ascii="Times New Roman" w:hAnsi="Times New Roman" w:cs="Times New Roman"/>
          <w:sz w:val="16"/>
          <w:szCs w:val="16"/>
          <w:lang w:bidi="ar-SA"/>
        </w:rPr>
        <w:t>The U.S. Department of Agriculture (USDA) prohibits discrimination in all its programs and activities on the basis of race, color, national origin, age,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disability, and where applicable, sex, marital status, familial status, parental status, religion, sexual orientation, genetic information, political beliefs,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reprisal, or because all or part of an individual’s income is derived from any public assistance program (Not all prohibited bases apply to all programs.)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Persons with disabilities who require alternative means for communication of program information (Braille, large print, audiotape, etc.) should contact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USDA’s TARGET Center at (202) 720-2600 (voice and TDD).</w:t>
      </w:r>
    </w:p>
    <w:p w:rsidR="00E67120" w:rsidRPr="00EB49DA" w:rsidRDefault="00E67120" w:rsidP="00E6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ar-SA"/>
        </w:rPr>
      </w:pPr>
    </w:p>
    <w:p w:rsidR="00552CD6" w:rsidRPr="00EB49DA" w:rsidRDefault="00DA3601" w:rsidP="00E6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49DA">
        <w:rPr>
          <w:rFonts w:ascii="Times New Roman" w:hAnsi="Times New Roman" w:cs="Times New Roman"/>
          <w:sz w:val="16"/>
          <w:szCs w:val="16"/>
          <w:lang w:bidi="ar-SA"/>
        </w:rPr>
        <w:t>To file a complaint of discrimination, write to USDA, Director, Office of Civil Rights, 1400 Independence Avenue, S.W., Washington, D.C. 20250-9410,</w:t>
      </w:r>
      <w:r w:rsidR="00E67120" w:rsidRPr="00EB49DA">
        <w:rPr>
          <w:rFonts w:ascii="Times New Roman" w:hAnsi="Times New Roman" w:cs="Times New Roman"/>
          <w:sz w:val="16"/>
          <w:szCs w:val="16"/>
          <w:lang w:bidi="ar-SA"/>
        </w:rPr>
        <w:t xml:space="preserve"> </w:t>
      </w:r>
      <w:r w:rsidRPr="00EB49DA">
        <w:rPr>
          <w:rFonts w:ascii="Times New Roman" w:hAnsi="Times New Roman" w:cs="Times New Roman"/>
          <w:sz w:val="16"/>
          <w:szCs w:val="16"/>
          <w:lang w:bidi="ar-SA"/>
        </w:rPr>
        <w:t>or call (800) 795-3272 (voice) or (202) 720-6382 (TDD). USDA is an equal opportunity provider and employer.</w:t>
      </w:r>
    </w:p>
    <w:sectPr w:rsidR="00552CD6" w:rsidRPr="00EB49DA" w:rsidSect="00A866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82" w:rsidRDefault="001D2882" w:rsidP="00F22DD2">
      <w:pPr>
        <w:spacing w:after="0" w:line="240" w:lineRule="auto"/>
      </w:pPr>
      <w:r>
        <w:separator/>
      </w:r>
    </w:p>
  </w:endnote>
  <w:endnote w:type="continuationSeparator" w:id="0">
    <w:p w:rsidR="001D2882" w:rsidRDefault="001D2882" w:rsidP="00F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82" w:rsidRPr="00F22DD2" w:rsidRDefault="001D2882" w:rsidP="00F22DD2">
    <w:pPr>
      <w:pStyle w:val="Footer"/>
      <w:tabs>
        <w:tab w:val="clear" w:pos="4680"/>
        <w:tab w:val="clear" w:pos="9360"/>
      </w:tabs>
      <w:spacing w:after="0" w:line="24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ABC-42</w:t>
    </w:r>
    <w:r w:rsidRPr="00F22DD2">
      <w:rPr>
        <w:rFonts w:ascii="Times New Roman" w:hAnsi="Times New Roman" w:cs="Times New Roman"/>
        <w:b/>
        <w:sz w:val="18"/>
        <w:szCs w:val="18"/>
      </w:rPr>
      <w:t xml:space="preserve"> (Rev. 10/2010) Destroy previous editions.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82" w:rsidRDefault="001D2882" w:rsidP="00F22DD2">
      <w:pPr>
        <w:spacing w:after="0" w:line="240" w:lineRule="auto"/>
      </w:pPr>
      <w:r>
        <w:separator/>
      </w:r>
    </w:p>
  </w:footnote>
  <w:footnote w:type="continuationSeparator" w:id="0">
    <w:p w:rsidR="001D2882" w:rsidRDefault="001D2882" w:rsidP="00F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82" w:rsidRPr="00F22DD2" w:rsidRDefault="001D2882" w:rsidP="00F22DD2">
    <w:pPr>
      <w:tabs>
        <w:tab w:val="right" w:pos="9360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</w:rPr>
    </w:pPr>
    <w:r>
      <w:rPr>
        <w:rFonts w:ascii="Times New Roman" w:hAnsi="Times New Roman" w:cs="Times New Roman"/>
        <w:b/>
        <w:sz w:val="18"/>
        <w:szCs w:val="18"/>
        <w:u w:val="single"/>
      </w:rPr>
      <w:tab/>
    </w:r>
    <w:r w:rsidRPr="00F22DD2">
      <w:rPr>
        <w:rFonts w:ascii="Times New Roman" w:hAnsi="Times New Roman" w:cs="Times New Roman"/>
        <w:b/>
        <w:sz w:val="18"/>
        <w:szCs w:val="18"/>
        <w:u w:val="single"/>
      </w:rPr>
      <w:t>OMB No. 0581-</w:t>
    </w:r>
    <w:r w:rsidR="002B3A5B">
      <w:rPr>
        <w:rFonts w:ascii="Times New Roman" w:hAnsi="Times New Roman" w:cs="Times New Roman"/>
        <w:b/>
        <w:sz w:val="18"/>
        <w:szCs w:val="18"/>
        <w:u w:val="single"/>
      </w:rPr>
      <w:t>0</w:t>
    </w:r>
    <w:r w:rsidRPr="00F22DD2">
      <w:rPr>
        <w:rFonts w:ascii="Times New Roman" w:hAnsi="Times New Roman" w:cs="Times New Roman"/>
        <w:b/>
        <w:sz w:val="18"/>
        <w:szCs w:val="18"/>
        <w:u w:val="single"/>
      </w:rPr>
      <w:t>178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26E"/>
    <w:multiLevelType w:val="hybridMultilevel"/>
    <w:tmpl w:val="328806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B7B6A88"/>
    <w:multiLevelType w:val="hybridMultilevel"/>
    <w:tmpl w:val="402A04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658363E"/>
    <w:multiLevelType w:val="hybridMultilevel"/>
    <w:tmpl w:val="316A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A141E"/>
    <w:multiLevelType w:val="hybridMultilevel"/>
    <w:tmpl w:val="FFEA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F2CE2"/>
    <w:multiLevelType w:val="hybridMultilevel"/>
    <w:tmpl w:val="53C4F61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E8D6776"/>
    <w:multiLevelType w:val="hybridMultilevel"/>
    <w:tmpl w:val="402A04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3235935"/>
    <w:multiLevelType w:val="hybridMultilevel"/>
    <w:tmpl w:val="A6884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06572"/>
    <w:multiLevelType w:val="hybridMultilevel"/>
    <w:tmpl w:val="FFEA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C344F"/>
    <w:multiLevelType w:val="hybridMultilevel"/>
    <w:tmpl w:val="E758AAD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27C23B4"/>
    <w:multiLevelType w:val="hybridMultilevel"/>
    <w:tmpl w:val="F356E3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7674AEF"/>
    <w:multiLevelType w:val="hybridMultilevel"/>
    <w:tmpl w:val="FA52CBD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B173F7B"/>
    <w:multiLevelType w:val="hybridMultilevel"/>
    <w:tmpl w:val="CCCEA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0478E"/>
    <w:multiLevelType w:val="hybridMultilevel"/>
    <w:tmpl w:val="D8782FA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6BE4F17"/>
    <w:multiLevelType w:val="hybridMultilevel"/>
    <w:tmpl w:val="402A04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8E01C2C"/>
    <w:multiLevelType w:val="hybridMultilevel"/>
    <w:tmpl w:val="F356E3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2DD2"/>
    <w:rsid w:val="00005DB8"/>
    <w:rsid w:val="00050570"/>
    <w:rsid w:val="0006575D"/>
    <w:rsid w:val="000A35CF"/>
    <w:rsid w:val="000E2B0E"/>
    <w:rsid w:val="000F0A5B"/>
    <w:rsid w:val="000F110A"/>
    <w:rsid w:val="000F3650"/>
    <w:rsid w:val="00125785"/>
    <w:rsid w:val="00137037"/>
    <w:rsid w:val="00141AB6"/>
    <w:rsid w:val="001A30C4"/>
    <w:rsid w:val="001D2882"/>
    <w:rsid w:val="001E0313"/>
    <w:rsid w:val="00221673"/>
    <w:rsid w:val="002637A2"/>
    <w:rsid w:val="002B3A5B"/>
    <w:rsid w:val="002D5964"/>
    <w:rsid w:val="003274B1"/>
    <w:rsid w:val="00357BEF"/>
    <w:rsid w:val="00397E36"/>
    <w:rsid w:val="003D0334"/>
    <w:rsid w:val="003E1F1F"/>
    <w:rsid w:val="004071F2"/>
    <w:rsid w:val="005011B3"/>
    <w:rsid w:val="0051265C"/>
    <w:rsid w:val="005330C8"/>
    <w:rsid w:val="00552CD6"/>
    <w:rsid w:val="00575D8D"/>
    <w:rsid w:val="005A27BF"/>
    <w:rsid w:val="005B44B6"/>
    <w:rsid w:val="005C3811"/>
    <w:rsid w:val="00643E6A"/>
    <w:rsid w:val="00646BFA"/>
    <w:rsid w:val="00662B8C"/>
    <w:rsid w:val="00670681"/>
    <w:rsid w:val="006B3A49"/>
    <w:rsid w:val="006E7023"/>
    <w:rsid w:val="007916BA"/>
    <w:rsid w:val="007954C1"/>
    <w:rsid w:val="007B3039"/>
    <w:rsid w:val="0083506A"/>
    <w:rsid w:val="00870984"/>
    <w:rsid w:val="00877EDE"/>
    <w:rsid w:val="008869AE"/>
    <w:rsid w:val="008E6F71"/>
    <w:rsid w:val="009F03D3"/>
    <w:rsid w:val="00A76D2C"/>
    <w:rsid w:val="00A86671"/>
    <w:rsid w:val="00AF3402"/>
    <w:rsid w:val="00B21E90"/>
    <w:rsid w:val="00B30B2E"/>
    <w:rsid w:val="00B726B4"/>
    <w:rsid w:val="00B81FD3"/>
    <w:rsid w:val="00B9406D"/>
    <w:rsid w:val="00BB03A6"/>
    <w:rsid w:val="00BB0E54"/>
    <w:rsid w:val="00BF742F"/>
    <w:rsid w:val="00C30F53"/>
    <w:rsid w:val="00C93730"/>
    <w:rsid w:val="00CB728F"/>
    <w:rsid w:val="00D23656"/>
    <w:rsid w:val="00D26985"/>
    <w:rsid w:val="00D32861"/>
    <w:rsid w:val="00D614BE"/>
    <w:rsid w:val="00D6648D"/>
    <w:rsid w:val="00DA3601"/>
    <w:rsid w:val="00DA4F8A"/>
    <w:rsid w:val="00DC67D4"/>
    <w:rsid w:val="00DD3A45"/>
    <w:rsid w:val="00E071DD"/>
    <w:rsid w:val="00E3549D"/>
    <w:rsid w:val="00E67120"/>
    <w:rsid w:val="00E75F5E"/>
    <w:rsid w:val="00EB49DA"/>
    <w:rsid w:val="00EC7A69"/>
    <w:rsid w:val="00F22DD2"/>
    <w:rsid w:val="00F36D7A"/>
    <w:rsid w:val="00F53418"/>
    <w:rsid w:val="00F54164"/>
    <w:rsid w:val="00F55326"/>
    <w:rsid w:val="00F65B84"/>
    <w:rsid w:val="00FB339E"/>
    <w:rsid w:val="00FB3617"/>
    <w:rsid w:val="00FE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D2"/>
  </w:style>
  <w:style w:type="paragraph" w:styleId="Heading1">
    <w:name w:val="heading 1"/>
    <w:basedOn w:val="Normal"/>
    <w:next w:val="Normal"/>
    <w:link w:val="Heading1Char"/>
    <w:uiPriority w:val="9"/>
    <w:qFormat/>
    <w:rsid w:val="00F22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D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D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D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D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D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D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D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D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2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DD2"/>
    <w:rPr>
      <w:rFonts w:ascii="CG Times (WN)" w:eastAsia="Times New Roman" w:hAnsi="CG Times (WN)"/>
      <w:b w:val="0"/>
      <w:shadow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22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DD2"/>
    <w:rPr>
      <w:rFonts w:ascii="CG Times (WN)" w:eastAsia="Times New Roman" w:hAnsi="CG Times (WN)"/>
      <w:b w:val="0"/>
      <w:shadow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2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D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D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22D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22D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22D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22D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22D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22D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D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2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D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2D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22DD2"/>
    <w:rPr>
      <w:b/>
      <w:bCs/>
    </w:rPr>
  </w:style>
  <w:style w:type="character" w:styleId="Emphasis">
    <w:name w:val="Emphasis"/>
    <w:basedOn w:val="DefaultParagraphFont"/>
    <w:uiPriority w:val="20"/>
    <w:qFormat/>
    <w:rsid w:val="00F22DD2"/>
    <w:rPr>
      <w:i/>
      <w:iCs/>
    </w:rPr>
  </w:style>
  <w:style w:type="paragraph" w:styleId="NoSpacing">
    <w:name w:val="No Spacing"/>
    <w:uiPriority w:val="1"/>
    <w:qFormat/>
    <w:rsid w:val="00F22D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2D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2DD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2DD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D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DD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22DD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22DD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22DD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22DD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22D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DD2"/>
    <w:pPr>
      <w:outlineLvl w:val="9"/>
    </w:pPr>
  </w:style>
  <w:style w:type="table" w:styleId="TableGrid">
    <w:name w:val="Table Grid"/>
    <w:basedOn w:val="TableNormal"/>
    <w:uiPriority w:val="59"/>
    <w:rsid w:val="00DC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C4BEF-A48A-481C-B721-92D918CA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USDA, AMS, FV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</dc:creator>
  <cp:keywords/>
  <dc:description/>
  <cp:lastModifiedBy>Marilyn Pish</cp:lastModifiedBy>
  <cp:revision>2</cp:revision>
  <dcterms:created xsi:type="dcterms:W3CDTF">2011-01-06T19:30:00Z</dcterms:created>
  <dcterms:modified xsi:type="dcterms:W3CDTF">2011-01-06T19:30:00Z</dcterms:modified>
</cp:coreProperties>
</file>