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E91B8" w14:textId="77777777" w:rsidR="00D16844" w:rsidRDefault="00273123" w:rsidP="00273123">
      <w:pPr>
        <w:pStyle w:val="Header"/>
        <w:rPr>
          <w:rFonts w:asciiTheme="minorHAnsi" w:hAnsiTheme="minorHAnsi"/>
        </w:rPr>
      </w:pPr>
      <w:r w:rsidRPr="00D16844">
        <w:rPr>
          <w:rFonts w:asciiTheme="minorHAnsi" w:hAnsiTheme="minorHAnsi"/>
        </w:rPr>
        <w:t xml:space="preserve">Attachment C 1 B: Web Camera Letter  </w:t>
      </w:r>
    </w:p>
    <w:p w14:paraId="0493D06A" w14:textId="77777777" w:rsidR="00D16844" w:rsidRDefault="00D16844" w:rsidP="00273123">
      <w:pPr>
        <w:pStyle w:val="Header"/>
        <w:rPr>
          <w:rFonts w:asciiTheme="minorHAnsi" w:hAnsiTheme="minorHAnsi"/>
        </w:rPr>
      </w:pPr>
    </w:p>
    <w:p w14:paraId="35AF35F2" w14:textId="77777777" w:rsidR="00D16844" w:rsidRDefault="00D16844" w:rsidP="00D16844">
      <w:pPr>
        <w:autoSpaceDE w:val="0"/>
        <w:autoSpaceDN w:val="0"/>
        <w:adjustRightInd w:val="0"/>
        <w:spacing w:after="0" w:line="240" w:lineRule="auto"/>
        <w:jc w:val="center"/>
        <w:rPr>
          <w:b/>
          <w:sz w:val="24"/>
          <w:szCs w:val="24"/>
        </w:rPr>
      </w:pPr>
      <w:r>
        <w:rPr>
          <w:b/>
          <w:sz w:val="24"/>
          <w:szCs w:val="24"/>
        </w:rPr>
        <w:t>CNPP Journaling</w:t>
      </w:r>
      <w:r w:rsidRPr="00180A16">
        <w:rPr>
          <w:b/>
          <w:sz w:val="24"/>
          <w:szCs w:val="24"/>
        </w:rPr>
        <w:t xml:space="preserve"> Activity</w:t>
      </w:r>
    </w:p>
    <w:p w14:paraId="2868D406" w14:textId="4DEDE707" w:rsidR="00D16844" w:rsidRPr="00D16844" w:rsidRDefault="00D16844" w:rsidP="00D16844">
      <w:pPr>
        <w:autoSpaceDE w:val="0"/>
        <w:autoSpaceDN w:val="0"/>
        <w:adjustRightInd w:val="0"/>
        <w:spacing w:after="0" w:line="240" w:lineRule="auto"/>
        <w:jc w:val="center"/>
        <w:rPr>
          <w:b/>
          <w:sz w:val="24"/>
          <w:szCs w:val="24"/>
        </w:rPr>
      </w:pPr>
      <w:r w:rsidRPr="00D16844">
        <w:rPr>
          <w:b/>
          <w:sz w:val="24"/>
          <w:szCs w:val="24"/>
        </w:rPr>
        <w:t>Web Camera Letter</w:t>
      </w:r>
    </w:p>
    <w:p w14:paraId="2346EF92" w14:textId="1C11EFB4" w:rsidR="00273123" w:rsidRPr="00D16844" w:rsidRDefault="00273123" w:rsidP="00D16844">
      <w:pPr>
        <w:pStyle w:val="Header"/>
        <w:rPr>
          <w:rFonts w:asciiTheme="minorHAnsi" w:hAnsiTheme="minorHAnsi"/>
          <w:b/>
        </w:rPr>
      </w:pPr>
      <w:r w:rsidRPr="00AC5EB4">
        <w:rPr>
          <w:rFonts w:asciiTheme="minorHAnsi" w:hAnsiTheme="minorHAnsi"/>
          <w:b/>
        </w:rPr>
        <w:t xml:space="preserve">              </w:t>
      </w:r>
      <w:r w:rsidR="000E4832" w:rsidRPr="00AC5EB4">
        <w:rPr>
          <w:rFonts w:asciiTheme="minorHAnsi" w:hAnsiTheme="minorHAnsi"/>
          <w:b/>
        </w:rPr>
        <w:t xml:space="preserve">                                                                       </w:t>
      </w:r>
      <w:bookmarkStart w:id="0" w:name="_GoBack"/>
      <w:bookmarkEnd w:id="0"/>
    </w:p>
    <w:p w14:paraId="37F9F3EC" w14:textId="14DAA70A" w:rsidR="000E4832" w:rsidRPr="00AC5EB4" w:rsidRDefault="000E4832" w:rsidP="00273123">
      <w:pPr>
        <w:pStyle w:val="Header"/>
        <w:jc w:val="right"/>
        <w:rPr>
          <w:rFonts w:asciiTheme="minorHAnsi" w:hAnsiTheme="minorHAnsi"/>
          <w:sz w:val="22"/>
        </w:rPr>
      </w:pPr>
      <w:r w:rsidRPr="00AC5EB4">
        <w:rPr>
          <w:rFonts w:asciiTheme="minorHAnsi" w:hAnsiTheme="minorHAnsi"/>
          <w:sz w:val="22"/>
        </w:rPr>
        <w:t>OMB CONTROL NO.:  0584-0523</w:t>
      </w:r>
    </w:p>
    <w:p w14:paraId="37F9F3ED" w14:textId="77777777" w:rsidR="000E4832" w:rsidRPr="00AC5EB4" w:rsidRDefault="000E4832" w:rsidP="00273123">
      <w:pPr>
        <w:pStyle w:val="Header"/>
        <w:jc w:val="right"/>
        <w:rPr>
          <w:rFonts w:asciiTheme="minorHAnsi" w:hAnsiTheme="minorHAnsi"/>
          <w:sz w:val="22"/>
        </w:rPr>
      </w:pPr>
      <w:r w:rsidRPr="00AC5EB4">
        <w:rPr>
          <w:rFonts w:asciiTheme="minorHAnsi" w:hAnsiTheme="minorHAnsi"/>
          <w:sz w:val="22"/>
        </w:rPr>
        <w:tab/>
      </w:r>
      <w:r w:rsidRPr="00AC5EB4">
        <w:rPr>
          <w:rFonts w:asciiTheme="minorHAnsi" w:hAnsiTheme="minorHAnsi"/>
          <w:sz w:val="22"/>
        </w:rPr>
        <w:tab/>
        <w:t>EXPIRATION DATE:  XX/XX/20XX</w:t>
      </w:r>
    </w:p>
    <w:p w14:paraId="37F9F3EE" w14:textId="77777777" w:rsidR="000E4832" w:rsidRDefault="000E4832"/>
    <w:p w14:paraId="37F9F3EF" w14:textId="77777777" w:rsidR="006D748C" w:rsidRDefault="00076546">
      <w:r>
        <w:t>WEB CAMERA INSTRUCTIONS</w:t>
      </w:r>
    </w:p>
    <w:p w14:paraId="37F9F3F0" w14:textId="77777777" w:rsidR="000E4832" w:rsidRDefault="000E4832">
      <w:r>
        <w:t>Dear &lt;name&gt;</w:t>
      </w:r>
    </w:p>
    <w:p w14:paraId="37F9F3F1" w14:textId="77777777" w:rsidR="000E4832" w:rsidRDefault="000E4832">
      <w:r>
        <w:t>Thank you again for agreeing to participate in the journaling activities and the virtual focus groups.  Please install the web camera before your participation in the virtual focus groups.  To do, please follow the installation instructions included with your camera.  If you have any problems installing the camera, please contact EurekaFacts team at &lt;toll free number&gt;</w:t>
      </w:r>
    </w:p>
    <w:p w14:paraId="37F9F3F2" w14:textId="77777777" w:rsidR="000E4832" w:rsidRDefault="000E4832">
      <w:r>
        <w:t>Again, thank you again for participating in virtual focus group.  The camera is your</w:t>
      </w:r>
      <w:r w:rsidR="00844854">
        <w:t>s</w:t>
      </w:r>
      <w:r>
        <w:t xml:space="preserve"> to keep as token of our gratitude. </w:t>
      </w:r>
    </w:p>
    <w:p w14:paraId="37F9F3F3" w14:textId="77777777" w:rsidR="000E4832" w:rsidRDefault="000E4832">
      <w:r>
        <w:t xml:space="preserve"> </w:t>
      </w:r>
    </w:p>
    <w:p w14:paraId="37F9F3F4" w14:textId="77777777" w:rsidR="000E4832" w:rsidRDefault="000E4832"/>
    <w:sectPr w:rsidR="000E483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574BD" w14:textId="77777777" w:rsidR="00C50BA0" w:rsidRDefault="00C50BA0" w:rsidP="00C50BA0">
      <w:pPr>
        <w:spacing w:after="0" w:line="240" w:lineRule="auto"/>
      </w:pPr>
      <w:r>
        <w:separator/>
      </w:r>
    </w:p>
  </w:endnote>
  <w:endnote w:type="continuationSeparator" w:id="0">
    <w:p w14:paraId="4222BEE0" w14:textId="77777777" w:rsidR="00C50BA0" w:rsidRDefault="00C50BA0" w:rsidP="00C5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FB0C3" w14:textId="77777777" w:rsidR="00C50BA0" w:rsidRDefault="00C50BA0" w:rsidP="00C50BA0">
      <w:pPr>
        <w:spacing w:after="0" w:line="240" w:lineRule="auto"/>
      </w:pPr>
      <w:r>
        <w:separator/>
      </w:r>
    </w:p>
  </w:footnote>
  <w:footnote w:type="continuationSeparator" w:id="0">
    <w:p w14:paraId="02ACF617" w14:textId="77777777" w:rsidR="00C50BA0" w:rsidRDefault="00C50BA0" w:rsidP="00C50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53DDA" w14:textId="77777777" w:rsidR="00C50BA0" w:rsidRDefault="00C50BA0" w:rsidP="00C50BA0">
    <w:pPr>
      <w:pStyle w:val="Header"/>
    </w:pPr>
  </w:p>
  <w:p w14:paraId="2602B3F5" w14:textId="6AB63D93" w:rsidR="00C50BA0" w:rsidRDefault="00C50BA0" w:rsidP="00C50BA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sz w:val="16"/>
        <w:szCs w:val="16"/>
      </w:rPr>
    </w:pPr>
    <w:r w:rsidRPr="00137A0E">
      <w:rPr>
        <w:rFonts w:ascii="Arial-BoldMT" w:hAnsi="Arial-BoldMT" w:cs="Arial-BoldMT"/>
        <w:b/>
        <w:bCs/>
        <w:sz w:val="16"/>
        <w:szCs w:val="16"/>
      </w:rPr>
      <w:t xml:space="preserve">OMB BURDEN STATEMENT: </w:t>
    </w:r>
    <w:r w:rsidRPr="00137A0E">
      <w:rPr>
        <w:rFonts w:ascii="ArialMT" w:hAnsi="ArialMT" w:cs="ArialMT"/>
        <w:sz w:val="16"/>
        <w:szCs w:val="16"/>
      </w:rPr>
      <w:t>According to the Paperwork Reduction Act of 1995, no</w:t>
    </w:r>
    <w:r>
      <w:rPr>
        <w:rFonts w:ascii="ArialMT" w:hAnsi="ArialMT" w:cs="ArialMT"/>
        <w:sz w:val="16"/>
        <w:szCs w:val="16"/>
      </w:rPr>
      <w:t xml:space="preserve"> </w:t>
    </w:r>
    <w:r w:rsidRPr="00137A0E">
      <w:rPr>
        <w:rFonts w:ascii="ArialMT" w:hAnsi="ArialMT" w:cs="ArialMT"/>
        <w:sz w:val="16"/>
        <w:szCs w:val="16"/>
      </w:rPr>
      <w:t>persons are required to respond to a collection of information unless it displays a valid</w:t>
    </w:r>
    <w:r>
      <w:rPr>
        <w:rFonts w:ascii="ArialMT" w:hAnsi="ArialMT" w:cs="ArialMT"/>
        <w:sz w:val="16"/>
        <w:szCs w:val="16"/>
      </w:rPr>
      <w:t xml:space="preserve"> </w:t>
    </w:r>
    <w:r w:rsidRPr="00137A0E">
      <w:rPr>
        <w:rFonts w:ascii="ArialMT" w:hAnsi="ArialMT" w:cs="ArialMT"/>
        <w:sz w:val="16"/>
        <w:szCs w:val="16"/>
      </w:rPr>
      <w:t>OMB control number. The valid OMB control number for this information collection is</w:t>
    </w:r>
    <w:r>
      <w:rPr>
        <w:rFonts w:ascii="ArialMT" w:hAnsi="ArialMT" w:cs="ArialMT"/>
        <w:sz w:val="16"/>
        <w:szCs w:val="16"/>
      </w:rPr>
      <w:t xml:space="preserve"> </w:t>
    </w:r>
    <w:r w:rsidRPr="00137A0E">
      <w:rPr>
        <w:rFonts w:ascii="ArialMT" w:hAnsi="ArialMT" w:cs="ArialMT"/>
        <w:sz w:val="16"/>
        <w:szCs w:val="16"/>
      </w:rPr>
      <w:t>0584-0523. The time to complete this informa</w:t>
    </w:r>
    <w:r>
      <w:rPr>
        <w:rFonts w:ascii="ArialMT" w:hAnsi="ArialMT" w:cs="ArialMT"/>
        <w:sz w:val="16"/>
        <w:szCs w:val="16"/>
      </w:rPr>
      <w:t xml:space="preserve">tion collection is estimated at 30 minutes </w:t>
    </w:r>
    <w:r w:rsidRPr="003C092A">
      <w:rPr>
        <w:rFonts w:ascii="ArialMT" w:hAnsi="ArialMT" w:cs="ArialMT"/>
        <w:sz w:val="16"/>
        <w:szCs w:val="16"/>
      </w:rPr>
      <w:t>including the time for reviewing instructions and completing the information.</w:t>
    </w:r>
  </w:p>
  <w:p w14:paraId="50BE76E0" w14:textId="77777777" w:rsidR="00C50BA0" w:rsidRDefault="00C50BA0" w:rsidP="00C50BA0"/>
  <w:p w14:paraId="0498BDE1" w14:textId="77777777" w:rsidR="00C50BA0" w:rsidRDefault="00C50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46"/>
    <w:rsid w:val="00076546"/>
    <w:rsid w:val="000E4832"/>
    <w:rsid w:val="001425F1"/>
    <w:rsid w:val="0020039E"/>
    <w:rsid w:val="00273123"/>
    <w:rsid w:val="00563CD8"/>
    <w:rsid w:val="00701CCD"/>
    <w:rsid w:val="007E322E"/>
    <w:rsid w:val="00844854"/>
    <w:rsid w:val="00AC5EB4"/>
    <w:rsid w:val="00C50BA0"/>
    <w:rsid w:val="00C779D3"/>
    <w:rsid w:val="00D16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F3EC"/>
  <w15:docId w15:val="{9527B47B-F6DB-402D-9EAE-9BE9562D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832"/>
    <w:pPr>
      <w:tabs>
        <w:tab w:val="center" w:pos="4320"/>
        <w:tab w:val="right" w:pos="8640"/>
      </w:tabs>
      <w:spacing w:after="0" w:line="240" w:lineRule="auto"/>
    </w:pPr>
    <w:rPr>
      <w:rFonts w:ascii="Arial" w:eastAsia="Calibri" w:hAnsi="Arial" w:cs="Times New Roman"/>
      <w:sz w:val="24"/>
      <w:szCs w:val="24"/>
    </w:rPr>
  </w:style>
  <w:style w:type="character" w:customStyle="1" w:styleId="HeaderChar">
    <w:name w:val="Header Char"/>
    <w:basedOn w:val="DefaultParagraphFont"/>
    <w:link w:val="Header"/>
    <w:uiPriority w:val="99"/>
    <w:rsid w:val="000E4832"/>
    <w:rPr>
      <w:rFonts w:ascii="Arial" w:eastAsia="Calibri" w:hAnsi="Arial" w:cs="Times New Roman"/>
      <w:sz w:val="24"/>
      <w:szCs w:val="24"/>
    </w:rPr>
  </w:style>
  <w:style w:type="paragraph" w:styleId="Footer">
    <w:name w:val="footer"/>
    <w:basedOn w:val="Normal"/>
    <w:link w:val="FooterChar"/>
    <w:uiPriority w:val="99"/>
    <w:unhideWhenUsed/>
    <w:rsid w:val="00C50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ctive xmlns="f45687d0-0c5e-4dca-b76b-37fab2d22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D47256-56F7-4AC6-BE69-88723EDF1FB6}">
  <ds:schemaRefs>
    <ds:schemaRef ds:uri="http://schemas.microsoft.com/sharepoint/v3/contenttype/forms"/>
  </ds:schemaRefs>
</ds:datastoreItem>
</file>

<file path=customXml/itemProps2.xml><?xml version="1.0" encoding="utf-8"?>
<ds:datastoreItem xmlns:ds="http://schemas.openxmlformats.org/officeDocument/2006/customXml" ds:itemID="{AA18F2AE-2839-4303-A8DE-C1B171932F85}">
  <ds:schemaRefs>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f45687d0-0c5e-4dca-b76b-37fab2d22996"/>
    <ds:schemaRef ds:uri="http://schemas.openxmlformats.org/package/2006/metadata/core-properties"/>
  </ds:schemaRefs>
</ds:datastoreItem>
</file>

<file path=customXml/itemProps3.xml><?xml version="1.0" encoding="utf-8"?>
<ds:datastoreItem xmlns:ds="http://schemas.openxmlformats.org/officeDocument/2006/customXml" ds:itemID="{0ED9F0A7-D96A-4DA5-826D-BB0B00445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Ulasevich</dc:creator>
  <cp:keywords/>
  <dc:description/>
  <cp:lastModifiedBy>Victor Sanchez</cp:lastModifiedBy>
  <cp:revision>4</cp:revision>
  <dcterms:created xsi:type="dcterms:W3CDTF">2015-05-15T14:25:00Z</dcterms:created>
  <dcterms:modified xsi:type="dcterms:W3CDTF">2015-05-15T17:42:00Z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