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FAD" w:rsidRPr="00326351" w:rsidRDefault="007C7FAD" w:rsidP="00326351">
      <w:pPr>
        <w:pStyle w:val="HTMLPreformatted"/>
        <w:rPr>
          <w:rFonts w:ascii="Times New Roman" w:hAnsi="Times New Roman" w:cs="Times New Roman"/>
          <w:szCs w:val="16"/>
        </w:rPr>
      </w:pPr>
      <w:r w:rsidRPr="00326351">
        <w:rPr>
          <w:rFonts w:ascii="Times New Roman" w:hAnsi="Times New Roman" w:cs="Times New Roman"/>
          <w:b/>
          <w:color w:val="000000"/>
          <w:szCs w:val="16"/>
        </w:rPr>
        <w:t>NOTE:</w:t>
      </w:r>
      <w:r w:rsidRPr="00326351">
        <w:rPr>
          <w:rFonts w:ascii="Times New Roman" w:hAnsi="Times New Roman" w:cs="Times New Roman"/>
          <w:color w:val="000000"/>
          <w:szCs w:val="16"/>
        </w:rPr>
        <w:t xml:space="preserve">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w:t>
      </w:r>
      <w:r w:rsidRPr="00326351">
        <w:rPr>
          <w:rFonts w:ascii="Times New Roman" w:hAnsi="Times New Roman" w:cs="Times New Roman"/>
          <w:b/>
          <w:bCs/>
          <w:color w:val="0000FF"/>
          <w:szCs w:val="16"/>
        </w:rPr>
        <w:t>15</w:t>
      </w:r>
      <w:r w:rsidRPr="00326351">
        <w:rPr>
          <w:rFonts w:ascii="Times New Roman" w:hAnsi="Times New Roman" w:cs="Times New Roman"/>
          <w:color w:val="000000"/>
          <w:szCs w:val="16"/>
        </w:rPr>
        <w:t xml:space="preserve"> 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w:t>
      </w:r>
      <w:r w:rsidR="00326351" w:rsidRPr="00326351">
        <w:rPr>
          <w:rFonts w:ascii="Times New Roman" w:hAnsi="Times New Roman" w:cs="Times New Roman"/>
          <w:color w:val="000000"/>
          <w:szCs w:val="16"/>
        </w:rPr>
        <w:t xml:space="preserve">Christopher Carbone, , </w:t>
      </w:r>
      <w:hyperlink r:id="rId5" w:history="1">
        <w:r w:rsidR="00326351" w:rsidRPr="00326351">
          <w:rPr>
            <w:rStyle w:val="Hyperlink"/>
            <w:rFonts w:ascii="Times New Roman" w:hAnsi="Times New Roman" w:cs="Times New Roman"/>
            <w:b/>
            <w:bCs/>
          </w:rPr>
          <w:t>christopher.carbone@nist.gov</w:t>
        </w:r>
      </w:hyperlink>
      <w:r w:rsidR="00326351" w:rsidRPr="00326351">
        <w:rPr>
          <w:rFonts w:ascii="Times New Roman" w:hAnsi="Times New Roman" w:cs="Times New Roman"/>
          <w:b/>
          <w:bCs/>
        </w:rPr>
        <w:t xml:space="preserve">, </w:t>
      </w:r>
      <w:r w:rsidR="00326351" w:rsidRPr="00326351">
        <w:rPr>
          <w:rFonts w:ascii="Times New Roman" w:hAnsi="Times New Roman" w:cs="Times New Roman"/>
          <w:bCs/>
        </w:rPr>
        <w:t>100 Bureau Drive, Stop 4800, Gaithersburg, MD 20899-4800, 301-975-2952.</w:t>
      </w:r>
      <w:r w:rsidRPr="00326351">
        <w:rPr>
          <w:rFonts w:ascii="Times New Roman" w:hAnsi="Times New Roman" w:cs="Times New Roman"/>
          <w:b/>
          <w:bCs/>
          <w:color w:val="0000FF"/>
          <w:szCs w:val="16"/>
        </w:rPr>
        <w:t xml:space="preserve">  </w:t>
      </w:r>
      <w:r w:rsidRPr="00326351">
        <w:rPr>
          <w:rFonts w:ascii="Times New Roman" w:hAnsi="Times New Roman" w:cs="Times New Roman"/>
          <w:szCs w:val="16"/>
        </w:rPr>
        <w:t>The OMB Control No. is 0693-</w:t>
      </w:r>
      <w:r w:rsidRPr="00326351">
        <w:rPr>
          <w:rFonts w:ascii="Times New Roman" w:hAnsi="Times New Roman" w:cs="Times New Roman"/>
          <w:b/>
          <w:bCs/>
          <w:color w:val="0000FF"/>
          <w:szCs w:val="16"/>
        </w:rPr>
        <w:t>XXXX</w:t>
      </w:r>
      <w:r w:rsidRPr="00326351">
        <w:rPr>
          <w:rFonts w:ascii="Times New Roman" w:hAnsi="Times New Roman" w:cs="Times New Roman"/>
          <w:szCs w:val="16"/>
        </w:rPr>
        <w:t xml:space="preserve">, which expires on </w:t>
      </w:r>
      <w:r w:rsidRPr="00326351">
        <w:rPr>
          <w:rFonts w:ascii="Times New Roman" w:hAnsi="Times New Roman" w:cs="Times New Roman"/>
          <w:b/>
          <w:bCs/>
          <w:color w:val="0000FF"/>
          <w:szCs w:val="16"/>
        </w:rPr>
        <w:t>DATE</w:t>
      </w:r>
      <w:r w:rsidRPr="00326351">
        <w:rPr>
          <w:rFonts w:ascii="Times New Roman" w:hAnsi="Times New Roman" w:cs="Times New Roman"/>
          <w:szCs w:val="16"/>
        </w:rPr>
        <w:t>.</w:t>
      </w:r>
    </w:p>
    <w:p w:rsidR="007C7FAD" w:rsidRDefault="007C7FAD" w:rsidP="00C16A72">
      <w:pPr>
        <w:autoSpaceDE w:val="0"/>
        <w:autoSpaceDN w:val="0"/>
        <w:adjustRightInd w:val="0"/>
        <w:rPr>
          <w:rFonts w:cs="Courier New"/>
          <w:szCs w:val="20"/>
        </w:rPr>
      </w:pPr>
    </w:p>
    <w:p w:rsidR="007C7FAD" w:rsidRDefault="007C7FAD" w:rsidP="00C16A72">
      <w:pPr>
        <w:autoSpaceDE w:val="0"/>
        <w:autoSpaceDN w:val="0"/>
        <w:adjustRightInd w:val="0"/>
        <w:rPr>
          <w:rFonts w:cs="Courier New"/>
          <w:szCs w:val="20"/>
        </w:rPr>
      </w:pPr>
    </w:p>
    <w:p w:rsidR="00051A8F" w:rsidRPr="0015675A" w:rsidRDefault="00051A8F" w:rsidP="00326351">
      <w:pPr>
        <w:tabs>
          <w:tab w:val="right" w:pos="9360"/>
        </w:tabs>
        <w:autoSpaceDE w:val="0"/>
        <w:autoSpaceDN w:val="0"/>
        <w:adjustRightInd w:val="0"/>
        <w:rPr>
          <w:rFonts w:cs="Courier New"/>
          <w:szCs w:val="20"/>
        </w:rPr>
      </w:pPr>
      <w:r w:rsidRPr="0015675A">
        <w:rPr>
          <w:rFonts w:cs="Courier New"/>
          <w:szCs w:val="20"/>
        </w:rPr>
        <w:t>DRAFT</w:t>
      </w:r>
      <w:r>
        <w:rPr>
          <w:rFonts w:cs="Courier New"/>
          <w:szCs w:val="20"/>
        </w:rPr>
        <w:t xml:space="preserve"> 9/21/2010 v4.1</w:t>
      </w:r>
      <w:r w:rsidR="00326351">
        <w:rPr>
          <w:rFonts w:cs="Courier New"/>
          <w:szCs w:val="20"/>
        </w:rPr>
        <w:tab/>
      </w:r>
    </w:p>
    <w:p w:rsidR="00051A8F" w:rsidRPr="0015675A" w:rsidRDefault="00051A8F" w:rsidP="00C16A72">
      <w:pPr>
        <w:autoSpaceDE w:val="0"/>
        <w:autoSpaceDN w:val="0"/>
        <w:adjustRightInd w:val="0"/>
        <w:rPr>
          <w:rFonts w:cs="Courier New"/>
          <w:szCs w:val="20"/>
        </w:rPr>
      </w:pPr>
      <w:r w:rsidRPr="0015675A">
        <w:rPr>
          <w:rFonts w:cs="Courier New"/>
          <w:szCs w:val="20"/>
        </w:rPr>
        <w:t>PROPOSED MEP CLIENT IMPACT SURVEY</w:t>
      </w:r>
    </w:p>
    <w:p w:rsidR="00051A8F" w:rsidRDefault="00051A8F"/>
    <w:p w:rsidR="00051A8F" w:rsidRPr="00C16A72" w:rsidRDefault="00051A8F" w:rsidP="00C16A72">
      <w:pPr>
        <w:pStyle w:val="ListParagraph"/>
        <w:numPr>
          <w:ilvl w:val="0"/>
          <w:numId w:val="1"/>
        </w:numPr>
      </w:pPr>
      <w:r w:rsidRPr="0015675A">
        <w:rPr>
          <w:rFonts w:cs="Courier New"/>
          <w:szCs w:val="20"/>
        </w:rPr>
        <w:t>What were sales (also called reven</w:t>
      </w:r>
      <w:r>
        <w:rPr>
          <w:rFonts w:cs="Courier New"/>
          <w:szCs w:val="20"/>
        </w:rPr>
        <w:t>ue) at this establishment over</w:t>
      </w:r>
      <w:r w:rsidRPr="0015675A">
        <w:rPr>
          <w:rFonts w:cs="Courier New"/>
          <w:szCs w:val="20"/>
        </w:rPr>
        <w:t xml:space="preserve"> </w:t>
      </w:r>
      <w:r>
        <w:rPr>
          <w:rFonts w:cs="Courier New"/>
          <w:szCs w:val="20"/>
        </w:rPr>
        <w:t>the past 12 months</w:t>
      </w:r>
      <w:r w:rsidRPr="0015675A">
        <w:rPr>
          <w:rFonts w:cs="Courier New"/>
          <w:szCs w:val="20"/>
        </w:rPr>
        <w:t>?</w:t>
      </w:r>
    </w:p>
    <w:p w:rsidR="00051A8F" w:rsidRDefault="00051A8F" w:rsidP="00C16A72"/>
    <w:p w:rsidR="00051A8F" w:rsidRDefault="00051A8F" w:rsidP="00C16A72">
      <w:pPr>
        <w:pStyle w:val="ListParagraph"/>
        <w:numPr>
          <w:ilvl w:val="0"/>
          <w:numId w:val="1"/>
        </w:numPr>
      </w:pPr>
      <w:r>
        <w:t>As a result of the assistance received from [MEP center name], did your establishment…  (check all that apply)</w:t>
      </w:r>
    </w:p>
    <w:p w:rsidR="00051A8F" w:rsidRDefault="00051A8F" w:rsidP="00D401CE">
      <w:pPr>
        <w:pStyle w:val="ListParagraph"/>
        <w:numPr>
          <w:ilvl w:val="0"/>
          <w:numId w:val="6"/>
        </w:numPr>
      </w:pPr>
      <w:r>
        <w:t>Develop new products or services (including modifications to existing products)?</w:t>
      </w:r>
    </w:p>
    <w:p w:rsidR="00051A8F" w:rsidRDefault="00051A8F" w:rsidP="00D401CE">
      <w:pPr>
        <w:pStyle w:val="ListParagraph"/>
        <w:numPr>
          <w:ilvl w:val="0"/>
          <w:numId w:val="6"/>
        </w:numPr>
      </w:pPr>
      <w:r>
        <w:t>Acquire orders from new customers?</w:t>
      </w:r>
    </w:p>
    <w:p w:rsidR="00051A8F" w:rsidRDefault="00051A8F" w:rsidP="00D401CE">
      <w:pPr>
        <w:pStyle w:val="ListParagraph"/>
        <w:numPr>
          <w:ilvl w:val="0"/>
          <w:numId w:val="6"/>
        </w:numPr>
      </w:pPr>
      <w:r>
        <w:t>Export products to new markets?</w:t>
      </w:r>
    </w:p>
    <w:p w:rsidR="00051A8F" w:rsidRDefault="00051A8F" w:rsidP="00D401CE">
      <w:pPr>
        <w:pStyle w:val="ListParagraph"/>
        <w:numPr>
          <w:ilvl w:val="0"/>
          <w:numId w:val="6"/>
        </w:numPr>
      </w:pPr>
      <w:r>
        <w:t>Increase exports to markets you were already exporting to?</w:t>
      </w:r>
    </w:p>
    <w:p w:rsidR="00051A8F" w:rsidRDefault="00051A8F" w:rsidP="00384F68">
      <w:r>
        <w:tab/>
      </w:r>
    </w:p>
    <w:p w:rsidR="00051A8F" w:rsidRPr="00384F68" w:rsidRDefault="00051A8F" w:rsidP="00C16A72">
      <w:pPr>
        <w:rPr>
          <w:i/>
        </w:rPr>
      </w:pPr>
      <w:r>
        <w:tab/>
      </w:r>
      <w:r w:rsidRPr="00384F68">
        <w:rPr>
          <w:i/>
        </w:rPr>
        <w:t xml:space="preserve">Clients will only be asked items in question 3 based on which items in question 2 were </w:t>
      </w:r>
      <w:r w:rsidRPr="00384F68">
        <w:rPr>
          <w:i/>
        </w:rPr>
        <w:tab/>
      </w:r>
    </w:p>
    <w:p w:rsidR="00051A8F" w:rsidRDefault="00051A8F" w:rsidP="00C16A72">
      <w:pPr>
        <w:rPr>
          <w:i/>
        </w:rPr>
      </w:pPr>
      <w:r w:rsidRPr="00384F68">
        <w:rPr>
          <w:i/>
        </w:rPr>
        <w:tab/>
        <w:t>checked off.</w:t>
      </w:r>
    </w:p>
    <w:p w:rsidR="00051A8F" w:rsidRPr="00384F68" w:rsidRDefault="00051A8F" w:rsidP="00C16A72">
      <w:pPr>
        <w:rPr>
          <w:i/>
        </w:rPr>
      </w:pPr>
    </w:p>
    <w:p w:rsidR="00051A8F" w:rsidRPr="00C16A72" w:rsidRDefault="00051A8F" w:rsidP="00C16A72">
      <w:pPr>
        <w:pStyle w:val="ListParagraph"/>
        <w:numPr>
          <w:ilvl w:val="0"/>
          <w:numId w:val="1"/>
        </w:numPr>
      </w:pPr>
      <w:r w:rsidRPr="0015675A">
        <w:rPr>
          <w:rFonts w:cs="Courier New"/>
          <w:szCs w:val="20"/>
        </w:rPr>
        <w:t>Wh</w:t>
      </w:r>
      <w:r>
        <w:rPr>
          <w:rFonts w:cs="Courier New"/>
          <w:szCs w:val="20"/>
        </w:rPr>
        <w:t>at percent of sales over the past 12 months</w:t>
      </w:r>
      <w:r w:rsidRPr="0015675A">
        <w:rPr>
          <w:rFonts w:cs="Courier New"/>
          <w:szCs w:val="20"/>
        </w:rPr>
        <w:t xml:space="preserve"> do you estimate were accounted for by:</w:t>
      </w:r>
    </w:p>
    <w:p w:rsidR="00051A8F" w:rsidRPr="00C16A72" w:rsidRDefault="00051A8F" w:rsidP="00C16A72">
      <w:pPr>
        <w:pStyle w:val="ListParagraph"/>
        <w:numPr>
          <w:ilvl w:val="0"/>
          <w:numId w:val="4"/>
        </w:numPr>
      </w:pPr>
      <w:r w:rsidRPr="0015675A">
        <w:rPr>
          <w:rFonts w:cs="Courier New"/>
          <w:szCs w:val="20"/>
        </w:rPr>
        <w:t>New products or services developed as a result of assistance from [MEP center name]?</w:t>
      </w:r>
    </w:p>
    <w:p w:rsidR="00051A8F" w:rsidRPr="00C16A72" w:rsidRDefault="00051A8F" w:rsidP="00C16A72">
      <w:pPr>
        <w:pStyle w:val="ListParagraph"/>
        <w:numPr>
          <w:ilvl w:val="0"/>
          <w:numId w:val="4"/>
        </w:numPr>
      </w:pPr>
      <w:r w:rsidRPr="0015675A">
        <w:rPr>
          <w:rFonts w:cs="Courier New"/>
          <w:szCs w:val="20"/>
        </w:rPr>
        <w:t>Orders from new customers acquired as a result of assistance from [MEP center name]?</w:t>
      </w:r>
    </w:p>
    <w:p w:rsidR="00051A8F" w:rsidRPr="00C16A72" w:rsidRDefault="00051A8F" w:rsidP="00C16A72">
      <w:pPr>
        <w:pStyle w:val="ListParagraph"/>
        <w:numPr>
          <w:ilvl w:val="0"/>
          <w:numId w:val="4"/>
        </w:numPr>
      </w:pPr>
      <w:r>
        <w:rPr>
          <w:rFonts w:cs="Courier New"/>
          <w:szCs w:val="20"/>
        </w:rPr>
        <w:t>Exporting of goods as a result of assistance from [MEP center name]?</w:t>
      </w:r>
    </w:p>
    <w:p w:rsidR="00051A8F" w:rsidRDefault="00051A8F" w:rsidP="00C16A72"/>
    <w:p w:rsidR="00051A8F" w:rsidRPr="00C16A72" w:rsidRDefault="00051A8F" w:rsidP="00C16A72">
      <w:pPr>
        <w:pStyle w:val="ListParagraph"/>
        <w:numPr>
          <w:ilvl w:val="0"/>
          <w:numId w:val="1"/>
        </w:numPr>
      </w:pPr>
      <w:r w:rsidRPr="0015675A">
        <w:rPr>
          <w:rFonts w:cs="Courier New"/>
          <w:szCs w:val="20"/>
        </w:rPr>
        <w:t>What do you estimate that sales at this establishment would have been for the same 12-month period had you not received services from [MEP center name]?</w:t>
      </w:r>
    </w:p>
    <w:p w:rsidR="00051A8F" w:rsidRDefault="00051A8F" w:rsidP="00C16A72">
      <w:pPr>
        <w:pStyle w:val="ListParagraph"/>
      </w:pPr>
    </w:p>
    <w:p w:rsidR="00051A8F" w:rsidRPr="00D401CE" w:rsidRDefault="00051A8F" w:rsidP="00C16A72">
      <w:pPr>
        <w:pStyle w:val="ListParagraph"/>
        <w:numPr>
          <w:ilvl w:val="0"/>
          <w:numId w:val="1"/>
        </w:numPr>
      </w:pPr>
      <w:r>
        <w:rPr>
          <w:rFonts w:cs="Courier New"/>
          <w:szCs w:val="20"/>
        </w:rPr>
        <w:t>What percentage of sales at this establishment would exports have accounted for during the same 12-month period had you not received services from [MEP center name]?</w:t>
      </w:r>
    </w:p>
    <w:p w:rsidR="00051A8F" w:rsidRDefault="00051A8F" w:rsidP="00D401CE">
      <w:pPr>
        <w:pStyle w:val="ListParagraph"/>
      </w:pPr>
    </w:p>
    <w:p w:rsidR="00051A8F" w:rsidRPr="00384F68" w:rsidRDefault="00051A8F" w:rsidP="00D401CE">
      <w:pPr>
        <w:rPr>
          <w:i/>
        </w:rPr>
      </w:pPr>
      <w:r>
        <w:rPr>
          <w:i/>
        </w:rPr>
        <w:tab/>
        <w:t>Clients will only be asked question 6 if</w:t>
      </w:r>
      <w:r w:rsidRPr="00384F68">
        <w:rPr>
          <w:i/>
        </w:rPr>
        <w:t xml:space="preserve"> </w:t>
      </w:r>
      <w:r>
        <w:rPr>
          <w:i/>
        </w:rPr>
        <w:t>either item</w:t>
      </w:r>
      <w:r w:rsidRPr="00384F68">
        <w:rPr>
          <w:i/>
        </w:rPr>
        <w:t xml:space="preserve"> 2</w:t>
      </w:r>
      <w:r>
        <w:rPr>
          <w:i/>
        </w:rPr>
        <w:t>b or 2c</w:t>
      </w:r>
      <w:r w:rsidRPr="00384F68">
        <w:rPr>
          <w:i/>
        </w:rPr>
        <w:t xml:space="preserve"> were </w:t>
      </w:r>
      <w:r w:rsidRPr="00384F68">
        <w:rPr>
          <w:i/>
        </w:rPr>
        <w:tab/>
      </w:r>
    </w:p>
    <w:p w:rsidR="00051A8F" w:rsidRPr="00BE48E3" w:rsidRDefault="00051A8F" w:rsidP="00D401CE">
      <w:r w:rsidRPr="00384F68">
        <w:rPr>
          <w:i/>
        </w:rPr>
        <w:tab/>
      </w:r>
      <w:r>
        <w:rPr>
          <w:i/>
        </w:rPr>
        <w:t>selected</w:t>
      </w:r>
      <w:r w:rsidRPr="00384F68">
        <w:rPr>
          <w:i/>
        </w:rPr>
        <w:t>.</w:t>
      </w:r>
    </w:p>
    <w:p w:rsidR="00051A8F" w:rsidRDefault="00051A8F" w:rsidP="00BE48E3">
      <w:pPr>
        <w:pStyle w:val="ListParagraph"/>
      </w:pPr>
    </w:p>
    <w:p w:rsidR="00051A8F" w:rsidRPr="0092525E" w:rsidRDefault="00051A8F" w:rsidP="00C16A72">
      <w:pPr>
        <w:pStyle w:val="ListParagraph"/>
        <w:numPr>
          <w:ilvl w:val="0"/>
          <w:numId w:val="1"/>
        </w:numPr>
      </w:pPr>
      <w:r>
        <w:lastRenderedPageBreak/>
        <w:t>How long after the completion of your project with [MEP center name] did you close your first sale of an export?  Please answer in number of months.</w:t>
      </w:r>
    </w:p>
    <w:p w:rsidR="00051A8F" w:rsidRDefault="00051A8F" w:rsidP="0092525E">
      <w:pPr>
        <w:pStyle w:val="ListParagraph"/>
      </w:pPr>
    </w:p>
    <w:p w:rsidR="00051A8F" w:rsidRDefault="00051A8F" w:rsidP="00C16A72">
      <w:pPr>
        <w:pStyle w:val="ListParagraph"/>
        <w:numPr>
          <w:ilvl w:val="0"/>
          <w:numId w:val="1"/>
        </w:numPr>
      </w:pPr>
      <w:r>
        <w:t xml:space="preserve">Which continents did this establishment export goods to </w:t>
      </w:r>
      <w:r>
        <w:rPr>
          <w:rFonts w:cs="Courier New"/>
          <w:szCs w:val="20"/>
        </w:rPr>
        <w:t>over the past 12 months</w:t>
      </w:r>
      <w:r>
        <w:t>?  Check all that apply:</w:t>
      </w:r>
    </w:p>
    <w:p w:rsidR="00051A8F" w:rsidRDefault="00051A8F" w:rsidP="0092525E">
      <w:pPr>
        <w:pStyle w:val="ListParagraph"/>
      </w:pPr>
    </w:p>
    <w:p w:rsidR="00051A8F" w:rsidRDefault="00051A8F" w:rsidP="0092525E">
      <w:pPr>
        <w:pStyle w:val="ListParagraph"/>
        <w:numPr>
          <w:ilvl w:val="0"/>
          <w:numId w:val="5"/>
        </w:numPr>
      </w:pPr>
      <w:smartTag w:uri="urn:schemas-microsoft-com:office:smarttags" w:element="place">
        <w:r>
          <w:t>North America</w:t>
        </w:r>
      </w:smartTag>
    </w:p>
    <w:p w:rsidR="00051A8F" w:rsidRDefault="00051A8F" w:rsidP="0092525E">
      <w:pPr>
        <w:pStyle w:val="ListParagraph"/>
        <w:numPr>
          <w:ilvl w:val="0"/>
          <w:numId w:val="5"/>
        </w:numPr>
      </w:pPr>
      <w:smartTag w:uri="urn:schemas-microsoft-com:office:smarttags" w:element="place">
        <w:r>
          <w:t>South America</w:t>
        </w:r>
      </w:smartTag>
    </w:p>
    <w:p w:rsidR="00051A8F" w:rsidRDefault="00051A8F" w:rsidP="0092525E">
      <w:pPr>
        <w:pStyle w:val="ListParagraph"/>
        <w:numPr>
          <w:ilvl w:val="0"/>
          <w:numId w:val="5"/>
        </w:numPr>
      </w:pPr>
      <w:smartTag w:uri="urn:schemas-microsoft-com:office:smarttags" w:element="place">
        <w:r>
          <w:t>Asia</w:t>
        </w:r>
      </w:smartTag>
    </w:p>
    <w:p w:rsidR="00051A8F" w:rsidRDefault="00051A8F" w:rsidP="0092525E">
      <w:pPr>
        <w:pStyle w:val="ListParagraph"/>
        <w:numPr>
          <w:ilvl w:val="0"/>
          <w:numId w:val="5"/>
        </w:numPr>
      </w:pPr>
      <w:smartTag w:uri="urn:schemas-microsoft-com:office:smarttags" w:element="place">
        <w:r>
          <w:t>Europe</w:t>
        </w:r>
      </w:smartTag>
    </w:p>
    <w:p w:rsidR="00051A8F" w:rsidRDefault="00051A8F" w:rsidP="0092525E">
      <w:pPr>
        <w:pStyle w:val="ListParagraph"/>
        <w:numPr>
          <w:ilvl w:val="0"/>
          <w:numId w:val="5"/>
        </w:numPr>
      </w:pPr>
      <w:smartTag w:uri="urn:schemas-microsoft-com:office:smarttags" w:element="place">
        <w:r>
          <w:t>Africa</w:t>
        </w:r>
      </w:smartTag>
    </w:p>
    <w:p w:rsidR="00051A8F" w:rsidRPr="000610E1" w:rsidRDefault="00051A8F" w:rsidP="0092525E">
      <w:pPr>
        <w:pStyle w:val="ListParagraph"/>
        <w:numPr>
          <w:ilvl w:val="0"/>
          <w:numId w:val="5"/>
        </w:numPr>
      </w:pPr>
      <w:smartTag w:uri="urn:schemas-microsoft-com:office:smarttags" w:element="place">
        <w:smartTag w:uri="urn:schemas-microsoft-com:office:smarttags" w:element="country-region">
          <w:r>
            <w:t>Australia</w:t>
          </w:r>
        </w:smartTag>
      </w:smartTag>
    </w:p>
    <w:p w:rsidR="00051A8F" w:rsidRPr="00C16A72" w:rsidRDefault="00051A8F" w:rsidP="000610E1">
      <w:pPr>
        <w:pStyle w:val="ListParagraph"/>
      </w:pPr>
    </w:p>
    <w:p w:rsidR="00051A8F" w:rsidRPr="000610E1" w:rsidRDefault="00051A8F" w:rsidP="00C16A72">
      <w:pPr>
        <w:rPr>
          <w:i/>
        </w:rPr>
      </w:pPr>
      <w:r>
        <w:tab/>
      </w:r>
      <w:r w:rsidR="00B3487B">
        <w:rPr>
          <w:i/>
        </w:rPr>
        <w:t>Question 8</w:t>
      </w:r>
      <w:r w:rsidRPr="000610E1">
        <w:rPr>
          <w:i/>
        </w:rPr>
        <w:t xml:space="preserve"> will only be asked if dollar amounts are not provided in both questions 1 and </w:t>
      </w:r>
    </w:p>
    <w:p w:rsidR="00051A8F" w:rsidRDefault="00051A8F" w:rsidP="00C16A72">
      <w:pPr>
        <w:rPr>
          <w:i/>
        </w:rPr>
      </w:pPr>
      <w:r w:rsidRPr="000610E1">
        <w:rPr>
          <w:i/>
        </w:rPr>
        <w:tab/>
        <w:t xml:space="preserve">4. </w:t>
      </w:r>
    </w:p>
    <w:p w:rsidR="00051A8F" w:rsidRPr="000610E1" w:rsidRDefault="00051A8F" w:rsidP="00C16A72">
      <w:pPr>
        <w:rPr>
          <w:i/>
        </w:rPr>
      </w:pPr>
    </w:p>
    <w:p w:rsidR="00051A8F" w:rsidRPr="00C16A72" w:rsidRDefault="00051A8F" w:rsidP="00C16A72">
      <w:pPr>
        <w:pStyle w:val="ListParagraph"/>
        <w:numPr>
          <w:ilvl w:val="0"/>
          <w:numId w:val="1"/>
        </w:numPr>
      </w:pPr>
      <w:r w:rsidRPr="0015675A">
        <w:rPr>
          <w:rFonts w:cs="Courier New"/>
          <w:szCs w:val="20"/>
        </w:rPr>
        <w:t xml:space="preserve">Would you say that sales were higher </w:t>
      </w:r>
      <w:r>
        <w:rPr>
          <w:rFonts w:cs="Courier New"/>
          <w:szCs w:val="20"/>
        </w:rPr>
        <w:t>over the past 12 months</w:t>
      </w:r>
      <w:r w:rsidRPr="0015675A">
        <w:rPr>
          <w:rFonts w:cs="Courier New"/>
          <w:szCs w:val="20"/>
        </w:rPr>
        <w:t xml:space="preserve"> than they would have been had you not received services from [MEP center name]?</w:t>
      </w:r>
    </w:p>
    <w:p w:rsidR="00051A8F" w:rsidRDefault="00051A8F" w:rsidP="00C16A72">
      <w:pPr>
        <w:pStyle w:val="ListParagraph"/>
      </w:pPr>
    </w:p>
    <w:p w:rsidR="00051A8F" w:rsidRPr="00C16A72" w:rsidRDefault="00051A8F" w:rsidP="00C16A72">
      <w:pPr>
        <w:pStyle w:val="ListParagraph"/>
        <w:numPr>
          <w:ilvl w:val="0"/>
          <w:numId w:val="1"/>
        </w:numPr>
      </w:pPr>
      <w:r>
        <w:rPr>
          <w:rFonts w:cs="Courier New"/>
          <w:szCs w:val="20"/>
        </w:rPr>
        <w:t>Over the past 12 months</w:t>
      </w:r>
      <w:r w:rsidRPr="0015675A">
        <w:rPr>
          <w:rFonts w:cs="Courier New"/>
          <w:szCs w:val="20"/>
        </w:rPr>
        <w:t>, what was total Cost of Goods Sold (COGS) at this establishment? COGS =  raw material and purchased parts used + direct and indirect manufacturing labor + manufacturing overhead expense + beginning-of-year inventory – end-of-year inventory.  COGS includes all of your production costs. It excludes costs for selling, general, and administrative (SG&amp;A) activities and for interest expense.</w:t>
      </w:r>
    </w:p>
    <w:p w:rsidR="00051A8F" w:rsidRDefault="00051A8F" w:rsidP="00C16A72">
      <w:pPr>
        <w:pStyle w:val="ListParagraph"/>
      </w:pPr>
    </w:p>
    <w:p w:rsidR="00051A8F" w:rsidRPr="00822618" w:rsidRDefault="00051A8F" w:rsidP="00C16A72">
      <w:pPr>
        <w:pStyle w:val="ListParagraph"/>
        <w:numPr>
          <w:ilvl w:val="0"/>
          <w:numId w:val="1"/>
        </w:numPr>
      </w:pPr>
      <w:r w:rsidRPr="0015675A">
        <w:rPr>
          <w:rFonts w:cs="Courier New"/>
          <w:szCs w:val="20"/>
        </w:rPr>
        <w:t>What do you estimate that COGS at this establishment would have been for the same 12-month period if you had not received services from [MEP center name]?</w:t>
      </w:r>
    </w:p>
    <w:p w:rsidR="00051A8F" w:rsidRPr="00C16A72" w:rsidRDefault="00051A8F" w:rsidP="00822618">
      <w:pPr>
        <w:pStyle w:val="ListParagraph"/>
      </w:pPr>
    </w:p>
    <w:p w:rsidR="00051A8F" w:rsidRDefault="00B3487B" w:rsidP="00C16A72">
      <w:pPr>
        <w:pStyle w:val="ListParagraph"/>
        <w:rPr>
          <w:i/>
        </w:rPr>
      </w:pPr>
      <w:r>
        <w:rPr>
          <w:i/>
        </w:rPr>
        <w:t>Question 11</w:t>
      </w:r>
      <w:r w:rsidR="00051A8F" w:rsidRPr="00822618">
        <w:rPr>
          <w:i/>
        </w:rPr>
        <w:t xml:space="preserve"> will only be asked if dollar amounts are </w:t>
      </w:r>
      <w:r>
        <w:rPr>
          <w:i/>
        </w:rPr>
        <w:t>not provided in both questions 9 and 10</w:t>
      </w:r>
      <w:r w:rsidR="00051A8F" w:rsidRPr="00822618">
        <w:rPr>
          <w:i/>
        </w:rPr>
        <w:t>.</w:t>
      </w:r>
    </w:p>
    <w:p w:rsidR="00051A8F" w:rsidRPr="00822618" w:rsidRDefault="00051A8F" w:rsidP="00C16A72">
      <w:pPr>
        <w:pStyle w:val="ListParagraph"/>
        <w:rPr>
          <w:i/>
        </w:rPr>
      </w:pPr>
    </w:p>
    <w:p w:rsidR="00051A8F" w:rsidRPr="00AC1269" w:rsidRDefault="00051A8F" w:rsidP="00C16A72">
      <w:pPr>
        <w:pStyle w:val="ListParagraph"/>
        <w:numPr>
          <w:ilvl w:val="0"/>
          <w:numId w:val="1"/>
        </w:numPr>
      </w:pPr>
      <w:r w:rsidRPr="0015675A">
        <w:rPr>
          <w:rFonts w:cs="Courier New"/>
          <w:szCs w:val="20"/>
        </w:rPr>
        <w:t xml:space="preserve">Would you say that gross margin was higher </w:t>
      </w:r>
      <w:r>
        <w:rPr>
          <w:rFonts w:cs="Courier New"/>
          <w:szCs w:val="20"/>
        </w:rPr>
        <w:t>over the past 12 months</w:t>
      </w:r>
      <w:r w:rsidRPr="0015675A">
        <w:rPr>
          <w:rFonts w:cs="Courier New"/>
          <w:szCs w:val="20"/>
        </w:rPr>
        <w:t xml:space="preserve"> than it would have been had you not received services from [MEP center name]?</w:t>
      </w:r>
    </w:p>
    <w:p w:rsidR="00051A8F" w:rsidRDefault="00051A8F" w:rsidP="00AC1269">
      <w:pPr>
        <w:pStyle w:val="ListParagraph"/>
      </w:pPr>
    </w:p>
    <w:p w:rsidR="00051A8F" w:rsidRPr="00AC1269" w:rsidRDefault="00051A8F" w:rsidP="00C16A72">
      <w:pPr>
        <w:pStyle w:val="ListParagraph"/>
        <w:numPr>
          <w:ilvl w:val="0"/>
          <w:numId w:val="1"/>
        </w:numPr>
      </w:pPr>
      <w:r w:rsidRPr="0015675A">
        <w:rPr>
          <w:rFonts w:cs="Courier New"/>
          <w:szCs w:val="20"/>
        </w:rPr>
        <w:t xml:space="preserve">On average </w:t>
      </w:r>
      <w:r>
        <w:rPr>
          <w:rFonts w:cs="Courier New"/>
          <w:szCs w:val="20"/>
        </w:rPr>
        <w:t>over the past 12 months</w:t>
      </w:r>
      <w:r w:rsidRPr="0015675A">
        <w:rPr>
          <w:rFonts w:cs="Courier New"/>
          <w:szCs w:val="20"/>
        </w:rPr>
        <w:t>, how many people were working at this establishment?  Please include both employees and contract personnel, and think in terms of full-time equivalents (40 hours per week).</w:t>
      </w:r>
    </w:p>
    <w:p w:rsidR="00051A8F" w:rsidRDefault="00051A8F" w:rsidP="00AC1269">
      <w:pPr>
        <w:pStyle w:val="ListParagraph"/>
      </w:pPr>
    </w:p>
    <w:p w:rsidR="00051A8F" w:rsidRPr="00AC1269" w:rsidRDefault="00051A8F" w:rsidP="00C16A72">
      <w:pPr>
        <w:pStyle w:val="ListParagraph"/>
        <w:numPr>
          <w:ilvl w:val="0"/>
          <w:numId w:val="1"/>
        </w:numPr>
      </w:pPr>
      <w:r w:rsidRPr="0015675A">
        <w:rPr>
          <w:rFonts w:cs="Courier New"/>
          <w:szCs w:val="20"/>
        </w:rPr>
        <w:t>How many people do you estimate would have been working at this establishment on average during the same 12-month period had you not received services from [MEP center name]?</w:t>
      </w:r>
    </w:p>
    <w:p w:rsidR="00051A8F" w:rsidRDefault="00051A8F" w:rsidP="00AC1269">
      <w:pPr>
        <w:pStyle w:val="ListParagraph"/>
      </w:pPr>
    </w:p>
    <w:p w:rsidR="00051A8F" w:rsidRDefault="00B3487B" w:rsidP="00822618">
      <w:pPr>
        <w:pStyle w:val="ListParagraph"/>
        <w:rPr>
          <w:i/>
        </w:rPr>
      </w:pPr>
      <w:r>
        <w:rPr>
          <w:i/>
        </w:rPr>
        <w:t>Question 14</w:t>
      </w:r>
      <w:r w:rsidR="00051A8F" w:rsidRPr="00822618">
        <w:rPr>
          <w:i/>
        </w:rPr>
        <w:t xml:space="preserve"> will only be asked if </w:t>
      </w:r>
      <w:r w:rsidR="00051A8F">
        <w:rPr>
          <w:i/>
        </w:rPr>
        <w:t>employment</w:t>
      </w:r>
      <w:r w:rsidR="00051A8F" w:rsidRPr="00822618">
        <w:rPr>
          <w:i/>
        </w:rPr>
        <w:t xml:space="preserve"> </w:t>
      </w:r>
      <w:r w:rsidR="00051A8F">
        <w:rPr>
          <w:i/>
        </w:rPr>
        <w:t>figure</w:t>
      </w:r>
      <w:r w:rsidR="00051A8F" w:rsidRPr="00822618">
        <w:rPr>
          <w:i/>
        </w:rPr>
        <w:t xml:space="preserve">s are </w:t>
      </w:r>
      <w:r w:rsidR="00051A8F">
        <w:rPr>
          <w:i/>
        </w:rPr>
        <w:t>not provided in both questions 1</w:t>
      </w:r>
      <w:r>
        <w:rPr>
          <w:i/>
        </w:rPr>
        <w:t>2 and 13</w:t>
      </w:r>
      <w:r w:rsidR="00051A8F" w:rsidRPr="00822618">
        <w:rPr>
          <w:i/>
        </w:rPr>
        <w:t>.</w:t>
      </w:r>
    </w:p>
    <w:p w:rsidR="00051A8F" w:rsidRPr="00822618" w:rsidRDefault="00051A8F" w:rsidP="00822618">
      <w:pPr>
        <w:pStyle w:val="ListParagraph"/>
        <w:rPr>
          <w:i/>
        </w:rPr>
      </w:pPr>
    </w:p>
    <w:p w:rsidR="00051A8F" w:rsidRPr="00AC1269" w:rsidRDefault="00051A8F" w:rsidP="00C16A72">
      <w:pPr>
        <w:pStyle w:val="ListParagraph"/>
        <w:numPr>
          <w:ilvl w:val="0"/>
          <w:numId w:val="1"/>
        </w:numPr>
      </w:pPr>
      <w:r w:rsidRPr="0015675A">
        <w:rPr>
          <w:rFonts w:cs="Courier New"/>
          <w:szCs w:val="20"/>
        </w:rPr>
        <w:t xml:space="preserve">Would you say that employment was higher in </w:t>
      </w:r>
      <w:r>
        <w:rPr>
          <w:rFonts w:cs="Courier New"/>
          <w:szCs w:val="20"/>
        </w:rPr>
        <w:t>over the past 12 months</w:t>
      </w:r>
      <w:r w:rsidRPr="0015675A">
        <w:rPr>
          <w:rFonts w:cs="Courier New"/>
          <w:szCs w:val="20"/>
        </w:rPr>
        <w:t xml:space="preserve"> than it would have otherwise been if you had not received services from [MEP center name]?</w:t>
      </w:r>
    </w:p>
    <w:p w:rsidR="00051A8F" w:rsidRDefault="00051A8F" w:rsidP="00AC1269">
      <w:pPr>
        <w:pStyle w:val="ListParagraph"/>
      </w:pPr>
    </w:p>
    <w:p w:rsidR="00051A8F" w:rsidRPr="00384F68" w:rsidRDefault="00051A8F" w:rsidP="00C16A72">
      <w:pPr>
        <w:pStyle w:val="ListParagraph"/>
        <w:numPr>
          <w:ilvl w:val="0"/>
          <w:numId w:val="1"/>
        </w:numPr>
      </w:pPr>
      <w:r w:rsidRPr="0015675A">
        <w:rPr>
          <w:rFonts w:cs="Courier New"/>
          <w:szCs w:val="20"/>
        </w:rPr>
        <w:t xml:space="preserve">As a result of the services you received from [MEP center name], how much additional capital investment was made at this establishment </w:t>
      </w:r>
      <w:r>
        <w:rPr>
          <w:rFonts w:cs="Courier New"/>
          <w:szCs w:val="20"/>
        </w:rPr>
        <w:t>over the past 12 months</w:t>
      </w:r>
      <w:r w:rsidRPr="0015675A">
        <w:rPr>
          <w:rFonts w:cs="Courier New"/>
          <w:szCs w:val="20"/>
        </w:rPr>
        <w:t>?  Capital Investment = value of purchased or leased land, plant, equipment, or software.</w:t>
      </w:r>
    </w:p>
    <w:p w:rsidR="00051A8F" w:rsidRDefault="00051A8F" w:rsidP="00384F68">
      <w:pPr>
        <w:pStyle w:val="ListParagraph"/>
      </w:pPr>
    </w:p>
    <w:p w:rsidR="00051A8F" w:rsidRDefault="00051A8F" w:rsidP="00384F68">
      <w:pPr>
        <w:pStyle w:val="ListParagraph"/>
        <w:rPr>
          <w:i/>
        </w:rPr>
      </w:pPr>
      <w:r>
        <w:rPr>
          <w:i/>
        </w:rPr>
        <w:t>If clie</w:t>
      </w:r>
      <w:r w:rsidR="00B3487B">
        <w:rPr>
          <w:i/>
        </w:rPr>
        <w:t>nts do not respond to Q15</w:t>
      </w:r>
      <w:r w:rsidRPr="00384F68">
        <w:rPr>
          <w:i/>
        </w:rPr>
        <w:t xml:space="preserve"> with </w:t>
      </w:r>
      <w:r w:rsidR="00B3487B">
        <w:rPr>
          <w:i/>
        </w:rPr>
        <w:t>a figure, they will be asked Q16, otherwise skip to Q17</w:t>
      </w:r>
    </w:p>
    <w:p w:rsidR="00051A8F" w:rsidRPr="00384F68" w:rsidRDefault="00051A8F" w:rsidP="00384F68">
      <w:pPr>
        <w:pStyle w:val="ListParagraph"/>
        <w:rPr>
          <w:i/>
        </w:rPr>
      </w:pPr>
    </w:p>
    <w:p w:rsidR="00051A8F" w:rsidRPr="00AC1269" w:rsidRDefault="00051A8F" w:rsidP="00C16A72">
      <w:pPr>
        <w:pStyle w:val="ListParagraph"/>
        <w:numPr>
          <w:ilvl w:val="0"/>
          <w:numId w:val="1"/>
        </w:numPr>
      </w:pPr>
      <w:r>
        <w:rPr>
          <w:rFonts w:cs="Courier New"/>
          <w:szCs w:val="20"/>
        </w:rPr>
        <w:t>W</w:t>
      </w:r>
      <w:r w:rsidRPr="0015675A">
        <w:rPr>
          <w:rFonts w:cs="Courier New"/>
          <w:szCs w:val="20"/>
        </w:rPr>
        <w:t xml:space="preserve">ould you say that capital investment was higher </w:t>
      </w:r>
      <w:r>
        <w:rPr>
          <w:rFonts w:cs="Courier New"/>
          <w:szCs w:val="20"/>
        </w:rPr>
        <w:t>over the past 12 months</w:t>
      </w:r>
      <w:r w:rsidRPr="0015675A">
        <w:rPr>
          <w:rFonts w:cs="Courier New"/>
          <w:szCs w:val="20"/>
        </w:rPr>
        <w:t xml:space="preserve"> than it would have otherwise been if you had not received services from [MEP center name]?</w:t>
      </w:r>
    </w:p>
    <w:p w:rsidR="00051A8F" w:rsidRDefault="00051A8F" w:rsidP="00AC1269">
      <w:pPr>
        <w:pStyle w:val="ListParagraph"/>
      </w:pPr>
    </w:p>
    <w:p w:rsidR="00051A8F" w:rsidRPr="00AC1269" w:rsidRDefault="00051A8F" w:rsidP="00C16A72">
      <w:pPr>
        <w:pStyle w:val="ListParagraph"/>
        <w:numPr>
          <w:ilvl w:val="0"/>
          <w:numId w:val="1"/>
        </w:numPr>
      </w:pPr>
      <w:r w:rsidRPr="0015675A">
        <w:rPr>
          <w:rFonts w:cs="Courier New"/>
          <w:szCs w:val="20"/>
        </w:rPr>
        <w:t xml:space="preserve">During </w:t>
      </w:r>
      <w:r>
        <w:rPr>
          <w:rFonts w:cs="Courier New"/>
          <w:szCs w:val="20"/>
        </w:rPr>
        <w:t>the past 12 months</w:t>
      </w:r>
      <w:r w:rsidRPr="0015675A">
        <w:rPr>
          <w:rFonts w:cs="Courier New"/>
          <w:szCs w:val="20"/>
        </w:rPr>
        <w:t>, did the services you received from [MEP center name] result in your not needing to make capital investments that had previously been planned?  If so, how much investment was avoided?</w:t>
      </w:r>
      <w:r>
        <w:rPr>
          <w:rFonts w:cs="Courier New"/>
          <w:szCs w:val="20"/>
        </w:rPr>
        <w:t xml:space="preserve">   </w:t>
      </w:r>
    </w:p>
    <w:p w:rsidR="00051A8F" w:rsidRDefault="00051A8F" w:rsidP="00AC1269">
      <w:pPr>
        <w:pStyle w:val="ListParagraph"/>
      </w:pPr>
    </w:p>
    <w:p w:rsidR="00051A8F" w:rsidRPr="00AC1269" w:rsidRDefault="00051A8F" w:rsidP="00C16A72">
      <w:pPr>
        <w:pStyle w:val="ListParagraph"/>
        <w:numPr>
          <w:ilvl w:val="0"/>
          <w:numId w:val="1"/>
        </w:numPr>
      </w:pPr>
      <w:r>
        <w:rPr>
          <w:rFonts w:cs="Arial"/>
          <w:color w:val="000000"/>
          <w:szCs w:val="20"/>
        </w:rPr>
        <w:t>As a result of the services you received from [MEP center name] h</w:t>
      </w:r>
      <w:r w:rsidRPr="0015675A">
        <w:rPr>
          <w:rFonts w:cs="Arial"/>
          <w:color w:val="000000"/>
          <w:szCs w:val="20"/>
        </w:rPr>
        <w:t>ow many hours of formal training -- training based on a defined curriculum and provided by supervisors, company trainers, or outside training organizations -- did personnel working at this locatio</w:t>
      </w:r>
      <w:r>
        <w:rPr>
          <w:rFonts w:cs="Arial"/>
          <w:color w:val="000000"/>
          <w:szCs w:val="20"/>
        </w:rPr>
        <w:t xml:space="preserve">n receive during the past 12 months?  </w:t>
      </w:r>
      <w:r w:rsidRPr="0015675A">
        <w:rPr>
          <w:rFonts w:cs="Arial"/>
          <w:color w:val="000000"/>
          <w:szCs w:val="20"/>
        </w:rPr>
        <w:t xml:space="preserve"> </w:t>
      </w:r>
    </w:p>
    <w:p w:rsidR="00051A8F" w:rsidRDefault="00051A8F" w:rsidP="00AC1269">
      <w:pPr>
        <w:pStyle w:val="ListParagraph"/>
      </w:pPr>
    </w:p>
    <w:p w:rsidR="00051A8F" w:rsidRPr="008A5211" w:rsidRDefault="00051A8F" w:rsidP="00C16A72">
      <w:pPr>
        <w:pStyle w:val="ListParagraph"/>
        <w:numPr>
          <w:ilvl w:val="0"/>
          <w:numId w:val="1"/>
        </w:numPr>
      </w:pPr>
      <w:r w:rsidRPr="0015675A">
        <w:rPr>
          <w:rFonts w:cs="Arial"/>
          <w:color w:val="000000"/>
          <w:szCs w:val="20"/>
        </w:rPr>
        <w:t xml:space="preserve">How many hours of formal training do you estimate those personnel would have received </w:t>
      </w:r>
      <w:r>
        <w:rPr>
          <w:rFonts w:cs="Arial"/>
          <w:color w:val="000000"/>
          <w:szCs w:val="20"/>
        </w:rPr>
        <w:t>during the same 12-month period</w:t>
      </w:r>
      <w:r w:rsidRPr="0015675A">
        <w:rPr>
          <w:rFonts w:cs="Arial"/>
          <w:color w:val="000000"/>
          <w:szCs w:val="20"/>
        </w:rPr>
        <w:t> in the absence of ass</w:t>
      </w:r>
      <w:r>
        <w:rPr>
          <w:rFonts w:cs="Arial"/>
          <w:color w:val="000000"/>
          <w:szCs w:val="20"/>
        </w:rPr>
        <w:t>istance provided by [MEP center name]?</w:t>
      </w:r>
    </w:p>
    <w:p w:rsidR="00051A8F" w:rsidRDefault="00051A8F" w:rsidP="008A5211">
      <w:pPr>
        <w:pStyle w:val="ListParagraph"/>
        <w:ind w:left="0"/>
      </w:pPr>
    </w:p>
    <w:p w:rsidR="00051A8F" w:rsidRPr="00EA53F4" w:rsidRDefault="00051A8F" w:rsidP="00C16A72">
      <w:pPr>
        <w:pStyle w:val="ListParagraph"/>
        <w:numPr>
          <w:ilvl w:val="0"/>
          <w:numId w:val="1"/>
        </w:numPr>
      </w:pPr>
      <w:r>
        <w:rPr>
          <w:rFonts w:cs="Arial"/>
          <w:color w:val="000000"/>
          <w:szCs w:val="20"/>
        </w:rPr>
        <w:t>Over the next 12-24 months, will you be seeking assistance to improve your company’s ability to stay competitive in any of the following areas</w:t>
      </w:r>
      <w:r w:rsidR="00EA53F4">
        <w:rPr>
          <w:rFonts w:cs="Arial"/>
          <w:color w:val="000000"/>
          <w:szCs w:val="20"/>
        </w:rPr>
        <w:t>?</w:t>
      </w:r>
    </w:p>
    <w:p w:rsidR="00EA53F4" w:rsidRDefault="00EA53F4" w:rsidP="00EA53F4">
      <w:pPr>
        <w:pStyle w:val="ListParagraph"/>
      </w:pPr>
    </w:p>
    <w:p w:rsidR="00EA53F4" w:rsidRPr="00EA53F4" w:rsidRDefault="00EA53F4" w:rsidP="00EA53F4">
      <w:pPr>
        <w:pStyle w:val="ListParagraph"/>
        <w:rPr>
          <w:i/>
        </w:rPr>
      </w:pPr>
      <w:r>
        <w:rPr>
          <w:i/>
        </w:rPr>
        <w:t>Check all that apply:</w:t>
      </w:r>
    </w:p>
    <w:p w:rsidR="00051A8F" w:rsidRDefault="00051A8F" w:rsidP="00BE2766">
      <w:pPr>
        <w:pStyle w:val="ListParagraph"/>
        <w:ind w:left="0"/>
      </w:pPr>
    </w:p>
    <w:tbl>
      <w:tblPr>
        <w:tblStyle w:val="TableGrid"/>
        <w:tblW w:w="0" w:type="auto"/>
        <w:tblInd w:w="1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1E0"/>
      </w:tblPr>
      <w:tblGrid>
        <w:gridCol w:w="6435"/>
      </w:tblGrid>
      <w:tr w:rsidR="00DF6F50" w:rsidTr="00DF6F50">
        <w:trPr>
          <w:trHeight w:val="2955"/>
        </w:trPr>
        <w:tc>
          <w:tcPr>
            <w:tcW w:w="6435" w:type="dxa"/>
            <w:shd w:val="clear" w:color="auto" w:fill="FFFFFF" w:themeFill="background1"/>
          </w:tcPr>
          <w:p w:rsidR="00DF6F50" w:rsidRPr="008E03E7" w:rsidRDefault="00DF6F50" w:rsidP="00EA53F4">
            <w:pPr>
              <w:pStyle w:val="ListParagraph"/>
              <w:numPr>
                <w:ilvl w:val="0"/>
                <w:numId w:val="7"/>
              </w:numPr>
              <w:rPr>
                <w:rFonts w:cs="Arial"/>
                <w:color w:val="000000"/>
                <w:szCs w:val="20"/>
              </w:rPr>
            </w:pPr>
            <w:r w:rsidRPr="00BE2766">
              <w:rPr>
                <w:rFonts w:cs="Arial"/>
                <w:color w:val="000000"/>
                <w:szCs w:val="20"/>
              </w:rPr>
              <w:t>Capacity for innovation</w:t>
            </w:r>
            <w:r>
              <w:rPr>
                <w:rFonts w:cs="Arial"/>
                <w:color w:val="000000"/>
                <w:szCs w:val="20"/>
              </w:rPr>
              <w:t>/new technologies</w:t>
            </w:r>
          </w:p>
          <w:p w:rsidR="00DF6F50" w:rsidRDefault="00DF6F50" w:rsidP="00EA53F4">
            <w:pPr>
              <w:pStyle w:val="ListParagraph"/>
              <w:numPr>
                <w:ilvl w:val="0"/>
                <w:numId w:val="7"/>
              </w:numPr>
              <w:rPr>
                <w:rFonts w:cs="Arial"/>
                <w:color w:val="000000"/>
                <w:szCs w:val="20"/>
              </w:rPr>
            </w:pPr>
            <w:r>
              <w:rPr>
                <w:rFonts w:cs="Arial"/>
                <w:color w:val="000000"/>
                <w:szCs w:val="20"/>
              </w:rPr>
              <w:t>Quality of products</w:t>
            </w:r>
          </w:p>
          <w:p w:rsidR="00DF6F50" w:rsidRPr="008E03E7" w:rsidRDefault="00DF6F50" w:rsidP="00EA53F4">
            <w:pPr>
              <w:pStyle w:val="ListParagraph"/>
              <w:numPr>
                <w:ilvl w:val="0"/>
                <w:numId w:val="7"/>
              </w:numPr>
              <w:rPr>
                <w:rFonts w:cs="Arial"/>
                <w:color w:val="000000"/>
                <w:szCs w:val="20"/>
              </w:rPr>
            </w:pPr>
            <w:r>
              <w:rPr>
                <w:rFonts w:cs="Arial"/>
                <w:color w:val="000000"/>
                <w:szCs w:val="20"/>
              </w:rPr>
              <w:t>Cost reduction strategies</w:t>
            </w:r>
          </w:p>
          <w:p w:rsidR="00DF6F50" w:rsidRPr="008E03E7" w:rsidRDefault="00DF6F50" w:rsidP="00EA53F4">
            <w:pPr>
              <w:pStyle w:val="ListParagraph"/>
              <w:numPr>
                <w:ilvl w:val="0"/>
                <w:numId w:val="7"/>
              </w:numPr>
              <w:rPr>
                <w:rFonts w:cs="Arial"/>
                <w:color w:val="000000"/>
                <w:szCs w:val="20"/>
              </w:rPr>
            </w:pPr>
            <w:r w:rsidRPr="00BE2766">
              <w:rPr>
                <w:rFonts w:cs="Arial"/>
                <w:color w:val="000000"/>
                <w:szCs w:val="20"/>
              </w:rPr>
              <w:t>Strength of supplier</w:t>
            </w:r>
            <w:r>
              <w:rPr>
                <w:rFonts w:cs="Arial"/>
                <w:color w:val="000000"/>
                <w:szCs w:val="20"/>
              </w:rPr>
              <w:t xml:space="preserve">/distribution </w:t>
            </w:r>
            <w:r w:rsidRPr="00BE2766">
              <w:rPr>
                <w:rFonts w:cs="Arial"/>
                <w:color w:val="000000"/>
                <w:szCs w:val="20"/>
              </w:rPr>
              <w:t xml:space="preserve"> network</w:t>
            </w:r>
            <w:r>
              <w:rPr>
                <w:rFonts w:cs="Arial"/>
                <w:color w:val="000000"/>
                <w:szCs w:val="20"/>
              </w:rPr>
              <w:t>s</w:t>
            </w:r>
          </w:p>
          <w:p w:rsidR="00DF6F50" w:rsidRPr="008E03E7" w:rsidRDefault="00DF6F50" w:rsidP="00EA53F4">
            <w:pPr>
              <w:pStyle w:val="ListParagraph"/>
              <w:numPr>
                <w:ilvl w:val="0"/>
                <w:numId w:val="7"/>
              </w:numPr>
              <w:rPr>
                <w:rFonts w:cs="Arial"/>
                <w:color w:val="000000"/>
                <w:szCs w:val="20"/>
              </w:rPr>
            </w:pPr>
            <w:r>
              <w:rPr>
                <w:rFonts w:cs="Arial"/>
                <w:color w:val="000000"/>
                <w:szCs w:val="20"/>
              </w:rPr>
              <w:t>E</w:t>
            </w:r>
            <w:r w:rsidRPr="00BE2766">
              <w:rPr>
                <w:rFonts w:cs="Arial"/>
                <w:color w:val="000000"/>
                <w:szCs w:val="20"/>
              </w:rPr>
              <w:t>nergy efficiency</w:t>
            </w:r>
            <w:r>
              <w:rPr>
                <w:rFonts w:cs="Arial"/>
                <w:color w:val="000000"/>
                <w:szCs w:val="20"/>
              </w:rPr>
              <w:t>/environmental friendliness</w:t>
            </w:r>
          </w:p>
          <w:p w:rsidR="00DF6F50" w:rsidRPr="008E03E7" w:rsidRDefault="00DF6F50" w:rsidP="00EA53F4">
            <w:pPr>
              <w:pStyle w:val="ListParagraph"/>
              <w:numPr>
                <w:ilvl w:val="0"/>
                <w:numId w:val="7"/>
              </w:numPr>
              <w:rPr>
                <w:rFonts w:cs="Arial"/>
                <w:color w:val="000000"/>
                <w:szCs w:val="20"/>
              </w:rPr>
            </w:pPr>
            <w:r>
              <w:rPr>
                <w:rFonts w:cs="Arial"/>
                <w:color w:val="000000"/>
                <w:szCs w:val="20"/>
              </w:rPr>
              <w:t>W</w:t>
            </w:r>
            <w:r w:rsidRPr="00BE2766">
              <w:rPr>
                <w:rFonts w:cs="Arial"/>
                <w:color w:val="000000"/>
                <w:szCs w:val="20"/>
              </w:rPr>
              <w:t>orkforce</w:t>
            </w:r>
            <w:r>
              <w:rPr>
                <w:rFonts w:cs="Arial"/>
                <w:color w:val="000000"/>
                <w:szCs w:val="20"/>
              </w:rPr>
              <w:t xml:space="preserve"> development</w:t>
            </w:r>
          </w:p>
          <w:p w:rsidR="00DF6F50" w:rsidRPr="008E03E7" w:rsidRDefault="00DF6F50" w:rsidP="00EA53F4">
            <w:pPr>
              <w:pStyle w:val="ListParagraph"/>
              <w:numPr>
                <w:ilvl w:val="0"/>
                <w:numId w:val="7"/>
              </w:numPr>
              <w:rPr>
                <w:rFonts w:cs="Arial"/>
                <w:color w:val="000000"/>
                <w:szCs w:val="20"/>
              </w:rPr>
            </w:pPr>
            <w:r w:rsidRPr="00BE2766">
              <w:rPr>
                <w:rFonts w:cs="Arial"/>
                <w:color w:val="000000"/>
                <w:szCs w:val="20"/>
              </w:rPr>
              <w:t xml:space="preserve">Ability to enter </w:t>
            </w:r>
            <w:r>
              <w:rPr>
                <w:rFonts w:cs="Arial"/>
                <w:color w:val="000000"/>
                <w:szCs w:val="20"/>
              </w:rPr>
              <w:t xml:space="preserve">new </w:t>
            </w:r>
            <w:r w:rsidRPr="00BE2766">
              <w:rPr>
                <w:rFonts w:cs="Arial"/>
                <w:color w:val="000000"/>
                <w:szCs w:val="20"/>
              </w:rPr>
              <w:t>markets</w:t>
            </w:r>
          </w:p>
        </w:tc>
      </w:tr>
    </w:tbl>
    <w:p w:rsidR="00051A8F" w:rsidRDefault="00051A8F" w:rsidP="008A5211">
      <w:pPr>
        <w:pStyle w:val="ListParagraph"/>
        <w:ind w:left="0"/>
      </w:pPr>
    </w:p>
    <w:p w:rsidR="00051A8F" w:rsidRPr="008A5211" w:rsidRDefault="00051A8F" w:rsidP="008A5211">
      <w:pPr>
        <w:pStyle w:val="ListParagraph"/>
        <w:numPr>
          <w:ilvl w:val="0"/>
          <w:numId w:val="1"/>
        </w:numPr>
      </w:pPr>
      <w:r w:rsidRPr="0015675A">
        <w:rPr>
          <w:rFonts w:cs="Courier New"/>
          <w:szCs w:val="20"/>
        </w:rPr>
        <w:t>Based on the benefits that resulted from services provided by [MEP center name], would you recommend [MEP center name] to other companies, assuming they were not your direct competitors?</w:t>
      </w:r>
    </w:p>
    <w:sectPr w:rsidR="00051A8F" w:rsidRPr="008A5211" w:rsidSect="001E48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15661"/>
    <w:multiLevelType w:val="hybridMultilevel"/>
    <w:tmpl w:val="186E94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C82308D"/>
    <w:multiLevelType w:val="hybridMultilevel"/>
    <w:tmpl w:val="97CC0A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E12642"/>
    <w:multiLevelType w:val="hybridMultilevel"/>
    <w:tmpl w:val="EDF09828"/>
    <w:lvl w:ilvl="0" w:tplc="04090019">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BE20272"/>
    <w:multiLevelType w:val="hybridMultilevel"/>
    <w:tmpl w:val="EF0887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8FD486E"/>
    <w:multiLevelType w:val="hybridMultilevel"/>
    <w:tmpl w:val="BCE0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5E3437"/>
    <w:multiLevelType w:val="hybridMultilevel"/>
    <w:tmpl w:val="BDCA8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A5941E9"/>
    <w:multiLevelType w:val="hybridMultilevel"/>
    <w:tmpl w:val="71BCB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6A72"/>
    <w:rsid w:val="00051A8F"/>
    <w:rsid w:val="000610E1"/>
    <w:rsid w:val="00114E05"/>
    <w:rsid w:val="0012105D"/>
    <w:rsid w:val="0014557D"/>
    <w:rsid w:val="0015675A"/>
    <w:rsid w:val="00174271"/>
    <w:rsid w:val="001E48CC"/>
    <w:rsid w:val="002975F3"/>
    <w:rsid w:val="00326351"/>
    <w:rsid w:val="00382350"/>
    <w:rsid w:val="00384F68"/>
    <w:rsid w:val="00430F04"/>
    <w:rsid w:val="005436C5"/>
    <w:rsid w:val="00593C06"/>
    <w:rsid w:val="00593D9F"/>
    <w:rsid w:val="005A026F"/>
    <w:rsid w:val="005C3DFF"/>
    <w:rsid w:val="00661FD8"/>
    <w:rsid w:val="00741006"/>
    <w:rsid w:val="007C7FAD"/>
    <w:rsid w:val="00820839"/>
    <w:rsid w:val="00822618"/>
    <w:rsid w:val="00862655"/>
    <w:rsid w:val="008A5211"/>
    <w:rsid w:val="008E03E7"/>
    <w:rsid w:val="009064CA"/>
    <w:rsid w:val="0092525E"/>
    <w:rsid w:val="009D74E0"/>
    <w:rsid w:val="00A7059C"/>
    <w:rsid w:val="00A716EA"/>
    <w:rsid w:val="00AA50F4"/>
    <w:rsid w:val="00AB01A7"/>
    <w:rsid w:val="00AB4497"/>
    <w:rsid w:val="00AC1269"/>
    <w:rsid w:val="00AE6EC3"/>
    <w:rsid w:val="00B10C2B"/>
    <w:rsid w:val="00B3487B"/>
    <w:rsid w:val="00BA025F"/>
    <w:rsid w:val="00BE2766"/>
    <w:rsid w:val="00BE48E3"/>
    <w:rsid w:val="00C16A72"/>
    <w:rsid w:val="00C349FF"/>
    <w:rsid w:val="00D401CE"/>
    <w:rsid w:val="00DC7FEB"/>
    <w:rsid w:val="00DF6F50"/>
    <w:rsid w:val="00EA53F4"/>
    <w:rsid w:val="00EE45A3"/>
    <w:rsid w:val="00F308B3"/>
    <w:rsid w:val="00F413CE"/>
    <w:rsid w:val="00F9612D"/>
    <w:rsid w:val="00FE3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A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6A72"/>
    <w:pPr>
      <w:ind w:left="720"/>
      <w:contextualSpacing/>
    </w:pPr>
  </w:style>
  <w:style w:type="paragraph" w:styleId="BalloonText">
    <w:name w:val="Balloon Text"/>
    <w:basedOn w:val="Normal"/>
    <w:link w:val="BalloonTextChar"/>
    <w:uiPriority w:val="99"/>
    <w:semiHidden/>
    <w:rsid w:val="008A5211"/>
    <w:rPr>
      <w:rFonts w:ascii="Tahoma" w:hAnsi="Tahoma" w:cs="Tahoma"/>
      <w:sz w:val="16"/>
      <w:szCs w:val="16"/>
    </w:rPr>
  </w:style>
  <w:style w:type="character" w:customStyle="1" w:styleId="BalloonTextChar">
    <w:name w:val="Balloon Text Char"/>
    <w:basedOn w:val="DefaultParagraphFont"/>
    <w:link w:val="BalloonText"/>
    <w:uiPriority w:val="99"/>
    <w:semiHidden/>
    <w:rsid w:val="009E5416"/>
    <w:rPr>
      <w:rFonts w:ascii="Times New Roman" w:eastAsia="Times New Roman" w:hAnsi="Times New Roman"/>
      <w:sz w:val="0"/>
      <w:szCs w:val="0"/>
    </w:rPr>
  </w:style>
  <w:style w:type="table" w:styleId="TableGrid">
    <w:name w:val="Table Grid"/>
    <w:basedOn w:val="TableNormal"/>
    <w:uiPriority w:val="99"/>
    <w:locked/>
    <w:rsid w:val="00BE2766"/>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26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6351"/>
    <w:rPr>
      <w:rFonts w:ascii="Courier New" w:eastAsia="Times New Roman" w:hAnsi="Courier New" w:cs="Courier New"/>
      <w:sz w:val="20"/>
      <w:szCs w:val="20"/>
    </w:rPr>
  </w:style>
  <w:style w:type="character" w:styleId="Hyperlink">
    <w:name w:val="Hyperlink"/>
    <w:basedOn w:val="DefaultParagraphFont"/>
    <w:uiPriority w:val="99"/>
    <w:unhideWhenUsed/>
    <w:rsid w:val="0032635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908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ristopher.carbone@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1027</Words>
  <Characters>5226</Characters>
  <Application>Microsoft Office Word</Application>
  <DocSecurity>0</DocSecurity>
  <Lines>43</Lines>
  <Paragraphs>12</Paragraphs>
  <ScaleCrop>false</ScaleCrop>
  <Company>NIST</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9/21/2010 v4</dc:title>
  <dc:subject/>
  <dc:creator>ccarbone</dc:creator>
  <cp:keywords/>
  <dc:description/>
  <cp:lastModifiedBy>dyonder</cp:lastModifiedBy>
  <cp:revision>2</cp:revision>
  <cp:lastPrinted>2010-10-26T12:33:00Z</cp:lastPrinted>
  <dcterms:created xsi:type="dcterms:W3CDTF">2010-10-26T16:49:00Z</dcterms:created>
  <dcterms:modified xsi:type="dcterms:W3CDTF">2010-10-26T16:49:00Z</dcterms:modified>
</cp:coreProperties>
</file>