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32" w:rsidRDefault="00C32E32" w:rsidP="00621D8A">
      <w:pPr>
        <w:ind w:left="720" w:right="720"/>
        <w:jc w:val="center"/>
        <w:rPr>
          <w:rFonts w:ascii="Arial" w:hAnsi="Arial" w:cs="Arial"/>
          <w:b/>
          <w:sz w:val="28"/>
          <w:szCs w:val="28"/>
        </w:rPr>
      </w:pPr>
      <w:r>
        <w:rPr>
          <w:rFonts w:ascii="Arial" w:hAnsi="Arial" w:cs="Arial"/>
          <w:b/>
          <w:sz w:val="28"/>
          <w:szCs w:val="28"/>
        </w:rPr>
        <w:t xml:space="preserve">MEDICAL RECORD RETRIEVAL PROTOCOL FOR </w:t>
      </w:r>
    </w:p>
    <w:p w:rsidR="00C32E32" w:rsidRDefault="00C32E32" w:rsidP="00621D8A">
      <w:pPr>
        <w:ind w:left="720" w:right="720"/>
        <w:jc w:val="center"/>
        <w:rPr>
          <w:rFonts w:ascii="Arial" w:hAnsi="Arial" w:cs="Arial"/>
          <w:b/>
          <w:sz w:val="28"/>
          <w:szCs w:val="28"/>
        </w:rPr>
      </w:pPr>
      <w:r>
        <w:rPr>
          <w:rFonts w:ascii="Arial" w:hAnsi="Arial" w:cs="Arial"/>
          <w:b/>
          <w:sz w:val="28"/>
          <w:szCs w:val="28"/>
        </w:rPr>
        <w:t xml:space="preserve">PHYSICIANS/MEDICAL SECRETARIES </w:t>
      </w:r>
    </w:p>
    <w:p w:rsidR="00C32E32" w:rsidRDefault="00C32E32" w:rsidP="00621D8A">
      <w:pPr>
        <w:spacing w:after="200" w:line="276" w:lineRule="auto"/>
        <w:ind w:left="720" w:right="720"/>
        <w:rPr>
          <w:rFonts w:ascii="Arial" w:hAnsi="Arial" w:cs="Arial"/>
          <w:b/>
        </w:rPr>
      </w:pPr>
    </w:p>
    <w:p w:rsidR="00C32E32" w:rsidRPr="00577951" w:rsidRDefault="00C32E32" w:rsidP="00621D8A">
      <w:pPr>
        <w:ind w:left="720" w:right="720"/>
        <w:rPr>
          <w:rFonts w:ascii="Arial" w:hAnsi="Arial" w:cs="Arial"/>
          <w:color w:val="000000" w:themeColor="text1"/>
          <w:sz w:val="22"/>
          <w:szCs w:val="22"/>
        </w:rPr>
      </w:pPr>
      <w:r w:rsidRPr="00577951">
        <w:rPr>
          <w:rFonts w:ascii="Arial" w:hAnsi="Arial" w:cs="Arial"/>
          <w:color w:val="000000" w:themeColor="text1"/>
          <w:sz w:val="22"/>
          <w:szCs w:val="22"/>
        </w:rPr>
        <w:t>This document provides an overview of the protocol for collecting children’s medical records from their primary care providers.  Protocol materials include the medical office call guidelines/script.  Th</w:t>
      </w:r>
      <w:r w:rsidRPr="00577951">
        <w:rPr>
          <w:rFonts w:ascii="Arial" w:hAnsi="Arial" w:cs="Arial"/>
          <w:color w:val="000000" w:themeColor="text1"/>
          <w:sz w:val="22"/>
        </w:rPr>
        <w:t>is</w:t>
      </w:r>
      <w:r w:rsidRPr="00577951">
        <w:rPr>
          <w:rFonts w:ascii="Arial" w:hAnsi="Arial" w:cs="Arial"/>
          <w:color w:val="000000" w:themeColor="text1"/>
          <w:sz w:val="22"/>
          <w:szCs w:val="22"/>
        </w:rPr>
        <w:t xml:space="preserve"> script will be used </w:t>
      </w:r>
      <w:r w:rsidRPr="00577951">
        <w:rPr>
          <w:rFonts w:ascii="Arial" w:hAnsi="Arial" w:cs="Arial"/>
          <w:color w:val="000000" w:themeColor="text1"/>
          <w:sz w:val="22"/>
        </w:rPr>
        <w:t xml:space="preserve">to contact the child’s primary medical service provider </w:t>
      </w:r>
      <w:r w:rsidRPr="00577951">
        <w:rPr>
          <w:rFonts w:ascii="Arial" w:hAnsi="Arial" w:cs="Arial"/>
          <w:color w:val="000000" w:themeColor="text1"/>
          <w:sz w:val="22"/>
          <w:szCs w:val="22"/>
        </w:rPr>
        <w:t xml:space="preserve">in </w:t>
      </w:r>
      <w:r w:rsidRPr="00577951">
        <w:rPr>
          <w:rFonts w:ascii="Arial" w:hAnsi="Arial" w:cs="Arial"/>
          <w:color w:val="000000" w:themeColor="text1"/>
          <w:sz w:val="22"/>
        </w:rPr>
        <w:t>all 279 communities</w:t>
      </w:r>
      <w:r w:rsidRPr="00577951">
        <w:rPr>
          <w:rFonts w:ascii="Arial" w:hAnsi="Arial" w:cs="Arial"/>
          <w:color w:val="000000" w:themeColor="text1"/>
          <w:sz w:val="22"/>
          <w:szCs w:val="22"/>
        </w:rPr>
        <w:t xml:space="preserve"> and </w:t>
      </w:r>
      <w:r w:rsidRPr="00577951">
        <w:rPr>
          <w:rFonts w:ascii="Arial" w:hAnsi="Arial" w:cs="Arial"/>
          <w:color w:val="000000" w:themeColor="text1"/>
          <w:sz w:val="22"/>
        </w:rPr>
        <w:t>in</w:t>
      </w:r>
      <w:r w:rsidRPr="00577951">
        <w:rPr>
          <w:rFonts w:ascii="Arial" w:hAnsi="Arial" w:cs="Arial"/>
          <w:color w:val="000000" w:themeColor="text1"/>
          <w:sz w:val="22"/>
          <w:szCs w:val="22"/>
        </w:rPr>
        <w:t xml:space="preserve"> the Repeat In Person Assessment (RIPA) communities</w:t>
      </w:r>
      <w:r w:rsidRPr="00577951">
        <w:rPr>
          <w:rFonts w:ascii="Arial" w:hAnsi="Arial" w:cs="Arial"/>
          <w:color w:val="000000" w:themeColor="text1"/>
          <w:sz w:val="22"/>
        </w:rPr>
        <w:t xml:space="preserve"> </w:t>
      </w:r>
      <w:r w:rsidRPr="00577951">
        <w:rPr>
          <w:rFonts w:ascii="Arial" w:hAnsi="Arial" w:cs="Arial"/>
          <w:color w:val="000000" w:themeColor="text1"/>
          <w:sz w:val="22"/>
          <w:szCs w:val="22"/>
        </w:rPr>
        <w:t>three years after the initial visit.</w:t>
      </w:r>
    </w:p>
    <w:p w:rsidR="00C32E32" w:rsidRPr="00577951" w:rsidRDefault="00C32E32" w:rsidP="00621D8A">
      <w:pPr>
        <w:ind w:left="720" w:right="720"/>
        <w:rPr>
          <w:rFonts w:ascii="Arial" w:hAnsi="Arial" w:cs="Arial"/>
          <w:color w:val="000000" w:themeColor="text1"/>
          <w:sz w:val="22"/>
          <w:szCs w:val="22"/>
        </w:rPr>
      </w:pPr>
    </w:p>
    <w:p w:rsidR="00C32E32" w:rsidRPr="00577951" w:rsidRDefault="00C32E32" w:rsidP="00621D8A">
      <w:pPr>
        <w:pStyle w:val="BHNormal"/>
        <w:ind w:left="720" w:right="720"/>
        <w:rPr>
          <w:rFonts w:ascii="Arial" w:hAnsi="Arial" w:cs="Arial"/>
          <w:color w:val="000000" w:themeColor="text1"/>
          <w:sz w:val="22"/>
        </w:rPr>
      </w:pPr>
      <w:r w:rsidRPr="00577951">
        <w:rPr>
          <w:rFonts w:ascii="Arial" w:hAnsi="Arial" w:cs="Arial"/>
          <w:color w:val="000000" w:themeColor="text1"/>
          <w:sz w:val="22"/>
        </w:rPr>
        <w:t xml:space="preserve">During the home visit, the EMSI field interviewer will request the parent/caregiver’s authorization to access the child’s medical record using the medical record release authorization form (located in </w:t>
      </w:r>
      <w:r w:rsidRPr="00577951">
        <w:rPr>
          <w:rFonts w:ascii="Arial" w:hAnsi="Arial" w:cs="Arial"/>
          <w:b/>
          <w:color w:val="FF0000"/>
          <w:sz w:val="22"/>
        </w:rPr>
        <w:t>SSA Attachment 7</w:t>
      </w:r>
      <w:r w:rsidRPr="00577951">
        <w:rPr>
          <w:rFonts w:ascii="Arial" w:hAnsi="Arial" w:cs="Arial"/>
          <w:color w:val="000000" w:themeColor="text1"/>
          <w:sz w:val="22"/>
        </w:rPr>
        <w:t xml:space="preserve">). Parents will provide the study with contact information for their child’s primary care provider(s).  Medical records for each child participant will be abstracted to develop longitudinal BMI trajectories for the previous 10 years.  Any indication of nutritional, physical activity, or sedentary activity counseling will also be abstracted from medical records. The presence of other chronic conditions and prescribed medications for those conditions (e.g. asthma, diabetes) will also be abstracted.  </w:t>
      </w:r>
    </w:p>
    <w:p w:rsidR="00C32E32" w:rsidRPr="00577951" w:rsidRDefault="00C32E32" w:rsidP="00621D8A">
      <w:pPr>
        <w:pStyle w:val="BHNormal"/>
        <w:ind w:left="720" w:right="720"/>
        <w:rPr>
          <w:rFonts w:ascii="Arial" w:hAnsi="Arial" w:cs="Arial"/>
          <w:color w:val="000000" w:themeColor="text1"/>
          <w:sz w:val="22"/>
        </w:rPr>
      </w:pPr>
    </w:p>
    <w:p w:rsidR="00C32E32" w:rsidRPr="00577951" w:rsidRDefault="00C32E32" w:rsidP="00621D8A">
      <w:pPr>
        <w:pStyle w:val="BHNormal"/>
        <w:ind w:left="720" w:right="720"/>
        <w:rPr>
          <w:rFonts w:ascii="Arial" w:hAnsi="Arial" w:cs="Arial"/>
          <w:color w:val="000000" w:themeColor="text1"/>
          <w:sz w:val="22"/>
        </w:rPr>
      </w:pPr>
      <w:r w:rsidRPr="00577951">
        <w:rPr>
          <w:rFonts w:ascii="Arial" w:hAnsi="Arial" w:cs="Arial"/>
          <w:color w:val="000000" w:themeColor="text1"/>
          <w:sz w:val="22"/>
        </w:rPr>
        <w:t xml:space="preserve">At the conclusion of each community assessment, EMSI will contact one medical provider per child to access his/her medical chart (for participants where consent to access medical records was given).  Providers will be selected based on being the provider that the child has seen most often.  EMSI staff will obtain the medical charts by contacting each medical office to submit the request for the medical record, and, where necessary, to arrange for reimbursement of any administrative fees the providers may charge for copying or providing these records.  The estimated time required by the PCP’s office to </w:t>
      </w:r>
      <w:r w:rsidR="006863B8">
        <w:rPr>
          <w:rFonts w:ascii="Arial" w:hAnsi="Arial" w:cs="Arial"/>
          <w:color w:val="000000" w:themeColor="text1"/>
          <w:sz w:val="22"/>
        </w:rPr>
        <w:t xml:space="preserve">review the request for the medical record </w:t>
      </w:r>
      <w:r w:rsidRPr="00577951">
        <w:rPr>
          <w:rFonts w:ascii="Arial" w:hAnsi="Arial" w:cs="Arial"/>
          <w:color w:val="000000" w:themeColor="text1"/>
          <w:sz w:val="22"/>
        </w:rPr>
        <w:t xml:space="preserve">comply with the chart request is 10 minutes, which covers reading the request, locating the medical chart, and providing the appropriate sections to EMSI.  </w:t>
      </w:r>
    </w:p>
    <w:p w:rsidR="00C32E32" w:rsidRPr="00577951" w:rsidRDefault="00C32E32" w:rsidP="00621D8A">
      <w:pPr>
        <w:ind w:left="720" w:right="720"/>
        <w:rPr>
          <w:rFonts w:ascii="Arial" w:hAnsi="Arial" w:cs="Arial"/>
          <w:color w:val="000000" w:themeColor="text1"/>
          <w:sz w:val="22"/>
          <w:szCs w:val="22"/>
        </w:rPr>
      </w:pPr>
    </w:p>
    <w:p w:rsidR="00C32E32" w:rsidRPr="00577951" w:rsidRDefault="00C32E32" w:rsidP="00621D8A">
      <w:pPr>
        <w:ind w:left="720" w:right="720"/>
        <w:rPr>
          <w:rFonts w:ascii="Arial" w:hAnsi="Arial" w:cs="Arial"/>
          <w:color w:val="000000" w:themeColor="text1"/>
          <w:sz w:val="22"/>
          <w:szCs w:val="22"/>
        </w:rPr>
      </w:pPr>
      <w:r w:rsidRPr="00577951">
        <w:rPr>
          <w:rFonts w:ascii="Arial" w:hAnsi="Arial" w:cs="Arial"/>
          <w:color w:val="000000" w:themeColor="text1"/>
          <w:sz w:val="22"/>
          <w:szCs w:val="22"/>
        </w:rPr>
        <w:t>We anticipate that EMSI will be able to obtain the medical records for 70% of the children due to parental refusal to consent to release the medical record or difficulty in locating the medical office or the child's medical record.</w:t>
      </w:r>
    </w:p>
    <w:p w:rsidR="00C32E32" w:rsidRDefault="00C32E32">
      <w:pPr>
        <w:spacing w:after="200" w:line="276" w:lineRule="auto"/>
        <w:rPr>
          <w:rFonts w:ascii="Arial" w:hAnsi="Arial" w:cs="Arial"/>
          <w:b/>
        </w:rPr>
      </w:pPr>
    </w:p>
    <w:p w:rsidR="00C32E32" w:rsidRDefault="00C32E32">
      <w:pPr>
        <w:spacing w:after="200" w:line="276" w:lineRule="auto"/>
        <w:rPr>
          <w:rFonts w:ascii="Arial" w:hAnsi="Arial" w:cs="Arial"/>
          <w:b/>
        </w:rPr>
      </w:pPr>
    </w:p>
    <w:p w:rsidR="00C32E32" w:rsidRDefault="00C32E32">
      <w:pPr>
        <w:spacing w:after="200" w:line="276" w:lineRule="auto"/>
        <w:rPr>
          <w:rFonts w:ascii="Arial" w:hAnsi="Arial" w:cs="Arial"/>
          <w:b/>
        </w:rPr>
        <w:sectPr w:rsidR="00C32E32" w:rsidSect="001D13F8">
          <w:headerReference w:type="default" r:id="rId7"/>
          <w:footerReference w:type="default" r:id="rId8"/>
          <w:pgSz w:w="12240" w:h="15840"/>
          <w:pgMar w:top="1080" w:right="720" w:bottom="1080" w:left="720" w:header="720" w:footer="720" w:gutter="0"/>
          <w:cols w:space="720"/>
          <w:docGrid w:linePitch="360"/>
        </w:sectPr>
      </w:pPr>
    </w:p>
    <w:p w:rsidR="00C32E32" w:rsidRDefault="00C32E32" w:rsidP="00C32E32">
      <w:pPr>
        <w:jc w:val="center"/>
        <w:rPr>
          <w:rFonts w:ascii="Arial" w:hAnsi="Arial" w:cs="Arial"/>
          <w:b/>
          <w:sz w:val="28"/>
          <w:szCs w:val="28"/>
        </w:rPr>
      </w:pPr>
      <w:r>
        <w:rPr>
          <w:rFonts w:ascii="Arial" w:hAnsi="Arial" w:cs="Arial"/>
          <w:b/>
          <w:sz w:val="28"/>
          <w:szCs w:val="28"/>
        </w:rPr>
        <w:lastRenderedPageBreak/>
        <w:t xml:space="preserve">MEDICAL OFFICE </w:t>
      </w:r>
      <w:r w:rsidRPr="008349D4">
        <w:rPr>
          <w:rFonts w:ascii="Arial" w:hAnsi="Arial" w:cs="Arial"/>
          <w:b/>
          <w:sz w:val="28"/>
          <w:szCs w:val="28"/>
        </w:rPr>
        <w:t>CALL GUIDELINES/SCRIPT</w:t>
      </w:r>
    </w:p>
    <w:p w:rsidR="00C32E32" w:rsidRDefault="00526642" w:rsidP="001D13F8">
      <w:pPr>
        <w:rPr>
          <w:rFonts w:ascii="Arial" w:hAnsi="Arial" w:cs="Arial"/>
          <w:b/>
        </w:rPr>
      </w:pPr>
      <w:r w:rsidRPr="00526642">
        <w:rPr>
          <w:rFonts w:ascii="Arial" w:hAnsi="Arial" w:cs="Arial"/>
          <w:b/>
          <w:noProof/>
          <w:sz w:val="28"/>
          <w:szCs w:val="28"/>
        </w:rPr>
        <w:pict>
          <v:shapetype id="_x0000_t202" coordsize="21600,21600" o:spt="202" path="m,l,21600r21600,l21600,xe">
            <v:stroke joinstyle="miter"/>
            <v:path gradientshapeok="t" o:connecttype="rect"/>
          </v:shapetype>
          <v:shape id="_x0000_s1028" type="#_x0000_t202" style="position:absolute;margin-left:12.75pt;margin-top:2.9pt;width:480.2pt;height:63.75pt;z-index:251658240">
            <v:textbox style="mso-next-textbox:#_x0000_s1028">
              <w:txbxContent>
                <w:p w:rsidR="00C32E32" w:rsidRPr="006F7557" w:rsidRDefault="00C32E32" w:rsidP="00C32E32">
                  <w:pPr>
                    <w:ind w:right="36"/>
                  </w:pPr>
                  <w:r>
                    <w:rPr>
                      <w:rFonts w:ascii="Arial" w:hAnsi="Arial"/>
                      <w:sz w:val="16"/>
                      <w:szCs w:val="18"/>
                    </w:rPr>
                    <w:t>Public reporting burden of this collection of information</w:t>
                  </w:r>
                  <w:r w:rsidR="001305A8">
                    <w:rPr>
                      <w:rFonts w:ascii="Arial" w:hAnsi="Arial"/>
                      <w:sz w:val="16"/>
                      <w:szCs w:val="18"/>
                    </w:rPr>
                    <w:t xml:space="preserve">, including the call </w:t>
                  </w:r>
                  <w:r w:rsidR="006863B8">
                    <w:rPr>
                      <w:rFonts w:ascii="Arial" w:hAnsi="Arial"/>
                      <w:sz w:val="16"/>
                      <w:szCs w:val="18"/>
                    </w:rPr>
                    <w:t xml:space="preserve">requesting the medical record </w:t>
                  </w:r>
                  <w:r w:rsidR="001305A8">
                    <w:rPr>
                      <w:rFonts w:ascii="Arial" w:hAnsi="Arial"/>
                      <w:sz w:val="16"/>
                      <w:szCs w:val="18"/>
                    </w:rPr>
                    <w:t>and providing</w:t>
                  </w:r>
                  <w:r w:rsidR="006863B8">
                    <w:rPr>
                      <w:rFonts w:ascii="Arial" w:hAnsi="Arial"/>
                      <w:sz w:val="16"/>
                      <w:szCs w:val="18"/>
                    </w:rPr>
                    <w:t xml:space="preserve"> a copy of</w:t>
                  </w:r>
                  <w:r w:rsidR="001305A8">
                    <w:rPr>
                      <w:rFonts w:ascii="Arial" w:hAnsi="Arial"/>
                      <w:sz w:val="16"/>
                      <w:szCs w:val="18"/>
                    </w:rPr>
                    <w:t xml:space="preserve"> the medical record,</w:t>
                  </w:r>
                  <w:r>
                    <w:rPr>
                      <w:rFonts w:ascii="Arial" w:hAnsi="Arial"/>
                      <w:sz w:val="16"/>
                      <w:szCs w:val="18"/>
                    </w:rPr>
                    <w:t xml:space="preserve"> is</w:t>
                  </w:r>
                  <w:r w:rsidRPr="00FB7297">
                    <w:rPr>
                      <w:rFonts w:ascii="Arial" w:hAnsi="Arial"/>
                      <w:sz w:val="16"/>
                    </w:rPr>
                    <w:t xml:space="preserve"> estimated </w:t>
                  </w:r>
                  <w:r>
                    <w:rPr>
                      <w:rFonts w:ascii="Arial" w:hAnsi="Arial"/>
                      <w:sz w:val="16"/>
                    </w:rPr>
                    <w:t>at</w:t>
                  </w:r>
                  <w:r w:rsidRPr="00FB7297">
                    <w:rPr>
                      <w:rFonts w:ascii="Arial" w:hAnsi="Arial"/>
                      <w:sz w:val="16"/>
                    </w:rPr>
                    <w:t xml:space="preserve"> </w:t>
                  </w:r>
                  <w:r>
                    <w:rPr>
                      <w:rFonts w:ascii="Arial" w:hAnsi="Arial"/>
                      <w:sz w:val="16"/>
                      <w:szCs w:val="18"/>
                    </w:rPr>
                    <w:t xml:space="preserve">10 </w:t>
                  </w:r>
                  <w:r w:rsidRPr="00FB7297">
                    <w:rPr>
                      <w:rFonts w:ascii="Arial" w:hAnsi="Arial"/>
                      <w:sz w:val="16"/>
                    </w:rPr>
                    <w:t>minutes per response</w:t>
                  </w:r>
                  <w:r w:rsidRPr="00CB2748">
                    <w:rPr>
                      <w:rFonts w:ascii="Arial" w:hAnsi="Arial"/>
                      <w:sz w:val="16"/>
                      <w:szCs w:val="18"/>
                    </w:rPr>
                    <w:t>, including the time for reviewing instructions, searching existing data sources, gathering and</w:t>
                  </w:r>
                  <w:r>
                    <w:rPr>
                      <w:rFonts w:ascii="Arial" w:hAnsi="Arial"/>
                      <w:sz w:val="16"/>
                      <w:szCs w:val="18"/>
                    </w:rPr>
                    <w:t xml:space="preserve"> maintaining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Pr>
                      <w:rFonts w:ascii="Arial" w:hAnsi="Arial" w:cs="Arial"/>
                      <w:sz w:val="16"/>
                      <w:szCs w:val="16"/>
                    </w:rPr>
                    <w:t xml:space="preserve">S. Sonia Arteaga, </w:t>
                  </w:r>
                  <w:r w:rsidRPr="00384F48">
                    <w:rPr>
                      <w:rFonts w:ascii="Arial" w:hAnsi="Arial" w:cs="Arial"/>
                      <w:sz w:val="16"/>
                      <w:szCs w:val="16"/>
                    </w:rPr>
                    <w:t xml:space="preserve">Ph.D., project officer at </w:t>
                  </w:r>
                  <w:hyperlink r:id="rId9" w:history="1">
                    <w:r w:rsidRPr="00384F48">
                      <w:rPr>
                        <w:rStyle w:val="Hyperlink"/>
                        <w:rFonts w:ascii="Arial" w:hAnsi="Arial" w:cs="Arial"/>
                        <w:sz w:val="16"/>
                        <w:szCs w:val="16"/>
                      </w:rPr>
                      <w:t>hcs@nhlbi.nih.gov</w:t>
                    </w:r>
                  </w:hyperlink>
                </w:p>
              </w:txbxContent>
            </v:textbox>
          </v:shape>
        </w:pict>
      </w:r>
    </w:p>
    <w:p w:rsidR="00C32E32" w:rsidRDefault="00C32E32" w:rsidP="001D13F8">
      <w:pPr>
        <w:rPr>
          <w:rFonts w:ascii="Arial" w:hAnsi="Arial" w:cs="Arial"/>
          <w:b/>
        </w:rPr>
      </w:pPr>
    </w:p>
    <w:p w:rsidR="00C32E32" w:rsidRDefault="00C32E32" w:rsidP="001D13F8">
      <w:pPr>
        <w:rPr>
          <w:rFonts w:ascii="Arial" w:hAnsi="Arial" w:cs="Arial"/>
          <w:b/>
        </w:rPr>
      </w:pPr>
    </w:p>
    <w:p w:rsidR="00C32E32" w:rsidRDefault="00C32E32" w:rsidP="001D13F8">
      <w:pPr>
        <w:rPr>
          <w:rFonts w:ascii="Arial" w:hAnsi="Arial" w:cs="Arial"/>
          <w:b/>
        </w:rPr>
      </w:pPr>
    </w:p>
    <w:p w:rsidR="00C32E32" w:rsidRDefault="00C32E32" w:rsidP="001D13F8">
      <w:pPr>
        <w:rPr>
          <w:rFonts w:ascii="Arial" w:hAnsi="Arial" w:cs="Arial"/>
          <w:b/>
        </w:rPr>
      </w:pPr>
    </w:p>
    <w:p w:rsidR="001305A8" w:rsidRDefault="001305A8" w:rsidP="001D13F8">
      <w:pPr>
        <w:rPr>
          <w:rFonts w:ascii="Arial" w:hAnsi="Arial" w:cs="Arial"/>
          <w:b/>
        </w:rPr>
      </w:pPr>
    </w:p>
    <w:p w:rsidR="001D13F8" w:rsidRPr="007F2AE0" w:rsidRDefault="001D13F8" w:rsidP="001D13F8">
      <w:pPr>
        <w:rPr>
          <w:rFonts w:ascii="Arial" w:hAnsi="Arial" w:cs="Arial"/>
          <w:b/>
        </w:rPr>
      </w:pPr>
      <w:r w:rsidRPr="007F2AE0">
        <w:rPr>
          <w:rFonts w:ascii="Arial" w:hAnsi="Arial" w:cs="Arial"/>
          <w:b/>
        </w:rPr>
        <w:t>INTRO</w:t>
      </w:r>
      <w:r w:rsidR="00321EBD">
        <w:rPr>
          <w:rFonts w:ascii="Arial" w:hAnsi="Arial" w:cs="Arial"/>
          <w:b/>
        </w:rPr>
        <w:t>DUCTION</w:t>
      </w:r>
    </w:p>
    <w:p w:rsidR="001D13F8" w:rsidRPr="007F2AE0" w:rsidRDefault="001D13F8" w:rsidP="001D13F8">
      <w:pPr>
        <w:numPr>
          <w:ilvl w:val="0"/>
          <w:numId w:val="2"/>
        </w:numPr>
        <w:rPr>
          <w:rFonts w:ascii="Arial" w:hAnsi="Arial" w:cs="Arial"/>
          <w:sz w:val="20"/>
          <w:szCs w:val="20"/>
        </w:rPr>
      </w:pPr>
      <w:r w:rsidRPr="007F2AE0">
        <w:rPr>
          <w:rFonts w:ascii="Arial" w:hAnsi="Arial" w:cs="Arial"/>
          <w:sz w:val="20"/>
          <w:szCs w:val="20"/>
        </w:rPr>
        <w:t>“Good (MORNING/AFTERNOON/EVENING), may I speak with the person who handles release of medical records?”</w:t>
      </w:r>
    </w:p>
    <w:p w:rsidR="001D13F8" w:rsidRPr="008349D4" w:rsidRDefault="001D13F8" w:rsidP="001D13F8">
      <w:pPr>
        <w:numPr>
          <w:ilvl w:val="1"/>
          <w:numId w:val="3"/>
        </w:numPr>
        <w:rPr>
          <w:rFonts w:ascii="Arial" w:hAnsi="Arial" w:cs="Arial"/>
          <w:b/>
          <w:i/>
          <w:sz w:val="20"/>
          <w:szCs w:val="20"/>
        </w:rPr>
      </w:pPr>
      <w:r>
        <w:rPr>
          <w:rFonts w:ascii="Arial" w:hAnsi="Arial" w:cs="Arial"/>
          <w:sz w:val="20"/>
          <w:szCs w:val="20"/>
          <w:u w:val="single"/>
        </w:rPr>
        <w:t xml:space="preserve">ONLY </w:t>
      </w:r>
      <w:r w:rsidRPr="007F2AE0">
        <w:rPr>
          <w:rFonts w:ascii="Arial" w:hAnsi="Arial" w:cs="Arial"/>
          <w:sz w:val="20"/>
          <w:szCs w:val="20"/>
          <w:u w:val="single"/>
        </w:rPr>
        <w:t>IF M/R not available</w:t>
      </w:r>
      <w:r w:rsidRPr="007F2AE0">
        <w:rPr>
          <w:rFonts w:ascii="Arial" w:hAnsi="Arial" w:cs="Arial"/>
          <w:sz w:val="20"/>
          <w:szCs w:val="20"/>
        </w:rPr>
        <w:t>: “</w:t>
      </w:r>
      <w:r w:rsidRPr="007F2AE0">
        <w:rPr>
          <w:rFonts w:ascii="Arial" w:hAnsi="Arial" w:cs="Arial"/>
          <w:sz w:val="20"/>
          <w:szCs w:val="20"/>
          <w:u w:val="single"/>
        </w:rPr>
        <w:t>You</w:t>
      </w:r>
      <w:r w:rsidRPr="007F2AE0">
        <w:rPr>
          <w:rFonts w:ascii="Arial" w:hAnsi="Arial" w:cs="Arial"/>
          <w:sz w:val="20"/>
          <w:szCs w:val="20"/>
        </w:rPr>
        <w:t xml:space="preserve"> might be able to help me….”</w:t>
      </w:r>
    </w:p>
    <w:p w:rsidR="001D13F8" w:rsidRPr="008349D4" w:rsidRDefault="001D13F8" w:rsidP="001D13F8">
      <w:pPr>
        <w:rPr>
          <w:rFonts w:ascii="Arial" w:hAnsi="Arial" w:cs="Arial"/>
          <w:b/>
          <w:i/>
          <w:sz w:val="20"/>
          <w:szCs w:val="20"/>
        </w:rPr>
      </w:pPr>
    </w:p>
    <w:p w:rsidR="001D13F8" w:rsidRPr="007F2AE0" w:rsidRDefault="001D13F8" w:rsidP="001D13F8">
      <w:pPr>
        <w:rPr>
          <w:rFonts w:ascii="Arial" w:hAnsi="Arial" w:cs="Arial"/>
          <w:b/>
        </w:rPr>
      </w:pPr>
      <w:r w:rsidRPr="007F2AE0">
        <w:rPr>
          <w:rFonts w:ascii="Arial" w:hAnsi="Arial" w:cs="Arial"/>
          <w:b/>
        </w:rPr>
        <w:t>RECORDS AND SPECIAL ATTENTION</w:t>
      </w:r>
    </w:p>
    <w:p w:rsidR="001D13F8" w:rsidRPr="007F2AE0" w:rsidRDefault="001D13F8" w:rsidP="001D13F8">
      <w:pPr>
        <w:numPr>
          <w:ilvl w:val="0"/>
          <w:numId w:val="4"/>
        </w:numPr>
        <w:rPr>
          <w:rFonts w:ascii="Arial" w:hAnsi="Arial" w:cs="Arial"/>
          <w:sz w:val="20"/>
          <w:szCs w:val="20"/>
        </w:rPr>
      </w:pPr>
      <w:r w:rsidRPr="007F2AE0">
        <w:rPr>
          <w:rFonts w:ascii="Arial" w:hAnsi="Arial" w:cs="Arial"/>
          <w:sz w:val="20"/>
          <w:szCs w:val="20"/>
        </w:rPr>
        <w:t>“</w:t>
      </w:r>
      <w:r w:rsidR="009F12BF">
        <w:rPr>
          <w:rFonts w:ascii="Arial" w:hAnsi="Arial" w:cs="Arial"/>
          <w:sz w:val="20"/>
          <w:szCs w:val="20"/>
        </w:rPr>
        <w:t>The parent/</w:t>
      </w:r>
      <w:r w:rsidR="00606CDA">
        <w:rPr>
          <w:rFonts w:ascii="Arial" w:hAnsi="Arial" w:cs="Arial"/>
          <w:sz w:val="20"/>
          <w:szCs w:val="20"/>
        </w:rPr>
        <w:t>legal guardian</w:t>
      </w:r>
      <w:r w:rsidR="009F12BF">
        <w:rPr>
          <w:rFonts w:ascii="Arial" w:hAnsi="Arial" w:cs="Arial"/>
          <w:sz w:val="20"/>
          <w:szCs w:val="20"/>
        </w:rPr>
        <w:t xml:space="preserve"> of one of your </w:t>
      </w:r>
      <w:r w:rsidR="000D3854">
        <w:rPr>
          <w:rFonts w:ascii="Arial" w:hAnsi="Arial" w:cs="Arial"/>
          <w:sz w:val="20"/>
          <w:szCs w:val="20"/>
        </w:rPr>
        <w:t>patient</w:t>
      </w:r>
      <w:r w:rsidR="009F12BF">
        <w:rPr>
          <w:rFonts w:ascii="Arial" w:hAnsi="Arial" w:cs="Arial"/>
          <w:sz w:val="20"/>
          <w:szCs w:val="20"/>
        </w:rPr>
        <w:t>’s</w:t>
      </w:r>
      <w:r w:rsidR="000D3854">
        <w:rPr>
          <w:rFonts w:ascii="Arial" w:hAnsi="Arial" w:cs="Arial"/>
          <w:sz w:val="20"/>
          <w:szCs w:val="20"/>
        </w:rPr>
        <w:t xml:space="preserve"> has </w:t>
      </w:r>
      <w:r w:rsidR="009F12BF">
        <w:rPr>
          <w:rFonts w:ascii="Arial" w:hAnsi="Arial" w:cs="Arial"/>
          <w:sz w:val="20"/>
          <w:szCs w:val="20"/>
        </w:rPr>
        <w:t xml:space="preserve">authorized the release of their child’s medical records as part of their participation in the Healthy Communities Study, which is sponsored by the National Institutes of Health.   </w:t>
      </w:r>
      <w:r w:rsidR="000D3854">
        <w:rPr>
          <w:rFonts w:ascii="Arial" w:hAnsi="Arial" w:cs="Arial"/>
          <w:sz w:val="20"/>
          <w:szCs w:val="20"/>
        </w:rPr>
        <w:t xml:space="preserve"> </w:t>
      </w:r>
      <w:r w:rsidR="009F12BF">
        <w:rPr>
          <w:rFonts w:ascii="Arial" w:hAnsi="Arial" w:cs="Arial"/>
          <w:sz w:val="20"/>
          <w:szCs w:val="20"/>
        </w:rPr>
        <w:t>The parent/</w:t>
      </w:r>
      <w:r w:rsidR="00606CDA">
        <w:rPr>
          <w:rFonts w:ascii="Arial" w:hAnsi="Arial" w:cs="Arial"/>
          <w:sz w:val="20"/>
          <w:szCs w:val="20"/>
        </w:rPr>
        <w:t>legal guardian</w:t>
      </w:r>
      <w:r w:rsidR="009F12BF">
        <w:rPr>
          <w:rFonts w:ascii="Arial" w:hAnsi="Arial" w:cs="Arial"/>
          <w:sz w:val="20"/>
          <w:szCs w:val="20"/>
        </w:rPr>
        <w:t xml:space="preserve"> has indicated that we </w:t>
      </w:r>
      <w:r w:rsidR="000D3854">
        <w:rPr>
          <w:rFonts w:ascii="Arial" w:hAnsi="Arial" w:cs="Arial"/>
          <w:sz w:val="20"/>
          <w:szCs w:val="20"/>
        </w:rPr>
        <w:t>should be able to locate records at your office</w:t>
      </w:r>
      <w:r w:rsidR="009F12BF">
        <w:rPr>
          <w:rFonts w:ascii="Arial" w:hAnsi="Arial" w:cs="Arial"/>
          <w:sz w:val="20"/>
          <w:szCs w:val="20"/>
        </w:rPr>
        <w:t xml:space="preserve"> going back to xxxx year</w:t>
      </w:r>
      <w:r w:rsidR="000D3854">
        <w:rPr>
          <w:rFonts w:ascii="Arial" w:hAnsi="Arial" w:cs="Arial"/>
          <w:sz w:val="20"/>
          <w:szCs w:val="20"/>
        </w:rPr>
        <w:t xml:space="preserve">.  </w:t>
      </w:r>
      <w:r w:rsidRPr="007F2AE0">
        <w:rPr>
          <w:rFonts w:ascii="Arial" w:hAnsi="Arial" w:cs="Arial"/>
          <w:sz w:val="20"/>
          <w:szCs w:val="20"/>
        </w:rPr>
        <w:t xml:space="preserve">Do you have a chart for </w:t>
      </w:r>
      <w:r w:rsidRPr="007F2AE0">
        <w:rPr>
          <w:rFonts w:ascii="Arial" w:hAnsi="Arial" w:cs="Arial"/>
          <w:sz w:val="20"/>
          <w:szCs w:val="20"/>
          <w:u w:val="single"/>
        </w:rPr>
        <w:t>(PATIENT NAME)</w:t>
      </w:r>
      <w:r w:rsidRPr="007F2AE0">
        <w:rPr>
          <w:rFonts w:ascii="Arial" w:hAnsi="Arial" w:cs="Arial"/>
          <w:sz w:val="20"/>
          <w:szCs w:val="20"/>
        </w:rPr>
        <w:t>?”</w:t>
      </w:r>
    </w:p>
    <w:p w:rsidR="001D13F8" w:rsidRPr="007F2AE0" w:rsidRDefault="001D13F8" w:rsidP="001D13F8">
      <w:pPr>
        <w:numPr>
          <w:ilvl w:val="1"/>
          <w:numId w:val="5"/>
        </w:numPr>
        <w:rPr>
          <w:rFonts w:ascii="Arial" w:hAnsi="Arial" w:cs="Arial"/>
          <w:sz w:val="20"/>
          <w:szCs w:val="20"/>
        </w:rPr>
      </w:pPr>
      <w:r w:rsidRPr="008349D4">
        <w:rPr>
          <w:rFonts w:ascii="Arial" w:hAnsi="Arial" w:cs="Arial"/>
          <w:i/>
          <w:sz w:val="20"/>
          <w:szCs w:val="20"/>
          <w:u w:val="single"/>
        </w:rPr>
        <w:t>If NO</w:t>
      </w:r>
      <w:r>
        <w:rPr>
          <w:rFonts w:ascii="Arial" w:hAnsi="Arial" w:cs="Arial"/>
          <w:i/>
          <w:sz w:val="20"/>
          <w:szCs w:val="20"/>
          <w:u w:val="single"/>
        </w:rPr>
        <w:t xml:space="preserve"> records found:</w:t>
      </w:r>
      <w:r w:rsidRPr="008349D4">
        <w:rPr>
          <w:rFonts w:ascii="Arial" w:hAnsi="Arial" w:cs="Arial"/>
          <w:i/>
          <w:sz w:val="20"/>
          <w:szCs w:val="20"/>
        </w:rPr>
        <w:t xml:space="preserve"> </w:t>
      </w:r>
      <w:r>
        <w:rPr>
          <w:rFonts w:ascii="Arial" w:hAnsi="Arial" w:cs="Arial"/>
          <w:i/>
          <w:sz w:val="20"/>
          <w:szCs w:val="20"/>
        </w:rPr>
        <w:tab/>
      </w:r>
    </w:p>
    <w:p w:rsidR="001D13F8" w:rsidRPr="0089741E" w:rsidRDefault="001D13F8" w:rsidP="001D13F8">
      <w:pPr>
        <w:numPr>
          <w:ilvl w:val="2"/>
          <w:numId w:val="6"/>
        </w:numPr>
        <w:rPr>
          <w:rFonts w:ascii="Arial" w:hAnsi="Arial" w:cs="Arial"/>
          <w:sz w:val="20"/>
          <w:szCs w:val="20"/>
        </w:rPr>
      </w:pPr>
      <w:r>
        <w:rPr>
          <w:rFonts w:ascii="Arial" w:hAnsi="Arial" w:cs="Arial"/>
          <w:i/>
          <w:sz w:val="20"/>
          <w:szCs w:val="20"/>
        </w:rPr>
        <w:t>“Could you search by the patient’s (</w:t>
      </w:r>
      <w:r w:rsidRPr="0089741E">
        <w:rPr>
          <w:rFonts w:ascii="Arial" w:hAnsi="Arial" w:cs="Arial"/>
          <w:i/>
          <w:sz w:val="20"/>
          <w:szCs w:val="20"/>
          <w:u w:val="single"/>
        </w:rPr>
        <w:t>social security number/DOB</w:t>
      </w:r>
      <w:r>
        <w:rPr>
          <w:rFonts w:ascii="Arial" w:hAnsi="Arial" w:cs="Arial"/>
          <w:i/>
          <w:sz w:val="20"/>
          <w:szCs w:val="20"/>
        </w:rPr>
        <w:t xml:space="preserve">)?” </w:t>
      </w:r>
    </w:p>
    <w:p w:rsidR="001D13F8" w:rsidRDefault="001D13F8" w:rsidP="001D13F8">
      <w:pPr>
        <w:numPr>
          <w:ilvl w:val="2"/>
          <w:numId w:val="6"/>
        </w:numPr>
        <w:rPr>
          <w:rFonts w:ascii="Arial" w:hAnsi="Arial" w:cs="Arial"/>
          <w:sz w:val="20"/>
          <w:szCs w:val="20"/>
        </w:rPr>
      </w:pPr>
      <w:r>
        <w:rPr>
          <w:rFonts w:ascii="Arial" w:hAnsi="Arial" w:cs="Arial"/>
          <w:sz w:val="20"/>
          <w:szCs w:val="20"/>
        </w:rPr>
        <w:t>“Does Dr. (_______) practice in your office?”</w:t>
      </w:r>
    </w:p>
    <w:p w:rsidR="001D13F8" w:rsidRPr="0089741E" w:rsidRDefault="001D13F8" w:rsidP="001D13F8">
      <w:pPr>
        <w:numPr>
          <w:ilvl w:val="2"/>
          <w:numId w:val="6"/>
        </w:numPr>
        <w:rPr>
          <w:rFonts w:ascii="Arial" w:hAnsi="Arial" w:cs="Arial"/>
          <w:sz w:val="20"/>
          <w:szCs w:val="20"/>
        </w:rPr>
      </w:pPr>
      <w:r>
        <w:rPr>
          <w:rFonts w:ascii="Arial" w:hAnsi="Arial" w:cs="Arial"/>
          <w:sz w:val="20"/>
          <w:szCs w:val="20"/>
        </w:rPr>
        <w:t xml:space="preserve">“Does the Dr. practice anywhere else?”  </w:t>
      </w:r>
      <w:r>
        <w:rPr>
          <w:rFonts w:ascii="Arial" w:hAnsi="Arial" w:cs="Arial"/>
          <w:sz w:val="20"/>
          <w:szCs w:val="20"/>
          <w:u w:val="single"/>
        </w:rPr>
        <w:t>IF YES</w:t>
      </w:r>
      <w:r>
        <w:rPr>
          <w:rFonts w:ascii="Arial" w:hAnsi="Arial" w:cs="Arial"/>
          <w:sz w:val="20"/>
          <w:szCs w:val="20"/>
        </w:rPr>
        <w:t>, “Could you tell me the phone number of his other practice?”</w:t>
      </w:r>
    </w:p>
    <w:p w:rsidR="001D13F8" w:rsidRDefault="001D13F8" w:rsidP="001D13F8">
      <w:pPr>
        <w:numPr>
          <w:ilvl w:val="2"/>
          <w:numId w:val="6"/>
        </w:numPr>
        <w:rPr>
          <w:rFonts w:ascii="Arial" w:hAnsi="Arial" w:cs="Arial"/>
          <w:sz w:val="20"/>
          <w:szCs w:val="20"/>
        </w:rPr>
      </w:pPr>
      <w:r>
        <w:rPr>
          <w:rFonts w:ascii="Arial" w:hAnsi="Arial" w:cs="Arial"/>
          <w:sz w:val="20"/>
          <w:szCs w:val="20"/>
        </w:rPr>
        <w:t>Check special attention to see if there is any other information listed that may be helpful in locating records.</w:t>
      </w:r>
    </w:p>
    <w:p w:rsidR="001D13F8" w:rsidRPr="008349D4" w:rsidRDefault="001D13F8" w:rsidP="001D13F8">
      <w:pPr>
        <w:numPr>
          <w:ilvl w:val="2"/>
          <w:numId w:val="6"/>
        </w:numPr>
        <w:rPr>
          <w:rFonts w:ascii="Arial" w:hAnsi="Arial" w:cs="Arial"/>
          <w:sz w:val="20"/>
          <w:szCs w:val="20"/>
        </w:rPr>
      </w:pPr>
      <w:r>
        <w:rPr>
          <w:rFonts w:ascii="Arial" w:hAnsi="Arial" w:cs="Arial"/>
          <w:sz w:val="20"/>
          <w:szCs w:val="20"/>
        </w:rPr>
        <w:t>“Could records be in storage?”</w:t>
      </w:r>
    </w:p>
    <w:p w:rsidR="001D13F8" w:rsidRPr="008349D4" w:rsidRDefault="001D13F8" w:rsidP="001D13F8">
      <w:pPr>
        <w:rPr>
          <w:rFonts w:ascii="Arial" w:hAnsi="Arial" w:cs="Arial"/>
          <w:sz w:val="20"/>
          <w:szCs w:val="20"/>
        </w:rPr>
      </w:pPr>
    </w:p>
    <w:p w:rsidR="001D13F8" w:rsidRPr="0089741E" w:rsidRDefault="001D13F8" w:rsidP="001D13F8">
      <w:pPr>
        <w:numPr>
          <w:ilvl w:val="0"/>
          <w:numId w:val="7"/>
        </w:numPr>
        <w:rPr>
          <w:rFonts w:ascii="Arial" w:hAnsi="Arial" w:cs="Arial"/>
          <w:sz w:val="20"/>
          <w:szCs w:val="20"/>
        </w:rPr>
      </w:pPr>
      <w:r w:rsidRPr="0089741E">
        <w:rPr>
          <w:rFonts w:ascii="Arial" w:hAnsi="Arial" w:cs="Arial"/>
          <w:sz w:val="20"/>
          <w:szCs w:val="20"/>
        </w:rPr>
        <w:t xml:space="preserve">“Do you have </w:t>
      </w:r>
      <w:r w:rsidRPr="0089741E">
        <w:rPr>
          <w:rFonts w:ascii="Arial" w:hAnsi="Arial" w:cs="Arial"/>
          <w:sz w:val="20"/>
          <w:szCs w:val="20"/>
          <w:u w:val="single"/>
        </w:rPr>
        <w:t>(DR. NAME)</w:t>
      </w:r>
      <w:r w:rsidRPr="0089741E">
        <w:rPr>
          <w:rFonts w:ascii="Arial" w:hAnsi="Arial" w:cs="Arial"/>
          <w:sz w:val="20"/>
          <w:szCs w:val="20"/>
        </w:rPr>
        <w:t xml:space="preserve"> on staff?”</w:t>
      </w:r>
    </w:p>
    <w:p w:rsidR="001D13F8" w:rsidRPr="008349D4" w:rsidRDefault="001D13F8" w:rsidP="001D13F8">
      <w:pPr>
        <w:rPr>
          <w:rFonts w:ascii="Arial" w:hAnsi="Arial" w:cs="Arial"/>
          <w:sz w:val="20"/>
          <w:szCs w:val="20"/>
        </w:rPr>
      </w:pPr>
    </w:p>
    <w:p w:rsidR="001D13F8" w:rsidRPr="0089741E" w:rsidRDefault="001D13F8" w:rsidP="001D13F8">
      <w:pPr>
        <w:numPr>
          <w:ilvl w:val="0"/>
          <w:numId w:val="7"/>
        </w:numPr>
        <w:rPr>
          <w:rFonts w:ascii="Arial" w:hAnsi="Arial" w:cs="Arial"/>
          <w:sz w:val="20"/>
          <w:szCs w:val="20"/>
        </w:rPr>
      </w:pPr>
      <w:r w:rsidRPr="0089741E">
        <w:rPr>
          <w:rFonts w:ascii="Arial" w:hAnsi="Arial" w:cs="Arial"/>
          <w:b/>
          <w:i/>
          <w:sz w:val="20"/>
          <w:szCs w:val="20"/>
          <w:u w:val="single"/>
        </w:rPr>
        <w:t>IF</w:t>
      </w:r>
      <w:r w:rsidRPr="0089741E">
        <w:rPr>
          <w:rFonts w:ascii="Arial" w:hAnsi="Arial" w:cs="Arial"/>
          <w:sz w:val="20"/>
          <w:szCs w:val="20"/>
          <w:u w:val="single"/>
        </w:rPr>
        <w:t xml:space="preserve"> THERE IS A SPECIAL </w:t>
      </w:r>
      <w:r w:rsidRPr="0089741E">
        <w:rPr>
          <w:rFonts w:ascii="Arial" w:hAnsi="Arial" w:cs="Arial"/>
          <w:caps/>
          <w:sz w:val="20"/>
          <w:szCs w:val="20"/>
          <w:u w:val="single"/>
        </w:rPr>
        <w:t>ATTENTION:</w:t>
      </w:r>
      <w:r w:rsidRPr="0089741E">
        <w:rPr>
          <w:rFonts w:ascii="Arial" w:hAnsi="Arial" w:cs="Arial"/>
          <w:caps/>
          <w:sz w:val="20"/>
          <w:szCs w:val="20"/>
        </w:rPr>
        <w:t xml:space="preserve">  </w:t>
      </w:r>
      <w:r w:rsidRPr="0089741E">
        <w:rPr>
          <w:rFonts w:ascii="Arial" w:hAnsi="Arial" w:cs="Arial"/>
          <w:sz w:val="20"/>
          <w:szCs w:val="20"/>
        </w:rPr>
        <w:t>“Can you check the chart to see if it includes __</w:t>
      </w:r>
      <w:r w:rsidRPr="0089741E">
        <w:rPr>
          <w:rFonts w:ascii="Arial" w:hAnsi="Arial" w:cs="Arial"/>
          <w:sz w:val="20"/>
          <w:szCs w:val="20"/>
          <w:u w:val="single"/>
        </w:rPr>
        <w:t>(S/A)</w:t>
      </w:r>
      <w:r w:rsidRPr="0089741E">
        <w:rPr>
          <w:rFonts w:ascii="Arial" w:hAnsi="Arial" w:cs="Arial"/>
          <w:sz w:val="20"/>
          <w:szCs w:val="20"/>
        </w:rPr>
        <w:t xml:space="preserve">__?” </w:t>
      </w:r>
      <w:r w:rsidRPr="0089741E">
        <w:rPr>
          <w:rFonts w:ascii="Arial" w:hAnsi="Arial" w:cs="Arial"/>
          <w:sz w:val="20"/>
          <w:szCs w:val="20"/>
        </w:rPr>
        <w:tab/>
      </w:r>
      <w:r w:rsidRPr="0089741E">
        <w:rPr>
          <w:rFonts w:ascii="Arial" w:hAnsi="Arial" w:cs="Arial"/>
          <w:sz w:val="20"/>
          <w:szCs w:val="20"/>
        </w:rPr>
        <w:tab/>
      </w:r>
      <w:r w:rsidRPr="0089741E">
        <w:rPr>
          <w:rFonts w:ascii="Arial" w:hAnsi="Arial" w:cs="Arial"/>
          <w:sz w:val="20"/>
          <w:szCs w:val="20"/>
        </w:rPr>
        <w:tab/>
      </w:r>
      <w:r w:rsidRPr="0089741E">
        <w:rPr>
          <w:rFonts w:ascii="Arial" w:hAnsi="Arial" w:cs="Arial"/>
          <w:sz w:val="20"/>
          <w:szCs w:val="20"/>
        </w:rPr>
        <w:tab/>
      </w:r>
      <w:r w:rsidRPr="0089741E">
        <w:rPr>
          <w:rFonts w:ascii="Arial" w:hAnsi="Arial" w:cs="Arial"/>
          <w:sz w:val="20"/>
          <w:szCs w:val="20"/>
        </w:rPr>
        <w:tab/>
      </w:r>
    </w:p>
    <w:p w:rsidR="001D13F8" w:rsidRPr="0002251E" w:rsidRDefault="001D13F8" w:rsidP="001D13F8">
      <w:pPr>
        <w:rPr>
          <w:rFonts w:ascii="Arial" w:hAnsi="Arial" w:cs="Arial"/>
          <w:b/>
        </w:rPr>
      </w:pPr>
      <w:r w:rsidRPr="0002251E">
        <w:rPr>
          <w:rFonts w:ascii="Arial" w:hAnsi="Arial" w:cs="Arial"/>
          <w:b/>
        </w:rPr>
        <w:t xml:space="preserve">SENDING REQUEST </w:t>
      </w:r>
    </w:p>
    <w:p w:rsidR="001D13F8" w:rsidRPr="00252843" w:rsidRDefault="001D13F8" w:rsidP="001D13F8">
      <w:pPr>
        <w:numPr>
          <w:ilvl w:val="0"/>
          <w:numId w:val="8"/>
        </w:numPr>
        <w:rPr>
          <w:rFonts w:ascii="Arial" w:hAnsi="Arial" w:cs="Arial"/>
          <w:b/>
          <w:sz w:val="28"/>
          <w:szCs w:val="28"/>
        </w:rPr>
      </w:pPr>
      <w:r w:rsidRPr="00252843">
        <w:rPr>
          <w:rFonts w:ascii="Arial" w:hAnsi="Arial" w:cs="Arial"/>
          <w:sz w:val="20"/>
          <w:szCs w:val="20"/>
          <w:u w:val="single"/>
        </w:rPr>
        <w:t>If Request WAS Auto Faxed</w:t>
      </w:r>
      <w:r w:rsidRPr="00252843">
        <w:rPr>
          <w:rFonts w:ascii="Arial" w:hAnsi="Arial" w:cs="Arial"/>
          <w:sz w:val="20"/>
          <w:szCs w:val="20"/>
        </w:rPr>
        <w:t xml:space="preserve">:  </w:t>
      </w:r>
      <w:r w:rsidRPr="008349D4">
        <w:rPr>
          <w:rFonts w:ascii="Arial" w:hAnsi="Arial" w:cs="Arial"/>
          <w:sz w:val="20"/>
          <w:szCs w:val="20"/>
        </w:rPr>
        <w:t xml:space="preserve">“We faxed over a request for medical records on </w:t>
      </w:r>
      <w:r w:rsidRPr="008349D4">
        <w:rPr>
          <w:rFonts w:ascii="Arial" w:hAnsi="Arial" w:cs="Arial"/>
          <w:sz w:val="20"/>
          <w:szCs w:val="20"/>
          <w:u w:val="single"/>
        </w:rPr>
        <w:t>(PATIENT NAME)</w:t>
      </w:r>
      <w:r w:rsidRPr="008349D4">
        <w:rPr>
          <w:rFonts w:ascii="Arial" w:hAnsi="Arial" w:cs="Arial"/>
          <w:sz w:val="20"/>
          <w:szCs w:val="20"/>
        </w:rPr>
        <w:t xml:space="preserve">. Have you received the faxed request?” </w:t>
      </w:r>
    </w:p>
    <w:p w:rsidR="001D13F8" w:rsidRDefault="001D13F8" w:rsidP="001D13F8">
      <w:pPr>
        <w:numPr>
          <w:ilvl w:val="1"/>
          <w:numId w:val="9"/>
        </w:numPr>
        <w:rPr>
          <w:rFonts w:ascii="Arial" w:hAnsi="Arial" w:cs="Arial"/>
          <w:sz w:val="20"/>
          <w:szCs w:val="20"/>
        </w:rPr>
      </w:pPr>
      <w:r w:rsidRPr="008349D4">
        <w:rPr>
          <w:rFonts w:ascii="Arial" w:hAnsi="Arial" w:cs="Arial"/>
          <w:sz w:val="20"/>
          <w:szCs w:val="20"/>
        </w:rPr>
        <w:t xml:space="preserve">If request was </w:t>
      </w:r>
      <w:r w:rsidRPr="008349D4">
        <w:rPr>
          <w:rFonts w:ascii="Arial" w:hAnsi="Arial" w:cs="Arial"/>
          <w:b/>
          <w:sz w:val="20"/>
          <w:szCs w:val="20"/>
        </w:rPr>
        <w:t>NOT</w:t>
      </w:r>
      <w:r w:rsidRPr="008349D4">
        <w:rPr>
          <w:rFonts w:ascii="Arial" w:hAnsi="Arial" w:cs="Arial"/>
          <w:sz w:val="20"/>
          <w:szCs w:val="20"/>
        </w:rPr>
        <w:t xml:space="preserve"> received, verify fax number and refax.</w:t>
      </w:r>
    </w:p>
    <w:p w:rsidR="001D13F8" w:rsidRDefault="001D13F8" w:rsidP="001D13F8">
      <w:pPr>
        <w:numPr>
          <w:ilvl w:val="0"/>
          <w:numId w:val="8"/>
        </w:numPr>
        <w:rPr>
          <w:rFonts w:ascii="Arial" w:hAnsi="Arial" w:cs="Arial"/>
          <w:sz w:val="20"/>
          <w:szCs w:val="20"/>
        </w:rPr>
      </w:pPr>
      <w:r w:rsidRPr="00252843">
        <w:rPr>
          <w:rFonts w:ascii="Arial" w:hAnsi="Arial" w:cs="Arial"/>
          <w:sz w:val="20"/>
          <w:szCs w:val="20"/>
          <w:u w:val="single"/>
        </w:rPr>
        <w:t>If Request WAS NOT Auto Faxed</w:t>
      </w:r>
      <w:r w:rsidRPr="00252843">
        <w:rPr>
          <w:rFonts w:ascii="Arial" w:hAnsi="Arial" w:cs="Arial"/>
          <w:sz w:val="20"/>
          <w:szCs w:val="20"/>
        </w:rPr>
        <w:t xml:space="preserve">:  “I need to fax a request to you for copies of records. May I verify your fax number?”  </w:t>
      </w:r>
    </w:p>
    <w:p w:rsidR="001D13F8" w:rsidRPr="00252843" w:rsidRDefault="001D13F8" w:rsidP="001D13F8">
      <w:pPr>
        <w:numPr>
          <w:ilvl w:val="1"/>
          <w:numId w:val="10"/>
        </w:numPr>
        <w:rPr>
          <w:rFonts w:ascii="Arial" w:hAnsi="Arial" w:cs="Arial"/>
          <w:sz w:val="20"/>
          <w:szCs w:val="20"/>
        </w:rPr>
      </w:pPr>
      <w:r>
        <w:rPr>
          <w:rFonts w:ascii="Arial" w:hAnsi="Arial" w:cs="Arial"/>
          <w:sz w:val="20"/>
          <w:szCs w:val="20"/>
        </w:rPr>
        <w:t>If faxes not allowed:</w:t>
      </w:r>
      <w:r w:rsidRPr="00252843">
        <w:rPr>
          <w:rFonts w:ascii="Arial" w:hAnsi="Arial" w:cs="Arial"/>
          <w:sz w:val="20"/>
          <w:szCs w:val="20"/>
        </w:rPr>
        <w:t xml:space="preserve">  “Who should I attention this request to?”</w:t>
      </w:r>
    </w:p>
    <w:p w:rsidR="001D13F8" w:rsidRPr="0002251E" w:rsidRDefault="001D13F8" w:rsidP="001D13F8">
      <w:pPr>
        <w:numPr>
          <w:ilvl w:val="0"/>
          <w:numId w:val="8"/>
        </w:numPr>
        <w:rPr>
          <w:rFonts w:ascii="Arial" w:hAnsi="Arial" w:cs="Arial"/>
          <w:sz w:val="20"/>
          <w:szCs w:val="20"/>
        </w:rPr>
      </w:pPr>
      <w:r w:rsidRPr="0002251E">
        <w:rPr>
          <w:rFonts w:ascii="Arial" w:hAnsi="Arial" w:cs="Arial"/>
          <w:sz w:val="20"/>
          <w:szCs w:val="20"/>
        </w:rPr>
        <w:t>“While I have you on the phone, can you please verify your address for me?”</w:t>
      </w:r>
    </w:p>
    <w:p w:rsidR="001D13F8" w:rsidRPr="001305A8" w:rsidRDefault="001D13F8" w:rsidP="001D13F8">
      <w:pPr>
        <w:ind w:left="540"/>
        <w:rPr>
          <w:rFonts w:ascii="Arial" w:hAnsi="Arial" w:cs="Arial"/>
        </w:rPr>
      </w:pPr>
    </w:p>
    <w:p w:rsidR="001D13F8" w:rsidRPr="0002251E" w:rsidRDefault="001D13F8" w:rsidP="001D13F8">
      <w:pPr>
        <w:rPr>
          <w:rFonts w:ascii="Arial" w:hAnsi="Arial" w:cs="Arial"/>
          <w:b/>
        </w:rPr>
      </w:pPr>
      <w:r w:rsidRPr="0002251E">
        <w:rPr>
          <w:rFonts w:ascii="Arial" w:hAnsi="Arial" w:cs="Arial"/>
          <w:b/>
        </w:rPr>
        <w:t xml:space="preserve">IF FACILITY ADVISES THAT THEY REQUIRE THEIR </w:t>
      </w:r>
      <w:r>
        <w:rPr>
          <w:rFonts w:ascii="Arial" w:hAnsi="Arial" w:cs="Arial"/>
          <w:b/>
        </w:rPr>
        <w:t xml:space="preserve">OWN </w:t>
      </w:r>
      <w:r w:rsidRPr="0002251E">
        <w:rPr>
          <w:rFonts w:ascii="Arial" w:hAnsi="Arial" w:cs="Arial"/>
          <w:b/>
        </w:rPr>
        <w:t>AUTHORIZATION</w:t>
      </w:r>
    </w:p>
    <w:p w:rsidR="001D13F8" w:rsidRPr="008349D4" w:rsidRDefault="001D13F8" w:rsidP="001D13F8">
      <w:pPr>
        <w:numPr>
          <w:ilvl w:val="0"/>
          <w:numId w:val="11"/>
        </w:numPr>
        <w:rPr>
          <w:rFonts w:ascii="Arial" w:hAnsi="Arial" w:cs="Arial"/>
          <w:sz w:val="20"/>
          <w:szCs w:val="20"/>
        </w:rPr>
      </w:pPr>
      <w:r w:rsidRPr="008349D4">
        <w:rPr>
          <w:rFonts w:ascii="Arial" w:hAnsi="Arial" w:cs="Arial"/>
          <w:sz w:val="20"/>
          <w:szCs w:val="20"/>
        </w:rPr>
        <w:t>“The authorization we have available to send to you has already been signed by your patient</w:t>
      </w:r>
      <w:r w:rsidR="00606CDA">
        <w:rPr>
          <w:rFonts w:ascii="Arial" w:hAnsi="Arial" w:cs="Arial"/>
          <w:sz w:val="20"/>
          <w:szCs w:val="20"/>
        </w:rPr>
        <w:t>’s parent/legal guardian</w:t>
      </w:r>
      <w:r w:rsidRPr="008349D4">
        <w:rPr>
          <w:rFonts w:ascii="Arial" w:hAnsi="Arial" w:cs="Arial"/>
          <w:sz w:val="20"/>
          <w:szCs w:val="20"/>
        </w:rPr>
        <w:t>, has your facility name, your patients name and the DOB.</w:t>
      </w:r>
      <w:r>
        <w:rPr>
          <w:rFonts w:ascii="Arial" w:hAnsi="Arial" w:cs="Arial"/>
          <w:sz w:val="20"/>
          <w:szCs w:val="20"/>
        </w:rPr>
        <w:t xml:space="preserve"> Your patient</w:t>
      </w:r>
      <w:r w:rsidR="00606CDA">
        <w:rPr>
          <w:rFonts w:ascii="Arial" w:hAnsi="Arial" w:cs="Arial"/>
          <w:sz w:val="20"/>
          <w:szCs w:val="20"/>
        </w:rPr>
        <w:t>’s parent/legal guardian</w:t>
      </w:r>
      <w:r>
        <w:rPr>
          <w:rFonts w:ascii="Arial" w:hAnsi="Arial" w:cs="Arial"/>
          <w:sz w:val="20"/>
          <w:szCs w:val="20"/>
        </w:rPr>
        <w:t xml:space="preserve"> signed this authorization when they </w:t>
      </w:r>
      <w:r w:rsidR="00606CDA">
        <w:rPr>
          <w:rFonts w:ascii="Arial" w:hAnsi="Arial" w:cs="Arial"/>
          <w:sz w:val="20"/>
          <w:szCs w:val="20"/>
        </w:rPr>
        <w:t>participated in our study</w:t>
      </w:r>
      <w:r>
        <w:rPr>
          <w:rFonts w:ascii="Arial" w:hAnsi="Arial" w:cs="Arial"/>
          <w:sz w:val="20"/>
          <w:szCs w:val="20"/>
        </w:rPr>
        <w:t xml:space="preserve"> and they are aware records are being sent to us.</w:t>
      </w:r>
      <w:r w:rsidRPr="008349D4">
        <w:rPr>
          <w:rFonts w:ascii="Arial" w:hAnsi="Arial" w:cs="Arial"/>
          <w:sz w:val="20"/>
          <w:szCs w:val="20"/>
        </w:rPr>
        <w:t>”</w:t>
      </w:r>
    </w:p>
    <w:p w:rsidR="009D48D7" w:rsidRPr="008349D4" w:rsidRDefault="009D48D7" w:rsidP="009D48D7">
      <w:pPr>
        <w:numPr>
          <w:ilvl w:val="0"/>
          <w:numId w:val="12"/>
        </w:numPr>
        <w:rPr>
          <w:rFonts w:ascii="Arial" w:hAnsi="Arial" w:cs="Arial"/>
          <w:b/>
        </w:rPr>
      </w:pPr>
      <w:r w:rsidRPr="008349D4">
        <w:rPr>
          <w:rFonts w:ascii="Arial" w:hAnsi="Arial" w:cs="Arial"/>
          <w:b/>
          <w:i/>
          <w:sz w:val="20"/>
          <w:szCs w:val="20"/>
          <w:u w:val="single"/>
        </w:rPr>
        <w:t>IF carrier’s auth is NOT HIPAA compliant:</w:t>
      </w:r>
      <w:r w:rsidRPr="008349D4">
        <w:rPr>
          <w:rFonts w:ascii="Arial" w:hAnsi="Arial" w:cs="Arial"/>
        </w:rPr>
        <w:t xml:space="preserve"> </w:t>
      </w:r>
      <w:r w:rsidRPr="008349D4">
        <w:rPr>
          <w:rFonts w:ascii="Arial" w:hAnsi="Arial" w:cs="Arial"/>
          <w:sz w:val="20"/>
          <w:szCs w:val="20"/>
        </w:rPr>
        <w:t>Skip to acceptance statement.</w:t>
      </w:r>
      <w:r w:rsidRPr="008349D4">
        <w:rPr>
          <w:rFonts w:ascii="Arial" w:hAnsi="Arial" w:cs="Arial"/>
          <w:b/>
          <w:u w:val="single"/>
        </w:rPr>
        <w:t xml:space="preserve"> </w:t>
      </w:r>
    </w:p>
    <w:p w:rsidR="001D13F8" w:rsidRPr="008349D4" w:rsidRDefault="001D13F8" w:rsidP="001D13F8">
      <w:pPr>
        <w:numPr>
          <w:ilvl w:val="0"/>
          <w:numId w:val="12"/>
        </w:numPr>
        <w:rPr>
          <w:rFonts w:ascii="Arial" w:hAnsi="Arial" w:cs="Arial"/>
          <w:b/>
          <w:i/>
          <w:sz w:val="20"/>
          <w:szCs w:val="20"/>
        </w:rPr>
      </w:pPr>
      <w:r w:rsidRPr="008349D4">
        <w:rPr>
          <w:rFonts w:ascii="Arial" w:hAnsi="Arial" w:cs="Arial"/>
          <w:b/>
          <w:i/>
          <w:sz w:val="20"/>
          <w:szCs w:val="20"/>
          <w:u w:val="single"/>
        </w:rPr>
        <w:t>IF the carrier’s authorization is HIPAA compliant:</w:t>
      </w:r>
      <w:r w:rsidRPr="008349D4">
        <w:rPr>
          <w:rFonts w:ascii="Arial" w:hAnsi="Arial" w:cs="Arial"/>
          <w:b/>
          <w:i/>
        </w:rPr>
        <w:t xml:space="preserve"> </w:t>
      </w:r>
      <w:r w:rsidRPr="008349D4">
        <w:rPr>
          <w:rFonts w:ascii="Arial" w:hAnsi="Arial" w:cs="Arial"/>
          <w:i/>
          <w:sz w:val="20"/>
          <w:szCs w:val="20"/>
        </w:rPr>
        <w:t>“</w:t>
      </w:r>
      <w:r w:rsidRPr="008349D4">
        <w:rPr>
          <w:rFonts w:ascii="Arial" w:hAnsi="Arial" w:cs="Arial"/>
          <w:sz w:val="20"/>
          <w:szCs w:val="20"/>
        </w:rPr>
        <w:t xml:space="preserve">The authorization also contains all the core elements that are required to be HIPAA compliant.”  </w:t>
      </w:r>
    </w:p>
    <w:p w:rsidR="001D13F8" w:rsidRPr="008349D4" w:rsidRDefault="001D13F8" w:rsidP="001D13F8">
      <w:pPr>
        <w:numPr>
          <w:ilvl w:val="0"/>
          <w:numId w:val="12"/>
        </w:numPr>
        <w:rPr>
          <w:rFonts w:ascii="Arial" w:hAnsi="Arial" w:cs="Arial"/>
          <w:sz w:val="20"/>
          <w:szCs w:val="20"/>
        </w:rPr>
      </w:pPr>
      <w:r w:rsidRPr="008349D4">
        <w:rPr>
          <w:rFonts w:ascii="Arial" w:hAnsi="Arial" w:cs="Arial"/>
          <w:b/>
          <w:sz w:val="20"/>
          <w:szCs w:val="20"/>
          <w:u w:val="single"/>
        </w:rPr>
        <w:t>Acceptance Statement:</w:t>
      </w:r>
      <w:r w:rsidRPr="008349D4">
        <w:rPr>
          <w:rFonts w:ascii="Arial" w:hAnsi="Arial" w:cs="Arial"/>
        </w:rPr>
        <w:t xml:space="preserve">  </w:t>
      </w:r>
      <w:r>
        <w:rPr>
          <w:rFonts w:ascii="Arial" w:hAnsi="Arial" w:cs="Arial"/>
          <w:sz w:val="20"/>
          <w:szCs w:val="20"/>
        </w:rPr>
        <w:t>Will you be able to accept this authorization since your patient did sign this one?”</w:t>
      </w:r>
    </w:p>
    <w:p w:rsidR="001D13F8" w:rsidRPr="001305A8" w:rsidRDefault="001D13F8" w:rsidP="001D13F8">
      <w:pPr>
        <w:rPr>
          <w:rFonts w:ascii="Arial" w:hAnsi="Arial" w:cs="Arial"/>
          <w:b/>
        </w:rPr>
      </w:pPr>
    </w:p>
    <w:p w:rsidR="001D13F8" w:rsidRPr="0002251E" w:rsidRDefault="001D13F8" w:rsidP="001D13F8">
      <w:pPr>
        <w:rPr>
          <w:rFonts w:ascii="Arial" w:hAnsi="Arial" w:cs="Arial"/>
          <w:b/>
        </w:rPr>
      </w:pPr>
      <w:r w:rsidRPr="0002251E">
        <w:rPr>
          <w:rFonts w:ascii="Arial" w:hAnsi="Arial" w:cs="Arial"/>
          <w:b/>
        </w:rPr>
        <w:t>COPY SERVICE AND PROCESS TIME</w:t>
      </w:r>
    </w:p>
    <w:p w:rsidR="001D13F8" w:rsidRPr="008349D4" w:rsidRDefault="001D13F8" w:rsidP="001D13F8">
      <w:pPr>
        <w:numPr>
          <w:ilvl w:val="0"/>
          <w:numId w:val="11"/>
        </w:numPr>
        <w:rPr>
          <w:rFonts w:ascii="Arial" w:hAnsi="Arial" w:cs="Arial"/>
          <w:b/>
          <w:sz w:val="20"/>
          <w:szCs w:val="20"/>
        </w:rPr>
      </w:pPr>
      <w:r w:rsidRPr="008349D4">
        <w:rPr>
          <w:rFonts w:ascii="Arial" w:hAnsi="Arial" w:cs="Arial"/>
          <w:b/>
          <w:sz w:val="20"/>
          <w:szCs w:val="20"/>
        </w:rPr>
        <w:t>“Do you use a copy service?”</w:t>
      </w:r>
    </w:p>
    <w:p w:rsidR="001D13F8" w:rsidRPr="008349D4" w:rsidRDefault="001D13F8" w:rsidP="001D13F8">
      <w:pPr>
        <w:rPr>
          <w:rFonts w:ascii="Arial" w:hAnsi="Arial" w:cs="Arial"/>
          <w:sz w:val="20"/>
          <w:szCs w:val="20"/>
        </w:rPr>
      </w:pPr>
    </w:p>
    <w:p w:rsidR="001D13F8" w:rsidRDefault="001D13F8" w:rsidP="001D13F8">
      <w:pPr>
        <w:numPr>
          <w:ilvl w:val="0"/>
          <w:numId w:val="13"/>
        </w:numPr>
        <w:rPr>
          <w:rFonts w:ascii="Arial" w:hAnsi="Arial" w:cs="Arial"/>
          <w:sz w:val="20"/>
          <w:szCs w:val="20"/>
        </w:rPr>
      </w:pPr>
      <w:r w:rsidRPr="008349D4">
        <w:rPr>
          <w:rFonts w:ascii="Arial" w:hAnsi="Arial" w:cs="Arial"/>
          <w:b/>
          <w:i/>
          <w:sz w:val="20"/>
          <w:szCs w:val="20"/>
          <w:u w:val="single"/>
        </w:rPr>
        <w:t>If yes:</w:t>
      </w:r>
      <w:r w:rsidRPr="008349D4">
        <w:rPr>
          <w:rFonts w:ascii="Arial" w:hAnsi="Arial" w:cs="Arial"/>
          <w:sz w:val="20"/>
          <w:szCs w:val="20"/>
        </w:rPr>
        <w:t xml:space="preserve"> </w:t>
      </w:r>
    </w:p>
    <w:p w:rsidR="001D13F8" w:rsidRPr="008349D4" w:rsidRDefault="001D13F8" w:rsidP="001D13F8">
      <w:pPr>
        <w:numPr>
          <w:ilvl w:val="1"/>
          <w:numId w:val="13"/>
        </w:numPr>
        <w:rPr>
          <w:rFonts w:ascii="Arial" w:hAnsi="Arial" w:cs="Arial"/>
          <w:sz w:val="20"/>
          <w:szCs w:val="20"/>
        </w:rPr>
      </w:pPr>
      <w:r w:rsidRPr="008349D4">
        <w:rPr>
          <w:rFonts w:ascii="Arial" w:hAnsi="Arial" w:cs="Arial"/>
          <w:sz w:val="20"/>
          <w:szCs w:val="20"/>
        </w:rPr>
        <w:t>“What copy service do you use?”</w:t>
      </w:r>
    </w:p>
    <w:p w:rsidR="001D13F8" w:rsidRDefault="001D13F8" w:rsidP="001D13F8">
      <w:pPr>
        <w:numPr>
          <w:ilvl w:val="1"/>
          <w:numId w:val="13"/>
        </w:numPr>
        <w:rPr>
          <w:rFonts w:ascii="Arial" w:hAnsi="Arial" w:cs="Arial"/>
          <w:sz w:val="20"/>
          <w:szCs w:val="20"/>
        </w:rPr>
      </w:pPr>
      <w:r w:rsidRPr="008349D4">
        <w:rPr>
          <w:rFonts w:ascii="Arial" w:hAnsi="Arial" w:cs="Arial"/>
          <w:sz w:val="20"/>
          <w:szCs w:val="20"/>
        </w:rPr>
        <w:lastRenderedPageBreak/>
        <w:t>“When does the copy service copy records?”</w:t>
      </w:r>
    </w:p>
    <w:p w:rsidR="001D13F8" w:rsidRDefault="001D13F8" w:rsidP="001D13F8">
      <w:pPr>
        <w:numPr>
          <w:ilvl w:val="1"/>
          <w:numId w:val="13"/>
        </w:numPr>
        <w:rPr>
          <w:rFonts w:ascii="Arial" w:hAnsi="Arial" w:cs="Arial"/>
          <w:sz w:val="20"/>
          <w:szCs w:val="20"/>
        </w:rPr>
      </w:pPr>
      <w:r>
        <w:rPr>
          <w:rFonts w:ascii="Arial" w:hAnsi="Arial" w:cs="Arial"/>
          <w:sz w:val="20"/>
          <w:szCs w:val="20"/>
        </w:rPr>
        <w:t>“When will my chart be ready for copy?”</w:t>
      </w:r>
      <w:r w:rsidRPr="008349D4">
        <w:rPr>
          <w:rFonts w:ascii="Arial" w:hAnsi="Arial" w:cs="Arial"/>
          <w:sz w:val="20"/>
          <w:szCs w:val="20"/>
        </w:rPr>
        <w:t xml:space="preserve"> </w:t>
      </w:r>
    </w:p>
    <w:p w:rsidR="001D13F8" w:rsidRPr="008349D4" w:rsidRDefault="001D13F8" w:rsidP="001D13F8">
      <w:pPr>
        <w:ind w:left="2160"/>
        <w:rPr>
          <w:rFonts w:ascii="Arial" w:hAnsi="Arial" w:cs="Arial"/>
          <w:sz w:val="20"/>
          <w:szCs w:val="20"/>
        </w:rPr>
      </w:pPr>
    </w:p>
    <w:p w:rsidR="001D13F8" w:rsidRDefault="001D13F8" w:rsidP="001D13F8">
      <w:pPr>
        <w:numPr>
          <w:ilvl w:val="0"/>
          <w:numId w:val="13"/>
        </w:numPr>
        <w:rPr>
          <w:rFonts w:ascii="Arial" w:hAnsi="Arial" w:cs="Arial"/>
          <w:sz w:val="20"/>
          <w:szCs w:val="20"/>
        </w:rPr>
      </w:pPr>
      <w:r w:rsidRPr="008349D4">
        <w:rPr>
          <w:rFonts w:ascii="Arial" w:hAnsi="Arial" w:cs="Arial"/>
          <w:b/>
          <w:i/>
          <w:sz w:val="20"/>
          <w:szCs w:val="20"/>
          <w:u w:val="single"/>
        </w:rPr>
        <w:t>If no:</w:t>
      </w:r>
      <w:r w:rsidRPr="008349D4">
        <w:rPr>
          <w:rFonts w:ascii="Arial" w:hAnsi="Arial" w:cs="Arial"/>
          <w:sz w:val="20"/>
          <w:szCs w:val="20"/>
        </w:rPr>
        <w:t xml:space="preserve"> </w:t>
      </w:r>
    </w:p>
    <w:p w:rsidR="001D13F8" w:rsidRDefault="001D13F8" w:rsidP="001D13F8">
      <w:pPr>
        <w:numPr>
          <w:ilvl w:val="1"/>
          <w:numId w:val="13"/>
        </w:numPr>
        <w:rPr>
          <w:rFonts w:ascii="Arial" w:hAnsi="Arial" w:cs="Arial"/>
          <w:sz w:val="20"/>
          <w:szCs w:val="20"/>
        </w:rPr>
      </w:pPr>
      <w:r w:rsidRPr="008349D4">
        <w:rPr>
          <w:rFonts w:ascii="Arial" w:hAnsi="Arial" w:cs="Arial"/>
          <w:sz w:val="20"/>
          <w:szCs w:val="20"/>
        </w:rPr>
        <w:t xml:space="preserve">“When will you be able to fax the records for your patient back to our toll free fax number?”  </w:t>
      </w:r>
    </w:p>
    <w:p w:rsidR="001D13F8" w:rsidRPr="008349D4" w:rsidRDefault="001D13F8" w:rsidP="001D13F8">
      <w:pPr>
        <w:numPr>
          <w:ilvl w:val="1"/>
          <w:numId w:val="13"/>
        </w:numPr>
        <w:rPr>
          <w:rFonts w:ascii="Arial" w:hAnsi="Arial" w:cs="Arial"/>
          <w:sz w:val="20"/>
          <w:szCs w:val="20"/>
        </w:rPr>
      </w:pPr>
      <w:r w:rsidRPr="002A3A33">
        <w:rPr>
          <w:rFonts w:ascii="Arial" w:hAnsi="Arial" w:cs="Arial"/>
          <w:sz w:val="20"/>
          <w:szCs w:val="20"/>
          <w:u w:val="single"/>
        </w:rPr>
        <w:t>If records can’t be faxed</w:t>
      </w:r>
      <w:r>
        <w:rPr>
          <w:rFonts w:ascii="Arial" w:hAnsi="Arial" w:cs="Arial"/>
          <w:sz w:val="20"/>
          <w:szCs w:val="20"/>
          <w:u w:val="single"/>
        </w:rPr>
        <w:t>:</w:t>
      </w:r>
      <w:r w:rsidRPr="008349D4">
        <w:rPr>
          <w:rFonts w:ascii="Arial" w:hAnsi="Arial" w:cs="Arial"/>
          <w:sz w:val="20"/>
          <w:szCs w:val="20"/>
        </w:rPr>
        <w:t xml:space="preserve"> “When will you be mailing records?”</w:t>
      </w:r>
    </w:p>
    <w:p w:rsidR="001D13F8" w:rsidRPr="001305A8" w:rsidRDefault="001D13F8" w:rsidP="001D13F8">
      <w:pPr>
        <w:pStyle w:val="Heading1"/>
        <w:rPr>
          <w:rFonts w:cs="Arial"/>
          <w:szCs w:val="24"/>
        </w:rPr>
      </w:pPr>
    </w:p>
    <w:p w:rsidR="001D13F8" w:rsidRPr="00EE3BAE" w:rsidRDefault="001D13F8" w:rsidP="001D13F8">
      <w:pPr>
        <w:pStyle w:val="Heading1"/>
        <w:rPr>
          <w:rFonts w:cs="Arial"/>
          <w:b w:val="0"/>
          <w:szCs w:val="24"/>
        </w:rPr>
      </w:pPr>
      <w:r w:rsidRPr="00EE3BAE">
        <w:rPr>
          <w:rFonts w:cs="Arial"/>
          <w:szCs w:val="24"/>
        </w:rPr>
        <w:t>FEES</w:t>
      </w:r>
      <w:r w:rsidRPr="00EE3BAE">
        <w:rPr>
          <w:rFonts w:cs="Arial"/>
          <w:b w:val="0"/>
          <w:szCs w:val="24"/>
        </w:rPr>
        <w:t xml:space="preserve">   </w:t>
      </w:r>
    </w:p>
    <w:p w:rsidR="001D13F8" w:rsidRPr="008349D4" w:rsidRDefault="001D13F8" w:rsidP="001D13F8">
      <w:pPr>
        <w:rPr>
          <w:rFonts w:ascii="Arial" w:hAnsi="Arial" w:cs="Arial"/>
          <w:sz w:val="20"/>
          <w:szCs w:val="20"/>
        </w:rPr>
      </w:pPr>
    </w:p>
    <w:p w:rsidR="001D13F8" w:rsidRPr="00EE3BAE" w:rsidRDefault="001D13F8" w:rsidP="001D13F8">
      <w:pPr>
        <w:pStyle w:val="Heading7"/>
        <w:numPr>
          <w:ilvl w:val="0"/>
          <w:numId w:val="11"/>
        </w:numPr>
        <w:jc w:val="left"/>
        <w:rPr>
          <w:rFonts w:cs="Arial"/>
          <w:b w:val="0"/>
          <w:sz w:val="20"/>
        </w:rPr>
      </w:pPr>
      <w:r w:rsidRPr="00EE3BAE">
        <w:rPr>
          <w:rFonts w:cs="Arial"/>
          <w:b w:val="0"/>
          <w:sz w:val="20"/>
        </w:rPr>
        <w:t>Negotiate Payment amount</w:t>
      </w:r>
    </w:p>
    <w:p w:rsidR="001D13F8" w:rsidRPr="00EE3BAE" w:rsidRDefault="001D13F8" w:rsidP="001D13F8">
      <w:pPr>
        <w:numPr>
          <w:ilvl w:val="0"/>
          <w:numId w:val="14"/>
        </w:numPr>
        <w:ind w:left="1800"/>
        <w:rPr>
          <w:rFonts w:ascii="Arial" w:hAnsi="Arial" w:cs="Arial"/>
          <w:sz w:val="20"/>
          <w:szCs w:val="20"/>
        </w:rPr>
      </w:pPr>
      <w:r w:rsidRPr="00C92912">
        <w:rPr>
          <w:rFonts w:ascii="Arial" w:hAnsi="Arial" w:cs="Arial"/>
          <w:b/>
          <w:sz w:val="20"/>
          <w:szCs w:val="20"/>
          <w:u w:val="single"/>
        </w:rPr>
        <w:t>Telepro:</w:t>
      </w:r>
      <w:r w:rsidRPr="00EE3BAE">
        <w:rPr>
          <w:rFonts w:ascii="Arial" w:hAnsi="Arial" w:cs="Arial"/>
          <w:sz w:val="20"/>
          <w:szCs w:val="20"/>
        </w:rPr>
        <w:t xml:space="preserve">  “These records are needed to </w:t>
      </w:r>
      <w:r w:rsidR="00606CDA">
        <w:rPr>
          <w:rFonts w:ascii="Arial" w:hAnsi="Arial" w:cs="Arial"/>
          <w:sz w:val="20"/>
          <w:szCs w:val="20"/>
        </w:rPr>
        <w:t xml:space="preserve">complete the data collection on your patient for this study </w:t>
      </w:r>
      <w:r w:rsidRPr="00EE3BAE">
        <w:rPr>
          <w:rFonts w:ascii="Arial" w:hAnsi="Arial" w:cs="Arial"/>
          <w:i/>
          <w:sz w:val="20"/>
          <w:szCs w:val="20"/>
        </w:rPr>
        <w:t xml:space="preserve">. </w:t>
      </w:r>
      <w:r w:rsidR="002036CB">
        <w:rPr>
          <w:rFonts w:ascii="Arial" w:hAnsi="Arial" w:cs="Arial"/>
          <w:sz w:val="20"/>
          <w:szCs w:val="20"/>
        </w:rPr>
        <w:t xml:space="preserve">Will </w:t>
      </w:r>
      <w:r w:rsidR="00285D51">
        <w:rPr>
          <w:rFonts w:ascii="Arial" w:hAnsi="Arial" w:cs="Arial"/>
          <w:sz w:val="20"/>
          <w:szCs w:val="20"/>
        </w:rPr>
        <w:t xml:space="preserve">$10 </w:t>
      </w:r>
      <w:r w:rsidR="002036CB">
        <w:rPr>
          <w:rFonts w:ascii="Arial" w:hAnsi="Arial" w:cs="Arial"/>
          <w:sz w:val="20"/>
          <w:szCs w:val="20"/>
        </w:rPr>
        <w:t>cover your copying costs</w:t>
      </w:r>
      <w:r w:rsidRPr="00EE3BAE">
        <w:rPr>
          <w:rFonts w:ascii="Arial" w:hAnsi="Arial" w:cs="Arial"/>
          <w:sz w:val="20"/>
          <w:szCs w:val="20"/>
        </w:rPr>
        <w:t xml:space="preserve">?”  </w:t>
      </w:r>
    </w:p>
    <w:p w:rsidR="001D13F8" w:rsidRPr="00C92912" w:rsidRDefault="001D13F8" w:rsidP="001D13F8">
      <w:pPr>
        <w:numPr>
          <w:ilvl w:val="0"/>
          <w:numId w:val="14"/>
        </w:numPr>
        <w:ind w:left="1890" w:hanging="450"/>
        <w:rPr>
          <w:rFonts w:ascii="Arial" w:hAnsi="Arial" w:cs="Arial"/>
          <w:i/>
          <w:sz w:val="20"/>
          <w:szCs w:val="20"/>
          <w:u w:val="single"/>
        </w:rPr>
      </w:pPr>
      <w:r w:rsidRPr="00C92912">
        <w:rPr>
          <w:rFonts w:ascii="Arial" w:hAnsi="Arial" w:cs="Arial"/>
          <w:b/>
          <w:sz w:val="20"/>
          <w:szCs w:val="20"/>
          <w:u w:val="single"/>
        </w:rPr>
        <w:t>IF FACILITY ADVISES OF DIFFERENT AMOUNT</w:t>
      </w:r>
      <w:r w:rsidRPr="00C92912">
        <w:rPr>
          <w:rFonts w:ascii="Arial" w:hAnsi="Arial" w:cs="Arial"/>
          <w:sz w:val="20"/>
          <w:szCs w:val="20"/>
          <w:u w:val="single"/>
        </w:rPr>
        <w:t xml:space="preserve">:  </w:t>
      </w:r>
    </w:p>
    <w:p w:rsidR="001D13F8" w:rsidRPr="00C92912" w:rsidRDefault="001D13F8" w:rsidP="001D13F8">
      <w:pPr>
        <w:numPr>
          <w:ilvl w:val="2"/>
          <w:numId w:val="14"/>
        </w:numPr>
        <w:rPr>
          <w:rFonts w:ascii="Arial" w:hAnsi="Arial" w:cs="Arial"/>
          <w:i/>
          <w:sz w:val="20"/>
          <w:szCs w:val="20"/>
        </w:rPr>
      </w:pPr>
      <w:r w:rsidRPr="00C92912">
        <w:rPr>
          <w:rFonts w:ascii="Arial" w:hAnsi="Arial" w:cs="Arial"/>
          <w:sz w:val="20"/>
          <w:szCs w:val="20"/>
        </w:rPr>
        <w:t>“</w:t>
      </w:r>
      <w:r>
        <w:rPr>
          <w:rFonts w:ascii="Arial" w:hAnsi="Arial" w:cs="Arial"/>
          <w:sz w:val="20"/>
          <w:szCs w:val="20"/>
        </w:rPr>
        <w:t xml:space="preserve">We only need records from </w:t>
      </w:r>
      <w:r w:rsidRPr="00C92912">
        <w:rPr>
          <w:rFonts w:ascii="Arial" w:hAnsi="Arial" w:cs="Arial"/>
          <w:sz w:val="20"/>
          <w:szCs w:val="20"/>
          <w:u w:val="single"/>
        </w:rPr>
        <w:t>(DATES OF SERVICE NEEDED)</w:t>
      </w:r>
      <w:r w:rsidRPr="00C92912">
        <w:rPr>
          <w:rFonts w:ascii="Arial" w:hAnsi="Arial" w:cs="Arial"/>
          <w:sz w:val="20"/>
          <w:szCs w:val="20"/>
        </w:rPr>
        <w:t xml:space="preserve">.  Can you tell me how many pages are in the chart for this time period?”  </w:t>
      </w:r>
    </w:p>
    <w:p w:rsidR="001D13F8" w:rsidRPr="00C92912" w:rsidRDefault="001D13F8" w:rsidP="001D13F8">
      <w:pPr>
        <w:numPr>
          <w:ilvl w:val="2"/>
          <w:numId w:val="14"/>
        </w:numPr>
        <w:rPr>
          <w:rFonts w:ascii="Arial" w:hAnsi="Arial" w:cs="Arial"/>
          <w:i/>
          <w:sz w:val="20"/>
          <w:szCs w:val="20"/>
        </w:rPr>
      </w:pPr>
      <w:r w:rsidRPr="00C92912">
        <w:rPr>
          <w:rFonts w:ascii="Arial" w:hAnsi="Arial" w:cs="Arial"/>
          <w:sz w:val="20"/>
          <w:szCs w:val="20"/>
          <w:u w:val="single"/>
        </w:rPr>
        <w:t xml:space="preserve">If </w:t>
      </w:r>
      <w:r w:rsidRPr="00C92912">
        <w:rPr>
          <w:rFonts w:ascii="Arial" w:hAnsi="Arial" w:cs="Arial"/>
          <w:i/>
          <w:sz w:val="20"/>
          <w:szCs w:val="20"/>
          <w:u w:val="single"/>
        </w:rPr>
        <w:t xml:space="preserve">OVER </w:t>
      </w:r>
      <w:r w:rsidRPr="00C92912">
        <w:rPr>
          <w:rFonts w:ascii="Arial" w:hAnsi="Arial" w:cs="Arial"/>
          <w:sz w:val="20"/>
          <w:szCs w:val="20"/>
          <w:u w:val="single"/>
        </w:rPr>
        <w:t>the Fee Limit</w:t>
      </w:r>
      <w:r w:rsidRPr="00C92912">
        <w:rPr>
          <w:rFonts w:ascii="Arial" w:hAnsi="Arial" w:cs="Arial"/>
          <w:sz w:val="20"/>
          <w:szCs w:val="20"/>
        </w:rPr>
        <w:t xml:space="preserve">:  </w:t>
      </w:r>
      <w:r w:rsidR="000D3854">
        <w:rPr>
          <w:rFonts w:ascii="Arial" w:hAnsi="Arial" w:cs="Arial"/>
          <w:sz w:val="20"/>
          <w:szCs w:val="20"/>
        </w:rPr>
        <w:t xml:space="preserve">I’m only authorized to pay up to </w:t>
      </w:r>
      <w:r w:rsidR="00285D51">
        <w:rPr>
          <w:rFonts w:ascii="Arial" w:hAnsi="Arial" w:cs="Arial"/>
          <w:sz w:val="20"/>
          <w:szCs w:val="20"/>
        </w:rPr>
        <w:t>$10</w:t>
      </w:r>
      <w:r w:rsidR="000D3854">
        <w:rPr>
          <w:rFonts w:ascii="Arial" w:hAnsi="Arial" w:cs="Arial"/>
          <w:sz w:val="20"/>
          <w:szCs w:val="20"/>
        </w:rPr>
        <w:t>.</w:t>
      </w:r>
      <w:r w:rsidRPr="00C92912">
        <w:rPr>
          <w:rFonts w:ascii="Arial" w:hAnsi="Arial" w:cs="Arial"/>
          <w:sz w:val="20"/>
          <w:szCs w:val="20"/>
        </w:rPr>
        <w:t>Will you be able to accept this amount</w:t>
      </w:r>
      <w:r w:rsidRPr="00C92912">
        <w:rPr>
          <w:rFonts w:ascii="Arial" w:hAnsi="Arial" w:cs="Arial"/>
          <w:i/>
          <w:sz w:val="20"/>
          <w:szCs w:val="20"/>
        </w:rPr>
        <w:t xml:space="preserve">?” </w:t>
      </w:r>
    </w:p>
    <w:p w:rsidR="001D13F8" w:rsidRPr="00601A80" w:rsidRDefault="001D13F8" w:rsidP="001D13F8">
      <w:pPr>
        <w:numPr>
          <w:ilvl w:val="0"/>
          <w:numId w:val="16"/>
        </w:numPr>
        <w:rPr>
          <w:rFonts w:ascii="Arial" w:hAnsi="Arial" w:cs="Arial"/>
          <w:i/>
          <w:sz w:val="20"/>
          <w:szCs w:val="20"/>
        </w:rPr>
      </w:pPr>
      <w:r w:rsidRPr="00601A80">
        <w:rPr>
          <w:rFonts w:ascii="Arial" w:hAnsi="Arial" w:cs="Arial"/>
          <w:i/>
          <w:sz w:val="20"/>
          <w:szCs w:val="20"/>
          <w:u w:val="single"/>
        </w:rPr>
        <w:t>If yes:</w:t>
      </w:r>
      <w:r w:rsidRPr="00601A80">
        <w:rPr>
          <w:rFonts w:ascii="Arial" w:hAnsi="Arial" w:cs="Arial"/>
          <w:i/>
          <w:sz w:val="20"/>
          <w:szCs w:val="20"/>
        </w:rPr>
        <w:t xml:space="preserve">  </w:t>
      </w:r>
      <w:r w:rsidRPr="00601A80">
        <w:rPr>
          <w:rFonts w:ascii="Arial" w:hAnsi="Arial" w:cs="Arial"/>
          <w:sz w:val="20"/>
          <w:szCs w:val="20"/>
        </w:rPr>
        <w:t>Continue to “Payment Method”.</w:t>
      </w:r>
    </w:p>
    <w:p w:rsidR="001D13F8" w:rsidRPr="008349D4" w:rsidRDefault="001D13F8" w:rsidP="001D13F8">
      <w:pPr>
        <w:numPr>
          <w:ilvl w:val="0"/>
          <w:numId w:val="16"/>
        </w:numPr>
        <w:rPr>
          <w:rFonts w:ascii="Arial" w:hAnsi="Arial" w:cs="Arial"/>
          <w:sz w:val="20"/>
          <w:szCs w:val="20"/>
        </w:rPr>
      </w:pPr>
      <w:r w:rsidRPr="00601A80">
        <w:rPr>
          <w:rFonts w:ascii="Arial" w:hAnsi="Arial" w:cs="Arial"/>
          <w:i/>
          <w:sz w:val="20"/>
          <w:szCs w:val="20"/>
          <w:u w:val="single"/>
        </w:rPr>
        <w:t>If no:</w:t>
      </w:r>
      <w:r w:rsidRPr="00601A80">
        <w:rPr>
          <w:rFonts w:ascii="Arial" w:hAnsi="Arial" w:cs="Arial"/>
          <w:i/>
          <w:sz w:val="20"/>
          <w:szCs w:val="20"/>
        </w:rPr>
        <w:t xml:space="preserve"> </w:t>
      </w:r>
      <w:r w:rsidRPr="00601A80">
        <w:rPr>
          <w:rFonts w:ascii="Arial" w:hAnsi="Arial" w:cs="Arial"/>
          <w:sz w:val="20"/>
          <w:szCs w:val="20"/>
        </w:rPr>
        <w:t>“</w:t>
      </w:r>
      <w:r w:rsidRPr="008349D4">
        <w:rPr>
          <w:rFonts w:ascii="Arial" w:hAnsi="Arial" w:cs="Arial"/>
          <w:sz w:val="20"/>
          <w:szCs w:val="20"/>
        </w:rPr>
        <w:t>I will have to obtain approval before submitting.  If this payment is approved, who should the check be made payable to?”</w:t>
      </w:r>
    </w:p>
    <w:p w:rsidR="001D13F8" w:rsidRPr="00601A80" w:rsidRDefault="001D13F8" w:rsidP="001D13F8">
      <w:pPr>
        <w:numPr>
          <w:ilvl w:val="0"/>
          <w:numId w:val="17"/>
        </w:numPr>
        <w:rPr>
          <w:rFonts w:ascii="Arial" w:hAnsi="Arial" w:cs="Arial"/>
          <w:sz w:val="20"/>
          <w:szCs w:val="20"/>
        </w:rPr>
      </w:pPr>
      <w:r w:rsidRPr="00C92912">
        <w:rPr>
          <w:rFonts w:ascii="Arial" w:hAnsi="Arial" w:cs="Arial"/>
          <w:b/>
          <w:sz w:val="20"/>
          <w:szCs w:val="20"/>
          <w:u w:val="single"/>
        </w:rPr>
        <w:t>IF FACILITY ADVISES THEY WILL NEED TO SEND A BILL</w:t>
      </w:r>
      <w:r w:rsidRPr="00601A80">
        <w:rPr>
          <w:rFonts w:ascii="Arial" w:hAnsi="Arial" w:cs="Arial"/>
          <w:b/>
          <w:i/>
          <w:sz w:val="20"/>
          <w:szCs w:val="20"/>
        </w:rPr>
        <w:t>:</w:t>
      </w:r>
      <w:r w:rsidRPr="00601A80">
        <w:rPr>
          <w:rFonts w:ascii="Arial" w:hAnsi="Arial" w:cs="Arial"/>
          <w:sz w:val="20"/>
          <w:szCs w:val="20"/>
        </w:rPr>
        <w:t xml:space="preserve"> “Please call me as soon as you’re able to do a page count and determine the fee since </w:t>
      </w:r>
      <w:r w:rsidR="005E4BA9">
        <w:rPr>
          <w:rFonts w:ascii="Arial" w:hAnsi="Arial" w:cs="Arial"/>
          <w:sz w:val="20"/>
          <w:szCs w:val="20"/>
        </w:rPr>
        <w:t>I do have a limit as to how much I can pay.</w:t>
      </w:r>
      <w:r w:rsidRPr="00601A80">
        <w:rPr>
          <w:rFonts w:ascii="Arial" w:hAnsi="Arial" w:cs="Arial"/>
          <w:i/>
          <w:sz w:val="20"/>
          <w:szCs w:val="20"/>
        </w:rPr>
        <w:t xml:space="preserve">” </w:t>
      </w:r>
    </w:p>
    <w:p w:rsidR="001D13F8" w:rsidRPr="008349D4" w:rsidRDefault="001D13F8" w:rsidP="001D13F8">
      <w:pPr>
        <w:tabs>
          <w:tab w:val="left" w:pos="1980"/>
        </w:tabs>
        <w:rPr>
          <w:rFonts w:ascii="Arial" w:hAnsi="Arial" w:cs="Arial"/>
          <w:sz w:val="20"/>
          <w:szCs w:val="20"/>
        </w:rPr>
      </w:pPr>
    </w:p>
    <w:p w:rsidR="001D13F8" w:rsidRPr="001D13F8" w:rsidRDefault="001D13F8" w:rsidP="001D13F8">
      <w:pPr>
        <w:pStyle w:val="Heading7"/>
        <w:numPr>
          <w:ilvl w:val="0"/>
          <w:numId w:val="11"/>
        </w:numPr>
        <w:jc w:val="left"/>
        <w:rPr>
          <w:rFonts w:cs="Arial"/>
          <w:b w:val="0"/>
          <w:sz w:val="20"/>
        </w:rPr>
      </w:pPr>
      <w:r w:rsidRPr="001D13F8">
        <w:rPr>
          <w:rFonts w:cs="Arial"/>
          <w:b w:val="0"/>
          <w:sz w:val="20"/>
        </w:rPr>
        <w:t>Payment Method</w:t>
      </w:r>
    </w:p>
    <w:p w:rsidR="001D13F8" w:rsidRPr="008349D4" w:rsidRDefault="001D13F8" w:rsidP="001D13F8">
      <w:pPr>
        <w:numPr>
          <w:ilvl w:val="0"/>
          <w:numId w:val="17"/>
        </w:numPr>
        <w:rPr>
          <w:rFonts w:ascii="Arial" w:hAnsi="Arial" w:cs="Arial"/>
          <w:sz w:val="20"/>
          <w:szCs w:val="20"/>
        </w:rPr>
      </w:pPr>
      <w:r w:rsidRPr="008349D4">
        <w:rPr>
          <w:rFonts w:ascii="Arial" w:hAnsi="Arial" w:cs="Arial"/>
          <w:b/>
          <w:sz w:val="20"/>
          <w:szCs w:val="20"/>
        </w:rPr>
        <w:t>“</w:t>
      </w:r>
      <w:r>
        <w:rPr>
          <w:rFonts w:ascii="Arial" w:hAnsi="Arial" w:cs="Arial"/>
          <w:b/>
          <w:sz w:val="20"/>
          <w:szCs w:val="20"/>
        </w:rPr>
        <w:t>Can I pay by credit card?”</w:t>
      </w:r>
    </w:p>
    <w:p w:rsidR="001D13F8" w:rsidRPr="00601A80" w:rsidRDefault="001D13F8" w:rsidP="001D13F8">
      <w:pPr>
        <w:pStyle w:val="FootnoteText"/>
        <w:numPr>
          <w:ilvl w:val="0"/>
          <w:numId w:val="18"/>
        </w:numPr>
        <w:ind w:left="2520"/>
        <w:rPr>
          <w:rFonts w:cs="Arial"/>
        </w:rPr>
      </w:pPr>
      <w:r>
        <w:rPr>
          <w:rFonts w:cs="Arial"/>
          <w:b/>
          <w:i/>
          <w:u w:val="single"/>
        </w:rPr>
        <w:t xml:space="preserve">If yes:  </w:t>
      </w:r>
    </w:p>
    <w:p w:rsidR="001D13F8" w:rsidRDefault="001D13F8" w:rsidP="001D13F8">
      <w:pPr>
        <w:pStyle w:val="FootnoteText"/>
        <w:numPr>
          <w:ilvl w:val="1"/>
          <w:numId w:val="19"/>
        </w:numPr>
        <w:rPr>
          <w:rFonts w:cs="Arial"/>
        </w:rPr>
      </w:pPr>
      <w:r w:rsidRPr="00DA64FA">
        <w:rPr>
          <w:rFonts w:cs="Arial"/>
          <w:b/>
          <w:i/>
          <w:u w:val="single"/>
        </w:rPr>
        <w:t>Prepayment is needed:</w:t>
      </w:r>
      <w:r w:rsidRPr="00DA64FA">
        <w:rPr>
          <w:rFonts w:cs="Arial"/>
        </w:rPr>
        <w:t xml:space="preserve">  “Let me give you our credit card number.”  </w:t>
      </w:r>
    </w:p>
    <w:p w:rsidR="001D13F8" w:rsidRPr="00DA64FA" w:rsidRDefault="001D13F8" w:rsidP="001D13F8">
      <w:pPr>
        <w:pStyle w:val="FootnoteText"/>
        <w:numPr>
          <w:ilvl w:val="1"/>
          <w:numId w:val="19"/>
        </w:numPr>
        <w:rPr>
          <w:rFonts w:cs="Arial"/>
        </w:rPr>
      </w:pPr>
      <w:r w:rsidRPr="00DA64FA">
        <w:rPr>
          <w:rFonts w:cs="Arial"/>
          <w:b/>
          <w:i/>
          <w:u w:val="single"/>
        </w:rPr>
        <w:t>Fee is Undetermined:</w:t>
      </w:r>
      <w:r w:rsidRPr="00DA64FA">
        <w:rPr>
          <w:rFonts w:cs="Arial"/>
        </w:rPr>
        <w:t xml:space="preserve">   “Please call me as soon as the fee is determined so that I can give you our credit card information”                                                                         </w:t>
      </w:r>
    </w:p>
    <w:p w:rsidR="001D13F8" w:rsidRDefault="001D13F8" w:rsidP="001D13F8">
      <w:pPr>
        <w:pStyle w:val="FootnoteText"/>
        <w:numPr>
          <w:ilvl w:val="0"/>
          <w:numId w:val="18"/>
        </w:numPr>
        <w:ind w:left="2520"/>
        <w:rPr>
          <w:rFonts w:cs="Arial"/>
        </w:rPr>
      </w:pPr>
      <w:r w:rsidRPr="008349D4">
        <w:rPr>
          <w:rFonts w:cs="Arial"/>
          <w:b/>
          <w:i/>
          <w:u w:val="single"/>
        </w:rPr>
        <w:t>If NO:</w:t>
      </w:r>
      <w:r w:rsidRPr="008349D4">
        <w:rPr>
          <w:rFonts w:cs="Arial"/>
          <w:b/>
          <w:i/>
        </w:rPr>
        <w:t xml:space="preserve"> </w:t>
      </w:r>
    </w:p>
    <w:p w:rsidR="001D13F8" w:rsidRPr="00601A80" w:rsidRDefault="001D13F8" w:rsidP="001D13F8">
      <w:pPr>
        <w:pStyle w:val="FootnoteText"/>
        <w:numPr>
          <w:ilvl w:val="0"/>
          <w:numId w:val="20"/>
        </w:numPr>
        <w:ind w:hanging="720"/>
        <w:rPr>
          <w:rFonts w:cs="Arial"/>
        </w:rPr>
      </w:pPr>
      <w:r w:rsidRPr="00601A80">
        <w:rPr>
          <w:rFonts w:cs="Arial"/>
          <w:b/>
          <w:i/>
        </w:rPr>
        <w:t>“</w:t>
      </w:r>
      <w:r w:rsidRPr="00601A80">
        <w:rPr>
          <w:rFonts w:cs="Arial"/>
        </w:rPr>
        <w:t>Who should the check be made payable to?”</w:t>
      </w:r>
    </w:p>
    <w:p w:rsidR="001D13F8" w:rsidRPr="001305A8" w:rsidRDefault="001D13F8" w:rsidP="001D13F8">
      <w:pPr>
        <w:rPr>
          <w:rFonts w:ascii="Arial" w:hAnsi="Arial" w:cs="Arial"/>
        </w:rPr>
      </w:pPr>
    </w:p>
    <w:p w:rsidR="001D13F8" w:rsidRPr="00C92912" w:rsidRDefault="001D13F8" w:rsidP="001D13F8">
      <w:pPr>
        <w:pStyle w:val="Heading4"/>
        <w:jc w:val="left"/>
        <w:rPr>
          <w:rFonts w:cs="Arial"/>
          <w:sz w:val="24"/>
          <w:szCs w:val="24"/>
        </w:rPr>
      </w:pPr>
      <w:r w:rsidRPr="00C92912">
        <w:rPr>
          <w:rFonts w:cs="Arial"/>
          <w:sz w:val="24"/>
          <w:szCs w:val="24"/>
        </w:rPr>
        <w:t>CLOSING REMARKS</w:t>
      </w:r>
    </w:p>
    <w:p w:rsidR="001D13F8" w:rsidRPr="008349D4" w:rsidRDefault="001D13F8" w:rsidP="001D13F8">
      <w:pPr>
        <w:rPr>
          <w:rFonts w:ascii="Arial" w:hAnsi="Arial" w:cs="Arial"/>
          <w:sz w:val="20"/>
          <w:szCs w:val="20"/>
        </w:rPr>
      </w:pPr>
      <w:r w:rsidRPr="008349D4">
        <w:rPr>
          <w:rFonts w:ascii="Arial" w:hAnsi="Arial" w:cs="Arial"/>
          <w:sz w:val="20"/>
          <w:szCs w:val="20"/>
        </w:rPr>
        <w:t>“Thank you for your help today (clerk’s name). Have a nice day!”</w:t>
      </w:r>
    </w:p>
    <w:p w:rsidR="001D13F8" w:rsidRPr="001305A8" w:rsidRDefault="001D13F8" w:rsidP="001D13F8">
      <w:pPr>
        <w:pStyle w:val="Heading4"/>
        <w:jc w:val="left"/>
        <w:rPr>
          <w:rFonts w:cs="Arial"/>
          <w:sz w:val="24"/>
          <w:szCs w:val="24"/>
        </w:rPr>
      </w:pPr>
    </w:p>
    <w:p w:rsidR="001D13F8" w:rsidRPr="00DA64FA" w:rsidRDefault="001D13F8" w:rsidP="001D13F8">
      <w:pPr>
        <w:pStyle w:val="Heading4"/>
        <w:jc w:val="left"/>
        <w:rPr>
          <w:rFonts w:cs="Arial"/>
          <w:sz w:val="24"/>
          <w:szCs w:val="24"/>
        </w:rPr>
      </w:pPr>
      <w:r w:rsidRPr="00DA64FA">
        <w:rPr>
          <w:rFonts w:cs="Arial"/>
          <w:sz w:val="24"/>
          <w:szCs w:val="24"/>
        </w:rPr>
        <w:t>GUIDELINES AND SCRIPT FOR MESSAGES</w:t>
      </w:r>
    </w:p>
    <w:p w:rsidR="001D13F8" w:rsidRPr="008349D4" w:rsidRDefault="001D13F8" w:rsidP="001D13F8">
      <w:pPr>
        <w:rPr>
          <w:rFonts w:ascii="Arial" w:hAnsi="Arial" w:cs="Arial"/>
          <w:sz w:val="20"/>
          <w:szCs w:val="20"/>
        </w:rPr>
      </w:pPr>
      <w:r>
        <w:rPr>
          <w:rFonts w:ascii="Arial" w:hAnsi="Arial" w:cs="Arial"/>
          <w:sz w:val="20"/>
          <w:szCs w:val="20"/>
        </w:rPr>
        <w:t>“</w:t>
      </w:r>
      <w:r w:rsidR="005E4BA9">
        <w:rPr>
          <w:rFonts w:ascii="Arial" w:hAnsi="Arial" w:cs="Arial"/>
          <w:sz w:val="20"/>
          <w:szCs w:val="20"/>
        </w:rPr>
        <w:t>T</w:t>
      </w:r>
      <w:r w:rsidRPr="008349D4">
        <w:rPr>
          <w:rFonts w:ascii="Arial" w:hAnsi="Arial" w:cs="Arial"/>
          <w:sz w:val="20"/>
          <w:szCs w:val="20"/>
        </w:rPr>
        <w:t xml:space="preserve">his message is for the person that handles release of medical records. This is </w:t>
      </w:r>
      <w:r w:rsidRPr="008349D4">
        <w:rPr>
          <w:rFonts w:ascii="Arial" w:hAnsi="Arial" w:cs="Arial"/>
          <w:sz w:val="20"/>
          <w:szCs w:val="20"/>
          <w:u w:val="single"/>
        </w:rPr>
        <w:t>(YOUR NAME)</w:t>
      </w:r>
      <w:r w:rsidRPr="008349D4">
        <w:rPr>
          <w:rFonts w:ascii="Arial" w:hAnsi="Arial" w:cs="Arial"/>
          <w:sz w:val="20"/>
          <w:szCs w:val="20"/>
        </w:rPr>
        <w:t xml:space="preserve"> with </w:t>
      </w:r>
      <w:r w:rsidR="005E4BA9" w:rsidRPr="008349D4">
        <w:rPr>
          <w:rFonts w:ascii="Arial" w:hAnsi="Arial" w:cs="Arial"/>
          <w:sz w:val="20"/>
          <w:szCs w:val="20"/>
          <w:u w:val="single"/>
        </w:rPr>
        <w:t>(</w:t>
      </w:r>
      <w:r w:rsidR="00606CDA">
        <w:rPr>
          <w:rFonts w:ascii="Arial" w:hAnsi="Arial" w:cs="Arial"/>
          <w:sz w:val="20"/>
          <w:szCs w:val="20"/>
          <w:u w:val="single"/>
        </w:rPr>
        <w:t>the Healthy Communities Study</w:t>
      </w:r>
      <w:r w:rsidR="005E4BA9" w:rsidRPr="008349D4">
        <w:rPr>
          <w:rFonts w:ascii="Arial" w:hAnsi="Arial" w:cs="Arial"/>
          <w:sz w:val="20"/>
          <w:szCs w:val="20"/>
          <w:u w:val="single"/>
        </w:rPr>
        <w:t>)</w:t>
      </w:r>
      <w:r w:rsidRPr="008349D4">
        <w:rPr>
          <w:rFonts w:ascii="Arial" w:hAnsi="Arial" w:cs="Arial"/>
          <w:sz w:val="20"/>
          <w:szCs w:val="20"/>
        </w:rPr>
        <w:t>. I’m calling regarding a request for medical records</w:t>
      </w:r>
      <w:r w:rsidR="005E4BA9">
        <w:rPr>
          <w:rFonts w:ascii="Arial" w:hAnsi="Arial" w:cs="Arial"/>
          <w:sz w:val="20"/>
          <w:szCs w:val="20"/>
        </w:rPr>
        <w:t xml:space="preserve"> for your patient </w:t>
      </w:r>
      <w:r w:rsidRPr="008349D4">
        <w:rPr>
          <w:rFonts w:ascii="Arial" w:hAnsi="Arial" w:cs="Arial"/>
          <w:sz w:val="20"/>
          <w:szCs w:val="20"/>
          <w:u w:val="single"/>
        </w:rPr>
        <w:t>(PATIENT</w:t>
      </w:r>
      <w:r w:rsidR="005E4BA9">
        <w:rPr>
          <w:rFonts w:ascii="Arial" w:hAnsi="Arial" w:cs="Arial"/>
          <w:sz w:val="20"/>
          <w:szCs w:val="20"/>
          <w:u w:val="single"/>
        </w:rPr>
        <w:t xml:space="preserve"> NAME</w:t>
      </w:r>
      <w:r w:rsidRPr="008349D4">
        <w:rPr>
          <w:rFonts w:ascii="Arial" w:hAnsi="Arial" w:cs="Arial"/>
          <w:sz w:val="20"/>
          <w:szCs w:val="20"/>
          <w:u w:val="single"/>
        </w:rPr>
        <w:t>)</w:t>
      </w:r>
      <w:r w:rsidRPr="008349D4">
        <w:rPr>
          <w:rFonts w:ascii="Arial" w:hAnsi="Arial" w:cs="Arial"/>
          <w:sz w:val="20"/>
          <w:szCs w:val="20"/>
        </w:rPr>
        <w:t xml:space="preserve">. Please return my call at </w:t>
      </w:r>
      <w:r w:rsidRPr="008349D4">
        <w:rPr>
          <w:rFonts w:ascii="Arial" w:hAnsi="Arial" w:cs="Arial"/>
          <w:sz w:val="20"/>
          <w:szCs w:val="20"/>
          <w:u w:val="single"/>
        </w:rPr>
        <w:t>(800#)</w:t>
      </w:r>
      <w:r w:rsidRPr="008349D4">
        <w:rPr>
          <w:rFonts w:ascii="Arial" w:hAnsi="Arial" w:cs="Arial"/>
          <w:sz w:val="20"/>
          <w:szCs w:val="20"/>
        </w:rPr>
        <w:t xml:space="preserve"> between the hours of </w:t>
      </w:r>
      <w:r w:rsidR="005E4BA9">
        <w:rPr>
          <w:rFonts w:ascii="Arial" w:hAnsi="Arial" w:cs="Arial"/>
          <w:sz w:val="20"/>
          <w:szCs w:val="20"/>
        </w:rPr>
        <w:t>8:00am to 5</w:t>
      </w:r>
      <w:r w:rsidR="00606CDA">
        <w:rPr>
          <w:rFonts w:ascii="Arial" w:hAnsi="Arial" w:cs="Arial"/>
          <w:sz w:val="20"/>
          <w:szCs w:val="20"/>
        </w:rPr>
        <w:t>:00</w:t>
      </w:r>
      <w:r w:rsidR="005E4BA9">
        <w:rPr>
          <w:rFonts w:ascii="Arial" w:hAnsi="Arial" w:cs="Arial"/>
          <w:sz w:val="20"/>
          <w:szCs w:val="20"/>
        </w:rPr>
        <w:t>pm CST.</w:t>
      </w:r>
      <w:r w:rsidRPr="008349D4">
        <w:rPr>
          <w:rFonts w:ascii="Arial" w:hAnsi="Arial" w:cs="Arial"/>
          <w:sz w:val="20"/>
          <w:szCs w:val="20"/>
        </w:rPr>
        <w:t xml:space="preserve"> When calling please refer </w:t>
      </w:r>
      <w:r w:rsidR="005E4BA9">
        <w:rPr>
          <w:rFonts w:ascii="Arial" w:hAnsi="Arial" w:cs="Arial"/>
          <w:sz w:val="20"/>
          <w:szCs w:val="20"/>
        </w:rPr>
        <w:t xml:space="preserve">to </w:t>
      </w:r>
      <w:r w:rsidRPr="008349D4">
        <w:rPr>
          <w:rFonts w:ascii="Arial" w:hAnsi="Arial" w:cs="Arial"/>
          <w:sz w:val="20"/>
          <w:szCs w:val="20"/>
        </w:rPr>
        <w:t xml:space="preserve">case # </w:t>
      </w:r>
      <w:r w:rsidR="005E4BA9">
        <w:rPr>
          <w:rFonts w:ascii="Arial" w:hAnsi="Arial" w:cs="Arial"/>
          <w:sz w:val="20"/>
          <w:szCs w:val="20"/>
          <w:u w:val="single"/>
        </w:rPr>
        <w:t>(</w:t>
      </w:r>
      <w:r w:rsidRPr="008349D4">
        <w:rPr>
          <w:rFonts w:ascii="Arial" w:hAnsi="Arial" w:cs="Arial"/>
          <w:sz w:val="20"/>
          <w:szCs w:val="20"/>
          <w:u w:val="single"/>
        </w:rPr>
        <w:t>CASE#)</w:t>
      </w:r>
      <w:r>
        <w:rPr>
          <w:rFonts w:ascii="Arial" w:hAnsi="Arial" w:cs="Arial"/>
          <w:sz w:val="20"/>
          <w:szCs w:val="20"/>
        </w:rPr>
        <w:t xml:space="preserve"> “</w:t>
      </w:r>
    </w:p>
    <w:p w:rsidR="001D13F8" w:rsidRDefault="001D13F8" w:rsidP="001D13F8">
      <w:pPr>
        <w:jc w:val="center"/>
      </w:pPr>
      <w:r w:rsidRPr="008349D4">
        <w:rPr>
          <w:rFonts w:ascii="Arial" w:hAnsi="Arial" w:cs="Arial"/>
          <w:b/>
          <w:sz w:val="20"/>
          <w:szCs w:val="20"/>
        </w:rPr>
        <w:t>********Make sure you do not leave the social security number, date of birth, amount of policy or specific record information even if recording requests the information be left********</w:t>
      </w:r>
    </w:p>
    <w:sectPr w:rsidR="001D13F8" w:rsidSect="001D13F8">
      <w:headerReference w:type="default" r:id="rId10"/>
      <w:footerReference w:type="default" r:id="rId11"/>
      <w:pgSz w:w="12240" w:h="15840"/>
      <w:pgMar w:top="1080" w:right="720" w:bottom="108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0E0" w:rsidRDefault="00AD30E0" w:rsidP="001D13F8">
      <w:r>
        <w:separator/>
      </w:r>
    </w:p>
  </w:endnote>
  <w:endnote w:type="continuationSeparator" w:id="0">
    <w:p w:rsidR="00AD30E0" w:rsidRDefault="00AD30E0" w:rsidP="001D1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54" w:rsidRPr="001305A8" w:rsidRDefault="00526642" w:rsidP="001305A8">
    <w:pPr>
      <w:pStyle w:val="Footer"/>
      <w:jc w:val="right"/>
      <w:rPr>
        <w:sz w:val="20"/>
        <w:szCs w:val="20"/>
      </w:rPr>
    </w:pPr>
    <w:sdt>
      <w:sdtPr>
        <w:rPr>
          <w:sz w:val="20"/>
          <w:szCs w:val="20"/>
        </w:rPr>
        <w:id w:val="70334431"/>
        <w:docPartObj>
          <w:docPartGallery w:val="Page Numbers (Bottom of Page)"/>
          <w:docPartUnique/>
        </w:docPartObj>
      </w:sdtPr>
      <w:sdtContent>
        <w:sdt>
          <w:sdtPr>
            <w:rPr>
              <w:sz w:val="20"/>
              <w:szCs w:val="20"/>
            </w:rPr>
            <w:id w:val="70334432"/>
            <w:docPartObj>
              <w:docPartGallery w:val="Page Numbers (Top of Page)"/>
              <w:docPartUnique/>
            </w:docPartObj>
          </w:sdtPr>
          <w:sdtContent>
            <w:r w:rsidR="000D3854" w:rsidRPr="001305A8">
              <w:rPr>
                <w:sz w:val="20"/>
                <w:szCs w:val="20"/>
              </w:rPr>
              <w:t xml:space="preserve">Page </w:t>
            </w:r>
            <w:r w:rsidRPr="001305A8">
              <w:rPr>
                <w:sz w:val="20"/>
                <w:szCs w:val="20"/>
              </w:rPr>
              <w:fldChar w:fldCharType="begin"/>
            </w:r>
            <w:r w:rsidR="000D3854" w:rsidRPr="001305A8">
              <w:rPr>
                <w:sz w:val="20"/>
                <w:szCs w:val="20"/>
              </w:rPr>
              <w:instrText xml:space="preserve"> PAGE </w:instrText>
            </w:r>
            <w:r w:rsidRPr="001305A8">
              <w:rPr>
                <w:sz w:val="20"/>
                <w:szCs w:val="20"/>
              </w:rPr>
              <w:fldChar w:fldCharType="separate"/>
            </w:r>
            <w:r w:rsidR="00E50B69">
              <w:rPr>
                <w:noProof/>
                <w:sz w:val="20"/>
                <w:szCs w:val="20"/>
              </w:rPr>
              <w:t>1</w:t>
            </w:r>
            <w:r w:rsidRPr="001305A8">
              <w:rPr>
                <w:sz w:val="20"/>
                <w:szCs w:val="20"/>
              </w:rPr>
              <w:fldChar w:fldCharType="end"/>
            </w:r>
            <w:r w:rsidR="000D3854" w:rsidRPr="001305A8">
              <w:rPr>
                <w:sz w:val="20"/>
                <w:szCs w:val="20"/>
              </w:rPr>
              <w:t xml:space="preserve"> of </w:t>
            </w:r>
            <w:r w:rsidRPr="001305A8">
              <w:rPr>
                <w:sz w:val="20"/>
                <w:szCs w:val="20"/>
              </w:rPr>
              <w:fldChar w:fldCharType="begin"/>
            </w:r>
            <w:r w:rsidR="000D3854" w:rsidRPr="001305A8">
              <w:rPr>
                <w:sz w:val="20"/>
                <w:szCs w:val="20"/>
              </w:rPr>
              <w:instrText xml:space="preserve"> NUMPAGES  </w:instrText>
            </w:r>
            <w:r w:rsidRPr="001305A8">
              <w:rPr>
                <w:sz w:val="20"/>
                <w:szCs w:val="20"/>
              </w:rPr>
              <w:fldChar w:fldCharType="separate"/>
            </w:r>
            <w:r w:rsidR="00E50B69">
              <w:rPr>
                <w:noProof/>
                <w:sz w:val="20"/>
                <w:szCs w:val="20"/>
              </w:rPr>
              <w:t>3</w:t>
            </w:r>
            <w:r w:rsidRPr="001305A8">
              <w:rPr>
                <w:sz w:val="20"/>
                <w:szCs w:val="20"/>
              </w:rPr>
              <w:fldChar w:fldCharType="end"/>
            </w:r>
          </w:sdtContent>
        </w:sdt>
      </w:sdtContent>
    </w:sdt>
  </w:p>
  <w:p w:rsidR="000D3854" w:rsidRDefault="000D38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5A8" w:rsidRDefault="001305A8" w:rsidP="001D13F8">
    <w:pPr>
      <w:pStyle w:val="Footer"/>
    </w:pPr>
    <w:r>
      <w:t>Revised 10/4/2010</w:t>
    </w:r>
    <w:r>
      <w:tab/>
    </w:r>
    <w:r>
      <w:tab/>
    </w:r>
    <w:sdt>
      <w:sdtPr>
        <w:id w:val="70334421"/>
        <w:docPartObj>
          <w:docPartGallery w:val="Page Numbers (Bottom of Page)"/>
          <w:docPartUnique/>
        </w:docPartObj>
      </w:sdtPr>
      <w:sdtContent>
        <w:sdt>
          <w:sdtPr>
            <w:id w:val="70334422"/>
            <w:docPartObj>
              <w:docPartGallery w:val="Page Numbers (Top of Page)"/>
              <w:docPartUnique/>
            </w:docPartObj>
          </w:sdtPr>
          <w:sdtContent>
            <w:r>
              <w:t xml:space="preserve">Page </w:t>
            </w:r>
            <w:r w:rsidR="00526642">
              <w:rPr>
                <w:b/>
              </w:rPr>
              <w:fldChar w:fldCharType="begin"/>
            </w:r>
            <w:r>
              <w:rPr>
                <w:b/>
              </w:rPr>
              <w:instrText xml:space="preserve"> PAGE </w:instrText>
            </w:r>
            <w:r w:rsidR="00526642">
              <w:rPr>
                <w:b/>
              </w:rPr>
              <w:fldChar w:fldCharType="separate"/>
            </w:r>
            <w:r w:rsidR="00E50B69">
              <w:rPr>
                <w:b/>
                <w:noProof/>
              </w:rPr>
              <w:t>3</w:t>
            </w:r>
            <w:r w:rsidR="00526642">
              <w:rPr>
                <w:b/>
              </w:rPr>
              <w:fldChar w:fldCharType="end"/>
            </w:r>
            <w:r>
              <w:t xml:space="preserve"> of </w:t>
            </w:r>
            <w:r w:rsidR="00526642">
              <w:rPr>
                <w:b/>
              </w:rPr>
              <w:fldChar w:fldCharType="begin"/>
            </w:r>
            <w:r>
              <w:rPr>
                <w:b/>
              </w:rPr>
              <w:instrText xml:space="preserve"> NUMPAGES  </w:instrText>
            </w:r>
            <w:r w:rsidR="00526642">
              <w:rPr>
                <w:b/>
              </w:rPr>
              <w:fldChar w:fldCharType="separate"/>
            </w:r>
            <w:r w:rsidR="00E50B69">
              <w:rPr>
                <w:b/>
                <w:noProof/>
              </w:rPr>
              <w:t>3</w:t>
            </w:r>
            <w:r w:rsidR="00526642">
              <w:rPr>
                <w:b/>
              </w:rPr>
              <w:fldChar w:fldCharType="end"/>
            </w:r>
          </w:sdtContent>
        </w:sdt>
      </w:sdtContent>
    </w:sdt>
  </w:p>
  <w:p w:rsidR="001305A8" w:rsidRDefault="001305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0E0" w:rsidRDefault="00AD30E0" w:rsidP="001D13F8">
      <w:r>
        <w:separator/>
      </w:r>
    </w:p>
  </w:footnote>
  <w:footnote w:type="continuationSeparator" w:id="0">
    <w:p w:rsidR="00AD30E0" w:rsidRDefault="00AD30E0" w:rsidP="001D1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621"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516"/>
      <w:gridCol w:w="1678"/>
    </w:tblGrid>
    <w:tr w:rsidR="00321EBD" w:rsidTr="00621D8A">
      <w:trPr>
        <w:trHeight w:val="288"/>
      </w:trPr>
      <w:tc>
        <w:tcPr>
          <w:tcW w:w="8517" w:type="dxa"/>
        </w:tcPr>
        <w:p w:rsidR="00321EBD" w:rsidRDefault="00526642" w:rsidP="00621D8A">
          <w:pPr>
            <w:pStyle w:val="Header"/>
            <w:tabs>
              <w:tab w:val="clear" w:pos="4680"/>
              <w:tab w:val="center" w:pos="7200"/>
            </w:tabs>
            <w:ind w:left="720"/>
            <w:jc w:val="cente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3073" type="#_x0000_t202" style="position:absolute;left:0;text-align:left;margin-left:-6pt;margin-top:-11.6pt;width:116.25pt;height:46.65pt;z-index:251660288" filled="f" stroked="f">
                <v:textbox style="mso-next-textbox:#_x0000_s3073">
                  <w:txbxContent>
                    <w:p w:rsidR="00321EBD" w:rsidRDefault="00321EBD" w:rsidP="00321EBD">
                      <w:r w:rsidRPr="007B5240">
                        <w:rPr>
                          <w:noProof/>
                        </w:rPr>
                        <w:drawing>
                          <wp:inline distT="0" distB="0" distL="0" distR="0">
                            <wp:extent cx="1301262" cy="352425"/>
                            <wp:effectExtent l="19050" t="0" r="0" b="0"/>
                            <wp:docPr id="125"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321EBD">
            <w:rPr>
              <w:rFonts w:ascii="Arial" w:hAnsi="Arial" w:cs="Arial"/>
              <w:b/>
              <w:sz w:val="20"/>
              <w:szCs w:val="20"/>
            </w:rPr>
            <w:t xml:space="preserve">                           </w:t>
          </w:r>
          <w:r w:rsidR="00321EBD">
            <w:rPr>
              <w:rFonts w:ascii="Arial" w:hAnsi="Arial" w:cs="Arial"/>
              <w:b/>
              <w:sz w:val="20"/>
              <w:szCs w:val="20"/>
            </w:rPr>
            <w:tab/>
            <w:t>SSA ATTACHMENT 1</w:t>
          </w:r>
          <w:r w:rsidR="009F12BF">
            <w:rPr>
              <w:rFonts w:ascii="Arial" w:hAnsi="Arial" w:cs="Arial"/>
              <w:b/>
              <w:sz w:val="20"/>
              <w:szCs w:val="20"/>
            </w:rPr>
            <w:t>9</w:t>
          </w:r>
        </w:p>
        <w:p w:rsidR="00321EBD" w:rsidRPr="00672FB6" w:rsidRDefault="00321EBD" w:rsidP="00321EBD">
          <w:pPr>
            <w:pStyle w:val="Header"/>
            <w:tabs>
              <w:tab w:val="clear" w:pos="4680"/>
              <w:tab w:val="center" w:pos="7020"/>
            </w:tabs>
            <w:jc w:val="center"/>
            <w:rPr>
              <w:rFonts w:ascii="Arial" w:hAnsi="Arial" w:cs="Arial"/>
              <w:b/>
              <w:sz w:val="20"/>
              <w:szCs w:val="20"/>
            </w:rPr>
          </w:pPr>
          <w:r>
            <w:rPr>
              <w:rFonts w:ascii="Arial" w:hAnsi="Arial" w:cs="Arial"/>
              <w:b/>
              <w:sz w:val="20"/>
              <w:szCs w:val="20"/>
            </w:rPr>
            <w:tab/>
          </w:r>
          <w:r w:rsidRPr="00672FB6">
            <w:rPr>
              <w:rFonts w:ascii="Arial" w:hAnsi="Arial" w:cs="Arial"/>
              <w:b/>
              <w:sz w:val="20"/>
              <w:szCs w:val="20"/>
            </w:rPr>
            <w:t>THE HEALTHY COMMUNITIES STUDY</w:t>
          </w:r>
        </w:p>
      </w:tc>
      <w:tc>
        <w:tcPr>
          <w:tcW w:w="1678" w:type="dxa"/>
        </w:tcPr>
        <w:p w:rsidR="00321EBD" w:rsidRPr="007B5240" w:rsidRDefault="00321EBD" w:rsidP="000238B4">
          <w:pPr>
            <w:pStyle w:val="Header"/>
            <w:jc w:val="center"/>
            <w:rPr>
              <w:b/>
              <w:bCs/>
              <w:color w:val="054471"/>
            </w:rPr>
          </w:pPr>
        </w:p>
      </w:tc>
    </w:tr>
  </w:tbl>
  <w:p w:rsidR="000D3854" w:rsidRPr="00321EBD" w:rsidRDefault="000D3854" w:rsidP="00321EBD">
    <w:pPr>
      <w:pStyle w:val="Header"/>
      <w:rPr>
        <w:szCs w:val="3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insideV w:val="single" w:sz="18" w:space="0" w:color="808080"/>
      </w:tblBorders>
      <w:tblCellMar>
        <w:top w:w="72" w:type="dxa"/>
        <w:left w:w="115" w:type="dxa"/>
        <w:bottom w:w="72" w:type="dxa"/>
        <w:right w:w="115" w:type="dxa"/>
      </w:tblCellMar>
      <w:tblLook w:val="04A0"/>
    </w:tblPr>
    <w:tblGrid>
      <w:gridCol w:w="8517"/>
      <w:gridCol w:w="2513"/>
    </w:tblGrid>
    <w:tr w:rsidR="001305A8" w:rsidTr="000238B4">
      <w:trPr>
        <w:trHeight w:val="288"/>
      </w:trPr>
      <w:tc>
        <w:tcPr>
          <w:tcW w:w="7405" w:type="dxa"/>
        </w:tcPr>
        <w:p w:rsidR="001305A8" w:rsidRDefault="00526642" w:rsidP="00321EBD">
          <w:pPr>
            <w:pStyle w:val="Header"/>
            <w:tabs>
              <w:tab w:val="clear" w:pos="4680"/>
              <w:tab w:val="center" w:pos="7200"/>
            </w:tabs>
            <w:jc w:val="cente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3075" type="#_x0000_t202" style="position:absolute;left:0;text-align:left;margin-left:-6pt;margin-top:-11.6pt;width:116.25pt;height:46.65pt;z-index:251663360" filled="f" stroked="f">
                <v:textbox style="mso-next-textbox:#_x0000_s3075">
                  <w:txbxContent>
                    <w:p w:rsidR="001305A8" w:rsidRDefault="001305A8" w:rsidP="00321EBD">
                      <w:r w:rsidRPr="007B5240">
                        <w:rPr>
                          <w:noProof/>
                        </w:rPr>
                        <w:drawing>
                          <wp:inline distT="0" distB="0" distL="0" distR="0">
                            <wp:extent cx="1301262" cy="352425"/>
                            <wp:effectExtent l="19050" t="0" r="0" b="0"/>
                            <wp:docPr id="2" name="Picture 2" descr="C:\Program Files\Microsoft Office\Templates\Battelle\Batte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Templates\Battelle\Battelle.gif"/>
                                    <pic:cNvPicPr>
                                      <a:picLocks noChangeAspect="1" noChangeArrowheads="1"/>
                                    </pic:cNvPicPr>
                                  </pic:nvPicPr>
                                  <pic:blipFill>
                                    <a:blip r:embed="rId1"/>
                                    <a:srcRect/>
                                    <a:stretch>
                                      <a:fillRect/>
                                    </a:stretch>
                                  </pic:blipFill>
                                  <pic:spPr bwMode="auto">
                                    <a:xfrm>
                                      <a:off x="0" y="0"/>
                                      <a:ext cx="1301262" cy="352425"/>
                                    </a:xfrm>
                                    <a:prstGeom prst="rect">
                                      <a:avLst/>
                                    </a:prstGeom>
                                    <a:noFill/>
                                    <a:ln w="9525">
                                      <a:noFill/>
                                      <a:miter lim="800000"/>
                                      <a:headEnd/>
                                      <a:tailEnd/>
                                    </a:ln>
                                  </pic:spPr>
                                </pic:pic>
                              </a:graphicData>
                            </a:graphic>
                          </wp:inline>
                        </w:drawing>
                      </w:r>
                    </w:p>
                  </w:txbxContent>
                </v:textbox>
              </v:shape>
            </w:pict>
          </w:r>
          <w:r w:rsidR="001305A8">
            <w:rPr>
              <w:rFonts w:ascii="Arial" w:hAnsi="Arial" w:cs="Arial"/>
              <w:b/>
              <w:sz w:val="20"/>
              <w:szCs w:val="20"/>
            </w:rPr>
            <w:t xml:space="preserve">                           </w:t>
          </w:r>
          <w:r w:rsidR="001305A8">
            <w:rPr>
              <w:rFonts w:ascii="Arial" w:hAnsi="Arial" w:cs="Arial"/>
              <w:b/>
              <w:sz w:val="20"/>
              <w:szCs w:val="20"/>
            </w:rPr>
            <w:tab/>
            <w:t>SSA ATTACHMENT 1</w:t>
          </w:r>
          <w:r w:rsidR="009F12BF">
            <w:rPr>
              <w:rFonts w:ascii="Arial" w:hAnsi="Arial" w:cs="Arial"/>
              <w:b/>
              <w:sz w:val="20"/>
              <w:szCs w:val="20"/>
            </w:rPr>
            <w:t>9</w:t>
          </w:r>
        </w:p>
        <w:p w:rsidR="001305A8" w:rsidRPr="00672FB6" w:rsidRDefault="001305A8" w:rsidP="00321EBD">
          <w:pPr>
            <w:pStyle w:val="Header"/>
            <w:tabs>
              <w:tab w:val="clear" w:pos="4680"/>
              <w:tab w:val="center" w:pos="7020"/>
            </w:tabs>
            <w:jc w:val="center"/>
            <w:rPr>
              <w:rFonts w:ascii="Arial" w:hAnsi="Arial" w:cs="Arial"/>
              <w:b/>
              <w:sz w:val="20"/>
              <w:szCs w:val="20"/>
            </w:rPr>
          </w:pPr>
          <w:r>
            <w:rPr>
              <w:rFonts w:ascii="Arial" w:hAnsi="Arial" w:cs="Arial"/>
              <w:b/>
              <w:sz w:val="20"/>
              <w:szCs w:val="20"/>
            </w:rPr>
            <w:tab/>
          </w:r>
          <w:r w:rsidRPr="00672FB6">
            <w:rPr>
              <w:rFonts w:ascii="Arial" w:hAnsi="Arial" w:cs="Arial"/>
              <w:b/>
              <w:sz w:val="20"/>
              <w:szCs w:val="20"/>
            </w:rPr>
            <w:t>THE HEALTHY COMMUNITIES STUDY</w:t>
          </w:r>
        </w:p>
      </w:tc>
      <w:tc>
        <w:tcPr>
          <w:tcW w:w="2185" w:type="dxa"/>
        </w:tcPr>
        <w:p w:rsidR="001305A8" w:rsidRPr="007B5240" w:rsidRDefault="00526642" w:rsidP="000238B4">
          <w:pPr>
            <w:pStyle w:val="Header"/>
            <w:jc w:val="center"/>
            <w:rPr>
              <w:b/>
              <w:bCs/>
              <w:color w:val="054471"/>
            </w:rPr>
          </w:pPr>
          <w:r w:rsidRPr="00526642">
            <w:rPr>
              <w:rFonts w:ascii="Arial" w:hAnsi="Arial" w:cs="Arial"/>
              <w:b/>
              <w:noProof/>
              <w:sz w:val="20"/>
              <w:szCs w:val="20"/>
            </w:rPr>
            <w:pict>
              <v:shape id="_x0000_s3076" type="#_x0000_t202" style="position:absolute;left:0;text-align:left;margin-left:1.65pt;margin-top:-15.6pt;width:96pt;height:36.95pt;z-index:251664384;mso-position-horizontal-relative:text;mso-position-vertical-relative:text">
                <v:textbox style="mso-next-textbox:#_x0000_s3076">
                  <w:txbxContent>
                    <w:p w:rsidR="001305A8" w:rsidRDefault="001305A8" w:rsidP="00C32E32">
                      <w:pPr>
                        <w:rPr>
                          <w:rFonts w:ascii="Arial" w:hAnsi="Arial" w:cs="Arial"/>
                          <w:sz w:val="16"/>
                        </w:rPr>
                      </w:pPr>
                      <w:r w:rsidRPr="005F65B7">
                        <w:rPr>
                          <w:rFonts w:ascii="Arial" w:hAnsi="Arial" w:cs="Arial"/>
                          <w:sz w:val="16"/>
                        </w:rPr>
                        <w:t>Form Approved</w:t>
                      </w:r>
                    </w:p>
                    <w:p w:rsidR="001305A8" w:rsidRPr="005F65B7" w:rsidRDefault="001305A8" w:rsidP="00C32E32">
                      <w:pPr>
                        <w:rPr>
                          <w:rFonts w:ascii="Arial" w:hAnsi="Arial" w:cs="Arial"/>
                          <w:sz w:val="16"/>
                        </w:rPr>
                      </w:pPr>
                      <w:r w:rsidRPr="005F65B7">
                        <w:rPr>
                          <w:rFonts w:ascii="Arial" w:hAnsi="Arial" w:cs="Arial"/>
                          <w:sz w:val="16"/>
                        </w:rPr>
                        <w:t>OMB No. 092</w:t>
                      </w:r>
                      <w:r>
                        <w:rPr>
                          <w:rFonts w:ascii="Arial" w:hAnsi="Arial" w:cs="Arial"/>
                          <w:sz w:val="16"/>
                        </w:rPr>
                        <w:t>5</w:t>
                      </w:r>
                      <w:r w:rsidRPr="005F65B7">
                        <w:rPr>
                          <w:rFonts w:ascii="Arial" w:hAnsi="Arial" w:cs="Arial"/>
                          <w:sz w:val="16"/>
                        </w:rPr>
                        <w:t>-</w:t>
                      </w:r>
                      <w:r>
                        <w:rPr>
                          <w:rFonts w:ascii="Arial" w:hAnsi="Arial" w:cs="Arial"/>
                          <w:sz w:val="16"/>
                        </w:rPr>
                        <w:t>XXXX</w:t>
                      </w:r>
                    </w:p>
                    <w:p w:rsidR="001305A8" w:rsidRPr="005F65B7" w:rsidRDefault="001305A8" w:rsidP="00C32E32">
                      <w:pPr>
                        <w:rPr>
                          <w:rFonts w:ascii="Arial" w:hAnsi="Arial" w:cs="Arial"/>
                          <w:sz w:val="16"/>
                          <w:szCs w:val="16"/>
                        </w:rPr>
                      </w:pPr>
                      <w:r w:rsidRPr="005F65B7">
                        <w:rPr>
                          <w:rFonts w:ascii="Arial" w:hAnsi="Arial" w:cs="Arial"/>
                          <w:sz w:val="16"/>
                        </w:rPr>
                        <w:t>Exp. Date:</w:t>
                      </w:r>
                      <w:r>
                        <w:rPr>
                          <w:rFonts w:ascii="Arial" w:hAnsi="Arial" w:cs="Arial"/>
                          <w:sz w:val="16"/>
                        </w:rPr>
                        <w:t>xx</w:t>
                      </w:r>
                      <w:r w:rsidRPr="005F65B7">
                        <w:rPr>
                          <w:rFonts w:ascii="Arial" w:hAnsi="Arial" w:cs="Arial"/>
                          <w:sz w:val="16"/>
                        </w:rPr>
                        <w:t xml:space="preserve"> </w:t>
                      </w:r>
                      <w:r>
                        <w:rPr>
                          <w:rFonts w:ascii="Arial" w:hAnsi="Arial" w:cs="Arial"/>
                          <w:sz w:val="16"/>
                        </w:rPr>
                        <w:t>/xx/xxxx</w:t>
                      </w:r>
                    </w:p>
                  </w:txbxContent>
                </v:textbox>
              </v:shape>
            </w:pict>
          </w:r>
        </w:p>
      </w:tc>
    </w:tr>
  </w:tbl>
  <w:p w:rsidR="001305A8" w:rsidRPr="00321EBD" w:rsidRDefault="001305A8" w:rsidP="00321EBD">
    <w:pPr>
      <w:pStyle w:val="Header"/>
      <w:rPr>
        <w:szCs w:val="3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6122"/>
    <w:multiLevelType w:val="hybridMultilevel"/>
    <w:tmpl w:val="5CACB0B6"/>
    <w:lvl w:ilvl="0" w:tplc="352E7432">
      <w:start w:val="1"/>
      <w:numFmt w:val="bullet"/>
      <w:lvlText w:val=""/>
      <w:lvlJc w:val="left"/>
      <w:pPr>
        <w:ind w:left="3240" w:hanging="360"/>
      </w:pPr>
      <w:rPr>
        <w:rFonts w:ascii="Symbol" w:hAnsi="Symbol" w:hint="default"/>
        <w:sz w:val="2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090067E3"/>
    <w:multiLevelType w:val="hybridMultilevel"/>
    <w:tmpl w:val="A20C4682"/>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F003C"/>
    <w:multiLevelType w:val="hybridMultilevel"/>
    <w:tmpl w:val="34C6EFBA"/>
    <w:lvl w:ilvl="0" w:tplc="C6A07992">
      <w:start w:val="1"/>
      <w:numFmt w:val="bullet"/>
      <w:lvlText w:val=""/>
      <w:lvlJc w:val="left"/>
      <w:pPr>
        <w:ind w:left="2880" w:hanging="360"/>
      </w:pPr>
      <w:rPr>
        <w:rFonts w:ascii="Symbol" w:hAnsi="Symbol" w:hint="default"/>
        <w:sz w:val="16"/>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CEA1B64"/>
    <w:multiLevelType w:val="hybridMultilevel"/>
    <w:tmpl w:val="E2022766"/>
    <w:lvl w:ilvl="0" w:tplc="04090003">
      <w:start w:val="1"/>
      <w:numFmt w:val="bullet"/>
      <w:lvlText w:val="o"/>
      <w:lvlJc w:val="left"/>
      <w:pPr>
        <w:ind w:left="3240" w:hanging="360"/>
      </w:pPr>
      <w:rPr>
        <w:rFonts w:ascii="Courier New" w:hAnsi="Courier New" w:cs="Courier New"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0E267152"/>
    <w:multiLevelType w:val="hybridMultilevel"/>
    <w:tmpl w:val="43D46C24"/>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0D0498"/>
    <w:multiLevelType w:val="hybridMultilevel"/>
    <w:tmpl w:val="DF34532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B0AAD"/>
    <w:multiLevelType w:val="hybridMultilevel"/>
    <w:tmpl w:val="88DE2226"/>
    <w:lvl w:ilvl="0" w:tplc="FFFFFFFF">
      <w:start w:val="1"/>
      <w:numFmt w:val="bullet"/>
      <w:lvlText w:val=""/>
      <w:lvlJc w:val="left"/>
      <w:pPr>
        <w:ind w:left="720" w:hanging="360"/>
      </w:pPr>
      <w:rPr>
        <w:rFonts w:ascii="Wingdings" w:hAnsi="Wingdings" w:hint="default"/>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AE2FB3"/>
    <w:multiLevelType w:val="hybridMultilevel"/>
    <w:tmpl w:val="6A247DA6"/>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857FD"/>
    <w:multiLevelType w:val="hybridMultilevel"/>
    <w:tmpl w:val="9D66F036"/>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2E6C3134"/>
    <w:multiLevelType w:val="hybridMultilevel"/>
    <w:tmpl w:val="B8449152"/>
    <w:lvl w:ilvl="0" w:tplc="04090005">
      <w:start w:val="1"/>
      <w:numFmt w:val="bullet"/>
      <w:lvlText w:val=""/>
      <w:lvlJc w:val="left"/>
      <w:pPr>
        <w:ind w:left="1080" w:hanging="360"/>
      </w:pPr>
      <w:rPr>
        <w:rFonts w:ascii="Wingdings" w:hAnsi="Wingdings" w:hint="default"/>
        <w:sz w:val="2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0544902"/>
    <w:multiLevelType w:val="hybridMultilevel"/>
    <w:tmpl w:val="40B242D4"/>
    <w:lvl w:ilvl="0" w:tplc="FFFFFFFF">
      <w:start w:val="1"/>
      <w:numFmt w:val="bullet"/>
      <w:lvlText w:val=""/>
      <w:lvlJc w:val="left"/>
      <w:pPr>
        <w:ind w:left="720" w:hanging="360"/>
      </w:pPr>
      <w:rPr>
        <w:rFonts w:ascii="Wingdings" w:hAnsi="Wingdings" w:hint="default"/>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4138A0"/>
    <w:multiLevelType w:val="hybridMultilevel"/>
    <w:tmpl w:val="2D6E28CE"/>
    <w:lvl w:ilvl="0" w:tplc="FFFFFFFF">
      <w:start w:val="1"/>
      <w:numFmt w:val="bullet"/>
      <w:lvlText w:val=""/>
      <w:lvlJc w:val="left"/>
      <w:pPr>
        <w:ind w:left="720" w:hanging="360"/>
      </w:pPr>
      <w:rPr>
        <w:rFonts w:ascii="Wingdings" w:hAnsi="Wingdings" w:hint="default"/>
        <w:sz w:val="16"/>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B7173"/>
    <w:multiLevelType w:val="hybridMultilevel"/>
    <w:tmpl w:val="2F8ED000"/>
    <w:lvl w:ilvl="0" w:tplc="FFFFFFFF">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B700E5"/>
    <w:multiLevelType w:val="hybridMultilevel"/>
    <w:tmpl w:val="4184B3E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58D4FD8"/>
    <w:multiLevelType w:val="hybridMultilevel"/>
    <w:tmpl w:val="CBE8FCF2"/>
    <w:lvl w:ilvl="0" w:tplc="04090005">
      <w:start w:val="1"/>
      <w:numFmt w:val="bullet"/>
      <w:lvlText w:val=""/>
      <w:lvlJc w:val="left"/>
      <w:pPr>
        <w:ind w:left="1440" w:hanging="360"/>
      </w:pPr>
      <w:rPr>
        <w:rFonts w:ascii="Wingdings" w:hAnsi="Wingdings" w:hint="default"/>
        <w:sz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8336FD9"/>
    <w:multiLevelType w:val="hybridMultilevel"/>
    <w:tmpl w:val="4AE0E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B141FD"/>
    <w:multiLevelType w:val="hybridMultilevel"/>
    <w:tmpl w:val="C3B806D4"/>
    <w:lvl w:ilvl="0" w:tplc="04090005">
      <w:start w:val="1"/>
      <w:numFmt w:val="bullet"/>
      <w:lvlText w:val=""/>
      <w:lvlJc w:val="left"/>
      <w:pPr>
        <w:ind w:left="1260" w:hanging="360"/>
      </w:pPr>
      <w:rPr>
        <w:rFonts w:ascii="Wingdings" w:hAnsi="Wingdings" w:hint="default"/>
        <w:sz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6A9A5F68"/>
    <w:multiLevelType w:val="hybridMultilevel"/>
    <w:tmpl w:val="D116E738"/>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D05E3B"/>
    <w:multiLevelType w:val="hybridMultilevel"/>
    <w:tmpl w:val="B5B67AA8"/>
    <w:lvl w:ilvl="0" w:tplc="FFFFFFFF">
      <w:start w:val="1"/>
      <w:numFmt w:val="bullet"/>
      <w:lvlText w:val=""/>
      <w:lvlJc w:val="left"/>
      <w:pPr>
        <w:ind w:left="72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2B05BF"/>
    <w:multiLevelType w:val="hybridMultilevel"/>
    <w:tmpl w:val="4BC8A058"/>
    <w:lvl w:ilvl="0" w:tplc="04090003">
      <w:start w:val="1"/>
      <w:numFmt w:val="bullet"/>
      <w:lvlText w:val="o"/>
      <w:lvlJc w:val="left"/>
      <w:pPr>
        <w:ind w:left="2160" w:hanging="360"/>
      </w:pPr>
      <w:rPr>
        <w:rFonts w:ascii="Courier New" w:hAnsi="Courier New" w:cs="Courier New" w:hint="default"/>
      </w:rPr>
    </w:lvl>
    <w:lvl w:ilvl="1" w:tplc="C6A07992">
      <w:start w:val="1"/>
      <w:numFmt w:val="bullet"/>
      <w:lvlText w:val=""/>
      <w:lvlJc w:val="left"/>
      <w:pPr>
        <w:ind w:left="2880" w:hanging="360"/>
      </w:pPr>
      <w:rPr>
        <w:rFonts w:ascii="Symbol" w:hAnsi="Symbol" w:hint="default"/>
        <w:sz w:val="16"/>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12"/>
  </w:num>
  <w:num w:numId="3">
    <w:abstractNumId w:val="11"/>
  </w:num>
  <w:num w:numId="4">
    <w:abstractNumId w:val="17"/>
  </w:num>
  <w:num w:numId="5">
    <w:abstractNumId w:val="5"/>
  </w:num>
  <w:num w:numId="6">
    <w:abstractNumId w:val="15"/>
  </w:num>
  <w:num w:numId="7">
    <w:abstractNumId w:val="7"/>
  </w:num>
  <w:num w:numId="8">
    <w:abstractNumId w:val="18"/>
  </w:num>
  <w:num w:numId="9">
    <w:abstractNumId w:val="6"/>
  </w:num>
  <w:num w:numId="10">
    <w:abstractNumId w:val="10"/>
  </w:num>
  <w:num w:numId="11">
    <w:abstractNumId w:val="1"/>
  </w:num>
  <w:num w:numId="12">
    <w:abstractNumId w:val="16"/>
  </w:num>
  <w:num w:numId="13">
    <w:abstractNumId w:val="14"/>
  </w:num>
  <w:num w:numId="14">
    <w:abstractNumId w:val="9"/>
  </w:num>
  <w:num w:numId="15">
    <w:abstractNumId w:val="8"/>
  </w:num>
  <w:num w:numId="16">
    <w:abstractNumId w:val="2"/>
  </w:num>
  <w:num w:numId="17">
    <w:abstractNumId w:val="13"/>
  </w:num>
  <w:num w:numId="18">
    <w:abstractNumId w:val="3"/>
  </w:num>
  <w:num w:numId="19">
    <w:abstractNumId w:val="19"/>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20"/>
  <w:displayHorizontalDrawingGridEvery w:val="2"/>
  <w:characterSpacingControl w:val="doNotCompress"/>
  <w:hdrShapeDefaults>
    <o:shapedefaults v:ext="edit" spidmax="5122"/>
    <o:shapelayout v:ext="edit">
      <o:idmap v:ext="edit" data="3"/>
    </o:shapelayout>
  </w:hdrShapeDefaults>
  <w:footnotePr>
    <w:footnote w:id="-1"/>
    <w:footnote w:id="0"/>
  </w:footnotePr>
  <w:endnotePr>
    <w:endnote w:id="-1"/>
    <w:endnote w:id="0"/>
  </w:endnotePr>
  <w:compat/>
  <w:rsids>
    <w:rsidRoot w:val="001D13F8"/>
    <w:rsid w:val="00006D13"/>
    <w:rsid w:val="0003384B"/>
    <w:rsid w:val="000D3854"/>
    <w:rsid w:val="001305A8"/>
    <w:rsid w:val="001A692F"/>
    <w:rsid w:val="001D13F8"/>
    <w:rsid w:val="002036CB"/>
    <w:rsid w:val="00244165"/>
    <w:rsid w:val="00285D51"/>
    <w:rsid w:val="00321EBD"/>
    <w:rsid w:val="003268B7"/>
    <w:rsid w:val="00453295"/>
    <w:rsid w:val="00526642"/>
    <w:rsid w:val="00547773"/>
    <w:rsid w:val="005703A4"/>
    <w:rsid w:val="005E4BA9"/>
    <w:rsid w:val="00603DA3"/>
    <w:rsid w:val="00606CDA"/>
    <w:rsid w:val="00621D8A"/>
    <w:rsid w:val="00665B02"/>
    <w:rsid w:val="006863B8"/>
    <w:rsid w:val="007234B9"/>
    <w:rsid w:val="007E654C"/>
    <w:rsid w:val="009D48D7"/>
    <w:rsid w:val="009F12BF"/>
    <w:rsid w:val="00A168FB"/>
    <w:rsid w:val="00AD30E0"/>
    <w:rsid w:val="00C32E32"/>
    <w:rsid w:val="00DB749D"/>
    <w:rsid w:val="00E50B69"/>
    <w:rsid w:val="00E60FB3"/>
    <w:rsid w:val="00FB5D0E"/>
    <w:rsid w:val="00FC21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3F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13F8"/>
    <w:pPr>
      <w:keepNext/>
      <w:outlineLvl w:val="0"/>
    </w:pPr>
    <w:rPr>
      <w:rFonts w:ascii="Arial" w:hAnsi="Arial"/>
      <w:b/>
      <w:szCs w:val="20"/>
    </w:rPr>
  </w:style>
  <w:style w:type="paragraph" w:styleId="Heading4">
    <w:name w:val="heading 4"/>
    <w:basedOn w:val="Normal"/>
    <w:next w:val="Normal"/>
    <w:link w:val="Heading4Char"/>
    <w:qFormat/>
    <w:rsid w:val="001D13F8"/>
    <w:pPr>
      <w:keepNext/>
      <w:jc w:val="center"/>
      <w:outlineLvl w:val="3"/>
    </w:pPr>
    <w:rPr>
      <w:rFonts w:ascii="Arial" w:hAnsi="Arial"/>
      <w:b/>
      <w:sz w:val="36"/>
      <w:szCs w:val="20"/>
    </w:rPr>
  </w:style>
  <w:style w:type="paragraph" w:styleId="Heading7">
    <w:name w:val="heading 7"/>
    <w:basedOn w:val="Normal"/>
    <w:next w:val="Normal"/>
    <w:link w:val="Heading7Char"/>
    <w:qFormat/>
    <w:rsid w:val="001D13F8"/>
    <w:pPr>
      <w:keepNext/>
      <w:jc w:val="center"/>
      <w:outlineLvl w:val="6"/>
    </w:pPr>
    <w:rPr>
      <w:rFonts w:ascii="Arial" w:hAnsi="Arial"/>
      <w:b/>
      <w:color w:val="000000"/>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13F8"/>
    <w:rPr>
      <w:rFonts w:ascii="Arial" w:eastAsia="Times New Roman" w:hAnsi="Arial" w:cs="Times New Roman"/>
      <w:b/>
      <w:sz w:val="24"/>
      <w:szCs w:val="20"/>
    </w:rPr>
  </w:style>
  <w:style w:type="character" w:customStyle="1" w:styleId="Heading4Char">
    <w:name w:val="Heading 4 Char"/>
    <w:basedOn w:val="DefaultParagraphFont"/>
    <w:link w:val="Heading4"/>
    <w:rsid w:val="001D13F8"/>
    <w:rPr>
      <w:rFonts w:ascii="Arial" w:eastAsia="Times New Roman" w:hAnsi="Arial" w:cs="Times New Roman"/>
      <w:b/>
      <w:sz w:val="36"/>
      <w:szCs w:val="20"/>
    </w:rPr>
  </w:style>
  <w:style w:type="character" w:customStyle="1" w:styleId="Heading7Char">
    <w:name w:val="Heading 7 Char"/>
    <w:basedOn w:val="DefaultParagraphFont"/>
    <w:link w:val="Heading7"/>
    <w:rsid w:val="001D13F8"/>
    <w:rPr>
      <w:rFonts w:ascii="Arial" w:eastAsia="Times New Roman" w:hAnsi="Arial" w:cs="Times New Roman"/>
      <w:b/>
      <w:color w:val="000000"/>
      <w:sz w:val="28"/>
      <w:szCs w:val="20"/>
      <w:u w:val="single"/>
    </w:rPr>
  </w:style>
  <w:style w:type="paragraph" w:styleId="FootnoteText">
    <w:name w:val="footnote text"/>
    <w:basedOn w:val="Normal"/>
    <w:link w:val="FootnoteTextChar"/>
    <w:semiHidden/>
    <w:rsid w:val="001D13F8"/>
    <w:rPr>
      <w:rFonts w:ascii="Arial" w:hAnsi="Arial"/>
      <w:sz w:val="20"/>
      <w:szCs w:val="20"/>
    </w:rPr>
  </w:style>
  <w:style w:type="character" w:customStyle="1" w:styleId="FootnoteTextChar">
    <w:name w:val="Footnote Text Char"/>
    <w:basedOn w:val="DefaultParagraphFont"/>
    <w:link w:val="FootnoteText"/>
    <w:semiHidden/>
    <w:rsid w:val="001D13F8"/>
    <w:rPr>
      <w:rFonts w:ascii="Arial" w:eastAsia="Times New Roman" w:hAnsi="Arial" w:cs="Times New Roman"/>
      <w:sz w:val="20"/>
      <w:szCs w:val="20"/>
    </w:rPr>
  </w:style>
  <w:style w:type="paragraph" w:styleId="ListParagraph">
    <w:name w:val="List Paragraph"/>
    <w:basedOn w:val="Normal"/>
    <w:uiPriority w:val="34"/>
    <w:qFormat/>
    <w:rsid w:val="001D13F8"/>
    <w:pPr>
      <w:ind w:left="720"/>
    </w:pPr>
  </w:style>
  <w:style w:type="paragraph" w:styleId="Header">
    <w:name w:val="header"/>
    <w:basedOn w:val="Normal"/>
    <w:link w:val="HeaderChar"/>
    <w:unhideWhenUsed/>
    <w:rsid w:val="001D13F8"/>
    <w:pPr>
      <w:tabs>
        <w:tab w:val="center" w:pos="4680"/>
        <w:tab w:val="right" w:pos="9360"/>
      </w:tabs>
    </w:pPr>
  </w:style>
  <w:style w:type="character" w:customStyle="1" w:styleId="HeaderChar">
    <w:name w:val="Header Char"/>
    <w:basedOn w:val="DefaultParagraphFont"/>
    <w:link w:val="Header"/>
    <w:rsid w:val="001D13F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13F8"/>
    <w:pPr>
      <w:tabs>
        <w:tab w:val="center" w:pos="4680"/>
        <w:tab w:val="right" w:pos="9360"/>
      </w:tabs>
    </w:pPr>
  </w:style>
  <w:style w:type="character" w:customStyle="1" w:styleId="FooterChar">
    <w:name w:val="Footer Char"/>
    <w:basedOn w:val="DefaultParagraphFont"/>
    <w:link w:val="Footer"/>
    <w:uiPriority w:val="99"/>
    <w:rsid w:val="001D13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3F8"/>
    <w:rPr>
      <w:rFonts w:ascii="Tahoma" w:hAnsi="Tahoma" w:cs="Tahoma"/>
      <w:sz w:val="16"/>
      <w:szCs w:val="16"/>
    </w:rPr>
  </w:style>
  <w:style w:type="character" w:customStyle="1" w:styleId="BalloonTextChar">
    <w:name w:val="Balloon Text Char"/>
    <w:basedOn w:val="DefaultParagraphFont"/>
    <w:link w:val="BalloonText"/>
    <w:uiPriority w:val="99"/>
    <w:semiHidden/>
    <w:rsid w:val="001D13F8"/>
    <w:rPr>
      <w:rFonts w:ascii="Tahoma" w:eastAsia="Times New Roman" w:hAnsi="Tahoma" w:cs="Tahoma"/>
      <w:sz w:val="16"/>
      <w:szCs w:val="16"/>
    </w:rPr>
  </w:style>
  <w:style w:type="paragraph" w:customStyle="1" w:styleId="BHNormal">
    <w:name w:val="BHNormal"/>
    <w:qFormat/>
    <w:rsid w:val="00321EBD"/>
    <w:pPr>
      <w:spacing w:after="0" w:line="240" w:lineRule="auto"/>
    </w:pPr>
    <w:rPr>
      <w:rFonts w:ascii="Times New Roman" w:hAnsi="Times New Roman" w:cs="Times New Roman"/>
      <w:sz w:val="24"/>
    </w:rPr>
  </w:style>
  <w:style w:type="character" w:styleId="Hyperlink">
    <w:name w:val="Hyperlink"/>
    <w:basedOn w:val="DefaultParagraphFont"/>
    <w:uiPriority w:val="99"/>
    <w:semiHidden/>
    <w:unhideWhenUsed/>
    <w:rsid w:val="00C32E3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hcs@nhlbi.nih.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Battelle</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Gregoriou, Maria</dc:creator>
  <cp:lastModifiedBy>curriem</cp:lastModifiedBy>
  <cp:revision>2</cp:revision>
  <cp:lastPrinted>2010-10-05T13:46:00Z</cp:lastPrinted>
  <dcterms:created xsi:type="dcterms:W3CDTF">2011-09-14T21:32:00Z</dcterms:created>
  <dcterms:modified xsi:type="dcterms:W3CDTF">2011-09-14T21:32:00Z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495075389</vt:i4>
  </property>
  <property fmtid="{D5CDD505-2E9C-101B-9397-08002B2CF9AE}" pid="3" name="_NewReviewCycle">
    <vt:lpwstr/>
  </property>
  <property fmtid="{D5CDD505-2E9C-101B-9397-08002B2CF9AE}" pid="4" name="_EmailSubject">
    <vt:lpwstr>HCS_renamed attachments</vt:lpwstr>
  </property>
  <property fmtid="{D5CDD505-2E9C-101B-9397-08002B2CF9AE}" pid="5" name="_AuthorEmail">
    <vt:lpwstr>arteagass@nhlbi.nih.gov</vt:lpwstr>
  </property>
  <property fmtid="{D5CDD505-2E9C-101B-9397-08002B2CF9AE}" pid="6" name="_AuthorEmailDisplayName">
    <vt:lpwstr>Arteaga, Sonia (NIH/NHLBI) [E]</vt:lpwstr>
  </property>
  <property fmtid="{D5CDD505-2E9C-101B-9397-08002B2CF9AE}" pid="7" name="_ReviewingToolsShownOnce">
    <vt:lpwstr/>
  </property>
</Properties>
</file>