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0D2" w:rsidRDefault="002500D2" w:rsidP="002500D2">
      <w:pPr>
        <w:pStyle w:val="Header"/>
        <w:spacing w:after="0" w:line="240" w:lineRule="auto"/>
        <w:jc w:val="right"/>
        <w:rPr>
          <w:rFonts w:ascii="Arial" w:hAnsi="Arial" w:cs="Arial"/>
          <w:sz w:val="16"/>
          <w:szCs w:val="16"/>
        </w:rPr>
      </w:pPr>
      <w:r>
        <w:rPr>
          <w:rFonts w:ascii="Arial" w:hAnsi="Arial" w:cs="Arial"/>
          <w:sz w:val="16"/>
          <w:szCs w:val="16"/>
        </w:rPr>
        <w:t xml:space="preserve">   OMB No. 0990-</w:t>
      </w:r>
    </w:p>
    <w:p w:rsidR="002500D2" w:rsidRDefault="002500D2" w:rsidP="002500D2">
      <w:pPr>
        <w:spacing w:after="0" w:line="240" w:lineRule="auto"/>
        <w:jc w:val="right"/>
      </w:pPr>
      <w:r>
        <w:rPr>
          <w:rFonts w:ascii="Arial" w:hAnsi="Arial" w:cs="Arial"/>
          <w:sz w:val="16"/>
          <w:szCs w:val="16"/>
        </w:rPr>
        <w:t xml:space="preserve">   Exp. Date XX/XX/20XX</w:t>
      </w:r>
    </w:p>
    <w:p w:rsidR="002500D2" w:rsidRDefault="002500D2" w:rsidP="002500D2">
      <w:pPr>
        <w:spacing w:after="0" w:line="240" w:lineRule="auto"/>
        <w:jc w:val="center"/>
        <w:rPr>
          <w:rFonts w:ascii="Garamond" w:hAnsi="Garamond"/>
          <w:b/>
          <w:sz w:val="24"/>
          <w:szCs w:val="24"/>
        </w:rPr>
      </w:pPr>
    </w:p>
    <w:p w:rsidR="002500D2" w:rsidRPr="00A452A9" w:rsidRDefault="002500D2" w:rsidP="002500D2">
      <w:pPr>
        <w:spacing w:after="0" w:line="240" w:lineRule="auto"/>
        <w:jc w:val="center"/>
        <w:rPr>
          <w:rFonts w:ascii="Garamond" w:hAnsi="Garamond"/>
          <w:b/>
          <w:sz w:val="24"/>
          <w:szCs w:val="24"/>
        </w:rPr>
      </w:pPr>
      <w:r w:rsidRPr="00A452A9">
        <w:rPr>
          <w:rFonts w:ascii="Garamond" w:hAnsi="Garamond"/>
          <w:b/>
          <w:sz w:val="24"/>
          <w:szCs w:val="24"/>
        </w:rPr>
        <w:t>SERVICE DELIVERY FORM</w:t>
      </w:r>
    </w:p>
    <w:p w:rsidR="002500D2" w:rsidRPr="00A452A9" w:rsidRDefault="002500D2" w:rsidP="002500D2">
      <w:pPr>
        <w:pStyle w:val="Header"/>
        <w:spacing w:after="0" w:line="240" w:lineRule="auto"/>
        <w:jc w:val="center"/>
        <w:rPr>
          <w:rFonts w:ascii="Garamond" w:hAnsi="Garamond"/>
          <w:b/>
          <w:sz w:val="24"/>
          <w:szCs w:val="24"/>
          <w:lang w:val="en-US"/>
        </w:rPr>
      </w:pPr>
      <w:r w:rsidRPr="00A452A9">
        <w:rPr>
          <w:rFonts w:ascii="Garamond" w:hAnsi="Garamond"/>
          <w:b/>
          <w:sz w:val="24"/>
          <w:szCs w:val="24"/>
        </w:rPr>
        <w:t>TSU</w:t>
      </w:r>
      <w:r w:rsidRPr="00A452A9">
        <w:rPr>
          <w:rFonts w:ascii="Garamond" w:hAnsi="Garamond"/>
          <w:sz w:val="24"/>
          <w:szCs w:val="24"/>
        </w:rPr>
        <w:t xml:space="preserve"> </w:t>
      </w:r>
      <w:r w:rsidRPr="00A452A9">
        <w:rPr>
          <w:rFonts w:ascii="Garamond" w:hAnsi="Garamond"/>
          <w:b/>
          <w:sz w:val="24"/>
          <w:szCs w:val="24"/>
        </w:rPr>
        <w:t>PATIENT CENTERED CARE COLLABORATION TO IMPROVE MINORITY HEALTH (PCCC) INITIATIVE</w:t>
      </w:r>
    </w:p>
    <w:p w:rsidR="002500D2" w:rsidRPr="00A452A9" w:rsidRDefault="002500D2" w:rsidP="002500D2">
      <w:pPr>
        <w:spacing w:after="0" w:line="240" w:lineRule="auto"/>
        <w:jc w:val="center"/>
        <w:rPr>
          <w:rFonts w:ascii="Garamond" w:hAnsi="Garamond"/>
          <w:b/>
          <w:sz w:val="24"/>
          <w:szCs w:val="24"/>
        </w:rPr>
      </w:pPr>
    </w:p>
    <w:p w:rsidR="002500D2" w:rsidRPr="00A452A9" w:rsidRDefault="002500D2" w:rsidP="002500D2">
      <w:pPr>
        <w:spacing w:after="0" w:line="240" w:lineRule="auto"/>
        <w:rPr>
          <w:rFonts w:ascii="Garamond" w:hAnsi="Garamond"/>
          <w:sz w:val="24"/>
          <w:szCs w:val="24"/>
        </w:rPr>
      </w:pPr>
      <w:r w:rsidRPr="00A452A9">
        <w:rPr>
          <w:rFonts w:ascii="Garamond" w:hAnsi="Garamond"/>
          <w:sz w:val="24"/>
          <w:szCs w:val="24"/>
        </w:rPr>
        <w:t xml:space="preserve">Directions: Complete this form at the end of the home visit. Pharmacist will send the completed form to the program coordinator. </w:t>
      </w:r>
    </w:p>
    <w:p w:rsidR="002500D2" w:rsidRPr="00A452A9" w:rsidRDefault="002500D2" w:rsidP="002500D2">
      <w:pPr>
        <w:spacing w:after="0" w:line="240" w:lineRule="auto"/>
        <w:rPr>
          <w:rFonts w:ascii="Garamond" w:hAnsi="Garamond"/>
          <w:sz w:val="24"/>
          <w:szCs w:val="24"/>
        </w:rPr>
      </w:pPr>
    </w:p>
    <w:p w:rsidR="002500D2" w:rsidRDefault="002500D2" w:rsidP="002500D2">
      <w:pPr>
        <w:spacing w:after="0" w:line="240" w:lineRule="auto"/>
        <w:rPr>
          <w:rFonts w:ascii="Garamond" w:hAnsi="Garamond"/>
          <w:sz w:val="24"/>
          <w:szCs w:val="24"/>
        </w:rPr>
      </w:pPr>
      <w:r w:rsidRPr="00A452A9">
        <w:rPr>
          <w:rFonts w:ascii="Garamond" w:hAnsi="Garamond"/>
          <w:sz w:val="24"/>
          <w:szCs w:val="24"/>
        </w:rPr>
        <w:t>Patient Name: _______________________</w:t>
      </w:r>
    </w:p>
    <w:p w:rsidR="002500D2" w:rsidRPr="00A452A9" w:rsidRDefault="002500D2" w:rsidP="002500D2">
      <w:pPr>
        <w:spacing w:after="0" w:line="240" w:lineRule="auto"/>
        <w:rPr>
          <w:rFonts w:ascii="Garamond" w:hAnsi="Garamond"/>
          <w:sz w:val="24"/>
          <w:szCs w:val="24"/>
        </w:rPr>
      </w:pPr>
    </w:p>
    <w:p w:rsidR="002500D2" w:rsidRDefault="002500D2" w:rsidP="002500D2">
      <w:pPr>
        <w:spacing w:after="0" w:line="240" w:lineRule="auto"/>
        <w:rPr>
          <w:rFonts w:ascii="Garamond" w:hAnsi="Garamond"/>
          <w:sz w:val="24"/>
          <w:szCs w:val="24"/>
        </w:rPr>
      </w:pPr>
      <w:r w:rsidRPr="00A452A9">
        <w:rPr>
          <w:rFonts w:ascii="Garamond" w:hAnsi="Garamond"/>
          <w:sz w:val="24"/>
          <w:szCs w:val="24"/>
        </w:rPr>
        <w:t>Pharmacist Name: ____________________</w:t>
      </w:r>
    </w:p>
    <w:p w:rsidR="002500D2" w:rsidRPr="00A452A9" w:rsidRDefault="002500D2" w:rsidP="002500D2">
      <w:pPr>
        <w:spacing w:after="0" w:line="240" w:lineRule="auto"/>
        <w:rPr>
          <w:rFonts w:ascii="Garamond" w:hAnsi="Garamond"/>
          <w:sz w:val="24"/>
          <w:szCs w:val="24"/>
        </w:rPr>
      </w:pPr>
    </w:p>
    <w:p w:rsidR="002500D2" w:rsidRPr="00A452A9" w:rsidRDefault="002500D2" w:rsidP="002500D2">
      <w:pPr>
        <w:spacing w:after="0" w:line="240" w:lineRule="auto"/>
        <w:rPr>
          <w:rFonts w:ascii="Garamond" w:hAnsi="Garamond"/>
          <w:sz w:val="24"/>
          <w:szCs w:val="24"/>
        </w:rPr>
      </w:pPr>
      <w:r w:rsidRPr="00A452A9">
        <w:rPr>
          <w:rFonts w:ascii="Garamond" w:hAnsi="Garamond"/>
          <w:sz w:val="24"/>
          <w:szCs w:val="24"/>
        </w:rPr>
        <w:t>Visit Date: __________________________</w:t>
      </w:r>
    </w:p>
    <w:p w:rsidR="002500D2" w:rsidRPr="00A452A9" w:rsidRDefault="002500D2" w:rsidP="002500D2">
      <w:pPr>
        <w:spacing w:after="0" w:line="240" w:lineRule="auto"/>
        <w:rPr>
          <w:rFonts w:ascii="Garamond" w:hAnsi="Garamond"/>
          <w:sz w:val="24"/>
          <w:szCs w:val="24"/>
        </w:rPr>
      </w:pPr>
      <w:r w:rsidRPr="00A452A9">
        <w:rPr>
          <w:rFonts w:ascii="Garamond" w:hAnsi="Garamond"/>
          <w:sz w:val="24"/>
          <w:szCs w:val="24"/>
        </w:rPr>
        <w:t>The following service(s) have been provided to me today (please check appropriate diagnosis):</w:t>
      </w:r>
    </w:p>
    <w:p w:rsidR="002500D2" w:rsidRPr="00A452A9" w:rsidRDefault="002500D2" w:rsidP="002500D2">
      <w:pPr>
        <w:pStyle w:val="ListParagraph"/>
        <w:numPr>
          <w:ilvl w:val="0"/>
          <w:numId w:val="1"/>
        </w:numPr>
        <w:spacing w:after="0" w:line="240" w:lineRule="auto"/>
        <w:rPr>
          <w:rFonts w:ascii="Garamond" w:hAnsi="Garamond"/>
          <w:sz w:val="24"/>
          <w:szCs w:val="24"/>
        </w:rPr>
      </w:pPr>
      <w:r w:rsidRPr="00A452A9">
        <w:rPr>
          <w:rFonts w:ascii="Garamond" w:hAnsi="Garamond"/>
          <w:sz w:val="24"/>
          <w:szCs w:val="24"/>
        </w:rPr>
        <w:t xml:space="preserve">Baseline Screening </w:t>
      </w:r>
    </w:p>
    <w:p w:rsidR="002500D2" w:rsidRPr="00A452A9" w:rsidRDefault="002500D2" w:rsidP="002500D2">
      <w:pPr>
        <w:pStyle w:val="ListParagraph"/>
        <w:numPr>
          <w:ilvl w:val="1"/>
          <w:numId w:val="1"/>
        </w:numPr>
        <w:spacing w:after="0" w:line="240" w:lineRule="auto"/>
        <w:rPr>
          <w:rFonts w:ascii="Garamond" w:hAnsi="Garamond"/>
          <w:sz w:val="24"/>
          <w:szCs w:val="24"/>
        </w:rPr>
      </w:pPr>
      <w:r w:rsidRPr="00A452A9">
        <w:rPr>
          <w:rFonts w:ascii="Garamond" w:hAnsi="Garamond"/>
          <w:sz w:val="24"/>
          <w:szCs w:val="24"/>
        </w:rPr>
        <w:t>Blood Pressure</w:t>
      </w:r>
    </w:p>
    <w:p w:rsidR="002500D2" w:rsidRPr="00A452A9" w:rsidRDefault="002500D2" w:rsidP="002500D2">
      <w:pPr>
        <w:pStyle w:val="ListParagraph"/>
        <w:numPr>
          <w:ilvl w:val="1"/>
          <w:numId w:val="1"/>
        </w:numPr>
        <w:spacing w:after="0" w:line="240" w:lineRule="auto"/>
        <w:rPr>
          <w:rFonts w:ascii="Garamond" w:hAnsi="Garamond"/>
          <w:sz w:val="24"/>
          <w:szCs w:val="24"/>
        </w:rPr>
      </w:pPr>
      <w:r w:rsidRPr="00A452A9">
        <w:rPr>
          <w:rFonts w:ascii="Garamond" w:hAnsi="Garamond"/>
          <w:sz w:val="24"/>
          <w:szCs w:val="24"/>
        </w:rPr>
        <w:t>Diabetes</w:t>
      </w:r>
    </w:p>
    <w:p w:rsidR="002500D2" w:rsidRPr="00A452A9" w:rsidRDefault="002500D2" w:rsidP="002500D2">
      <w:pPr>
        <w:pStyle w:val="ListParagraph"/>
        <w:numPr>
          <w:ilvl w:val="0"/>
          <w:numId w:val="1"/>
        </w:numPr>
        <w:spacing w:after="0" w:line="240" w:lineRule="auto"/>
        <w:rPr>
          <w:rFonts w:ascii="Garamond" w:hAnsi="Garamond"/>
          <w:sz w:val="24"/>
          <w:szCs w:val="24"/>
        </w:rPr>
      </w:pPr>
      <w:r w:rsidRPr="00A452A9">
        <w:rPr>
          <w:rFonts w:ascii="Garamond" w:hAnsi="Garamond"/>
          <w:sz w:val="24"/>
          <w:szCs w:val="24"/>
        </w:rPr>
        <w:t>Baseline Knowledge Survey</w:t>
      </w:r>
    </w:p>
    <w:p w:rsidR="002500D2" w:rsidRPr="00A452A9" w:rsidRDefault="002500D2" w:rsidP="002500D2">
      <w:pPr>
        <w:pStyle w:val="ListParagraph"/>
        <w:numPr>
          <w:ilvl w:val="1"/>
          <w:numId w:val="1"/>
        </w:numPr>
        <w:spacing w:after="0" w:line="240" w:lineRule="auto"/>
        <w:rPr>
          <w:rFonts w:ascii="Garamond" w:hAnsi="Garamond"/>
          <w:sz w:val="24"/>
          <w:szCs w:val="24"/>
        </w:rPr>
      </w:pPr>
      <w:r w:rsidRPr="00A452A9">
        <w:rPr>
          <w:rFonts w:ascii="Garamond" w:hAnsi="Garamond"/>
          <w:sz w:val="24"/>
          <w:szCs w:val="24"/>
        </w:rPr>
        <w:t>Blood Pressure</w:t>
      </w:r>
    </w:p>
    <w:p w:rsidR="002500D2" w:rsidRPr="00A452A9" w:rsidRDefault="002500D2" w:rsidP="002500D2">
      <w:pPr>
        <w:pStyle w:val="ListParagraph"/>
        <w:numPr>
          <w:ilvl w:val="1"/>
          <w:numId w:val="1"/>
        </w:numPr>
        <w:spacing w:after="0" w:line="240" w:lineRule="auto"/>
        <w:rPr>
          <w:rFonts w:ascii="Garamond" w:hAnsi="Garamond"/>
          <w:sz w:val="24"/>
          <w:szCs w:val="24"/>
        </w:rPr>
      </w:pPr>
      <w:r w:rsidRPr="00A452A9">
        <w:rPr>
          <w:rFonts w:ascii="Garamond" w:hAnsi="Garamond"/>
          <w:sz w:val="24"/>
          <w:szCs w:val="24"/>
        </w:rPr>
        <w:t>Diabetes</w:t>
      </w:r>
    </w:p>
    <w:p w:rsidR="002500D2" w:rsidRPr="00A452A9" w:rsidRDefault="002500D2" w:rsidP="002500D2">
      <w:pPr>
        <w:pStyle w:val="ListParagraph"/>
        <w:numPr>
          <w:ilvl w:val="0"/>
          <w:numId w:val="1"/>
        </w:numPr>
        <w:spacing w:after="0" w:line="240" w:lineRule="auto"/>
        <w:rPr>
          <w:rFonts w:ascii="Garamond" w:hAnsi="Garamond"/>
          <w:sz w:val="24"/>
          <w:szCs w:val="24"/>
        </w:rPr>
      </w:pPr>
      <w:r w:rsidRPr="00A452A9">
        <w:rPr>
          <w:rFonts w:ascii="Garamond" w:hAnsi="Garamond"/>
          <w:sz w:val="24"/>
          <w:szCs w:val="24"/>
        </w:rPr>
        <w:t xml:space="preserve">Disease State/Monitoring Education </w:t>
      </w:r>
    </w:p>
    <w:p w:rsidR="002500D2" w:rsidRPr="00A452A9" w:rsidRDefault="002500D2" w:rsidP="002500D2">
      <w:pPr>
        <w:pStyle w:val="ListParagraph"/>
        <w:numPr>
          <w:ilvl w:val="1"/>
          <w:numId w:val="1"/>
        </w:numPr>
        <w:spacing w:after="0" w:line="240" w:lineRule="auto"/>
        <w:rPr>
          <w:rFonts w:ascii="Garamond" w:hAnsi="Garamond"/>
          <w:sz w:val="24"/>
          <w:szCs w:val="24"/>
        </w:rPr>
      </w:pPr>
      <w:r w:rsidRPr="00A452A9">
        <w:rPr>
          <w:rFonts w:ascii="Garamond" w:hAnsi="Garamond"/>
          <w:sz w:val="24"/>
          <w:szCs w:val="24"/>
        </w:rPr>
        <w:t xml:space="preserve">Blood Pressure        </w:t>
      </w:r>
    </w:p>
    <w:p w:rsidR="002500D2" w:rsidRPr="00A452A9" w:rsidRDefault="002500D2" w:rsidP="002500D2">
      <w:pPr>
        <w:pStyle w:val="ListParagraph"/>
        <w:numPr>
          <w:ilvl w:val="1"/>
          <w:numId w:val="1"/>
        </w:numPr>
        <w:spacing w:after="0" w:line="240" w:lineRule="auto"/>
        <w:rPr>
          <w:rFonts w:ascii="Garamond" w:hAnsi="Garamond"/>
          <w:sz w:val="24"/>
          <w:szCs w:val="24"/>
        </w:rPr>
      </w:pPr>
      <w:r w:rsidRPr="00A452A9">
        <w:rPr>
          <w:rFonts w:ascii="Garamond" w:hAnsi="Garamond"/>
          <w:sz w:val="24"/>
          <w:szCs w:val="24"/>
        </w:rPr>
        <w:t>Diabetes</w:t>
      </w:r>
    </w:p>
    <w:p w:rsidR="002500D2" w:rsidRPr="00A452A9" w:rsidRDefault="002500D2" w:rsidP="002500D2">
      <w:pPr>
        <w:pStyle w:val="ListParagraph"/>
        <w:numPr>
          <w:ilvl w:val="0"/>
          <w:numId w:val="1"/>
        </w:numPr>
        <w:spacing w:after="0" w:line="240" w:lineRule="auto"/>
        <w:rPr>
          <w:rFonts w:ascii="Garamond" w:hAnsi="Garamond"/>
          <w:sz w:val="24"/>
          <w:szCs w:val="24"/>
        </w:rPr>
      </w:pPr>
      <w:r w:rsidRPr="00A452A9">
        <w:rPr>
          <w:rFonts w:ascii="Garamond" w:hAnsi="Garamond"/>
          <w:sz w:val="24"/>
          <w:szCs w:val="24"/>
        </w:rPr>
        <w:t xml:space="preserve">Medication Management Education </w:t>
      </w:r>
    </w:p>
    <w:p w:rsidR="002500D2" w:rsidRPr="00A452A9" w:rsidRDefault="002500D2" w:rsidP="002500D2">
      <w:pPr>
        <w:pStyle w:val="ListParagraph"/>
        <w:numPr>
          <w:ilvl w:val="1"/>
          <w:numId w:val="1"/>
        </w:numPr>
        <w:spacing w:after="0" w:line="240" w:lineRule="auto"/>
        <w:rPr>
          <w:rFonts w:ascii="Garamond" w:hAnsi="Garamond"/>
          <w:sz w:val="24"/>
          <w:szCs w:val="24"/>
        </w:rPr>
      </w:pPr>
      <w:r w:rsidRPr="00A452A9">
        <w:rPr>
          <w:rFonts w:ascii="Garamond" w:hAnsi="Garamond"/>
          <w:sz w:val="24"/>
          <w:szCs w:val="24"/>
        </w:rPr>
        <w:t>Blood Pressure</w:t>
      </w:r>
    </w:p>
    <w:p w:rsidR="002500D2" w:rsidRPr="00A452A9" w:rsidRDefault="002500D2" w:rsidP="002500D2">
      <w:pPr>
        <w:pStyle w:val="ListParagraph"/>
        <w:numPr>
          <w:ilvl w:val="1"/>
          <w:numId w:val="1"/>
        </w:numPr>
        <w:spacing w:after="0" w:line="240" w:lineRule="auto"/>
        <w:rPr>
          <w:rFonts w:ascii="Garamond" w:hAnsi="Garamond"/>
          <w:sz w:val="24"/>
          <w:szCs w:val="24"/>
        </w:rPr>
      </w:pPr>
      <w:r w:rsidRPr="00A452A9">
        <w:rPr>
          <w:rFonts w:ascii="Garamond" w:hAnsi="Garamond"/>
          <w:sz w:val="24"/>
          <w:szCs w:val="24"/>
        </w:rPr>
        <w:t>Diabetes</w:t>
      </w:r>
    </w:p>
    <w:p w:rsidR="002500D2" w:rsidRPr="00A452A9" w:rsidRDefault="002500D2" w:rsidP="002500D2">
      <w:pPr>
        <w:pStyle w:val="ListParagraph"/>
        <w:numPr>
          <w:ilvl w:val="0"/>
          <w:numId w:val="1"/>
        </w:numPr>
        <w:spacing w:after="0" w:line="240" w:lineRule="auto"/>
        <w:rPr>
          <w:rFonts w:ascii="Garamond" w:hAnsi="Garamond"/>
          <w:sz w:val="24"/>
          <w:szCs w:val="24"/>
        </w:rPr>
      </w:pPr>
      <w:r w:rsidRPr="00A452A9">
        <w:rPr>
          <w:rFonts w:ascii="Garamond" w:hAnsi="Garamond"/>
          <w:sz w:val="24"/>
          <w:szCs w:val="24"/>
        </w:rPr>
        <w:t>Other: ____________________________________________________</w:t>
      </w:r>
    </w:p>
    <w:p w:rsidR="002500D2" w:rsidRPr="00A452A9" w:rsidRDefault="002500D2" w:rsidP="002500D2">
      <w:pPr>
        <w:pStyle w:val="ListParagraph"/>
        <w:spacing w:after="0" w:line="240" w:lineRule="auto"/>
        <w:rPr>
          <w:rFonts w:ascii="Garamond" w:hAnsi="Garamond"/>
          <w:sz w:val="24"/>
          <w:szCs w:val="24"/>
        </w:rPr>
      </w:pPr>
      <w:r w:rsidRPr="00A452A9">
        <w:rPr>
          <w:rFonts w:ascii="Garamond" w:hAnsi="Garamond"/>
          <w:sz w:val="24"/>
          <w:szCs w:val="24"/>
        </w:rPr>
        <w:t xml:space="preserve">           ____________________________________________________</w:t>
      </w:r>
    </w:p>
    <w:p w:rsidR="002500D2" w:rsidRPr="00A452A9" w:rsidRDefault="002500D2" w:rsidP="002500D2">
      <w:pPr>
        <w:pStyle w:val="ListParagraph"/>
        <w:spacing w:after="0" w:line="240" w:lineRule="auto"/>
        <w:rPr>
          <w:rFonts w:ascii="Garamond" w:hAnsi="Garamond"/>
          <w:sz w:val="24"/>
          <w:szCs w:val="24"/>
        </w:rPr>
      </w:pPr>
      <w:r w:rsidRPr="00A452A9">
        <w:rPr>
          <w:rFonts w:ascii="Garamond" w:hAnsi="Garamond"/>
          <w:sz w:val="24"/>
          <w:szCs w:val="24"/>
        </w:rPr>
        <w:t xml:space="preserve">           ____________________________________________________</w:t>
      </w:r>
    </w:p>
    <w:p w:rsidR="002500D2" w:rsidRPr="00A452A9" w:rsidRDefault="002500D2" w:rsidP="002500D2">
      <w:pPr>
        <w:pStyle w:val="ListParagraph"/>
        <w:spacing w:after="0" w:line="240" w:lineRule="auto"/>
        <w:rPr>
          <w:rFonts w:ascii="Garamond" w:hAnsi="Garamond"/>
          <w:sz w:val="24"/>
          <w:szCs w:val="24"/>
        </w:rPr>
      </w:pPr>
      <w:r w:rsidRPr="00A452A9">
        <w:rPr>
          <w:rFonts w:ascii="Garamond" w:hAnsi="Garamond"/>
          <w:sz w:val="24"/>
          <w:szCs w:val="24"/>
        </w:rPr>
        <w:t xml:space="preserve">           ____________________________________________________</w:t>
      </w:r>
    </w:p>
    <w:p w:rsidR="002500D2" w:rsidRPr="00A452A9" w:rsidRDefault="002500D2" w:rsidP="002500D2">
      <w:pPr>
        <w:pStyle w:val="ListParagraph"/>
        <w:spacing w:after="0" w:line="240" w:lineRule="auto"/>
        <w:rPr>
          <w:rFonts w:ascii="Garamond" w:hAnsi="Garamond"/>
          <w:sz w:val="24"/>
          <w:szCs w:val="24"/>
        </w:rPr>
      </w:pPr>
      <w:r w:rsidRPr="00A452A9">
        <w:rPr>
          <w:rFonts w:ascii="Garamond" w:hAnsi="Garamond"/>
          <w:sz w:val="24"/>
          <w:szCs w:val="24"/>
        </w:rPr>
        <w:t xml:space="preserve">           ____________________________________________________</w:t>
      </w:r>
    </w:p>
    <w:p w:rsidR="002500D2" w:rsidRPr="00A452A9" w:rsidRDefault="002500D2" w:rsidP="002500D2">
      <w:pPr>
        <w:pStyle w:val="ListParagraph"/>
        <w:spacing w:after="0" w:line="240" w:lineRule="auto"/>
        <w:rPr>
          <w:rFonts w:ascii="Garamond" w:hAnsi="Garamond"/>
          <w:sz w:val="24"/>
          <w:szCs w:val="24"/>
        </w:rPr>
      </w:pPr>
      <w:r w:rsidRPr="00A452A9">
        <w:rPr>
          <w:rFonts w:ascii="Garamond" w:hAnsi="Garamond"/>
          <w:sz w:val="24"/>
          <w:szCs w:val="24"/>
        </w:rPr>
        <w:t xml:space="preserve">           ____________________________________________________ </w:t>
      </w:r>
    </w:p>
    <w:p w:rsidR="002500D2" w:rsidRPr="00A452A9" w:rsidRDefault="002500D2" w:rsidP="002500D2">
      <w:pPr>
        <w:pStyle w:val="ListParagraph"/>
        <w:spacing w:after="0" w:line="240" w:lineRule="auto"/>
        <w:ind w:left="0"/>
        <w:rPr>
          <w:rFonts w:ascii="Garamond" w:hAnsi="Garamond"/>
          <w:sz w:val="24"/>
          <w:szCs w:val="24"/>
        </w:rPr>
      </w:pPr>
    </w:p>
    <w:p w:rsidR="002500D2" w:rsidRPr="00A452A9" w:rsidRDefault="002500D2" w:rsidP="002500D2">
      <w:pPr>
        <w:spacing w:after="0" w:line="240" w:lineRule="auto"/>
        <w:rPr>
          <w:rFonts w:ascii="Garamond" w:hAnsi="Garamond"/>
          <w:sz w:val="24"/>
          <w:szCs w:val="24"/>
        </w:rPr>
      </w:pPr>
      <w:r w:rsidRPr="00A452A9">
        <w:rPr>
          <w:rFonts w:ascii="Garamond" w:hAnsi="Garamond"/>
          <w:sz w:val="24"/>
          <w:szCs w:val="24"/>
        </w:rPr>
        <w:t>Patient Signature: ____________________</w:t>
      </w:r>
      <w:r w:rsidRPr="00A452A9">
        <w:rPr>
          <w:rFonts w:ascii="Garamond" w:hAnsi="Garamond"/>
          <w:sz w:val="24"/>
          <w:szCs w:val="24"/>
        </w:rPr>
        <w:tab/>
        <w:t>Date: ____________________</w:t>
      </w:r>
    </w:p>
    <w:p w:rsidR="002500D2" w:rsidRPr="00A452A9" w:rsidRDefault="002500D2" w:rsidP="002500D2">
      <w:pPr>
        <w:spacing w:after="0" w:line="240" w:lineRule="auto"/>
        <w:rPr>
          <w:rFonts w:ascii="Garamond" w:hAnsi="Garamond"/>
          <w:sz w:val="24"/>
          <w:szCs w:val="24"/>
        </w:rPr>
      </w:pPr>
    </w:p>
    <w:p w:rsidR="002500D2" w:rsidRPr="00A452A9" w:rsidRDefault="002500D2" w:rsidP="002500D2">
      <w:pPr>
        <w:spacing w:after="0" w:line="240" w:lineRule="auto"/>
        <w:rPr>
          <w:rFonts w:ascii="Garamond" w:hAnsi="Garamond"/>
          <w:sz w:val="24"/>
          <w:szCs w:val="24"/>
        </w:rPr>
      </w:pPr>
    </w:p>
    <w:p w:rsidR="002500D2" w:rsidRPr="00A452A9" w:rsidRDefault="002500D2" w:rsidP="002500D2">
      <w:pPr>
        <w:spacing w:after="0" w:line="240" w:lineRule="auto"/>
        <w:rPr>
          <w:rFonts w:ascii="Garamond" w:hAnsi="Garamond"/>
          <w:sz w:val="24"/>
          <w:szCs w:val="24"/>
        </w:rPr>
      </w:pPr>
      <w:r w:rsidRPr="00A452A9">
        <w:rPr>
          <w:rFonts w:ascii="Garamond" w:hAnsi="Garamond"/>
          <w:sz w:val="24"/>
          <w:szCs w:val="24"/>
        </w:rPr>
        <w:t>Pharmacist Signature: _________________</w:t>
      </w:r>
      <w:r w:rsidRPr="00A452A9">
        <w:rPr>
          <w:rFonts w:ascii="Garamond" w:hAnsi="Garamond"/>
          <w:sz w:val="24"/>
          <w:szCs w:val="24"/>
        </w:rPr>
        <w:tab/>
        <w:t>Date: ____________________</w:t>
      </w:r>
    </w:p>
    <w:p w:rsidR="002500D2" w:rsidRDefault="002500D2" w:rsidP="002500D2">
      <w:pPr>
        <w:widowControl w:val="0"/>
        <w:spacing w:after="0" w:line="240" w:lineRule="auto"/>
        <w:jc w:val="center"/>
        <w:rPr>
          <w:rFonts w:ascii="Garamond" w:hAnsi="Garamond"/>
          <w:sz w:val="24"/>
          <w:szCs w:val="24"/>
        </w:rPr>
      </w:pPr>
    </w:p>
    <w:p w:rsidR="002500D2" w:rsidRDefault="002500D2" w:rsidP="002500D2">
      <w:pPr>
        <w:widowControl w:val="0"/>
        <w:spacing w:after="0" w:line="240" w:lineRule="auto"/>
        <w:jc w:val="center"/>
        <w:rPr>
          <w:rFonts w:ascii="Garamond" w:hAnsi="Garamond"/>
          <w:sz w:val="24"/>
          <w:szCs w:val="24"/>
        </w:rPr>
      </w:pPr>
    </w:p>
    <w:p w:rsidR="002500D2" w:rsidRDefault="002500D2" w:rsidP="002500D2">
      <w:pPr>
        <w:pStyle w:val="NormalWeb"/>
        <w:spacing w:line="160" w:lineRule="atLeast"/>
        <w:rPr>
          <w:color w:val="000000"/>
          <w:sz w:val="16"/>
        </w:rPr>
      </w:pPr>
      <w:r>
        <w:rPr>
          <w:color w:val="000000"/>
          <w:sz w:val="16"/>
        </w:rPr>
        <w:t xml:space="preserve">According to the Paperwork Reduction Act of 1995, no persons are required to respond to a collection of information unless it displays a valid OMB control number. The valid OMB control number for this information collection is 0990- . The time required to complete this information collection is estimated to average (hours)(minutes)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w:t>
      </w:r>
      <w:proofErr w:type="gramStart"/>
      <w:r>
        <w:rPr>
          <w:color w:val="000000"/>
          <w:sz w:val="16"/>
        </w:rPr>
        <w:t>Attention</w:t>
      </w:r>
      <w:proofErr w:type="gramEnd"/>
      <w:r>
        <w:rPr>
          <w:color w:val="000000"/>
          <w:sz w:val="16"/>
        </w:rPr>
        <w:t>: PRA Reports Clearance Officer</w:t>
      </w:r>
    </w:p>
    <w:sectPr w:rsidR="002500D2" w:rsidSect="003D09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5584F"/>
    <w:multiLevelType w:val="hybridMultilevel"/>
    <w:tmpl w:val="4C245EA2"/>
    <w:lvl w:ilvl="0" w:tplc="F8F4310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00D2"/>
    <w:rsid w:val="000F61A8"/>
    <w:rsid w:val="00100197"/>
    <w:rsid w:val="002104E8"/>
    <w:rsid w:val="002500D2"/>
    <w:rsid w:val="0029679F"/>
    <w:rsid w:val="002A30E3"/>
    <w:rsid w:val="003D0909"/>
    <w:rsid w:val="00544A57"/>
    <w:rsid w:val="007E6BCD"/>
    <w:rsid w:val="00944EB6"/>
    <w:rsid w:val="00997E8D"/>
    <w:rsid w:val="00AB14AC"/>
    <w:rsid w:val="00B97CEF"/>
    <w:rsid w:val="00F768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0D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D2"/>
    <w:pPr>
      <w:ind w:left="720"/>
      <w:contextualSpacing/>
    </w:pPr>
  </w:style>
  <w:style w:type="paragraph" w:styleId="Header">
    <w:name w:val="header"/>
    <w:basedOn w:val="Normal"/>
    <w:link w:val="HeaderChar"/>
    <w:unhideWhenUsed/>
    <w:rsid w:val="002500D2"/>
    <w:pPr>
      <w:tabs>
        <w:tab w:val="center" w:pos="4680"/>
        <w:tab w:val="right" w:pos="9360"/>
      </w:tabs>
    </w:pPr>
    <w:rPr>
      <w:lang/>
    </w:rPr>
  </w:style>
  <w:style w:type="character" w:customStyle="1" w:styleId="HeaderChar">
    <w:name w:val="Header Char"/>
    <w:basedOn w:val="DefaultParagraphFont"/>
    <w:link w:val="Header"/>
    <w:rsid w:val="002500D2"/>
    <w:rPr>
      <w:rFonts w:ascii="Calibri" w:eastAsia="Calibri" w:hAnsi="Calibri" w:cs="Times New Roman"/>
      <w:lang/>
    </w:rPr>
  </w:style>
  <w:style w:type="paragraph" w:styleId="NormalWeb">
    <w:name w:val="Normal (Web)"/>
    <w:basedOn w:val="Normal"/>
    <w:rsid w:val="002500D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1721</Characters>
  <Application>Microsoft Office Word</Application>
  <DocSecurity>0</DocSecurity>
  <Lines>14</Lines>
  <Paragraphs>4</Paragraphs>
  <ScaleCrop>false</ScaleCrop>
  <Company>DHHS</Company>
  <LinksUpToDate>false</LinksUpToDate>
  <CharactersWithSpaces>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Health and Human Services</dc:creator>
  <cp:keywords/>
  <dc:description/>
  <cp:lastModifiedBy>Department of Health and Human Services</cp:lastModifiedBy>
  <cp:revision>1</cp:revision>
  <dcterms:created xsi:type="dcterms:W3CDTF">2012-01-20T17:32:00Z</dcterms:created>
  <dcterms:modified xsi:type="dcterms:W3CDTF">2012-01-20T17:33:00Z</dcterms:modified>
</cp:coreProperties>
</file>