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E82" w:rsidRPr="00D20108" w:rsidRDefault="00FC4241" w:rsidP="003038A4">
      <w:pPr>
        <w:pBdr>
          <w:bottom w:val="single" w:sz="4" w:space="1" w:color="660000"/>
        </w:pBdr>
        <w:jc w:val="center"/>
        <w:rPr>
          <w:rFonts w:ascii="Calibri" w:hAnsi="Calibri"/>
          <w:b/>
          <w:bCs/>
          <w:color w:val="660000"/>
          <w:sz w:val="40"/>
          <w:szCs w:val="40"/>
        </w:rPr>
      </w:pPr>
      <w:bookmarkStart w:id="0" w:name="_Toc285191926"/>
      <w:r w:rsidRPr="00FC4241">
        <w:rPr>
          <w:noProof/>
        </w:rPr>
        <w:pict>
          <v:shapetype id="_x0000_t202" coordsize="21600,21600" o:spt="202" path="m,l,21600r21600,l21600,xe">
            <v:stroke joinstyle="miter"/>
            <v:path gradientshapeok="t" o:connecttype="rect"/>
          </v:shapetype>
          <v:shape id="_x0000_s1027" type="#_x0000_t202" style="position:absolute;left:0;text-align:left;margin-left:383pt;margin-top:-18.75pt;width:107.45pt;height:26.35pt;z-index:251657728">
            <v:textbox style="mso-next-textbox:#_x0000_s1027;mso-fit-shape-to-text:t">
              <w:txbxContent>
                <w:p w:rsidR="004B2E82" w:rsidRPr="005F65B7" w:rsidRDefault="004B2E82" w:rsidP="003038A4">
                  <w:pPr>
                    <w:rPr>
                      <w:rFonts w:ascii="Arial" w:hAnsi="Arial" w:cs="Arial"/>
                      <w:sz w:val="16"/>
                    </w:rPr>
                  </w:pPr>
                  <w:proofErr w:type="gramStart"/>
                  <w:r w:rsidRPr="005F65B7">
                    <w:rPr>
                      <w:rFonts w:ascii="Arial" w:hAnsi="Arial" w:cs="Arial"/>
                      <w:sz w:val="16"/>
                    </w:rPr>
                    <w:t>OMB No.</w:t>
                  </w:r>
                  <w:proofErr w:type="gramEnd"/>
                  <w:r w:rsidRPr="005F65B7">
                    <w:rPr>
                      <w:rFonts w:ascii="Arial" w:hAnsi="Arial" w:cs="Arial"/>
                      <w:sz w:val="16"/>
                    </w:rPr>
                    <w:t xml:space="preserve"> </w:t>
                  </w:r>
                  <w:r>
                    <w:rPr>
                      <w:rFonts w:ascii="Arial" w:hAnsi="Arial" w:cs="Arial"/>
                      <w:sz w:val="16"/>
                    </w:rPr>
                    <w:t>XXXX</w:t>
                  </w:r>
                  <w:r w:rsidRPr="005F65B7">
                    <w:rPr>
                      <w:rFonts w:ascii="Arial" w:hAnsi="Arial" w:cs="Arial"/>
                      <w:sz w:val="16"/>
                    </w:rPr>
                    <w:t>-</w:t>
                  </w:r>
                  <w:r>
                    <w:rPr>
                      <w:rFonts w:ascii="Arial" w:hAnsi="Arial" w:cs="Arial"/>
                      <w:sz w:val="16"/>
                    </w:rPr>
                    <w:t>XXXX</w:t>
                  </w:r>
                </w:p>
                <w:p w:rsidR="004B2E82" w:rsidRPr="005F65B7" w:rsidRDefault="004B2E82" w:rsidP="003038A4">
                  <w:pPr>
                    <w:rPr>
                      <w:rFonts w:ascii="Arial" w:hAnsi="Arial" w:cs="Arial"/>
                      <w:sz w:val="16"/>
                      <w:szCs w:val="16"/>
                    </w:rPr>
                  </w:pPr>
                  <w:r w:rsidRPr="005F65B7">
                    <w:rPr>
                      <w:rFonts w:ascii="Arial" w:hAnsi="Arial" w:cs="Arial"/>
                      <w:sz w:val="16"/>
                    </w:rPr>
                    <w:t>Exp. Date</w:t>
                  </w:r>
                  <w:r>
                    <w:rPr>
                      <w:rFonts w:ascii="Arial" w:hAnsi="Arial" w:cs="Arial"/>
                      <w:sz w:val="16"/>
                    </w:rPr>
                    <w:t>:</w:t>
                  </w:r>
                  <w:r w:rsidRPr="005F65B7">
                    <w:rPr>
                      <w:rFonts w:ascii="Arial" w:hAnsi="Arial" w:cs="Arial"/>
                      <w:sz w:val="16"/>
                    </w:rPr>
                    <w:t>:</w:t>
                  </w:r>
                  <w:r>
                    <w:rPr>
                      <w:rFonts w:ascii="Arial" w:hAnsi="Arial" w:cs="Arial"/>
                      <w:sz w:val="16"/>
                    </w:rPr>
                    <w:t>xx</w:t>
                  </w:r>
                  <w:r w:rsidRPr="005F65B7">
                    <w:rPr>
                      <w:rFonts w:ascii="Arial" w:hAnsi="Arial" w:cs="Arial"/>
                      <w:sz w:val="16"/>
                    </w:rPr>
                    <w:t xml:space="preserve"> </w:t>
                  </w:r>
                  <w:r>
                    <w:rPr>
                      <w:rFonts w:ascii="Arial" w:hAnsi="Arial" w:cs="Arial"/>
                      <w:sz w:val="16"/>
                    </w:rPr>
                    <w:t>/xx/</w:t>
                  </w:r>
                  <w:proofErr w:type="spellStart"/>
                  <w:r>
                    <w:rPr>
                      <w:rFonts w:ascii="Arial" w:hAnsi="Arial" w:cs="Arial"/>
                      <w:sz w:val="16"/>
                    </w:rPr>
                    <w:t>xxxx</w:t>
                  </w:r>
                  <w:proofErr w:type="spellEnd"/>
                </w:p>
              </w:txbxContent>
            </v:textbox>
          </v:shape>
        </w:pict>
      </w:r>
      <w:r w:rsidR="004B2E82" w:rsidRPr="00D20108">
        <w:rPr>
          <w:rFonts w:ascii="Calibri" w:hAnsi="Calibri"/>
          <w:b/>
          <w:bCs/>
          <w:color w:val="660000"/>
          <w:sz w:val="40"/>
          <w:szCs w:val="40"/>
        </w:rPr>
        <w:t>Job Corps Process Study</w:t>
      </w:r>
    </w:p>
    <w:p w:rsidR="004B2E82" w:rsidRPr="00D20108" w:rsidRDefault="004B2E82" w:rsidP="00806074">
      <w:pPr>
        <w:pBdr>
          <w:bottom w:val="single" w:sz="4" w:space="1" w:color="660000"/>
        </w:pBdr>
        <w:jc w:val="center"/>
        <w:rPr>
          <w:rFonts w:ascii="Calibri" w:hAnsi="Calibri"/>
          <w:b/>
          <w:bCs/>
          <w:color w:val="660000"/>
          <w:sz w:val="40"/>
          <w:szCs w:val="40"/>
        </w:rPr>
      </w:pPr>
      <w:proofErr w:type="gramStart"/>
      <w:r w:rsidRPr="00D20108">
        <w:rPr>
          <w:rFonts w:ascii="Calibri" w:hAnsi="Calibri"/>
          <w:b/>
          <w:bCs/>
          <w:color w:val="660000"/>
          <w:sz w:val="40"/>
          <w:szCs w:val="40"/>
        </w:rPr>
        <w:t xml:space="preserve">Appendix </w:t>
      </w:r>
      <w:r>
        <w:rPr>
          <w:rFonts w:ascii="Calibri" w:hAnsi="Calibri"/>
          <w:b/>
          <w:bCs/>
          <w:color w:val="660000"/>
          <w:sz w:val="40"/>
          <w:szCs w:val="40"/>
        </w:rPr>
        <w:t>I</w:t>
      </w:r>
      <w:r w:rsidRPr="00D20108">
        <w:rPr>
          <w:rFonts w:ascii="Calibri" w:hAnsi="Calibri"/>
          <w:b/>
          <w:bCs/>
          <w:color w:val="660000"/>
          <w:sz w:val="40"/>
          <w:szCs w:val="40"/>
        </w:rPr>
        <w:t>.</w:t>
      </w:r>
      <w:proofErr w:type="gramEnd"/>
      <w:r>
        <w:rPr>
          <w:rFonts w:ascii="Calibri" w:hAnsi="Calibri"/>
          <w:b/>
          <w:bCs/>
          <w:color w:val="660000"/>
          <w:sz w:val="40"/>
          <w:szCs w:val="40"/>
        </w:rPr>
        <w:t xml:space="preserve">  Focus Group Participant Information Form</w:t>
      </w:r>
    </w:p>
    <w:p w:rsidR="002511BF" w:rsidRDefault="002511BF" w:rsidP="00D2654D">
      <w:pPr>
        <w:jc w:val="center"/>
        <w:rPr>
          <w:rFonts w:ascii="Calibri" w:hAnsi="Calibri" w:cs="Calibri"/>
          <w:b/>
          <w:color w:val="660000"/>
          <w:sz w:val="32"/>
          <w:szCs w:val="28"/>
        </w:rPr>
      </w:pPr>
    </w:p>
    <w:p w:rsidR="004B2E82" w:rsidRDefault="004B2E82" w:rsidP="00D2654D">
      <w:pPr>
        <w:jc w:val="center"/>
        <w:rPr>
          <w:rFonts w:ascii="Calibri" w:hAnsi="Calibri" w:cs="Calibri"/>
          <w:b/>
          <w:color w:val="660000"/>
          <w:sz w:val="32"/>
          <w:szCs w:val="28"/>
        </w:rPr>
      </w:pPr>
      <w:r w:rsidRPr="00202A5F">
        <w:rPr>
          <w:rFonts w:ascii="Calibri" w:hAnsi="Calibri" w:cs="Calibri"/>
          <w:b/>
          <w:color w:val="660000"/>
          <w:sz w:val="32"/>
          <w:szCs w:val="28"/>
        </w:rPr>
        <w:t xml:space="preserve">FOCUS GROUP PARTICIPANT INFORMATION </w:t>
      </w:r>
      <w:bookmarkEnd w:id="0"/>
      <w:r w:rsidRPr="00202A5F">
        <w:rPr>
          <w:rFonts w:ascii="Calibri" w:hAnsi="Calibri" w:cs="Calibri"/>
          <w:b/>
          <w:color w:val="660000"/>
          <w:sz w:val="32"/>
          <w:szCs w:val="28"/>
        </w:rPr>
        <w:t>FORM</w:t>
      </w:r>
    </w:p>
    <w:p w:rsidR="002511BF" w:rsidRPr="007965E7" w:rsidRDefault="002511BF" w:rsidP="002511BF">
      <w:pPr>
        <w:rPr>
          <w:rFonts w:ascii="Calibri" w:hAnsi="Calibri" w:cs="Meta-BoldCaps"/>
          <w:caps/>
          <w:sz w:val="28"/>
          <w:szCs w:val="20"/>
        </w:rPr>
      </w:pPr>
    </w:p>
    <w:p w:rsidR="002511BF" w:rsidRPr="007965E7" w:rsidRDefault="00FC4241" w:rsidP="002511BF">
      <w:pPr>
        <w:tabs>
          <w:tab w:val="left" w:pos="-1440"/>
          <w:tab w:val="left" w:pos="-720"/>
          <w:tab w:val="left" w:pos="0"/>
          <w:tab w:val="left" w:pos="432"/>
          <w:tab w:val="left" w:pos="720"/>
          <w:tab w:val="left" w:pos="1080"/>
        </w:tabs>
        <w:contextualSpacing/>
        <w:jc w:val="both"/>
        <w:rPr>
          <w:rFonts w:ascii="Calibri" w:hAnsi="Calibri" w:cs="Arial"/>
          <w:szCs w:val="18"/>
        </w:rPr>
      </w:pPr>
      <w:r w:rsidRPr="00FC4241">
        <w:rPr>
          <w:rFonts w:ascii="Calibri" w:hAnsi="Calibri"/>
          <w:szCs w:val="18"/>
        </w:rPr>
        <w:t xml:space="preserve">According to the Paperwork Reduction Act of 1995, no persons are required to respond to a collection of information from a federal agency unless it displays a valid OMB control number, number, which is displayed at the top of this form.  The time required to complete this information collection is estimated to average 60 minutes per response, including the time to collect consent, review instructions, </w:t>
      </w:r>
      <w:r w:rsidRPr="00FC4241">
        <w:rPr>
          <w:rFonts w:ascii="Calibri" w:hAnsi="Calibri" w:cs="Arial"/>
          <w:szCs w:val="18"/>
        </w:rPr>
        <w:t xml:space="preserve">search existing data sources, gather and maintain data </w:t>
      </w:r>
      <w:proofErr w:type="gramStart"/>
      <w:r w:rsidRPr="00FC4241">
        <w:rPr>
          <w:rFonts w:ascii="Calibri" w:hAnsi="Calibri" w:cs="Arial"/>
          <w:szCs w:val="18"/>
        </w:rPr>
        <w:t>needed,</w:t>
      </w:r>
      <w:proofErr w:type="gramEnd"/>
      <w:r w:rsidRPr="00FC4241">
        <w:rPr>
          <w:rFonts w:ascii="Calibri" w:hAnsi="Calibri" w:cs="Arial"/>
          <w:szCs w:val="18"/>
        </w:rPr>
        <w:t xml:space="preserve"> and complete and review the collection of information.  </w:t>
      </w:r>
      <w:r w:rsidRPr="00FC4241">
        <w:rPr>
          <w:rFonts w:ascii="Calibri" w:hAnsi="Calibri"/>
          <w:szCs w:val="18"/>
        </w:rPr>
        <w:t xml:space="preserve">If you have comments concerning the accuracy of the time estimate(s) or suggestions for improving this form, please contact Savi Swick at </w:t>
      </w:r>
      <w:hyperlink r:id="rId7" w:history="1">
        <w:r w:rsidRPr="00FC4241">
          <w:rPr>
            <w:rStyle w:val="Hyperlink"/>
            <w:rFonts w:ascii="Calibri" w:hAnsi="Calibri"/>
            <w:szCs w:val="18"/>
          </w:rPr>
          <w:t>swivk.savi@dol.gov</w:t>
        </w:r>
      </w:hyperlink>
      <w:r w:rsidRPr="00FC4241">
        <w:rPr>
          <w:rFonts w:ascii="Calibri" w:hAnsi="Calibri"/>
          <w:szCs w:val="18"/>
        </w:rPr>
        <w:t xml:space="preserve">. </w:t>
      </w:r>
    </w:p>
    <w:p w:rsidR="00D85A20" w:rsidRPr="00202A5F" w:rsidRDefault="00D85A20" w:rsidP="00D2654D">
      <w:pPr>
        <w:jc w:val="center"/>
        <w:rPr>
          <w:rFonts w:ascii="Calibri" w:hAnsi="Calibri" w:cs="Calibri"/>
          <w:b/>
          <w:color w:val="660000"/>
          <w:sz w:val="32"/>
          <w:szCs w:val="28"/>
        </w:rPr>
      </w:pPr>
      <w:bookmarkStart w:id="1" w:name="_GoBack"/>
      <w:bookmarkEnd w:id="1"/>
    </w:p>
    <w:p w:rsidR="00D85A20" w:rsidRPr="008814ED" w:rsidRDefault="00D85A20" w:rsidP="00D85A20">
      <w:pPr>
        <w:jc w:val="both"/>
        <w:rPr>
          <w:rFonts w:ascii="Calibri" w:hAnsi="Calibri"/>
        </w:rPr>
      </w:pPr>
      <w:r w:rsidRPr="008814ED">
        <w:rPr>
          <w:rFonts w:ascii="Calibri" w:hAnsi="Calibri" w:cs="Arial"/>
        </w:rPr>
        <w:t xml:space="preserve">You </w:t>
      </w:r>
      <w:r>
        <w:rPr>
          <w:rFonts w:ascii="Calibri" w:hAnsi="Calibri" w:cs="Arial"/>
        </w:rPr>
        <w:t xml:space="preserve">agreed to </w:t>
      </w:r>
      <w:r w:rsidRPr="008814ED">
        <w:rPr>
          <w:rFonts w:ascii="Calibri" w:hAnsi="Calibri" w:cs="Arial"/>
        </w:rPr>
        <w:t xml:space="preserve">participate in this focus group to assist with </w:t>
      </w:r>
      <w:r>
        <w:rPr>
          <w:rFonts w:ascii="Calibri" w:hAnsi="Calibri" w:cs="Arial"/>
        </w:rPr>
        <w:t xml:space="preserve">determining Job Corps practices that are linked with center success.  </w:t>
      </w:r>
      <w:r w:rsidR="00D9493D">
        <w:rPr>
          <w:rFonts w:ascii="Calibri" w:hAnsi="Calibri" w:cs="Arial"/>
        </w:rPr>
        <w:t>This project is spons</w:t>
      </w:r>
      <w:r w:rsidR="00C15CA5">
        <w:rPr>
          <w:rFonts w:ascii="Calibri" w:hAnsi="Calibri" w:cs="Arial"/>
        </w:rPr>
        <w:t>ored by the Department of Labor, Employment and Training Administration</w:t>
      </w:r>
      <w:r w:rsidR="00A210FE">
        <w:rPr>
          <w:rFonts w:ascii="Calibri" w:hAnsi="Calibri" w:cs="Arial"/>
        </w:rPr>
        <w:t>.</w:t>
      </w:r>
      <w:r w:rsidR="00D9493D">
        <w:rPr>
          <w:rFonts w:ascii="Calibri" w:hAnsi="Calibri" w:cs="Arial"/>
        </w:rPr>
        <w:t xml:space="preserve">  </w:t>
      </w:r>
      <w:r w:rsidRPr="008814ED">
        <w:rPr>
          <w:rFonts w:ascii="Calibri" w:hAnsi="Calibri" w:cs="Arial"/>
        </w:rPr>
        <w:t>You are free to ask questions at any time before, during, or after your participation in this session</w:t>
      </w:r>
      <w:r>
        <w:rPr>
          <w:rFonts w:ascii="Calibri" w:hAnsi="Calibri" w:cs="Arial"/>
        </w:rPr>
        <w:t>.</w:t>
      </w:r>
      <w:r w:rsidRPr="00CC534C">
        <w:rPr>
          <w:rFonts w:ascii="Calibri" w:hAnsi="Calibri"/>
          <w:color w:val="000000"/>
        </w:rPr>
        <w:t xml:space="preserve">  Your participation in this focus group is voluntary.  This group discussion will take about one hour of your time, and all individual responses will be kept private to the maximum extent allowed by the law. </w:t>
      </w:r>
      <w:r>
        <w:rPr>
          <w:rFonts w:ascii="Calibri" w:hAnsi="Calibri"/>
          <w:color w:val="000000"/>
        </w:rPr>
        <w:t xml:space="preserve"> </w:t>
      </w:r>
      <w:r>
        <w:rPr>
          <w:rFonts w:ascii="Calibri" w:hAnsi="Calibri"/>
        </w:rPr>
        <w:t>W</w:t>
      </w:r>
      <w:r w:rsidRPr="008814ED">
        <w:rPr>
          <w:rFonts w:ascii="Calibri" w:hAnsi="Calibri"/>
        </w:rPr>
        <w:t xml:space="preserve">e will not share or use your name, address, or any other identifying information in reports or other materials related to this study.  We will not identify any of the </w:t>
      </w:r>
      <w:r>
        <w:rPr>
          <w:rFonts w:ascii="Calibri" w:hAnsi="Calibri"/>
        </w:rPr>
        <w:t>students</w:t>
      </w:r>
      <w:r w:rsidRPr="008814ED">
        <w:rPr>
          <w:rFonts w:ascii="Calibri" w:hAnsi="Calibri"/>
        </w:rPr>
        <w:t xml:space="preserve"> by name.  All of the information we collect here today is </w:t>
      </w:r>
      <w:r>
        <w:rPr>
          <w:rFonts w:ascii="Calibri" w:hAnsi="Calibri"/>
        </w:rPr>
        <w:t>private to the maximum extent possible under the law</w:t>
      </w:r>
      <w:r w:rsidRPr="008814ED">
        <w:rPr>
          <w:rFonts w:ascii="Calibri" w:hAnsi="Calibri"/>
        </w:rPr>
        <w:t>.  All data will be pooled with data from similar sessions with participants in other programs throughout the United States and published in aggregate form only.</w:t>
      </w:r>
    </w:p>
    <w:p w:rsidR="004B2E82" w:rsidRPr="00333BBD" w:rsidRDefault="004B2E82" w:rsidP="00202A5F">
      <w:pPr>
        <w:rPr>
          <w:rFonts w:ascii="Calibri" w:hAnsi="Calibri" w:cs="Meta-BoldCaps"/>
          <w:caps/>
          <w:sz w:val="20"/>
          <w:szCs w:val="20"/>
        </w:rPr>
      </w:pPr>
    </w:p>
    <w:p w:rsidR="00D85A20" w:rsidRDefault="00D85A20" w:rsidP="00202A5F">
      <w:pPr>
        <w:rPr>
          <w:rFonts w:ascii="Calibri" w:hAnsi="Calibri"/>
          <w:b/>
          <w:sz w:val="20"/>
          <w:szCs w:val="20"/>
        </w:rPr>
      </w:pPr>
    </w:p>
    <w:p w:rsidR="004B2E82" w:rsidRPr="00333BBD" w:rsidRDefault="004B2E82" w:rsidP="00202A5F">
      <w:pPr>
        <w:rPr>
          <w:rFonts w:ascii="Calibri" w:hAnsi="Calibri"/>
          <w:b/>
          <w:sz w:val="20"/>
          <w:szCs w:val="20"/>
        </w:rPr>
      </w:pPr>
      <w:r>
        <w:rPr>
          <w:rFonts w:ascii="Calibri" w:hAnsi="Calibri"/>
          <w:b/>
          <w:sz w:val="20"/>
          <w:szCs w:val="20"/>
        </w:rPr>
        <w:t>What is your gender?</w:t>
      </w:r>
    </w:p>
    <w:p w:rsidR="004B2E82" w:rsidRPr="00333BBD" w:rsidRDefault="00E85C59" w:rsidP="00202A5F">
      <w:pPr>
        <w:rPr>
          <w:rFonts w:ascii="Calibri" w:hAnsi="Calibri" w:cs="TriplexLight"/>
          <w:sz w:val="20"/>
          <w:szCs w:val="20"/>
        </w:rPr>
      </w:pPr>
      <w:r>
        <w:rPr>
          <w:rFonts w:ascii="Calibri" w:hAnsi="Calibri" w:cs="Arial"/>
          <w:noProof/>
          <w:sz w:val="20"/>
          <w:szCs w:val="20"/>
        </w:rPr>
        <w:drawing>
          <wp:inline distT="0" distB="0" distL="0" distR="0">
            <wp:extent cx="247650" cy="219075"/>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004B2E82" w:rsidRPr="00333BBD">
        <w:rPr>
          <w:rFonts w:ascii="Calibri" w:hAnsi="Calibri" w:cs="TriplexLight"/>
          <w:sz w:val="20"/>
          <w:szCs w:val="20"/>
        </w:rPr>
        <w:t>Female</w:t>
      </w:r>
      <w:r w:rsidR="004B2E82">
        <w:rPr>
          <w:rFonts w:ascii="Calibri" w:hAnsi="Calibri" w:cs="TriplexLight"/>
          <w:sz w:val="20"/>
          <w:szCs w:val="20"/>
        </w:rPr>
        <w:tab/>
      </w:r>
      <w:r w:rsidR="004B2E82">
        <w:rPr>
          <w:rFonts w:ascii="Calibri" w:hAnsi="Calibri" w:cs="TriplexLight"/>
          <w:sz w:val="20"/>
          <w:szCs w:val="20"/>
        </w:rPr>
        <w:tab/>
      </w:r>
      <w:r>
        <w:rPr>
          <w:rFonts w:ascii="Calibri" w:hAnsi="Calibri" w:cs="Arial"/>
          <w:noProof/>
          <w:sz w:val="20"/>
          <w:szCs w:val="20"/>
        </w:rPr>
        <w:drawing>
          <wp:inline distT="0" distB="0" distL="0" distR="0">
            <wp:extent cx="247650" cy="219075"/>
            <wp:effectExtent l="1905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004B2E82" w:rsidRPr="00333BBD">
        <w:rPr>
          <w:rFonts w:ascii="Calibri" w:hAnsi="Calibri" w:cs="TriplexLight"/>
          <w:sz w:val="20"/>
          <w:szCs w:val="20"/>
        </w:rPr>
        <w:t>Male</w:t>
      </w:r>
    </w:p>
    <w:p w:rsidR="004B2E82" w:rsidRPr="00333BBD" w:rsidRDefault="004B2E82" w:rsidP="00202A5F">
      <w:pPr>
        <w:rPr>
          <w:rFonts w:ascii="Calibri" w:hAnsi="Calibri" w:cs="TriplexLight"/>
          <w:sz w:val="20"/>
          <w:szCs w:val="20"/>
        </w:rPr>
      </w:pPr>
    </w:p>
    <w:p w:rsidR="004B2E82" w:rsidRPr="00333BBD" w:rsidRDefault="004B2E82" w:rsidP="00202A5F">
      <w:pPr>
        <w:rPr>
          <w:rFonts w:ascii="Calibri" w:hAnsi="Calibri" w:cs="TriplexLight"/>
          <w:sz w:val="20"/>
          <w:szCs w:val="20"/>
        </w:rPr>
      </w:pPr>
    </w:p>
    <w:p w:rsidR="004B2E82" w:rsidRPr="00333BBD" w:rsidRDefault="004B2E82" w:rsidP="00202A5F">
      <w:pPr>
        <w:rPr>
          <w:rFonts w:ascii="Calibri" w:hAnsi="Calibri" w:cs="TriplexLight"/>
          <w:sz w:val="20"/>
          <w:szCs w:val="20"/>
        </w:rPr>
      </w:pPr>
      <w:r>
        <w:rPr>
          <w:rFonts w:ascii="Calibri" w:hAnsi="Calibri"/>
          <w:b/>
          <w:sz w:val="20"/>
          <w:szCs w:val="20"/>
        </w:rPr>
        <w:t>How old are you?  ______________</w:t>
      </w:r>
    </w:p>
    <w:p w:rsidR="004B2E82" w:rsidRPr="007712BE" w:rsidRDefault="004B2E82" w:rsidP="00202A5F">
      <w:pPr>
        <w:rPr>
          <w:rFonts w:ascii="Calibri" w:hAnsi="Calibri" w:cs="TriplexLight"/>
          <w:sz w:val="20"/>
          <w:szCs w:val="20"/>
        </w:rPr>
      </w:pPr>
    </w:p>
    <w:p w:rsidR="004B2E82" w:rsidRPr="007712BE" w:rsidRDefault="004B2E82" w:rsidP="00202A5F">
      <w:pPr>
        <w:rPr>
          <w:rFonts w:ascii="Calibri" w:hAnsi="Calibri" w:cs="TriplexLight"/>
          <w:sz w:val="20"/>
          <w:szCs w:val="20"/>
        </w:rPr>
      </w:pPr>
    </w:p>
    <w:p w:rsidR="002511BF" w:rsidRDefault="002511BF" w:rsidP="002511BF">
      <w:pPr>
        <w:rPr>
          <w:rFonts w:ascii="Calibri" w:hAnsi="Calibri"/>
          <w:b/>
          <w:sz w:val="20"/>
          <w:szCs w:val="20"/>
        </w:rPr>
      </w:pPr>
      <w:r>
        <w:rPr>
          <w:rFonts w:ascii="Calibri" w:hAnsi="Calibri"/>
          <w:b/>
          <w:sz w:val="20"/>
          <w:szCs w:val="20"/>
        </w:rPr>
        <w:t>Are you of Spanish, Hispanic, or Latino origin?</w:t>
      </w:r>
    </w:p>
    <w:p w:rsidR="002511BF" w:rsidRDefault="002511BF" w:rsidP="002511BF">
      <w:pPr>
        <w:rPr>
          <w:rFonts w:ascii="Calibri" w:hAnsi="Calibri"/>
          <w:b/>
          <w:sz w:val="20"/>
          <w:szCs w:val="20"/>
        </w:rPr>
      </w:pPr>
    </w:p>
    <w:p w:rsidR="002511BF" w:rsidRDefault="00E85C59" w:rsidP="002511BF">
      <w:pPr>
        <w:rPr>
          <w:rFonts w:ascii="Calibri" w:hAnsi="Calibri" w:cs="Arial"/>
          <w:noProof/>
          <w:sz w:val="20"/>
          <w:szCs w:val="20"/>
        </w:rPr>
      </w:pPr>
      <w:r>
        <w:rPr>
          <w:rFonts w:ascii="Calibri" w:hAnsi="Calibri" w:cs="Arial"/>
          <w:noProof/>
          <w:sz w:val="20"/>
          <w:szCs w:val="20"/>
        </w:rPr>
        <w:drawing>
          <wp:inline distT="0" distB="0" distL="0" distR="0">
            <wp:extent cx="247650" cy="2190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002511BF">
        <w:rPr>
          <w:rFonts w:ascii="Calibri" w:hAnsi="Calibri" w:cs="Arial"/>
          <w:noProof/>
          <w:sz w:val="20"/>
          <w:szCs w:val="20"/>
        </w:rPr>
        <w:t>Yes</w:t>
      </w:r>
    </w:p>
    <w:p w:rsidR="002511BF" w:rsidRDefault="00E85C59" w:rsidP="002511BF">
      <w:pPr>
        <w:rPr>
          <w:rFonts w:ascii="Calibri" w:hAnsi="Calibri" w:cs="Arial"/>
          <w:noProof/>
          <w:sz w:val="20"/>
          <w:szCs w:val="20"/>
        </w:rPr>
      </w:pPr>
      <w:r>
        <w:rPr>
          <w:rFonts w:ascii="Calibri" w:hAnsi="Calibri" w:cs="Arial"/>
          <w:noProof/>
          <w:sz w:val="20"/>
          <w:szCs w:val="20"/>
        </w:rPr>
        <w:drawing>
          <wp:inline distT="0" distB="0" distL="0" distR="0">
            <wp:extent cx="247650" cy="2190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002511BF">
        <w:rPr>
          <w:rFonts w:ascii="Calibri" w:hAnsi="Calibri" w:cs="Arial"/>
          <w:noProof/>
          <w:sz w:val="20"/>
          <w:szCs w:val="20"/>
        </w:rPr>
        <w:t>No</w:t>
      </w:r>
    </w:p>
    <w:p w:rsidR="004B2E82" w:rsidRDefault="004B2E82" w:rsidP="00202A5F">
      <w:pPr>
        <w:rPr>
          <w:rFonts w:ascii="Calibri" w:hAnsi="Calibri" w:cs="TriplexLight"/>
          <w:sz w:val="20"/>
          <w:szCs w:val="20"/>
        </w:rPr>
      </w:pPr>
    </w:p>
    <w:p w:rsidR="002511BF" w:rsidRPr="007712BE" w:rsidRDefault="002511BF" w:rsidP="00202A5F">
      <w:pPr>
        <w:rPr>
          <w:rFonts w:ascii="Calibri" w:hAnsi="Calibri" w:cs="TriplexLight"/>
          <w:sz w:val="20"/>
          <w:szCs w:val="20"/>
        </w:rPr>
      </w:pPr>
    </w:p>
    <w:p w:rsidR="002511BF" w:rsidRPr="00D7039A" w:rsidRDefault="002511BF" w:rsidP="002511BF">
      <w:pPr>
        <w:rPr>
          <w:rFonts w:ascii="Calibri" w:hAnsi="Calibri"/>
          <w:b/>
          <w:sz w:val="20"/>
          <w:szCs w:val="20"/>
        </w:rPr>
      </w:pPr>
      <w:r w:rsidRPr="00D7039A">
        <w:rPr>
          <w:rFonts w:ascii="Calibri" w:hAnsi="Calibri" w:cs="Arial"/>
          <w:b/>
          <w:noProof/>
          <w:sz w:val="20"/>
          <w:szCs w:val="20"/>
        </w:rPr>
        <w:t>Do you consider yourself to be…[</w:t>
      </w:r>
      <w:r w:rsidR="00D913AF">
        <w:rPr>
          <w:rFonts w:ascii="Calibri" w:hAnsi="Calibri" w:cs="Arial"/>
          <w:b/>
          <w:noProof/>
          <w:sz w:val="20"/>
          <w:szCs w:val="20"/>
        </w:rPr>
        <w:t>Mark one or more</w:t>
      </w:r>
      <w:r w:rsidRPr="00D7039A">
        <w:rPr>
          <w:rFonts w:ascii="Calibri" w:hAnsi="Calibri" w:cs="Arial"/>
          <w:b/>
          <w:noProof/>
          <w:sz w:val="20"/>
          <w:szCs w:val="20"/>
        </w:rPr>
        <w:t>]</w:t>
      </w:r>
    </w:p>
    <w:p w:rsidR="002511BF" w:rsidRPr="007712BE" w:rsidRDefault="00E85C59" w:rsidP="002511BF">
      <w:pPr>
        <w:rPr>
          <w:rFonts w:ascii="Calibri" w:hAnsi="Calibri" w:cs="TriplexLight"/>
          <w:sz w:val="20"/>
          <w:szCs w:val="20"/>
        </w:rPr>
      </w:pPr>
      <w:r>
        <w:rPr>
          <w:rFonts w:ascii="Calibri" w:hAnsi="Calibri" w:cs="Arial"/>
          <w:noProof/>
          <w:sz w:val="20"/>
          <w:szCs w:val="20"/>
        </w:rPr>
        <w:drawing>
          <wp:inline distT="0" distB="0" distL="0" distR="0">
            <wp:extent cx="247650" cy="2190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002511BF" w:rsidRPr="007712BE">
        <w:rPr>
          <w:rFonts w:ascii="Calibri" w:hAnsi="Calibri" w:cs="TriplexLight"/>
          <w:sz w:val="20"/>
          <w:szCs w:val="20"/>
        </w:rPr>
        <w:t>American Indian or Alaska Native</w:t>
      </w:r>
      <w:r w:rsidR="002511BF">
        <w:rPr>
          <w:rFonts w:ascii="Calibri" w:hAnsi="Calibri" w:cs="TriplexLight"/>
          <w:sz w:val="20"/>
          <w:szCs w:val="20"/>
        </w:rPr>
        <w:tab/>
      </w:r>
    </w:p>
    <w:p w:rsidR="002511BF" w:rsidRDefault="00E85C59" w:rsidP="002511BF">
      <w:pPr>
        <w:rPr>
          <w:rFonts w:ascii="Calibri" w:hAnsi="Calibri" w:cs="Arial"/>
          <w:noProof/>
          <w:sz w:val="20"/>
          <w:szCs w:val="20"/>
        </w:rPr>
      </w:pPr>
      <w:r>
        <w:rPr>
          <w:rFonts w:ascii="Calibri" w:hAnsi="Calibri" w:cs="Arial"/>
          <w:noProof/>
          <w:sz w:val="20"/>
          <w:szCs w:val="20"/>
        </w:rPr>
        <w:drawing>
          <wp:inline distT="0" distB="0" distL="0" distR="0">
            <wp:extent cx="247650" cy="2190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002511BF">
        <w:rPr>
          <w:rFonts w:ascii="Calibri" w:hAnsi="Calibri" w:cs="Arial"/>
          <w:noProof/>
          <w:sz w:val="20"/>
          <w:szCs w:val="20"/>
        </w:rPr>
        <w:t>Asian</w:t>
      </w:r>
    </w:p>
    <w:p w:rsidR="002511BF" w:rsidRDefault="00E85C59" w:rsidP="002511BF">
      <w:pPr>
        <w:rPr>
          <w:rFonts w:ascii="Calibri" w:hAnsi="Calibri" w:cs="Arial"/>
          <w:noProof/>
          <w:sz w:val="20"/>
          <w:szCs w:val="20"/>
        </w:rPr>
      </w:pPr>
      <w:r>
        <w:rPr>
          <w:rFonts w:ascii="Calibri" w:hAnsi="Calibri" w:cs="Arial"/>
          <w:noProof/>
          <w:sz w:val="20"/>
          <w:szCs w:val="20"/>
        </w:rPr>
        <w:lastRenderedPageBreak/>
        <w:drawing>
          <wp:inline distT="0" distB="0" distL="0" distR="0">
            <wp:extent cx="247650" cy="2190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002511BF">
        <w:rPr>
          <w:rFonts w:ascii="Calibri" w:hAnsi="Calibri" w:cs="Arial"/>
          <w:noProof/>
          <w:sz w:val="20"/>
          <w:szCs w:val="20"/>
        </w:rPr>
        <w:t>Black or African American</w:t>
      </w:r>
    </w:p>
    <w:p w:rsidR="002511BF" w:rsidRDefault="00E85C59" w:rsidP="002511BF">
      <w:pPr>
        <w:rPr>
          <w:rFonts w:ascii="Calibri" w:hAnsi="Calibri" w:cs="Arial"/>
          <w:noProof/>
          <w:sz w:val="20"/>
          <w:szCs w:val="20"/>
        </w:rPr>
      </w:pPr>
      <w:r>
        <w:rPr>
          <w:rFonts w:ascii="Calibri" w:hAnsi="Calibri" w:cs="Arial"/>
          <w:noProof/>
          <w:sz w:val="20"/>
          <w:szCs w:val="20"/>
        </w:rPr>
        <w:drawing>
          <wp:inline distT="0" distB="0" distL="0" distR="0">
            <wp:extent cx="247650" cy="21907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002511BF">
        <w:rPr>
          <w:rFonts w:ascii="Calibri" w:hAnsi="Calibri" w:cs="Arial"/>
          <w:noProof/>
          <w:sz w:val="20"/>
          <w:szCs w:val="20"/>
        </w:rPr>
        <w:t>Native Hawaiian or other Pacific Islander</w:t>
      </w:r>
    </w:p>
    <w:p w:rsidR="002511BF" w:rsidRDefault="00E85C59" w:rsidP="002511BF">
      <w:pPr>
        <w:rPr>
          <w:rFonts w:ascii="Calibri" w:hAnsi="Calibri" w:cs="Arial"/>
          <w:noProof/>
          <w:sz w:val="20"/>
          <w:szCs w:val="20"/>
        </w:rPr>
      </w:pPr>
      <w:r>
        <w:rPr>
          <w:rFonts w:ascii="Calibri" w:hAnsi="Calibri" w:cs="Arial"/>
          <w:noProof/>
          <w:sz w:val="20"/>
          <w:szCs w:val="20"/>
        </w:rPr>
        <w:drawing>
          <wp:inline distT="0" distB="0" distL="0" distR="0">
            <wp:extent cx="247650" cy="21907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002511BF">
        <w:rPr>
          <w:rFonts w:ascii="Calibri" w:hAnsi="Calibri" w:cs="Arial"/>
          <w:noProof/>
          <w:sz w:val="20"/>
          <w:szCs w:val="20"/>
        </w:rPr>
        <w:t>White</w:t>
      </w:r>
    </w:p>
    <w:p w:rsidR="002511BF" w:rsidRDefault="002511BF" w:rsidP="00202A5F">
      <w:pPr>
        <w:rPr>
          <w:rFonts w:ascii="Calibri" w:hAnsi="Calibri" w:cs="TriplexLight"/>
          <w:b/>
          <w:sz w:val="20"/>
          <w:szCs w:val="20"/>
        </w:rPr>
      </w:pPr>
    </w:p>
    <w:p w:rsidR="002511BF" w:rsidRDefault="002511BF" w:rsidP="00202A5F">
      <w:pPr>
        <w:rPr>
          <w:rFonts w:ascii="Calibri" w:hAnsi="Calibri" w:cs="TriplexLight"/>
          <w:b/>
          <w:sz w:val="20"/>
          <w:szCs w:val="20"/>
        </w:rPr>
      </w:pPr>
    </w:p>
    <w:p w:rsidR="004B2E82" w:rsidRDefault="004B2E82" w:rsidP="00202A5F">
      <w:pPr>
        <w:rPr>
          <w:rFonts w:ascii="Calibri" w:hAnsi="Calibri"/>
          <w:b/>
          <w:sz w:val="20"/>
          <w:szCs w:val="20"/>
        </w:rPr>
      </w:pPr>
      <w:r w:rsidRPr="00202A5F">
        <w:rPr>
          <w:rFonts w:ascii="Calibri" w:hAnsi="Calibri" w:cs="TriplexLight"/>
          <w:b/>
          <w:sz w:val="20"/>
          <w:szCs w:val="20"/>
        </w:rPr>
        <w:t>How long have you been enrolled at this center?</w:t>
      </w:r>
      <w:r>
        <w:rPr>
          <w:rFonts w:ascii="Calibri" w:hAnsi="Calibri" w:cs="TriplexLight"/>
          <w:b/>
          <w:sz w:val="20"/>
          <w:szCs w:val="20"/>
        </w:rPr>
        <w:t xml:space="preserve"> </w:t>
      </w:r>
      <w:r>
        <w:rPr>
          <w:rFonts w:ascii="Calibri" w:hAnsi="Calibri"/>
          <w:b/>
          <w:sz w:val="20"/>
          <w:szCs w:val="20"/>
        </w:rPr>
        <w:t>____________________________________________________</w:t>
      </w:r>
    </w:p>
    <w:p w:rsidR="004B2E82" w:rsidRDefault="004B2E82" w:rsidP="00202A5F">
      <w:pPr>
        <w:rPr>
          <w:rFonts w:ascii="Calibri" w:hAnsi="Calibri"/>
          <w:b/>
          <w:sz w:val="20"/>
          <w:szCs w:val="20"/>
        </w:rPr>
      </w:pPr>
    </w:p>
    <w:p w:rsidR="004B2E82" w:rsidRDefault="004B2E82" w:rsidP="00202A5F">
      <w:pPr>
        <w:rPr>
          <w:rFonts w:ascii="Calibri" w:hAnsi="Calibri"/>
          <w:b/>
          <w:sz w:val="20"/>
          <w:szCs w:val="20"/>
        </w:rPr>
      </w:pPr>
    </w:p>
    <w:p w:rsidR="004B2E82" w:rsidRDefault="004B2E82" w:rsidP="00202A5F">
      <w:pPr>
        <w:rPr>
          <w:rFonts w:ascii="Calibri" w:hAnsi="Calibri"/>
          <w:b/>
          <w:sz w:val="20"/>
          <w:szCs w:val="20"/>
        </w:rPr>
      </w:pPr>
      <w:r>
        <w:rPr>
          <w:rFonts w:ascii="Calibri" w:hAnsi="Calibri"/>
          <w:b/>
          <w:sz w:val="20"/>
          <w:szCs w:val="20"/>
        </w:rPr>
        <w:t>When do you expect to graduate? _____________</w:t>
      </w:r>
      <w:r>
        <w:rPr>
          <w:rFonts w:ascii="Calibri" w:hAnsi="Calibri"/>
          <w:b/>
          <w:sz w:val="20"/>
          <w:szCs w:val="20"/>
        </w:rPr>
        <w:softHyphen/>
      </w:r>
      <w:r>
        <w:rPr>
          <w:rFonts w:ascii="Calibri" w:hAnsi="Calibri"/>
          <w:b/>
          <w:sz w:val="20"/>
          <w:szCs w:val="20"/>
        </w:rPr>
        <w:softHyphen/>
      </w:r>
      <w:r>
        <w:rPr>
          <w:rFonts w:ascii="Calibri" w:hAnsi="Calibri"/>
          <w:b/>
          <w:sz w:val="20"/>
          <w:szCs w:val="20"/>
        </w:rPr>
        <w:softHyphen/>
      </w:r>
      <w:r>
        <w:rPr>
          <w:rFonts w:ascii="Calibri" w:hAnsi="Calibri"/>
          <w:b/>
          <w:sz w:val="20"/>
          <w:szCs w:val="20"/>
        </w:rPr>
        <w:softHyphen/>
      </w:r>
      <w:r>
        <w:rPr>
          <w:rFonts w:ascii="Calibri" w:hAnsi="Calibri"/>
          <w:b/>
          <w:sz w:val="20"/>
          <w:szCs w:val="20"/>
        </w:rPr>
        <w:softHyphen/>
      </w:r>
      <w:r>
        <w:rPr>
          <w:rFonts w:ascii="Calibri" w:hAnsi="Calibri"/>
          <w:b/>
          <w:sz w:val="20"/>
          <w:szCs w:val="20"/>
        </w:rPr>
        <w:softHyphen/>
      </w:r>
      <w:r>
        <w:rPr>
          <w:rFonts w:ascii="Calibri" w:hAnsi="Calibri"/>
          <w:b/>
          <w:sz w:val="20"/>
          <w:szCs w:val="20"/>
        </w:rPr>
        <w:softHyphen/>
      </w:r>
      <w:r>
        <w:rPr>
          <w:rFonts w:ascii="Calibri" w:hAnsi="Calibri"/>
          <w:b/>
          <w:sz w:val="20"/>
          <w:szCs w:val="20"/>
        </w:rPr>
        <w:softHyphen/>
      </w:r>
      <w:r>
        <w:rPr>
          <w:rFonts w:ascii="Calibri" w:hAnsi="Calibri"/>
          <w:b/>
          <w:sz w:val="20"/>
          <w:szCs w:val="20"/>
        </w:rPr>
        <w:softHyphen/>
      </w:r>
      <w:r>
        <w:rPr>
          <w:rFonts w:ascii="Calibri" w:hAnsi="Calibri"/>
          <w:b/>
          <w:sz w:val="20"/>
          <w:szCs w:val="20"/>
        </w:rPr>
        <w:softHyphen/>
      </w:r>
      <w:r>
        <w:rPr>
          <w:rFonts w:ascii="Calibri" w:hAnsi="Calibri"/>
          <w:b/>
          <w:sz w:val="20"/>
          <w:szCs w:val="20"/>
        </w:rPr>
        <w:softHyphen/>
      </w:r>
      <w:r>
        <w:rPr>
          <w:rFonts w:ascii="Calibri" w:hAnsi="Calibri"/>
          <w:b/>
          <w:sz w:val="20"/>
          <w:szCs w:val="20"/>
        </w:rPr>
        <w:softHyphen/>
      </w:r>
      <w:r>
        <w:rPr>
          <w:rFonts w:ascii="Calibri" w:hAnsi="Calibri"/>
          <w:b/>
          <w:sz w:val="20"/>
          <w:szCs w:val="20"/>
        </w:rPr>
        <w:softHyphen/>
      </w:r>
      <w:r>
        <w:rPr>
          <w:rFonts w:ascii="Calibri" w:hAnsi="Calibri"/>
          <w:b/>
          <w:sz w:val="20"/>
          <w:szCs w:val="20"/>
        </w:rPr>
        <w:softHyphen/>
      </w:r>
      <w:r>
        <w:rPr>
          <w:rFonts w:ascii="Calibri" w:hAnsi="Calibri"/>
          <w:b/>
          <w:sz w:val="20"/>
          <w:szCs w:val="20"/>
        </w:rPr>
        <w:softHyphen/>
      </w:r>
      <w:r>
        <w:rPr>
          <w:rFonts w:ascii="Calibri" w:hAnsi="Calibri"/>
          <w:b/>
          <w:sz w:val="20"/>
          <w:szCs w:val="20"/>
        </w:rPr>
        <w:softHyphen/>
        <w:t>___________________________________________________</w:t>
      </w:r>
    </w:p>
    <w:p w:rsidR="004B2E82" w:rsidRDefault="004B2E82" w:rsidP="00202A5F">
      <w:pPr>
        <w:rPr>
          <w:rFonts w:ascii="Calibri" w:hAnsi="Calibri"/>
          <w:b/>
          <w:sz w:val="20"/>
          <w:szCs w:val="20"/>
        </w:rPr>
      </w:pPr>
    </w:p>
    <w:p w:rsidR="004B2E82" w:rsidRDefault="004B2E82" w:rsidP="00202A5F">
      <w:pPr>
        <w:rPr>
          <w:rFonts w:ascii="Calibri" w:hAnsi="Calibri"/>
          <w:b/>
          <w:sz w:val="20"/>
          <w:szCs w:val="20"/>
        </w:rPr>
      </w:pPr>
    </w:p>
    <w:p w:rsidR="004B2E82" w:rsidRDefault="004B2E82" w:rsidP="00202A5F">
      <w:pPr>
        <w:rPr>
          <w:rFonts w:ascii="Calibri" w:hAnsi="Calibri"/>
          <w:b/>
          <w:sz w:val="20"/>
          <w:szCs w:val="20"/>
        </w:rPr>
      </w:pPr>
      <w:r>
        <w:rPr>
          <w:rFonts w:ascii="Calibri" w:hAnsi="Calibri"/>
          <w:b/>
          <w:sz w:val="20"/>
          <w:szCs w:val="20"/>
        </w:rPr>
        <w:t>How did you hear about Job Corps? _______________________________________________________________</w:t>
      </w:r>
    </w:p>
    <w:p w:rsidR="004B2E82" w:rsidRDefault="004B2E82" w:rsidP="00202A5F">
      <w:pPr>
        <w:rPr>
          <w:rFonts w:ascii="Calibri" w:hAnsi="Calibri"/>
          <w:b/>
          <w:sz w:val="20"/>
          <w:szCs w:val="20"/>
        </w:rPr>
      </w:pPr>
    </w:p>
    <w:p w:rsidR="004B2E82" w:rsidRDefault="004B2E82" w:rsidP="00202A5F">
      <w:pPr>
        <w:rPr>
          <w:rFonts w:ascii="Calibri" w:hAnsi="Calibri"/>
          <w:b/>
          <w:sz w:val="20"/>
          <w:szCs w:val="20"/>
        </w:rPr>
      </w:pPr>
    </w:p>
    <w:p w:rsidR="004B2E82" w:rsidRDefault="004B2E82" w:rsidP="00202A5F">
      <w:pPr>
        <w:rPr>
          <w:rFonts w:ascii="Calibri" w:hAnsi="Calibri"/>
          <w:b/>
          <w:sz w:val="20"/>
          <w:szCs w:val="20"/>
        </w:rPr>
      </w:pPr>
      <w:r>
        <w:rPr>
          <w:rFonts w:ascii="Calibri" w:hAnsi="Calibri"/>
          <w:b/>
          <w:sz w:val="20"/>
          <w:szCs w:val="20"/>
        </w:rPr>
        <w:t>What is your career technical training program? _____________________________________________________</w:t>
      </w:r>
    </w:p>
    <w:p w:rsidR="004B2E82" w:rsidRDefault="004B2E82" w:rsidP="00202A5F">
      <w:pPr>
        <w:rPr>
          <w:rFonts w:ascii="Calibri" w:hAnsi="Calibri"/>
          <w:b/>
          <w:sz w:val="20"/>
          <w:szCs w:val="20"/>
        </w:rPr>
      </w:pPr>
    </w:p>
    <w:p w:rsidR="004B2E82" w:rsidRDefault="004B2E82" w:rsidP="00202A5F">
      <w:pPr>
        <w:rPr>
          <w:rFonts w:ascii="Calibri" w:hAnsi="Calibri"/>
          <w:b/>
          <w:sz w:val="20"/>
          <w:szCs w:val="20"/>
        </w:rPr>
      </w:pPr>
    </w:p>
    <w:p w:rsidR="004B2E82" w:rsidRDefault="004B2E82">
      <w:r>
        <w:rPr>
          <w:rFonts w:ascii="Calibri" w:hAnsi="Calibri"/>
          <w:b/>
          <w:sz w:val="20"/>
          <w:szCs w:val="20"/>
        </w:rPr>
        <w:t>Why did you decide to enter Job Corps?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40C4F">
        <w:rPr>
          <w:rFonts w:ascii="Calibri" w:hAnsi="Calibri"/>
          <w:b/>
          <w:sz w:val="20"/>
          <w:szCs w:val="20"/>
        </w:rPr>
        <w:t>?</w:t>
      </w:r>
      <w:r w:rsidR="00595BF2" w:rsidRPr="0096478D">
        <w:t xml:space="preserve">  </w:t>
      </w:r>
    </w:p>
    <w:sectPr w:rsidR="004B2E82" w:rsidSect="002D3387">
      <w:footerReference w:type="default" r:id="rId9"/>
      <w:pgSz w:w="12240" w:h="15840"/>
      <w:pgMar w:top="1440" w:right="1440" w:bottom="72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936" w:rsidRDefault="008E7936" w:rsidP="003038A4">
      <w:r>
        <w:separator/>
      </w:r>
    </w:p>
  </w:endnote>
  <w:endnote w:type="continuationSeparator" w:id="0">
    <w:p w:rsidR="008E7936" w:rsidRDefault="008E7936" w:rsidP="00303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eta-BoldCaps">
    <w:panose1 w:val="00000000000000000000"/>
    <w:charset w:val="00"/>
    <w:family w:val="auto"/>
    <w:notTrueType/>
    <w:pitch w:val="default"/>
    <w:sig w:usb0="00000003" w:usb1="00000000" w:usb2="00000000" w:usb3="00000000" w:csb0="00000001" w:csb1="00000000"/>
  </w:font>
  <w:font w:name="Triplex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E82" w:rsidRPr="004C2345" w:rsidRDefault="004B2E82" w:rsidP="004C2345">
    <w:pPr>
      <w:pStyle w:val="Footer"/>
      <w:rPr>
        <w:rFonts w:ascii="Calibri" w:hAnsi="Calibri"/>
        <w:sz w:val="20"/>
        <w:szCs w:val="20"/>
      </w:rPr>
    </w:pPr>
    <w:r>
      <w:rPr>
        <w:szCs w:val="20"/>
      </w:rPr>
      <w:tab/>
    </w:r>
    <w:r w:rsidR="00FC4241" w:rsidRPr="004C2345">
      <w:rPr>
        <w:rFonts w:ascii="Calibri" w:hAnsi="Calibri"/>
        <w:sz w:val="20"/>
        <w:szCs w:val="20"/>
      </w:rPr>
      <w:fldChar w:fldCharType="begin"/>
    </w:r>
    <w:r w:rsidRPr="004C2345">
      <w:rPr>
        <w:rFonts w:ascii="Calibri" w:hAnsi="Calibri"/>
        <w:sz w:val="20"/>
        <w:szCs w:val="20"/>
      </w:rPr>
      <w:instrText xml:space="preserve"> PAGE   \* MERGEFORMAT </w:instrText>
    </w:r>
    <w:r w:rsidR="00FC4241" w:rsidRPr="004C2345">
      <w:rPr>
        <w:rFonts w:ascii="Calibri" w:hAnsi="Calibri"/>
        <w:sz w:val="20"/>
        <w:szCs w:val="20"/>
      </w:rPr>
      <w:fldChar w:fldCharType="separate"/>
    </w:r>
    <w:r w:rsidR="00BC1ECC">
      <w:rPr>
        <w:rFonts w:ascii="Calibri" w:hAnsi="Calibri"/>
        <w:noProof/>
        <w:sz w:val="20"/>
        <w:szCs w:val="20"/>
      </w:rPr>
      <w:t>1</w:t>
    </w:r>
    <w:r w:rsidR="00FC4241" w:rsidRPr="004C2345">
      <w:rPr>
        <w:rFonts w:ascii="Calibri" w:hAnsi="Calibr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936" w:rsidRDefault="008E7936" w:rsidP="003038A4">
      <w:r>
        <w:separator/>
      </w:r>
    </w:p>
  </w:footnote>
  <w:footnote w:type="continuationSeparator" w:id="0">
    <w:p w:rsidR="008E7936" w:rsidRDefault="008E7936" w:rsidP="003038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CE0B9F"/>
    <w:multiLevelType w:val="multilevel"/>
    <w:tmpl w:val="D58A95A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color w:val="660000"/>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202A5F"/>
    <w:rsid w:val="000075F8"/>
    <w:rsid w:val="00011E1F"/>
    <w:rsid w:val="00017B5C"/>
    <w:rsid w:val="000325F7"/>
    <w:rsid w:val="00032FDA"/>
    <w:rsid w:val="0005147F"/>
    <w:rsid w:val="00073EF0"/>
    <w:rsid w:val="00086D80"/>
    <w:rsid w:val="00093118"/>
    <w:rsid w:val="000B3836"/>
    <w:rsid w:val="000D1E9C"/>
    <w:rsid w:val="00105D50"/>
    <w:rsid w:val="00117ECB"/>
    <w:rsid w:val="00131973"/>
    <w:rsid w:val="00177598"/>
    <w:rsid w:val="001956CE"/>
    <w:rsid w:val="00202A5F"/>
    <w:rsid w:val="002511BF"/>
    <w:rsid w:val="00257859"/>
    <w:rsid w:val="00277A05"/>
    <w:rsid w:val="00292FFB"/>
    <w:rsid w:val="002D3387"/>
    <w:rsid w:val="002E06C2"/>
    <w:rsid w:val="002F5197"/>
    <w:rsid w:val="003038A4"/>
    <w:rsid w:val="00312FCE"/>
    <w:rsid w:val="00333BBD"/>
    <w:rsid w:val="00336BBE"/>
    <w:rsid w:val="00337255"/>
    <w:rsid w:val="003429E7"/>
    <w:rsid w:val="00361890"/>
    <w:rsid w:val="0036622B"/>
    <w:rsid w:val="00384F48"/>
    <w:rsid w:val="003B7F4D"/>
    <w:rsid w:val="003D6F1A"/>
    <w:rsid w:val="00425899"/>
    <w:rsid w:val="004302E0"/>
    <w:rsid w:val="0047080A"/>
    <w:rsid w:val="004B2E82"/>
    <w:rsid w:val="004B45E0"/>
    <w:rsid w:val="004C2345"/>
    <w:rsid w:val="004F762F"/>
    <w:rsid w:val="00525B8E"/>
    <w:rsid w:val="00542208"/>
    <w:rsid w:val="00595BF2"/>
    <w:rsid w:val="00597D9E"/>
    <w:rsid w:val="005A0734"/>
    <w:rsid w:val="005A7426"/>
    <w:rsid w:val="005F61C2"/>
    <w:rsid w:val="005F65B7"/>
    <w:rsid w:val="00684319"/>
    <w:rsid w:val="006F44CA"/>
    <w:rsid w:val="007468E3"/>
    <w:rsid w:val="00762481"/>
    <w:rsid w:val="007712BE"/>
    <w:rsid w:val="00773FC7"/>
    <w:rsid w:val="007807EB"/>
    <w:rsid w:val="007919A0"/>
    <w:rsid w:val="007965E7"/>
    <w:rsid w:val="007A6150"/>
    <w:rsid w:val="007F601A"/>
    <w:rsid w:val="007F67CE"/>
    <w:rsid w:val="008007EF"/>
    <w:rsid w:val="00806074"/>
    <w:rsid w:val="00877235"/>
    <w:rsid w:val="008E7936"/>
    <w:rsid w:val="008F6188"/>
    <w:rsid w:val="008F67D5"/>
    <w:rsid w:val="00912FC3"/>
    <w:rsid w:val="00920769"/>
    <w:rsid w:val="0092704D"/>
    <w:rsid w:val="00962DE4"/>
    <w:rsid w:val="0096393B"/>
    <w:rsid w:val="009823AE"/>
    <w:rsid w:val="009B5FF3"/>
    <w:rsid w:val="009C7AC6"/>
    <w:rsid w:val="009E4B39"/>
    <w:rsid w:val="00A13F9F"/>
    <w:rsid w:val="00A210FE"/>
    <w:rsid w:val="00A72807"/>
    <w:rsid w:val="00A75FC3"/>
    <w:rsid w:val="00A967F3"/>
    <w:rsid w:val="00AB779E"/>
    <w:rsid w:val="00AD64CC"/>
    <w:rsid w:val="00B2286A"/>
    <w:rsid w:val="00B5459C"/>
    <w:rsid w:val="00B60A93"/>
    <w:rsid w:val="00B85F2B"/>
    <w:rsid w:val="00B91DE7"/>
    <w:rsid w:val="00BC1ECC"/>
    <w:rsid w:val="00BC332B"/>
    <w:rsid w:val="00BD0C25"/>
    <w:rsid w:val="00BF2BB5"/>
    <w:rsid w:val="00C15CA5"/>
    <w:rsid w:val="00C23802"/>
    <w:rsid w:val="00C350F9"/>
    <w:rsid w:val="00C516DC"/>
    <w:rsid w:val="00C75D9A"/>
    <w:rsid w:val="00C826EC"/>
    <w:rsid w:val="00C95D25"/>
    <w:rsid w:val="00CC3488"/>
    <w:rsid w:val="00CD6C73"/>
    <w:rsid w:val="00D06204"/>
    <w:rsid w:val="00D20108"/>
    <w:rsid w:val="00D2654D"/>
    <w:rsid w:val="00D51158"/>
    <w:rsid w:val="00D540E5"/>
    <w:rsid w:val="00D85A20"/>
    <w:rsid w:val="00D91086"/>
    <w:rsid w:val="00D913AF"/>
    <w:rsid w:val="00D9493D"/>
    <w:rsid w:val="00DA09E2"/>
    <w:rsid w:val="00DB0488"/>
    <w:rsid w:val="00DE7CCA"/>
    <w:rsid w:val="00E30DE4"/>
    <w:rsid w:val="00E40C4F"/>
    <w:rsid w:val="00E63305"/>
    <w:rsid w:val="00E65417"/>
    <w:rsid w:val="00E674DE"/>
    <w:rsid w:val="00E725B3"/>
    <w:rsid w:val="00E80FEA"/>
    <w:rsid w:val="00E85C59"/>
    <w:rsid w:val="00ED0CF7"/>
    <w:rsid w:val="00EF39B6"/>
    <w:rsid w:val="00F07C6A"/>
    <w:rsid w:val="00F36C86"/>
    <w:rsid w:val="00F901E6"/>
    <w:rsid w:val="00FA4DE2"/>
    <w:rsid w:val="00FC4241"/>
    <w:rsid w:val="00FE6C3E"/>
    <w:rsid w:val="00FF2AC3"/>
    <w:rsid w:val="00FF79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A5F"/>
    <w:rPr>
      <w:rFonts w:ascii="Times New Roman" w:hAnsi="Times New Roman"/>
      <w:sz w:val="24"/>
      <w:szCs w:val="24"/>
    </w:rPr>
  </w:style>
  <w:style w:type="paragraph" w:styleId="Heading1">
    <w:name w:val="heading 1"/>
    <w:basedOn w:val="Normal"/>
    <w:next w:val="Normal"/>
    <w:link w:val="Heading1Char"/>
    <w:autoRedefine/>
    <w:uiPriority w:val="99"/>
    <w:qFormat/>
    <w:rsid w:val="004B45E0"/>
    <w:pPr>
      <w:keepNext/>
      <w:keepLines/>
      <w:pBdr>
        <w:bottom w:val="single" w:sz="4" w:space="1" w:color="660000"/>
      </w:pBdr>
      <w:jc w:val="center"/>
      <w:outlineLvl w:val="0"/>
    </w:pPr>
    <w:rPr>
      <w:rFonts w:ascii="Calibri" w:hAnsi="Calibri"/>
      <w:b/>
      <w:bCs/>
      <w:color w:val="660000"/>
      <w:sz w:val="32"/>
      <w:szCs w:val="28"/>
      <w:u w:color="660000"/>
    </w:rPr>
  </w:style>
  <w:style w:type="paragraph" w:styleId="Heading2">
    <w:name w:val="heading 2"/>
    <w:basedOn w:val="Normal"/>
    <w:next w:val="Normal"/>
    <w:link w:val="Heading2Char"/>
    <w:autoRedefine/>
    <w:uiPriority w:val="99"/>
    <w:qFormat/>
    <w:rsid w:val="004B45E0"/>
    <w:pPr>
      <w:keepNext/>
      <w:keepLines/>
      <w:ind w:left="576" w:hanging="576"/>
      <w:contextualSpacing/>
      <w:outlineLvl w:val="1"/>
    </w:pPr>
    <w:rPr>
      <w:rFonts w:ascii="Calibri" w:hAnsi="Calibri"/>
      <w:b/>
      <w:bCs/>
      <w:color w:val="660000"/>
      <w:sz w:val="28"/>
      <w:szCs w:val="26"/>
    </w:rPr>
  </w:style>
  <w:style w:type="paragraph" w:styleId="Heading3">
    <w:name w:val="heading 3"/>
    <w:basedOn w:val="Normal"/>
    <w:next w:val="Normal"/>
    <w:link w:val="Heading3Char"/>
    <w:autoRedefine/>
    <w:uiPriority w:val="99"/>
    <w:qFormat/>
    <w:rsid w:val="004B45E0"/>
    <w:pPr>
      <w:keepNext/>
      <w:keepLines/>
      <w:outlineLvl w:val="2"/>
    </w:pPr>
    <w:rPr>
      <w:rFonts w:ascii="Calibri" w:hAnsi="Calibri"/>
      <w:b/>
      <w:bCs/>
      <w:szCs w:val="22"/>
    </w:rPr>
  </w:style>
  <w:style w:type="paragraph" w:styleId="Heading4">
    <w:name w:val="heading 4"/>
    <w:basedOn w:val="Normal"/>
    <w:next w:val="Normal"/>
    <w:link w:val="Heading4Char"/>
    <w:autoRedefine/>
    <w:uiPriority w:val="99"/>
    <w:qFormat/>
    <w:rsid w:val="004B45E0"/>
    <w:pPr>
      <w:keepNext/>
      <w:keepLines/>
      <w:tabs>
        <w:tab w:val="left" w:pos="720"/>
      </w:tabs>
      <w:jc w:val="both"/>
      <w:outlineLvl w:val="3"/>
    </w:pPr>
    <w:rPr>
      <w:rFonts w:ascii="Calibri" w:hAnsi="Calibr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45E0"/>
    <w:rPr>
      <w:rFonts w:eastAsia="Times New Roman" w:cs="Times New Roman"/>
      <w:b/>
      <w:bCs/>
      <w:color w:val="660000"/>
      <w:sz w:val="28"/>
      <w:szCs w:val="28"/>
      <w:u w:color="660000"/>
    </w:rPr>
  </w:style>
  <w:style w:type="character" w:customStyle="1" w:styleId="Heading2Char">
    <w:name w:val="Heading 2 Char"/>
    <w:basedOn w:val="DefaultParagraphFont"/>
    <w:link w:val="Heading2"/>
    <w:uiPriority w:val="99"/>
    <w:locked/>
    <w:rsid w:val="004B45E0"/>
    <w:rPr>
      <w:rFonts w:eastAsia="Times New Roman" w:cs="Times New Roman"/>
      <w:b/>
      <w:bCs/>
      <w:color w:val="660000"/>
      <w:sz w:val="26"/>
      <w:szCs w:val="26"/>
    </w:rPr>
  </w:style>
  <w:style w:type="character" w:customStyle="1" w:styleId="Heading3Char">
    <w:name w:val="Heading 3 Char"/>
    <w:basedOn w:val="DefaultParagraphFont"/>
    <w:link w:val="Heading3"/>
    <w:uiPriority w:val="99"/>
    <w:locked/>
    <w:rsid w:val="004B45E0"/>
    <w:rPr>
      <w:rFonts w:eastAsia="Times New Roman" w:cs="Times New Roman"/>
      <w:b/>
      <w:bCs/>
      <w:sz w:val="24"/>
    </w:rPr>
  </w:style>
  <w:style w:type="character" w:customStyle="1" w:styleId="Heading4Char">
    <w:name w:val="Heading 4 Char"/>
    <w:basedOn w:val="DefaultParagraphFont"/>
    <w:link w:val="Heading4"/>
    <w:uiPriority w:val="99"/>
    <w:locked/>
    <w:rsid w:val="004B45E0"/>
    <w:rPr>
      <w:rFonts w:eastAsia="Times New Roman" w:cs="Times New Roman"/>
      <w:bCs/>
      <w:iCs/>
      <w:sz w:val="24"/>
      <w:szCs w:val="24"/>
    </w:rPr>
  </w:style>
  <w:style w:type="paragraph" w:styleId="BalloonText">
    <w:name w:val="Balloon Text"/>
    <w:basedOn w:val="Normal"/>
    <w:link w:val="BalloonTextChar"/>
    <w:uiPriority w:val="99"/>
    <w:semiHidden/>
    <w:rsid w:val="00202A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2A5F"/>
    <w:rPr>
      <w:rFonts w:ascii="Tahoma" w:hAnsi="Tahoma" w:cs="Tahoma"/>
      <w:sz w:val="16"/>
      <w:szCs w:val="16"/>
    </w:rPr>
  </w:style>
  <w:style w:type="paragraph" w:styleId="Caption">
    <w:name w:val="caption"/>
    <w:basedOn w:val="Normal"/>
    <w:next w:val="Normal"/>
    <w:autoRedefine/>
    <w:uiPriority w:val="99"/>
    <w:qFormat/>
    <w:rsid w:val="00FA4DE2"/>
    <w:pPr>
      <w:spacing w:after="200"/>
      <w:jc w:val="center"/>
    </w:pPr>
    <w:rPr>
      <w:rFonts w:ascii="Calibri" w:hAnsi="Calibri"/>
      <w:b/>
      <w:bCs/>
      <w:sz w:val="22"/>
      <w:szCs w:val="18"/>
    </w:rPr>
  </w:style>
  <w:style w:type="paragraph" w:styleId="Footer">
    <w:name w:val="footer"/>
    <w:basedOn w:val="Normal"/>
    <w:link w:val="FooterChar"/>
    <w:uiPriority w:val="99"/>
    <w:rsid w:val="00202A5F"/>
    <w:pPr>
      <w:tabs>
        <w:tab w:val="center" w:pos="4320"/>
        <w:tab w:val="right" w:pos="8640"/>
      </w:tabs>
    </w:pPr>
  </w:style>
  <w:style w:type="character" w:customStyle="1" w:styleId="FooterChar">
    <w:name w:val="Footer Char"/>
    <w:basedOn w:val="DefaultParagraphFont"/>
    <w:link w:val="Footer"/>
    <w:uiPriority w:val="99"/>
    <w:locked/>
    <w:rsid w:val="00202A5F"/>
    <w:rPr>
      <w:rFonts w:ascii="Times New Roman" w:hAnsi="Times New Roman" w:cs="Times New Roman"/>
      <w:sz w:val="24"/>
      <w:szCs w:val="24"/>
    </w:rPr>
  </w:style>
  <w:style w:type="paragraph" w:styleId="Header">
    <w:name w:val="header"/>
    <w:basedOn w:val="Normal"/>
    <w:link w:val="HeaderChar"/>
    <w:uiPriority w:val="99"/>
    <w:rsid w:val="003038A4"/>
    <w:pPr>
      <w:tabs>
        <w:tab w:val="center" w:pos="4680"/>
        <w:tab w:val="right" w:pos="9360"/>
      </w:tabs>
    </w:pPr>
  </w:style>
  <w:style w:type="character" w:customStyle="1" w:styleId="HeaderChar">
    <w:name w:val="Header Char"/>
    <w:basedOn w:val="DefaultParagraphFont"/>
    <w:link w:val="Header"/>
    <w:uiPriority w:val="99"/>
    <w:locked/>
    <w:rsid w:val="003038A4"/>
    <w:rPr>
      <w:rFonts w:ascii="Times New Roman" w:hAnsi="Times New Roman" w:cs="Times New Roman"/>
      <w:sz w:val="24"/>
      <w:szCs w:val="24"/>
    </w:rPr>
  </w:style>
  <w:style w:type="character" w:styleId="Hyperlink">
    <w:name w:val="Hyperlink"/>
    <w:basedOn w:val="DefaultParagraphFont"/>
    <w:uiPriority w:val="99"/>
    <w:unhideWhenUsed/>
    <w:rsid w:val="002511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swivk.savi@dol.gov"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msacchetti</dc:creator>
  <cp:keywords/>
  <dc:description/>
  <cp:lastModifiedBy>Naradzay.Bonnie</cp:lastModifiedBy>
  <cp:revision>3</cp:revision>
  <cp:lastPrinted>2011-10-31T13:31:00Z</cp:lastPrinted>
  <dcterms:created xsi:type="dcterms:W3CDTF">2012-10-18T21:09:00Z</dcterms:created>
  <dcterms:modified xsi:type="dcterms:W3CDTF">2012-10-18T21:10:00Z</dcterms:modified>
</cp:coreProperties>
</file>