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88" w:rsidRDefault="001744A7">
      <w:pPr>
        <w:rPr>
          <w:rFonts w:ascii="Arial" w:hAnsi="Arial" w:cs="Arial"/>
          <w:sz w:val="24"/>
          <w:szCs w:val="24"/>
        </w:rPr>
      </w:pPr>
      <w:r w:rsidRPr="001744A7">
        <w:rPr>
          <w:rFonts w:ascii="Arial" w:hAnsi="Arial" w:cs="Arial"/>
          <w:sz w:val="24"/>
          <w:szCs w:val="24"/>
        </w:rPr>
        <w:t xml:space="preserve">Justification for </w:t>
      </w:r>
      <w:r w:rsidR="00FD55F5">
        <w:rPr>
          <w:rFonts w:ascii="Arial" w:hAnsi="Arial" w:cs="Arial"/>
          <w:sz w:val="24"/>
          <w:szCs w:val="24"/>
        </w:rPr>
        <w:t>Nonsubstanti</w:t>
      </w:r>
      <w:r w:rsidRPr="001744A7">
        <w:rPr>
          <w:rFonts w:ascii="Arial" w:hAnsi="Arial" w:cs="Arial"/>
          <w:sz w:val="24"/>
          <w:szCs w:val="24"/>
        </w:rPr>
        <w:t>ve Change to 0583-</w:t>
      </w:r>
      <w:r>
        <w:rPr>
          <w:rFonts w:ascii="Arial" w:hAnsi="Arial" w:cs="Arial"/>
          <w:sz w:val="24"/>
          <w:szCs w:val="24"/>
        </w:rPr>
        <w:t>0128</w:t>
      </w:r>
    </w:p>
    <w:p w:rsidR="001744A7" w:rsidRDefault="001744A7">
      <w:pPr>
        <w:rPr>
          <w:rFonts w:ascii="Arial" w:hAnsi="Arial" w:cs="Arial"/>
          <w:sz w:val="24"/>
          <w:szCs w:val="24"/>
        </w:rPr>
      </w:pPr>
    </w:p>
    <w:p w:rsidR="001744A7" w:rsidRDefault="00174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FSIS is making a small but necessary change to its </w:t>
      </w:r>
      <w:r w:rsidR="00630BD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Registration for Meat and Poultry Handlers</w:t>
      </w:r>
      <w:r w:rsidR="00630BD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form, 5020-1. The Agency is adding </w:t>
      </w:r>
      <w:r w:rsidR="00630BD9">
        <w:rPr>
          <w:rFonts w:ascii="Arial" w:hAnsi="Arial" w:cs="Arial"/>
          <w:sz w:val="24"/>
          <w:szCs w:val="24"/>
        </w:rPr>
        <w:t xml:space="preserve">a </w:t>
      </w:r>
      <w:r w:rsidR="00D749CE">
        <w:rPr>
          <w:rFonts w:ascii="Arial" w:hAnsi="Arial" w:cs="Arial"/>
          <w:sz w:val="24"/>
          <w:szCs w:val="24"/>
        </w:rPr>
        <w:t xml:space="preserve">section so that meat and poultry handlers can check either an </w:t>
      </w:r>
      <w:r w:rsidR="005E0464">
        <w:rPr>
          <w:rFonts w:ascii="Arial" w:hAnsi="Arial" w:cs="Arial"/>
          <w:sz w:val="24"/>
          <w:szCs w:val="24"/>
        </w:rPr>
        <w:t>“</w:t>
      </w:r>
      <w:r w:rsidR="00D749CE">
        <w:rPr>
          <w:rFonts w:ascii="Arial" w:hAnsi="Arial" w:cs="Arial"/>
          <w:sz w:val="24"/>
          <w:szCs w:val="24"/>
        </w:rPr>
        <w:t>Original</w:t>
      </w:r>
      <w:r w:rsidR="005E0464">
        <w:rPr>
          <w:rFonts w:ascii="Arial" w:hAnsi="Arial" w:cs="Arial"/>
          <w:sz w:val="24"/>
          <w:szCs w:val="24"/>
        </w:rPr>
        <w:t>”</w:t>
      </w:r>
      <w:r w:rsidR="00D749CE">
        <w:rPr>
          <w:rFonts w:ascii="Arial" w:hAnsi="Arial" w:cs="Arial"/>
          <w:sz w:val="24"/>
          <w:szCs w:val="24"/>
        </w:rPr>
        <w:t xml:space="preserve"> or </w:t>
      </w:r>
      <w:r w:rsidR="005E0464">
        <w:rPr>
          <w:rFonts w:ascii="Arial" w:hAnsi="Arial" w:cs="Arial"/>
          <w:sz w:val="24"/>
          <w:szCs w:val="24"/>
        </w:rPr>
        <w:t>an “</w:t>
      </w:r>
      <w:r w:rsidR="00D749CE">
        <w:rPr>
          <w:rFonts w:ascii="Arial" w:hAnsi="Arial" w:cs="Arial"/>
          <w:sz w:val="24"/>
          <w:szCs w:val="24"/>
        </w:rPr>
        <w:t>Update</w:t>
      </w:r>
      <w:r w:rsidR="005E0464">
        <w:rPr>
          <w:rFonts w:ascii="Arial" w:hAnsi="Arial" w:cs="Arial"/>
          <w:sz w:val="24"/>
          <w:szCs w:val="24"/>
        </w:rPr>
        <w:t>”</w:t>
      </w:r>
      <w:r w:rsidR="00D32D44">
        <w:rPr>
          <w:rFonts w:ascii="Arial" w:hAnsi="Arial" w:cs="Arial"/>
          <w:sz w:val="24"/>
          <w:szCs w:val="24"/>
        </w:rPr>
        <w:t xml:space="preserve"> box and</w:t>
      </w:r>
      <w:r w:rsidR="00D749CE">
        <w:rPr>
          <w:rFonts w:ascii="Arial" w:hAnsi="Arial" w:cs="Arial"/>
          <w:sz w:val="24"/>
          <w:szCs w:val="24"/>
        </w:rPr>
        <w:t xml:space="preserve"> </w:t>
      </w:r>
      <w:r w:rsidR="00D32D44">
        <w:rPr>
          <w:rFonts w:ascii="Arial" w:hAnsi="Arial" w:cs="Arial"/>
          <w:sz w:val="24"/>
          <w:szCs w:val="24"/>
        </w:rPr>
        <w:t>if</w:t>
      </w:r>
      <w:r w:rsidR="00D749CE">
        <w:rPr>
          <w:rFonts w:ascii="Arial" w:hAnsi="Arial" w:cs="Arial"/>
          <w:sz w:val="24"/>
          <w:szCs w:val="24"/>
        </w:rPr>
        <w:t xml:space="preserve"> there is a</w:t>
      </w:r>
      <w:r w:rsidR="00D32D44">
        <w:rPr>
          <w:rFonts w:ascii="Arial" w:hAnsi="Arial" w:cs="Arial"/>
          <w:sz w:val="24"/>
          <w:szCs w:val="24"/>
        </w:rPr>
        <w:t xml:space="preserve">n update the handler will need </w:t>
      </w:r>
      <w:r w:rsidR="00D749CE">
        <w:rPr>
          <w:rFonts w:ascii="Arial" w:hAnsi="Arial" w:cs="Arial"/>
          <w:sz w:val="24"/>
          <w:szCs w:val="24"/>
        </w:rPr>
        <w:t xml:space="preserve">to enter </w:t>
      </w:r>
      <w:r w:rsidR="00D32D44">
        <w:rPr>
          <w:rFonts w:ascii="Arial" w:hAnsi="Arial" w:cs="Arial"/>
          <w:sz w:val="24"/>
          <w:szCs w:val="24"/>
        </w:rPr>
        <w:t>its</w:t>
      </w:r>
      <w:r w:rsidR="00D749CE">
        <w:rPr>
          <w:rFonts w:ascii="Arial" w:hAnsi="Arial" w:cs="Arial"/>
          <w:sz w:val="24"/>
          <w:szCs w:val="24"/>
        </w:rPr>
        <w:t xml:space="preserve"> registration number </w:t>
      </w:r>
      <w:r w:rsidR="00D32D44">
        <w:rPr>
          <w:rFonts w:ascii="Arial" w:hAnsi="Arial" w:cs="Arial"/>
          <w:sz w:val="24"/>
          <w:szCs w:val="24"/>
        </w:rPr>
        <w:t>as well as</w:t>
      </w:r>
      <w:r w:rsidR="005E0464">
        <w:rPr>
          <w:rFonts w:ascii="Arial" w:hAnsi="Arial" w:cs="Arial"/>
          <w:sz w:val="24"/>
          <w:szCs w:val="24"/>
        </w:rPr>
        <w:t xml:space="preserve"> highlight any changes they’ve made to their original submission.</w:t>
      </w:r>
      <w:r w:rsidR="00D749CE">
        <w:rPr>
          <w:rFonts w:ascii="Arial" w:hAnsi="Arial" w:cs="Arial"/>
          <w:sz w:val="24"/>
          <w:szCs w:val="24"/>
        </w:rPr>
        <w:t xml:space="preserve"> </w:t>
      </w:r>
    </w:p>
    <w:p w:rsidR="005E0464" w:rsidRDefault="005E0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This change to the form will better able </w:t>
      </w:r>
      <w:r w:rsidR="00507D22">
        <w:rPr>
          <w:rFonts w:ascii="Arial" w:hAnsi="Arial" w:cs="Arial"/>
          <w:sz w:val="24"/>
          <w:szCs w:val="24"/>
        </w:rPr>
        <w:t>FSIS to track changes to the registration of meat and poultry handlers.</w:t>
      </w:r>
    </w:p>
    <w:p w:rsidR="001744A7" w:rsidRPr="001744A7" w:rsidRDefault="001744A7">
      <w:pPr>
        <w:rPr>
          <w:rFonts w:ascii="Arial" w:hAnsi="Arial" w:cs="Arial"/>
          <w:sz w:val="24"/>
          <w:szCs w:val="24"/>
        </w:rPr>
      </w:pPr>
    </w:p>
    <w:p w:rsidR="001744A7" w:rsidRDefault="001744A7"/>
    <w:p w:rsidR="001744A7" w:rsidRDefault="001744A7">
      <w:r>
        <w:tab/>
      </w:r>
    </w:p>
    <w:sectPr w:rsidR="001744A7" w:rsidSect="0057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744A7"/>
    <w:rsid w:val="001744A7"/>
    <w:rsid w:val="00403F25"/>
    <w:rsid w:val="00507D22"/>
    <w:rsid w:val="00572988"/>
    <w:rsid w:val="005E0464"/>
    <w:rsid w:val="00630BD9"/>
    <w:rsid w:val="00B8585C"/>
    <w:rsid w:val="00CA6D67"/>
    <w:rsid w:val="00D32D44"/>
    <w:rsid w:val="00D749CE"/>
    <w:rsid w:val="00FD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USDA-FSIS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joconnell</dc:creator>
  <cp:keywords/>
  <dc:description/>
  <cp:lastModifiedBy>joconnell</cp:lastModifiedBy>
  <cp:revision>4</cp:revision>
  <dcterms:created xsi:type="dcterms:W3CDTF">2012-02-28T19:56:00Z</dcterms:created>
  <dcterms:modified xsi:type="dcterms:W3CDTF">2012-02-29T20:18:00Z</dcterms:modified>
</cp:coreProperties>
</file>