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DE" w:rsidRDefault="007E0ADE" w:rsidP="007E0ADE">
      <w:pPr>
        <w:pStyle w:val="Header"/>
        <w:spacing w:line="360" w:lineRule="auto"/>
        <w:jc w:val="center"/>
        <w:rPr>
          <w:b/>
          <w:sz w:val="28"/>
          <w:szCs w:val="28"/>
        </w:rPr>
      </w:pPr>
    </w:p>
    <w:p w:rsidR="00E86BCE" w:rsidRDefault="00E86BCE" w:rsidP="007E0ADE">
      <w:pPr>
        <w:jc w:val="center"/>
        <w:rPr>
          <w:b/>
          <w:sz w:val="28"/>
          <w:szCs w:val="28"/>
        </w:rPr>
      </w:pPr>
    </w:p>
    <w:p w:rsidR="00E86BCE" w:rsidRDefault="00E86BCE" w:rsidP="007E0ADE">
      <w:pPr>
        <w:jc w:val="center"/>
        <w:rPr>
          <w:b/>
          <w:sz w:val="28"/>
          <w:szCs w:val="28"/>
        </w:rPr>
      </w:pPr>
    </w:p>
    <w:p w:rsidR="00E86BCE" w:rsidRDefault="00E86BCE" w:rsidP="007E0ADE">
      <w:pPr>
        <w:jc w:val="center"/>
        <w:rPr>
          <w:b/>
          <w:sz w:val="28"/>
          <w:szCs w:val="28"/>
        </w:rPr>
      </w:pPr>
    </w:p>
    <w:p w:rsidR="007E0ADE" w:rsidRPr="009107A9" w:rsidRDefault="007E0ADE" w:rsidP="007E0ADE">
      <w:pPr>
        <w:jc w:val="center"/>
        <w:rPr>
          <w:b/>
          <w:sz w:val="28"/>
          <w:szCs w:val="28"/>
        </w:rPr>
      </w:pPr>
      <w:r w:rsidRPr="009107A9">
        <w:rPr>
          <w:b/>
          <w:sz w:val="28"/>
          <w:szCs w:val="28"/>
        </w:rPr>
        <w:t>HIV Prevention among Latino MSM: Evaluation of a locally developed intervention</w:t>
      </w:r>
    </w:p>
    <w:p w:rsidR="007E0ADE" w:rsidRPr="009107A9" w:rsidRDefault="007E0ADE" w:rsidP="007E0ADE">
      <w:pPr>
        <w:jc w:val="center"/>
        <w:rPr>
          <w:b/>
          <w:sz w:val="28"/>
          <w:szCs w:val="28"/>
        </w:rPr>
      </w:pPr>
    </w:p>
    <w:p w:rsidR="007E0ADE" w:rsidRPr="009107A9" w:rsidRDefault="007E0ADE" w:rsidP="007E0ADE">
      <w:pPr>
        <w:jc w:val="center"/>
        <w:rPr>
          <w:b/>
          <w:sz w:val="28"/>
          <w:szCs w:val="28"/>
        </w:rPr>
      </w:pPr>
    </w:p>
    <w:p w:rsidR="007E0ADE" w:rsidRDefault="007E0ADE" w:rsidP="007E0A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Attachment </w:t>
      </w:r>
      <w:r w:rsidR="00EE2AD0">
        <w:rPr>
          <w:b/>
          <w:sz w:val="28"/>
          <w:szCs w:val="28"/>
        </w:rPr>
        <w:t>10</w:t>
      </w:r>
    </w:p>
    <w:p w:rsidR="007E0ADE" w:rsidRDefault="007E0ADE" w:rsidP="007E0ADE">
      <w:pPr>
        <w:jc w:val="center"/>
        <w:rPr>
          <w:b/>
          <w:sz w:val="28"/>
          <w:szCs w:val="28"/>
        </w:rPr>
      </w:pPr>
    </w:p>
    <w:p w:rsidR="007E0ADE" w:rsidRDefault="007E0ADE" w:rsidP="007E0ADE">
      <w:pPr>
        <w:jc w:val="center"/>
        <w:rPr>
          <w:b/>
          <w:sz w:val="28"/>
          <w:szCs w:val="28"/>
        </w:rPr>
      </w:pPr>
      <w:r w:rsidRPr="007E0ADE">
        <w:rPr>
          <w:b/>
          <w:sz w:val="28"/>
          <w:szCs w:val="28"/>
        </w:rPr>
        <w:t>Participant List for Meeting of Principal Investigators, CBO Partners and CDC Staff:</w:t>
      </w:r>
      <w:r>
        <w:rPr>
          <w:b/>
          <w:sz w:val="28"/>
          <w:szCs w:val="28"/>
        </w:rPr>
        <w:t xml:space="preserve"> </w:t>
      </w:r>
      <w:r w:rsidRPr="007E0ADE">
        <w:rPr>
          <w:b/>
          <w:sz w:val="28"/>
          <w:szCs w:val="28"/>
        </w:rPr>
        <w:t>Evaluating Locally-Developed/Homegrown HIV Prevention Interventions Project</w:t>
      </w:r>
      <w:r>
        <w:rPr>
          <w:b/>
          <w:sz w:val="28"/>
          <w:szCs w:val="28"/>
        </w:rPr>
        <w:t xml:space="preserve"> </w:t>
      </w:r>
      <w:r w:rsidRPr="007E0ADE">
        <w:rPr>
          <w:b/>
          <w:sz w:val="28"/>
          <w:szCs w:val="28"/>
        </w:rPr>
        <w:t>Cooperative Agreement Grantees (PS09-007)</w:t>
      </w:r>
    </w:p>
    <w:p w:rsidR="007E0ADE" w:rsidRDefault="007E0ADE" w:rsidP="007E0ADE">
      <w:pPr>
        <w:jc w:val="center"/>
        <w:rPr>
          <w:b/>
          <w:sz w:val="28"/>
          <w:szCs w:val="28"/>
        </w:rPr>
      </w:pPr>
    </w:p>
    <w:p w:rsidR="007E0ADE" w:rsidRDefault="007E0ADE" w:rsidP="007E0ADE">
      <w:pPr>
        <w:jc w:val="center"/>
        <w:rPr>
          <w:b/>
          <w:sz w:val="28"/>
          <w:szCs w:val="28"/>
        </w:rPr>
      </w:pPr>
    </w:p>
    <w:p w:rsidR="007E0ADE" w:rsidRDefault="007E0ADE" w:rsidP="007E0ADE">
      <w:pPr>
        <w:jc w:val="center"/>
        <w:rPr>
          <w:b/>
          <w:sz w:val="28"/>
          <w:szCs w:val="28"/>
        </w:rPr>
      </w:pPr>
    </w:p>
    <w:p w:rsidR="007E0ADE" w:rsidRDefault="007E0ADE" w:rsidP="00B67EC6">
      <w:pPr>
        <w:jc w:val="center"/>
        <w:rPr>
          <w:b/>
        </w:rPr>
      </w:pPr>
    </w:p>
    <w:p w:rsidR="007E0ADE" w:rsidRDefault="007E0ADE" w:rsidP="00B67EC6">
      <w:pPr>
        <w:jc w:val="center"/>
        <w:rPr>
          <w:b/>
        </w:rPr>
      </w:pPr>
    </w:p>
    <w:p w:rsidR="007E0ADE" w:rsidRDefault="007E0ADE" w:rsidP="00B67EC6">
      <w:pPr>
        <w:jc w:val="center"/>
        <w:rPr>
          <w:b/>
        </w:rPr>
      </w:pPr>
    </w:p>
    <w:p w:rsidR="007E0ADE" w:rsidRDefault="007E0ADE" w:rsidP="00B67EC6">
      <w:pPr>
        <w:jc w:val="center"/>
        <w:rPr>
          <w:b/>
        </w:rPr>
      </w:pPr>
    </w:p>
    <w:p w:rsidR="007E0ADE" w:rsidRDefault="007E0ADE" w:rsidP="00B67EC6">
      <w:pPr>
        <w:jc w:val="center"/>
        <w:rPr>
          <w:b/>
        </w:rPr>
      </w:pPr>
    </w:p>
    <w:p w:rsidR="007E0ADE" w:rsidRDefault="007E0ADE" w:rsidP="00B67EC6">
      <w:pPr>
        <w:jc w:val="center"/>
        <w:rPr>
          <w:b/>
        </w:rPr>
      </w:pPr>
    </w:p>
    <w:p w:rsidR="007E0ADE" w:rsidRDefault="007E0ADE" w:rsidP="00B67EC6">
      <w:pPr>
        <w:jc w:val="center"/>
        <w:rPr>
          <w:b/>
        </w:rPr>
      </w:pPr>
    </w:p>
    <w:p w:rsidR="007E0ADE" w:rsidRDefault="007E0ADE" w:rsidP="00B67EC6">
      <w:pPr>
        <w:jc w:val="center"/>
        <w:rPr>
          <w:b/>
        </w:rPr>
      </w:pPr>
    </w:p>
    <w:p w:rsidR="007E0ADE" w:rsidRDefault="007E0ADE" w:rsidP="00B67EC6">
      <w:pPr>
        <w:jc w:val="center"/>
        <w:rPr>
          <w:b/>
        </w:rPr>
      </w:pPr>
    </w:p>
    <w:p w:rsidR="007E0ADE" w:rsidRDefault="007E0ADE" w:rsidP="00B67EC6">
      <w:pPr>
        <w:jc w:val="center"/>
        <w:rPr>
          <w:b/>
        </w:rPr>
      </w:pPr>
    </w:p>
    <w:p w:rsidR="007E0ADE" w:rsidRDefault="007E0ADE" w:rsidP="00B67EC6">
      <w:pPr>
        <w:jc w:val="center"/>
        <w:rPr>
          <w:b/>
        </w:rPr>
      </w:pPr>
    </w:p>
    <w:p w:rsidR="007E0ADE" w:rsidRDefault="007E0ADE" w:rsidP="00B67EC6">
      <w:pPr>
        <w:jc w:val="center"/>
        <w:rPr>
          <w:b/>
        </w:rPr>
      </w:pPr>
    </w:p>
    <w:p w:rsidR="007E0ADE" w:rsidRDefault="007E0ADE" w:rsidP="00B67EC6">
      <w:pPr>
        <w:jc w:val="center"/>
        <w:rPr>
          <w:b/>
        </w:rPr>
      </w:pPr>
    </w:p>
    <w:p w:rsidR="007E0ADE" w:rsidRDefault="007E0ADE" w:rsidP="00B67EC6">
      <w:pPr>
        <w:jc w:val="center"/>
        <w:rPr>
          <w:b/>
        </w:rPr>
      </w:pPr>
    </w:p>
    <w:p w:rsidR="007E0ADE" w:rsidRDefault="007E0ADE" w:rsidP="00B67EC6">
      <w:pPr>
        <w:jc w:val="center"/>
        <w:rPr>
          <w:b/>
        </w:rPr>
      </w:pPr>
    </w:p>
    <w:p w:rsidR="007E0ADE" w:rsidRDefault="007E0ADE" w:rsidP="00B67EC6">
      <w:pPr>
        <w:jc w:val="center"/>
        <w:rPr>
          <w:b/>
        </w:rPr>
      </w:pPr>
    </w:p>
    <w:p w:rsidR="00E86BCE" w:rsidRDefault="00E86BC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67EC6" w:rsidRDefault="00B67EC6" w:rsidP="00B67EC6">
      <w:pPr>
        <w:jc w:val="center"/>
        <w:rPr>
          <w:b/>
        </w:rPr>
      </w:pPr>
      <w:r w:rsidRPr="00BE2D9B">
        <w:rPr>
          <w:b/>
        </w:rPr>
        <w:lastRenderedPageBreak/>
        <w:t>Attachment</w:t>
      </w:r>
      <w:r>
        <w:rPr>
          <w:b/>
        </w:rPr>
        <w:t xml:space="preserve"> 9</w:t>
      </w:r>
    </w:p>
    <w:p w:rsidR="00B67EC6" w:rsidRDefault="00B67EC6" w:rsidP="00B67EC6">
      <w:pPr>
        <w:jc w:val="center"/>
        <w:rPr>
          <w:b/>
        </w:rPr>
      </w:pPr>
    </w:p>
    <w:p w:rsidR="00B67EC6" w:rsidRPr="00D1244F" w:rsidRDefault="00B67EC6" w:rsidP="00B67EC6">
      <w:pPr>
        <w:jc w:val="center"/>
        <w:rPr>
          <w:b/>
          <w:szCs w:val="24"/>
        </w:rPr>
      </w:pPr>
      <w:r w:rsidRPr="00D1244F">
        <w:rPr>
          <w:b/>
          <w:szCs w:val="24"/>
        </w:rPr>
        <w:t>Participant List for Meeting of Principal Investigators, CBO Partners and CDC Staff:</w:t>
      </w:r>
    </w:p>
    <w:p w:rsidR="00B67EC6" w:rsidRDefault="00B67EC6" w:rsidP="00B67EC6">
      <w:pPr>
        <w:jc w:val="center"/>
        <w:rPr>
          <w:b/>
          <w:szCs w:val="24"/>
        </w:rPr>
      </w:pPr>
      <w:r w:rsidRPr="00D1244F">
        <w:rPr>
          <w:b/>
          <w:szCs w:val="24"/>
        </w:rPr>
        <w:t>Evaluating Locally-Developed/Homegrown HIV Prevention</w:t>
      </w:r>
      <w:r>
        <w:rPr>
          <w:b/>
          <w:szCs w:val="24"/>
        </w:rPr>
        <w:t xml:space="preserve"> </w:t>
      </w:r>
      <w:r w:rsidRPr="00D1244F">
        <w:rPr>
          <w:b/>
          <w:szCs w:val="24"/>
        </w:rPr>
        <w:t xml:space="preserve">Interventions </w:t>
      </w:r>
      <w:r>
        <w:rPr>
          <w:b/>
          <w:szCs w:val="24"/>
        </w:rPr>
        <w:t>Project</w:t>
      </w:r>
    </w:p>
    <w:p w:rsidR="00B67EC6" w:rsidRPr="00D1244F" w:rsidRDefault="00B67EC6" w:rsidP="00B67EC6">
      <w:pPr>
        <w:jc w:val="center"/>
        <w:rPr>
          <w:b/>
          <w:szCs w:val="24"/>
        </w:rPr>
      </w:pPr>
      <w:r w:rsidRPr="00D1244F">
        <w:rPr>
          <w:b/>
          <w:szCs w:val="24"/>
        </w:rPr>
        <w:t>Cooperative Agreement Grantees (PS09-007)</w:t>
      </w:r>
    </w:p>
    <w:p w:rsidR="00B67EC6" w:rsidRPr="00D1244F" w:rsidRDefault="00B67EC6" w:rsidP="00B67EC6">
      <w:pPr>
        <w:rPr>
          <w:b/>
          <w:szCs w:val="24"/>
        </w:rPr>
      </w:pPr>
    </w:p>
    <w:p w:rsidR="00B67EC6" w:rsidRPr="00D1244F" w:rsidRDefault="00B67EC6" w:rsidP="00B67EC6">
      <w:pPr>
        <w:rPr>
          <w:b/>
          <w:szCs w:val="24"/>
        </w:rPr>
      </w:pPr>
      <w:r w:rsidRPr="00D1244F">
        <w:rPr>
          <w:b/>
          <w:szCs w:val="24"/>
        </w:rPr>
        <w:t>Location</w:t>
      </w:r>
    </w:p>
    <w:p w:rsidR="00B67EC6" w:rsidRPr="00D1244F" w:rsidRDefault="00B67EC6" w:rsidP="00B67EC6">
      <w:pPr>
        <w:rPr>
          <w:szCs w:val="24"/>
        </w:rPr>
      </w:pPr>
      <w:r w:rsidRPr="00D1244F">
        <w:rPr>
          <w:szCs w:val="24"/>
        </w:rPr>
        <w:t>Building no. 9</w:t>
      </w:r>
    </w:p>
    <w:p w:rsidR="00B67EC6" w:rsidRPr="00D1244F" w:rsidRDefault="00B67EC6" w:rsidP="00B67EC6">
      <w:pPr>
        <w:rPr>
          <w:szCs w:val="24"/>
        </w:rPr>
      </w:pPr>
      <w:r w:rsidRPr="00D1244F">
        <w:rPr>
          <w:szCs w:val="24"/>
        </w:rPr>
        <w:t>9 Corporate Boulevard, NE</w:t>
      </w:r>
    </w:p>
    <w:p w:rsidR="00B67EC6" w:rsidRPr="00D1244F" w:rsidRDefault="00B67EC6" w:rsidP="00B67EC6">
      <w:pPr>
        <w:rPr>
          <w:szCs w:val="24"/>
        </w:rPr>
      </w:pPr>
      <w:r w:rsidRPr="00D1244F">
        <w:rPr>
          <w:szCs w:val="24"/>
        </w:rPr>
        <w:t>Atlanta, GA 30329</w:t>
      </w:r>
    </w:p>
    <w:p w:rsidR="00B67EC6" w:rsidRPr="00D1244F" w:rsidRDefault="00B67EC6" w:rsidP="00B67EC6">
      <w:pPr>
        <w:rPr>
          <w:szCs w:val="24"/>
        </w:rPr>
      </w:pPr>
    </w:p>
    <w:p w:rsidR="00B67EC6" w:rsidRPr="00D1244F" w:rsidRDefault="00B67EC6" w:rsidP="00B67EC6">
      <w:pPr>
        <w:rPr>
          <w:b/>
          <w:szCs w:val="24"/>
        </w:rPr>
      </w:pPr>
      <w:r w:rsidRPr="00D1244F">
        <w:rPr>
          <w:b/>
          <w:szCs w:val="24"/>
        </w:rPr>
        <w:t>Date</w:t>
      </w:r>
    </w:p>
    <w:p w:rsidR="00B67EC6" w:rsidRPr="00D1244F" w:rsidRDefault="00B67EC6" w:rsidP="00B67EC6">
      <w:pPr>
        <w:rPr>
          <w:szCs w:val="24"/>
        </w:rPr>
      </w:pPr>
      <w:r w:rsidRPr="00D1244F">
        <w:rPr>
          <w:szCs w:val="24"/>
        </w:rPr>
        <w:t>July 29 – July 30, 2010</w:t>
      </w:r>
    </w:p>
    <w:p w:rsidR="00B67EC6" w:rsidRPr="00D1244F" w:rsidRDefault="00B67EC6" w:rsidP="00B67EC6">
      <w:pPr>
        <w:rPr>
          <w:szCs w:val="24"/>
        </w:rPr>
      </w:pPr>
    </w:p>
    <w:tbl>
      <w:tblPr>
        <w:tblW w:w="47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2"/>
        <w:gridCol w:w="1084"/>
        <w:gridCol w:w="1891"/>
        <w:gridCol w:w="3266"/>
        <w:gridCol w:w="1426"/>
      </w:tblGrid>
      <w:tr w:rsidR="00B67EC6" w:rsidRPr="00626B84" w:rsidTr="007E0ADE">
        <w:tc>
          <w:tcPr>
            <w:tcW w:w="1152" w:type="pct"/>
            <w:shd w:val="clear" w:color="auto" w:fill="BFBFBF"/>
          </w:tcPr>
          <w:p w:rsidR="00B67EC6" w:rsidRPr="00626B84" w:rsidRDefault="00B67EC6" w:rsidP="007E0AD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Grantee</w:t>
            </w:r>
          </w:p>
        </w:tc>
        <w:tc>
          <w:tcPr>
            <w:tcW w:w="674" w:type="pct"/>
            <w:shd w:val="clear" w:color="auto" w:fill="BFBFBF"/>
          </w:tcPr>
          <w:p w:rsidR="00B67EC6" w:rsidRPr="00626B84" w:rsidRDefault="00B67EC6" w:rsidP="007E0ADE">
            <w:pPr>
              <w:jc w:val="center"/>
              <w:rPr>
                <w:b/>
                <w:szCs w:val="22"/>
              </w:rPr>
            </w:pPr>
            <w:r w:rsidRPr="00626B84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963" w:type="pct"/>
            <w:shd w:val="clear" w:color="auto" w:fill="BFBFBF"/>
          </w:tcPr>
          <w:p w:rsidR="00B67EC6" w:rsidRPr="00626B84" w:rsidRDefault="00B67EC6" w:rsidP="007E0ADE">
            <w:pPr>
              <w:jc w:val="center"/>
              <w:rPr>
                <w:b/>
                <w:szCs w:val="22"/>
              </w:rPr>
            </w:pPr>
            <w:r w:rsidRPr="00626B84">
              <w:rPr>
                <w:b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ole in study</w:t>
            </w:r>
          </w:p>
        </w:tc>
        <w:tc>
          <w:tcPr>
            <w:tcW w:w="1319" w:type="pct"/>
            <w:shd w:val="clear" w:color="auto" w:fill="BFBFBF"/>
          </w:tcPr>
          <w:p w:rsidR="00B67EC6" w:rsidRPr="00626B84" w:rsidRDefault="00B67EC6" w:rsidP="007E0ADE">
            <w:pPr>
              <w:jc w:val="center"/>
              <w:rPr>
                <w:b/>
                <w:szCs w:val="22"/>
              </w:rPr>
            </w:pPr>
            <w:r w:rsidRPr="00626B84">
              <w:rPr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-</w:t>
            </w:r>
            <w:r w:rsidRPr="00626B84">
              <w:rPr>
                <w:b/>
                <w:sz w:val="22"/>
                <w:szCs w:val="22"/>
              </w:rPr>
              <w:t>mail</w:t>
            </w:r>
            <w:r>
              <w:rPr>
                <w:b/>
                <w:sz w:val="22"/>
                <w:szCs w:val="22"/>
              </w:rPr>
              <w:t xml:space="preserve"> address</w:t>
            </w:r>
            <w:r w:rsidRPr="00626B8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92" w:type="pct"/>
            <w:shd w:val="clear" w:color="auto" w:fill="BFBFBF"/>
          </w:tcPr>
          <w:p w:rsidR="00B67EC6" w:rsidRPr="00626B84" w:rsidRDefault="00B67EC6" w:rsidP="007E0ADE">
            <w:pPr>
              <w:jc w:val="center"/>
              <w:rPr>
                <w:b/>
                <w:szCs w:val="22"/>
              </w:rPr>
            </w:pPr>
            <w:r w:rsidRPr="00626B84">
              <w:rPr>
                <w:b/>
                <w:sz w:val="22"/>
                <w:szCs w:val="22"/>
              </w:rPr>
              <w:t>Phone</w:t>
            </w:r>
          </w:p>
        </w:tc>
      </w:tr>
      <w:tr w:rsidR="00B67EC6" w:rsidRPr="00626B84" w:rsidTr="007E0ADE">
        <w:trPr>
          <w:trHeight w:val="557"/>
        </w:trPr>
        <w:tc>
          <w:tcPr>
            <w:tcW w:w="1152" w:type="pct"/>
            <w:vMerge w:val="restart"/>
            <w:vAlign w:val="center"/>
          </w:tcPr>
          <w:p w:rsidR="00B67EC6" w:rsidRDefault="00B67EC6" w:rsidP="007E0ADE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Hunter College</w:t>
            </w:r>
          </w:p>
          <w:p w:rsidR="00B67EC6" w:rsidRDefault="00B67EC6" w:rsidP="007E0AD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129 E 79</w:t>
            </w:r>
            <w:r w:rsidRPr="007D2352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Street, Lobby</w:t>
            </w:r>
          </w:p>
          <w:p w:rsidR="00B67EC6" w:rsidRDefault="00B67EC6" w:rsidP="007E0AD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New York, NY 10075</w:t>
            </w:r>
          </w:p>
          <w:p w:rsidR="00B67EC6" w:rsidRPr="007D2352" w:rsidRDefault="00B67EC6" w:rsidP="007E0ADE">
            <w:pPr>
              <w:rPr>
                <w:szCs w:val="22"/>
              </w:rPr>
            </w:pPr>
          </w:p>
          <w:p w:rsidR="00B67EC6" w:rsidRDefault="00B67EC6" w:rsidP="007E0ADE">
            <w:pPr>
              <w:rPr>
                <w:b/>
                <w:szCs w:val="22"/>
              </w:rPr>
            </w:pPr>
            <w:r w:rsidRPr="00626B84">
              <w:rPr>
                <w:b/>
                <w:sz w:val="22"/>
                <w:szCs w:val="22"/>
              </w:rPr>
              <w:t>Black Men’s Exchange (BMX)</w:t>
            </w:r>
          </w:p>
          <w:p w:rsidR="00B67EC6" w:rsidRDefault="00B67EC6" w:rsidP="007E0AD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730 Riverside Dr, Suite 9E</w:t>
            </w:r>
          </w:p>
          <w:p w:rsidR="00B67EC6" w:rsidRPr="007D2352" w:rsidRDefault="00B67EC6" w:rsidP="007E0AD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Harlem, NY</w:t>
            </w:r>
          </w:p>
        </w:tc>
        <w:tc>
          <w:tcPr>
            <w:tcW w:w="674" w:type="pct"/>
          </w:tcPr>
          <w:p w:rsidR="00B67EC6" w:rsidRPr="00626B84" w:rsidRDefault="00B67EC6" w:rsidP="007E0ADE">
            <w:pPr>
              <w:rPr>
                <w:szCs w:val="22"/>
              </w:rPr>
            </w:pPr>
            <w:r w:rsidRPr="00626B84">
              <w:rPr>
                <w:sz w:val="22"/>
                <w:szCs w:val="22"/>
              </w:rPr>
              <w:t>Darrell Wheeler</w:t>
            </w:r>
          </w:p>
        </w:tc>
        <w:tc>
          <w:tcPr>
            <w:tcW w:w="963" w:type="pct"/>
          </w:tcPr>
          <w:p w:rsidR="00B67EC6" w:rsidRPr="00626B84" w:rsidRDefault="00B67EC6" w:rsidP="007E0ADE">
            <w:pPr>
              <w:rPr>
                <w:szCs w:val="22"/>
              </w:rPr>
            </w:pPr>
            <w:r w:rsidRPr="00626B84">
              <w:rPr>
                <w:sz w:val="22"/>
                <w:szCs w:val="22"/>
              </w:rPr>
              <w:t>Principal Investigator</w:t>
            </w:r>
          </w:p>
        </w:tc>
        <w:tc>
          <w:tcPr>
            <w:tcW w:w="1319" w:type="pct"/>
          </w:tcPr>
          <w:p w:rsidR="00B67EC6" w:rsidRPr="00626B84" w:rsidRDefault="000A1C56" w:rsidP="007E0ADE">
            <w:pPr>
              <w:rPr>
                <w:szCs w:val="22"/>
              </w:rPr>
            </w:pPr>
            <w:hyperlink r:id="rId4" w:history="1">
              <w:r w:rsidR="00B67EC6" w:rsidRPr="00626B84">
                <w:rPr>
                  <w:rStyle w:val="Hyperlink"/>
                  <w:sz w:val="22"/>
                  <w:szCs w:val="22"/>
                </w:rPr>
                <w:t>dwheeler@hunter.cuny.edu</w:t>
              </w:r>
            </w:hyperlink>
          </w:p>
        </w:tc>
        <w:tc>
          <w:tcPr>
            <w:tcW w:w="892" w:type="pct"/>
          </w:tcPr>
          <w:p w:rsidR="00B67EC6" w:rsidRPr="00626B84" w:rsidRDefault="00B67EC6" w:rsidP="007E0ADE">
            <w:pPr>
              <w:rPr>
                <w:szCs w:val="22"/>
              </w:rPr>
            </w:pPr>
            <w:r w:rsidRPr="00626B84">
              <w:rPr>
                <w:sz w:val="22"/>
                <w:szCs w:val="22"/>
              </w:rPr>
              <w:t>Office: 212-452-7491</w:t>
            </w:r>
          </w:p>
        </w:tc>
      </w:tr>
      <w:tr w:rsidR="00B67EC6" w:rsidRPr="00626B84" w:rsidTr="007E0ADE">
        <w:trPr>
          <w:trHeight w:val="1232"/>
        </w:trPr>
        <w:tc>
          <w:tcPr>
            <w:tcW w:w="1152" w:type="pct"/>
            <w:vMerge/>
          </w:tcPr>
          <w:p w:rsidR="00B67EC6" w:rsidRPr="00626B84" w:rsidRDefault="00B67EC6" w:rsidP="007E0ADE">
            <w:pPr>
              <w:rPr>
                <w:szCs w:val="22"/>
              </w:rPr>
            </w:pPr>
          </w:p>
        </w:tc>
        <w:tc>
          <w:tcPr>
            <w:tcW w:w="674" w:type="pct"/>
          </w:tcPr>
          <w:p w:rsidR="00B67EC6" w:rsidRPr="00626B84" w:rsidRDefault="00B67EC6" w:rsidP="007E0ADE">
            <w:pPr>
              <w:rPr>
                <w:szCs w:val="22"/>
              </w:rPr>
            </w:pPr>
            <w:r w:rsidRPr="00626B84">
              <w:rPr>
                <w:sz w:val="22"/>
                <w:szCs w:val="22"/>
              </w:rPr>
              <w:t>Michael Lewis</w:t>
            </w:r>
          </w:p>
        </w:tc>
        <w:tc>
          <w:tcPr>
            <w:tcW w:w="963" w:type="pct"/>
          </w:tcPr>
          <w:p w:rsidR="00B67EC6" w:rsidRPr="00626B84" w:rsidRDefault="00B67EC6" w:rsidP="007E0ADE">
            <w:pPr>
              <w:rPr>
                <w:szCs w:val="22"/>
              </w:rPr>
            </w:pPr>
            <w:r w:rsidRPr="00626B84">
              <w:rPr>
                <w:sz w:val="22"/>
                <w:szCs w:val="22"/>
              </w:rPr>
              <w:t>Co-Principal Investigator</w:t>
            </w:r>
          </w:p>
        </w:tc>
        <w:tc>
          <w:tcPr>
            <w:tcW w:w="1319" w:type="pct"/>
          </w:tcPr>
          <w:p w:rsidR="00B67EC6" w:rsidRPr="00626B84" w:rsidRDefault="000A1C56" w:rsidP="007E0ADE">
            <w:pPr>
              <w:rPr>
                <w:szCs w:val="22"/>
              </w:rPr>
            </w:pPr>
            <w:hyperlink r:id="rId5" w:history="1">
              <w:r w:rsidR="00B67EC6" w:rsidRPr="00626B84">
                <w:rPr>
                  <w:rStyle w:val="Hyperlink"/>
                  <w:sz w:val="22"/>
                  <w:szCs w:val="22"/>
                </w:rPr>
                <w:t>mle0050@hunter.cuny.edu</w:t>
              </w:r>
            </w:hyperlink>
          </w:p>
          <w:p w:rsidR="00B67EC6" w:rsidRPr="00626B84" w:rsidRDefault="000A1C56" w:rsidP="007E0ADE">
            <w:pPr>
              <w:pStyle w:val="PlainText"/>
              <w:rPr>
                <w:rFonts w:ascii="Calibri" w:hAnsi="Calibri"/>
                <w:szCs w:val="22"/>
              </w:rPr>
            </w:pPr>
            <w:hyperlink r:id="rId6" w:history="1">
              <w:r w:rsidR="00B67EC6" w:rsidRPr="00626B84">
                <w:rPr>
                  <w:rStyle w:val="Hyperlink"/>
                  <w:rFonts w:ascii="Calibri" w:hAnsi="Calibri"/>
                  <w:sz w:val="22"/>
                  <w:szCs w:val="22"/>
                </w:rPr>
                <w:t>michael.a.lewis@hunter.cuny.edu</w:t>
              </w:r>
            </w:hyperlink>
          </w:p>
        </w:tc>
        <w:tc>
          <w:tcPr>
            <w:tcW w:w="892" w:type="pct"/>
          </w:tcPr>
          <w:p w:rsidR="00B67EC6" w:rsidRPr="00626B84" w:rsidRDefault="00B67EC6" w:rsidP="007E0ADE">
            <w:pPr>
              <w:rPr>
                <w:szCs w:val="22"/>
              </w:rPr>
            </w:pPr>
            <w:r w:rsidRPr="00626B84">
              <w:rPr>
                <w:sz w:val="22"/>
                <w:szCs w:val="22"/>
              </w:rPr>
              <w:t>Office: 212-452-7159</w:t>
            </w:r>
          </w:p>
        </w:tc>
      </w:tr>
      <w:tr w:rsidR="00B67EC6" w:rsidRPr="00626B84" w:rsidTr="007E0ADE">
        <w:trPr>
          <w:trHeight w:val="260"/>
        </w:trPr>
        <w:tc>
          <w:tcPr>
            <w:tcW w:w="1152" w:type="pct"/>
            <w:vMerge/>
          </w:tcPr>
          <w:p w:rsidR="00B67EC6" w:rsidRPr="00626B84" w:rsidRDefault="00B67EC6" w:rsidP="007E0ADE">
            <w:pPr>
              <w:rPr>
                <w:szCs w:val="22"/>
              </w:rPr>
            </w:pPr>
          </w:p>
        </w:tc>
        <w:tc>
          <w:tcPr>
            <w:tcW w:w="674" w:type="pct"/>
          </w:tcPr>
          <w:p w:rsidR="00B67EC6" w:rsidRPr="00626B84" w:rsidRDefault="00B67EC6" w:rsidP="007E0ADE">
            <w:pPr>
              <w:rPr>
                <w:szCs w:val="22"/>
              </w:rPr>
            </w:pPr>
            <w:r w:rsidRPr="00626B84">
              <w:rPr>
                <w:sz w:val="22"/>
                <w:szCs w:val="22"/>
              </w:rPr>
              <w:t>Cleo Manago</w:t>
            </w:r>
          </w:p>
        </w:tc>
        <w:tc>
          <w:tcPr>
            <w:tcW w:w="963" w:type="pct"/>
          </w:tcPr>
          <w:p w:rsidR="00B67EC6" w:rsidRPr="00626B84" w:rsidRDefault="00B67EC6" w:rsidP="007E0ADE">
            <w:pPr>
              <w:rPr>
                <w:szCs w:val="22"/>
              </w:rPr>
            </w:pPr>
            <w:r w:rsidRPr="00626B84">
              <w:rPr>
                <w:sz w:val="22"/>
                <w:szCs w:val="22"/>
              </w:rPr>
              <w:t>CBO Consultant (BMX)</w:t>
            </w:r>
          </w:p>
        </w:tc>
        <w:tc>
          <w:tcPr>
            <w:tcW w:w="1319" w:type="pct"/>
          </w:tcPr>
          <w:p w:rsidR="00B67EC6" w:rsidRPr="00626B84" w:rsidRDefault="000A1C56" w:rsidP="007E0ADE">
            <w:pPr>
              <w:rPr>
                <w:szCs w:val="22"/>
              </w:rPr>
            </w:pPr>
            <w:hyperlink r:id="rId7" w:history="1">
              <w:r w:rsidR="00B67EC6" w:rsidRPr="00626B84">
                <w:rPr>
                  <w:rStyle w:val="Hyperlink"/>
                  <w:sz w:val="22"/>
                  <w:szCs w:val="22"/>
                </w:rPr>
                <w:t>cleomanago@gmail.com</w:t>
              </w:r>
            </w:hyperlink>
            <w:r w:rsidR="00B67EC6" w:rsidRPr="00626B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892" w:type="pct"/>
          </w:tcPr>
          <w:p w:rsidR="00B67EC6" w:rsidRPr="00626B84" w:rsidRDefault="00B67EC6" w:rsidP="007E0ADE">
            <w:pPr>
              <w:rPr>
                <w:szCs w:val="22"/>
              </w:rPr>
            </w:pPr>
            <w:r w:rsidRPr="00626B84">
              <w:rPr>
                <w:sz w:val="22"/>
                <w:szCs w:val="22"/>
              </w:rPr>
              <w:t xml:space="preserve">Office: 888-472-2837 </w:t>
            </w:r>
          </w:p>
          <w:p w:rsidR="00B67EC6" w:rsidRPr="00626B84" w:rsidRDefault="00B67EC6" w:rsidP="007E0ADE">
            <w:pPr>
              <w:rPr>
                <w:szCs w:val="22"/>
              </w:rPr>
            </w:pPr>
            <w:r w:rsidRPr="00626B84">
              <w:rPr>
                <w:sz w:val="22"/>
                <w:szCs w:val="22"/>
              </w:rPr>
              <w:t>Cell: 213-215-7526</w:t>
            </w:r>
          </w:p>
        </w:tc>
      </w:tr>
      <w:tr w:rsidR="00B67EC6" w:rsidRPr="00626B84" w:rsidTr="007E0ADE">
        <w:tc>
          <w:tcPr>
            <w:tcW w:w="5000" w:type="pct"/>
            <w:gridSpan w:val="5"/>
            <w:shd w:val="clear" w:color="auto" w:fill="BFBFBF"/>
          </w:tcPr>
          <w:p w:rsidR="00B67EC6" w:rsidRPr="00626B84" w:rsidRDefault="00B67EC6" w:rsidP="007E0ADE">
            <w:pPr>
              <w:rPr>
                <w:szCs w:val="22"/>
              </w:rPr>
            </w:pPr>
          </w:p>
        </w:tc>
      </w:tr>
      <w:tr w:rsidR="00B67EC6" w:rsidRPr="00626B84" w:rsidTr="007E0ADE">
        <w:trPr>
          <w:trHeight w:val="1745"/>
        </w:trPr>
        <w:tc>
          <w:tcPr>
            <w:tcW w:w="1152" w:type="pct"/>
            <w:vMerge w:val="restart"/>
            <w:vAlign w:val="center"/>
          </w:tcPr>
          <w:p w:rsidR="00B67EC6" w:rsidRDefault="00B67EC6" w:rsidP="007E0ADE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LA County</w:t>
            </w:r>
          </w:p>
          <w:p w:rsidR="00B67EC6" w:rsidRDefault="00B67EC6" w:rsidP="007E0ADE">
            <w:pPr>
              <w:rPr>
                <w:szCs w:val="22"/>
              </w:rPr>
            </w:pPr>
            <w:r w:rsidRPr="007D2352">
              <w:rPr>
                <w:sz w:val="22"/>
                <w:szCs w:val="22"/>
              </w:rPr>
              <w:t>600 S. Commonwealth Ave Ste 1920 Los Angeles, CA 90005</w:t>
            </w:r>
          </w:p>
          <w:p w:rsidR="00B67EC6" w:rsidRPr="007D2352" w:rsidRDefault="00B67EC6" w:rsidP="007E0ADE">
            <w:pPr>
              <w:rPr>
                <w:szCs w:val="22"/>
              </w:rPr>
            </w:pPr>
          </w:p>
          <w:p w:rsidR="00B67EC6" w:rsidRDefault="00B67EC6" w:rsidP="007E0ADE">
            <w:pPr>
              <w:rPr>
                <w:b/>
                <w:szCs w:val="22"/>
              </w:rPr>
            </w:pPr>
            <w:r w:rsidRPr="00626B84">
              <w:rPr>
                <w:b/>
                <w:sz w:val="22"/>
                <w:szCs w:val="22"/>
              </w:rPr>
              <w:t>In The Meantime Men’s Group (ITMT)</w:t>
            </w:r>
          </w:p>
          <w:p w:rsidR="00B67EC6" w:rsidRPr="005133A2" w:rsidRDefault="00B67EC6" w:rsidP="007E0ADE">
            <w:pPr>
              <w:rPr>
                <w:szCs w:val="22"/>
              </w:rPr>
            </w:pPr>
            <w:r w:rsidRPr="005133A2">
              <w:rPr>
                <w:sz w:val="22"/>
                <w:szCs w:val="22"/>
              </w:rPr>
              <w:t>4067 West Pico Boulevard</w:t>
            </w:r>
          </w:p>
          <w:p w:rsidR="00B67EC6" w:rsidRPr="00626B84" w:rsidRDefault="00B67EC6" w:rsidP="007E0ADE">
            <w:pPr>
              <w:rPr>
                <w:szCs w:val="22"/>
              </w:rPr>
            </w:pPr>
            <w:r w:rsidRPr="005133A2">
              <w:rPr>
                <w:sz w:val="22"/>
                <w:szCs w:val="22"/>
              </w:rPr>
              <w:t>Los Angeles, CA 90019</w:t>
            </w:r>
          </w:p>
        </w:tc>
        <w:tc>
          <w:tcPr>
            <w:tcW w:w="674" w:type="pct"/>
          </w:tcPr>
          <w:p w:rsidR="00B67EC6" w:rsidRPr="00626B84" w:rsidRDefault="00B67EC6" w:rsidP="007E0ADE">
            <w:pPr>
              <w:rPr>
                <w:szCs w:val="22"/>
              </w:rPr>
            </w:pPr>
            <w:r w:rsidRPr="00626B84">
              <w:rPr>
                <w:sz w:val="22"/>
                <w:szCs w:val="22"/>
              </w:rPr>
              <w:t>Trista Bingham</w:t>
            </w:r>
          </w:p>
        </w:tc>
        <w:tc>
          <w:tcPr>
            <w:tcW w:w="963" w:type="pct"/>
          </w:tcPr>
          <w:p w:rsidR="00B67EC6" w:rsidRPr="00626B84" w:rsidRDefault="00B67EC6" w:rsidP="007E0ADE">
            <w:pPr>
              <w:rPr>
                <w:szCs w:val="22"/>
              </w:rPr>
            </w:pPr>
            <w:r w:rsidRPr="00626B84">
              <w:rPr>
                <w:sz w:val="22"/>
                <w:szCs w:val="22"/>
              </w:rPr>
              <w:t>Principal Investigator</w:t>
            </w:r>
          </w:p>
        </w:tc>
        <w:tc>
          <w:tcPr>
            <w:tcW w:w="1319" w:type="pct"/>
          </w:tcPr>
          <w:p w:rsidR="00B67EC6" w:rsidRPr="00626B84" w:rsidRDefault="000A1C56" w:rsidP="007E0ADE">
            <w:pPr>
              <w:rPr>
                <w:szCs w:val="22"/>
              </w:rPr>
            </w:pPr>
            <w:hyperlink r:id="rId8" w:history="1">
              <w:r w:rsidR="00B67EC6" w:rsidRPr="00626B84">
                <w:rPr>
                  <w:rStyle w:val="Hyperlink"/>
                  <w:sz w:val="22"/>
                  <w:szCs w:val="22"/>
                </w:rPr>
                <w:t>tbingham@ph.lacounty.gov</w:t>
              </w:r>
            </w:hyperlink>
          </w:p>
        </w:tc>
        <w:tc>
          <w:tcPr>
            <w:tcW w:w="892" w:type="pct"/>
          </w:tcPr>
          <w:p w:rsidR="00B67EC6" w:rsidRPr="00626B84" w:rsidRDefault="00B67EC6" w:rsidP="007E0ADE">
            <w:pPr>
              <w:rPr>
                <w:szCs w:val="22"/>
              </w:rPr>
            </w:pPr>
            <w:r w:rsidRPr="00626B84">
              <w:rPr>
                <w:sz w:val="22"/>
                <w:szCs w:val="22"/>
              </w:rPr>
              <w:t>Office: 213-351-8175</w:t>
            </w:r>
          </w:p>
        </w:tc>
      </w:tr>
      <w:tr w:rsidR="00B67EC6" w:rsidRPr="00626B84" w:rsidTr="007E0ADE">
        <w:tc>
          <w:tcPr>
            <w:tcW w:w="1152" w:type="pct"/>
            <w:vMerge/>
          </w:tcPr>
          <w:p w:rsidR="00B67EC6" w:rsidRPr="00626B84" w:rsidRDefault="00B67EC6" w:rsidP="007E0ADE">
            <w:pPr>
              <w:rPr>
                <w:szCs w:val="22"/>
              </w:rPr>
            </w:pPr>
          </w:p>
        </w:tc>
        <w:tc>
          <w:tcPr>
            <w:tcW w:w="674" w:type="pct"/>
          </w:tcPr>
          <w:p w:rsidR="00B67EC6" w:rsidRPr="00626B84" w:rsidRDefault="00B67EC6" w:rsidP="007E0ADE">
            <w:pPr>
              <w:rPr>
                <w:szCs w:val="22"/>
              </w:rPr>
            </w:pPr>
            <w:r w:rsidRPr="00626B84">
              <w:rPr>
                <w:sz w:val="22"/>
                <w:szCs w:val="22"/>
              </w:rPr>
              <w:t>Jeffrey King</w:t>
            </w:r>
          </w:p>
        </w:tc>
        <w:tc>
          <w:tcPr>
            <w:tcW w:w="963" w:type="pct"/>
          </w:tcPr>
          <w:p w:rsidR="00B67EC6" w:rsidRPr="00626B84" w:rsidRDefault="00B67EC6" w:rsidP="007E0ADE">
            <w:pPr>
              <w:rPr>
                <w:szCs w:val="22"/>
              </w:rPr>
            </w:pPr>
            <w:r w:rsidRPr="00626B84">
              <w:rPr>
                <w:sz w:val="22"/>
                <w:szCs w:val="22"/>
              </w:rPr>
              <w:t>CBO Consultant (ITMT)</w:t>
            </w:r>
          </w:p>
        </w:tc>
        <w:tc>
          <w:tcPr>
            <w:tcW w:w="1319" w:type="pct"/>
          </w:tcPr>
          <w:p w:rsidR="00B67EC6" w:rsidRPr="00626B84" w:rsidRDefault="000A1C56" w:rsidP="007E0ADE">
            <w:pPr>
              <w:rPr>
                <w:szCs w:val="22"/>
              </w:rPr>
            </w:pPr>
            <w:hyperlink r:id="rId9" w:history="1">
              <w:r w:rsidR="00B67EC6" w:rsidRPr="00626B84">
                <w:rPr>
                  <w:rStyle w:val="Hyperlink"/>
                  <w:sz w:val="22"/>
                  <w:szCs w:val="22"/>
                </w:rPr>
                <w:t>Inthemeantimemen@aol.com</w:t>
              </w:r>
            </w:hyperlink>
          </w:p>
        </w:tc>
        <w:tc>
          <w:tcPr>
            <w:tcW w:w="892" w:type="pct"/>
          </w:tcPr>
          <w:p w:rsidR="00B67EC6" w:rsidRPr="00626B84" w:rsidRDefault="00B67EC6" w:rsidP="007E0ADE">
            <w:pPr>
              <w:rPr>
                <w:szCs w:val="22"/>
              </w:rPr>
            </w:pPr>
          </w:p>
        </w:tc>
      </w:tr>
      <w:tr w:rsidR="00B67EC6" w:rsidRPr="00626B84" w:rsidTr="007E0ADE">
        <w:tc>
          <w:tcPr>
            <w:tcW w:w="5000" w:type="pct"/>
            <w:gridSpan w:val="5"/>
            <w:shd w:val="clear" w:color="auto" w:fill="BFBFBF"/>
          </w:tcPr>
          <w:p w:rsidR="00B67EC6" w:rsidRPr="00626B84" w:rsidRDefault="00B67EC6" w:rsidP="007E0ADE">
            <w:pPr>
              <w:rPr>
                <w:szCs w:val="22"/>
              </w:rPr>
            </w:pPr>
          </w:p>
        </w:tc>
      </w:tr>
      <w:tr w:rsidR="00B67EC6" w:rsidRPr="00626B84" w:rsidTr="007E0ADE">
        <w:trPr>
          <w:trHeight w:val="1790"/>
        </w:trPr>
        <w:tc>
          <w:tcPr>
            <w:tcW w:w="1152" w:type="pct"/>
            <w:vMerge w:val="restart"/>
            <w:vAlign w:val="center"/>
          </w:tcPr>
          <w:p w:rsidR="00B67EC6" w:rsidRDefault="00B67EC6" w:rsidP="007E0ADE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Wake Forest</w:t>
            </w:r>
          </w:p>
          <w:p w:rsidR="00B67EC6" w:rsidRPr="007D2352" w:rsidRDefault="00B67EC6" w:rsidP="007E0ADE">
            <w:pPr>
              <w:rPr>
                <w:szCs w:val="22"/>
              </w:rPr>
            </w:pPr>
            <w:r w:rsidRPr="007D2352">
              <w:rPr>
                <w:sz w:val="22"/>
                <w:szCs w:val="22"/>
              </w:rPr>
              <w:t>Medical Center Blvd</w:t>
            </w:r>
          </w:p>
          <w:p w:rsidR="00B67EC6" w:rsidRDefault="00B67EC6" w:rsidP="007E0ADE">
            <w:pPr>
              <w:rPr>
                <w:szCs w:val="22"/>
              </w:rPr>
            </w:pPr>
            <w:r w:rsidRPr="007D2352">
              <w:rPr>
                <w:sz w:val="22"/>
                <w:szCs w:val="22"/>
              </w:rPr>
              <w:t>Winston-Salem, NC 27157</w:t>
            </w:r>
          </w:p>
          <w:p w:rsidR="00B67EC6" w:rsidRPr="007D2352" w:rsidRDefault="00B67EC6" w:rsidP="007E0ADE">
            <w:pPr>
              <w:rPr>
                <w:szCs w:val="22"/>
              </w:rPr>
            </w:pPr>
          </w:p>
          <w:p w:rsidR="00B67EC6" w:rsidRDefault="00B67EC6" w:rsidP="007E0ADE">
            <w:pPr>
              <w:rPr>
                <w:b/>
                <w:szCs w:val="22"/>
              </w:rPr>
            </w:pPr>
            <w:r w:rsidRPr="00626B84">
              <w:rPr>
                <w:b/>
                <w:sz w:val="22"/>
                <w:szCs w:val="22"/>
              </w:rPr>
              <w:t>Chatham Social Health Council (CSHC)</w:t>
            </w:r>
          </w:p>
          <w:p w:rsidR="00B67EC6" w:rsidRPr="005133A2" w:rsidRDefault="00B67EC6" w:rsidP="007E0ADE">
            <w:pPr>
              <w:rPr>
                <w:szCs w:val="22"/>
              </w:rPr>
            </w:pPr>
            <w:r w:rsidRPr="005133A2">
              <w:rPr>
                <w:sz w:val="22"/>
                <w:szCs w:val="22"/>
              </w:rPr>
              <w:t>401B N. Ivey Ave</w:t>
            </w:r>
          </w:p>
          <w:p w:rsidR="00B67EC6" w:rsidRPr="00626B84" w:rsidRDefault="00B67EC6" w:rsidP="007E0ADE">
            <w:pPr>
              <w:rPr>
                <w:szCs w:val="22"/>
              </w:rPr>
            </w:pPr>
            <w:r w:rsidRPr="005133A2">
              <w:rPr>
                <w:sz w:val="22"/>
                <w:szCs w:val="22"/>
              </w:rPr>
              <w:t>Siler City, NC 27344</w:t>
            </w:r>
          </w:p>
        </w:tc>
        <w:tc>
          <w:tcPr>
            <w:tcW w:w="674" w:type="pct"/>
          </w:tcPr>
          <w:p w:rsidR="00B67EC6" w:rsidRPr="00626B84" w:rsidRDefault="00B67EC6" w:rsidP="007E0ADE">
            <w:pPr>
              <w:rPr>
                <w:szCs w:val="22"/>
              </w:rPr>
            </w:pPr>
            <w:r w:rsidRPr="00626B84">
              <w:rPr>
                <w:sz w:val="22"/>
                <w:szCs w:val="22"/>
              </w:rPr>
              <w:t>Scott Rhodes</w:t>
            </w:r>
          </w:p>
        </w:tc>
        <w:tc>
          <w:tcPr>
            <w:tcW w:w="963" w:type="pct"/>
          </w:tcPr>
          <w:p w:rsidR="00B67EC6" w:rsidRPr="00626B84" w:rsidRDefault="00B67EC6" w:rsidP="007E0ADE">
            <w:pPr>
              <w:rPr>
                <w:szCs w:val="22"/>
              </w:rPr>
            </w:pPr>
            <w:r w:rsidRPr="00626B84">
              <w:rPr>
                <w:sz w:val="22"/>
                <w:szCs w:val="22"/>
              </w:rPr>
              <w:t>Principal Investigator</w:t>
            </w:r>
          </w:p>
        </w:tc>
        <w:tc>
          <w:tcPr>
            <w:tcW w:w="1319" w:type="pct"/>
          </w:tcPr>
          <w:p w:rsidR="00B67EC6" w:rsidRPr="00626B84" w:rsidRDefault="000A1C56" w:rsidP="007E0ADE">
            <w:pPr>
              <w:rPr>
                <w:szCs w:val="22"/>
              </w:rPr>
            </w:pPr>
            <w:hyperlink r:id="rId10" w:history="1">
              <w:r w:rsidR="00B67EC6" w:rsidRPr="00626B84">
                <w:rPr>
                  <w:rStyle w:val="Hyperlink"/>
                  <w:sz w:val="22"/>
                  <w:szCs w:val="22"/>
                </w:rPr>
                <w:t>srhodes@wfubmc.edu</w:t>
              </w:r>
            </w:hyperlink>
          </w:p>
        </w:tc>
        <w:tc>
          <w:tcPr>
            <w:tcW w:w="892" w:type="pct"/>
          </w:tcPr>
          <w:p w:rsidR="00B67EC6" w:rsidRPr="00626B84" w:rsidRDefault="00B67EC6" w:rsidP="007E0ADE">
            <w:pPr>
              <w:rPr>
                <w:szCs w:val="22"/>
              </w:rPr>
            </w:pPr>
            <w:r w:rsidRPr="00626B84">
              <w:rPr>
                <w:sz w:val="22"/>
                <w:szCs w:val="22"/>
              </w:rPr>
              <w:t>Office: 336-713-5080</w:t>
            </w:r>
          </w:p>
        </w:tc>
      </w:tr>
      <w:tr w:rsidR="00B67EC6" w:rsidRPr="00626B84" w:rsidTr="007E0ADE">
        <w:tc>
          <w:tcPr>
            <w:tcW w:w="1152" w:type="pct"/>
            <w:vMerge/>
          </w:tcPr>
          <w:p w:rsidR="00B67EC6" w:rsidRPr="00626B84" w:rsidRDefault="00B67EC6" w:rsidP="007E0ADE">
            <w:pPr>
              <w:rPr>
                <w:szCs w:val="22"/>
              </w:rPr>
            </w:pPr>
          </w:p>
        </w:tc>
        <w:tc>
          <w:tcPr>
            <w:tcW w:w="674" w:type="pct"/>
          </w:tcPr>
          <w:p w:rsidR="00B67EC6" w:rsidRPr="00626B84" w:rsidRDefault="00B67EC6" w:rsidP="007E0ADE">
            <w:pPr>
              <w:rPr>
                <w:szCs w:val="22"/>
              </w:rPr>
            </w:pPr>
            <w:r w:rsidRPr="00626B84">
              <w:rPr>
                <w:sz w:val="22"/>
                <w:szCs w:val="22"/>
              </w:rPr>
              <w:t>Stacy Duck</w:t>
            </w:r>
          </w:p>
        </w:tc>
        <w:tc>
          <w:tcPr>
            <w:tcW w:w="963" w:type="pct"/>
          </w:tcPr>
          <w:p w:rsidR="00B67EC6" w:rsidRPr="00626B84" w:rsidRDefault="00B67EC6" w:rsidP="007E0AD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Co-Investigator</w:t>
            </w:r>
          </w:p>
        </w:tc>
        <w:tc>
          <w:tcPr>
            <w:tcW w:w="1319" w:type="pct"/>
          </w:tcPr>
          <w:p w:rsidR="00B67EC6" w:rsidRPr="00626B84" w:rsidRDefault="000A1C56" w:rsidP="007E0ADE">
            <w:pPr>
              <w:rPr>
                <w:szCs w:val="22"/>
              </w:rPr>
            </w:pPr>
            <w:hyperlink r:id="rId11" w:history="1">
              <w:r w:rsidR="00B67EC6" w:rsidRPr="00626B84">
                <w:rPr>
                  <w:rStyle w:val="Hyperlink"/>
                  <w:sz w:val="22"/>
                  <w:szCs w:val="22"/>
                </w:rPr>
                <w:t>stacy@chathamcouncil.org</w:t>
              </w:r>
            </w:hyperlink>
          </w:p>
        </w:tc>
        <w:tc>
          <w:tcPr>
            <w:tcW w:w="892" w:type="pct"/>
          </w:tcPr>
          <w:p w:rsidR="00B67EC6" w:rsidRPr="00626B84" w:rsidRDefault="00B67EC6" w:rsidP="007E0ADE">
            <w:pPr>
              <w:rPr>
                <w:szCs w:val="22"/>
              </w:rPr>
            </w:pPr>
          </w:p>
        </w:tc>
      </w:tr>
      <w:tr w:rsidR="00B67EC6" w:rsidRPr="00626B84" w:rsidTr="007E0ADE">
        <w:tc>
          <w:tcPr>
            <w:tcW w:w="5000" w:type="pct"/>
            <w:gridSpan w:val="5"/>
            <w:shd w:val="clear" w:color="auto" w:fill="BFBFBF"/>
          </w:tcPr>
          <w:p w:rsidR="00B67EC6" w:rsidRPr="00626B84" w:rsidRDefault="00B67EC6" w:rsidP="007E0ADE">
            <w:pPr>
              <w:rPr>
                <w:szCs w:val="22"/>
              </w:rPr>
            </w:pPr>
          </w:p>
        </w:tc>
      </w:tr>
      <w:tr w:rsidR="00B67EC6" w:rsidRPr="00626B84" w:rsidTr="007E0ADE">
        <w:tc>
          <w:tcPr>
            <w:tcW w:w="1152" w:type="pct"/>
            <w:vMerge w:val="restart"/>
          </w:tcPr>
          <w:p w:rsidR="00B67EC6" w:rsidRDefault="00B67EC6" w:rsidP="007E0ADE">
            <w:pPr>
              <w:jc w:val="center"/>
              <w:rPr>
                <w:b/>
                <w:szCs w:val="22"/>
              </w:rPr>
            </w:pPr>
          </w:p>
          <w:p w:rsidR="00B67EC6" w:rsidRDefault="00B67EC6" w:rsidP="007E0ADE">
            <w:pPr>
              <w:rPr>
                <w:b/>
                <w:szCs w:val="22"/>
              </w:rPr>
            </w:pPr>
            <w:r w:rsidRPr="00626B84">
              <w:rPr>
                <w:b/>
                <w:sz w:val="22"/>
                <w:szCs w:val="22"/>
              </w:rPr>
              <w:t>CDC Personnel</w:t>
            </w:r>
          </w:p>
          <w:p w:rsidR="00B67EC6" w:rsidRDefault="00B67EC6" w:rsidP="007E0ADE">
            <w:pPr>
              <w:rPr>
                <w:szCs w:val="22"/>
              </w:rPr>
            </w:pPr>
            <w:r w:rsidRPr="00551031">
              <w:rPr>
                <w:sz w:val="22"/>
                <w:szCs w:val="22"/>
              </w:rPr>
              <w:t xml:space="preserve">1600 Clifton Road, NE, </w:t>
            </w:r>
          </w:p>
          <w:p w:rsidR="00B67EC6" w:rsidRPr="00626B84" w:rsidRDefault="00B67EC6" w:rsidP="007E0ADE">
            <w:pPr>
              <w:rPr>
                <w:szCs w:val="22"/>
              </w:rPr>
            </w:pPr>
            <w:r w:rsidRPr="00551031">
              <w:rPr>
                <w:sz w:val="22"/>
                <w:szCs w:val="22"/>
              </w:rPr>
              <w:t>Atlanta, GA 30333</w:t>
            </w:r>
            <w:r>
              <w:rPr>
                <w:sz w:val="22"/>
                <w:szCs w:val="22"/>
              </w:rPr>
              <w:t xml:space="preserve"> (MS- E37)</w:t>
            </w:r>
          </w:p>
        </w:tc>
        <w:tc>
          <w:tcPr>
            <w:tcW w:w="674" w:type="pct"/>
          </w:tcPr>
          <w:p w:rsidR="00B67EC6" w:rsidRPr="00626B84" w:rsidRDefault="00B67EC6" w:rsidP="007E0ADE">
            <w:pPr>
              <w:rPr>
                <w:szCs w:val="22"/>
              </w:rPr>
            </w:pPr>
            <w:r w:rsidRPr="00626B84">
              <w:rPr>
                <w:sz w:val="22"/>
                <w:szCs w:val="22"/>
              </w:rPr>
              <w:t>Amy Fasula</w:t>
            </w:r>
          </w:p>
        </w:tc>
        <w:tc>
          <w:tcPr>
            <w:tcW w:w="963" w:type="pct"/>
          </w:tcPr>
          <w:p w:rsidR="00B67EC6" w:rsidRPr="00626B84" w:rsidRDefault="00B67EC6" w:rsidP="007E0ADE">
            <w:pPr>
              <w:rPr>
                <w:szCs w:val="22"/>
              </w:rPr>
            </w:pPr>
            <w:r w:rsidRPr="00626B84">
              <w:rPr>
                <w:sz w:val="22"/>
                <w:szCs w:val="22"/>
              </w:rPr>
              <w:t>CDC Project Officer</w:t>
            </w:r>
          </w:p>
        </w:tc>
        <w:tc>
          <w:tcPr>
            <w:tcW w:w="1319" w:type="pct"/>
          </w:tcPr>
          <w:p w:rsidR="00B67EC6" w:rsidRPr="00626B84" w:rsidRDefault="000A1C56" w:rsidP="007E0ADE">
            <w:pPr>
              <w:rPr>
                <w:szCs w:val="22"/>
              </w:rPr>
            </w:pPr>
            <w:hyperlink r:id="rId12" w:history="1">
              <w:r w:rsidR="00B67EC6" w:rsidRPr="00626B84">
                <w:rPr>
                  <w:rStyle w:val="Hyperlink"/>
                  <w:sz w:val="22"/>
                  <w:szCs w:val="22"/>
                </w:rPr>
                <w:t>evy6@cdc.gov</w:t>
              </w:r>
            </w:hyperlink>
            <w:r w:rsidR="00B67EC6" w:rsidRPr="00626B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892" w:type="pct"/>
          </w:tcPr>
          <w:p w:rsidR="00B67EC6" w:rsidRPr="00626B84" w:rsidRDefault="00B67EC6" w:rsidP="007E0ADE">
            <w:pPr>
              <w:rPr>
                <w:szCs w:val="22"/>
              </w:rPr>
            </w:pPr>
            <w:r w:rsidRPr="00626B84">
              <w:rPr>
                <w:sz w:val="22"/>
                <w:szCs w:val="22"/>
              </w:rPr>
              <w:t>Office: 404.639.2902</w:t>
            </w:r>
          </w:p>
        </w:tc>
      </w:tr>
      <w:tr w:rsidR="00B67EC6" w:rsidRPr="00626B84" w:rsidTr="007E0ADE">
        <w:tc>
          <w:tcPr>
            <w:tcW w:w="1152" w:type="pct"/>
            <w:vMerge/>
          </w:tcPr>
          <w:p w:rsidR="00B67EC6" w:rsidRPr="00626B84" w:rsidRDefault="00B67EC6" w:rsidP="007E0ADE">
            <w:pPr>
              <w:jc w:val="center"/>
              <w:rPr>
                <w:szCs w:val="22"/>
              </w:rPr>
            </w:pPr>
          </w:p>
        </w:tc>
        <w:tc>
          <w:tcPr>
            <w:tcW w:w="674" w:type="pct"/>
          </w:tcPr>
          <w:p w:rsidR="00B67EC6" w:rsidRPr="00626B84" w:rsidRDefault="00B67EC6" w:rsidP="007E0ADE">
            <w:pPr>
              <w:rPr>
                <w:szCs w:val="22"/>
              </w:rPr>
            </w:pPr>
            <w:r w:rsidRPr="00626B84">
              <w:rPr>
                <w:sz w:val="22"/>
                <w:szCs w:val="22"/>
              </w:rPr>
              <w:t>Arin Freeman</w:t>
            </w:r>
          </w:p>
        </w:tc>
        <w:tc>
          <w:tcPr>
            <w:tcW w:w="963" w:type="pct"/>
          </w:tcPr>
          <w:p w:rsidR="00B67EC6" w:rsidRPr="00626B84" w:rsidRDefault="00B67EC6" w:rsidP="007E0ADE">
            <w:pPr>
              <w:rPr>
                <w:szCs w:val="22"/>
              </w:rPr>
            </w:pPr>
            <w:r w:rsidRPr="00626B84">
              <w:rPr>
                <w:sz w:val="22"/>
                <w:szCs w:val="22"/>
              </w:rPr>
              <w:t>Project Coordinator</w:t>
            </w:r>
          </w:p>
        </w:tc>
        <w:tc>
          <w:tcPr>
            <w:tcW w:w="1319" w:type="pct"/>
          </w:tcPr>
          <w:p w:rsidR="00B67EC6" w:rsidRPr="00626B84" w:rsidRDefault="000A1C56" w:rsidP="007E0ADE">
            <w:pPr>
              <w:rPr>
                <w:szCs w:val="22"/>
              </w:rPr>
            </w:pPr>
            <w:hyperlink r:id="rId13" w:history="1">
              <w:r w:rsidR="00B67EC6" w:rsidRPr="00626B84">
                <w:rPr>
                  <w:rStyle w:val="Hyperlink"/>
                  <w:sz w:val="22"/>
                  <w:szCs w:val="22"/>
                </w:rPr>
                <w:t>gpo4@cdc.gov</w:t>
              </w:r>
            </w:hyperlink>
            <w:r w:rsidR="00B67EC6" w:rsidRPr="00626B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892" w:type="pct"/>
          </w:tcPr>
          <w:p w:rsidR="00B67EC6" w:rsidRPr="00626B84" w:rsidRDefault="00B67EC6" w:rsidP="007E0ADE">
            <w:pPr>
              <w:rPr>
                <w:szCs w:val="22"/>
              </w:rPr>
            </w:pPr>
            <w:r w:rsidRPr="00626B84">
              <w:rPr>
                <w:sz w:val="22"/>
                <w:szCs w:val="22"/>
              </w:rPr>
              <w:t>Office: 404-639-8432</w:t>
            </w:r>
          </w:p>
        </w:tc>
      </w:tr>
      <w:tr w:rsidR="00B67EC6" w:rsidRPr="00626B84" w:rsidTr="007E0ADE">
        <w:tc>
          <w:tcPr>
            <w:tcW w:w="1152" w:type="pct"/>
            <w:vMerge/>
          </w:tcPr>
          <w:p w:rsidR="00B67EC6" w:rsidRPr="00626B84" w:rsidRDefault="00B67EC6" w:rsidP="007E0ADE">
            <w:pPr>
              <w:jc w:val="center"/>
              <w:rPr>
                <w:szCs w:val="22"/>
              </w:rPr>
            </w:pPr>
          </w:p>
        </w:tc>
        <w:tc>
          <w:tcPr>
            <w:tcW w:w="674" w:type="pct"/>
          </w:tcPr>
          <w:p w:rsidR="00B67EC6" w:rsidRDefault="00B67EC6" w:rsidP="007E0AD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Craig Borkowf</w:t>
            </w:r>
          </w:p>
        </w:tc>
        <w:tc>
          <w:tcPr>
            <w:tcW w:w="963" w:type="pct"/>
          </w:tcPr>
          <w:p w:rsidR="00B67EC6" w:rsidRDefault="00B67EC6" w:rsidP="007E0AD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Project Biostatistician</w:t>
            </w:r>
          </w:p>
        </w:tc>
        <w:tc>
          <w:tcPr>
            <w:tcW w:w="1319" w:type="pct"/>
          </w:tcPr>
          <w:p w:rsidR="00B67EC6" w:rsidRPr="001A501B" w:rsidRDefault="000A1C56" w:rsidP="007E0ADE">
            <w:pPr>
              <w:rPr>
                <w:szCs w:val="22"/>
                <w:lang w:val="es-ES"/>
              </w:rPr>
            </w:pPr>
            <w:hyperlink r:id="rId14" w:history="1">
              <w:r w:rsidR="00B67EC6" w:rsidRPr="001A501B">
                <w:rPr>
                  <w:rStyle w:val="Hyperlink"/>
                  <w:sz w:val="22"/>
                  <w:szCs w:val="22"/>
                  <w:lang w:val="es-ES"/>
                </w:rPr>
                <w:t>uzz3@cdc.gov</w:t>
              </w:r>
            </w:hyperlink>
            <w:r w:rsidR="00B67EC6" w:rsidRPr="001A501B">
              <w:rPr>
                <w:sz w:val="22"/>
                <w:szCs w:val="22"/>
                <w:lang w:val="es-ES"/>
              </w:rPr>
              <w:t xml:space="preserve">  (MS-E48)</w:t>
            </w:r>
          </w:p>
        </w:tc>
        <w:tc>
          <w:tcPr>
            <w:tcW w:w="892" w:type="pct"/>
          </w:tcPr>
          <w:p w:rsidR="00B67EC6" w:rsidRDefault="00B67EC6" w:rsidP="007E0AD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Office: </w:t>
            </w:r>
            <w:r w:rsidRPr="00723B56">
              <w:rPr>
                <w:sz w:val="22"/>
                <w:szCs w:val="22"/>
              </w:rPr>
              <w:t>404.639.5235</w:t>
            </w:r>
          </w:p>
        </w:tc>
      </w:tr>
      <w:tr w:rsidR="00B67EC6" w:rsidRPr="00626B84" w:rsidTr="007E0ADE">
        <w:tc>
          <w:tcPr>
            <w:tcW w:w="1152" w:type="pct"/>
            <w:vMerge/>
          </w:tcPr>
          <w:p w:rsidR="00B67EC6" w:rsidRPr="00626B84" w:rsidRDefault="00B67EC6" w:rsidP="007E0ADE">
            <w:pPr>
              <w:jc w:val="center"/>
              <w:rPr>
                <w:szCs w:val="22"/>
              </w:rPr>
            </w:pPr>
          </w:p>
        </w:tc>
        <w:tc>
          <w:tcPr>
            <w:tcW w:w="674" w:type="pct"/>
          </w:tcPr>
          <w:p w:rsidR="00B67EC6" w:rsidRDefault="00B67EC6" w:rsidP="007E0AD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Cynthia Lyles</w:t>
            </w:r>
          </w:p>
        </w:tc>
        <w:tc>
          <w:tcPr>
            <w:tcW w:w="963" w:type="pct"/>
          </w:tcPr>
          <w:p w:rsidR="00B67EC6" w:rsidRDefault="00B67EC6" w:rsidP="007E0AD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DHAP/PRB/RSTT Team Leader</w:t>
            </w:r>
          </w:p>
        </w:tc>
        <w:tc>
          <w:tcPr>
            <w:tcW w:w="1319" w:type="pct"/>
          </w:tcPr>
          <w:p w:rsidR="00B67EC6" w:rsidRDefault="000A1C56" w:rsidP="007E0ADE">
            <w:pPr>
              <w:rPr>
                <w:szCs w:val="22"/>
              </w:rPr>
            </w:pPr>
            <w:hyperlink r:id="rId15" w:history="1">
              <w:r w:rsidR="00B67EC6" w:rsidRPr="00976095">
                <w:rPr>
                  <w:rStyle w:val="Hyperlink"/>
                  <w:sz w:val="22"/>
                  <w:szCs w:val="22"/>
                </w:rPr>
                <w:t>cml6@cdc.gov</w:t>
              </w:r>
            </w:hyperlink>
            <w:r w:rsidR="00B67E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92" w:type="pct"/>
          </w:tcPr>
          <w:p w:rsidR="00B67EC6" w:rsidRDefault="00B67EC6" w:rsidP="007E0AD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Office: </w:t>
            </w:r>
            <w:r w:rsidRPr="00723B56">
              <w:rPr>
                <w:sz w:val="22"/>
                <w:szCs w:val="22"/>
              </w:rPr>
              <w:t>404.639.1907</w:t>
            </w:r>
          </w:p>
        </w:tc>
      </w:tr>
      <w:tr w:rsidR="00B67EC6" w:rsidRPr="00626B84" w:rsidTr="007E0ADE">
        <w:tc>
          <w:tcPr>
            <w:tcW w:w="1152" w:type="pct"/>
            <w:vMerge/>
          </w:tcPr>
          <w:p w:rsidR="00B67EC6" w:rsidRPr="00626B84" w:rsidRDefault="00B67EC6" w:rsidP="007E0ADE">
            <w:pPr>
              <w:jc w:val="center"/>
              <w:rPr>
                <w:szCs w:val="22"/>
              </w:rPr>
            </w:pPr>
          </w:p>
        </w:tc>
        <w:tc>
          <w:tcPr>
            <w:tcW w:w="674" w:type="pct"/>
          </w:tcPr>
          <w:p w:rsidR="00B67EC6" w:rsidRDefault="00B67EC6" w:rsidP="007E0AD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David Purcell</w:t>
            </w:r>
          </w:p>
        </w:tc>
        <w:tc>
          <w:tcPr>
            <w:tcW w:w="963" w:type="pct"/>
          </w:tcPr>
          <w:p w:rsidR="00B67EC6" w:rsidRDefault="00B67EC6" w:rsidP="007E0AD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DHAP/PRB Branch Chief</w:t>
            </w:r>
          </w:p>
        </w:tc>
        <w:tc>
          <w:tcPr>
            <w:tcW w:w="1319" w:type="pct"/>
          </w:tcPr>
          <w:p w:rsidR="00B67EC6" w:rsidRDefault="000A1C56" w:rsidP="007E0ADE">
            <w:pPr>
              <w:rPr>
                <w:szCs w:val="22"/>
              </w:rPr>
            </w:pPr>
            <w:hyperlink r:id="rId16" w:history="1">
              <w:r w:rsidR="00B67EC6" w:rsidRPr="00976095">
                <w:rPr>
                  <w:rStyle w:val="Hyperlink"/>
                  <w:sz w:val="22"/>
                  <w:szCs w:val="22"/>
                </w:rPr>
                <w:t>dhp8@cdc.gov</w:t>
              </w:r>
            </w:hyperlink>
            <w:r w:rsidR="00B67E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92" w:type="pct"/>
          </w:tcPr>
          <w:p w:rsidR="00B67EC6" w:rsidRDefault="00B67EC6" w:rsidP="007E0AD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Office: </w:t>
            </w:r>
            <w:r w:rsidRPr="00723B56">
              <w:rPr>
                <w:sz w:val="22"/>
                <w:szCs w:val="22"/>
              </w:rPr>
              <w:t>404.639.1934</w:t>
            </w:r>
          </w:p>
        </w:tc>
      </w:tr>
      <w:tr w:rsidR="00B67EC6" w:rsidRPr="00626B84" w:rsidTr="007E0ADE">
        <w:trPr>
          <w:trHeight w:val="287"/>
        </w:trPr>
        <w:tc>
          <w:tcPr>
            <w:tcW w:w="1152" w:type="pct"/>
            <w:vMerge/>
          </w:tcPr>
          <w:p w:rsidR="00B67EC6" w:rsidRPr="00626B84" w:rsidRDefault="00B67EC6" w:rsidP="007E0ADE">
            <w:pPr>
              <w:jc w:val="center"/>
              <w:rPr>
                <w:szCs w:val="22"/>
              </w:rPr>
            </w:pPr>
          </w:p>
        </w:tc>
        <w:tc>
          <w:tcPr>
            <w:tcW w:w="674" w:type="pct"/>
          </w:tcPr>
          <w:p w:rsidR="00B67EC6" w:rsidRDefault="00B67EC6" w:rsidP="007E0AD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Deborah Gelaude</w:t>
            </w:r>
          </w:p>
        </w:tc>
        <w:tc>
          <w:tcPr>
            <w:tcW w:w="963" w:type="pct"/>
          </w:tcPr>
          <w:p w:rsidR="00B67EC6" w:rsidRDefault="00B67EC6" w:rsidP="007E0AD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DHAP/PRB/ORT Deputy TL</w:t>
            </w:r>
          </w:p>
        </w:tc>
        <w:tc>
          <w:tcPr>
            <w:tcW w:w="1319" w:type="pct"/>
          </w:tcPr>
          <w:p w:rsidR="00B67EC6" w:rsidRDefault="000A1C56" w:rsidP="007E0ADE">
            <w:pPr>
              <w:rPr>
                <w:szCs w:val="22"/>
              </w:rPr>
            </w:pPr>
            <w:hyperlink r:id="rId17" w:history="1">
              <w:r w:rsidR="00B67EC6" w:rsidRPr="00976095">
                <w:rPr>
                  <w:rStyle w:val="Hyperlink"/>
                  <w:sz w:val="22"/>
                  <w:szCs w:val="22"/>
                </w:rPr>
                <w:t>zoi1@cdc.gov</w:t>
              </w:r>
            </w:hyperlink>
            <w:r w:rsidR="00B67E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92" w:type="pct"/>
          </w:tcPr>
          <w:p w:rsidR="00B67EC6" w:rsidRDefault="00B67EC6" w:rsidP="007E0AD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Office: </w:t>
            </w:r>
            <w:r w:rsidRPr="00723B56">
              <w:rPr>
                <w:sz w:val="22"/>
                <w:szCs w:val="22"/>
              </w:rPr>
              <w:t>404.639.1905</w:t>
            </w:r>
          </w:p>
        </w:tc>
      </w:tr>
      <w:tr w:rsidR="00B67EC6" w:rsidRPr="00626B84" w:rsidTr="007E0ADE">
        <w:tc>
          <w:tcPr>
            <w:tcW w:w="1152" w:type="pct"/>
            <w:vMerge/>
          </w:tcPr>
          <w:p w:rsidR="00B67EC6" w:rsidRPr="00626B84" w:rsidRDefault="00B67EC6" w:rsidP="007E0ADE">
            <w:pPr>
              <w:jc w:val="center"/>
              <w:rPr>
                <w:szCs w:val="22"/>
              </w:rPr>
            </w:pPr>
          </w:p>
        </w:tc>
        <w:tc>
          <w:tcPr>
            <w:tcW w:w="674" w:type="pct"/>
          </w:tcPr>
          <w:p w:rsidR="00B67EC6" w:rsidRPr="00626B84" w:rsidRDefault="00B67EC6" w:rsidP="007E0ADE">
            <w:pPr>
              <w:rPr>
                <w:szCs w:val="22"/>
              </w:rPr>
            </w:pPr>
            <w:r w:rsidRPr="00626B84">
              <w:rPr>
                <w:sz w:val="22"/>
                <w:szCs w:val="22"/>
              </w:rPr>
              <w:t>Eileen Yee</w:t>
            </w:r>
          </w:p>
        </w:tc>
        <w:tc>
          <w:tcPr>
            <w:tcW w:w="963" w:type="pct"/>
          </w:tcPr>
          <w:p w:rsidR="00B67EC6" w:rsidRPr="00626B84" w:rsidRDefault="00B67EC6" w:rsidP="007E0ADE">
            <w:pPr>
              <w:rPr>
                <w:szCs w:val="22"/>
              </w:rPr>
            </w:pPr>
            <w:r w:rsidRPr="00626B84">
              <w:rPr>
                <w:sz w:val="22"/>
                <w:szCs w:val="22"/>
              </w:rPr>
              <w:t>Extramural Program Officer</w:t>
            </w:r>
          </w:p>
        </w:tc>
        <w:tc>
          <w:tcPr>
            <w:tcW w:w="1319" w:type="pct"/>
          </w:tcPr>
          <w:p w:rsidR="00B67EC6" w:rsidRPr="001A501B" w:rsidRDefault="000A1C56" w:rsidP="007E0ADE">
            <w:pPr>
              <w:rPr>
                <w:szCs w:val="22"/>
                <w:lang w:val="es-ES"/>
              </w:rPr>
            </w:pPr>
            <w:hyperlink r:id="rId18" w:history="1">
              <w:r w:rsidR="00B67EC6" w:rsidRPr="001A501B">
                <w:rPr>
                  <w:rStyle w:val="Hyperlink"/>
                  <w:sz w:val="22"/>
                  <w:szCs w:val="22"/>
                  <w:lang w:val="es-ES"/>
                </w:rPr>
                <w:t>bwd3@cdc.gov</w:t>
              </w:r>
            </w:hyperlink>
            <w:r w:rsidR="00B67EC6" w:rsidRPr="001A501B">
              <w:rPr>
                <w:sz w:val="22"/>
                <w:szCs w:val="22"/>
                <w:lang w:val="es-ES"/>
              </w:rPr>
              <w:tab/>
              <w:t xml:space="preserve"> (MS-E60)</w:t>
            </w:r>
          </w:p>
        </w:tc>
        <w:tc>
          <w:tcPr>
            <w:tcW w:w="892" w:type="pct"/>
          </w:tcPr>
          <w:p w:rsidR="00B67EC6" w:rsidRPr="00626B84" w:rsidRDefault="00B67EC6" w:rsidP="007E0AD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Office: </w:t>
            </w:r>
            <w:r w:rsidRPr="00723B56">
              <w:rPr>
                <w:sz w:val="22"/>
                <w:szCs w:val="22"/>
              </w:rPr>
              <w:t>404.498.0097</w:t>
            </w:r>
          </w:p>
        </w:tc>
      </w:tr>
      <w:tr w:rsidR="00B67EC6" w:rsidRPr="00626B84" w:rsidTr="007E0ADE">
        <w:tc>
          <w:tcPr>
            <w:tcW w:w="1152" w:type="pct"/>
            <w:vMerge/>
            <w:vAlign w:val="center"/>
          </w:tcPr>
          <w:p w:rsidR="00B67EC6" w:rsidRPr="00626B84" w:rsidRDefault="00B67EC6" w:rsidP="007E0ADE">
            <w:pPr>
              <w:jc w:val="center"/>
              <w:rPr>
                <w:b/>
                <w:szCs w:val="22"/>
              </w:rPr>
            </w:pPr>
          </w:p>
        </w:tc>
        <w:tc>
          <w:tcPr>
            <w:tcW w:w="674" w:type="pct"/>
          </w:tcPr>
          <w:p w:rsidR="00B67EC6" w:rsidRPr="00626B84" w:rsidRDefault="00B67EC6" w:rsidP="007E0ADE">
            <w:pPr>
              <w:rPr>
                <w:szCs w:val="22"/>
              </w:rPr>
            </w:pPr>
            <w:r w:rsidRPr="00626B84">
              <w:rPr>
                <w:sz w:val="22"/>
                <w:szCs w:val="22"/>
              </w:rPr>
              <w:t>Jeff Herbst</w:t>
            </w:r>
          </w:p>
        </w:tc>
        <w:tc>
          <w:tcPr>
            <w:tcW w:w="963" w:type="pct"/>
          </w:tcPr>
          <w:p w:rsidR="00B67EC6" w:rsidRPr="00626B84" w:rsidRDefault="00B67EC6" w:rsidP="007E0ADE">
            <w:pPr>
              <w:rPr>
                <w:szCs w:val="22"/>
              </w:rPr>
            </w:pPr>
            <w:r w:rsidRPr="00626B84">
              <w:rPr>
                <w:sz w:val="22"/>
                <w:szCs w:val="22"/>
              </w:rPr>
              <w:t>ORT Team Leader</w:t>
            </w:r>
          </w:p>
        </w:tc>
        <w:tc>
          <w:tcPr>
            <w:tcW w:w="1319" w:type="pct"/>
          </w:tcPr>
          <w:p w:rsidR="00B67EC6" w:rsidRPr="00626B84" w:rsidRDefault="000A1C56" w:rsidP="007E0ADE">
            <w:pPr>
              <w:rPr>
                <w:szCs w:val="22"/>
              </w:rPr>
            </w:pPr>
            <w:hyperlink r:id="rId19" w:history="1">
              <w:r w:rsidR="00B67EC6" w:rsidRPr="00626B84">
                <w:rPr>
                  <w:rStyle w:val="Hyperlink"/>
                  <w:sz w:val="22"/>
                  <w:szCs w:val="22"/>
                </w:rPr>
                <w:t>afo4@cdc.gov</w:t>
              </w:r>
            </w:hyperlink>
            <w:r w:rsidR="00B67EC6" w:rsidRPr="00626B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892" w:type="pct"/>
          </w:tcPr>
          <w:p w:rsidR="00B67EC6" w:rsidRPr="00626B84" w:rsidRDefault="00B67EC6" w:rsidP="007E0ADE">
            <w:pPr>
              <w:rPr>
                <w:szCs w:val="22"/>
              </w:rPr>
            </w:pPr>
            <w:r w:rsidRPr="00626B84">
              <w:rPr>
                <w:sz w:val="22"/>
                <w:szCs w:val="22"/>
              </w:rPr>
              <w:t>Office: 404.639.5386</w:t>
            </w:r>
          </w:p>
        </w:tc>
      </w:tr>
      <w:tr w:rsidR="00B67EC6" w:rsidRPr="00626B84" w:rsidTr="007E0ADE">
        <w:tc>
          <w:tcPr>
            <w:tcW w:w="1152" w:type="pct"/>
            <w:vMerge/>
          </w:tcPr>
          <w:p w:rsidR="00B67EC6" w:rsidRPr="00626B84" w:rsidRDefault="00B67EC6" w:rsidP="007E0ADE">
            <w:pPr>
              <w:rPr>
                <w:szCs w:val="22"/>
              </w:rPr>
            </w:pPr>
          </w:p>
        </w:tc>
        <w:tc>
          <w:tcPr>
            <w:tcW w:w="674" w:type="pct"/>
          </w:tcPr>
          <w:p w:rsidR="00B67EC6" w:rsidRPr="00626B84" w:rsidRDefault="00B67EC6" w:rsidP="007E0AD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Jerris Raiford</w:t>
            </w:r>
          </w:p>
        </w:tc>
        <w:tc>
          <w:tcPr>
            <w:tcW w:w="963" w:type="pct"/>
          </w:tcPr>
          <w:p w:rsidR="00B67EC6" w:rsidRPr="00626B84" w:rsidRDefault="00B67EC6" w:rsidP="007E0AD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CDC Project Officer</w:t>
            </w:r>
          </w:p>
        </w:tc>
        <w:tc>
          <w:tcPr>
            <w:tcW w:w="1319" w:type="pct"/>
          </w:tcPr>
          <w:p w:rsidR="00B67EC6" w:rsidRPr="00626B84" w:rsidRDefault="000A1C56" w:rsidP="007E0ADE">
            <w:pPr>
              <w:rPr>
                <w:szCs w:val="22"/>
              </w:rPr>
            </w:pPr>
            <w:hyperlink r:id="rId20" w:history="1">
              <w:r w:rsidR="00B67EC6" w:rsidRPr="00976095">
                <w:rPr>
                  <w:rStyle w:val="Hyperlink"/>
                  <w:sz w:val="22"/>
                  <w:szCs w:val="22"/>
                </w:rPr>
                <w:t>bge5@cdc.gov</w:t>
              </w:r>
            </w:hyperlink>
            <w:r w:rsidR="00B67E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92" w:type="pct"/>
          </w:tcPr>
          <w:p w:rsidR="00B67EC6" w:rsidRPr="00626B84" w:rsidRDefault="00B67EC6" w:rsidP="007E0AD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Office: 404.639.6104</w:t>
            </w:r>
          </w:p>
        </w:tc>
      </w:tr>
      <w:tr w:rsidR="00B67EC6" w:rsidRPr="00626B84" w:rsidTr="007E0ADE">
        <w:trPr>
          <w:trHeight w:val="233"/>
        </w:trPr>
        <w:tc>
          <w:tcPr>
            <w:tcW w:w="1152" w:type="pct"/>
            <w:vMerge/>
          </w:tcPr>
          <w:p w:rsidR="00B67EC6" w:rsidRPr="00626B84" w:rsidRDefault="00B67EC6" w:rsidP="007E0ADE">
            <w:pPr>
              <w:rPr>
                <w:szCs w:val="22"/>
              </w:rPr>
            </w:pPr>
          </w:p>
        </w:tc>
        <w:tc>
          <w:tcPr>
            <w:tcW w:w="674" w:type="pct"/>
          </w:tcPr>
          <w:p w:rsidR="00B67EC6" w:rsidRPr="00626B84" w:rsidRDefault="00B67EC6" w:rsidP="007E0ADE">
            <w:pPr>
              <w:rPr>
                <w:szCs w:val="22"/>
              </w:rPr>
            </w:pPr>
            <w:r w:rsidRPr="00626B84">
              <w:rPr>
                <w:sz w:val="22"/>
                <w:szCs w:val="22"/>
              </w:rPr>
              <w:t>Jocelyn Patterson</w:t>
            </w:r>
          </w:p>
        </w:tc>
        <w:tc>
          <w:tcPr>
            <w:tcW w:w="963" w:type="pct"/>
          </w:tcPr>
          <w:p w:rsidR="00B67EC6" w:rsidRPr="00626B84" w:rsidRDefault="00B67EC6" w:rsidP="007E0ADE">
            <w:pPr>
              <w:rPr>
                <w:szCs w:val="22"/>
              </w:rPr>
            </w:pPr>
            <w:r w:rsidRPr="00626B84">
              <w:rPr>
                <w:sz w:val="22"/>
                <w:szCs w:val="22"/>
              </w:rPr>
              <w:t>CDC Project Officer</w:t>
            </w:r>
          </w:p>
        </w:tc>
        <w:tc>
          <w:tcPr>
            <w:tcW w:w="1319" w:type="pct"/>
          </w:tcPr>
          <w:p w:rsidR="00B67EC6" w:rsidRPr="00626B84" w:rsidRDefault="000A1C56" w:rsidP="007E0ADE">
            <w:pPr>
              <w:rPr>
                <w:szCs w:val="22"/>
              </w:rPr>
            </w:pPr>
            <w:hyperlink r:id="rId21" w:history="1">
              <w:r w:rsidR="00B67EC6" w:rsidRPr="00626B84">
                <w:rPr>
                  <w:rStyle w:val="Hyperlink"/>
                  <w:sz w:val="22"/>
                  <w:szCs w:val="22"/>
                </w:rPr>
                <w:t>fzp0@cdc.gov</w:t>
              </w:r>
            </w:hyperlink>
          </w:p>
        </w:tc>
        <w:tc>
          <w:tcPr>
            <w:tcW w:w="892" w:type="pct"/>
          </w:tcPr>
          <w:p w:rsidR="00B67EC6" w:rsidRPr="00626B84" w:rsidRDefault="00B67EC6" w:rsidP="007E0ADE">
            <w:pPr>
              <w:rPr>
                <w:szCs w:val="22"/>
              </w:rPr>
            </w:pPr>
            <w:r w:rsidRPr="00626B84">
              <w:rPr>
                <w:sz w:val="22"/>
                <w:szCs w:val="22"/>
              </w:rPr>
              <w:t>Office: 404.639.6437</w:t>
            </w:r>
          </w:p>
        </w:tc>
      </w:tr>
      <w:tr w:rsidR="00B67EC6" w:rsidRPr="00626B84" w:rsidTr="007E0ADE">
        <w:tc>
          <w:tcPr>
            <w:tcW w:w="1152" w:type="pct"/>
            <w:vMerge/>
          </w:tcPr>
          <w:p w:rsidR="00B67EC6" w:rsidRPr="00626B84" w:rsidRDefault="00B67EC6" w:rsidP="007E0ADE">
            <w:pPr>
              <w:rPr>
                <w:szCs w:val="22"/>
              </w:rPr>
            </w:pPr>
          </w:p>
        </w:tc>
        <w:tc>
          <w:tcPr>
            <w:tcW w:w="674" w:type="pct"/>
          </w:tcPr>
          <w:p w:rsidR="00B67EC6" w:rsidRDefault="00B67EC6" w:rsidP="007E0AD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Linda Kay</w:t>
            </w:r>
          </w:p>
        </w:tc>
        <w:tc>
          <w:tcPr>
            <w:tcW w:w="963" w:type="pct"/>
          </w:tcPr>
          <w:p w:rsidR="00B67EC6" w:rsidRDefault="00B67EC6" w:rsidP="007E0AD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DHAP/PRB/RSTT</w:t>
            </w:r>
          </w:p>
        </w:tc>
        <w:tc>
          <w:tcPr>
            <w:tcW w:w="1319" w:type="pct"/>
          </w:tcPr>
          <w:p w:rsidR="00B67EC6" w:rsidRDefault="000A1C56" w:rsidP="007E0ADE">
            <w:pPr>
              <w:rPr>
                <w:szCs w:val="22"/>
              </w:rPr>
            </w:pPr>
            <w:hyperlink r:id="rId22" w:history="1">
              <w:r w:rsidR="00B67EC6" w:rsidRPr="00976095">
                <w:rPr>
                  <w:rStyle w:val="Hyperlink"/>
                  <w:sz w:val="22"/>
                  <w:szCs w:val="22"/>
                </w:rPr>
                <w:t>lsk0@cdc.gov</w:t>
              </w:r>
            </w:hyperlink>
            <w:r w:rsidR="00B67E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92" w:type="pct"/>
          </w:tcPr>
          <w:p w:rsidR="00B67EC6" w:rsidRDefault="00B67EC6" w:rsidP="007E0AD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Office: </w:t>
            </w:r>
            <w:r w:rsidRPr="00723B56">
              <w:rPr>
                <w:sz w:val="22"/>
                <w:szCs w:val="22"/>
              </w:rPr>
              <w:t>404.639.1911</w:t>
            </w:r>
          </w:p>
        </w:tc>
      </w:tr>
      <w:tr w:rsidR="00B67EC6" w:rsidRPr="00626B84" w:rsidTr="007E0ADE">
        <w:tc>
          <w:tcPr>
            <w:tcW w:w="1152" w:type="pct"/>
            <w:vMerge/>
          </w:tcPr>
          <w:p w:rsidR="00B67EC6" w:rsidRPr="00626B84" w:rsidRDefault="00B67EC6" w:rsidP="007E0ADE">
            <w:pPr>
              <w:rPr>
                <w:szCs w:val="22"/>
              </w:rPr>
            </w:pPr>
          </w:p>
        </w:tc>
        <w:tc>
          <w:tcPr>
            <w:tcW w:w="674" w:type="pct"/>
          </w:tcPr>
          <w:p w:rsidR="00B67EC6" w:rsidRDefault="00B67EC6" w:rsidP="007E0AD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Marlene Glassman</w:t>
            </w:r>
          </w:p>
        </w:tc>
        <w:tc>
          <w:tcPr>
            <w:tcW w:w="963" w:type="pct"/>
          </w:tcPr>
          <w:p w:rsidR="00B67EC6" w:rsidRDefault="00B67EC6" w:rsidP="007E0AD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DHAP/PRB/ORT</w:t>
            </w:r>
          </w:p>
        </w:tc>
        <w:tc>
          <w:tcPr>
            <w:tcW w:w="1319" w:type="pct"/>
          </w:tcPr>
          <w:p w:rsidR="00B67EC6" w:rsidRDefault="000A1C56" w:rsidP="007E0ADE">
            <w:pPr>
              <w:rPr>
                <w:szCs w:val="22"/>
              </w:rPr>
            </w:pPr>
            <w:hyperlink r:id="rId23" w:history="1">
              <w:r w:rsidR="00B67EC6" w:rsidRPr="00976095">
                <w:rPr>
                  <w:rStyle w:val="Hyperlink"/>
                  <w:sz w:val="22"/>
                  <w:szCs w:val="22"/>
                </w:rPr>
                <w:t>mug7@cdc.gov</w:t>
              </w:r>
            </w:hyperlink>
            <w:r w:rsidR="00B67E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92" w:type="pct"/>
          </w:tcPr>
          <w:p w:rsidR="00B67EC6" w:rsidRDefault="00B67EC6" w:rsidP="007E0AD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Office: </w:t>
            </w:r>
            <w:r w:rsidRPr="00723B56">
              <w:rPr>
                <w:sz w:val="22"/>
                <w:szCs w:val="22"/>
              </w:rPr>
              <w:t>404.639.1998</w:t>
            </w:r>
          </w:p>
        </w:tc>
      </w:tr>
      <w:tr w:rsidR="00B67EC6" w:rsidRPr="00626B84" w:rsidTr="007E0ADE">
        <w:tc>
          <w:tcPr>
            <w:tcW w:w="1152" w:type="pct"/>
            <w:vMerge/>
          </w:tcPr>
          <w:p w:rsidR="00B67EC6" w:rsidRPr="00626B84" w:rsidRDefault="00B67EC6" w:rsidP="007E0ADE">
            <w:pPr>
              <w:rPr>
                <w:szCs w:val="22"/>
              </w:rPr>
            </w:pPr>
          </w:p>
        </w:tc>
        <w:tc>
          <w:tcPr>
            <w:tcW w:w="674" w:type="pct"/>
          </w:tcPr>
          <w:p w:rsidR="00B67EC6" w:rsidRDefault="00B67EC6" w:rsidP="007E0AD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Robert Mejia</w:t>
            </w:r>
          </w:p>
        </w:tc>
        <w:tc>
          <w:tcPr>
            <w:tcW w:w="963" w:type="pct"/>
          </w:tcPr>
          <w:p w:rsidR="00B67EC6" w:rsidRDefault="00B67EC6" w:rsidP="007E0AD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Site Coordinator for WF</w:t>
            </w:r>
          </w:p>
        </w:tc>
        <w:tc>
          <w:tcPr>
            <w:tcW w:w="1319" w:type="pct"/>
          </w:tcPr>
          <w:p w:rsidR="00B67EC6" w:rsidRDefault="000A1C56" w:rsidP="007E0ADE">
            <w:pPr>
              <w:rPr>
                <w:szCs w:val="22"/>
              </w:rPr>
            </w:pPr>
            <w:hyperlink r:id="rId24" w:history="1">
              <w:r w:rsidR="00B67EC6" w:rsidRPr="00976095">
                <w:rPr>
                  <w:rStyle w:val="Hyperlink"/>
                  <w:sz w:val="22"/>
                  <w:szCs w:val="22"/>
                </w:rPr>
                <w:t>biu9@cdc.gov</w:t>
              </w:r>
            </w:hyperlink>
            <w:r w:rsidR="00B67E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92" w:type="pct"/>
          </w:tcPr>
          <w:p w:rsidR="00B67EC6" w:rsidRDefault="00B67EC6" w:rsidP="007E0AD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Office: </w:t>
            </w:r>
            <w:r w:rsidRPr="00723B56">
              <w:rPr>
                <w:sz w:val="22"/>
                <w:szCs w:val="22"/>
              </w:rPr>
              <w:t>404.639.</w:t>
            </w:r>
            <w:r>
              <w:rPr>
                <w:sz w:val="22"/>
                <w:szCs w:val="22"/>
              </w:rPr>
              <w:t>8547</w:t>
            </w:r>
          </w:p>
        </w:tc>
      </w:tr>
      <w:tr w:rsidR="00B67EC6" w:rsidRPr="00626B84" w:rsidTr="007E0ADE">
        <w:tc>
          <w:tcPr>
            <w:tcW w:w="1152" w:type="pct"/>
            <w:vMerge/>
          </w:tcPr>
          <w:p w:rsidR="00B67EC6" w:rsidRPr="00626B84" w:rsidRDefault="00B67EC6" w:rsidP="007E0ADE">
            <w:pPr>
              <w:rPr>
                <w:szCs w:val="22"/>
              </w:rPr>
            </w:pPr>
          </w:p>
        </w:tc>
        <w:tc>
          <w:tcPr>
            <w:tcW w:w="674" w:type="pct"/>
          </w:tcPr>
          <w:p w:rsidR="00B67EC6" w:rsidRPr="00626B84" w:rsidRDefault="00B67EC6" w:rsidP="007E0ADE">
            <w:pPr>
              <w:rPr>
                <w:szCs w:val="22"/>
              </w:rPr>
            </w:pPr>
            <w:r w:rsidRPr="00626B84">
              <w:rPr>
                <w:sz w:val="22"/>
                <w:szCs w:val="22"/>
              </w:rPr>
              <w:t>Tom Painter</w:t>
            </w:r>
          </w:p>
        </w:tc>
        <w:tc>
          <w:tcPr>
            <w:tcW w:w="963" w:type="pct"/>
          </w:tcPr>
          <w:p w:rsidR="00B67EC6" w:rsidRPr="00626B84" w:rsidRDefault="00B67EC6" w:rsidP="007E0ADE">
            <w:pPr>
              <w:rPr>
                <w:szCs w:val="22"/>
              </w:rPr>
            </w:pPr>
            <w:r w:rsidRPr="00626B84">
              <w:rPr>
                <w:sz w:val="22"/>
                <w:szCs w:val="22"/>
              </w:rPr>
              <w:t>CDC Project Officer</w:t>
            </w:r>
          </w:p>
        </w:tc>
        <w:tc>
          <w:tcPr>
            <w:tcW w:w="1319" w:type="pct"/>
          </w:tcPr>
          <w:p w:rsidR="00B67EC6" w:rsidRPr="00626B84" w:rsidRDefault="000A1C56" w:rsidP="007E0ADE">
            <w:pPr>
              <w:rPr>
                <w:szCs w:val="22"/>
              </w:rPr>
            </w:pPr>
            <w:hyperlink r:id="rId25" w:history="1">
              <w:r w:rsidR="00B67EC6" w:rsidRPr="00626B84">
                <w:rPr>
                  <w:rStyle w:val="Hyperlink"/>
                  <w:sz w:val="22"/>
                  <w:szCs w:val="22"/>
                </w:rPr>
                <w:t>tcp2@cdc.gov</w:t>
              </w:r>
            </w:hyperlink>
            <w:r w:rsidR="00B67EC6" w:rsidRPr="00626B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892" w:type="pct"/>
          </w:tcPr>
          <w:p w:rsidR="00B67EC6" w:rsidRPr="00626B84" w:rsidRDefault="00B67EC6" w:rsidP="007E0ADE">
            <w:pPr>
              <w:rPr>
                <w:szCs w:val="22"/>
              </w:rPr>
            </w:pPr>
            <w:r w:rsidRPr="00626B84">
              <w:rPr>
                <w:sz w:val="22"/>
                <w:szCs w:val="22"/>
              </w:rPr>
              <w:t>Office: 404.639.6113</w:t>
            </w:r>
          </w:p>
        </w:tc>
      </w:tr>
    </w:tbl>
    <w:p w:rsidR="007E0ADE" w:rsidRDefault="007E0ADE"/>
    <w:sectPr w:rsidR="007E0ADE" w:rsidSect="003A3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7EC6"/>
    <w:rsid w:val="000A1C56"/>
    <w:rsid w:val="00146F8F"/>
    <w:rsid w:val="0030159D"/>
    <w:rsid w:val="00313E0D"/>
    <w:rsid w:val="003176EB"/>
    <w:rsid w:val="003A3A0A"/>
    <w:rsid w:val="00416001"/>
    <w:rsid w:val="004A5B6B"/>
    <w:rsid w:val="005D47D3"/>
    <w:rsid w:val="00663EDB"/>
    <w:rsid w:val="006B5B85"/>
    <w:rsid w:val="00791A7E"/>
    <w:rsid w:val="007C7BFC"/>
    <w:rsid w:val="007E0ADE"/>
    <w:rsid w:val="00812651"/>
    <w:rsid w:val="00B55F6F"/>
    <w:rsid w:val="00B57671"/>
    <w:rsid w:val="00B67EC6"/>
    <w:rsid w:val="00B92693"/>
    <w:rsid w:val="00C501EA"/>
    <w:rsid w:val="00C74934"/>
    <w:rsid w:val="00D02CA3"/>
    <w:rsid w:val="00DF34AC"/>
    <w:rsid w:val="00E86BCE"/>
    <w:rsid w:val="00EE2AD0"/>
    <w:rsid w:val="00F55877"/>
    <w:rsid w:val="00F743EB"/>
    <w:rsid w:val="00F8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E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67EC6"/>
    <w:pPr>
      <w:widowControl w:val="0"/>
    </w:pPr>
    <w:rPr>
      <w:rFonts w:ascii="Courier New" w:hAnsi="Courier New"/>
      <w:snapToGrid w:val="0"/>
    </w:rPr>
  </w:style>
  <w:style w:type="character" w:customStyle="1" w:styleId="PlainTextChar">
    <w:name w:val="Plain Text Char"/>
    <w:basedOn w:val="DefaultParagraphFont"/>
    <w:link w:val="PlainText"/>
    <w:uiPriority w:val="99"/>
    <w:rsid w:val="00B67EC6"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Hyperlink">
    <w:name w:val="Hyperlink"/>
    <w:basedOn w:val="DefaultParagraphFont"/>
    <w:rsid w:val="00B67EC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E0AD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7E0AD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ingham@ph.lacounty.gov" TargetMode="External"/><Relationship Id="rId13" Type="http://schemas.openxmlformats.org/officeDocument/2006/relationships/hyperlink" Target="mailto:gpo4@cdc.gov" TargetMode="External"/><Relationship Id="rId18" Type="http://schemas.openxmlformats.org/officeDocument/2006/relationships/hyperlink" Target="mailto:bwd3@cdc.gov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fzp0@cdc.gov" TargetMode="External"/><Relationship Id="rId7" Type="http://schemas.openxmlformats.org/officeDocument/2006/relationships/hyperlink" Target="mailto:cleomanago@gmail.com" TargetMode="External"/><Relationship Id="rId12" Type="http://schemas.openxmlformats.org/officeDocument/2006/relationships/hyperlink" Target="mailto:evy6@cdc.gov" TargetMode="External"/><Relationship Id="rId17" Type="http://schemas.openxmlformats.org/officeDocument/2006/relationships/hyperlink" Target="mailto:zoi1@cdc.gov" TargetMode="External"/><Relationship Id="rId25" Type="http://schemas.openxmlformats.org/officeDocument/2006/relationships/hyperlink" Target="mailto:tcp2@cdc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hp8@cdc.gov" TargetMode="External"/><Relationship Id="rId20" Type="http://schemas.openxmlformats.org/officeDocument/2006/relationships/hyperlink" Target="mailto:bge5@cdc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michael.a.lewis@hunter.cuny.edu" TargetMode="External"/><Relationship Id="rId11" Type="http://schemas.openxmlformats.org/officeDocument/2006/relationships/hyperlink" Target="mailto:stacy@chathamcouncil.org" TargetMode="External"/><Relationship Id="rId24" Type="http://schemas.openxmlformats.org/officeDocument/2006/relationships/hyperlink" Target="mailto:biu9@cdc.gov" TargetMode="External"/><Relationship Id="rId5" Type="http://schemas.openxmlformats.org/officeDocument/2006/relationships/hyperlink" Target="mailto:mle0050@hunter.cuny.edu" TargetMode="External"/><Relationship Id="rId15" Type="http://schemas.openxmlformats.org/officeDocument/2006/relationships/hyperlink" Target="mailto:cml6@cdc.gov" TargetMode="External"/><Relationship Id="rId23" Type="http://schemas.openxmlformats.org/officeDocument/2006/relationships/hyperlink" Target="mailto:mug7@cdc.gov" TargetMode="External"/><Relationship Id="rId10" Type="http://schemas.openxmlformats.org/officeDocument/2006/relationships/hyperlink" Target="mailto:srhodes@wfubmc.edu" TargetMode="External"/><Relationship Id="rId19" Type="http://schemas.openxmlformats.org/officeDocument/2006/relationships/hyperlink" Target="mailto:afo4@cdc.gov" TargetMode="External"/><Relationship Id="rId4" Type="http://schemas.openxmlformats.org/officeDocument/2006/relationships/hyperlink" Target="mailto:dwheeler@hunter.cuny.edu" TargetMode="External"/><Relationship Id="rId9" Type="http://schemas.openxmlformats.org/officeDocument/2006/relationships/hyperlink" Target="mailto:Inthemeantimemen@aol.com" TargetMode="External"/><Relationship Id="rId14" Type="http://schemas.openxmlformats.org/officeDocument/2006/relationships/hyperlink" Target="mailto:uzz3@cdc.gov" TargetMode="External"/><Relationship Id="rId22" Type="http://schemas.openxmlformats.org/officeDocument/2006/relationships/hyperlink" Target="mailto:lsk0@cdc.gov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Centers for Disease Control &amp; Prevention</dc:creator>
  <cp:keywords/>
  <dc:description/>
  <cp:lastModifiedBy>uxd9</cp:lastModifiedBy>
  <cp:revision>2</cp:revision>
  <dcterms:created xsi:type="dcterms:W3CDTF">2011-09-29T20:13:00Z</dcterms:created>
  <dcterms:modified xsi:type="dcterms:W3CDTF">2011-09-29T20:13:00Z</dcterms:modified>
</cp:coreProperties>
</file>