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8" w:rsidRDefault="00A53EE8">
      <w:pPr>
        <w:spacing w:before="25" w:after="0" w:line="248" w:lineRule="auto"/>
        <w:ind w:left="100" w:right="5324"/>
        <w:rPr>
          <w:rFonts w:ascii="Book Antiqua" w:eastAsia="Book Antiqua" w:hAnsi="Book Antiqua" w:cs="Book Antiqua"/>
          <w:sz w:val="18"/>
          <w:szCs w:val="18"/>
        </w:rPr>
      </w:pPr>
    </w:p>
    <w:p w:rsidR="00A53EE8" w:rsidRDefault="00A53EE8">
      <w:pPr>
        <w:spacing w:before="25" w:after="0" w:line="248" w:lineRule="auto"/>
        <w:ind w:left="100" w:right="5324"/>
        <w:rPr>
          <w:rFonts w:ascii="Book Antiqua" w:eastAsia="Book Antiqua" w:hAnsi="Book Antiqua" w:cs="Book Antiqua"/>
          <w:sz w:val="18"/>
          <w:szCs w:val="18"/>
        </w:rPr>
      </w:pPr>
    </w:p>
    <w:p w:rsidR="00A6267A" w:rsidRDefault="00A6267A">
      <w:pPr>
        <w:spacing w:before="25" w:after="0" w:line="248" w:lineRule="auto"/>
        <w:ind w:left="100" w:right="5324"/>
        <w:rPr>
          <w:rFonts w:ascii="Book Antiqua" w:eastAsia="Book Antiqua" w:hAnsi="Book Antiqua" w:cs="Book Antiqua"/>
          <w:sz w:val="18"/>
          <w:szCs w:val="18"/>
        </w:rPr>
      </w:pPr>
      <w:r w:rsidRPr="00A626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5.6pt;margin-top:-16.1pt;width:201.6pt;height:80.65pt;z-index:-251658752;mso-position-horizontal-relative:page">
            <v:imagedata r:id="rId4" o:title=""/>
            <w10:wrap anchorx="page"/>
          </v:shape>
        </w:pict>
      </w:r>
      <w:r w:rsidR="00A53EE8">
        <w:rPr>
          <w:rFonts w:ascii="Book Antiqua" w:eastAsia="Book Antiqua" w:hAnsi="Book Antiqua" w:cs="Book Antiqua"/>
          <w:sz w:val="18"/>
          <w:szCs w:val="18"/>
        </w:rPr>
        <w:t>DEPARTMENT</w:t>
      </w:r>
      <w:r w:rsidR="00A53EE8">
        <w:rPr>
          <w:rFonts w:ascii="Book Antiqua" w:eastAsia="Book Antiqua" w:hAnsi="Book Antiqua" w:cs="Book Antiqua"/>
          <w:spacing w:val="-13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OF HEALTH</w:t>
      </w:r>
      <w:r w:rsidR="00A53EE8">
        <w:rPr>
          <w:rFonts w:ascii="Book Antiqua" w:eastAsia="Book Antiqua" w:hAnsi="Book Antiqua" w:cs="Book Antiqua"/>
          <w:spacing w:val="-7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&amp;</w:t>
      </w:r>
      <w:r w:rsidR="00A53EE8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HUMAN</w:t>
      </w:r>
      <w:r w:rsidR="00A53EE8">
        <w:rPr>
          <w:rFonts w:ascii="Book Antiqua" w:eastAsia="Book Antiqua" w:hAnsi="Book Antiqua" w:cs="Book Antiqua"/>
          <w:spacing w:val="-7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 w:rsidR="00A53EE8">
        <w:rPr>
          <w:rFonts w:ascii="Book Antiqua" w:eastAsia="Book Antiqua" w:hAnsi="Book Antiqua" w:cs="Book Antiqua"/>
          <w:sz w:val="18"/>
          <w:szCs w:val="18"/>
        </w:rPr>
        <w:t>ERVICES Centers</w:t>
      </w:r>
      <w:r w:rsidR="00A53EE8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for</w:t>
      </w:r>
      <w:r w:rsidR="00A53EE8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Me</w:t>
      </w:r>
      <w:r w:rsidR="00A53EE8">
        <w:rPr>
          <w:rFonts w:ascii="Book Antiqua" w:eastAsia="Book Antiqua" w:hAnsi="Book Antiqua" w:cs="Book Antiqua"/>
          <w:spacing w:val="-1"/>
          <w:sz w:val="18"/>
          <w:szCs w:val="18"/>
        </w:rPr>
        <w:t>d</w:t>
      </w:r>
      <w:r w:rsidR="00A53EE8">
        <w:rPr>
          <w:rFonts w:ascii="Book Antiqua" w:eastAsia="Book Antiqua" w:hAnsi="Book Antiqua" w:cs="Book Antiqua"/>
          <w:sz w:val="18"/>
          <w:szCs w:val="18"/>
        </w:rPr>
        <w:t>icare</w:t>
      </w:r>
      <w:r w:rsidR="00A53EE8">
        <w:rPr>
          <w:rFonts w:ascii="Book Antiqua" w:eastAsia="Book Antiqua" w:hAnsi="Book Antiqua" w:cs="Book Antiqua"/>
          <w:spacing w:val="-7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&amp;</w:t>
      </w:r>
      <w:r w:rsidR="00A53EE8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Medicaid</w:t>
      </w:r>
      <w:r w:rsidR="00A53EE8">
        <w:rPr>
          <w:rFonts w:ascii="Book Antiqua" w:eastAsia="Book Antiqua" w:hAnsi="Book Antiqua" w:cs="Book Antiqua"/>
          <w:spacing w:val="-8"/>
          <w:sz w:val="18"/>
          <w:szCs w:val="18"/>
        </w:rPr>
        <w:t xml:space="preserve"> </w:t>
      </w:r>
      <w:r w:rsidR="00A53EE8">
        <w:rPr>
          <w:rFonts w:ascii="Book Antiqua" w:eastAsia="Book Antiqua" w:hAnsi="Book Antiqua" w:cs="Book Antiqua"/>
          <w:sz w:val="18"/>
          <w:szCs w:val="18"/>
        </w:rPr>
        <w:t>Se</w:t>
      </w:r>
      <w:r w:rsidR="00A53EE8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A53EE8">
        <w:rPr>
          <w:rFonts w:ascii="Book Antiqua" w:eastAsia="Book Antiqua" w:hAnsi="Book Antiqua" w:cs="Book Antiqua"/>
          <w:sz w:val="18"/>
          <w:szCs w:val="18"/>
        </w:rPr>
        <w:t>vi</w:t>
      </w:r>
      <w:r w:rsidR="00A53EE8"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 w:rsidR="00A53EE8">
        <w:rPr>
          <w:rFonts w:ascii="Book Antiqua" w:eastAsia="Book Antiqua" w:hAnsi="Book Antiqua" w:cs="Book Antiqua"/>
          <w:sz w:val="18"/>
          <w:szCs w:val="18"/>
        </w:rPr>
        <w:t>es</w:t>
      </w:r>
    </w:p>
    <w:p w:rsidR="00A6267A" w:rsidRDefault="00A53EE8">
      <w:pPr>
        <w:spacing w:before="1" w:after="0" w:line="240" w:lineRule="auto"/>
        <w:ind w:left="10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7500 Security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oulevard,</w:t>
      </w:r>
      <w:r>
        <w:rPr>
          <w:rFonts w:ascii="Book Antiqua" w:eastAsia="Book Antiqua" w:hAnsi="Book Antiqua" w:cs="Book Antiqua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Mail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Stop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C2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-21-16</w:t>
      </w:r>
    </w:p>
    <w:p w:rsidR="00A6267A" w:rsidRDefault="00A53EE8">
      <w:pPr>
        <w:spacing w:before="7" w:after="0" w:line="215" w:lineRule="exact"/>
        <w:ind w:left="100" w:right="-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Baltimo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e,</w:t>
      </w:r>
      <w:r>
        <w:rPr>
          <w:rFonts w:ascii="Book Antiqua" w:eastAsia="Book Antiqua" w:hAnsi="Book Antiqua" w:cs="Book Antiqua"/>
          <w:spacing w:val="-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Maryland </w:t>
      </w:r>
      <w:r>
        <w:rPr>
          <w:rFonts w:ascii="Book Antiqua" w:eastAsia="Book Antiqua" w:hAnsi="Book Antiqua" w:cs="Book Antiqua"/>
          <w:spacing w:val="3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2124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4</w:t>
      </w:r>
      <w:r>
        <w:rPr>
          <w:rFonts w:ascii="Book Antiqua" w:eastAsia="Book Antiqua" w:hAnsi="Book Antiqua" w:cs="Book Antiqua"/>
          <w:sz w:val="18"/>
          <w:szCs w:val="18"/>
        </w:rPr>
        <w:t>-1850</w:t>
      </w:r>
    </w:p>
    <w:p w:rsidR="00A6267A" w:rsidRDefault="00A6267A">
      <w:pPr>
        <w:spacing w:before="17" w:after="0" w:line="280" w:lineRule="exact"/>
        <w:rPr>
          <w:sz w:val="28"/>
          <w:szCs w:val="28"/>
        </w:rPr>
      </w:pPr>
    </w:p>
    <w:p w:rsidR="00A6267A" w:rsidRDefault="00A53EE8">
      <w:pPr>
        <w:tabs>
          <w:tab w:val="left" w:pos="9420"/>
        </w:tabs>
        <w:spacing w:before="18"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Offi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f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Cli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ta</w:t>
      </w:r>
      <w:r>
        <w:rPr>
          <w:rFonts w:ascii="Book Antiqua" w:eastAsia="Book Antiqua" w:hAnsi="Book Antiqua" w:cs="Book Antiqua"/>
          <w:b/>
          <w:bCs/>
          <w:spacing w:val="-6"/>
          <w:w w:val="99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ar</w:t>
      </w:r>
      <w:r>
        <w:rPr>
          <w:rFonts w:ascii="Book Antiqua" w:eastAsia="Book Antiqua" w:hAnsi="Book Antiqua" w:cs="Book Antiqua"/>
          <w:b/>
          <w:bCs/>
          <w:spacing w:val="-6"/>
          <w:w w:val="99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Q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u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al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  <w:u w:val="single" w:color="000000"/>
        </w:rPr>
        <w:t>y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/Su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rve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y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&amp;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rt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f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spacing w:val="-5"/>
          <w:w w:val="99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atio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  <w:u w:val="single" w:color="000000"/>
        </w:rPr>
        <w:t>Gro</w:t>
      </w:r>
      <w:r>
        <w:rPr>
          <w:rFonts w:ascii="Book Antiqua" w:eastAsia="Book Antiqua" w:hAnsi="Book Antiqua" w:cs="Book Antiqua"/>
          <w:b/>
          <w:bCs/>
          <w:spacing w:val="-6"/>
          <w:w w:val="99"/>
          <w:sz w:val="24"/>
          <w:szCs w:val="24"/>
          <w:u w:val="single" w:color="000000"/>
        </w:rPr>
        <w:t>u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ab/>
      </w:r>
    </w:p>
    <w:p w:rsidR="00A6267A" w:rsidRDefault="00A6267A">
      <w:pPr>
        <w:spacing w:before="7" w:after="0" w:line="150" w:lineRule="exact"/>
        <w:rPr>
          <w:sz w:val="15"/>
          <w:szCs w:val="15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53E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67A" w:rsidRDefault="00A6267A">
      <w:pPr>
        <w:spacing w:before="13" w:after="0" w:line="240" w:lineRule="exact"/>
        <w:rPr>
          <w:sz w:val="24"/>
          <w:szCs w:val="24"/>
        </w:rPr>
      </w:pPr>
    </w:p>
    <w:p w:rsidR="00A6267A" w:rsidRDefault="00A53EE8">
      <w:pPr>
        <w:spacing w:after="0" w:line="239" w:lineRule="auto"/>
        <w:ind w:left="100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facil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ehal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(CM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6102 (c)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Affo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establish 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impr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QAP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67A" w:rsidRDefault="00A6267A">
      <w:pPr>
        <w:spacing w:before="13" w:after="0" w:line="240" w:lineRule="exact"/>
        <w:rPr>
          <w:sz w:val="24"/>
          <w:szCs w:val="24"/>
        </w:rPr>
      </w:pPr>
    </w:p>
    <w:p w:rsidR="00A6267A" w:rsidRDefault="00A53EE8">
      <w:pPr>
        <w:spacing w:after="0" w:line="239" w:lineRule="auto"/>
        <w:ind w:left="10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uali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resou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ciates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subco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tracto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ndati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MC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basel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impr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cesse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Questi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nnaire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divi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We anticipate that it will take approximately 20 minutes to complete the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tionnair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answers will become part of our ongo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efforts to develop effective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tools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CMS will later provide to all nursing homes.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6267A" w:rsidRDefault="00A53E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effo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67A" w:rsidRDefault="00A6267A">
      <w:pPr>
        <w:spacing w:before="16" w:after="0" w:line="240" w:lineRule="exact"/>
        <w:rPr>
          <w:sz w:val="24"/>
          <w:szCs w:val="24"/>
        </w:rPr>
      </w:pPr>
    </w:p>
    <w:p w:rsidR="00A6267A" w:rsidRDefault="00A53EE8">
      <w:pPr>
        <w:spacing w:after="0" w:line="276" w:lineRule="exact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uesti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nnair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nstrat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to nursing homes that seek to </w:t>
      </w:r>
      <w:r>
        <w:rPr>
          <w:rFonts w:ascii="Times New Roman" w:eastAsia="Times New Roman" w:hAnsi="Times New Roman" w:cs="Times New Roman"/>
          <w:sz w:val="24"/>
          <w:szCs w:val="24"/>
        </w:rPr>
        <w:t>strengthen their current quality improvement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tems.</w:t>
      </w:r>
    </w:p>
    <w:p w:rsidR="00A6267A" w:rsidRDefault="00A6267A">
      <w:pPr>
        <w:spacing w:before="10" w:after="0" w:line="240" w:lineRule="exact"/>
        <w:rPr>
          <w:sz w:val="24"/>
          <w:szCs w:val="24"/>
        </w:rPr>
      </w:pPr>
    </w:p>
    <w:p w:rsidR="00A6267A" w:rsidRDefault="00A53EE8">
      <w:pPr>
        <w:spacing w:after="0" w:line="239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Inc. will collect all completed questionnaires; therefore,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confidentiality of your individual responses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maintained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To complete this questionnaire electronically, please go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(include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address) and enter the following PIN number,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If you prefer to complete a printed copy of the questionnaire,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mail one to your facility in approximately two weeks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We have enclosed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escribin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QAP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67A" w:rsidRDefault="00A6267A">
      <w:pPr>
        <w:spacing w:before="13" w:after="0" w:line="240" w:lineRule="exact"/>
        <w:rPr>
          <w:sz w:val="24"/>
          <w:szCs w:val="24"/>
        </w:rPr>
      </w:pPr>
    </w:p>
    <w:p w:rsidR="00A6267A" w:rsidRDefault="00A53EE8">
      <w:pPr>
        <w:spacing w:after="0" w:line="240" w:lineRule="auto"/>
        <w:ind w:left="100" w:right="1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estio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qa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i@ab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assoc.c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</w:rPr>
          <w:t xml:space="preserve"> 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estio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uickl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ssib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67A" w:rsidRDefault="00A6267A">
      <w:pPr>
        <w:spacing w:before="4" w:after="0" w:line="220" w:lineRule="exact"/>
      </w:pPr>
    </w:p>
    <w:p w:rsidR="00A6267A" w:rsidRDefault="00A53EE8">
      <w:pPr>
        <w:spacing w:before="29" w:after="0" w:line="240" w:lineRule="auto"/>
        <w:ind w:left="4382" w:righ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after="0" w:line="200" w:lineRule="exact"/>
        <w:rPr>
          <w:sz w:val="20"/>
          <w:szCs w:val="20"/>
        </w:rPr>
      </w:pPr>
    </w:p>
    <w:p w:rsidR="00A6267A" w:rsidRDefault="00A6267A">
      <w:pPr>
        <w:spacing w:before="7" w:after="0" w:line="220" w:lineRule="exact"/>
      </w:pPr>
    </w:p>
    <w:p w:rsidR="00A6267A" w:rsidRDefault="00A53EE8">
      <w:pPr>
        <w:spacing w:after="0" w:line="240" w:lineRule="auto"/>
        <w:ind w:left="4380" w:right="3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6267A" w:rsidRDefault="00A53EE8">
      <w:pPr>
        <w:spacing w:after="0" w:line="271" w:lineRule="exact"/>
        <w:ind w:left="4382" w:right="44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A6267A" w:rsidRDefault="00A6267A">
      <w:pPr>
        <w:spacing w:before="11" w:after="0" w:line="240" w:lineRule="exact"/>
        <w:rPr>
          <w:sz w:val="24"/>
          <w:szCs w:val="24"/>
        </w:rPr>
      </w:pPr>
    </w:p>
    <w:p w:rsidR="00A6267A" w:rsidRDefault="00A53EE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ncl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A6267A" w:rsidSect="00A6267A">
      <w:pgSz w:w="12240" w:h="15840"/>
      <w:pgMar w:top="2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267A"/>
    <w:rsid w:val="00A53EE8"/>
    <w:rsid w:val="00A6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api@abtasso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>CMS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Graphics</dc:creator>
  <cp:lastModifiedBy>Mitch</cp:lastModifiedBy>
  <cp:revision>2</cp:revision>
  <dcterms:created xsi:type="dcterms:W3CDTF">2012-02-15T13:26:00Z</dcterms:created>
  <dcterms:modified xsi:type="dcterms:W3CDTF">2012-02-15T20:50:00Z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LastSaved">
    <vt:filetime>2012-02-15T00:00:00Z</vt:filetime>
  </property>
</Properties>
</file>