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BB" w:rsidRDefault="00AA1ABB" w:rsidP="000C7900">
      <w:pPr>
        <w:spacing w:line="40" w:lineRule="auto"/>
        <w:rPr>
          <w:rFonts w:ascii="Arial" w:hAnsi="Arial" w:cs="Arial"/>
          <w:sz w:val="4"/>
          <w:shd w:val="clear" w:color="auto" w:fill="FFFFFF"/>
        </w:rPr>
      </w:pPr>
    </w:p>
    <w:p w:rsidR="00AA1ABB" w:rsidRDefault="00AA1ABB" w:rsidP="000C7900">
      <w:pPr>
        <w:spacing w:line="40" w:lineRule="auto"/>
        <w:rPr>
          <w:rFonts w:ascii="Arial" w:hAnsi="Arial" w:cs="Arial"/>
          <w:sz w:val="4"/>
          <w:shd w:val="clear" w:color="auto" w:fill="FFFFFF"/>
        </w:rPr>
      </w:pPr>
    </w:p>
    <w:p w:rsidR="00AA1ABB" w:rsidRPr="000C7900" w:rsidRDefault="00AA1ABB" w:rsidP="000C7900">
      <w:pPr>
        <w:spacing w:line="40" w:lineRule="auto"/>
        <w:rPr>
          <w:rFonts w:ascii="Arial" w:hAnsi="Arial" w:cs="Arial"/>
          <w:sz w:val="4"/>
          <w:shd w:val="clear" w:color="auto" w:fill="FFFFFF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1296"/>
        <w:gridCol w:w="900"/>
        <w:gridCol w:w="540"/>
        <w:gridCol w:w="1080"/>
        <w:gridCol w:w="1728"/>
      </w:tblGrid>
      <w:tr w:rsidR="00D2005C" w:rsidRPr="00E62BA2" w:rsidTr="0018721F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005C" w:rsidRPr="00E62BA2" w:rsidRDefault="00D2005C" w:rsidP="001872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Code 128</w:t>
            </w:r>
            <w:r w:rsidRPr="00E62BA2">
              <w:rPr>
                <w:rFonts w:ascii="Arial" w:hAnsi="Arial" w:cs="Arial"/>
                <w:sz w:val="14"/>
                <w:szCs w:val="14"/>
              </w:rPr>
              <w:t xml:space="preserve">   QID</w:t>
            </w:r>
            <w:bookmarkStart w:id="0" w:name="QID_2"/>
            <w:r w:rsidRPr="00E62BA2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End w:id="0"/>
            <w:r w:rsidRPr="00E62BA2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E62BA2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E62BA2">
              <w:rPr>
                <w:rFonts w:ascii="Arial" w:hAnsi="Arial" w:cs="Arial"/>
                <w:sz w:val="14"/>
                <w:szCs w:val="14"/>
              </w:rPr>
              <w:t xml:space="preserve">0   </w:t>
            </w:r>
            <w:r>
              <w:rPr>
                <w:rFonts w:ascii="Arial" w:hAnsi="Arial" w:cs="Arial"/>
                <w:sz w:val="14"/>
                <w:szCs w:val="14"/>
              </w:rPr>
              <w:t>DEALERS</w:t>
            </w:r>
          </w:p>
        </w:tc>
        <w:tc>
          <w:tcPr>
            <w:tcW w:w="5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005C" w:rsidRPr="00E62BA2" w:rsidRDefault="00D2005C" w:rsidP="00E8642C">
            <w:pPr>
              <w:jc w:val="right"/>
              <w:rPr>
                <w:rFonts w:ascii="Arial" w:hAnsi="Arial" w:cs="Arial"/>
                <w:sz w:val="20"/>
                <w:szCs w:val="14"/>
              </w:rPr>
            </w:pPr>
            <w:r w:rsidRPr="00E62BA2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E62BA2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End w:id="1"/>
            <w:r w:rsidRPr="00E62BA2">
              <w:rPr>
                <w:rFonts w:ascii="Arial" w:hAnsi="Arial" w:cs="Arial"/>
                <w:sz w:val="14"/>
                <w:szCs w:val="14"/>
              </w:rPr>
              <w:t>0535-000</w:t>
            </w:r>
            <w:r>
              <w:rPr>
                <w:rFonts w:ascii="Arial" w:hAnsi="Arial" w:cs="Arial"/>
                <w:sz w:val="14"/>
                <w:szCs w:val="14"/>
              </w:rPr>
              <w:t xml:space="preserve">2  Approval Expires </w:t>
            </w:r>
            <w:r w:rsidR="00E8642C">
              <w:rPr>
                <w:rFonts w:ascii="Arial" w:hAnsi="Arial" w:cs="Arial"/>
                <w:sz w:val="14"/>
                <w:szCs w:val="14"/>
              </w:rPr>
              <w:t>6</w:t>
            </w:r>
            <w:r w:rsidRPr="00E62BA2">
              <w:rPr>
                <w:rFonts w:ascii="Arial" w:hAnsi="Arial" w:cs="Arial"/>
                <w:sz w:val="14"/>
                <w:szCs w:val="14"/>
              </w:rPr>
              <w:t>/3</w:t>
            </w:r>
            <w:r w:rsidR="00E8642C">
              <w:rPr>
                <w:rFonts w:ascii="Arial" w:hAnsi="Arial" w:cs="Arial"/>
                <w:sz w:val="14"/>
                <w:szCs w:val="14"/>
              </w:rPr>
              <w:t>0</w:t>
            </w:r>
            <w:r w:rsidRPr="00E62BA2">
              <w:rPr>
                <w:rFonts w:ascii="Arial" w:hAnsi="Arial" w:cs="Arial"/>
                <w:sz w:val="14"/>
                <w:szCs w:val="14"/>
              </w:rPr>
              <w:t>/20</w:t>
            </w:r>
            <w:r w:rsidR="00E8642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D2005C" w:rsidRPr="00E62BA2" w:rsidTr="0018721F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005C" w:rsidRPr="00E62BA2" w:rsidRDefault="00E8642C" w:rsidP="0018721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8642C">
              <w:rPr>
                <w:rFonts w:ascii="Arial" w:hAnsi="Arial" w:cs="Arial"/>
                <w:noProof/>
              </w:rPr>
              <w:drawing>
                <wp:inline distT="0" distB="0" distL="0" distR="0">
                  <wp:extent cx="845988" cy="581025"/>
                  <wp:effectExtent l="19050" t="0" r="0" b="0"/>
                  <wp:docPr id="3" name="Picture 2" descr="US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DA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005C" w:rsidRPr="00E62B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005C" w:rsidRPr="00E62BA2" w:rsidRDefault="00D2005C" w:rsidP="001872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DRY EDIBLE BEANS</w:t>
            </w:r>
          </w:p>
          <w:p w:rsidR="00D2005C" w:rsidRPr="00E62BA2" w:rsidRDefault="00D2005C" w:rsidP="008C79CF">
            <w:pPr>
              <w:jc w:val="center"/>
              <w:rPr>
                <w:rFonts w:ascii="Arial" w:hAnsi="Arial" w:cs="Arial"/>
                <w:b/>
              </w:rPr>
            </w:pPr>
            <w:r w:rsidRPr="00E62BA2">
              <w:rPr>
                <w:rFonts w:ascii="Arial" w:hAnsi="Arial" w:cs="Arial"/>
                <w:b/>
              </w:rPr>
              <w:t>20</w:t>
            </w:r>
            <w:r w:rsidR="00232C2C">
              <w:rPr>
                <w:rFonts w:ascii="Arial" w:hAnsi="Arial" w:cs="Arial"/>
                <w:b/>
              </w:rPr>
              <w:t>1</w:t>
            </w:r>
            <w:r w:rsidR="008C79C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- Final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2005C" w:rsidRPr="00E62BA2" w:rsidRDefault="00CE4923" w:rsidP="001872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05C" w:rsidRPr="00E62BA2" w:rsidRDefault="00D2005C" w:rsidP="001872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BA2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D2005C" w:rsidRPr="00E62BA2" w:rsidRDefault="00D2005C" w:rsidP="001872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BA2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D2005C" w:rsidRPr="00E62BA2" w:rsidRDefault="00D2005C" w:rsidP="0018721F">
            <w:pPr>
              <w:rPr>
                <w:rFonts w:ascii="Arial" w:hAnsi="Arial" w:cs="Arial"/>
                <w:sz w:val="20"/>
                <w:szCs w:val="20"/>
              </w:rPr>
            </w:pPr>
            <w:r w:rsidRPr="00E62BA2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</w:tr>
      <w:tr w:rsidR="00D2005C" w:rsidRPr="00E62BA2" w:rsidTr="0018721F">
        <w:trPr>
          <w:cantSplit/>
          <w:trHeight w:val="957"/>
        </w:trPr>
        <w:tc>
          <w:tcPr>
            <w:tcW w:w="6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2005C" w:rsidRPr="00E62BA2" w:rsidRDefault="00067876" w:rsidP="0018721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3.1pt;margin-top:153.55pt;width:90pt;height:32.4pt;z-index:251658240;mso-position-horizontal-relative:text;mso-position-vertical-relative:text">
                  <v:textbox>
                    <w:txbxContent>
                      <w:p w:rsidR="00187A57" w:rsidRPr="00152A4F" w:rsidRDefault="00187A57" w:rsidP="00187A57">
                        <w:pP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152A4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Please Mail by</w:t>
                        </w:r>
                      </w:p>
                      <w:p w:rsidR="00187A57" w:rsidRPr="00152A4F" w:rsidRDefault="00187A57" w:rsidP="00187A57">
                        <w:pP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152A4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November 1</w:t>
                        </w:r>
                        <w:r w:rsidR="00A5471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05C" w:rsidRPr="00E62BA2" w:rsidRDefault="00D2005C" w:rsidP="00187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05C" w:rsidRPr="00E62BA2" w:rsidRDefault="00D2005C" w:rsidP="0018721F">
            <w:pPr>
              <w:spacing w:line="160" w:lineRule="exact"/>
              <w:rPr>
                <w:rFonts w:ascii="Arial" w:hAnsi="Arial" w:cs="Arial"/>
                <w:b/>
                <w:bCs/>
                <w:sz w:val="16"/>
              </w:rPr>
            </w:pPr>
            <w:r w:rsidRPr="00E62BA2">
              <w:rPr>
                <w:rFonts w:ascii="Arial" w:hAnsi="Arial" w:cs="Arial"/>
                <w:b/>
                <w:bCs/>
                <w:sz w:val="16"/>
              </w:rPr>
              <w:t>North Dakota Field Office</w:t>
            </w:r>
          </w:p>
          <w:p w:rsidR="00D2005C" w:rsidRPr="00E62BA2" w:rsidRDefault="00D2005C" w:rsidP="0018721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E62BA2">
                  <w:rPr>
                    <w:rFonts w:ascii="Arial" w:hAnsi="Arial" w:cs="Arial"/>
                    <w:sz w:val="14"/>
                    <w:szCs w:val="14"/>
                  </w:rPr>
                  <w:t>P.O. Box</w:t>
                </w:r>
              </w:smartTag>
              <w:r w:rsidRPr="00E62BA2">
                <w:rPr>
                  <w:rFonts w:ascii="Arial" w:hAnsi="Arial" w:cs="Arial"/>
                  <w:sz w:val="14"/>
                  <w:szCs w:val="14"/>
                </w:rPr>
                <w:t xml:space="preserve"> 3166</w:t>
              </w:r>
            </w:smartTag>
          </w:p>
          <w:p w:rsidR="00D2005C" w:rsidRPr="00E62BA2" w:rsidRDefault="00D2005C" w:rsidP="0018721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E62BA2">
                  <w:rPr>
                    <w:rFonts w:ascii="Arial" w:hAnsi="Arial" w:cs="Arial"/>
                    <w:sz w:val="14"/>
                    <w:szCs w:val="14"/>
                  </w:rPr>
                  <w:t>Fargo</w:t>
                </w:r>
              </w:smartTag>
              <w:r w:rsidRPr="00E62BA2">
                <w:rPr>
                  <w:rFonts w:ascii="Arial" w:hAnsi="Arial" w:cs="Arial"/>
                  <w:sz w:val="14"/>
                  <w:szCs w:val="14"/>
                </w:rPr>
                <w:t xml:space="preserve">,  </w:t>
              </w:r>
              <w:smartTag w:uri="urn:schemas-microsoft-com:office:smarttags" w:element="State">
                <w:r w:rsidRPr="00E62BA2">
                  <w:rPr>
                    <w:rFonts w:ascii="Arial" w:hAnsi="Arial" w:cs="Arial"/>
                    <w:sz w:val="14"/>
                    <w:szCs w:val="14"/>
                  </w:rPr>
                  <w:t>ND</w:t>
                </w:r>
              </w:smartTag>
              <w:r w:rsidRPr="00E62BA2">
                <w:rPr>
                  <w:rFonts w:ascii="Arial" w:hAnsi="Arial" w:cs="Arial"/>
                  <w:sz w:val="14"/>
                  <w:szCs w:val="14"/>
                </w:rPr>
                <w:t xml:space="preserve">  </w:t>
              </w:r>
              <w:smartTag w:uri="urn:schemas-microsoft-com:office:smarttags" w:element="PostalCode">
                <w:r w:rsidRPr="00E62BA2">
                  <w:rPr>
                    <w:rFonts w:ascii="Arial" w:hAnsi="Arial" w:cs="Arial"/>
                    <w:sz w:val="14"/>
                    <w:szCs w:val="14"/>
                  </w:rPr>
                  <w:t>58108-3166</w:t>
                </w:r>
              </w:smartTag>
            </w:smartTag>
          </w:p>
          <w:p w:rsidR="00D2005C" w:rsidRPr="00E62BA2" w:rsidRDefault="00D2005C" w:rsidP="0018721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 w:rsidRPr="00E62BA2">
              <w:rPr>
                <w:rFonts w:ascii="Arial" w:hAnsi="Arial" w:cs="Arial"/>
                <w:sz w:val="14"/>
                <w:szCs w:val="14"/>
              </w:rPr>
              <w:t>701-239-5306</w:t>
            </w:r>
          </w:p>
          <w:p w:rsidR="00D2005C" w:rsidRPr="00E62BA2" w:rsidRDefault="00D2005C" w:rsidP="0018721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 w:rsidRPr="00E62BA2">
              <w:rPr>
                <w:rFonts w:ascii="Arial" w:hAnsi="Arial" w:cs="Arial"/>
                <w:sz w:val="14"/>
                <w:szCs w:val="14"/>
              </w:rPr>
              <w:t>Fax: 701-239-5613</w:t>
            </w:r>
          </w:p>
          <w:p w:rsidR="00D2005C" w:rsidRPr="00E62BA2" w:rsidRDefault="00D2005C" w:rsidP="0018721F">
            <w:pPr>
              <w:rPr>
                <w:rFonts w:ascii="Arial" w:hAnsi="Arial" w:cs="Arial"/>
                <w:sz w:val="20"/>
                <w:szCs w:val="20"/>
              </w:rPr>
            </w:pPr>
            <w:r w:rsidRPr="00E62BA2">
              <w:rPr>
                <w:rFonts w:ascii="Arial" w:hAnsi="Arial" w:cs="Arial"/>
                <w:sz w:val="14"/>
                <w:szCs w:val="14"/>
              </w:rPr>
              <w:t>E-mail: nass-nd@nass.usda.gov</w:t>
            </w:r>
          </w:p>
        </w:tc>
      </w:tr>
      <w:tr w:rsidR="00D2005C" w:rsidRPr="00E62BA2" w:rsidTr="0018721F">
        <w:trPr>
          <w:cantSplit/>
          <w:trHeight w:val="1332"/>
        </w:trPr>
        <w:tc>
          <w:tcPr>
            <w:tcW w:w="6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05C" w:rsidRPr="00E62BA2" w:rsidRDefault="00D2005C" w:rsidP="0018721F">
            <w:pPr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05C" w:rsidRDefault="00D2005C" w:rsidP="0018721F">
            <w:pPr>
              <w:spacing w:line="220" w:lineRule="auto"/>
              <w:rPr>
                <w:rFonts w:ascii="Arial" w:hAnsi="Arial" w:cs="Arial"/>
                <w:sz w:val="18"/>
                <w:shd w:val="clear" w:color="auto" w:fill="FFFFFF"/>
              </w:rPr>
            </w:pPr>
          </w:p>
          <w:p w:rsidR="00D2005C" w:rsidRDefault="00D2005C" w:rsidP="0018721F">
            <w:pPr>
              <w:spacing w:line="220" w:lineRule="auto"/>
              <w:rPr>
                <w:rFonts w:ascii="Arial" w:hAnsi="Arial" w:cs="Arial"/>
                <w:sz w:val="18"/>
                <w:shd w:val="clear" w:color="auto" w:fill="FFFFFF"/>
              </w:rPr>
            </w:pPr>
          </w:p>
          <w:p w:rsidR="00D2005C" w:rsidRDefault="00D2005C" w:rsidP="00A54719">
            <w:pPr>
              <w:rPr>
                <w:rFonts w:ascii="Arial" w:hAnsi="Arial" w:cs="Arial"/>
                <w:sz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hd w:val="clear" w:color="auto" w:fill="FFFFFF"/>
              </w:rPr>
              <w:t>Data for the 20</w:t>
            </w:r>
            <w:r w:rsidR="00232C2C">
              <w:rPr>
                <w:rFonts w:ascii="Arial" w:hAnsi="Arial" w:cs="Arial"/>
                <w:sz w:val="18"/>
                <w:shd w:val="clear" w:color="auto" w:fill="FFFFFF"/>
              </w:rPr>
              <w:t>1</w:t>
            </w:r>
            <w:r w:rsidR="008C79CF">
              <w:rPr>
                <w:rFonts w:ascii="Arial" w:hAnsi="Arial" w:cs="Arial"/>
                <w:sz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18"/>
                <w:shd w:val="clear" w:color="auto" w:fill="FFFFFF"/>
              </w:rPr>
              <w:t xml:space="preserve"> final estimates of planted and harvested acreage, yield and production are now being collected. To help us prepare the estimates, please complete the following table.</w:t>
            </w:r>
          </w:p>
          <w:p w:rsidR="00D2005C" w:rsidRDefault="00D2005C" w:rsidP="00A54719">
            <w:pPr>
              <w:rPr>
                <w:rFonts w:ascii="Arial" w:hAnsi="Arial" w:cs="Arial"/>
                <w:sz w:val="18"/>
                <w:shd w:val="clear" w:color="auto" w:fill="FFFFFF"/>
              </w:rPr>
            </w:pPr>
          </w:p>
          <w:p w:rsidR="00232C2C" w:rsidRPr="00232C2C" w:rsidRDefault="00232C2C" w:rsidP="00A54719">
            <w:pPr>
              <w:rPr>
                <w:sz w:val="18"/>
                <w:szCs w:val="18"/>
              </w:rPr>
            </w:pPr>
            <w:r w:rsidRPr="00232C2C">
              <w:rPr>
                <w:rFonts w:ascii="Arial" w:hAnsi="Arial" w:cs="Arial"/>
                <w:sz w:val="18"/>
                <w:szCs w:val="18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232C2C">
              <w:rPr>
                <w:rFonts w:ascii="Arial" w:hAnsi="Arial" w:cs="Arial"/>
                <w:b/>
                <w:bCs/>
                <w:sz w:val="18"/>
                <w:szCs w:val="18"/>
              </w:rPr>
              <w:t>confidential</w:t>
            </w:r>
            <w:r w:rsidRPr="00232C2C">
              <w:rPr>
                <w:rFonts w:ascii="Arial" w:hAnsi="Arial" w:cs="Arial"/>
                <w:sz w:val="18"/>
                <w:szCs w:val="18"/>
              </w:rPr>
              <w:t xml:space="preserve"> and used only for statistical purposes in combination with similar reports from other producers.  Response is </w:t>
            </w:r>
            <w:r w:rsidRPr="00232C2C">
              <w:rPr>
                <w:rFonts w:ascii="Arial" w:hAnsi="Arial" w:cs="Arial"/>
                <w:b/>
                <w:bCs/>
                <w:sz w:val="18"/>
                <w:szCs w:val="18"/>
              </w:rPr>
              <w:t>voluntary</w:t>
            </w:r>
            <w:r w:rsidRPr="00232C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005C" w:rsidRPr="00E62BA2" w:rsidRDefault="00D2005C" w:rsidP="0018721F">
            <w:pPr>
              <w:spacing w:line="21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D" w:rsidRDefault="00B5088D" w:rsidP="001247D8">
      <w:pPr>
        <w:rPr>
          <w:rFonts w:ascii="Arial" w:hAnsi="Arial"/>
          <w:sz w:val="18"/>
          <w:szCs w:val="18"/>
          <w:u w:val="single"/>
          <w:shd w:val="clear" w:color="auto" w:fill="FFFFFF"/>
        </w:rPr>
      </w:pPr>
    </w:p>
    <w:tbl>
      <w:tblPr>
        <w:tblStyle w:val="TableGrid"/>
        <w:tblW w:w="4952" w:type="pct"/>
        <w:tblInd w:w="108" w:type="dxa"/>
        <w:tblLayout w:type="fixed"/>
        <w:tblLook w:val="01E0"/>
      </w:tblPr>
      <w:tblGrid>
        <w:gridCol w:w="2520"/>
        <w:gridCol w:w="1339"/>
        <w:gridCol w:w="1467"/>
        <w:gridCol w:w="1467"/>
        <w:gridCol w:w="1467"/>
        <w:gridCol w:w="1464"/>
        <w:gridCol w:w="1471"/>
      </w:tblGrid>
      <w:tr w:rsidR="005050CC" w:rsidTr="00283FDC">
        <w:trPr>
          <w:trHeight w:val="458"/>
        </w:trPr>
        <w:tc>
          <w:tcPr>
            <w:tcW w:w="1126" w:type="pct"/>
            <w:vMerge w:val="restart"/>
            <w:vAlign w:val="center"/>
          </w:tcPr>
          <w:p w:rsidR="005050CC" w:rsidRPr="0088773A" w:rsidRDefault="005050CC" w:rsidP="00052A7B">
            <w:pPr>
              <w:jc w:val="center"/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</w:pPr>
            <w:r w:rsidRPr="0088773A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>CLASSES</w:t>
            </w:r>
          </w:p>
        </w:tc>
        <w:tc>
          <w:tcPr>
            <w:tcW w:w="3874" w:type="pct"/>
            <w:gridSpan w:val="6"/>
            <w:vAlign w:val="center"/>
          </w:tcPr>
          <w:p w:rsidR="005050CC" w:rsidRPr="0088773A" w:rsidRDefault="005050CC" w:rsidP="00052A7B">
            <w:pPr>
              <w:jc w:val="center"/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</w:pPr>
            <w:r w:rsidRPr="0088773A"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  <w:t>REPORT FOR YOUR SEED PLACEMENTS</w:t>
            </w:r>
          </w:p>
        </w:tc>
      </w:tr>
      <w:tr w:rsidR="005050CC" w:rsidTr="00283FDC">
        <w:trPr>
          <w:trHeight w:val="457"/>
        </w:trPr>
        <w:tc>
          <w:tcPr>
            <w:tcW w:w="1126" w:type="pct"/>
            <w:vMerge/>
            <w:vAlign w:val="center"/>
          </w:tcPr>
          <w:p w:rsidR="005050CC" w:rsidRPr="0088773A" w:rsidRDefault="005050CC" w:rsidP="00052A7B">
            <w:pPr>
              <w:jc w:val="center"/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5050CC" w:rsidRPr="0088773A" w:rsidRDefault="00F7004D" w:rsidP="00052A7B">
            <w:pPr>
              <w:jc w:val="center"/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  <w:sz w:val="22"/>
                    <w:szCs w:val="22"/>
                    <w:shd w:val="clear" w:color="auto" w:fill="FFFFFF"/>
                  </w:rPr>
                  <w:t>NORTH DAKOTA</w:t>
                </w:r>
              </w:smartTag>
            </w:smartTag>
          </w:p>
        </w:tc>
        <w:tc>
          <w:tcPr>
            <w:tcW w:w="1966" w:type="pct"/>
            <w:gridSpan w:val="3"/>
            <w:vAlign w:val="center"/>
          </w:tcPr>
          <w:p w:rsidR="005050CC" w:rsidRPr="0088773A" w:rsidRDefault="00F7004D" w:rsidP="00F7004D">
            <w:pPr>
              <w:jc w:val="center"/>
              <w:rPr>
                <w:rFonts w:ascii="Arial" w:hAnsi="Arial"/>
                <w:b/>
                <w:sz w:val="22"/>
                <w:szCs w:val="22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b/>
                    <w:sz w:val="22"/>
                    <w:szCs w:val="22"/>
                    <w:shd w:val="clear" w:color="auto" w:fill="FFFFFF"/>
                  </w:rPr>
                  <w:t>MINNESOTA</w:t>
                </w:r>
              </w:smartTag>
            </w:smartTag>
          </w:p>
        </w:tc>
      </w:tr>
      <w:tr w:rsidR="002145AB" w:rsidTr="00283FDC">
        <w:trPr>
          <w:trHeight w:val="432"/>
        </w:trPr>
        <w:tc>
          <w:tcPr>
            <w:tcW w:w="1126" w:type="pct"/>
            <w:vMerge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598" w:type="pct"/>
            <w:vAlign w:val="center"/>
          </w:tcPr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ACRES</w:t>
            </w:r>
          </w:p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PLANTED</w:t>
            </w:r>
          </w:p>
        </w:tc>
        <w:tc>
          <w:tcPr>
            <w:tcW w:w="655" w:type="pct"/>
            <w:vAlign w:val="center"/>
          </w:tcPr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ACRES</w:t>
            </w:r>
          </w:p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HARVESTED</w:t>
            </w:r>
          </w:p>
        </w:tc>
        <w:tc>
          <w:tcPr>
            <w:tcW w:w="655" w:type="pct"/>
            <w:vAlign w:val="center"/>
          </w:tcPr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YIELD PER</w:t>
            </w:r>
          </w:p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HARVESTED </w:t>
            </w:r>
            <w:smartTag w:uri="urn:schemas-microsoft-com:office:smarttags" w:element="place">
              <w:r w:rsidRPr="00F7004D">
                <w:rPr>
                  <w:rFonts w:ascii="Arial" w:hAnsi="Arial"/>
                  <w:sz w:val="18"/>
                  <w:szCs w:val="18"/>
                  <w:shd w:val="clear" w:color="auto" w:fill="FFFFFF"/>
                </w:rPr>
                <w:t>ACRE</w:t>
              </w:r>
            </w:smartTag>
          </w:p>
          <w:p w:rsidR="002145AB" w:rsidRPr="00F7004D" w:rsidRDefault="002145AB" w:rsidP="00052A7B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(Clean Basis)</w:t>
            </w:r>
          </w:p>
        </w:tc>
        <w:tc>
          <w:tcPr>
            <w:tcW w:w="655" w:type="pct"/>
            <w:vAlign w:val="center"/>
          </w:tcPr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ACRES</w:t>
            </w:r>
          </w:p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PLANTED</w:t>
            </w:r>
          </w:p>
        </w:tc>
        <w:tc>
          <w:tcPr>
            <w:tcW w:w="654" w:type="pct"/>
            <w:vAlign w:val="center"/>
          </w:tcPr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ACRES</w:t>
            </w:r>
          </w:p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HARVESTED</w:t>
            </w:r>
          </w:p>
        </w:tc>
        <w:tc>
          <w:tcPr>
            <w:tcW w:w="657" w:type="pct"/>
            <w:vAlign w:val="center"/>
          </w:tcPr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YIELD PER</w:t>
            </w:r>
          </w:p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HARVESTED </w:t>
            </w:r>
            <w:smartTag w:uri="urn:schemas-microsoft-com:office:smarttags" w:element="place">
              <w:r w:rsidRPr="00F7004D">
                <w:rPr>
                  <w:rFonts w:ascii="Arial" w:hAnsi="Arial"/>
                  <w:sz w:val="18"/>
                  <w:szCs w:val="18"/>
                  <w:shd w:val="clear" w:color="auto" w:fill="FFFFFF"/>
                </w:rPr>
                <w:t>ACRE</w:t>
              </w:r>
            </w:smartTag>
          </w:p>
          <w:p w:rsidR="002145AB" w:rsidRPr="00F7004D" w:rsidRDefault="002145AB" w:rsidP="001937E0">
            <w:pPr>
              <w:jc w:val="center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F7004D">
              <w:rPr>
                <w:rFonts w:ascii="Arial" w:hAnsi="Arial"/>
                <w:sz w:val="18"/>
                <w:szCs w:val="18"/>
                <w:shd w:val="clear" w:color="auto" w:fill="FFFFFF"/>
              </w:rPr>
              <w:t>(Clean Basis)</w:t>
            </w:r>
          </w:p>
        </w:tc>
      </w:tr>
      <w:tr w:rsidR="002145AB" w:rsidRPr="00434D19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Pinto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434D19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434D19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434D19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Navy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Black Turtle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9468A6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Small Reds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B92DB9" w:rsidTr="00283FDC">
        <w:trPr>
          <w:trHeight w:val="432"/>
        </w:trPr>
        <w:tc>
          <w:tcPr>
            <w:tcW w:w="1126" w:type="pct"/>
            <w:vAlign w:val="center"/>
          </w:tcPr>
          <w:p w:rsidR="00B92DB9" w:rsidRDefault="00B92DB9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Dark Red Kidney</w:t>
            </w:r>
          </w:p>
        </w:tc>
        <w:tc>
          <w:tcPr>
            <w:tcW w:w="598" w:type="pct"/>
          </w:tcPr>
          <w:p w:rsidR="00B92DB9" w:rsidRDefault="00B92DB9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B92DB9" w:rsidRDefault="00B92DB9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B92DB9" w:rsidRPr="00434D19" w:rsidRDefault="00B92DB9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B92DB9" w:rsidRPr="00434D19" w:rsidRDefault="00B92DB9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B92DB9" w:rsidRPr="00434D19" w:rsidRDefault="00B92DB9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B92DB9" w:rsidRPr="00434D19" w:rsidRDefault="00B92DB9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Pinks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Great Northern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890ADD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Large</w:t>
            </w:r>
            <w:r w:rsidR="00890ADD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 Chickpeas</w:t>
            </w:r>
          </w:p>
          <w:p w:rsidR="002145AB" w:rsidRPr="0088773A" w:rsidRDefault="002145AB" w:rsidP="00890ADD">
            <w:pPr>
              <w:rPr>
                <w:rFonts w:ascii="Arial" w:hAnsi="Arial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/>
                <w:sz w:val="14"/>
                <w:szCs w:val="14"/>
                <w:shd w:val="clear" w:color="auto" w:fill="FFFFFF"/>
              </w:rPr>
              <w:t>(</w:t>
            </w:r>
            <w:r w:rsidR="00890ADD">
              <w:rPr>
                <w:rFonts w:ascii="Arial" w:hAnsi="Arial"/>
                <w:sz w:val="14"/>
                <w:szCs w:val="14"/>
                <w:shd w:val="clear" w:color="auto" w:fill="FFFFFF"/>
              </w:rPr>
              <w:t>Garbanzo, l</w:t>
            </w:r>
            <w:r w:rsidRPr="0088773A">
              <w:rPr>
                <w:rFonts w:ascii="Arial" w:hAnsi="Arial"/>
                <w:sz w:val="14"/>
                <w:szCs w:val="14"/>
                <w:shd w:val="clear" w:color="auto" w:fill="FFFFFF"/>
              </w:rPr>
              <w:t>arger than 20/64 inch)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890ADD" w:rsidRDefault="002145AB" w:rsidP="00890ADD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 xml:space="preserve">Small </w:t>
            </w:r>
            <w:r w:rsidR="00890ADD">
              <w:rPr>
                <w:rFonts w:ascii="Arial" w:hAnsi="Arial"/>
                <w:sz w:val="18"/>
                <w:szCs w:val="18"/>
                <w:shd w:val="clear" w:color="auto" w:fill="FFFFFF"/>
              </w:rPr>
              <w:t>Chickpeas</w:t>
            </w:r>
          </w:p>
          <w:p w:rsidR="002145AB" w:rsidRPr="00890ADD" w:rsidRDefault="002145AB" w:rsidP="00890ADD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(</w:t>
            </w:r>
            <w:r w:rsidR="00890ADD">
              <w:rPr>
                <w:rFonts w:ascii="Arial" w:hAnsi="Arial"/>
                <w:sz w:val="14"/>
                <w:szCs w:val="14"/>
                <w:shd w:val="clear" w:color="auto" w:fill="FFFFFF"/>
              </w:rPr>
              <w:t>Garbanzo, smaller than</w:t>
            </w:r>
            <w:r w:rsidRPr="0088773A">
              <w:rPr>
                <w:rFonts w:ascii="Arial" w:hAnsi="Arial"/>
                <w:sz w:val="14"/>
                <w:szCs w:val="14"/>
                <w:shd w:val="clear" w:color="auto" w:fill="FFFFFF"/>
              </w:rPr>
              <w:t xml:space="preserve"> 20/64 inch)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sz w:val="18"/>
                <w:szCs w:val="18"/>
                <w:shd w:val="clear" w:color="auto" w:fill="FFFFFF"/>
              </w:rPr>
              <w:t>Other (_______________</w:t>
            </w:r>
            <w:r w:rsidRPr="0088773A">
              <w:rPr>
                <w:rFonts w:ascii="Arial" w:hAnsi="Arial"/>
                <w:sz w:val="18"/>
                <w:szCs w:val="18"/>
                <w:shd w:val="clear" w:color="auto" w:fill="FFFFFF"/>
              </w:rPr>
              <w:t>_)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Pr="00434D19" w:rsidRDefault="002145AB" w:rsidP="003E6827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  <w:tr w:rsidR="002145AB" w:rsidTr="00283FDC">
        <w:trPr>
          <w:trHeight w:val="432"/>
        </w:trPr>
        <w:tc>
          <w:tcPr>
            <w:tcW w:w="1126" w:type="pct"/>
            <w:vAlign w:val="center"/>
          </w:tcPr>
          <w:p w:rsidR="002145AB" w:rsidRPr="0088773A" w:rsidRDefault="002145AB" w:rsidP="00052A7B">
            <w:pPr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</w:pPr>
            <w:r w:rsidRPr="0088773A">
              <w:rPr>
                <w:rFonts w:ascii="Arial" w:hAnsi="Arial"/>
                <w:b/>
                <w:sz w:val="18"/>
                <w:szCs w:val="18"/>
                <w:shd w:val="clear" w:color="auto" w:fill="FFFFFF"/>
              </w:rPr>
              <w:t>Total, All Classes</w:t>
            </w:r>
          </w:p>
        </w:tc>
        <w:tc>
          <w:tcPr>
            <w:tcW w:w="598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</w:tcPr>
          <w:p w:rsidR="002145AB" w:rsidRDefault="002145AB" w:rsidP="001247D8">
            <w:pPr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5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  <w:tc>
          <w:tcPr>
            <w:tcW w:w="655" w:type="pct"/>
          </w:tcPr>
          <w:p w:rsidR="002145AB" w:rsidRDefault="002145AB" w:rsidP="00434D19">
            <w:pPr>
              <w:jc w:val="right"/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4" w:type="pct"/>
          </w:tcPr>
          <w:p w:rsidR="002145AB" w:rsidRDefault="002145AB" w:rsidP="00434D19">
            <w:pPr>
              <w:jc w:val="right"/>
              <w:rPr>
                <w:rFonts w:ascii="Arial" w:hAnsi="Arial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657" w:type="pct"/>
            <w:vAlign w:val="bottom"/>
          </w:tcPr>
          <w:p w:rsidR="002145AB" w:rsidRPr="00434D19" w:rsidRDefault="002145AB" w:rsidP="001937E0">
            <w:pPr>
              <w:jc w:val="right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  <w:r w:rsidRPr="00434D19">
              <w:rPr>
                <w:rFonts w:ascii="Arial" w:hAnsi="Arial"/>
                <w:sz w:val="18"/>
                <w:szCs w:val="18"/>
                <w:shd w:val="clear" w:color="auto" w:fill="FFFFFF"/>
              </w:rPr>
              <w:t>Lbs</w:t>
            </w:r>
          </w:p>
        </w:tc>
      </w:tr>
    </w:tbl>
    <w:p w:rsidR="002403F0" w:rsidRDefault="002403F0" w:rsidP="002403F0">
      <w:pPr>
        <w:ind w:left="-120"/>
        <w:rPr>
          <w:rFonts w:ascii="Arial" w:hAnsi="Arial"/>
          <w:sz w:val="18"/>
          <w:szCs w:val="18"/>
          <w:u w:val="single"/>
          <w:shd w:val="clear" w:color="auto" w:fill="FFFFFF"/>
        </w:rPr>
      </w:pPr>
    </w:p>
    <w:p w:rsidR="009468A6" w:rsidRDefault="009468A6" w:rsidP="002403F0">
      <w:pPr>
        <w:ind w:left="-120"/>
        <w:rPr>
          <w:rFonts w:ascii="Arial" w:hAnsi="Arial"/>
          <w:sz w:val="18"/>
          <w:szCs w:val="18"/>
          <w:u w:val="single"/>
          <w:shd w:val="clear" w:color="auto" w:fill="FFFFFF"/>
        </w:rPr>
      </w:pPr>
    </w:p>
    <w:p w:rsidR="001247D8" w:rsidRDefault="001247D8" w:rsidP="002403F0">
      <w:pPr>
        <w:ind w:left="-120"/>
        <w:rPr>
          <w:rFonts w:ascii="Arial" w:hAnsi="Arial"/>
          <w:sz w:val="18"/>
          <w:szCs w:val="18"/>
          <w:shd w:val="clear" w:color="auto" w:fill="FFFFFF"/>
        </w:rPr>
      </w:pPr>
      <w:r w:rsidRPr="001247D8">
        <w:rPr>
          <w:rFonts w:ascii="Arial" w:hAnsi="Arial"/>
          <w:sz w:val="18"/>
          <w:szCs w:val="18"/>
          <w:shd w:val="clear" w:color="auto" w:fill="FFFFFF"/>
        </w:rPr>
        <w:t>Repor</w:t>
      </w:r>
      <w:r>
        <w:rPr>
          <w:rFonts w:ascii="Arial" w:hAnsi="Arial"/>
          <w:sz w:val="18"/>
          <w:szCs w:val="18"/>
          <w:shd w:val="clear" w:color="auto" w:fill="FFFFFF"/>
        </w:rPr>
        <w:t>ted by:  _____________________________________________________</w:t>
      </w:r>
      <w:proofErr w:type="gramStart"/>
      <w:r>
        <w:rPr>
          <w:rFonts w:ascii="Arial" w:hAnsi="Arial"/>
          <w:sz w:val="18"/>
          <w:szCs w:val="18"/>
          <w:shd w:val="clear" w:color="auto" w:fill="FFFFFF"/>
        </w:rPr>
        <w:t>_  Date</w:t>
      </w:r>
      <w:proofErr w:type="gramEnd"/>
      <w:r>
        <w:rPr>
          <w:rFonts w:ascii="Arial" w:hAnsi="Arial"/>
          <w:sz w:val="18"/>
          <w:szCs w:val="18"/>
          <w:shd w:val="clear" w:color="auto" w:fill="FFFFFF"/>
        </w:rPr>
        <w:t>:  _______________________________________</w:t>
      </w:r>
    </w:p>
    <w:p w:rsidR="009468A6" w:rsidRDefault="009468A6" w:rsidP="002403F0">
      <w:pPr>
        <w:ind w:left="-120"/>
        <w:rPr>
          <w:rFonts w:ascii="Arial" w:hAnsi="Arial"/>
          <w:sz w:val="18"/>
          <w:szCs w:val="18"/>
          <w:shd w:val="clear" w:color="auto" w:fill="FFFFFF"/>
        </w:rPr>
      </w:pPr>
    </w:p>
    <w:p w:rsidR="00435B7E" w:rsidRDefault="00067876" w:rsidP="00435B7E">
      <w:pPr>
        <w:rPr>
          <w:rFonts w:ascii="Arial" w:hAnsi="Arial" w:cs="Arial"/>
          <w:sz w:val="18"/>
          <w:szCs w:val="18"/>
        </w:rPr>
      </w:pPr>
      <w:r w:rsidRPr="00067876">
        <w:rPr>
          <w:rFonts w:ascii="Arial" w:hAnsi="Arial"/>
          <w:noProof/>
          <w:sz w:val="18"/>
          <w:szCs w:val="18"/>
        </w:rPr>
        <w:pict>
          <v:line id="_x0000_s1046" style="position:absolute;z-index:251657216" from="-6pt,6.8pt" to="552pt,8.3pt" strokeweight="2.25pt"/>
        </w:pict>
      </w:r>
      <w:r w:rsidR="00435B7E" w:rsidRPr="00435B7E">
        <w:rPr>
          <w:rFonts w:ascii="Arial" w:hAnsi="Arial" w:cs="Arial"/>
          <w:sz w:val="18"/>
          <w:szCs w:val="18"/>
        </w:rPr>
        <w:t xml:space="preserve"> </w:t>
      </w:r>
    </w:p>
    <w:p w:rsidR="002403F0" w:rsidRDefault="00435B7E" w:rsidP="008C79CF">
      <w:pPr>
        <w:rPr>
          <w:rFonts w:ascii="Arial" w:hAnsi="Arial"/>
          <w:sz w:val="18"/>
          <w:szCs w:val="18"/>
          <w:shd w:val="clear" w:color="auto" w:fill="FFFFFF"/>
        </w:rPr>
      </w:pPr>
      <w:r w:rsidRPr="002E23A4">
        <w:rPr>
          <w:rFonts w:ascii="Arial" w:hAnsi="Arial" w:cs="Arial"/>
          <w:sz w:val="18"/>
          <w:szCs w:val="18"/>
        </w:rPr>
        <w:t xml:space="preserve">According to the Paperwork Reduction Act of 1995, an agency may not conduct or sponsor, and a person is not required to respond to, a collection of information unless it displays a valid OMB control number. The valid OMB number is </w:t>
      </w:r>
      <w:r>
        <w:rPr>
          <w:rFonts w:ascii="Arial" w:hAnsi="Arial" w:cs="Arial"/>
          <w:sz w:val="18"/>
          <w:szCs w:val="18"/>
        </w:rPr>
        <w:t>535-0002</w:t>
      </w:r>
      <w:r w:rsidRPr="002E23A4">
        <w:rPr>
          <w:rFonts w:ascii="Arial" w:hAnsi="Arial" w:cs="Arial"/>
          <w:sz w:val="18"/>
          <w:szCs w:val="18"/>
        </w:rPr>
        <w:t xml:space="preserve">.  The time required to complete this information collection is estimated to average </w:t>
      </w:r>
      <w:r>
        <w:rPr>
          <w:rFonts w:ascii="Arial" w:hAnsi="Arial" w:cs="Arial"/>
          <w:sz w:val="18"/>
          <w:szCs w:val="18"/>
        </w:rPr>
        <w:t>10</w:t>
      </w:r>
      <w:r w:rsidRPr="002E23A4">
        <w:rPr>
          <w:rFonts w:ascii="Arial" w:hAnsi="Arial" w:cs="Arial"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sectPr w:rsidR="002403F0" w:rsidSect="00FA502C">
      <w:pgSz w:w="12240" w:h="15840" w:code="1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noPunctuationKerning/>
  <w:characterSpacingControl w:val="doNotCompress"/>
  <w:compat>
    <w:doNotExpandShiftReturn/>
  </w:compat>
  <w:rsids>
    <w:rsidRoot w:val="000C7900"/>
    <w:rsid w:val="000148B1"/>
    <w:rsid w:val="00014CF3"/>
    <w:rsid w:val="00035721"/>
    <w:rsid w:val="00044DC5"/>
    <w:rsid w:val="00052A7B"/>
    <w:rsid w:val="0005323B"/>
    <w:rsid w:val="00067876"/>
    <w:rsid w:val="00095D83"/>
    <w:rsid w:val="000A7870"/>
    <w:rsid w:val="000B6112"/>
    <w:rsid w:val="000C7900"/>
    <w:rsid w:val="001247D8"/>
    <w:rsid w:val="001349B0"/>
    <w:rsid w:val="001429B6"/>
    <w:rsid w:val="001527F5"/>
    <w:rsid w:val="00152A4F"/>
    <w:rsid w:val="0018721F"/>
    <w:rsid w:val="00187A57"/>
    <w:rsid w:val="001937E0"/>
    <w:rsid w:val="00194D71"/>
    <w:rsid w:val="001B3D5F"/>
    <w:rsid w:val="001B551B"/>
    <w:rsid w:val="001C100E"/>
    <w:rsid w:val="002145AB"/>
    <w:rsid w:val="00221EB3"/>
    <w:rsid w:val="00232C2C"/>
    <w:rsid w:val="002403F0"/>
    <w:rsid w:val="002441C1"/>
    <w:rsid w:val="002658F7"/>
    <w:rsid w:val="00275690"/>
    <w:rsid w:val="00283FDC"/>
    <w:rsid w:val="002A1B80"/>
    <w:rsid w:val="002A675F"/>
    <w:rsid w:val="002A7137"/>
    <w:rsid w:val="002B188F"/>
    <w:rsid w:val="002F02DB"/>
    <w:rsid w:val="00303011"/>
    <w:rsid w:val="00315FA7"/>
    <w:rsid w:val="00374A49"/>
    <w:rsid w:val="003C4398"/>
    <w:rsid w:val="003E6827"/>
    <w:rsid w:val="003F6707"/>
    <w:rsid w:val="00417BC0"/>
    <w:rsid w:val="00430DE7"/>
    <w:rsid w:val="00434D19"/>
    <w:rsid w:val="00435B7E"/>
    <w:rsid w:val="0044571E"/>
    <w:rsid w:val="00452FB5"/>
    <w:rsid w:val="0045676E"/>
    <w:rsid w:val="00471248"/>
    <w:rsid w:val="00475BF8"/>
    <w:rsid w:val="00481E6B"/>
    <w:rsid w:val="004865F2"/>
    <w:rsid w:val="004C3FF0"/>
    <w:rsid w:val="004D2D24"/>
    <w:rsid w:val="004D68B8"/>
    <w:rsid w:val="005050CC"/>
    <w:rsid w:val="005227B9"/>
    <w:rsid w:val="00524656"/>
    <w:rsid w:val="00553913"/>
    <w:rsid w:val="0057341B"/>
    <w:rsid w:val="00575E38"/>
    <w:rsid w:val="005B2681"/>
    <w:rsid w:val="005B69CC"/>
    <w:rsid w:val="005B7430"/>
    <w:rsid w:val="005E1E9C"/>
    <w:rsid w:val="005F1490"/>
    <w:rsid w:val="00614EE4"/>
    <w:rsid w:val="0061626C"/>
    <w:rsid w:val="006A3388"/>
    <w:rsid w:val="006B3EE6"/>
    <w:rsid w:val="006E2B66"/>
    <w:rsid w:val="00713EEA"/>
    <w:rsid w:val="00755E00"/>
    <w:rsid w:val="00792F61"/>
    <w:rsid w:val="00795837"/>
    <w:rsid w:val="007A255A"/>
    <w:rsid w:val="007E4422"/>
    <w:rsid w:val="00820136"/>
    <w:rsid w:val="008334BC"/>
    <w:rsid w:val="00847D70"/>
    <w:rsid w:val="00861632"/>
    <w:rsid w:val="0088403E"/>
    <w:rsid w:val="0088773A"/>
    <w:rsid w:val="00890ADD"/>
    <w:rsid w:val="008B6E29"/>
    <w:rsid w:val="008C05AF"/>
    <w:rsid w:val="008C4CD2"/>
    <w:rsid w:val="008C79CF"/>
    <w:rsid w:val="008E7101"/>
    <w:rsid w:val="00901895"/>
    <w:rsid w:val="0090743C"/>
    <w:rsid w:val="009128A6"/>
    <w:rsid w:val="00927EC2"/>
    <w:rsid w:val="00930EEB"/>
    <w:rsid w:val="009468A6"/>
    <w:rsid w:val="009918EB"/>
    <w:rsid w:val="009B62BF"/>
    <w:rsid w:val="009C197A"/>
    <w:rsid w:val="009E36BB"/>
    <w:rsid w:val="00A13775"/>
    <w:rsid w:val="00A14ABA"/>
    <w:rsid w:val="00A43AFA"/>
    <w:rsid w:val="00A449B7"/>
    <w:rsid w:val="00A45556"/>
    <w:rsid w:val="00A46450"/>
    <w:rsid w:val="00A471C7"/>
    <w:rsid w:val="00A54719"/>
    <w:rsid w:val="00A73034"/>
    <w:rsid w:val="00AA0C45"/>
    <w:rsid w:val="00AA1ABB"/>
    <w:rsid w:val="00AC6902"/>
    <w:rsid w:val="00AD7498"/>
    <w:rsid w:val="00AE1B06"/>
    <w:rsid w:val="00AE6C23"/>
    <w:rsid w:val="00B02EF2"/>
    <w:rsid w:val="00B23F13"/>
    <w:rsid w:val="00B426EF"/>
    <w:rsid w:val="00B5088D"/>
    <w:rsid w:val="00B75724"/>
    <w:rsid w:val="00B80FC5"/>
    <w:rsid w:val="00B83858"/>
    <w:rsid w:val="00B92DB9"/>
    <w:rsid w:val="00BC114F"/>
    <w:rsid w:val="00BD06CE"/>
    <w:rsid w:val="00C057A1"/>
    <w:rsid w:val="00C3391D"/>
    <w:rsid w:val="00C42ED5"/>
    <w:rsid w:val="00C87625"/>
    <w:rsid w:val="00CE4923"/>
    <w:rsid w:val="00CF18A7"/>
    <w:rsid w:val="00D022EC"/>
    <w:rsid w:val="00D0426A"/>
    <w:rsid w:val="00D2005C"/>
    <w:rsid w:val="00D339C8"/>
    <w:rsid w:val="00D5145C"/>
    <w:rsid w:val="00D515B6"/>
    <w:rsid w:val="00D6021E"/>
    <w:rsid w:val="00D95A0A"/>
    <w:rsid w:val="00DC076A"/>
    <w:rsid w:val="00DD2D84"/>
    <w:rsid w:val="00DD41C5"/>
    <w:rsid w:val="00DE57E4"/>
    <w:rsid w:val="00DE5F38"/>
    <w:rsid w:val="00DF3852"/>
    <w:rsid w:val="00E2311D"/>
    <w:rsid w:val="00E80975"/>
    <w:rsid w:val="00E8642C"/>
    <w:rsid w:val="00EA2E6C"/>
    <w:rsid w:val="00EA55C1"/>
    <w:rsid w:val="00EB10A8"/>
    <w:rsid w:val="00EF041D"/>
    <w:rsid w:val="00EF3790"/>
    <w:rsid w:val="00EF5797"/>
    <w:rsid w:val="00F42C4B"/>
    <w:rsid w:val="00F44023"/>
    <w:rsid w:val="00F60A3A"/>
    <w:rsid w:val="00F61A23"/>
    <w:rsid w:val="00F6616C"/>
    <w:rsid w:val="00F7004D"/>
    <w:rsid w:val="00F926A1"/>
    <w:rsid w:val="00FA502C"/>
    <w:rsid w:val="00FA6849"/>
    <w:rsid w:val="00FB37F8"/>
    <w:rsid w:val="00F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49" style="mso-position-horizontal-relative:margin" strokecolor="#020000">
      <v:stroke color="#020000" weight="4.8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900"/>
    <w:rPr>
      <w:color w:val="0000FF"/>
      <w:u w:val="single"/>
    </w:rPr>
  </w:style>
  <w:style w:type="paragraph" w:styleId="BalloonText">
    <w:name w:val="Balloon Text"/>
    <w:basedOn w:val="Normal"/>
    <w:semiHidden/>
    <w:rsid w:val="00EF04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1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NASS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jewean</dc:creator>
  <cp:keywords/>
  <dc:description/>
  <cp:lastModifiedBy>HancDa</cp:lastModifiedBy>
  <cp:revision>3</cp:revision>
  <cp:lastPrinted>2011-10-05T18:31:00Z</cp:lastPrinted>
  <dcterms:created xsi:type="dcterms:W3CDTF">2012-01-25T21:33:00Z</dcterms:created>
  <dcterms:modified xsi:type="dcterms:W3CDTF">2012-03-28T18:34:00Z</dcterms:modified>
</cp:coreProperties>
</file>