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1536"/>
        <w:gridCol w:w="1848"/>
        <w:gridCol w:w="1566"/>
        <w:gridCol w:w="1290"/>
        <w:gridCol w:w="1200"/>
        <w:gridCol w:w="1560"/>
      </w:tblGrid>
      <w:tr w:rsidR="00BF3D2E" w:rsidRPr="002D6E1C" w:rsidTr="00CF4E22">
        <w:trPr>
          <w:cantSplit/>
        </w:trPr>
        <w:tc>
          <w:tcPr>
            <w:tcW w:w="5544"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BF3D2E" w:rsidRPr="002D6E1C" w:rsidRDefault="00BF3D2E" w:rsidP="00BF3D2E">
            <w:pPr>
              <w:rPr>
                <w:sz w:val="14"/>
                <w:szCs w:val="14"/>
              </w:rPr>
            </w:pPr>
            <w:r w:rsidRPr="002D6E1C">
              <w:rPr>
                <w:sz w:val="14"/>
                <w:szCs w:val="14"/>
              </w:rPr>
              <w:t>Project 19</w:t>
            </w:r>
            <w:r w:rsidR="005D47DE" w:rsidRPr="002D6E1C">
              <w:rPr>
                <w:sz w:val="14"/>
                <w:szCs w:val="14"/>
              </w:rPr>
              <w:t>1</w:t>
            </w:r>
            <w:r w:rsidRPr="002D6E1C">
              <w:rPr>
                <w:sz w:val="14"/>
                <w:szCs w:val="14"/>
              </w:rPr>
              <w:t xml:space="preserve">   QID </w:t>
            </w:r>
            <w:r w:rsidR="005D47DE" w:rsidRPr="002D6E1C">
              <w:rPr>
                <w:sz w:val="14"/>
                <w:szCs w:val="14"/>
              </w:rPr>
              <w:t>030358</w:t>
            </w:r>
          </w:p>
        </w:tc>
        <w:tc>
          <w:tcPr>
            <w:tcW w:w="5616" w:type="dxa"/>
            <w:gridSpan w:val="4"/>
            <w:tcBorders>
              <w:top w:val="single" w:sz="4" w:space="0" w:color="auto"/>
              <w:left w:val="nil"/>
              <w:bottom w:val="single" w:sz="4" w:space="0" w:color="auto"/>
              <w:right w:val="nil"/>
            </w:tcBorders>
            <w:shd w:val="clear" w:color="auto" w:fill="auto"/>
            <w:vAlign w:val="bottom"/>
          </w:tcPr>
          <w:p w:rsidR="00BF3D2E" w:rsidRPr="002D6E1C" w:rsidRDefault="00BF3D2E" w:rsidP="00CF4E22">
            <w:pPr>
              <w:jc w:val="right"/>
              <w:rPr>
                <w:sz w:val="14"/>
                <w:szCs w:val="14"/>
              </w:rPr>
            </w:pPr>
            <w:r w:rsidRPr="002D6E1C">
              <w:rPr>
                <w:sz w:val="14"/>
                <w:szCs w:val="14"/>
              </w:rPr>
              <w:t>OMB No. 0535-</w:t>
            </w:r>
            <w:r w:rsidR="005D47DE" w:rsidRPr="002D6E1C">
              <w:rPr>
                <w:sz w:val="14"/>
                <w:szCs w:val="14"/>
              </w:rPr>
              <w:t>0002</w:t>
            </w:r>
            <w:r w:rsidRPr="002D6E1C">
              <w:rPr>
                <w:sz w:val="14"/>
                <w:szCs w:val="14"/>
              </w:rPr>
              <w:t xml:space="preserve">:  Approval Expires </w:t>
            </w:r>
            <w:r w:rsidR="00CF4E22">
              <w:rPr>
                <w:sz w:val="14"/>
                <w:szCs w:val="14"/>
              </w:rPr>
              <w:t>06/30</w:t>
            </w:r>
            <w:r w:rsidR="00475A38" w:rsidRPr="002D6E1C">
              <w:rPr>
                <w:sz w:val="14"/>
                <w:szCs w:val="14"/>
              </w:rPr>
              <w:t>/2012</w:t>
            </w:r>
            <w:r w:rsidRPr="002D6E1C">
              <w:rPr>
                <w:sz w:val="14"/>
                <w:szCs w:val="14"/>
              </w:rPr>
              <w:t xml:space="preserve">  </w:t>
            </w:r>
          </w:p>
        </w:tc>
      </w:tr>
      <w:tr w:rsidR="00750B6C" w:rsidRPr="002D6E1C" w:rsidTr="002D6E1C">
        <w:trPr>
          <w:cantSplit/>
          <w:trHeight w:val="238"/>
        </w:trPr>
        <w:tc>
          <w:tcPr>
            <w:tcW w:w="2160" w:type="dxa"/>
            <w:tcBorders>
              <w:top w:val="single" w:sz="4" w:space="0" w:color="auto"/>
              <w:left w:val="nil"/>
              <w:bottom w:val="nil"/>
              <w:right w:val="nil"/>
            </w:tcBorders>
            <w:shd w:val="clear" w:color="auto" w:fill="auto"/>
            <w:tcMar>
              <w:top w:w="58" w:type="dxa"/>
              <w:left w:w="58" w:type="dxa"/>
              <w:bottom w:w="29" w:type="dxa"/>
              <w:right w:w="58" w:type="dxa"/>
            </w:tcMar>
          </w:tcPr>
          <w:p w:rsidR="00750B6C" w:rsidRPr="002D6E1C" w:rsidRDefault="00276411" w:rsidP="0056508A">
            <w:pPr>
              <w:rPr>
                <w:b/>
                <w:color w:val="FF0000"/>
                <w:sz w:val="20"/>
                <w:szCs w:val="20"/>
              </w:rPr>
            </w:pPr>
            <w:r>
              <w:rPr>
                <w:noProof/>
              </w:rPr>
              <w:drawing>
                <wp:inline distT="0" distB="0" distL="0" distR="0">
                  <wp:extent cx="762000" cy="50165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762000" cy="501650"/>
                          </a:xfrm>
                          <a:prstGeom prst="rect">
                            <a:avLst/>
                          </a:prstGeom>
                          <a:noFill/>
                          <a:ln w="9525">
                            <a:noFill/>
                            <a:miter lim="800000"/>
                            <a:headEnd/>
                            <a:tailEnd/>
                          </a:ln>
                        </pic:spPr>
                      </pic:pic>
                    </a:graphicData>
                  </a:graphic>
                </wp:inline>
              </w:drawing>
            </w:r>
          </w:p>
        </w:tc>
        <w:tc>
          <w:tcPr>
            <w:tcW w:w="6240" w:type="dxa"/>
            <w:gridSpan w:val="4"/>
            <w:vMerge w:val="restart"/>
            <w:tcBorders>
              <w:top w:val="single" w:sz="4" w:space="0" w:color="auto"/>
              <w:left w:val="nil"/>
              <w:right w:val="nil"/>
            </w:tcBorders>
            <w:tcMar>
              <w:top w:w="58" w:type="dxa"/>
              <w:left w:w="58" w:type="dxa"/>
              <w:bottom w:w="29" w:type="dxa"/>
              <w:right w:w="58" w:type="dxa"/>
            </w:tcMar>
            <w:vAlign w:val="center"/>
          </w:tcPr>
          <w:p w:rsidR="00750B6C" w:rsidRPr="002D6E1C" w:rsidRDefault="00750B6C" w:rsidP="002D6E1C">
            <w:pPr>
              <w:jc w:val="center"/>
              <w:rPr>
                <w:b/>
                <w:sz w:val="28"/>
                <w:szCs w:val="28"/>
              </w:rPr>
            </w:pPr>
            <w:r w:rsidRPr="002D6E1C">
              <w:rPr>
                <w:b/>
                <w:sz w:val="28"/>
                <w:szCs w:val="28"/>
              </w:rPr>
              <w:t>DRY PEAS AND LENTILS</w:t>
            </w:r>
          </w:p>
          <w:p w:rsidR="00750B6C" w:rsidRPr="002D6E1C" w:rsidRDefault="00CF4E22" w:rsidP="005B0A9B">
            <w:pPr>
              <w:jc w:val="center"/>
              <w:rPr>
                <w:b/>
                <w:sz w:val="28"/>
                <w:szCs w:val="28"/>
              </w:rPr>
            </w:pPr>
            <w:r>
              <w:rPr>
                <w:b/>
                <w:sz w:val="28"/>
                <w:szCs w:val="28"/>
              </w:rPr>
              <w:t>201</w:t>
            </w:r>
            <w:r w:rsidR="005B0A9B">
              <w:rPr>
                <w:b/>
                <w:sz w:val="28"/>
                <w:szCs w:val="28"/>
              </w:rPr>
              <w:t>1</w:t>
            </w:r>
            <w:r w:rsidR="00750B6C" w:rsidRPr="002D6E1C">
              <w:rPr>
                <w:b/>
                <w:sz w:val="28"/>
                <w:szCs w:val="28"/>
              </w:rPr>
              <w:t xml:space="preserve"> CROP</w:t>
            </w:r>
          </w:p>
        </w:tc>
        <w:tc>
          <w:tcPr>
            <w:tcW w:w="1200" w:type="dxa"/>
            <w:tcBorders>
              <w:top w:val="single" w:sz="4" w:space="0" w:color="auto"/>
              <w:left w:val="nil"/>
              <w:bottom w:val="nil"/>
              <w:right w:val="nil"/>
            </w:tcBorders>
            <w:tcMar>
              <w:top w:w="58" w:type="dxa"/>
              <w:left w:w="58" w:type="dxa"/>
              <w:bottom w:w="29" w:type="dxa"/>
              <w:right w:w="58" w:type="dxa"/>
            </w:tcMar>
          </w:tcPr>
          <w:p w:rsidR="00750B6C" w:rsidRPr="002D6E1C" w:rsidRDefault="00276411" w:rsidP="002D6E1C">
            <w:pPr>
              <w:jc w:val="right"/>
              <w:rPr>
                <w:sz w:val="20"/>
                <w:szCs w:val="20"/>
              </w:rPr>
            </w:pPr>
            <w:r>
              <w:rPr>
                <w:noProof/>
                <w:sz w:val="20"/>
                <w:szCs w:val="20"/>
              </w:rPr>
              <w:drawing>
                <wp:inline distT="0" distB="0" distL="0" distR="0">
                  <wp:extent cx="539750" cy="53975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39750" cy="539750"/>
                          </a:xfrm>
                          <a:prstGeom prst="rect">
                            <a:avLst/>
                          </a:prstGeom>
                          <a:noFill/>
                          <a:ln w="9525">
                            <a:noFill/>
                            <a:miter lim="800000"/>
                            <a:headEnd/>
                            <a:tailEnd/>
                          </a:ln>
                        </pic:spPr>
                      </pic:pic>
                    </a:graphicData>
                  </a:graphic>
                </wp:inline>
              </w:drawing>
            </w:r>
          </w:p>
        </w:tc>
        <w:tc>
          <w:tcPr>
            <w:tcW w:w="1560" w:type="dxa"/>
            <w:tcBorders>
              <w:top w:val="single" w:sz="4" w:space="0" w:color="auto"/>
              <w:left w:val="nil"/>
              <w:bottom w:val="nil"/>
              <w:right w:val="nil"/>
            </w:tcBorders>
          </w:tcPr>
          <w:p w:rsidR="00750B6C" w:rsidRPr="002D6E1C" w:rsidRDefault="00750B6C" w:rsidP="00BF3D2E">
            <w:pPr>
              <w:rPr>
                <w:b/>
                <w:sz w:val="18"/>
                <w:szCs w:val="18"/>
              </w:rPr>
            </w:pPr>
            <w:r w:rsidRPr="002D6E1C">
              <w:rPr>
                <w:b/>
                <w:sz w:val="18"/>
                <w:szCs w:val="18"/>
              </w:rPr>
              <w:t>NATIONAL</w:t>
            </w:r>
          </w:p>
          <w:p w:rsidR="00750B6C" w:rsidRPr="002D6E1C" w:rsidRDefault="00750B6C" w:rsidP="00BF3D2E">
            <w:pPr>
              <w:rPr>
                <w:b/>
                <w:sz w:val="18"/>
                <w:szCs w:val="18"/>
              </w:rPr>
            </w:pPr>
            <w:r w:rsidRPr="002D6E1C">
              <w:rPr>
                <w:b/>
                <w:sz w:val="18"/>
                <w:szCs w:val="18"/>
              </w:rPr>
              <w:t>AGRICULTURAL STATISTICS</w:t>
            </w:r>
          </w:p>
          <w:p w:rsidR="00750B6C" w:rsidRPr="002D6E1C" w:rsidRDefault="00750B6C" w:rsidP="00BF3D2E">
            <w:pPr>
              <w:rPr>
                <w:sz w:val="20"/>
                <w:szCs w:val="20"/>
              </w:rPr>
            </w:pPr>
            <w:r w:rsidRPr="002D6E1C">
              <w:rPr>
                <w:b/>
                <w:sz w:val="18"/>
                <w:szCs w:val="18"/>
              </w:rPr>
              <w:t>SERVICE</w:t>
            </w:r>
          </w:p>
        </w:tc>
      </w:tr>
      <w:tr w:rsidR="00750B6C" w:rsidRPr="002D6E1C" w:rsidTr="002D6E1C">
        <w:trPr>
          <w:cantSplit/>
          <w:trHeight w:val="440"/>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750B6C" w:rsidRPr="002D6E1C" w:rsidRDefault="00750B6C" w:rsidP="00BF3D2E">
            <w:pPr>
              <w:rPr>
                <w:sz w:val="20"/>
                <w:szCs w:val="20"/>
              </w:rPr>
            </w:pPr>
          </w:p>
        </w:tc>
        <w:tc>
          <w:tcPr>
            <w:tcW w:w="6240" w:type="dxa"/>
            <w:gridSpan w:val="4"/>
            <w:vMerge/>
            <w:tcBorders>
              <w:left w:val="nil"/>
              <w:right w:val="nil"/>
            </w:tcBorders>
            <w:tcMar>
              <w:top w:w="58" w:type="dxa"/>
              <w:left w:w="58" w:type="dxa"/>
              <w:bottom w:w="29" w:type="dxa"/>
              <w:right w:w="58" w:type="dxa"/>
            </w:tcMar>
            <w:vAlign w:val="center"/>
          </w:tcPr>
          <w:p w:rsidR="00750B6C" w:rsidRPr="002D6E1C" w:rsidRDefault="00750B6C" w:rsidP="002D6E1C">
            <w:pPr>
              <w:jc w:val="center"/>
              <w:rPr>
                <w:b/>
              </w:rPr>
            </w:pPr>
          </w:p>
        </w:tc>
        <w:tc>
          <w:tcPr>
            <w:tcW w:w="2760" w:type="dxa"/>
            <w:gridSpan w:val="2"/>
            <w:vMerge w:val="restart"/>
            <w:tcBorders>
              <w:top w:val="nil"/>
              <w:left w:val="nil"/>
              <w:bottom w:val="nil"/>
              <w:right w:val="nil"/>
            </w:tcBorders>
            <w:tcMar>
              <w:top w:w="58" w:type="dxa"/>
              <w:left w:w="58" w:type="dxa"/>
              <w:bottom w:w="29" w:type="dxa"/>
              <w:right w:w="58" w:type="dxa"/>
            </w:tcMar>
          </w:tcPr>
          <w:p w:rsidR="00750B6C" w:rsidRPr="002D6E1C" w:rsidRDefault="00750B6C" w:rsidP="00BF3D2E">
            <w:pPr>
              <w:rPr>
                <w:sz w:val="14"/>
                <w:szCs w:val="14"/>
              </w:rPr>
            </w:pPr>
            <w:r w:rsidRPr="002D6E1C">
              <w:rPr>
                <w:b/>
                <w:sz w:val="16"/>
                <w:szCs w:val="16"/>
              </w:rPr>
              <w:t>Idaho Field Office</w:t>
            </w:r>
            <w:r w:rsidRPr="002D6E1C">
              <w:rPr>
                <w:sz w:val="14"/>
                <w:szCs w:val="14"/>
              </w:rPr>
              <w:t xml:space="preserve"> </w:t>
            </w:r>
          </w:p>
          <w:p w:rsidR="00750B6C" w:rsidRPr="002D6E1C" w:rsidRDefault="00750B6C" w:rsidP="00BF3D2E">
            <w:pPr>
              <w:rPr>
                <w:sz w:val="14"/>
                <w:szCs w:val="14"/>
              </w:rPr>
            </w:pPr>
            <w:smartTag w:uri="urn:schemas-microsoft-com:office:smarttags" w:element="address">
              <w:smartTag w:uri="urn:schemas-microsoft-com:office:smarttags" w:element="Street">
                <w:r w:rsidRPr="002D6E1C">
                  <w:rPr>
                    <w:sz w:val="14"/>
                    <w:szCs w:val="14"/>
                  </w:rPr>
                  <w:t>P.O. Box</w:t>
                </w:r>
              </w:smartTag>
              <w:r w:rsidRPr="002D6E1C">
                <w:rPr>
                  <w:sz w:val="14"/>
                  <w:szCs w:val="14"/>
                </w:rPr>
                <w:t xml:space="preserve"> 1699</w:t>
              </w:r>
            </w:smartTag>
          </w:p>
          <w:p w:rsidR="00750B6C" w:rsidRPr="002D6E1C" w:rsidRDefault="00750B6C" w:rsidP="00BF3D2E">
            <w:pPr>
              <w:rPr>
                <w:sz w:val="14"/>
                <w:szCs w:val="14"/>
              </w:rPr>
            </w:pPr>
            <w:smartTag w:uri="urn:schemas-microsoft-com:office:smarttags" w:element="Street">
              <w:smartTag w:uri="urn:schemas-microsoft-com:office:smarttags" w:element="address">
                <w:r w:rsidRPr="002D6E1C">
                  <w:rPr>
                    <w:sz w:val="14"/>
                    <w:szCs w:val="14"/>
                  </w:rPr>
                  <w:t>2224 Old Penitentiary Road</w:t>
                </w:r>
              </w:smartTag>
            </w:smartTag>
          </w:p>
          <w:p w:rsidR="00750B6C" w:rsidRPr="002D6E1C" w:rsidRDefault="00750B6C" w:rsidP="00BF3D2E">
            <w:pPr>
              <w:rPr>
                <w:sz w:val="14"/>
                <w:szCs w:val="14"/>
              </w:rPr>
            </w:pPr>
            <w:smartTag w:uri="urn:schemas-microsoft-com:office:smarttags" w:element="place">
              <w:smartTag w:uri="urn:schemas-microsoft-com:office:smarttags" w:element="City">
                <w:r w:rsidRPr="002D6E1C">
                  <w:rPr>
                    <w:sz w:val="14"/>
                    <w:szCs w:val="14"/>
                  </w:rPr>
                  <w:t>Boise</w:t>
                </w:r>
              </w:smartTag>
              <w:r w:rsidRPr="002D6E1C">
                <w:rPr>
                  <w:sz w:val="14"/>
                  <w:szCs w:val="14"/>
                </w:rPr>
                <w:t xml:space="preserve">, </w:t>
              </w:r>
              <w:smartTag w:uri="urn:schemas-microsoft-com:office:smarttags" w:element="State">
                <w:r w:rsidRPr="002D6E1C">
                  <w:rPr>
                    <w:sz w:val="14"/>
                    <w:szCs w:val="14"/>
                  </w:rPr>
                  <w:t>Idaho</w:t>
                </w:r>
              </w:smartTag>
              <w:r w:rsidRPr="002D6E1C">
                <w:rPr>
                  <w:sz w:val="14"/>
                  <w:szCs w:val="14"/>
                </w:rPr>
                <w:t xml:space="preserve">  </w:t>
              </w:r>
              <w:smartTag w:uri="urn:schemas-microsoft-com:office:smarttags" w:element="PostalCode">
                <w:r w:rsidRPr="002D6E1C">
                  <w:rPr>
                    <w:sz w:val="14"/>
                    <w:szCs w:val="14"/>
                  </w:rPr>
                  <w:t>83701-1699</w:t>
                </w:r>
              </w:smartTag>
            </w:smartTag>
            <w:r w:rsidRPr="002D6E1C">
              <w:rPr>
                <w:sz w:val="14"/>
                <w:szCs w:val="14"/>
              </w:rPr>
              <w:t xml:space="preserve"> </w:t>
            </w:r>
          </w:p>
          <w:p w:rsidR="00750B6C" w:rsidRPr="002D6E1C" w:rsidRDefault="00750B6C" w:rsidP="00BF3D2E">
            <w:pPr>
              <w:rPr>
                <w:sz w:val="14"/>
                <w:szCs w:val="14"/>
              </w:rPr>
            </w:pPr>
            <w:r w:rsidRPr="002D6E1C">
              <w:rPr>
                <w:sz w:val="14"/>
                <w:szCs w:val="14"/>
              </w:rPr>
              <w:t>Phone 1-800-691-9987,Fax 208-334-1114</w:t>
            </w:r>
          </w:p>
          <w:p w:rsidR="00750B6C" w:rsidRPr="002D6E1C" w:rsidRDefault="00750B6C" w:rsidP="00BF3D2E">
            <w:pPr>
              <w:rPr>
                <w:sz w:val="20"/>
                <w:szCs w:val="20"/>
              </w:rPr>
            </w:pPr>
            <w:r w:rsidRPr="002D6E1C">
              <w:rPr>
                <w:sz w:val="14"/>
                <w:szCs w:val="16"/>
              </w:rPr>
              <w:t>nass-id@nass.usda.gov</w:t>
            </w:r>
          </w:p>
        </w:tc>
      </w:tr>
      <w:tr w:rsidR="00750B6C" w:rsidRPr="002D6E1C" w:rsidTr="002D6E1C">
        <w:trPr>
          <w:cantSplit/>
          <w:trHeight w:val="440"/>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750B6C" w:rsidRPr="002D6E1C" w:rsidRDefault="00750B6C" w:rsidP="00BF3D2E">
            <w:pPr>
              <w:rPr>
                <w:sz w:val="20"/>
                <w:szCs w:val="20"/>
              </w:rPr>
            </w:pPr>
          </w:p>
        </w:tc>
        <w:tc>
          <w:tcPr>
            <w:tcW w:w="6240" w:type="dxa"/>
            <w:gridSpan w:val="4"/>
            <w:vMerge/>
            <w:tcBorders>
              <w:left w:val="nil"/>
              <w:bottom w:val="nil"/>
              <w:right w:val="nil"/>
            </w:tcBorders>
            <w:tcMar>
              <w:top w:w="58" w:type="dxa"/>
              <w:left w:w="58" w:type="dxa"/>
              <w:bottom w:w="29" w:type="dxa"/>
              <w:right w:w="58" w:type="dxa"/>
            </w:tcMar>
            <w:vAlign w:val="bottom"/>
          </w:tcPr>
          <w:p w:rsidR="00750B6C" w:rsidRPr="002D6E1C" w:rsidRDefault="00750B6C" w:rsidP="002D6E1C">
            <w:pPr>
              <w:jc w:val="center"/>
              <w:rPr>
                <w:b/>
              </w:rPr>
            </w:pPr>
          </w:p>
        </w:tc>
        <w:tc>
          <w:tcPr>
            <w:tcW w:w="2760" w:type="dxa"/>
            <w:gridSpan w:val="2"/>
            <w:vMerge/>
            <w:tcBorders>
              <w:top w:val="nil"/>
              <w:left w:val="nil"/>
              <w:bottom w:val="nil"/>
              <w:right w:val="nil"/>
            </w:tcBorders>
            <w:tcMar>
              <w:top w:w="58" w:type="dxa"/>
              <w:left w:w="58" w:type="dxa"/>
              <w:bottom w:w="29" w:type="dxa"/>
              <w:right w:w="58" w:type="dxa"/>
            </w:tcMar>
            <w:vAlign w:val="bottom"/>
          </w:tcPr>
          <w:p w:rsidR="00750B6C" w:rsidRPr="002D6E1C" w:rsidRDefault="00750B6C" w:rsidP="00BF3D2E">
            <w:pPr>
              <w:rPr>
                <w:sz w:val="20"/>
                <w:szCs w:val="20"/>
              </w:rPr>
            </w:pPr>
          </w:p>
        </w:tc>
      </w:tr>
      <w:tr w:rsidR="00BF3D2E" w:rsidRPr="002D6E1C" w:rsidTr="00E55BD7">
        <w:trPr>
          <w:cantSplit/>
          <w:trHeight w:val="440"/>
        </w:trPr>
        <w:tc>
          <w:tcPr>
            <w:tcW w:w="3696" w:type="dxa"/>
            <w:gridSpan w:val="2"/>
            <w:tcBorders>
              <w:top w:val="nil"/>
              <w:left w:val="nil"/>
              <w:bottom w:val="nil"/>
              <w:right w:val="nil"/>
            </w:tcBorders>
            <w:shd w:val="clear" w:color="auto" w:fill="auto"/>
            <w:tcMar>
              <w:top w:w="58" w:type="dxa"/>
              <w:left w:w="58" w:type="dxa"/>
              <w:bottom w:w="29" w:type="dxa"/>
              <w:right w:w="58" w:type="dxa"/>
            </w:tcMar>
            <w:vAlign w:val="bottom"/>
          </w:tcPr>
          <w:p w:rsidR="00BF3D2E" w:rsidRPr="002D6E1C" w:rsidRDefault="00BF3D2E" w:rsidP="00BF3D2E">
            <w:pPr>
              <w:rPr>
                <w:sz w:val="20"/>
                <w:szCs w:val="20"/>
              </w:rPr>
            </w:pPr>
          </w:p>
        </w:tc>
        <w:tc>
          <w:tcPr>
            <w:tcW w:w="3414" w:type="dxa"/>
            <w:gridSpan w:val="2"/>
            <w:tcBorders>
              <w:top w:val="nil"/>
              <w:left w:val="nil"/>
              <w:bottom w:val="nil"/>
              <w:right w:val="nil"/>
            </w:tcBorders>
            <w:tcMar>
              <w:top w:w="58" w:type="dxa"/>
              <w:left w:w="58" w:type="dxa"/>
              <w:bottom w:w="29" w:type="dxa"/>
              <w:right w:w="58" w:type="dxa"/>
            </w:tcMar>
            <w:vAlign w:val="bottom"/>
          </w:tcPr>
          <w:p w:rsidR="00BF3D2E" w:rsidRPr="002D6E1C" w:rsidRDefault="00BF3D2E" w:rsidP="002D6E1C">
            <w:pPr>
              <w:ind w:left="86" w:hanging="86"/>
              <w:rPr>
                <w:sz w:val="20"/>
                <w:szCs w:val="20"/>
              </w:rPr>
            </w:pPr>
          </w:p>
        </w:tc>
        <w:tc>
          <w:tcPr>
            <w:tcW w:w="4050" w:type="dxa"/>
            <w:gridSpan w:val="3"/>
            <w:tcBorders>
              <w:top w:val="nil"/>
              <w:left w:val="nil"/>
              <w:bottom w:val="nil"/>
              <w:right w:val="nil"/>
            </w:tcBorders>
            <w:tcMar>
              <w:top w:w="58" w:type="dxa"/>
              <w:left w:w="58" w:type="dxa"/>
              <w:bottom w:w="29" w:type="dxa"/>
              <w:right w:w="58" w:type="dxa"/>
            </w:tcMar>
          </w:tcPr>
          <w:p w:rsidR="00E55BD7" w:rsidRDefault="00E55BD7" w:rsidP="00E55BD7">
            <w:pPr>
              <w:rPr>
                <w:sz w:val="20"/>
                <w:szCs w:val="20"/>
              </w:rPr>
            </w:pPr>
          </w:p>
          <w:p w:rsidR="00E55BD7" w:rsidRDefault="002D3DEF" w:rsidP="00E55BD7">
            <w:pPr>
              <w:rPr>
                <w:rFonts w:cs="Arial"/>
                <w:sz w:val="20"/>
                <w:szCs w:val="20"/>
              </w:rPr>
            </w:pPr>
            <w:r w:rsidRPr="002D6E1C">
              <w:rPr>
                <w:sz w:val="20"/>
                <w:szCs w:val="20"/>
              </w:rPr>
              <w:t xml:space="preserve">The USDA National Agricultural Statistics Service, Idaho field office is collecting information for its yearly estimate of the acreage, production and average price received for </w:t>
            </w:r>
            <w:r w:rsidR="00CF4E22">
              <w:rPr>
                <w:sz w:val="20"/>
                <w:szCs w:val="20"/>
              </w:rPr>
              <w:t>201</w:t>
            </w:r>
            <w:r w:rsidR="005B0A9B">
              <w:rPr>
                <w:sz w:val="20"/>
                <w:szCs w:val="20"/>
              </w:rPr>
              <w:t>1</w:t>
            </w:r>
            <w:r w:rsidRPr="002D6E1C">
              <w:rPr>
                <w:sz w:val="20"/>
                <w:szCs w:val="20"/>
              </w:rPr>
              <w:t xml:space="preserve"> Pea and Lentil Crops.</w:t>
            </w:r>
            <w:r w:rsidR="00E55BD7" w:rsidRPr="005C76FD">
              <w:rPr>
                <w:rFonts w:cs="Arial"/>
                <w:sz w:val="20"/>
                <w:szCs w:val="20"/>
              </w:rPr>
              <w:t xml:space="preserve"> Under Title 7 of the U.S. Code and CIPSEA (Public Law 107-347), facts about your operation are kept </w:t>
            </w:r>
            <w:r w:rsidR="00E55BD7" w:rsidRPr="005C76FD">
              <w:rPr>
                <w:rFonts w:cs="Arial"/>
                <w:b/>
                <w:sz w:val="20"/>
                <w:szCs w:val="20"/>
              </w:rPr>
              <w:t>confidential</w:t>
            </w:r>
            <w:r w:rsidR="00E55BD7" w:rsidRPr="005C76FD">
              <w:rPr>
                <w:rFonts w:cs="Arial"/>
                <w:sz w:val="20"/>
                <w:szCs w:val="20"/>
              </w:rPr>
              <w:t xml:space="preserve"> and used only for statistical purposes in combination with similar reports from other producers.</w:t>
            </w:r>
            <w:r w:rsidR="00E55BD7">
              <w:rPr>
                <w:rFonts w:cs="Arial"/>
                <w:sz w:val="20"/>
                <w:szCs w:val="20"/>
              </w:rPr>
              <w:t xml:space="preserve">  Response is </w:t>
            </w:r>
            <w:r w:rsidR="00E55BD7" w:rsidRPr="004E0B81">
              <w:rPr>
                <w:rFonts w:cs="Arial"/>
                <w:b/>
                <w:sz w:val="20"/>
                <w:szCs w:val="20"/>
              </w:rPr>
              <w:t>voluntary</w:t>
            </w:r>
            <w:r w:rsidR="00E55BD7">
              <w:rPr>
                <w:rFonts w:cs="Arial"/>
                <w:sz w:val="20"/>
                <w:szCs w:val="20"/>
              </w:rPr>
              <w:t xml:space="preserve">. </w:t>
            </w:r>
          </w:p>
          <w:p w:rsidR="00BF3D2E" w:rsidRPr="002D6E1C" w:rsidRDefault="002D3DEF" w:rsidP="00E55BD7">
            <w:pPr>
              <w:rPr>
                <w:b/>
                <w:sz w:val="16"/>
                <w:szCs w:val="16"/>
              </w:rPr>
            </w:pPr>
            <w:r w:rsidRPr="002D6E1C">
              <w:rPr>
                <w:sz w:val="20"/>
                <w:szCs w:val="20"/>
              </w:rPr>
              <w:t>Please return this form in the enclosed envelope which does not require a stamp. Thank you.</w:t>
            </w:r>
          </w:p>
        </w:tc>
      </w:tr>
    </w:tbl>
    <w:p w:rsidR="000139DF" w:rsidRDefault="00A86D1F" w:rsidP="00C03D69">
      <w:pPr>
        <w:jc w:val="center"/>
        <w:rPr>
          <w:sz w:val="22"/>
          <w:szCs w:val="22"/>
        </w:rPr>
      </w:pPr>
      <w:r w:rsidRPr="00A86D1F">
        <w:rPr>
          <w:noProof/>
        </w:rPr>
        <w:pict>
          <v:line id="_x0000_s1027" style="position:absolute;left:0;text-align:left;z-index:251658240;mso-position-horizontal-relative:text;mso-position-vertical-relative:text" from="-2.4pt,5.8pt" to="561.6pt,5.8pt" strokeweight="1pt"/>
        </w:pict>
      </w:r>
    </w:p>
    <w:p w:rsidR="00C03D69" w:rsidRPr="000139DF" w:rsidRDefault="00C03D69" w:rsidP="003034A9">
      <w:pPr>
        <w:jc w:val="center"/>
        <w:rPr>
          <w:sz w:val="22"/>
          <w:szCs w:val="22"/>
        </w:rPr>
      </w:pPr>
      <w:r w:rsidRPr="000139DF">
        <w:rPr>
          <w:sz w:val="22"/>
          <w:szCs w:val="22"/>
        </w:rPr>
        <w:t>REPORT FOR THE FARM(S) YOU OPERATE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4"/>
        <w:gridCol w:w="1615"/>
        <w:gridCol w:w="1526"/>
        <w:gridCol w:w="1615"/>
        <w:gridCol w:w="1526"/>
        <w:gridCol w:w="1322"/>
        <w:gridCol w:w="1322"/>
      </w:tblGrid>
      <w:tr w:rsidR="002C7AA9" w:rsidRPr="002D6E1C" w:rsidTr="002D6E1C">
        <w:trPr>
          <w:trHeight w:val="360"/>
          <w:jc w:val="center"/>
        </w:trPr>
        <w:tc>
          <w:tcPr>
            <w:tcW w:w="2594" w:type="dxa"/>
            <w:vMerge w:val="restart"/>
            <w:vAlign w:val="center"/>
          </w:tcPr>
          <w:p w:rsidR="002C7AA9" w:rsidRPr="002D6E1C" w:rsidRDefault="002C7AA9" w:rsidP="002D6E1C">
            <w:pPr>
              <w:jc w:val="center"/>
              <w:rPr>
                <w:sz w:val="20"/>
                <w:szCs w:val="20"/>
              </w:rPr>
            </w:pPr>
            <w:r w:rsidRPr="002D6E1C">
              <w:rPr>
                <w:sz w:val="20"/>
                <w:szCs w:val="20"/>
              </w:rPr>
              <w:t>CROP</w:t>
            </w:r>
          </w:p>
        </w:tc>
        <w:tc>
          <w:tcPr>
            <w:tcW w:w="3141" w:type="dxa"/>
            <w:gridSpan w:val="2"/>
            <w:vAlign w:val="center"/>
          </w:tcPr>
          <w:p w:rsidR="002C7AA9" w:rsidRPr="002D6E1C" w:rsidRDefault="002C7AA9" w:rsidP="002D6E1C">
            <w:pPr>
              <w:jc w:val="center"/>
              <w:rPr>
                <w:sz w:val="16"/>
                <w:szCs w:val="22"/>
              </w:rPr>
            </w:pPr>
            <w:r w:rsidRPr="002D6E1C">
              <w:rPr>
                <w:sz w:val="18"/>
                <w:szCs w:val="18"/>
              </w:rPr>
              <w:t xml:space="preserve">ACREAGE </w:t>
            </w:r>
            <w:r w:rsidR="009B0A64" w:rsidRPr="002D6E1C">
              <w:rPr>
                <w:sz w:val="18"/>
                <w:szCs w:val="18"/>
              </w:rPr>
              <w:t>PLANT</w:t>
            </w:r>
            <w:r w:rsidRPr="002D6E1C">
              <w:rPr>
                <w:sz w:val="18"/>
                <w:szCs w:val="18"/>
              </w:rPr>
              <w:t>ED</w:t>
            </w:r>
          </w:p>
        </w:tc>
        <w:tc>
          <w:tcPr>
            <w:tcW w:w="3141" w:type="dxa"/>
            <w:gridSpan w:val="2"/>
            <w:vAlign w:val="center"/>
          </w:tcPr>
          <w:p w:rsidR="002C7AA9" w:rsidRPr="002D6E1C" w:rsidRDefault="002C7AA9" w:rsidP="002D6E1C">
            <w:pPr>
              <w:jc w:val="center"/>
              <w:rPr>
                <w:sz w:val="16"/>
                <w:szCs w:val="22"/>
              </w:rPr>
            </w:pPr>
            <w:r w:rsidRPr="002D6E1C">
              <w:rPr>
                <w:sz w:val="18"/>
                <w:szCs w:val="18"/>
              </w:rPr>
              <w:t xml:space="preserve">ACREAGE </w:t>
            </w:r>
            <w:r w:rsidR="009B0A64" w:rsidRPr="002D6E1C">
              <w:rPr>
                <w:sz w:val="18"/>
                <w:szCs w:val="18"/>
              </w:rPr>
              <w:t>H</w:t>
            </w:r>
            <w:r w:rsidRPr="002D6E1C">
              <w:rPr>
                <w:sz w:val="18"/>
                <w:szCs w:val="18"/>
              </w:rPr>
              <w:t>A</w:t>
            </w:r>
            <w:r w:rsidR="009B0A64" w:rsidRPr="002D6E1C">
              <w:rPr>
                <w:sz w:val="18"/>
                <w:szCs w:val="18"/>
              </w:rPr>
              <w:t>RVES</w:t>
            </w:r>
            <w:r w:rsidRPr="002D6E1C">
              <w:rPr>
                <w:sz w:val="18"/>
                <w:szCs w:val="18"/>
              </w:rPr>
              <w:t>TED</w:t>
            </w:r>
          </w:p>
        </w:tc>
        <w:tc>
          <w:tcPr>
            <w:tcW w:w="1322" w:type="dxa"/>
            <w:vMerge w:val="restart"/>
            <w:vAlign w:val="center"/>
          </w:tcPr>
          <w:p w:rsidR="002C7AA9" w:rsidRPr="002D6E1C" w:rsidRDefault="002C7AA9" w:rsidP="002D6E1C">
            <w:pPr>
              <w:jc w:val="center"/>
              <w:rPr>
                <w:sz w:val="16"/>
                <w:szCs w:val="22"/>
              </w:rPr>
            </w:pPr>
            <w:r w:rsidRPr="002D6E1C">
              <w:rPr>
                <w:sz w:val="16"/>
                <w:szCs w:val="22"/>
              </w:rPr>
              <w:t>YIELD</w:t>
            </w:r>
          </w:p>
          <w:p w:rsidR="002C7AA9" w:rsidRPr="002D6E1C" w:rsidRDefault="002C7AA9" w:rsidP="002D6E1C">
            <w:pPr>
              <w:jc w:val="center"/>
              <w:rPr>
                <w:sz w:val="16"/>
                <w:szCs w:val="22"/>
              </w:rPr>
            </w:pPr>
            <w:r w:rsidRPr="002D6E1C">
              <w:rPr>
                <w:sz w:val="16"/>
                <w:szCs w:val="22"/>
              </w:rPr>
              <w:t>PER</w:t>
            </w:r>
          </w:p>
          <w:p w:rsidR="002C7AA9" w:rsidRPr="002D6E1C" w:rsidRDefault="002C7AA9" w:rsidP="002D6E1C">
            <w:pPr>
              <w:jc w:val="center"/>
              <w:rPr>
                <w:sz w:val="16"/>
                <w:szCs w:val="16"/>
              </w:rPr>
            </w:pPr>
            <w:smartTag w:uri="urn:schemas-microsoft-com:office:smarttags" w:element="place">
              <w:r w:rsidRPr="002D6E1C">
                <w:rPr>
                  <w:sz w:val="16"/>
                  <w:szCs w:val="16"/>
                </w:rPr>
                <w:t>ACRE</w:t>
              </w:r>
            </w:smartTag>
          </w:p>
          <w:p w:rsidR="002C7AA9" w:rsidRPr="002D6E1C" w:rsidRDefault="00CF4E22" w:rsidP="005B0A9B">
            <w:pPr>
              <w:jc w:val="center"/>
              <w:rPr>
                <w:sz w:val="16"/>
                <w:szCs w:val="22"/>
              </w:rPr>
            </w:pPr>
            <w:r>
              <w:rPr>
                <w:sz w:val="18"/>
                <w:szCs w:val="18"/>
              </w:rPr>
              <w:t>201</w:t>
            </w:r>
            <w:r w:rsidR="005B0A9B">
              <w:rPr>
                <w:sz w:val="18"/>
                <w:szCs w:val="18"/>
              </w:rPr>
              <w:t>1</w:t>
            </w:r>
          </w:p>
        </w:tc>
        <w:tc>
          <w:tcPr>
            <w:tcW w:w="1322" w:type="dxa"/>
            <w:vMerge w:val="restart"/>
            <w:vAlign w:val="center"/>
          </w:tcPr>
          <w:p w:rsidR="002C7AA9" w:rsidRPr="002D6E1C" w:rsidRDefault="002C7AA9" w:rsidP="002D6E1C">
            <w:pPr>
              <w:jc w:val="center"/>
              <w:rPr>
                <w:sz w:val="16"/>
                <w:szCs w:val="22"/>
              </w:rPr>
            </w:pPr>
            <w:r w:rsidRPr="002D6E1C">
              <w:rPr>
                <w:sz w:val="16"/>
                <w:szCs w:val="22"/>
              </w:rPr>
              <w:t>AVERAGE</w:t>
            </w:r>
          </w:p>
          <w:p w:rsidR="002C7AA9" w:rsidRPr="002D6E1C" w:rsidRDefault="002C7AA9" w:rsidP="002D6E1C">
            <w:pPr>
              <w:jc w:val="center"/>
              <w:rPr>
                <w:sz w:val="16"/>
                <w:szCs w:val="22"/>
              </w:rPr>
            </w:pPr>
            <w:r w:rsidRPr="002D6E1C">
              <w:rPr>
                <w:sz w:val="16"/>
                <w:szCs w:val="22"/>
              </w:rPr>
              <w:t>PRICE</w:t>
            </w:r>
          </w:p>
          <w:p w:rsidR="002C7AA9" w:rsidRPr="002D6E1C" w:rsidRDefault="002C7AA9" w:rsidP="002D6E1C">
            <w:pPr>
              <w:jc w:val="center"/>
              <w:rPr>
                <w:sz w:val="16"/>
                <w:szCs w:val="16"/>
              </w:rPr>
            </w:pPr>
            <w:r w:rsidRPr="002D6E1C">
              <w:rPr>
                <w:sz w:val="16"/>
                <w:szCs w:val="16"/>
              </w:rPr>
              <w:t>RECEIVED</w:t>
            </w:r>
          </w:p>
          <w:p w:rsidR="002C7AA9" w:rsidRPr="002D6E1C" w:rsidRDefault="00CF4E22" w:rsidP="005B0A9B">
            <w:pPr>
              <w:jc w:val="center"/>
              <w:rPr>
                <w:sz w:val="16"/>
                <w:szCs w:val="22"/>
              </w:rPr>
            </w:pPr>
            <w:r>
              <w:rPr>
                <w:sz w:val="18"/>
                <w:szCs w:val="18"/>
              </w:rPr>
              <w:t>201</w:t>
            </w:r>
            <w:r w:rsidR="005B0A9B">
              <w:rPr>
                <w:sz w:val="18"/>
                <w:szCs w:val="18"/>
              </w:rPr>
              <w:t>1</w:t>
            </w:r>
          </w:p>
        </w:tc>
      </w:tr>
      <w:tr w:rsidR="002C7AA9" w:rsidRPr="002D6E1C" w:rsidTr="002D6E1C">
        <w:trPr>
          <w:trHeight w:val="512"/>
          <w:jc w:val="center"/>
        </w:trPr>
        <w:tc>
          <w:tcPr>
            <w:tcW w:w="2594" w:type="dxa"/>
            <w:vMerge/>
          </w:tcPr>
          <w:p w:rsidR="002C7AA9" w:rsidRPr="002D6E1C" w:rsidRDefault="002C7AA9" w:rsidP="000139DF">
            <w:pPr>
              <w:rPr>
                <w:sz w:val="18"/>
                <w:szCs w:val="18"/>
              </w:rPr>
            </w:pPr>
          </w:p>
        </w:tc>
        <w:tc>
          <w:tcPr>
            <w:tcW w:w="1615" w:type="dxa"/>
            <w:vAlign w:val="center"/>
          </w:tcPr>
          <w:p w:rsidR="002C7AA9" w:rsidRPr="002D6E1C" w:rsidRDefault="002C7AA9" w:rsidP="002D6E1C">
            <w:pPr>
              <w:jc w:val="center"/>
              <w:rPr>
                <w:sz w:val="16"/>
                <w:szCs w:val="16"/>
              </w:rPr>
            </w:pPr>
            <w:r w:rsidRPr="002D6E1C">
              <w:rPr>
                <w:sz w:val="16"/>
                <w:szCs w:val="16"/>
              </w:rPr>
              <w:t>PREVIOUS YEAR</w:t>
            </w:r>
          </w:p>
          <w:p w:rsidR="002C7AA9" w:rsidRPr="002D6E1C" w:rsidRDefault="00CF4E22" w:rsidP="005B0A9B">
            <w:pPr>
              <w:jc w:val="center"/>
              <w:rPr>
                <w:sz w:val="16"/>
                <w:szCs w:val="16"/>
              </w:rPr>
            </w:pPr>
            <w:r>
              <w:rPr>
                <w:sz w:val="18"/>
                <w:szCs w:val="18"/>
              </w:rPr>
              <w:t>20</w:t>
            </w:r>
            <w:r w:rsidR="005B0A9B">
              <w:rPr>
                <w:sz w:val="18"/>
                <w:szCs w:val="18"/>
              </w:rPr>
              <w:t>10</w:t>
            </w:r>
          </w:p>
        </w:tc>
        <w:tc>
          <w:tcPr>
            <w:tcW w:w="1526" w:type="dxa"/>
            <w:vAlign w:val="center"/>
          </w:tcPr>
          <w:p w:rsidR="002C7AA9" w:rsidRPr="002D6E1C" w:rsidRDefault="002C7AA9" w:rsidP="002D6E1C">
            <w:pPr>
              <w:jc w:val="center"/>
              <w:rPr>
                <w:sz w:val="16"/>
                <w:szCs w:val="16"/>
              </w:rPr>
            </w:pPr>
            <w:r w:rsidRPr="002D6E1C">
              <w:rPr>
                <w:sz w:val="16"/>
                <w:szCs w:val="16"/>
              </w:rPr>
              <w:t>CURRENT YEAR</w:t>
            </w:r>
          </w:p>
          <w:p w:rsidR="002C7AA9" w:rsidRPr="002D6E1C" w:rsidRDefault="00CF4E22" w:rsidP="005B0A9B">
            <w:pPr>
              <w:jc w:val="center"/>
              <w:rPr>
                <w:sz w:val="16"/>
                <w:szCs w:val="16"/>
              </w:rPr>
            </w:pPr>
            <w:r>
              <w:rPr>
                <w:sz w:val="18"/>
                <w:szCs w:val="18"/>
              </w:rPr>
              <w:t>201</w:t>
            </w:r>
            <w:r w:rsidR="005B0A9B">
              <w:rPr>
                <w:sz w:val="18"/>
                <w:szCs w:val="18"/>
              </w:rPr>
              <w:t>1</w:t>
            </w:r>
          </w:p>
        </w:tc>
        <w:tc>
          <w:tcPr>
            <w:tcW w:w="1615" w:type="dxa"/>
            <w:vAlign w:val="center"/>
          </w:tcPr>
          <w:p w:rsidR="002C7AA9" w:rsidRPr="002D6E1C" w:rsidRDefault="002C7AA9" w:rsidP="002D6E1C">
            <w:pPr>
              <w:jc w:val="center"/>
              <w:rPr>
                <w:sz w:val="16"/>
                <w:szCs w:val="16"/>
              </w:rPr>
            </w:pPr>
            <w:r w:rsidRPr="002D6E1C">
              <w:rPr>
                <w:sz w:val="16"/>
                <w:szCs w:val="16"/>
              </w:rPr>
              <w:t>PREVIOUS YEAR</w:t>
            </w:r>
          </w:p>
          <w:p w:rsidR="002C7AA9" w:rsidRPr="002D6E1C" w:rsidRDefault="00CF4E22" w:rsidP="005B0A9B">
            <w:pPr>
              <w:jc w:val="center"/>
              <w:rPr>
                <w:sz w:val="16"/>
                <w:szCs w:val="16"/>
              </w:rPr>
            </w:pPr>
            <w:r>
              <w:rPr>
                <w:sz w:val="18"/>
                <w:szCs w:val="18"/>
              </w:rPr>
              <w:t>20</w:t>
            </w:r>
            <w:r w:rsidR="005B0A9B">
              <w:rPr>
                <w:sz w:val="18"/>
                <w:szCs w:val="18"/>
              </w:rPr>
              <w:t>10</w:t>
            </w:r>
          </w:p>
        </w:tc>
        <w:tc>
          <w:tcPr>
            <w:tcW w:w="1526" w:type="dxa"/>
            <w:vAlign w:val="center"/>
          </w:tcPr>
          <w:p w:rsidR="002C7AA9" w:rsidRPr="002D6E1C" w:rsidRDefault="002C7AA9" w:rsidP="002D6E1C">
            <w:pPr>
              <w:jc w:val="center"/>
              <w:rPr>
                <w:sz w:val="16"/>
                <w:szCs w:val="16"/>
              </w:rPr>
            </w:pPr>
            <w:r w:rsidRPr="002D6E1C">
              <w:rPr>
                <w:sz w:val="16"/>
                <w:szCs w:val="16"/>
              </w:rPr>
              <w:t>CURRENT YEAR</w:t>
            </w:r>
          </w:p>
          <w:p w:rsidR="002C7AA9" w:rsidRPr="002D6E1C" w:rsidRDefault="00CF4E22" w:rsidP="005B0A9B">
            <w:pPr>
              <w:jc w:val="center"/>
              <w:rPr>
                <w:sz w:val="16"/>
                <w:szCs w:val="16"/>
              </w:rPr>
            </w:pPr>
            <w:r>
              <w:rPr>
                <w:sz w:val="18"/>
                <w:szCs w:val="18"/>
              </w:rPr>
              <w:t>201</w:t>
            </w:r>
            <w:r w:rsidR="005B0A9B">
              <w:rPr>
                <w:sz w:val="18"/>
                <w:szCs w:val="18"/>
              </w:rPr>
              <w:t>1</w:t>
            </w:r>
          </w:p>
        </w:tc>
        <w:tc>
          <w:tcPr>
            <w:tcW w:w="1322" w:type="dxa"/>
            <w:vMerge/>
            <w:vAlign w:val="center"/>
          </w:tcPr>
          <w:p w:rsidR="002C7AA9" w:rsidRPr="002D6E1C" w:rsidRDefault="002C7AA9" w:rsidP="002D6E1C">
            <w:pPr>
              <w:jc w:val="center"/>
              <w:rPr>
                <w:sz w:val="16"/>
                <w:szCs w:val="16"/>
              </w:rPr>
            </w:pPr>
          </w:p>
        </w:tc>
        <w:tc>
          <w:tcPr>
            <w:tcW w:w="1322" w:type="dxa"/>
            <w:vMerge/>
            <w:vAlign w:val="center"/>
          </w:tcPr>
          <w:p w:rsidR="002C7AA9" w:rsidRPr="002D6E1C" w:rsidRDefault="002C7AA9" w:rsidP="002D6E1C">
            <w:pPr>
              <w:jc w:val="center"/>
              <w:rPr>
                <w:sz w:val="16"/>
                <w:szCs w:val="16"/>
              </w:rPr>
            </w:pPr>
          </w:p>
        </w:tc>
      </w:tr>
      <w:tr w:rsidR="00CC17C0" w:rsidRPr="002D6E1C" w:rsidTr="002D6E1C">
        <w:trPr>
          <w:trHeight w:val="576"/>
          <w:jc w:val="center"/>
        </w:trPr>
        <w:tc>
          <w:tcPr>
            <w:tcW w:w="2594" w:type="dxa"/>
            <w:vAlign w:val="bottom"/>
          </w:tcPr>
          <w:p w:rsidR="003034A9" w:rsidRPr="002D6E1C" w:rsidRDefault="003034A9" w:rsidP="0094557C">
            <w:pPr>
              <w:rPr>
                <w:sz w:val="18"/>
                <w:szCs w:val="18"/>
              </w:rPr>
            </w:pPr>
            <w:r w:rsidRPr="002D6E1C">
              <w:rPr>
                <w:sz w:val="18"/>
                <w:szCs w:val="18"/>
              </w:rPr>
              <w:t>DRY EDIBLE PEAS</w:t>
            </w:r>
          </w:p>
          <w:p w:rsidR="004132E7" w:rsidRPr="002D6E1C" w:rsidRDefault="004132E7" w:rsidP="0094557C">
            <w:pPr>
              <w:rPr>
                <w:sz w:val="17"/>
                <w:szCs w:val="18"/>
              </w:rPr>
            </w:pPr>
            <w:smartTag w:uri="urn:schemas-microsoft-com:office:smarttags" w:element="State">
              <w:smartTag w:uri="urn:schemas-microsoft-com:office:smarttags" w:element="place">
                <w:r w:rsidRPr="002D6E1C">
                  <w:rPr>
                    <w:sz w:val="18"/>
                    <w:szCs w:val="18"/>
                  </w:rPr>
                  <w:t>ALASKA</w:t>
                </w:r>
              </w:smartTag>
            </w:smartTag>
            <w:r w:rsidRPr="002D6E1C">
              <w:rPr>
                <w:sz w:val="18"/>
                <w:szCs w:val="18"/>
              </w:rPr>
              <w:t xml:space="preserve"> </w:t>
            </w:r>
            <w:r w:rsidR="00E7103E" w:rsidRPr="002D6E1C">
              <w:rPr>
                <w:sz w:val="18"/>
                <w:szCs w:val="18"/>
              </w:rPr>
              <w:t>and</w:t>
            </w:r>
            <w:r w:rsidRPr="002D6E1C">
              <w:rPr>
                <w:sz w:val="18"/>
                <w:szCs w:val="18"/>
              </w:rPr>
              <w:t xml:space="preserve"> OTHER</w:t>
            </w:r>
          </w:p>
        </w:tc>
        <w:tc>
          <w:tcPr>
            <w:tcW w:w="1615" w:type="dxa"/>
          </w:tcPr>
          <w:p w:rsidR="003034A9" w:rsidRPr="002D6E1C" w:rsidRDefault="003034A9" w:rsidP="000139DF">
            <w:pPr>
              <w:rPr>
                <w:sz w:val="16"/>
                <w:szCs w:val="22"/>
              </w:rPr>
            </w:pPr>
          </w:p>
        </w:tc>
        <w:tc>
          <w:tcPr>
            <w:tcW w:w="1526" w:type="dxa"/>
          </w:tcPr>
          <w:p w:rsidR="003034A9" w:rsidRPr="002D6E1C" w:rsidRDefault="003034A9" w:rsidP="000139DF">
            <w:pPr>
              <w:rPr>
                <w:sz w:val="16"/>
                <w:szCs w:val="22"/>
              </w:rPr>
            </w:pPr>
          </w:p>
        </w:tc>
        <w:tc>
          <w:tcPr>
            <w:tcW w:w="1615" w:type="dxa"/>
          </w:tcPr>
          <w:p w:rsidR="003034A9" w:rsidRPr="002D6E1C" w:rsidRDefault="003034A9" w:rsidP="000139DF">
            <w:pPr>
              <w:rPr>
                <w:sz w:val="16"/>
                <w:szCs w:val="22"/>
              </w:rPr>
            </w:pPr>
          </w:p>
        </w:tc>
        <w:tc>
          <w:tcPr>
            <w:tcW w:w="1526" w:type="dxa"/>
          </w:tcPr>
          <w:p w:rsidR="003034A9" w:rsidRPr="002D6E1C" w:rsidRDefault="003034A9" w:rsidP="000139DF">
            <w:pPr>
              <w:rPr>
                <w:sz w:val="16"/>
                <w:szCs w:val="22"/>
              </w:rPr>
            </w:pPr>
          </w:p>
        </w:tc>
        <w:tc>
          <w:tcPr>
            <w:tcW w:w="1322" w:type="dxa"/>
          </w:tcPr>
          <w:p w:rsidR="003034A9" w:rsidRPr="002D6E1C" w:rsidRDefault="003034A9" w:rsidP="000139DF">
            <w:pPr>
              <w:rPr>
                <w:sz w:val="16"/>
                <w:szCs w:val="22"/>
              </w:rPr>
            </w:pPr>
          </w:p>
        </w:tc>
        <w:tc>
          <w:tcPr>
            <w:tcW w:w="1322" w:type="dxa"/>
          </w:tcPr>
          <w:p w:rsidR="003034A9" w:rsidRPr="002D6E1C" w:rsidRDefault="003034A9" w:rsidP="000139DF">
            <w:pPr>
              <w:rPr>
                <w:sz w:val="16"/>
                <w:szCs w:val="22"/>
              </w:rPr>
            </w:pPr>
          </w:p>
        </w:tc>
      </w:tr>
      <w:tr w:rsidR="00CC17C0" w:rsidRPr="002D6E1C" w:rsidTr="002D6E1C">
        <w:trPr>
          <w:trHeight w:val="720"/>
          <w:jc w:val="center"/>
        </w:trPr>
        <w:tc>
          <w:tcPr>
            <w:tcW w:w="2594" w:type="dxa"/>
            <w:vAlign w:val="bottom"/>
          </w:tcPr>
          <w:p w:rsidR="003034A9" w:rsidRPr="002D6E1C" w:rsidRDefault="004132E7" w:rsidP="0094557C">
            <w:pPr>
              <w:rPr>
                <w:sz w:val="16"/>
                <w:szCs w:val="16"/>
              </w:rPr>
            </w:pPr>
            <w:r w:rsidRPr="002D6E1C">
              <w:rPr>
                <w:sz w:val="16"/>
                <w:szCs w:val="16"/>
              </w:rPr>
              <w:t xml:space="preserve">FIRST &amp; BEST, WHITE </w:t>
            </w:r>
            <w:smartTag w:uri="urn:schemas-microsoft-com:office:smarttags" w:element="place">
              <w:smartTag w:uri="urn:schemas-microsoft-com:office:smarttags" w:element="country-region">
                <w:r w:rsidRPr="002D6E1C">
                  <w:rPr>
                    <w:sz w:val="16"/>
                    <w:szCs w:val="16"/>
                  </w:rPr>
                  <w:t>CANADA</w:t>
                </w:r>
              </w:smartTag>
            </w:smartTag>
            <w:r w:rsidRPr="002D6E1C">
              <w:rPr>
                <w:sz w:val="16"/>
                <w:szCs w:val="16"/>
              </w:rPr>
              <w:t xml:space="preserve"> </w:t>
            </w:r>
            <w:r w:rsidR="00E7103E" w:rsidRPr="002D6E1C">
              <w:rPr>
                <w:sz w:val="16"/>
                <w:szCs w:val="16"/>
              </w:rPr>
              <w:t>and</w:t>
            </w:r>
            <w:r w:rsidRPr="002D6E1C">
              <w:rPr>
                <w:sz w:val="16"/>
                <w:szCs w:val="16"/>
              </w:rPr>
              <w:t xml:space="preserve"> OTHER SMOOTH YELLOW OR WHITE</w:t>
            </w:r>
          </w:p>
        </w:tc>
        <w:tc>
          <w:tcPr>
            <w:tcW w:w="1615" w:type="dxa"/>
          </w:tcPr>
          <w:p w:rsidR="003034A9" w:rsidRPr="002D6E1C" w:rsidRDefault="003034A9" w:rsidP="000139DF">
            <w:pPr>
              <w:rPr>
                <w:sz w:val="16"/>
                <w:szCs w:val="22"/>
              </w:rPr>
            </w:pPr>
          </w:p>
        </w:tc>
        <w:tc>
          <w:tcPr>
            <w:tcW w:w="1526" w:type="dxa"/>
          </w:tcPr>
          <w:p w:rsidR="003034A9" w:rsidRPr="002D6E1C" w:rsidRDefault="003034A9" w:rsidP="000139DF">
            <w:pPr>
              <w:rPr>
                <w:sz w:val="16"/>
                <w:szCs w:val="22"/>
              </w:rPr>
            </w:pPr>
          </w:p>
        </w:tc>
        <w:tc>
          <w:tcPr>
            <w:tcW w:w="1615" w:type="dxa"/>
          </w:tcPr>
          <w:p w:rsidR="003034A9" w:rsidRPr="002D6E1C" w:rsidRDefault="003034A9" w:rsidP="000139DF">
            <w:pPr>
              <w:rPr>
                <w:sz w:val="16"/>
                <w:szCs w:val="22"/>
              </w:rPr>
            </w:pPr>
          </w:p>
        </w:tc>
        <w:tc>
          <w:tcPr>
            <w:tcW w:w="1526" w:type="dxa"/>
          </w:tcPr>
          <w:p w:rsidR="003034A9" w:rsidRPr="002D6E1C" w:rsidRDefault="003034A9" w:rsidP="000139DF">
            <w:pPr>
              <w:rPr>
                <w:sz w:val="16"/>
                <w:szCs w:val="22"/>
              </w:rPr>
            </w:pPr>
          </w:p>
        </w:tc>
        <w:tc>
          <w:tcPr>
            <w:tcW w:w="1322" w:type="dxa"/>
          </w:tcPr>
          <w:p w:rsidR="003034A9" w:rsidRPr="002D6E1C" w:rsidRDefault="003034A9" w:rsidP="000139DF">
            <w:pPr>
              <w:rPr>
                <w:sz w:val="16"/>
                <w:szCs w:val="22"/>
              </w:rPr>
            </w:pPr>
          </w:p>
        </w:tc>
        <w:tc>
          <w:tcPr>
            <w:tcW w:w="1322" w:type="dxa"/>
          </w:tcPr>
          <w:p w:rsidR="003034A9" w:rsidRPr="002D6E1C" w:rsidRDefault="003034A9" w:rsidP="000139DF">
            <w:pPr>
              <w:rPr>
                <w:sz w:val="16"/>
                <w:szCs w:val="22"/>
              </w:rPr>
            </w:pPr>
          </w:p>
        </w:tc>
      </w:tr>
      <w:tr w:rsidR="00CC17C0" w:rsidRPr="002D6E1C" w:rsidTr="002D6E1C">
        <w:trPr>
          <w:trHeight w:val="576"/>
          <w:jc w:val="center"/>
        </w:trPr>
        <w:tc>
          <w:tcPr>
            <w:tcW w:w="2594" w:type="dxa"/>
            <w:vAlign w:val="bottom"/>
          </w:tcPr>
          <w:p w:rsidR="003034A9" w:rsidRPr="002D6E1C" w:rsidRDefault="004132E7" w:rsidP="0094557C">
            <w:pPr>
              <w:rPr>
                <w:sz w:val="18"/>
                <w:szCs w:val="18"/>
              </w:rPr>
            </w:pPr>
            <w:r w:rsidRPr="002D6E1C">
              <w:rPr>
                <w:sz w:val="18"/>
                <w:szCs w:val="18"/>
              </w:rPr>
              <w:t>OTHERS</w:t>
            </w:r>
          </w:p>
        </w:tc>
        <w:tc>
          <w:tcPr>
            <w:tcW w:w="1615" w:type="dxa"/>
          </w:tcPr>
          <w:p w:rsidR="003034A9" w:rsidRPr="002D6E1C" w:rsidRDefault="003034A9" w:rsidP="000139DF">
            <w:pPr>
              <w:rPr>
                <w:sz w:val="16"/>
                <w:szCs w:val="22"/>
              </w:rPr>
            </w:pPr>
          </w:p>
        </w:tc>
        <w:tc>
          <w:tcPr>
            <w:tcW w:w="1526" w:type="dxa"/>
          </w:tcPr>
          <w:p w:rsidR="003034A9" w:rsidRPr="002D6E1C" w:rsidRDefault="003034A9" w:rsidP="000139DF">
            <w:pPr>
              <w:rPr>
                <w:sz w:val="16"/>
                <w:szCs w:val="22"/>
              </w:rPr>
            </w:pPr>
          </w:p>
        </w:tc>
        <w:tc>
          <w:tcPr>
            <w:tcW w:w="1615" w:type="dxa"/>
          </w:tcPr>
          <w:p w:rsidR="003034A9" w:rsidRPr="002D6E1C" w:rsidRDefault="003034A9" w:rsidP="000139DF">
            <w:pPr>
              <w:rPr>
                <w:sz w:val="16"/>
                <w:szCs w:val="22"/>
              </w:rPr>
            </w:pPr>
          </w:p>
        </w:tc>
        <w:tc>
          <w:tcPr>
            <w:tcW w:w="1526" w:type="dxa"/>
          </w:tcPr>
          <w:p w:rsidR="003034A9" w:rsidRPr="002D6E1C" w:rsidRDefault="003034A9" w:rsidP="000139DF">
            <w:pPr>
              <w:rPr>
                <w:sz w:val="16"/>
                <w:szCs w:val="22"/>
              </w:rPr>
            </w:pPr>
          </w:p>
        </w:tc>
        <w:tc>
          <w:tcPr>
            <w:tcW w:w="1322" w:type="dxa"/>
          </w:tcPr>
          <w:p w:rsidR="003034A9" w:rsidRPr="002D6E1C" w:rsidRDefault="003034A9" w:rsidP="000139DF">
            <w:pPr>
              <w:rPr>
                <w:sz w:val="16"/>
                <w:szCs w:val="22"/>
              </w:rPr>
            </w:pPr>
          </w:p>
        </w:tc>
        <w:tc>
          <w:tcPr>
            <w:tcW w:w="1322" w:type="dxa"/>
          </w:tcPr>
          <w:p w:rsidR="003034A9" w:rsidRPr="002D6E1C" w:rsidRDefault="003034A9" w:rsidP="000139DF">
            <w:pPr>
              <w:rPr>
                <w:sz w:val="16"/>
                <w:szCs w:val="22"/>
              </w:rPr>
            </w:pPr>
          </w:p>
        </w:tc>
      </w:tr>
      <w:tr w:rsidR="00CC17C0" w:rsidRPr="002D6E1C" w:rsidTr="002D6E1C">
        <w:trPr>
          <w:trHeight w:val="576"/>
          <w:jc w:val="center"/>
        </w:trPr>
        <w:tc>
          <w:tcPr>
            <w:tcW w:w="2594" w:type="dxa"/>
            <w:vAlign w:val="bottom"/>
          </w:tcPr>
          <w:p w:rsidR="003034A9" w:rsidRPr="002D6E1C" w:rsidRDefault="004132E7" w:rsidP="0094557C">
            <w:pPr>
              <w:rPr>
                <w:sz w:val="18"/>
                <w:szCs w:val="18"/>
              </w:rPr>
            </w:pPr>
            <w:r w:rsidRPr="002D6E1C">
              <w:rPr>
                <w:sz w:val="18"/>
                <w:szCs w:val="18"/>
              </w:rPr>
              <w:t>WRINKLED SEED PEAS</w:t>
            </w:r>
          </w:p>
        </w:tc>
        <w:tc>
          <w:tcPr>
            <w:tcW w:w="1615" w:type="dxa"/>
          </w:tcPr>
          <w:p w:rsidR="003034A9" w:rsidRPr="002D6E1C" w:rsidRDefault="003034A9" w:rsidP="000139DF">
            <w:pPr>
              <w:rPr>
                <w:sz w:val="16"/>
                <w:szCs w:val="22"/>
              </w:rPr>
            </w:pPr>
          </w:p>
        </w:tc>
        <w:tc>
          <w:tcPr>
            <w:tcW w:w="1526" w:type="dxa"/>
          </w:tcPr>
          <w:p w:rsidR="003034A9" w:rsidRPr="002D6E1C" w:rsidRDefault="003034A9" w:rsidP="000139DF">
            <w:pPr>
              <w:rPr>
                <w:sz w:val="16"/>
                <w:szCs w:val="22"/>
              </w:rPr>
            </w:pPr>
          </w:p>
        </w:tc>
        <w:tc>
          <w:tcPr>
            <w:tcW w:w="1615" w:type="dxa"/>
          </w:tcPr>
          <w:p w:rsidR="003034A9" w:rsidRPr="002D6E1C" w:rsidRDefault="003034A9" w:rsidP="000139DF">
            <w:pPr>
              <w:rPr>
                <w:sz w:val="16"/>
                <w:szCs w:val="22"/>
              </w:rPr>
            </w:pPr>
          </w:p>
        </w:tc>
        <w:tc>
          <w:tcPr>
            <w:tcW w:w="1526" w:type="dxa"/>
          </w:tcPr>
          <w:p w:rsidR="003034A9" w:rsidRPr="002D6E1C" w:rsidRDefault="003034A9" w:rsidP="000139DF">
            <w:pPr>
              <w:rPr>
                <w:sz w:val="16"/>
                <w:szCs w:val="22"/>
              </w:rPr>
            </w:pPr>
          </w:p>
        </w:tc>
        <w:tc>
          <w:tcPr>
            <w:tcW w:w="1322" w:type="dxa"/>
          </w:tcPr>
          <w:p w:rsidR="003034A9" w:rsidRPr="002D6E1C" w:rsidRDefault="003034A9" w:rsidP="000139DF">
            <w:pPr>
              <w:rPr>
                <w:sz w:val="16"/>
                <w:szCs w:val="22"/>
              </w:rPr>
            </w:pPr>
          </w:p>
        </w:tc>
        <w:tc>
          <w:tcPr>
            <w:tcW w:w="1322" w:type="dxa"/>
          </w:tcPr>
          <w:p w:rsidR="003034A9" w:rsidRPr="002D6E1C" w:rsidRDefault="003034A9" w:rsidP="000139DF">
            <w:pPr>
              <w:rPr>
                <w:sz w:val="16"/>
                <w:szCs w:val="22"/>
              </w:rPr>
            </w:pPr>
          </w:p>
        </w:tc>
      </w:tr>
      <w:tr w:rsidR="00CC17C0" w:rsidRPr="002D6E1C" w:rsidTr="002D6E1C">
        <w:trPr>
          <w:trHeight w:val="576"/>
          <w:jc w:val="center"/>
        </w:trPr>
        <w:tc>
          <w:tcPr>
            <w:tcW w:w="2594" w:type="dxa"/>
            <w:vAlign w:val="bottom"/>
          </w:tcPr>
          <w:p w:rsidR="003034A9" w:rsidRPr="002D6E1C" w:rsidRDefault="004132E7" w:rsidP="0094557C">
            <w:pPr>
              <w:rPr>
                <w:sz w:val="18"/>
                <w:szCs w:val="18"/>
              </w:rPr>
            </w:pPr>
            <w:r w:rsidRPr="002D6E1C">
              <w:rPr>
                <w:sz w:val="18"/>
                <w:szCs w:val="18"/>
              </w:rPr>
              <w:t>AUSTRIAN WINTER PEAS</w:t>
            </w:r>
          </w:p>
        </w:tc>
        <w:tc>
          <w:tcPr>
            <w:tcW w:w="1615" w:type="dxa"/>
          </w:tcPr>
          <w:p w:rsidR="003034A9" w:rsidRPr="002D6E1C" w:rsidRDefault="003034A9" w:rsidP="000139DF">
            <w:pPr>
              <w:rPr>
                <w:sz w:val="16"/>
                <w:szCs w:val="22"/>
              </w:rPr>
            </w:pPr>
          </w:p>
        </w:tc>
        <w:tc>
          <w:tcPr>
            <w:tcW w:w="1526" w:type="dxa"/>
          </w:tcPr>
          <w:p w:rsidR="003034A9" w:rsidRPr="002D6E1C" w:rsidRDefault="003034A9" w:rsidP="000139DF">
            <w:pPr>
              <w:rPr>
                <w:sz w:val="16"/>
                <w:szCs w:val="22"/>
              </w:rPr>
            </w:pPr>
          </w:p>
        </w:tc>
        <w:tc>
          <w:tcPr>
            <w:tcW w:w="1615" w:type="dxa"/>
          </w:tcPr>
          <w:p w:rsidR="003034A9" w:rsidRPr="002D6E1C" w:rsidRDefault="003034A9" w:rsidP="000139DF">
            <w:pPr>
              <w:rPr>
                <w:sz w:val="16"/>
                <w:szCs w:val="22"/>
              </w:rPr>
            </w:pPr>
          </w:p>
        </w:tc>
        <w:tc>
          <w:tcPr>
            <w:tcW w:w="1526" w:type="dxa"/>
          </w:tcPr>
          <w:p w:rsidR="003034A9" w:rsidRPr="002D6E1C" w:rsidRDefault="003034A9" w:rsidP="000139DF">
            <w:pPr>
              <w:rPr>
                <w:sz w:val="16"/>
                <w:szCs w:val="22"/>
              </w:rPr>
            </w:pPr>
          </w:p>
        </w:tc>
        <w:tc>
          <w:tcPr>
            <w:tcW w:w="1322" w:type="dxa"/>
          </w:tcPr>
          <w:p w:rsidR="003034A9" w:rsidRPr="002D6E1C" w:rsidRDefault="003034A9" w:rsidP="000139DF">
            <w:pPr>
              <w:rPr>
                <w:sz w:val="16"/>
                <w:szCs w:val="22"/>
              </w:rPr>
            </w:pPr>
          </w:p>
        </w:tc>
        <w:tc>
          <w:tcPr>
            <w:tcW w:w="1322" w:type="dxa"/>
          </w:tcPr>
          <w:p w:rsidR="003034A9" w:rsidRPr="002D6E1C" w:rsidRDefault="003034A9" w:rsidP="000139DF">
            <w:pPr>
              <w:rPr>
                <w:sz w:val="16"/>
                <w:szCs w:val="22"/>
              </w:rPr>
            </w:pPr>
          </w:p>
        </w:tc>
      </w:tr>
      <w:tr w:rsidR="00CC17C0" w:rsidRPr="002D6E1C" w:rsidTr="002D6E1C">
        <w:trPr>
          <w:trHeight w:val="576"/>
          <w:jc w:val="center"/>
        </w:trPr>
        <w:tc>
          <w:tcPr>
            <w:tcW w:w="2594" w:type="dxa"/>
            <w:vAlign w:val="bottom"/>
          </w:tcPr>
          <w:p w:rsidR="003034A9" w:rsidRPr="002D6E1C" w:rsidRDefault="004132E7" w:rsidP="0094557C">
            <w:pPr>
              <w:rPr>
                <w:sz w:val="18"/>
                <w:szCs w:val="18"/>
              </w:rPr>
            </w:pPr>
            <w:r w:rsidRPr="002D6E1C">
              <w:rPr>
                <w:sz w:val="18"/>
                <w:szCs w:val="18"/>
              </w:rPr>
              <w:t>LENTILS</w:t>
            </w:r>
          </w:p>
        </w:tc>
        <w:tc>
          <w:tcPr>
            <w:tcW w:w="1615" w:type="dxa"/>
          </w:tcPr>
          <w:p w:rsidR="003034A9" w:rsidRPr="002D6E1C" w:rsidRDefault="003034A9" w:rsidP="000139DF">
            <w:pPr>
              <w:rPr>
                <w:sz w:val="16"/>
                <w:szCs w:val="22"/>
              </w:rPr>
            </w:pPr>
          </w:p>
        </w:tc>
        <w:tc>
          <w:tcPr>
            <w:tcW w:w="1526" w:type="dxa"/>
          </w:tcPr>
          <w:p w:rsidR="003034A9" w:rsidRPr="002D6E1C" w:rsidRDefault="003034A9" w:rsidP="000139DF">
            <w:pPr>
              <w:rPr>
                <w:sz w:val="16"/>
                <w:szCs w:val="22"/>
              </w:rPr>
            </w:pPr>
          </w:p>
        </w:tc>
        <w:tc>
          <w:tcPr>
            <w:tcW w:w="1615" w:type="dxa"/>
          </w:tcPr>
          <w:p w:rsidR="003034A9" w:rsidRPr="002D6E1C" w:rsidRDefault="003034A9" w:rsidP="000139DF">
            <w:pPr>
              <w:rPr>
                <w:sz w:val="16"/>
                <w:szCs w:val="22"/>
              </w:rPr>
            </w:pPr>
          </w:p>
        </w:tc>
        <w:tc>
          <w:tcPr>
            <w:tcW w:w="1526" w:type="dxa"/>
          </w:tcPr>
          <w:p w:rsidR="003034A9" w:rsidRPr="002D6E1C" w:rsidRDefault="003034A9" w:rsidP="000139DF">
            <w:pPr>
              <w:rPr>
                <w:sz w:val="16"/>
                <w:szCs w:val="22"/>
              </w:rPr>
            </w:pPr>
          </w:p>
        </w:tc>
        <w:tc>
          <w:tcPr>
            <w:tcW w:w="1322" w:type="dxa"/>
          </w:tcPr>
          <w:p w:rsidR="003034A9" w:rsidRPr="002D6E1C" w:rsidRDefault="003034A9" w:rsidP="000139DF">
            <w:pPr>
              <w:rPr>
                <w:sz w:val="16"/>
                <w:szCs w:val="22"/>
              </w:rPr>
            </w:pPr>
          </w:p>
        </w:tc>
        <w:tc>
          <w:tcPr>
            <w:tcW w:w="1322" w:type="dxa"/>
          </w:tcPr>
          <w:p w:rsidR="003034A9" w:rsidRPr="002D6E1C" w:rsidRDefault="003034A9" w:rsidP="000139DF">
            <w:pPr>
              <w:rPr>
                <w:sz w:val="16"/>
                <w:szCs w:val="22"/>
              </w:rPr>
            </w:pPr>
          </w:p>
        </w:tc>
      </w:tr>
    </w:tbl>
    <w:p w:rsidR="00C03D69" w:rsidRPr="000139DF" w:rsidRDefault="00A86D1F" w:rsidP="000139DF">
      <w:pPr>
        <w:rPr>
          <w:sz w:val="22"/>
          <w:szCs w:val="22"/>
        </w:rPr>
      </w:pPr>
      <w:r w:rsidRPr="00A86D1F">
        <w:rPr>
          <w:b/>
          <w:noProof/>
          <w:sz w:val="22"/>
          <w:szCs w:val="22"/>
        </w:rPr>
        <w:pict>
          <v:rect id="_x0000_s1026" style="position:absolute;margin-left:405.6pt;margin-top:4.35pt;width:42pt;height:27pt;z-index:251657216;mso-position-horizontal-relative:text;mso-position-vertical-relative:text"/>
        </w:pict>
      </w:r>
    </w:p>
    <w:p w:rsidR="00C03D69" w:rsidRPr="000139DF" w:rsidRDefault="00C03D69" w:rsidP="000139DF">
      <w:pPr>
        <w:rPr>
          <w:sz w:val="22"/>
          <w:szCs w:val="22"/>
        </w:rPr>
      </w:pPr>
      <w:r w:rsidRPr="000139DF">
        <w:rPr>
          <w:sz w:val="22"/>
          <w:szCs w:val="22"/>
        </w:rPr>
        <w:t xml:space="preserve">If you would like to receive a copy of the results of this survey, check box . . . . . . . </w:t>
      </w:r>
    </w:p>
    <w:p w:rsidR="00C03D69" w:rsidRPr="000139DF" w:rsidRDefault="00C03D69" w:rsidP="000139DF">
      <w:pPr>
        <w:ind w:right="-456"/>
        <w:rPr>
          <w:sz w:val="22"/>
          <w:szCs w:val="22"/>
        </w:rPr>
      </w:pPr>
    </w:p>
    <w:p w:rsidR="00C03D69" w:rsidRPr="000139DF" w:rsidRDefault="00C03D69" w:rsidP="000139DF">
      <w:pPr>
        <w:jc w:val="both"/>
        <w:rPr>
          <w:sz w:val="22"/>
          <w:szCs w:val="22"/>
        </w:rPr>
      </w:pPr>
      <w:r w:rsidRPr="000139DF">
        <w:rPr>
          <w:sz w:val="22"/>
          <w:szCs w:val="22"/>
        </w:rPr>
        <w:t>COMMENTS</w:t>
      </w:r>
      <w:proofErr w:type="gramStart"/>
      <w:r w:rsidRPr="000139DF">
        <w:rPr>
          <w:sz w:val="22"/>
          <w:szCs w:val="22"/>
        </w:rPr>
        <w:t>:_</w:t>
      </w:r>
      <w:proofErr w:type="gramEnd"/>
      <w:r w:rsidRPr="000139DF">
        <w:rPr>
          <w:sz w:val="22"/>
          <w:szCs w:val="22"/>
        </w:rPr>
        <w:t>_________________________________________________________________</w:t>
      </w:r>
      <w:r w:rsidR="009E3A4F" w:rsidRPr="000139DF">
        <w:rPr>
          <w:sz w:val="22"/>
          <w:szCs w:val="22"/>
        </w:rPr>
        <w:t>_______</w:t>
      </w:r>
      <w:r w:rsidRPr="000139DF">
        <w:rPr>
          <w:sz w:val="22"/>
          <w:szCs w:val="22"/>
        </w:rPr>
        <w:t>_______</w:t>
      </w:r>
    </w:p>
    <w:p w:rsidR="00C03D69" w:rsidRPr="000139DF" w:rsidRDefault="00C03D69" w:rsidP="000139DF">
      <w:pPr>
        <w:jc w:val="both"/>
        <w:rPr>
          <w:sz w:val="22"/>
          <w:szCs w:val="22"/>
        </w:rPr>
      </w:pPr>
    </w:p>
    <w:p w:rsidR="00C03D69" w:rsidRPr="000139DF" w:rsidRDefault="00C03D69" w:rsidP="000139DF">
      <w:pPr>
        <w:jc w:val="both"/>
        <w:rPr>
          <w:sz w:val="22"/>
          <w:szCs w:val="22"/>
        </w:rPr>
      </w:pPr>
      <w:r w:rsidRPr="000139DF">
        <w:rPr>
          <w:sz w:val="22"/>
          <w:szCs w:val="22"/>
        </w:rPr>
        <w:t>_______________________________________________________________________</w:t>
      </w:r>
      <w:r w:rsidR="009E3A4F" w:rsidRPr="000139DF">
        <w:rPr>
          <w:sz w:val="22"/>
          <w:szCs w:val="22"/>
        </w:rPr>
        <w:t>_______</w:t>
      </w:r>
      <w:r w:rsidRPr="000139DF">
        <w:rPr>
          <w:sz w:val="22"/>
          <w:szCs w:val="22"/>
        </w:rPr>
        <w:t>_____________</w:t>
      </w:r>
    </w:p>
    <w:p w:rsidR="00C03D69" w:rsidRPr="000139DF" w:rsidRDefault="00C03D69" w:rsidP="000139DF">
      <w:pPr>
        <w:jc w:val="both"/>
        <w:rPr>
          <w:sz w:val="22"/>
          <w:szCs w:val="22"/>
        </w:rPr>
      </w:pPr>
    </w:p>
    <w:p w:rsidR="00C03D69" w:rsidRPr="000139DF" w:rsidRDefault="00C03D69" w:rsidP="000139DF">
      <w:pPr>
        <w:jc w:val="both"/>
        <w:rPr>
          <w:sz w:val="22"/>
          <w:szCs w:val="22"/>
        </w:rPr>
      </w:pPr>
      <w:r w:rsidRPr="000139DF">
        <w:rPr>
          <w:sz w:val="22"/>
          <w:szCs w:val="22"/>
        </w:rPr>
        <w:t>__________________________________________</w:t>
      </w:r>
      <w:r w:rsidR="009E3A4F" w:rsidRPr="000139DF">
        <w:rPr>
          <w:sz w:val="22"/>
          <w:szCs w:val="22"/>
        </w:rPr>
        <w:t>_______</w:t>
      </w:r>
      <w:r w:rsidRPr="000139DF">
        <w:rPr>
          <w:sz w:val="22"/>
          <w:szCs w:val="22"/>
        </w:rPr>
        <w:t>__________________________________________</w:t>
      </w:r>
    </w:p>
    <w:p w:rsidR="00C03D69" w:rsidRPr="000139DF" w:rsidRDefault="00C03D69" w:rsidP="000139DF">
      <w:pPr>
        <w:rPr>
          <w:sz w:val="22"/>
          <w:szCs w:val="22"/>
        </w:rPr>
      </w:pPr>
    </w:p>
    <w:p w:rsidR="00C03D69" w:rsidRPr="000139DF" w:rsidRDefault="00C03D69" w:rsidP="000139DF">
      <w:r w:rsidRPr="000139DF">
        <w:rPr>
          <w:sz w:val="22"/>
          <w:szCs w:val="22"/>
        </w:rPr>
        <w:t>Reported by __________________</w:t>
      </w:r>
      <w:r w:rsidR="00C31967" w:rsidRPr="000139DF">
        <w:rPr>
          <w:sz w:val="22"/>
          <w:szCs w:val="22"/>
        </w:rPr>
        <w:t>___</w:t>
      </w:r>
      <w:r w:rsidRPr="000139DF">
        <w:rPr>
          <w:sz w:val="22"/>
          <w:szCs w:val="22"/>
        </w:rPr>
        <w:t>___________ Date __________________ Phone ___</w:t>
      </w:r>
      <w:r w:rsidR="00C31967" w:rsidRPr="000139DF">
        <w:rPr>
          <w:sz w:val="22"/>
          <w:szCs w:val="22"/>
        </w:rPr>
        <w:t>_____</w:t>
      </w:r>
      <w:r w:rsidRPr="000139DF">
        <w:rPr>
          <w:sz w:val="22"/>
          <w:szCs w:val="22"/>
        </w:rPr>
        <w:t>____________</w:t>
      </w:r>
    </w:p>
    <w:p w:rsidR="00D51A84" w:rsidRDefault="00D51A84" w:rsidP="00D51A84">
      <w:pPr>
        <w:rPr>
          <w:rFonts w:cs="Arial"/>
          <w:color w:val="000080"/>
          <w:sz w:val="14"/>
          <w:szCs w:val="14"/>
        </w:rPr>
      </w:pPr>
    </w:p>
    <w:p w:rsidR="00D51A84" w:rsidRDefault="00D51A84" w:rsidP="00D51A84">
      <w:pPr>
        <w:rPr>
          <w:rFonts w:cs="Arial"/>
          <w:color w:val="000080"/>
          <w:sz w:val="14"/>
          <w:szCs w:val="14"/>
        </w:rPr>
      </w:pPr>
    </w:p>
    <w:p w:rsidR="00D51A84" w:rsidRPr="00B62A2F" w:rsidRDefault="00D51A84" w:rsidP="00D51A84">
      <w:pPr>
        <w:rPr>
          <w:rFonts w:cs="Arial"/>
          <w:color w:val="002060"/>
          <w:sz w:val="16"/>
          <w:szCs w:val="16"/>
        </w:rPr>
      </w:pPr>
      <w:r w:rsidRPr="00B62A2F">
        <w:rPr>
          <w:rFonts w:cs="Arial"/>
          <w:color w:val="002060"/>
          <w:sz w:val="16"/>
          <w:szCs w:val="16"/>
        </w:rPr>
        <w:t>According to the Paperwork Reduction Act of 1995, an agency may not conduct or sponsor, and a person is not required to respond to, a collection of information unless it displays a valid OMB control number. The valid OMB number is 0535-0002.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0139DF" w:rsidRPr="00B62A2F" w:rsidRDefault="000139DF" w:rsidP="000139DF">
      <w:pPr>
        <w:rPr>
          <w:color w:val="002060"/>
          <w:sz w:val="16"/>
          <w:szCs w:val="16"/>
          <w:lang w:val="en-CA"/>
        </w:rPr>
      </w:pPr>
    </w:p>
    <w:sectPr w:rsidR="000139DF" w:rsidRPr="00B62A2F" w:rsidSect="000139DF">
      <w:pgSz w:w="12240" w:h="15840"/>
      <w:pgMar w:top="504" w:right="504" w:bottom="504" w:left="5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14"/>
  <w:drawingGridHorizontalSpacing w:val="120"/>
  <w:displayHorizontalDrawingGridEvery w:val="2"/>
  <w:displayVerticalDrawingGridEvery w:val="2"/>
  <w:noPunctuationKerning/>
  <w:characterSpacingControl w:val="doNotCompress"/>
  <w:compat/>
  <w:rsids>
    <w:rsidRoot w:val="00BF3D2E"/>
    <w:rsid w:val="000139DF"/>
    <w:rsid w:val="000525E0"/>
    <w:rsid w:val="000601D1"/>
    <w:rsid w:val="000A4494"/>
    <w:rsid w:val="000C5015"/>
    <w:rsid w:val="00223091"/>
    <w:rsid w:val="00276411"/>
    <w:rsid w:val="00282F6B"/>
    <w:rsid w:val="002C1060"/>
    <w:rsid w:val="002C7AA9"/>
    <w:rsid w:val="002D3DEF"/>
    <w:rsid w:val="002D6E1C"/>
    <w:rsid w:val="003034A9"/>
    <w:rsid w:val="003C5AA4"/>
    <w:rsid w:val="004132E7"/>
    <w:rsid w:val="00440D4F"/>
    <w:rsid w:val="00471BAC"/>
    <w:rsid w:val="00475A38"/>
    <w:rsid w:val="00476FCD"/>
    <w:rsid w:val="004C76CB"/>
    <w:rsid w:val="00543958"/>
    <w:rsid w:val="0056508A"/>
    <w:rsid w:val="005866B2"/>
    <w:rsid w:val="005B0A9B"/>
    <w:rsid w:val="005B27F7"/>
    <w:rsid w:val="005D47DE"/>
    <w:rsid w:val="006317D3"/>
    <w:rsid w:val="00674D00"/>
    <w:rsid w:val="00732432"/>
    <w:rsid w:val="00750B6C"/>
    <w:rsid w:val="007D6B6E"/>
    <w:rsid w:val="008067BE"/>
    <w:rsid w:val="00812D93"/>
    <w:rsid w:val="008A2F94"/>
    <w:rsid w:val="008F5C66"/>
    <w:rsid w:val="0094557C"/>
    <w:rsid w:val="009B0A64"/>
    <w:rsid w:val="009E3A4F"/>
    <w:rsid w:val="00A86D1F"/>
    <w:rsid w:val="00AD4792"/>
    <w:rsid w:val="00B4174E"/>
    <w:rsid w:val="00B62A2F"/>
    <w:rsid w:val="00BD2514"/>
    <w:rsid w:val="00BF3D2E"/>
    <w:rsid w:val="00C03D69"/>
    <w:rsid w:val="00C232DD"/>
    <w:rsid w:val="00C31967"/>
    <w:rsid w:val="00CB3D88"/>
    <w:rsid w:val="00CC17C0"/>
    <w:rsid w:val="00CF4E22"/>
    <w:rsid w:val="00D51A84"/>
    <w:rsid w:val="00DF154F"/>
    <w:rsid w:val="00E313D5"/>
    <w:rsid w:val="00E55BD7"/>
    <w:rsid w:val="00E60214"/>
    <w:rsid w:val="00E7103E"/>
    <w:rsid w:val="00E90328"/>
    <w:rsid w:val="00EB6873"/>
    <w:rsid w:val="00EF0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D2E"/>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3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D25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Project 196   QID XXXXXX       </vt:lpstr>
    </vt:vector>
  </TitlesOfParts>
  <Company>NASS</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196   QID XXXXXX       </dc:title>
  <dc:subject/>
  <dc:creator>lewide</dc:creator>
  <cp:keywords/>
  <dc:description/>
  <cp:lastModifiedBy>HancDa</cp:lastModifiedBy>
  <cp:revision>3</cp:revision>
  <cp:lastPrinted>2010-05-26T20:25:00Z</cp:lastPrinted>
  <dcterms:created xsi:type="dcterms:W3CDTF">2012-02-01T13:42:00Z</dcterms:created>
  <dcterms:modified xsi:type="dcterms:W3CDTF">2012-03-28T14:42:00Z</dcterms:modified>
</cp:coreProperties>
</file>