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CB" w:rsidRDefault="00D838CB" w:rsidP="00D838CB">
      <w:r>
        <w:t xml:space="preserve">We would like your input for expectations of hydro feature extraction from </w:t>
      </w:r>
      <w:proofErr w:type="spellStart"/>
      <w:r>
        <w:t>LiDAR</w:t>
      </w:r>
      <w:proofErr w:type="spellEnd"/>
      <w:r>
        <w:t>/</w:t>
      </w:r>
      <w:proofErr w:type="spellStart"/>
      <w:r>
        <w:t>IfSAR</w:t>
      </w:r>
      <w:proofErr w:type="spellEnd"/>
      <w:r>
        <w:t xml:space="preserve"> datasets and for thoughts on an integrated elevation-hydro data structure prototype. The following questions may help guide future research efforts at the USGS for these topics</w:t>
      </w:r>
    </w:p>
    <w:p w:rsidR="00D838CB" w:rsidRDefault="00D838CB" w:rsidP="00D838CB">
      <w:r>
        <w:t xml:space="preserve">Thank you for taking the time to complete this survey. </w:t>
      </w:r>
      <w:bookmarkStart w:id="0" w:name="_GoBack"/>
      <w:r w:rsidR="002C7E9B">
        <w:t>No personal information is collected and all responses will remain anonymous</w:t>
      </w:r>
      <w:bookmarkEnd w:id="0"/>
      <w:r>
        <w:t>. If you are uncomfortable answering any question for any reason, please feel free to skip it.</w:t>
      </w:r>
    </w:p>
    <w:p w:rsidR="00D838CB" w:rsidRDefault="00D838CB" w:rsidP="00D838CB"/>
    <w:p w:rsidR="009D6AF6" w:rsidRDefault="002C102B" w:rsidP="002C102B">
      <w:pPr>
        <w:pStyle w:val="ListParagraph"/>
        <w:numPr>
          <w:ilvl w:val="0"/>
          <w:numId w:val="1"/>
        </w:numPr>
      </w:pPr>
      <w:r>
        <w:t>What is your primary use of the NHD (</w:t>
      </w:r>
      <w:r w:rsidR="00C24142">
        <w:t>choose one</w:t>
      </w:r>
      <w:r>
        <w:t>)?</w:t>
      </w:r>
      <w:r w:rsidR="00AC69C6">
        <w:t xml:space="preserve"> 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 xml:space="preserve">Flood risk </w:t>
      </w:r>
      <w:r w:rsidR="006420E9">
        <w:t>management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Infrastructure and construction management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Natural resources conservation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Agriculture and precision farming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Water supply and quality</w:t>
      </w:r>
      <w:r w:rsidR="0082372B">
        <w:t xml:space="preserve"> (analyses and modeling)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Wildfire management, planning, and response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Geologic resource assessment and hazard mitigation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Forest resources management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>
        <w:t>River and stream resource management</w:t>
      </w:r>
    </w:p>
    <w:p w:rsidR="00540DC1" w:rsidRDefault="00540DC1" w:rsidP="006420E9">
      <w:pPr>
        <w:pStyle w:val="ListParagraph"/>
        <w:numPr>
          <w:ilvl w:val="1"/>
          <w:numId w:val="1"/>
        </w:numPr>
      </w:pPr>
      <w:r w:rsidRPr="00BB26DC">
        <w:t>Aviation navigation and safety</w:t>
      </w:r>
    </w:p>
    <w:p w:rsidR="0082372B" w:rsidRDefault="0082372B" w:rsidP="006420E9">
      <w:pPr>
        <w:pStyle w:val="ListParagraph"/>
        <w:numPr>
          <w:ilvl w:val="1"/>
          <w:numId w:val="1"/>
        </w:numPr>
      </w:pPr>
      <w:r>
        <w:t>Mapping</w:t>
      </w:r>
    </w:p>
    <w:p w:rsidR="0082372B" w:rsidRDefault="0082372B" w:rsidP="006420E9">
      <w:pPr>
        <w:pStyle w:val="ListParagraph"/>
        <w:numPr>
          <w:ilvl w:val="1"/>
          <w:numId w:val="1"/>
        </w:numPr>
      </w:pPr>
      <w:r>
        <w:t>Fisheries management</w:t>
      </w:r>
    </w:p>
    <w:p w:rsidR="007C7028" w:rsidRPr="005C6EF8" w:rsidRDefault="007C7028" w:rsidP="006420E9">
      <w:pPr>
        <w:pStyle w:val="ListParagraph"/>
        <w:numPr>
          <w:ilvl w:val="1"/>
          <w:numId w:val="1"/>
        </w:numPr>
      </w:pPr>
      <w:r>
        <w:t>Hydrology</w:t>
      </w:r>
    </w:p>
    <w:p w:rsidR="00BD5AC6" w:rsidRDefault="00C24142" w:rsidP="00BD5AC6">
      <w:pPr>
        <w:pStyle w:val="ListParagraph"/>
        <w:numPr>
          <w:ilvl w:val="0"/>
          <w:numId w:val="1"/>
        </w:numPr>
      </w:pPr>
      <w:r>
        <w:t>Please rate</w:t>
      </w:r>
      <w:r w:rsidR="002C102B">
        <w:t xml:space="preserve"> these NHD features in importance</w:t>
      </w:r>
      <w:r w:rsidR="005C6EF8">
        <w:t xml:space="preserve"> to your work:</w:t>
      </w:r>
      <w:r w:rsidR="007C7028">
        <w:t xml:space="preserve"> (most important, important, least important)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2"/>
        <w:gridCol w:w="1588"/>
        <w:gridCol w:w="1588"/>
        <w:gridCol w:w="1588"/>
      </w:tblGrid>
      <w:tr w:rsidR="00BD5AC6" w:rsidTr="00BD5AC6">
        <w:trPr>
          <w:trHeight w:val="548"/>
        </w:trPr>
        <w:tc>
          <w:tcPr>
            <w:tcW w:w="4092" w:type="dxa"/>
          </w:tcPr>
          <w:p w:rsidR="00BD5AC6" w:rsidRPr="00BD5AC6" w:rsidRDefault="00BD5AC6" w:rsidP="00BD5AC6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NHD Feature</w:t>
            </w:r>
          </w:p>
        </w:tc>
        <w:tc>
          <w:tcPr>
            <w:tcW w:w="1588" w:type="dxa"/>
          </w:tcPr>
          <w:p w:rsidR="00BD5AC6" w:rsidRPr="00BD5AC6" w:rsidRDefault="00BD5AC6" w:rsidP="00BD5AC6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Most Important</w:t>
            </w:r>
          </w:p>
        </w:tc>
        <w:tc>
          <w:tcPr>
            <w:tcW w:w="1588" w:type="dxa"/>
          </w:tcPr>
          <w:p w:rsidR="00BD5AC6" w:rsidRPr="00BD5AC6" w:rsidRDefault="00BD5AC6" w:rsidP="00BD5AC6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Important</w:t>
            </w:r>
          </w:p>
        </w:tc>
        <w:tc>
          <w:tcPr>
            <w:tcW w:w="1588" w:type="dxa"/>
          </w:tcPr>
          <w:p w:rsidR="00BD5AC6" w:rsidRPr="00BD5AC6" w:rsidRDefault="00BD5AC6" w:rsidP="00BD5AC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Least </w:t>
            </w:r>
            <w:r w:rsidRPr="00BD5AC6">
              <w:rPr>
                <w:b/>
              </w:rPr>
              <w:t>Important</w:t>
            </w:r>
          </w:p>
        </w:tc>
      </w:tr>
      <w:tr w:rsidR="00BD5AC6" w:rsidTr="00BD5AC6">
        <w:trPr>
          <w:trHeight w:val="530"/>
        </w:trPr>
        <w:tc>
          <w:tcPr>
            <w:tcW w:w="4092" w:type="dxa"/>
          </w:tcPr>
          <w:p w:rsidR="00BD5AC6" w:rsidRDefault="00BD5AC6" w:rsidP="000814EB">
            <w:pPr>
              <w:pStyle w:val="ListParagraph"/>
              <w:ind w:left="0"/>
            </w:pPr>
            <w:r w:rsidRPr="00BD5AC6">
              <w:t>Streams/Rivers with width &lt; 50ft.</w:t>
            </w: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0814EB">
            <w:pPr>
              <w:pStyle w:val="ListParagraph"/>
            </w:pPr>
          </w:p>
          <w:p w:rsidR="00BD5AC6" w:rsidRDefault="00BD5AC6" w:rsidP="00BD5AC6">
            <w:r>
              <w:t>Streams/Rivers with width &gt; 50ft.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Canal/Ditch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Lake/Pond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Sea/Ocean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Swamp/Marsh (wetlands)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Engineered features (dams, levees, diversion gates)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lastRenderedPageBreak/>
              <w:t>Coastline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Bays and Estuaries</w:t>
            </w:r>
          </w:p>
          <w:p w:rsidR="00BD5AC6" w:rsidRDefault="00BD5AC6" w:rsidP="000814EB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92" w:type="dxa"/>
          </w:tcPr>
          <w:p w:rsidR="00BD5AC6" w:rsidRDefault="00BD5AC6" w:rsidP="00BD5AC6">
            <w:r>
              <w:t>Fish passage barriers</w:t>
            </w:r>
          </w:p>
          <w:p w:rsidR="00BD5AC6" w:rsidRDefault="00BD5AC6" w:rsidP="000814EB">
            <w:pPr>
              <w:pStyle w:val="ListParagraph"/>
              <w:ind w:left="144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588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</w:tbl>
    <w:p w:rsidR="00BD5AC6" w:rsidRDefault="00BD5AC6" w:rsidP="00BD5AC6">
      <w:pPr>
        <w:pStyle w:val="ListParagraph"/>
      </w:pPr>
    </w:p>
    <w:p w:rsidR="00D23EF8" w:rsidRDefault="006420E9" w:rsidP="006420E9">
      <w:pPr>
        <w:pStyle w:val="ListParagraph"/>
        <w:numPr>
          <w:ilvl w:val="0"/>
          <w:numId w:val="1"/>
        </w:numPr>
      </w:pPr>
      <w:r>
        <w:t>For braided stream situations, please ra</w:t>
      </w:r>
      <w:r w:rsidR="00C24142">
        <w:t>te</w:t>
      </w:r>
      <w:r>
        <w:t xml:space="preserve"> the following options of representation</w:t>
      </w:r>
      <w:r w:rsidR="00C24142">
        <w:t>:</w:t>
      </w:r>
    </w:p>
    <w:p w:rsidR="00BD5AC6" w:rsidRDefault="00BD5AC6" w:rsidP="00BD5AC6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26"/>
        <w:gridCol w:w="1610"/>
        <w:gridCol w:w="1610"/>
        <w:gridCol w:w="1610"/>
      </w:tblGrid>
      <w:tr w:rsidR="00BD5AC6" w:rsidTr="00BD5AC6">
        <w:tc>
          <w:tcPr>
            <w:tcW w:w="4026" w:type="dxa"/>
          </w:tcPr>
          <w:p w:rsidR="00BD5AC6" w:rsidRPr="00BD5AC6" w:rsidRDefault="00BD5AC6" w:rsidP="000814EB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NHD Feature</w:t>
            </w:r>
          </w:p>
        </w:tc>
        <w:tc>
          <w:tcPr>
            <w:tcW w:w="1610" w:type="dxa"/>
          </w:tcPr>
          <w:p w:rsidR="00BD5AC6" w:rsidRPr="00BD5AC6" w:rsidRDefault="00BD5AC6" w:rsidP="000814EB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Most Important</w:t>
            </w:r>
          </w:p>
        </w:tc>
        <w:tc>
          <w:tcPr>
            <w:tcW w:w="1610" w:type="dxa"/>
          </w:tcPr>
          <w:p w:rsidR="00BD5AC6" w:rsidRPr="00BD5AC6" w:rsidRDefault="00BD5AC6" w:rsidP="000814EB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Important</w:t>
            </w:r>
          </w:p>
        </w:tc>
        <w:tc>
          <w:tcPr>
            <w:tcW w:w="1610" w:type="dxa"/>
          </w:tcPr>
          <w:p w:rsidR="00BD5AC6" w:rsidRPr="00BD5AC6" w:rsidRDefault="00BD5AC6" w:rsidP="000814E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Least </w:t>
            </w:r>
            <w:r w:rsidRPr="00BD5AC6">
              <w:rPr>
                <w:b/>
              </w:rPr>
              <w:t>Important</w:t>
            </w:r>
          </w:p>
        </w:tc>
      </w:tr>
      <w:tr w:rsidR="00BD5AC6" w:rsidTr="00BD5AC6">
        <w:tc>
          <w:tcPr>
            <w:tcW w:w="4026" w:type="dxa"/>
          </w:tcPr>
          <w:p w:rsidR="00BD5AC6" w:rsidRDefault="00BD5AC6" w:rsidP="00BD5AC6">
            <w:pPr>
              <w:pStyle w:val="ListParagraph"/>
              <w:numPr>
                <w:ilvl w:val="1"/>
                <w:numId w:val="1"/>
              </w:numPr>
            </w:pPr>
            <w:r>
              <w:t>All individual channels</w:t>
            </w:r>
            <w:r>
              <w:rPr>
                <w:noProof/>
              </w:rPr>
              <w:drawing>
                <wp:inline distT="0" distB="0" distL="0" distR="0" wp14:anchorId="252D0576" wp14:editId="4B373BE2">
                  <wp:extent cx="1729047" cy="1066800"/>
                  <wp:effectExtent l="0" t="0" r="5080" b="0"/>
                  <wp:docPr id="1" name="Picture 1" descr="C:\Users\khyamamoto\Desktop\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yamamoto\Desktop\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047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26" w:type="dxa"/>
          </w:tcPr>
          <w:p w:rsidR="00BD5AC6" w:rsidRDefault="00BD5AC6" w:rsidP="00BD5AC6">
            <w:pPr>
              <w:pStyle w:val="ListParagraph"/>
              <w:numPr>
                <w:ilvl w:val="1"/>
                <w:numId w:val="1"/>
              </w:numPr>
            </w:pPr>
            <w:r>
              <w:t>An all-encompassing Complex Channel polygon with a single artificial path</w:t>
            </w:r>
          </w:p>
          <w:p w:rsidR="00BD5AC6" w:rsidRDefault="00BD5AC6" w:rsidP="00BD5AC6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210139E6" wp14:editId="4716FC81">
                  <wp:extent cx="1672476" cy="990600"/>
                  <wp:effectExtent l="0" t="0" r="4445" b="0"/>
                  <wp:docPr id="2" name="Picture 2" descr="C:\Users\khyamamoto\Desktop\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hyamamoto\Desktop\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266" cy="99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  <w:tr w:rsidR="00BD5AC6" w:rsidTr="00BD5AC6">
        <w:tc>
          <w:tcPr>
            <w:tcW w:w="4026" w:type="dxa"/>
          </w:tcPr>
          <w:p w:rsidR="00BD5AC6" w:rsidRDefault="00BD5AC6" w:rsidP="00BD5AC6">
            <w:pPr>
              <w:pStyle w:val="ListParagraph"/>
              <w:numPr>
                <w:ilvl w:val="0"/>
                <w:numId w:val="5"/>
              </w:numPr>
            </w:pPr>
            <w:r>
              <w:t>A Complex Channel polygon with major individual channels</w:t>
            </w:r>
          </w:p>
          <w:p w:rsidR="00BD5AC6" w:rsidRDefault="00BD5AC6" w:rsidP="00BD5AC6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57E1B36F" wp14:editId="08AD899C">
                  <wp:extent cx="1438275" cy="838032"/>
                  <wp:effectExtent l="0" t="0" r="0" b="635"/>
                  <wp:docPr id="3" name="Picture 3" descr="C:\Users\khyamamoto\Desktop\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hyamamoto\Desktop\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66" cy="83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  <w:tc>
          <w:tcPr>
            <w:tcW w:w="1610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</w:tbl>
    <w:p w:rsidR="00BD5AC6" w:rsidRDefault="00BD5AC6" w:rsidP="00BD5AC6">
      <w:pPr>
        <w:pStyle w:val="ListParagraph"/>
      </w:pPr>
    </w:p>
    <w:p w:rsidR="00DD32F3" w:rsidRDefault="00DD32F3" w:rsidP="002C102B">
      <w:pPr>
        <w:pStyle w:val="ListParagraph"/>
        <w:numPr>
          <w:ilvl w:val="0"/>
          <w:numId w:val="1"/>
        </w:numPr>
      </w:pPr>
      <w:r>
        <w:t>What, if any, issues</w:t>
      </w:r>
      <w:r w:rsidR="00AC69C6">
        <w:t>/challenges</w:t>
      </w:r>
      <w:r>
        <w:t xml:space="preserve"> do you currently encounter </w:t>
      </w:r>
      <w:r w:rsidR="00AC69C6">
        <w:t>working with NHD and NED together?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D5AC6" w:rsidTr="00BD5AC6">
        <w:trPr>
          <w:trHeight w:val="1403"/>
        </w:trPr>
        <w:tc>
          <w:tcPr>
            <w:tcW w:w="9576" w:type="dxa"/>
          </w:tcPr>
          <w:p w:rsidR="00BD5AC6" w:rsidRDefault="00BD5AC6" w:rsidP="00BD5AC6">
            <w:pPr>
              <w:pStyle w:val="ListParagraph"/>
              <w:ind w:left="0"/>
            </w:pPr>
          </w:p>
        </w:tc>
      </w:tr>
    </w:tbl>
    <w:p w:rsidR="00BD5AC6" w:rsidRDefault="00BD5AC6" w:rsidP="00BD5AC6">
      <w:pPr>
        <w:pStyle w:val="ListParagraph"/>
      </w:pPr>
    </w:p>
    <w:p w:rsidR="00D75B2B" w:rsidRDefault="002C102B" w:rsidP="002C102B">
      <w:pPr>
        <w:pStyle w:val="ListParagraph"/>
        <w:numPr>
          <w:ilvl w:val="0"/>
          <w:numId w:val="1"/>
        </w:numPr>
      </w:pPr>
      <w:r>
        <w:lastRenderedPageBreak/>
        <w:t xml:space="preserve">Do you use the </w:t>
      </w:r>
      <w:proofErr w:type="spellStart"/>
      <w:r>
        <w:t>NHDPlus</w:t>
      </w:r>
      <w:proofErr w:type="spellEnd"/>
      <w:r w:rsidR="006420E9">
        <w:t>:</w:t>
      </w:r>
    </w:p>
    <w:p w:rsidR="00D75B2B" w:rsidRDefault="006420E9" w:rsidP="006420E9">
      <w:pPr>
        <w:pStyle w:val="ListParagraph"/>
      </w:pPr>
      <w:r>
        <w:t>Yes or No</w:t>
      </w:r>
    </w:p>
    <w:p w:rsidR="002C102B" w:rsidRDefault="00D75B2B" w:rsidP="006420E9">
      <w:pPr>
        <w:pStyle w:val="ListParagraph"/>
        <w:ind w:firstLine="720"/>
      </w:pPr>
      <w:r>
        <w:t>If yes</w:t>
      </w:r>
      <w:r w:rsidR="006420E9">
        <w:t>, which</w:t>
      </w:r>
      <w:r w:rsidR="002C102B">
        <w:t xml:space="preserve"> characteristics do you utilize?</w:t>
      </w:r>
      <w:r>
        <w:t xml:space="preserve"> (Please check any that apply.)</w:t>
      </w:r>
    </w:p>
    <w:p w:rsidR="00D75B2B" w:rsidRDefault="008B63A3" w:rsidP="006420E9">
      <w:pPr>
        <w:pStyle w:val="ListParagraph"/>
        <w:ind w:firstLine="720"/>
      </w:pPr>
      <w:sdt>
        <w:sdtPr>
          <w:id w:val="-33692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420E9">
        <w:t>1:100K</w:t>
      </w:r>
      <w:r w:rsidR="00D75B2B">
        <w:t xml:space="preserve"> National Hydrography Dataset (NHD)</w:t>
      </w:r>
    </w:p>
    <w:p w:rsidR="00D75B2B" w:rsidRDefault="008B63A3" w:rsidP="006420E9">
      <w:pPr>
        <w:pStyle w:val="ListParagraph"/>
        <w:ind w:firstLine="720"/>
      </w:pPr>
      <w:sdt>
        <w:sdtPr>
          <w:id w:val="-141869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6420E9">
        <w:t>30</w:t>
      </w:r>
      <w:r w:rsidR="00D75B2B">
        <w:t xml:space="preserve"> meter National Elevation Dataset (NED)</w:t>
      </w:r>
    </w:p>
    <w:p w:rsidR="00D75B2B" w:rsidRDefault="008B63A3" w:rsidP="006420E9">
      <w:pPr>
        <w:pStyle w:val="ListParagraph"/>
        <w:ind w:firstLine="720"/>
      </w:pPr>
      <w:sdt>
        <w:sdtPr>
          <w:id w:val="-117172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Nationally complete Watershed Boundary Dataset (WBD)</w:t>
      </w:r>
    </w:p>
    <w:p w:rsidR="00D75B2B" w:rsidRDefault="008B63A3" w:rsidP="006420E9">
      <w:pPr>
        <w:pStyle w:val="ListParagraph"/>
        <w:ind w:firstLine="720"/>
      </w:pPr>
      <w:sdt>
        <w:sdtPr>
          <w:id w:val="89540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420E9">
        <w:t xml:space="preserve"> V</w:t>
      </w:r>
      <w:r w:rsidR="00D75B2B">
        <w:t>alue added attributes to enhance stream network navigation, analysis and display</w:t>
      </w:r>
    </w:p>
    <w:p w:rsidR="00D75B2B" w:rsidRDefault="008B63A3" w:rsidP="006420E9">
      <w:pPr>
        <w:pStyle w:val="ListParagraph"/>
        <w:ind w:firstLine="720"/>
      </w:pPr>
      <w:sdt>
        <w:sdtPr>
          <w:id w:val="6415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6420E9">
        <w:t>Elevation</w:t>
      </w:r>
      <w:r w:rsidR="00D75B2B">
        <w:t xml:space="preserve">-based catchment for each </w:t>
      </w:r>
      <w:proofErr w:type="spellStart"/>
      <w:r w:rsidR="00D75B2B">
        <w:t>flowline</w:t>
      </w:r>
      <w:proofErr w:type="spellEnd"/>
      <w:r w:rsidR="00D75B2B">
        <w:t xml:space="preserve"> in the stream network</w:t>
      </w:r>
    </w:p>
    <w:p w:rsidR="00D75B2B" w:rsidRDefault="008B63A3" w:rsidP="006420E9">
      <w:pPr>
        <w:pStyle w:val="ListParagraph"/>
        <w:ind w:firstLine="720"/>
      </w:pPr>
      <w:sdt>
        <w:sdtPr>
          <w:id w:val="56954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Catchment characteristics</w:t>
      </w:r>
    </w:p>
    <w:p w:rsidR="00D75B2B" w:rsidRDefault="008B63A3" w:rsidP="006420E9">
      <w:pPr>
        <w:pStyle w:val="ListParagraph"/>
        <w:ind w:firstLine="720"/>
      </w:pPr>
      <w:sdt>
        <w:sdtPr>
          <w:id w:val="125463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Headwater node areas</w:t>
      </w:r>
    </w:p>
    <w:p w:rsidR="00D75B2B" w:rsidRDefault="008B63A3" w:rsidP="006420E9">
      <w:pPr>
        <w:pStyle w:val="ListParagraph"/>
        <w:ind w:firstLine="720"/>
      </w:pPr>
      <w:sdt>
        <w:sdtPr>
          <w:id w:val="-197791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Cumulative drainage area characteristics</w:t>
      </w:r>
    </w:p>
    <w:p w:rsidR="00D75B2B" w:rsidRDefault="008B63A3" w:rsidP="006420E9">
      <w:pPr>
        <w:pStyle w:val="ListParagraph"/>
        <w:ind w:firstLine="720"/>
      </w:pPr>
      <w:sdt>
        <w:sdtPr>
          <w:id w:val="-45209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Flow direction, flow accumulation and elevation grids</w:t>
      </w:r>
    </w:p>
    <w:p w:rsidR="00D75B2B" w:rsidRDefault="008B63A3" w:rsidP="006420E9">
      <w:pPr>
        <w:pStyle w:val="ListParagraph"/>
        <w:ind w:firstLine="720"/>
      </w:pPr>
      <w:sdt>
        <w:sdtPr>
          <w:id w:val="63815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proofErr w:type="spellStart"/>
      <w:r w:rsidR="00D75B2B">
        <w:t>Flowline</w:t>
      </w:r>
      <w:proofErr w:type="spellEnd"/>
      <w:r w:rsidR="00D75B2B">
        <w:t xml:space="preserve"> min/max elevations and slopes</w:t>
      </w:r>
    </w:p>
    <w:p w:rsidR="00D75B2B" w:rsidRDefault="008B63A3" w:rsidP="006420E9">
      <w:pPr>
        <w:pStyle w:val="ListParagraph"/>
        <w:ind w:firstLine="720"/>
      </w:pPr>
      <w:sdt>
        <w:sdtPr>
          <w:id w:val="-172736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D75B2B">
        <w:t xml:space="preserve"> Flow volume &amp; velocity estimates for each </w:t>
      </w:r>
      <w:proofErr w:type="spellStart"/>
      <w:r w:rsidR="00D75B2B">
        <w:t>flowline</w:t>
      </w:r>
      <w:proofErr w:type="spellEnd"/>
      <w:r w:rsidR="00D75B2B">
        <w:t xml:space="preserve"> in the stream network</w:t>
      </w:r>
    </w:p>
    <w:p w:rsidR="00D75B2B" w:rsidRDefault="008B63A3" w:rsidP="006420E9">
      <w:pPr>
        <w:pStyle w:val="ListParagraph"/>
        <w:ind w:firstLine="720"/>
      </w:pPr>
      <w:sdt>
        <w:sdtPr>
          <w:id w:val="-26800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D75B2B">
        <w:t>Catchment attributes and network accumulated attributes</w:t>
      </w:r>
    </w:p>
    <w:p w:rsidR="00D75B2B" w:rsidRDefault="008B63A3" w:rsidP="006420E9">
      <w:pPr>
        <w:pStyle w:val="ListParagraph"/>
        <w:ind w:firstLine="720"/>
      </w:pPr>
      <w:sdt>
        <w:sdtPr>
          <w:id w:val="-11683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03">
            <w:rPr>
              <w:rFonts w:ascii="MS Gothic" w:eastAsia="MS Gothic" w:hAnsi="MS Gothic" w:hint="eastAsia"/>
            </w:rPr>
            <w:t>☐</w:t>
          </w:r>
        </w:sdtContent>
      </w:sdt>
      <w:r w:rsidR="00631403">
        <w:t xml:space="preserve"> </w:t>
      </w:r>
      <w:r w:rsidR="006D362E">
        <w:t>Gridded data from the hy</w:t>
      </w:r>
      <w:r w:rsidR="00D75B2B">
        <w:t>dro-enforcement process (e.g. hydro-enforced DEM)</w:t>
      </w:r>
    </w:p>
    <w:p w:rsidR="00BF0B2F" w:rsidRDefault="00BF0B2F" w:rsidP="002C102B">
      <w:pPr>
        <w:pStyle w:val="ListParagraph"/>
        <w:numPr>
          <w:ilvl w:val="0"/>
          <w:numId w:val="1"/>
        </w:numPr>
      </w:pPr>
      <w:r>
        <w:t>Is there a need for a</w:t>
      </w:r>
      <w:r w:rsidR="00CB4AB5">
        <w:t xml:space="preserve"> new</w:t>
      </w:r>
      <w:r>
        <w:t xml:space="preserve"> integrated high resolution </w:t>
      </w:r>
      <w:r w:rsidR="008804FF">
        <w:t xml:space="preserve">(1:24,000 or larger scale) </w:t>
      </w:r>
      <w:r w:rsidR="003248C8">
        <w:t xml:space="preserve">product </w:t>
      </w:r>
      <w:r>
        <w:t>that contains both elevation and hydrography</w:t>
      </w:r>
      <w:r w:rsidR="00CB4AB5">
        <w:t xml:space="preserve"> from the USGS</w:t>
      </w:r>
      <w:r>
        <w:t>?</w:t>
      </w:r>
    </w:p>
    <w:p w:rsidR="006420E9" w:rsidRDefault="006420E9" w:rsidP="006420E9">
      <w:pPr>
        <w:pStyle w:val="ListParagraph"/>
        <w:ind w:left="1080"/>
      </w:pPr>
      <w:r>
        <w:t>Yes or No</w:t>
      </w:r>
    </w:p>
    <w:p w:rsidR="005C6EF8" w:rsidRDefault="007C7028" w:rsidP="006420E9">
      <w:pPr>
        <w:ind w:left="360" w:firstLine="720"/>
      </w:pPr>
      <w:r>
        <w:t>Please explain your answer above.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B4133" w:rsidTr="000814EB">
        <w:trPr>
          <w:trHeight w:val="1403"/>
        </w:trPr>
        <w:tc>
          <w:tcPr>
            <w:tcW w:w="9576" w:type="dxa"/>
          </w:tcPr>
          <w:p w:rsidR="008B4133" w:rsidRDefault="008B4133" w:rsidP="000814EB">
            <w:pPr>
              <w:pStyle w:val="ListParagraph"/>
              <w:ind w:left="0"/>
            </w:pPr>
          </w:p>
        </w:tc>
      </w:tr>
    </w:tbl>
    <w:p w:rsidR="008B4133" w:rsidRDefault="008B4133" w:rsidP="008B4133"/>
    <w:p w:rsidR="00BF0B2F" w:rsidRDefault="00C24142" w:rsidP="002C102B">
      <w:pPr>
        <w:pStyle w:val="ListParagraph"/>
        <w:numPr>
          <w:ilvl w:val="0"/>
          <w:numId w:val="1"/>
        </w:numPr>
      </w:pPr>
      <w:r>
        <w:t>Which</w:t>
      </w:r>
      <w:r w:rsidR="00BF0B2F">
        <w:t xml:space="preserve"> resolution of a dataset best meets your needs?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1:100,000-scale level of detail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1:24,000-scale level of detail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1:12,000-scale level of detail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1:4,800-scale level of detail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1:2,400-scale level of detail</w:t>
      </w:r>
    </w:p>
    <w:p w:rsidR="00BF0B2F" w:rsidRDefault="00BF0B2F" w:rsidP="008B4133">
      <w:pPr>
        <w:pStyle w:val="ListParagraph"/>
        <w:numPr>
          <w:ilvl w:val="0"/>
          <w:numId w:val="3"/>
        </w:numPr>
      </w:pPr>
      <w:r>
        <w:t>A multi-scale level of detail</w:t>
      </w:r>
    </w:p>
    <w:p w:rsidR="00BF0B2F" w:rsidRDefault="005C6EF8" w:rsidP="00BF0B2F">
      <w:pPr>
        <w:pStyle w:val="ListParagraph"/>
        <w:numPr>
          <w:ilvl w:val="0"/>
          <w:numId w:val="1"/>
        </w:numPr>
      </w:pPr>
      <w:r>
        <w:t>If a</w:t>
      </w:r>
      <w:r w:rsidR="00D75B2B">
        <w:t>n integrated high resolution product existed</w:t>
      </w:r>
      <w:r w:rsidR="008F041F">
        <w:t xml:space="preserve"> (assuming high-resolution elevation measurement adequate to support the proposed resolution are available)</w:t>
      </w:r>
      <w:r w:rsidR="00D75B2B">
        <w:t xml:space="preserve">, </w:t>
      </w:r>
      <w:r>
        <w:t xml:space="preserve"> </w:t>
      </w:r>
      <w:r w:rsidR="00D75B2B">
        <w:t>w</w:t>
      </w:r>
      <w:r>
        <w:t>hich spatial</w:t>
      </w:r>
      <w:r w:rsidR="00BF0B2F">
        <w:t xml:space="preserve"> resolution </w:t>
      </w:r>
      <w:r w:rsidR="00D75B2B">
        <w:t xml:space="preserve">for </w:t>
      </w:r>
      <w:r w:rsidR="00BF0B2F">
        <w:t xml:space="preserve">the elevation </w:t>
      </w:r>
      <w:r w:rsidR="00D75B2B">
        <w:t>grid would you prefer:</w:t>
      </w:r>
    </w:p>
    <w:p w:rsidR="00BF0B2F" w:rsidRDefault="00BF0B2F" w:rsidP="008B4133">
      <w:pPr>
        <w:pStyle w:val="ListParagraph"/>
        <w:numPr>
          <w:ilvl w:val="0"/>
          <w:numId w:val="4"/>
        </w:numPr>
      </w:pPr>
      <w:r>
        <w:t>1 meter</w:t>
      </w:r>
    </w:p>
    <w:p w:rsidR="00BF0B2F" w:rsidRDefault="00BF0B2F" w:rsidP="008B4133">
      <w:pPr>
        <w:pStyle w:val="ListParagraph"/>
        <w:numPr>
          <w:ilvl w:val="0"/>
          <w:numId w:val="4"/>
        </w:numPr>
      </w:pPr>
      <w:r>
        <w:t>3 meter</w:t>
      </w:r>
    </w:p>
    <w:p w:rsidR="00BF0B2F" w:rsidRDefault="00BF0B2F" w:rsidP="008B4133">
      <w:pPr>
        <w:pStyle w:val="ListParagraph"/>
        <w:numPr>
          <w:ilvl w:val="0"/>
          <w:numId w:val="4"/>
        </w:numPr>
      </w:pPr>
      <w:r>
        <w:t>10 meter</w:t>
      </w:r>
    </w:p>
    <w:p w:rsidR="00BF0B2F" w:rsidRDefault="00BF0B2F" w:rsidP="008B4133">
      <w:pPr>
        <w:pStyle w:val="ListParagraph"/>
        <w:numPr>
          <w:ilvl w:val="0"/>
          <w:numId w:val="4"/>
        </w:numPr>
      </w:pPr>
      <w:r>
        <w:lastRenderedPageBreak/>
        <w:t>Other (specify)</w:t>
      </w:r>
    </w:p>
    <w:p w:rsidR="008B4133" w:rsidRDefault="007C7028" w:rsidP="008B4133">
      <w:pPr>
        <w:pStyle w:val="ListParagraph"/>
        <w:numPr>
          <w:ilvl w:val="0"/>
          <w:numId w:val="1"/>
        </w:numPr>
      </w:pPr>
      <w:r>
        <w:t xml:space="preserve">Is there any other format (DTM, </w:t>
      </w:r>
      <w:proofErr w:type="spellStart"/>
      <w:r>
        <w:t>etc</w:t>
      </w:r>
      <w:proofErr w:type="spellEnd"/>
      <w:r>
        <w:t>) that you would like for the elevation data, besides DEM?</w:t>
      </w:r>
    </w:p>
    <w:p w:rsidR="008B4133" w:rsidRDefault="008B4133" w:rsidP="008B4133">
      <w:pPr>
        <w:ind w:left="360" w:firstLine="360"/>
      </w:pPr>
      <w:r>
        <w:t>Yes or No</w:t>
      </w:r>
    </w:p>
    <w:p w:rsidR="00BF0B2F" w:rsidRDefault="00827420" w:rsidP="000D7079">
      <w:pPr>
        <w:pStyle w:val="ListParagraph"/>
        <w:numPr>
          <w:ilvl w:val="0"/>
          <w:numId w:val="1"/>
        </w:numPr>
      </w:pPr>
      <w:r>
        <w:t xml:space="preserve">Do you have any </w:t>
      </w:r>
      <w:r w:rsidR="00741568">
        <w:t>use for</w:t>
      </w:r>
      <w:r w:rsidR="00D906C8">
        <w:t xml:space="preserve"> </w:t>
      </w:r>
      <w:r>
        <w:t xml:space="preserve">hydrography delivered as a raster? </w:t>
      </w:r>
    </w:p>
    <w:p w:rsidR="008B4133" w:rsidRDefault="008B4133" w:rsidP="008B4133">
      <w:pPr>
        <w:ind w:left="360" w:firstLine="360"/>
      </w:pPr>
      <w:r>
        <w:t>Yes or No</w:t>
      </w:r>
    </w:p>
    <w:p w:rsidR="00347C74" w:rsidRDefault="00347C74" w:rsidP="00347C74">
      <w:pPr>
        <w:pStyle w:val="ListParagraph"/>
        <w:numPr>
          <w:ilvl w:val="0"/>
          <w:numId w:val="1"/>
        </w:numPr>
      </w:pPr>
      <w:r>
        <w:t xml:space="preserve">Should catchment size </w:t>
      </w:r>
      <w:r w:rsidR="00D75B2B">
        <w:t xml:space="preserve">in the dataset </w:t>
      </w:r>
      <w:r>
        <w:t>be:</w:t>
      </w:r>
    </w:p>
    <w:p w:rsidR="00347C74" w:rsidRDefault="00347C74" w:rsidP="00347C74">
      <w:pPr>
        <w:pStyle w:val="ListParagraph"/>
        <w:numPr>
          <w:ilvl w:val="1"/>
          <w:numId w:val="1"/>
        </w:numPr>
      </w:pPr>
      <w:r>
        <w:t>Variable based on reach</w:t>
      </w:r>
    </w:p>
    <w:p w:rsidR="00347C74" w:rsidRDefault="00347C74" w:rsidP="00A2220F">
      <w:pPr>
        <w:pStyle w:val="ListParagraph"/>
        <w:numPr>
          <w:ilvl w:val="1"/>
          <w:numId w:val="1"/>
        </w:numPr>
      </w:pPr>
      <w:r>
        <w:t>Fixed size</w:t>
      </w:r>
    </w:p>
    <w:p w:rsidR="008B4133" w:rsidRDefault="00106F2B" w:rsidP="008B4133">
      <w:pPr>
        <w:pStyle w:val="ListParagraph"/>
        <w:numPr>
          <w:ilvl w:val="0"/>
          <w:numId w:val="1"/>
        </w:numPr>
      </w:pPr>
      <w:r>
        <w:t>Should stream periodicity (perennial/intermittent/ephemeral) be included</w:t>
      </w:r>
      <w:r w:rsidR="00D75B2B">
        <w:t xml:space="preserve"> in the dataset</w:t>
      </w:r>
      <w:r>
        <w:t>?</w:t>
      </w:r>
      <w:r w:rsidR="008B4133" w:rsidRPr="008B4133">
        <w:t xml:space="preserve"> </w:t>
      </w:r>
    </w:p>
    <w:p w:rsidR="00347C74" w:rsidRDefault="008B4133" w:rsidP="008B4133">
      <w:pPr>
        <w:ind w:left="360" w:firstLine="360"/>
      </w:pPr>
      <w:r>
        <w:t>Yes or No</w:t>
      </w:r>
    </w:p>
    <w:p w:rsidR="008B4133" w:rsidRDefault="00106F2B" w:rsidP="008B4133">
      <w:pPr>
        <w:pStyle w:val="ListParagraph"/>
        <w:numPr>
          <w:ilvl w:val="0"/>
          <w:numId w:val="1"/>
        </w:numPr>
      </w:pPr>
      <w:r>
        <w:t>Should</w:t>
      </w:r>
      <w:r w:rsidR="00F71B65">
        <w:t xml:space="preserve"> derived</w:t>
      </w:r>
      <w:r w:rsidR="000D7079">
        <w:t xml:space="preserve"> </w:t>
      </w:r>
      <w:r>
        <w:t>channels</w:t>
      </w:r>
      <w:r w:rsidR="00F71B65">
        <w:t xml:space="preserve"> from elevation datasets that are </w:t>
      </w:r>
      <w:proofErr w:type="gramStart"/>
      <w:r w:rsidR="00F71B65">
        <w:t xml:space="preserve">not </w:t>
      </w:r>
      <w:r>
        <w:t xml:space="preserve"> </w:t>
      </w:r>
      <w:r w:rsidR="00F71B65">
        <w:t>field</w:t>
      </w:r>
      <w:proofErr w:type="gramEnd"/>
      <w:r w:rsidR="00F71B65">
        <w:t xml:space="preserve">-verified </w:t>
      </w:r>
      <w:r>
        <w:t xml:space="preserve">be </w:t>
      </w:r>
      <w:r w:rsidR="00F71B65">
        <w:t>identified differently than known</w:t>
      </w:r>
      <w:r>
        <w:t xml:space="preserve"> streams</w:t>
      </w:r>
      <w:r w:rsidR="00D75B2B">
        <w:t xml:space="preserve"> in the dataset</w:t>
      </w:r>
      <w:r>
        <w:t>?</w:t>
      </w:r>
      <w:r w:rsidR="008B4133" w:rsidRPr="008B4133">
        <w:t xml:space="preserve"> </w:t>
      </w:r>
    </w:p>
    <w:p w:rsidR="00106F2B" w:rsidRDefault="008B4133" w:rsidP="008B4133">
      <w:pPr>
        <w:ind w:left="360" w:firstLine="360"/>
      </w:pPr>
      <w:r>
        <w:t>Yes or No</w:t>
      </w:r>
    </w:p>
    <w:p w:rsidR="008B4133" w:rsidRDefault="007C7028" w:rsidP="008B4133">
      <w:pPr>
        <w:pStyle w:val="ListParagraph"/>
        <w:numPr>
          <w:ilvl w:val="0"/>
          <w:numId w:val="1"/>
        </w:numPr>
      </w:pPr>
      <w:r w:rsidRPr="007C7028">
        <w:t>Would you like to have catchments as a part of the NHD?</w:t>
      </w:r>
    </w:p>
    <w:p w:rsidR="008B4133" w:rsidRDefault="008B4133" w:rsidP="008B4133">
      <w:pPr>
        <w:ind w:left="360" w:firstLine="360"/>
      </w:pPr>
      <w:r>
        <w:t>Yes or No</w:t>
      </w:r>
    </w:p>
    <w:p w:rsidR="00C24142" w:rsidRDefault="00C24142" w:rsidP="007C7028">
      <w:pPr>
        <w:pStyle w:val="ListParagraph"/>
        <w:numPr>
          <w:ilvl w:val="0"/>
          <w:numId w:val="1"/>
        </w:numPr>
      </w:pPr>
      <w:r>
        <w:t>Please rate the fo</w:t>
      </w:r>
      <w:r w:rsidR="001D36AF">
        <w:t>llowing options for inclusion in</w:t>
      </w:r>
      <w:r>
        <w:t xml:space="preserve"> a possible integrated dataset:</w:t>
      </w:r>
      <w:r w:rsidR="008B4133">
        <w:t xml:space="preserve"> </w:t>
      </w:r>
      <w:r w:rsidR="007C7028">
        <w:t>(most important, important, least important)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3"/>
        <w:gridCol w:w="1821"/>
        <w:gridCol w:w="1821"/>
        <w:gridCol w:w="1821"/>
      </w:tblGrid>
      <w:tr w:rsidR="008B4133" w:rsidTr="008B4133">
        <w:tc>
          <w:tcPr>
            <w:tcW w:w="3393" w:type="dxa"/>
          </w:tcPr>
          <w:p w:rsidR="008B4133" w:rsidRPr="00BD5AC6" w:rsidRDefault="008B4133" w:rsidP="000814E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1821" w:type="dxa"/>
          </w:tcPr>
          <w:p w:rsidR="008B4133" w:rsidRPr="00BD5AC6" w:rsidRDefault="008B4133" w:rsidP="000814EB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Most Important</w:t>
            </w:r>
          </w:p>
        </w:tc>
        <w:tc>
          <w:tcPr>
            <w:tcW w:w="1821" w:type="dxa"/>
          </w:tcPr>
          <w:p w:rsidR="008B4133" w:rsidRPr="00BD5AC6" w:rsidRDefault="008B4133" w:rsidP="000814EB">
            <w:pPr>
              <w:pStyle w:val="ListParagraph"/>
              <w:ind w:left="0"/>
              <w:rPr>
                <w:b/>
              </w:rPr>
            </w:pPr>
            <w:r w:rsidRPr="00BD5AC6">
              <w:rPr>
                <w:b/>
              </w:rPr>
              <w:t>Important</w:t>
            </w:r>
          </w:p>
        </w:tc>
        <w:tc>
          <w:tcPr>
            <w:tcW w:w="1821" w:type="dxa"/>
          </w:tcPr>
          <w:p w:rsidR="008B4133" w:rsidRPr="00BD5AC6" w:rsidRDefault="008B4133" w:rsidP="000814E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Least </w:t>
            </w:r>
            <w:r w:rsidRPr="00BD5AC6">
              <w:rPr>
                <w:b/>
              </w:rPr>
              <w:t>Important</w:t>
            </w: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 xml:space="preserve">Raw elevation (e.g. point clouds, intensity images,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proofErr w:type="spellStart"/>
            <w:r>
              <w:t>Hydrologically</w:t>
            </w:r>
            <w:proofErr w:type="spellEnd"/>
            <w:r>
              <w:t xml:space="preserve"> enforced elevation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</w:p>
          <w:p w:rsidR="008B4133" w:rsidRDefault="008B4133" w:rsidP="008B4133">
            <w:pPr>
              <w:ind w:left="360"/>
            </w:pPr>
            <w:r>
              <w:t>Flow direction/accumulation grids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 xml:space="preserve">Hydrography 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>Drainage Catchments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>Channel Cross-sections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>Floodplains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>Reach-based channel slope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lastRenderedPageBreak/>
              <w:t>Hydrography with z-values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r>
              <w:t>Flow volume and velocity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  <w:tr w:rsidR="008B4133" w:rsidTr="008B4133">
        <w:tc>
          <w:tcPr>
            <w:tcW w:w="3393" w:type="dxa"/>
          </w:tcPr>
          <w:p w:rsidR="008B4133" w:rsidRDefault="008B4133" w:rsidP="008B4133">
            <w:pPr>
              <w:ind w:left="360"/>
            </w:pPr>
            <w:proofErr w:type="spellStart"/>
            <w:r>
              <w:t>Breaklines</w:t>
            </w:r>
            <w:proofErr w:type="spellEnd"/>
            <w:r>
              <w:t xml:space="preserve"> (vendor-provided used for hydro-flattening of the elevation data)</w:t>
            </w:r>
          </w:p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  <w:tc>
          <w:tcPr>
            <w:tcW w:w="1821" w:type="dxa"/>
          </w:tcPr>
          <w:p w:rsidR="008B4133" w:rsidRDefault="008B4133" w:rsidP="008B4133">
            <w:pPr>
              <w:pStyle w:val="ListParagraph"/>
              <w:ind w:left="0"/>
            </w:pPr>
          </w:p>
        </w:tc>
      </w:tr>
    </w:tbl>
    <w:p w:rsidR="00106F2B" w:rsidRDefault="00560774" w:rsidP="006420E9">
      <w:pPr>
        <w:pStyle w:val="ListParagraph"/>
        <w:numPr>
          <w:ilvl w:val="0"/>
          <w:numId w:val="1"/>
        </w:numPr>
      </w:pPr>
      <w:r>
        <w:t xml:space="preserve">If you would like to make any other comments or suggestions, please do so in the box below.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B4133" w:rsidTr="000814EB">
        <w:trPr>
          <w:trHeight w:val="1403"/>
        </w:trPr>
        <w:tc>
          <w:tcPr>
            <w:tcW w:w="9576" w:type="dxa"/>
          </w:tcPr>
          <w:p w:rsidR="008B4133" w:rsidRDefault="008B4133" w:rsidP="000814EB">
            <w:pPr>
              <w:pStyle w:val="ListParagraph"/>
              <w:ind w:left="0"/>
            </w:pPr>
          </w:p>
        </w:tc>
      </w:tr>
    </w:tbl>
    <w:p w:rsidR="008B4133" w:rsidRDefault="008B4133" w:rsidP="008B4133">
      <w:pPr>
        <w:pStyle w:val="ListParagraph"/>
      </w:pPr>
    </w:p>
    <w:sectPr w:rsidR="008B4133" w:rsidSect="00032DB4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B4" w:rsidRDefault="00032DB4" w:rsidP="00032DB4">
      <w:pPr>
        <w:spacing w:after="0" w:line="240" w:lineRule="auto"/>
      </w:pPr>
      <w:r>
        <w:separator/>
      </w:r>
    </w:p>
  </w:endnote>
  <w:endnote w:type="continuationSeparator" w:id="0">
    <w:p w:rsidR="00032DB4" w:rsidRDefault="00032DB4" w:rsidP="0003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4" w:rsidRDefault="00032DB4" w:rsidP="00032DB4">
    <w:pPr>
      <w:pStyle w:val="Footer"/>
    </w:pPr>
    <w:r w:rsidRPr="00D35A29">
      <w:rPr>
        <w:rFonts w:ascii="Times-Roman" w:hAnsi="Times-Roman" w:cs="Times-Roman"/>
        <w:b/>
        <w:color w:val="212100"/>
        <w:sz w:val="16"/>
        <w:szCs w:val="16"/>
      </w:rPr>
      <w:t>PAPERWORK REDUCTION ACT STATEMENT:</w:t>
    </w:r>
    <w:r>
      <w:rPr>
        <w:rFonts w:ascii="Times-Roman" w:hAnsi="Times-Roman" w:cs="Times-Roman"/>
        <w:color w:val="212100"/>
        <w:sz w:val="16"/>
        <w:szCs w:val="16"/>
      </w:rPr>
      <w:t xml:space="preserve"> A Federal agency may not conduct or sponsor, and a person is not required to respond to a collection of information unless it displays a currently valid OMB control number. Public burden for this survey is estimated to average 7 minutes per response. Comments regarding this collection of information should be directed to the Bureau Clearance Officer, U.S. Geological Survey, </w:t>
    </w:r>
    <w:r>
      <w:rPr>
        <w:rFonts w:ascii="Times-Roman" w:hAnsi="Times-Roman" w:cs="Times-Roman"/>
        <w:color w:val="000000"/>
        <w:sz w:val="16"/>
        <w:szCs w:val="16"/>
      </w:rPr>
      <w:t xml:space="preserve">12201 Sunrise Valley Drive, MS 807, Reston, VA 20192. </w:t>
    </w:r>
  </w:p>
  <w:p w:rsidR="00032DB4" w:rsidRDefault="00032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B4" w:rsidRDefault="00032DB4" w:rsidP="00032DB4">
      <w:pPr>
        <w:spacing w:after="0" w:line="240" w:lineRule="auto"/>
      </w:pPr>
      <w:r>
        <w:separator/>
      </w:r>
    </w:p>
  </w:footnote>
  <w:footnote w:type="continuationSeparator" w:id="0">
    <w:p w:rsidR="00032DB4" w:rsidRDefault="00032DB4" w:rsidP="0003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4" w:rsidRDefault="00032DB4" w:rsidP="00032DB4">
    <w:pPr>
      <w:pStyle w:val="Header"/>
      <w:jc w:val="center"/>
    </w:pPr>
    <w:r>
      <w:tab/>
    </w:r>
  </w:p>
  <w:p w:rsidR="00032DB4" w:rsidRDefault="00032DB4" w:rsidP="00032DB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4" w:rsidRDefault="00032DB4" w:rsidP="00032DB4">
    <w:pPr>
      <w:pStyle w:val="Header"/>
      <w:jc w:val="right"/>
    </w:pPr>
    <w:r>
      <w:t>OMB Control #: 1090-0011</w:t>
    </w:r>
  </w:p>
  <w:p w:rsidR="00032DB4" w:rsidRDefault="00032DB4" w:rsidP="00032DB4">
    <w:pPr>
      <w:pStyle w:val="Header"/>
      <w:jc w:val="right"/>
    </w:pPr>
    <w:r>
      <w:t>Expiration Date: 06/30/2015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16E"/>
    <w:multiLevelType w:val="hybridMultilevel"/>
    <w:tmpl w:val="285EE1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B32C11"/>
    <w:multiLevelType w:val="hybridMultilevel"/>
    <w:tmpl w:val="7F3A5E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7C2364"/>
    <w:multiLevelType w:val="hybridMultilevel"/>
    <w:tmpl w:val="E58829E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1B33829"/>
    <w:multiLevelType w:val="hybridMultilevel"/>
    <w:tmpl w:val="92007A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7B24FA"/>
    <w:multiLevelType w:val="hybridMultilevel"/>
    <w:tmpl w:val="3446E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B"/>
    <w:rsid w:val="00032DB4"/>
    <w:rsid w:val="000D7079"/>
    <w:rsid w:val="000D7B48"/>
    <w:rsid w:val="00106F2B"/>
    <w:rsid w:val="001D05A4"/>
    <w:rsid w:val="001D36AF"/>
    <w:rsid w:val="00290A66"/>
    <w:rsid w:val="002C102B"/>
    <w:rsid w:val="002C7E9B"/>
    <w:rsid w:val="003248C8"/>
    <w:rsid w:val="00347C74"/>
    <w:rsid w:val="00517B0D"/>
    <w:rsid w:val="00540DC1"/>
    <w:rsid w:val="00560774"/>
    <w:rsid w:val="005C6EF8"/>
    <w:rsid w:val="00622437"/>
    <w:rsid w:val="00631403"/>
    <w:rsid w:val="00631DF6"/>
    <w:rsid w:val="006420E9"/>
    <w:rsid w:val="00660895"/>
    <w:rsid w:val="006840D1"/>
    <w:rsid w:val="006D362E"/>
    <w:rsid w:val="006E16A1"/>
    <w:rsid w:val="00741568"/>
    <w:rsid w:val="007640AC"/>
    <w:rsid w:val="007C7028"/>
    <w:rsid w:val="0082372B"/>
    <w:rsid w:val="00827420"/>
    <w:rsid w:val="00827548"/>
    <w:rsid w:val="008804FF"/>
    <w:rsid w:val="008B4133"/>
    <w:rsid w:val="008C390A"/>
    <w:rsid w:val="008F041F"/>
    <w:rsid w:val="0091355E"/>
    <w:rsid w:val="00944EFC"/>
    <w:rsid w:val="00976E36"/>
    <w:rsid w:val="009D35BB"/>
    <w:rsid w:val="00A2220F"/>
    <w:rsid w:val="00A375E5"/>
    <w:rsid w:val="00AC69C6"/>
    <w:rsid w:val="00B34775"/>
    <w:rsid w:val="00BA7D52"/>
    <w:rsid w:val="00BB26DC"/>
    <w:rsid w:val="00BD5AC6"/>
    <w:rsid w:val="00BF0B2F"/>
    <w:rsid w:val="00C22361"/>
    <w:rsid w:val="00C24142"/>
    <w:rsid w:val="00C77D8C"/>
    <w:rsid w:val="00CB4AB5"/>
    <w:rsid w:val="00D23EF8"/>
    <w:rsid w:val="00D75B2B"/>
    <w:rsid w:val="00D838CB"/>
    <w:rsid w:val="00D906C8"/>
    <w:rsid w:val="00D968B4"/>
    <w:rsid w:val="00DD32F3"/>
    <w:rsid w:val="00E32770"/>
    <w:rsid w:val="00E6183A"/>
    <w:rsid w:val="00F04227"/>
    <w:rsid w:val="00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B4"/>
  </w:style>
  <w:style w:type="paragraph" w:styleId="Footer">
    <w:name w:val="footer"/>
    <w:basedOn w:val="Normal"/>
    <w:link w:val="FooterChar"/>
    <w:unhideWhenUsed/>
    <w:rsid w:val="000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2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B4"/>
  </w:style>
  <w:style w:type="paragraph" w:styleId="Footer">
    <w:name w:val="footer"/>
    <w:basedOn w:val="Normal"/>
    <w:link w:val="FooterChar"/>
    <w:unhideWhenUsed/>
    <w:rsid w:val="00032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C944-A288-46A3-B8D0-ADD1B79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Simley, Jeffrey D.</dc:creator>
  <cp:lastModifiedBy>Baloch, Shari M.</cp:lastModifiedBy>
  <cp:revision>2</cp:revision>
  <cp:lastPrinted>2013-02-28T19:56:00Z</cp:lastPrinted>
  <dcterms:created xsi:type="dcterms:W3CDTF">2013-04-22T17:35:00Z</dcterms:created>
  <dcterms:modified xsi:type="dcterms:W3CDTF">2013-04-22T17:35:00Z</dcterms:modified>
</cp:coreProperties>
</file>