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DB8" w:rsidRDefault="00221DB8" w:rsidP="0049701F">
      <w:pPr>
        <w:pStyle w:val="NormalSS"/>
        <w:rPr>
          <w:rFonts w:ascii="Arial" w:hAnsi="Arial" w:cs="Arial"/>
        </w:rPr>
      </w:pPr>
    </w:p>
    <w:p w:rsidR="00221DB8" w:rsidRDefault="00221DB8" w:rsidP="0049701F">
      <w:pPr>
        <w:pStyle w:val="NormalSS"/>
        <w:rPr>
          <w:rFonts w:ascii="Arial" w:hAnsi="Arial" w:cs="Arial"/>
        </w:rPr>
      </w:pPr>
    </w:p>
    <w:p w:rsidR="00221DB8" w:rsidRDefault="00221DB8" w:rsidP="0049701F">
      <w:pPr>
        <w:pStyle w:val="NormalSS"/>
        <w:rPr>
          <w:rFonts w:ascii="Arial" w:hAnsi="Arial" w:cs="Arial"/>
        </w:rPr>
      </w:pPr>
    </w:p>
    <w:p w:rsidR="00221DB8" w:rsidRDefault="00221DB8" w:rsidP="0049701F">
      <w:pPr>
        <w:pStyle w:val="NormalSS"/>
        <w:rPr>
          <w:rFonts w:ascii="Arial" w:hAnsi="Arial" w:cs="Arial"/>
        </w:rPr>
      </w:pPr>
    </w:p>
    <w:p w:rsidR="00221DB8" w:rsidRDefault="00221DB8" w:rsidP="0049701F">
      <w:pPr>
        <w:pStyle w:val="NormalSS"/>
        <w:rPr>
          <w:rFonts w:ascii="Arial" w:hAnsi="Arial" w:cs="Arial"/>
        </w:rPr>
      </w:pPr>
    </w:p>
    <w:p w:rsidR="00221DB8" w:rsidRDefault="00221DB8" w:rsidP="0049701F">
      <w:pPr>
        <w:pStyle w:val="NormalSS"/>
        <w:rPr>
          <w:rFonts w:ascii="Arial" w:hAnsi="Arial" w:cs="Arial"/>
        </w:rPr>
      </w:pPr>
    </w:p>
    <w:p w:rsidR="00221DB8" w:rsidRDefault="00EF7672" w:rsidP="00033CD1">
      <w:pPr>
        <w:pStyle w:val="MarkforAppendixHeadingBlack"/>
      </w:pPr>
      <w:r>
        <w:t>ATTACHMENT A</w:t>
      </w:r>
    </w:p>
    <w:p w:rsidR="0049701F" w:rsidRDefault="00C2246A" w:rsidP="00033CD1">
      <w:pPr>
        <w:pStyle w:val="MarkforAppendixHeadingBlack"/>
        <w:spacing w:line="240" w:lineRule="auto"/>
      </w:pPr>
      <w:bookmarkStart w:id="0" w:name="AppTitle"/>
      <w:bookmarkEnd w:id="0"/>
      <w:r w:rsidRPr="00C2246A">
        <w:t>Recruitment Cover Email for Focus Group Participants</w:t>
      </w:r>
    </w:p>
    <w:p w:rsidR="00EE5020" w:rsidRDefault="00EE5020" w:rsidP="0049701F">
      <w:pPr>
        <w:pStyle w:val="NormalSS"/>
        <w:sectPr w:rsidR="00EE5020" w:rsidSect="007C0CD8">
          <w:headerReference w:type="default" r:id="rId8"/>
          <w:footerReference w:type="default" r:id="rId9"/>
          <w:endnotePr>
            <w:numFmt w:val="decimal"/>
          </w:endnotePr>
          <w:pgSz w:w="12240" w:h="15840" w:code="1"/>
          <w:pgMar w:top="1440" w:right="1440" w:bottom="576" w:left="1440" w:header="720" w:footer="576" w:gutter="0"/>
          <w:cols w:space="720"/>
          <w:docGrid w:linePitch="326"/>
        </w:sectPr>
      </w:pPr>
    </w:p>
    <w:p w:rsidR="00C2246A" w:rsidRDefault="00C2246A" w:rsidP="00EF7672">
      <w:pPr>
        <w:pStyle w:val="NormalSS"/>
        <w:ind w:firstLine="0"/>
      </w:pPr>
      <w:r>
        <w:lastRenderedPageBreak/>
        <w:t>Dear [NAME]:</w:t>
      </w:r>
    </w:p>
    <w:p w:rsidR="00C2246A" w:rsidRDefault="00C2246A" w:rsidP="00C2246A">
      <w:pPr>
        <w:pStyle w:val="NormalSS"/>
      </w:pPr>
      <w:r>
        <w:t>I am writing to inform you about an important new study funded by U.S. Immigration and Citizenship Services (</w:t>
      </w:r>
      <w:proofErr w:type="spellStart"/>
      <w:r>
        <w:t>USCIS</w:t>
      </w:r>
      <w:proofErr w:type="spellEnd"/>
      <w:r>
        <w:t xml:space="preserve">), designed to </w:t>
      </w:r>
      <w:r w:rsidRPr="009A1EF4">
        <w:t xml:space="preserve">help </w:t>
      </w:r>
      <w:r>
        <w:t>them better understand employer</w:t>
      </w:r>
      <w:r w:rsidRPr="009A1EF4">
        <w:t>s</w:t>
      </w:r>
      <w:r>
        <w:t>’</w:t>
      </w:r>
      <w:r w:rsidRPr="009A1EF4">
        <w:t xml:space="preserve"> needs for </w:t>
      </w:r>
      <w:r>
        <w:t>high-skilled</w:t>
      </w:r>
      <w:r w:rsidRPr="009A1EF4">
        <w:t xml:space="preserve"> </w:t>
      </w:r>
      <w:r>
        <w:t>nonimmigrant worker</w:t>
      </w:r>
      <w:r w:rsidRPr="009A1EF4">
        <w:t xml:space="preserve">s, learn about pathways for visa holders to legal permanent residency, and improve the </w:t>
      </w:r>
      <w:r>
        <w:t>H-1B</w:t>
      </w:r>
      <w:r w:rsidRPr="009A1EF4">
        <w:t xml:space="preserve"> visa </w:t>
      </w:r>
      <w:r w:rsidR="00D12A35">
        <w:t>petition</w:t>
      </w:r>
      <w:r w:rsidR="00D12A35" w:rsidRPr="009A1EF4">
        <w:t xml:space="preserve"> </w:t>
      </w:r>
      <w:r w:rsidRPr="009A1EF4">
        <w:t>process</w:t>
      </w:r>
      <w:r>
        <w:t xml:space="preserve">. Mathematica Policy Research, an independent, nonpartisan research firm, is conducting this study on behalf of </w:t>
      </w:r>
      <w:proofErr w:type="spellStart"/>
      <w:r>
        <w:t>USCIS</w:t>
      </w:r>
      <w:proofErr w:type="spellEnd"/>
      <w:r>
        <w:t xml:space="preserve">. We have been working with the American Council on International Personnel to identify companies that employ high numbers of H-1B visa beneficiaries. </w:t>
      </w:r>
      <w:r w:rsidRPr="00033CD1">
        <w:t>[</w:t>
      </w:r>
      <w:r w:rsidRPr="00033CD1">
        <w:rPr>
          <w:caps/>
        </w:rPr>
        <w:t>Your employer’s human resources office/Name of specific contact</w:t>
      </w:r>
      <w:r w:rsidRPr="00033CD1">
        <w:t>]</w:t>
      </w:r>
      <w:r>
        <w:t xml:space="preserve"> suggested that we contact you as a possible focus group participant. </w:t>
      </w:r>
    </w:p>
    <w:p w:rsidR="00C2246A" w:rsidRPr="00A05472" w:rsidRDefault="00C2246A" w:rsidP="00C2246A">
      <w:pPr>
        <w:pStyle w:val="NormalSS"/>
      </w:pPr>
      <w:r w:rsidRPr="00387C9C">
        <w:t xml:space="preserve">We hope you </w:t>
      </w:r>
      <w:r>
        <w:t xml:space="preserve">will </w:t>
      </w:r>
      <w:r w:rsidRPr="00387C9C">
        <w:t xml:space="preserve">consider participating in this important study to </w:t>
      </w:r>
      <w:r>
        <w:t xml:space="preserve">help us </w:t>
      </w:r>
      <w:r w:rsidRPr="00387C9C">
        <w:t xml:space="preserve">better understand and improve visa programs for </w:t>
      </w:r>
      <w:r>
        <w:t>high-skilled nonimmigrant</w:t>
      </w:r>
      <w:r w:rsidRPr="00387C9C">
        <w:t xml:space="preserve"> workers in the United States. </w:t>
      </w:r>
      <w:r>
        <w:t>Please see the attached letter for more information. The letter explains the compensation and logistics for participating in the focus group. It also explains the confidential nature of our research.</w:t>
      </w:r>
    </w:p>
    <w:p w:rsidR="00C2246A" w:rsidRPr="00387C9C" w:rsidRDefault="00C2246A" w:rsidP="00C2246A">
      <w:pPr>
        <w:pStyle w:val="NormalSS"/>
      </w:pPr>
      <w:proofErr w:type="gramStart"/>
      <w:r>
        <w:t xml:space="preserve">If you are interested in participating, please call [NAME], a [TITLE] at Mathematica Policy Research </w:t>
      </w:r>
      <w:r w:rsidRPr="00387C9C">
        <w:t>at [NUMBER]</w:t>
      </w:r>
      <w:r>
        <w:t>.</w:t>
      </w:r>
      <w:proofErr w:type="gramEnd"/>
      <w:r>
        <w:t xml:space="preserve"> We will ask you </w:t>
      </w:r>
      <w:r w:rsidRPr="00B4623A">
        <w:t>a few questions over the telephone</w:t>
      </w:r>
      <w:r>
        <w:t xml:space="preserve"> to determine whether you are eligible to participate</w:t>
      </w:r>
      <w:r w:rsidRPr="00B4623A">
        <w:t>.</w:t>
      </w:r>
      <w:r>
        <w:t xml:space="preserve"> </w:t>
      </w:r>
      <w:r w:rsidRPr="00387C9C">
        <w:t>We appreciate your time and attention to this matter.</w:t>
      </w:r>
    </w:p>
    <w:p w:rsidR="00C2246A" w:rsidRPr="00387C9C" w:rsidRDefault="00C2246A" w:rsidP="00C2246A">
      <w:pPr>
        <w:pStyle w:val="NormalSS"/>
      </w:pPr>
      <w:r>
        <w:t>Thank you</w:t>
      </w:r>
      <w:r w:rsidRPr="00387C9C">
        <w:t>,</w:t>
      </w:r>
    </w:p>
    <w:p w:rsidR="00C2246A" w:rsidRPr="00411DC0" w:rsidRDefault="00C2246A" w:rsidP="00C2246A">
      <w:pPr>
        <w:pStyle w:val="NormalSS"/>
        <w:rPr>
          <w:i/>
        </w:rPr>
      </w:pPr>
      <w:r w:rsidRPr="00387C9C">
        <w:t>[NAME]</w:t>
      </w:r>
    </w:p>
    <w:p w:rsidR="00C2246A" w:rsidRDefault="00C2246A" w:rsidP="0049701F">
      <w:pPr>
        <w:pStyle w:val="NormalSS"/>
      </w:pPr>
    </w:p>
    <w:p w:rsidR="00C2246A" w:rsidRDefault="00C2246A" w:rsidP="0049701F">
      <w:pPr>
        <w:pStyle w:val="NormalSS"/>
      </w:pPr>
    </w:p>
    <w:p w:rsidR="00C2246A" w:rsidRDefault="00C2246A" w:rsidP="00EE27E5">
      <w:pPr>
        <w:pStyle w:val="NormalSS"/>
        <w:sectPr w:rsidR="00C2246A" w:rsidSect="007C0CD8">
          <w:headerReference w:type="default" r:id="rId10"/>
          <w:footerReference w:type="default" r:id="rId11"/>
          <w:endnotePr>
            <w:numFmt w:val="decimal"/>
          </w:endnotePr>
          <w:pgSz w:w="12240" w:h="15840" w:code="1"/>
          <w:pgMar w:top="1440" w:right="1440" w:bottom="576" w:left="1440" w:header="720" w:footer="576" w:gutter="0"/>
          <w:cols w:space="720"/>
          <w:docGrid w:linePitch="326"/>
        </w:sectPr>
      </w:pPr>
    </w:p>
    <w:p w:rsidR="00FF58DB" w:rsidRPr="009E71C3" w:rsidRDefault="00FF58DB" w:rsidP="00FF58DB">
      <w:pPr>
        <w:pStyle w:val="NormalSS"/>
        <w:rPr>
          <w:rFonts w:ascii="Arial" w:hAnsi="Arial" w:cs="Arial"/>
        </w:rPr>
      </w:pPr>
    </w:p>
    <w:p w:rsidR="00FF58DB" w:rsidRPr="009E71C3" w:rsidRDefault="00FF58DB" w:rsidP="00FF58DB">
      <w:pPr>
        <w:pStyle w:val="NormalSS"/>
        <w:rPr>
          <w:rFonts w:ascii="Arial" w:hAnsi="Arial" w:cs="Arial"/>
        </w:rPr>
      </w:pPr>
    </w:p>
    <w:p w:rsidR="00FF58DB" w:rsidRPr="009E71C3" w:rsidRDefault="00FF58DB" w:rsidP="00FF58DB">
      <w:pPr>
        <w:pStyle w:val="NormalSS"/>
        <w:rPr>
          <w:rFonts w:ascii="Arial" w:hAnsi="Arial" w:cs="Arial"/>
        </w:rPr>
      </w:pPr>
    </w:p>
    <w:p w:rsidR="00FF58DB" w:rsidRPr="009E71C3" w:rsidRDefault="00FF58DB" w:rsidP="00FF58DB">
      <w:pPr>
        <w:pStyle w:val="NormalSS"/>
        <w:rPr>
          <w:rFonts w:ascii="Arial" w:hAnsi="Arial" w:cs="Arial"/>
        </w:rPr>
      </w:pPr>
    </w:p>
    <w:p w:rsidR="00FF58DB" w:rsidRPr="009E71C3" w:rsidRDefault="00FF58DB" w:rsidP="00FF58DB">
      <w:pPr>
        <w:pStyle w:val="NormalSS"/>
        <w:rPr>
          <w:rFonts w:ascii="Arial" w:hAnsi="Arial" w:cs="Arial"/>
        </w:rPr>
      </w:pPr>
    </w:p>
    <w:p w:rsidR="00FF58DB" w:rsidRPr="009E71C3" w:rsidRDefault="00FF58DB" w:rsidP="00FF58DB">
      <w:pPr>
        <w:pStyle w:val="NormalSS"/>
        <w:rPr>
          <w:rFonts w:ascii="Arial" w:hAnsi="Arial" w:cs="Arial"/>
        </w:rPr>
      </w:pPr>
    </w:p>
    <w:p w:rsidR="00FF58DB" w:rsidRDefault="00FF58DB" w:rsidP="00FF58DB">
      <w:pPr>
        <w:pStyle w:val="MarkforAppendixHeadingBlack"/>
      </w:pPr>
      <w:r>
        <w:t>ATTACHMENT B</w:t>
      </w:r>
    </w:p>
    <w:p w:rsidR="00FF58DB" w:rsidRDefault="00FF58DB" w:rsidP="00FF58DB">
      <w:pPr>
        <w:pStyle w:val="MarkforAppendixHeadingBlack"/>
        <w:spacing w:line="240" w:lineRule="auto"/>
      </w:pPr>
      <w:r w:rsidRPr="009E71C3">
        <w:t>Recruitment Letter Attac</w:t>
      </w:r>
      <w:r w:rsidR="00FE68C8">
        <w:t>H</w:t>
      </w:r>
      <w:r w:rsidRPr="009E71C3">
        <w:t xml:space="preserve">ment for Industry </w:t>
      </w:r>
      <w:r>
        <w:br/>
      </w:r>
      <w:r w:rsidRPr="009E71C3">
        <w:t>Representatives Focus Group Participants</w:t>
      </w:r>
    </w:p>
    <w:p w:rsidR="00FF58DB" w:rsidRDefault="00FF58DB" w:rsidP="00EE27E5">
      <w:pPr>
        <w:pStyle w:val="NormalSS"/>
        <w:sectPr w:rsidR="00FF58DB" w:rsidSect="00FF58DB">
          <w:headerReference w:type="default" r:id="rId12"/>
          <w:footerReference w:type="default" r:id="rId13"/>
          <w:endnotePr>
            <w:numFmt w:val="decimal"/>
          </w:endnotePr>
          <w:pgSz w:w="12240" w:h="15840" w:code="1"/>
          <w:pgMar w:top="1440" w:right="1440" w:bottom="576" w:left="1440" w:header="720" w:footer="576" w:gutter="0"/>
          <w:pgNumType w:start="1"/>
          <w:cols w:space="720"/>
          <w:docGrid w:linePitch="326"/>
        </w:sectPr>
      </w:pPr>
    </w:p>
    <w:p w:rsidR="00FF58DB" w:rsidRDefault="00FF58DB" w:rsidP="00EE27E5">
      <w:pPr>
        <w:pStyle w:val="NormalSS"/>
      </w:pPr>
      <w:r>
        <w:lastRenderedPageBreak/>
        <w:t>Dear [NAME]:</w:t>
      </w:r>
    </w:p>
    <w:p w:rsidR="00FF58DB" w:rsidRDefault="00FF58DB" w:rsidP="00EE27E5">
      <w:pPr>
        <w:pStyle w:val="NormalSS"/>
      </w:pPr>
      <w:r>
        <w:t xml:space="preserve">I am writing to inform you about an important new study funded by U.S. Immigration and Citizenship Services (USCIS). Mathematica Policy Research, an independent, nonpartisan research firm, is conducting this study on behalf of USCIS. </w:t>
      </w:r>
      <w:r w:rsidRPr="00A05472">
        <w:t xml:space="preserve">We have been working with the American Council on International Personnel to identify companies that employ high numbers of </w:t>
      </w:r>
      <w:r>
        <w:t>H-1B</w:t>
      </w:r>
      <w:r w:rsidRPr="00A05472">
        <w:t xml:space="preserve"> visa beneficiaries. </w:t>
      </w:r>
      <w:r w:rsidRPr="00B677B3">
        <w:t>[</w:t>
      </w:r>
      <w:r w:rsidRPr="00B677B3">
        <w:rPr>
          <w:caps/>
        </w:rPr>
        <w:t>Your employer’s human resources office/Name of specific contact</w:t>
      </w:r>
      <w:r w:rsidRPr="00B677B3">
        <w:t>]</w:t>
      </w:r>
      <w:r w:rsidRPr="00A05472">
        <w:t xml:space="preserve"> suggested that we contact you as a possible</w:t>
      </w:r>
      <w:r>
        <w:t xml:space="preserve"> focus group</w:t>
      </w:r>
      <w:r w:rsidRPr="00A05472">
        <w:t xml:space="preserve"> participant. </w:t>
      </w:r>
    </w:p>
    <w:p w:rsidR="00FF58DB" w:rsidRDefault="00FF58DB" w:rsidP="00EE27E5">
      <w:pPr>
        <w:pStyle w:val="NormalSS"/>
      </w:pPr>
      <w:r>
        <w:t xml:space="preserve">The High-Skilled Nonimmigrant Labor Study is designed to </w:t>
      </w:r>
      <w:r w:rsidRPr="009A1EF4">
        <w:t xml:space="preserve">help </w:t>
      </w:r>
      <w:r>
        <w:t>USCIS better understand employer</w:t>
      </w:r>
      <w:r w:rsidRPr="009A1EF4">
        <w:t>s</w:t>
      </w:r>
      <w:r>
        <w:t>’ needs for high-skilled non</w:t>
      </w:r>
      <w:r w:rsidRPr="009A1EF4">
        <w:t>immigrant</w:t>
      </w:r>
      <w:r>
        <w:t xml:space="preserve"> worker</w:t>
      </w:r>
      <w:r w:rsidRPr="009A1EF4">
        <w:t>s, learn about pathways to legal permanent residency</w:t>
      </w:r>
      <w:r w:rsidRPr="00D86D67">
        <w:t xml:space="preserve"> </w:t>
      </w:r>
      <w:r w:rsidRPr="009A1EF4">
        <w:t xml:space="preserve">for visa holders, and improve the </w:t>
      </w:r>
      <w:r>
        <w:t>H-1B</w:t>
      </w:r>
      <w:r w:rsidRPr="009A1EF4">
        <w:t xml:space="preserve"> visa </w:t>
      </w:r>
      <w:r>
        <w:t>petition</w:t>
      </w:r>
      <w:r w:rsidRPr="009A1EF4">
        <w:t xml:space="preserve"> process.</w:t>
      </w:r>
      <w:r>
        <w:t xml:space="preserve"> </w:t>
      </w:r>
      <w:r w:rsidRPr="00411DC0">
        <w:t xml:space="preserve">We are looking for people who </w:t>
      </w:r>
      <w:r>
        <w:t xml:space="preserve">recruit for or </w:t>
      </w:r>
      <w:r w:rsidRPr="00411DC0">
        <w:t xml:space="preserve">work in industries </w:t>
      </w:r>
      <w:r>
        <w:t>that</w:t>
      </w:r>
      <w:r w:rsidRPr="00411DC0">
        <w:t xml:space="preserve"> employ high numbers of </w:t>
      </w:r>
      <w:r>
        <w:t>H-1B</w:t>
      </w:r>
      <w:r w:rsidRPr="00411DC0">
        <w:t xml:space="preserve"> visa holders to participate in focus groups. </w:t>
      </w:r>
      <w:r>
        <w:t xml:space="preserve">We want to hear from people in a wide range of industries who have a mix of experiences with hiring and employing nonimmigrant, high-skilled workers. The focus groups will help us to better understand trends in the demand for high-skilled, nonimmigrant workers and policy changes that could enhance the benefits of such workers to the U.S. economy. </w:t>
      </w:r>
    </w:p>
    <w:p w:rsidR="00FF58DB" w:rsidRDefault="00FF58DB" w:rsidP="00FF58DB">
      <w:pPr>
        <w:pStyle w:val="NormalSS"/>
      </w:pPr>
      <w:r w:rsidRPr="00A05472">
        <w:t>Everything discuss</w:t>
      </w:r>
      <w:r>
        <w:t>ed</w:t>
      </w:r>
      <w:r w:rsidRPr="00A05472">
        <w:t xml:space="preserve"> in the focus group is private to the extent allowed by law. We will never use your name or the name of your company i</w:t>
      </w:r>
      <w:r>
        <w:t xml:space="preserve">n any reports. The focus group </w:t>
      </w:r>
      <w:r w:rsidRPr="00A05472">
        <w:t xml:space="preserve">will last approximately </w:t>
      </w:r>
      <w:r w:rsidRPr="008A0172">
        <w:t>90</w:t>
      </w:r>
      <w:r w:rsidRPr="00A05472">
        <w:t xml:space="preserve"> minutes, and will be </w:t>
      </w:r>
      <w:r>
        <w:t>scheduled</w:t>
      </w:r>
      <w:r w:rsidRPr="00A05472">
        <w:t xml:space="preserve"> outside normal working hours</w:t>
      </w:r>
      <w:r>
        <w:t xml:space="preserve"> in a location near your office</w:t>
      </w:r>
      <w:r w:rsidRPr="00A05472">
        <w:t xml:space="preserve">. </w:t>
      </w:r>
      <w:r>
        <w:t xml:space="preserve">Participants will </w:t>
      </w:r>
      <w:r w:rsidRPr="00A05472">
        <w:t xml:space="preserve">receive a </w:t>
      </w:r>
      <w:r w:rsidRPr="008A0172">
        <w:t>$25</w:t>
      </w:r>
      <w:r>
        <w:t xml:space="preserve"> gift card to compensate for travel expenses, and light refreshments will be provided. </w:t>
      </w:r>
      <w:r w:rsidRPr="009F3299">
        <w:t xml:space="preserve">A staff member from </w:t>
      </w:r>
      <w:proofErr w:type="spellStart"/>
      <w:r w:rsidRPr="009F3299">
        <w:t>USCIS</w:t>
      </w:r>
      <w:proofErr w:type="spellEnd"/>
      <w:r w:rsidRPr="009F3299">
        <w:t xml:space="preserve"> will be attending this session, but will not reveal your name or any personally identifying information outside of this group.</w:t>
      </w:r>
    </w:p>
    <w:p w:rsidR="00FF58DB" w:rsidRPr="00A05472" w:rsidRDefault="00FF58DB" w:rsidP="00FF58DB">
      <w:pPr>
        <w:pStyle w:val="NormalSS"/>
      </w:pPr>
      <w:r w:rsidRPr="00A05472">
        <w:t xml:space="preserve">To determine </w:t>
      </w:r>
      <w:r>
        <w:t>whether</w:t>
      </w:r>
      <w:r w:rsidRPr="00A05472">
        <w:t xml:space="preserve"> you are eligible for the focus groups, we would like to ask you a few questions over the telephone. </w:t>
      </w:r>
      <w:r>
        <w:t>These questions</w:t>
      </w:r>
      <w:r w:rsidRPr="00A05472">
        <w:t xml:space="preserve"> only take a few minutes to answer. If you are interested in participating</w:t>
      </w:r>
      <w:r w:rsidRPr="00D86D67">
        <w:t xml:space="preserve"> </w:t>
      </w:r>
      <w:r>
        <w:t>or if you have any questions about this request</w:t>
      </w:r>
      <w:r w:rsidRPr="00A05472">
        <w:t xml:space="preserve">, please call </w:t>
      </w:r>
      <w:r>
        <w:t xml:space="preserve">[FILL NAME] [FILL TITLE] at Mathematica Policy Research. [FILL NAME] can be reached at </w:t>
      </w:r>
      <w:r w:rsidRPr="00387C9C">
        <w:t>[NUMBER]</w:t>
      </w:r>
      <w:r w:rsidRPr="00A05472">
        <w:t xml:space="preserve">. </w:t>
      </w:r>
    </w:p>
    <w:p w:rsidR="00FF58DB" w:rsidRDefault="00FF58DB" w:rsidP="00FF58DB">
      <w:pPr>
        <w:pStyle w:val="NormalSS"/>
      </w:pPr>
      <w:r>
        <w:t>We hope that you will consider participating in this important study to help us better understand and improve visa programs for high-skilled</w:t>
      </w:r>
      <w:r w:rsidRPr="004A5C95">
        <w:t xml:space="preserve"> </w:t>
      </w:r>
      <w:r>
        <w:t xml:space="preserve">nonimmigrant workers in the United States. We </w:t>
      </w:r>
      <w:r w:rsidRPr="004A5C95">
        <w:t>appreciate your time and</w:t>
      </w:r>
      <w:r>
        <w:t xml:space="preserve"> attention to this matter.</w:t>
      </w:r>
    </w:p>
    <w:p w:rsidR="00FF58DB" w:rsidRDefault="00FF58DB" w:rsidP="00FF58DB">
      <w:pPr>
        <w:pStyle w:val="NormalSS"/>
      </w:pPr>
      <w:r>
        <w:t>Thank you,</w:t>
      </w:r>
    </w:p>
    <w:p w:rsidR="00FF58DB" w:rsidRPr="00A05472" w:rsidRDefault="00FF58DB" w:rsidP="00FF58DB">
      <w:pPr>
        <w:pStyle w:val="NormalSS"/>
      </w:pPr>
      <w:r w:rsidRPr="00027CF0">
        <w:t>[NAME]</w:t>
      </w:r>
    </w:p>
    <w:p w:rsidR="00FF58DB" w:rsidRPr="00A05472" w:rsidRDefault="00FF58DB" w:rsidP="00FF58DB">
      <w:pPr>
        <w:pStyle w:val="NormalSS"/>
      </w:pPr>
    </w:p>
    <w:p w:rsidR="00FF58DB" w:rsidRDefault="00FF58DB" w:rsidP="00FF58DB">
      <w:pPr>
        <w:pStyle w:val="NormalSS"/>
        <w:rPr>
          <w:i/>
        </w:rPr>
        <w:sectPr w:rsidR="00FF58DB" w:rsidSect="007C0CD8">
          <w:headerReference w:type="default" r:id="rId14"/>
          <w:footerReference w:type="default" r:id="rId15"/>
          <w:endnotePr>
            <w:numFmt w:val="decimal"/>
          </w:endnotePr>
          <w:pgSz w:w="12240" w:h="15840" w:code="1"/>
          <w:pgMar w:top="1440" w:right="1440" w:bottom="576" w:left="1440" w:header="720" w:footer="576" w:gutter="0"/>
          <w:cols w:space="720"/>
          <w:docGrid w:linePitch="326"/>
        </w:sectPr>
      </w:pPr>
    </w:p>
    <w:p w:rsidR="00FF58DB" w:rsidRPr="007437E9" w:rsidRDefault="00FF58DB" w:rsidP="00FF58DB">
      <w:pPr>
        <w:pStyle w:val="NormalSS"/>
        <w:rPr>
          <w:rFonts w:ascii="Arial" w:hAnsi="Arial" w:cs="Arial"/>
        </w:rPr>
      </w:pPr>
    </w:p>
    <w:p w:rsidR="00FF58DB" w:rsidRPr="007437E9" w:rsidRDefault="00FF58DB" w:rsidP="00FF58DB">
      <w:pPr>
        <w:pStyle w:val="NormalSS"/>
        <w:rPr>
          <w:rFonts w:ascii="Arial" w:hAnsi="Arial" w:cs="Arial"/>
        </w:rPr>
      </w:pPr>
    </w:p>
    <w:p w:rsidR="00FF58DB" w:rsidRPr="007437E9" w:rsidRDefault="00FF58DB" w:rsidP="00FF58DB">
      <w:pPr>
        <w:pStyle w:val="NormalSS"/>
        <w:rPr>
          <w:rFonts w:ascii="Arial" w:hAnsi="Arial" w:cs="Arial"/>
        </w:rPr>
      </w:pPr>
    </w:p>
    <w:p w:rsidR="00FF58DB" w:rsidRPr="007437E9" w:rsidRDefault="00FF58DB" w:rsidP="00FF58DB">
      <w:pPr>
        <w:pStyle w:val="NormalSS"/>
        <w:rPr>
          <w:rFonts w:ascii="Arial" w:hAnsi="Arial" w:cs="Arial"/>
        </w:rPr>
      </w:pPr>
    </w:p>
    <w:p w:rsidR="00FF58DB" w:rsidRPr="007437E9" w:rsidRDefault="00FF58DB" w:rsidP="00FF58DB">
      <w:pPr>
        <w:pStyle w:val="NormalSS"/>
        <w:rPr>
          <w:rFonts w:ascii="Arial" w:hAnsi="Arial" w:cs="Arial"/>
        </w:rPr>
      </w:pPr>
    </w:p>
    <w:p w:rsidR="00FF58DB" w:rsidRPr="007437E9" w:rsidRDefault="00FF58DB" w:rsidP="00FF58DB">
      <w:pPr>
        <w:pStyle w:val="NormalSS"/>
        <w:rPr>
          <w:rFonts w:ascii="Arial" w:hAnsi="Arial" w:cs="Arial"/>
        </w:rPr>
      </w:pPr>
    </w:p>
    <w:p w:rsidR="00FF58DB" w:rsidRDefault="00FF58DB" w:rsidP="00FF58DB">
      <w:pPr>
        <w:pStyle w:val="MarkforAppendixHeadingBlack"/>
      </w:pPr>
      <w:r>
        <w:t>ATTACHMENT C</w:t>
      </w:r>
    </w:p>
    <w:p w:rsidR="00FF58DB" w:rsidRDefault="00FF58DB" w:rsidP="00FF58DB">
      <w:pPr>
        <w:pStyle w:val="MarkforAppendixHeadingBlack"/>
      </w:pPr>
      <w:r w:rsidRPr="007437E9">
        <w:t>Industry Representative Focus Group Recruitment Screener</w:t>
      </w:r>
    </w:p>
    <w:p w:rsidR="00FF58DB" w:rsidRPr="00D95C5E" w:rsidRDefault="00FF58DB" w:rsidP="00FF58DB">
      <w:pPr>
        <w:pStyle w:val="NormalSS"/>
        <w:sectPr w:rsidR="00FF58DB" w:rsidRPr="00D95C5E" w:rsidSect="00FF58DB">
          <w:headerReference w:type="default" r:id="rId16"/>
          <w:footerReference w:type="default" r:id="rId17"/>
          <w:endnotePr>
            <w:numFmt w:val="decimal"/>
          </w:endnotePr>
          <w:pgSz w:w="12240" w:h="15840" w:code="1"/>
          <w:pgMar w:top="1440" w:right="1440" w:bottom="576" w:left="1440" w:header="720" w:footer="576" w:gutter="0"/>
          <w:pgNumType w:start="1"/>
          <w:cols w:space="720"/>
          <w:docGrid w:linePitch="326"/>
        </w:sectPr>
      </w:pPr>
    </w:p>
    <w:p w:rsidR="00FF58DB" w:rsidRDefault="00FF58DB" w:rsidP="00EE27E5">
      <w:pPr>
        <w:pStyle w:val="NormalSS"/>
      </w:pPr>
      <w:r w:rsidRPr="00DE44F5">
        <w:lastRenderedPageBreak/>
        <w:t>Hello</w:t>
      </w:r>
      <w:r>
        <w:t xml:space="preserve">, my name </w:t>
      </w:r>
      <w:r w:rsidRPr="007D012F">
        <w:t>is [NAME]</w:t>
      </w:r>
      <w:r>
        <w:t xml:space="preserve"> from Mathematica Policy Research. </w:t>
      </w:r>
    </w:p>
    <w:p w:rsidR="00FF58DB" w:rsidRDefault="00FF58DB" w:rsidP="00EE27E5">
      <w:pPr>
        <w:pStyle w:val="NormalSS"/>
      </w:pPr>
      <w:r w:rsidRPr="00411DC0">
        <w:t xml:space="preserve">We are looking for people who </w:t>
      </w:r>
      <w:r>
        <w:t xml:space="preserve">recruit for or </w:t>
      </w:r>
      <w:r w:rsidRPr="00411DC0">
        <w:t xml:space="preserve">work in industries </w:t>
      </w:r>
      <w:r>
        <w:t>that</w:t>
      </w:r>
      <w:r w:rsidRPr="00411DC0">
        <w:t xml:space="preserve"> employ </w:t>
      </w:r>
      <w:r>
        <w:t>H-1B</w:t>
      </w:r>
      <w:r w:rsidRPr="00411DC0">
        <w:t xml:space="preserve"> visa holders to participate in focus groups. </w:t>
      </w:r>
      <w:r>
        <w:t xml:space="preserve">We are looking for people in a wide range of industries who have a mix of experiences with hiring and employing nonimmigrant, high-skilled workers. We want to learn more about trends in the demand for high-skilled, nonimmigrant workers and policy changes that could enhance the benefits of such workers to the U.S. economy. </w:t>
      </w:r>
    </w:p>
    <w:p w:rsidR="00FF58DB" w:rsidRDefault="00FF58DB" w:rsidP="00EE27E5">
      <w:pPr>
        <w:pStyle w:val="NormalSS"/>
      </w:pPr>
      <w:r>
        <w:t>These focus groups are being conducted by Mathematica Policy Research, an independent research company, under contract to U.S. Citizenship and Immigration Services. To determine whether you are eligible for the focus groups, I would like to ask you a few questions. This will only take a few minutes.</w:t>
      </w:r>
    </w:p>
    <w:p w:rsidR="00FF58DB" w:rsidRPr="00C60EC0" w:rsidRDefault="00FF58DB" w:rsidP="00FF58DB">
      <w:pPr>
        <w:pStyle w:val="NormalSS"/>
        <w:numPr>
          <w:ilvl w:val="0"/>
          <w:numId w:val="18"/>
        </w:numPr>
        <w:tabs>
          <w:tab w:val="clear" w:pos="432"/>
        </w:tabs>
        <w:jc w:val="left"/>
        <w:rPr>
          <w:i/>
        </w:rPr>
      </w:pPr>
      <w:r>
        <w:t>Does your company hire workers from abroad and petition for their visas, or do you recruit employees for other companies seeking workers from abroad?</w:t>
      </w:r>
    </w:p>
    <w:p w:rsidR="00FF58DB" w:rsidRPr="00C60EC0" w:rsidRDefault="00FF58DB" w:rsidP="00FF58DB">
      <w:pPr>
        <w:pStyle w:val="NormalSS"/>
        <w:numPr>
          <w:ilvl w:val="1"/>
          <w:numId w:val="18"/>
        </w:numPr>
        <w:tabs>
          <w:tab w:val="clear" w:pos="432"/>
        </w:tabs>
        <w:jc w:val="left"/>
        <w:rPr>
          <w:i/>
        </w:rPr>
      </w:pPr>
      <w:r>
        <w:t>IF YES: GO TO Q2</w:t>
      </w:r>
    </w:p>
    <w:p w:rsidR="00FF58DB" w:rsidRPr="00C60EC0" w:rsidRDefault="00FF58DB" w:rsidP="00FF58DB">
      <w:pPr>
        <w:pStyle w:val="NormalSS"/>
        <w:numPr>
          <w:ilvl w:val="1"/>
          <w:numId w:val="18"/>
        </w:numPr>
        <w:tabs>
          <w:tab w:val="clear" w:pos="432"/>
        </w:tabs>
        <w:jc w:val="left"/>
        <w:rPr>
          <w:i/>
        </w:rPr>
      </w:pPr>
      <w:r>
        <w:t>IF NO: For these focus groups, we are looking for employees of companies that hire workers from abroad or recruiters for companies that do so. Since you are not involved in these activities, we won’t be able to include you in the groups. Thank you for your time and interest.</w:t>
      </w:r>
    </w:p>
    <w:p w:rsidR="00FF58DB" w:rsidRPr="00E40294" w:rsidRDefault="00FF58DB" w:rsidP="00FF58DB">
      <w:pPr>
        <w:pStyle w:val="NormalSS"/>
        <w:numPr>
          <w:ilvl w:val="0"/>
          <w:numId w:val="18"/>
        </w:numPr>
        <w:tabs>
          <w:tab w:val="clear" w:pos="432"/>
        </w:tabs>
        <w:jc w:val="left"/>
        <w:rPr>
          <w:i/>
        </w:rPr>
      </w:pPr>
      <w:r>
        <w:t>[For mixed-industry groups only] What industry do you work in?</w:t>
      </w:r>
    </w:p>
    <w:p w:rsidR="00FF58DB" w:rsidRPr="00EF4F67" w:rsidRDefault="00FF58DB" w:rsidP="00FF58DB">
      <w:pPr>
        <w:pStyle w:val="NormalSS"/>
        <w:numPr>
          <w:ilvl w:val="0"/>
          <w:numId w:val="21"/>
        </w:numPr>
        <w:tabs>
          <w:tab w:val="clear" w:pos="432"/>
        </w:tabs>
        <w:spacing w:after="0"/>
        <w:jc w:val="left"/>
        <w:rPr>
          <w:i/>
        </w:rPr>
      </w:pPr>
      <w:r>
        <w:t>Information Technology</w:t>
      </w:r>
    </w:p>
    <w:p w:rsidR="00FF58DB" w:rsidRPr="00EF4F67" w:rsidRDefault="00FF58DB" w:rsidP="00FF58DB">
      <w:pPr>
        <w:pStyle w:val="NormalSS"/>
        <w:numPr>
          <w:ilvl w:val="0"/>
          <w:numId w:val="21"/>
        </w:numPr>
        <w:tabs>
          <w:tab w:val="clear" w:pos="432"/>
        </w:tabs>
        <w:spacing w:after="0"/>
        <w:jc w:val="left"/>
        <w:rPr>
          <w:i/>
        </w:rPr>
      </w:pPr>
      <w:r>
        <w:t>Biomedical</w:t>
      </w:r>
    </w:p>
    <w:p w:rsidR="00FF58DB" w:rsidRPr="00EF4F67" w:rsidRDefault="00FF58DB" w:rsidP="00FF58DB">
      <w:pPr>
        <w:pStyle w:val="NormalSS"/>
        <w:numPr>
          <w:ilvl w:val="0"/>
          <w:numId w:val="21"/>
        </w:numPr>
        <w:tabs>
          <w:tab w:val="clear" w:pos="432"/>
        </w:tabs>
        <w:spacing w:after="0"/>
        <w:jc w:val="left"/>
        <w:rPr>
          <w:i/>
        </w:rPr>
      </w:pPr>
      <w:r>
        <w:t xml:space="preserve">Finance </w:t>
      </w:r>
    </w:p>
    <w:p w:rsidR="00FF58DB" w:rsidRPr="00EF4F67" w:rsidRDefault="00FF58DB" w:rsidP="00FF58DB">
      <w:pPr>
        <w:pStyle w:val="NormalSS"/>
        <w:numPr>
          <w:ilvl w:val="0"/>
          <w:numId w:val="21"/>
        </w:numPr>
        <w:tabs>
          <w:tab w:val="clear" w:pos="432"/>
        </w:tabs>
        <w:spacing w:after="0"/>
        <w:jc w:val="left"/>
        <w:rPr>
          <w:i/>
        </w:rPr>
      </w:pPr>
      <w:r>
        <w:t>Management Consulting</w:t>
      </w:r>
    </w:p>
    <w:p w:rsidR="00FF58DB" w:rsidRDefault="00FF58DB" w:rsidP="00FF58DB">
      <w:pPr>
        <w:pStyle w:val="NormalSS"/>
        <w:numPr>
          <w:ilvl w:val="0"/>
          <w:numId w:val="21"/>
        </w:numPr>
        <w:tabs>
          <w:tab w:val="clear" w:pos="432"/>
        </w:tabs>
        <w:spacing w:after="0"/>
        <w:jc w:val="left"/>
        <w:rPr>
          <w:i/>
        </w:rPr>
      </w:pPr>
      <w:r>
        <w:t>Other</w:t>
      </w:r>
    </w:p>
    <w:p w:rsidR="00FF58DB" w:rsidRPr="00E40294" w:rsidRDefault="00FF58DB" w:rsidP="00FF58DB">
      <w:pPr>
        <w:pStyle w:val="NormalSS"/>
        <w:spacing w:after="0"/>
        <w:ind w:left="720"/>
        <w:rPr>
          <w:i/>
        </w:rPr>
      </w:pPr>
    </w:p>
    <w:p w:rsidR="00FF58DB" w:rsidRPr="00E40294" w:rsidRDefault="00FF58DB" w:rsidP="00FF58DB">
      <w:pPr>
        <w:pStyle w:val="NormalSS"/>
        <w:numPr>
          <w:ilvl w:val="0"/>
          <w:numId w:val="18"/>
        </w:numPr>
        <w:tabs>
          <w:tab w:val="clear" w:pos="432"/>
        </w:tabs>
        <w:jc w:val="left"/>
        <w:rPr>
          <w:i/>
        </w:rPr>
      </w:pPr>
      <w:r>
        <w:t>What is your role or position title?</w:t>
      </w:r>
    </w:p>
    <w:p w:rsidR="00FF58DB" w:rsidRPr="00E40294" w:rsidRDefault="00FF58DB" w:rsidP="00FF58DB">
      <w:pPr>
        <w:pStyle w:val="NormalSS"/>
        <w:numPr>
          <w:ilvl w:val="0"/>
          <w:numId w:val="22"/>
        </w:numPr>
        <w:tabs>
          <w:tab w:val="clear" w:pos="432"/>
        </w:tabs>
        <w:spacing w:after="0"/>
        <w:jc w:val="left"/>
        <w:rPr>
          <w:i/>
        </w:rPr>
      </w:pPr>
      <w:r>
        <w:t>Headhunter/recruiter</w:t>
      </w:r>
    </w:p>
    <w:p w:rsidR="00FF58DB" w:rsidRPr="00E40294" w:rsidRDefault="00FF58DB" w:rsidP="00FF58DB">
      <w:pPr>
        <w:pStyle w:val="NormalSS"/>
        <w:numPr>
          <w:ilvl w:val="0"/>
          <w:numId w:val="22"/>
        </w:numPr>
        <w:tabs>
          <w:tab w:val="clear" w:pos="432"/>
        </w:tabs>
        <w:spacing w:after="0"/>
        <w:jc w:val="left"/>
        <w:rPr>
          <w:i/>
        </w:rPr>
      </w:pPr>
      <w:r>
        <w:t>Manager/supervisor</w:t>
      </w:r>
    </w:p>
    <w:p w:rsidR="00FF58DB" w:rsidRPr="005135AB" w:rsidRDefault="00FF58DB" w:rsidP="00FF58DB">
      <w:pPr>
        <w:pStyle w:val="NormalSS"/>
        <w:numPr>
          <w:ilvl w:val="0"/>
          <w:numId w:val="22"/>
        </w:numPr>
        <w:tabs>
          <w:tab w:val="clear" w:pos="432"/>
        </w:tabs>
        <w:spacing w:after="0"/>
        <w:jc w:val="left"/>
        <w:rPr>
          <w:i/>
        </w:rPr>
      </w:pPr>
      <w:r>
        <w:t>Human resources staff member</w:t>
      </w:r>
    </w:p>
    <w:p w:rsidR="00FF58DB" w:rsidRPr="006747DF" w:rsidRDefault="00FF58DB" w:rsidP="00FF58DB">
      <w:pPr>
        <w:pStyle w:val="NormalSS"/>
        <w:numPr>
          <w:ilvl w:val="0"/>
          <w:numId w:val="22"/>
        </w:numPr>
        <w:tabs>
          <w:tab w:val="clear" w:pos="432"/>
        </w:tabs>
        <w:spacing w:after="0"/>
        <w:jc w:val="left"/>
        <w:rPr>
          <w:i/>
        </w:rPr>
      </w:pPr>
      <w:r>
        <w:t>Other _________________</w:t>
      </w:r>
    </w:p>
    <w:p w:rsidR="00FF58DB" w:rsidRPr="002040F4" w:rsidRDefault="00FF58DB" w:rsidP="00FF58DB">
      <w:pPr>
        <w:pStyle w:val="NormalSS"/>
        <w:spacing w:after="0"/>
        <w:rPr>
          <w:i/>
        </w:rPr>
      </w:pPr>
    </w:p>
    <w:p w:rsidR="00FF58DB" w:rsidRPr="009843E4" w:rsidRDefault="00FF58DB" w:rsidP="00FF58DB">
      <w:pPr>
        <w:pStyle w:val="NormalSS"/>
        <w:numPr>
          <w:ilvl w:val="0"/>
          <w:numId w:val="18"/>
        </w:numPr>
        <w:tabs>
          <w:tab w:val="clear" w:pos="432"/>
        </w:tabs>
        <w:spacing w:after="0"/>
        <w:jc w:val="left"/>
        <w:rPr>
          <w:i/>
        </w:rPr>
      </w:pPr>
      <w:r>
        <w:t>How many employment-based visa requests does your company make each year? (IF R IS UNCERTAIN, PROBE WITH: About how many employment-based visa requests does your division, group, or office within the company make each year?)</w:t>
      </w:r>
    </w:p>
    <w:p w:rsidR="00FF58DB" w:rsidRPr="009843E4" w:rsidRDefault="00FF58DB" w:rsidP="00FF58DB">
      <w:pPr>
        <w:pStyle w:val="NormalSS"/>
        <w:numPr>
          <w:ilvl w:val="0"/>
          <w:numId w:val="20"/>
        </w:numPr>
        <w:tabs>
          <w:tab w:val="clear" w:pos="432"/>
        </w:tabs>
        <w:spacing w:after="0"/>
        <w:jc w:val="left"/>
        <w:rPr>
          <w:i/>
        </w:rPr>
      </w:pPr>
      <w:r>
        <w:t>Fewer than 1 per year</w:t>
      </w:r>
    </w:p>
    <w:p w:rsidR="00FF58DB" w:rsidRPr="009843E4" w:rsidRDefault="00FF58DB" w:rsidP="00FF58DB">
      <w:pPr>
        <w:pStyle w:val="NormalSS"/>
        <w:numPr>
          <w:ilvl w:val="0"/>
          <w:numId w:val="20"/>
        </w:numPr>
        <w:tabs>
          <w:tab w:val="clear" w:pos="432"/>
        </w:tabs>
        <w:spacing w:after="0"/>
        <w:jc w:val="left"/>
        <w:rPr>
          <w:i/>
        </w:rPr>
      </w:pPr>
      <w:r>
        <w:t>At  least 1 per year</w:t>
      </w:r>
    </w:p>
    <w:p w:rsidR="00FF58DB" w:rsidRPr="009843E4" w:rsidRDefault="00FF58DB" w:rsidP="00FF58DB">
      <w:pPr>
        <w:pStyle w:val="NormalSS"/>
        <w:numPr>
          <w:ilvl w:val="0"/>
          <w:numId w:val="20"/>
        </w:numPr>
        <w:tabs>
          <w:tab w:val="clear" w:pos="432"/>
        </w:tabs>
        <w:spacing w:after="0"/>
        <w:jc w:val="left"/>
        <w:rPr>
          <w:i/>
        </w:rPr>
      </w:pPr>
      <w:r>
        <w:t>2–10 per year</w:t>
      </w:r>
    </w:p>
    <w:p w:rsidR="00FF58DB" w:rsidRPr="006747DF" w:rsidRDefault="00FF58DB" w:rsidP="00FF58DB">
      <w:pPr>
        <w:pStyle w:val="NormalSS"/>
        <w:numPr>
          <w:ilvl w:val="0"/>
          <w:numId w:val="20"/>
        </w:numPr>
        <w:tabs>
          <w:tab w:val="clear" w:pos="432"/>
        </w:tabs>
        <w:spacing w:after="0"/>
        <w:jc w:val="left"/>
        <w:rPr>
          <w:i/>
        </w:rPr>
      </w:pPr>
      <w:r>
        <w:t>More than 10 per year</w:t>
      </w:r>
    </w:p>
    <w:p w:rsidR="00FF58DB" w:rsidRPr="0036525D" w:rsidRDefault="00FF58DB" w:rsidP="00FF58DB">
      <w:pPr>
        <w:pStyle w:val="NormalSS"/>
        <w:spacing w:after="0"/>
        <w:ind w:left="1440"/>
        <w:rPr>
          <w:i/>
        </w:rPr>
      </w:pPr>
    </w:p>
    <w:p w:rsidR="00FF58DB" w:rsidRPr="009843E4" w:rsidRDefault="00FF58DB" w:rsidP="00FF58DB">
      <w:pPr>
        <w:pStyle w:val="NormalSS"/>
        <w:pageBreakBefore/>
        <w:numPr>
          <w:ilvl w:val="0"/>
          <w:numId w:val="18"/>
        </w:numPr>
        <w:tabs>
          <w:tab w:val="clear" w:pos="432"/>
        </w:tabs>
        <w:spacing w:after="0"/>
        <w:jc w:val="left"/>
        <w:rPr>
          <w:i/>
        </w:rPr>
      </w:pPr>
      <w:r>
        <w:lastRenderedPageBreak/>
        <w:t>Including all types of employees, how many employees work at your company in total? (IF R IS UNCERTAIN, PROBE WITH: About how many employees work in your division, group, or office within the company?)</w:t>
      </w:r>
    </w:p>
    <w:p w:rsidR="00FF58DB" w:rsidRPr="009843E4" w:rsidRDefault="00FF58DB" w:rsidP="00FF58DB">
      <w:pPr>
        <w:pStyle w:val="NormalSS"/>
        <w:numPr>
          <w:ilvl w:val="0"/>
          <w:numId w:val="19"/>
        </w:numPr>
        <w:tabs>
          <w:tab w:val="clear" w:pos="432"/>
        </w:tabs>
        <w:spacing w:after="0"/>
        <w:jc w:val="left"/>
        <w:rPr>
          <w:i/>
        </w:rPr>
      </w:pPr>
      <w:r>
        <w:t>Fewer than 100</w:t>
      </w:r>
    </w:p>
    <w:p w:rsidR="00FF58DB" w:rsidRPr="009843E4" w:rsidRDefault="00FF58DB" w:rsidP="00FF58DB">
      <w:pPr>
        <w:pStyle w:val="NormalSS"/>
        <w:numPr>
          <w:ilvl w:val="0"/>
          <w:numId w:val="19"/>
        </w:numPr>
        <w:tabs>
          <w:tab w:val="clear" w:pos="432"/>
        </w:tabs>
        <w:spacing w:after="0"/>
        <w:jc w:val="left"/>
        <w:rPr>
          <w:i/>
        </w:rPr>
      </w:pPr>
      <w:r>
        <w:t>100–500</w:t>
      </w:r>
    </w:p>
    <w:p w:rsidR="00FF58DB" w:rsidRPr="009843E4" w:rsidRDefault="00FF58DB" w:rsidP="00FF58DB">
      <w:pPr>
        <w:pStyle w:val="NormalSS"/>
        <w:numPr>
          <w:ilvl w:val="0"/>
          <w:numId w:val="19"/>
        </w:numPr>
        <w:tabs>
          <w:tab w:val="clear" w:pos="432"/>
        </w:tabs>
        <w:spacing w:after="0"/>
        <w:jc w:val="left"/>
        <w:rPr>
          <w:i/>
        </w:rPr>
      </w:pPr>
      <w:r>
        <w:t>501–1000</w:t>
      </w:r>
    </w:p>
    <w:p w:rsidR="00FF58DB" w:rsidRPr="00BA7B49" w:rsidRDefault="00FF58DB" w:rsidP="00FF58DB">
      <w:pPr>
        <w:pStyle w:val="NormalSS"/>
        <w:numPr>
          <w:ilvl w:val="0"/>
          <w:numId w:val="19"/>
        </w:numPr>
        <w:tabs>
          <w:tab w:val="clear" w:pos="432"/>
        </w:tabs>
        <w:spacing w:after="0"/>
        <w:jc w:val="left"/>
        <w:rPr>
          <w:i/>
        </w:rPr>
      </w:pPr>
      <w:r>
        <w:t>More than 1000</w:t>
      </w:r>
    </w:p>
    <w:p w:rsidR="00FF58DB" w:rsidRPr="0036525D" w:rsidRDefault="00FF58DB" w:rsidP="00FF58DB">
      <w:pPr>
        <w:pStyle w:val="NormalSS"/>
        <w:spacing w:after="0"/>
        <w:ind w:left="1440"/>
        <w:rPr>
          <w:i/>
        </w:rPr>
      </w:pPr>
    </w:p>
    <w:p w:rsidR="00FF58DB" w:rsidRPr="007B023E" w:rsidRDefault="00FF58DB" w:rsidP="00FF58DB">
      <w:pPr>
        <w:pStyle w:val="NormalSS"/>
        <w:numPr>
          <w:ilvl w:val="0"/>
          <w:numId w:val="18"/>
        </w:numPr>
        <w:tabs>
          <w:tab w:val="clear" w:pos="432"/>
        </w:tabs>
        <w:spacing w:after="0"/>
        <w:jc w:val="left"/>
        <w:rPr>
          <w:i/>
        </w:rPr>
      </w:pPr>
      <w:r>
        <w:t>When recruiting nonimmigrant workers from outside the United States, what country or countries does your company typically recruit from? (IF R IS UNCERTAIN, PROBE WITH: What country or countries does your division, group, or office within the company recruit from?)</w:t>
      </w:r>
      <w:r w:rsidR="00FE68C8" w:rsidRPr="00FE68C8">
        <w:rPr>
          <w:rStyle w:val="FootnoteReference"/>
        </w:rPr>
        <w:t xml:space="preserve"> </w:t>
      </w:r>
      <w:r w:rsidR="00FE68C8">
        <w:rPr>
          <w:rStyle w:val="FootnoteReference"/>
        </w:rPr>
        <w:footnoteReference w:id="2"/>
      </w:r>
      <w:r w:rsidR="00FE68C8">
        <w:t xml:space="preserve"> __________________________________________________________</w:t>
      </w:r>
    </w:p>
    <w:p w:rsidR="00FF58DB" w:rsidRPr="007B023E" w:rsidRDefault="00FF58DB" w:rsidP="00FF58DB">
      <w:pPr>
        <w:pStyle w:val="NormalSS"/>
        <w:spacing w:after="0"/>
        <w:ind w:left="720"/>
        <w:rPr>
          <w:i/>
        </w:rPr>
      </w:pPr>
    </w:p>
    <w:p w:rsidR="00FF58DB" w:rsidRPr="007B023E" w:rsidRDefault="00FF58DB" w:rsidP="00FF58DB">
      <w:pPr>
        <w:pStyle w:val="NormalSS"/>
        <w:numPr>
          <w:ilvl w:val="0"/>
          <w:numId w:val="18"/>
        </w:numPr>
        <w:tabs>
          <w:tab w:val="clear" w:pos="432"/>
        </w:tabs>
        <w:spacing w:after="0"/>
        <w:jc w:val="left"/>
        <w:rPr>
          <w:i/>
        </w:rPr>
      </w:pPr>
      <w:r>
        <w:t xml:space="preserve">If selected for the focus group, which of the following times would you </w:t>
      </w:r>
      <w:proofErr w:type="gramStart"/>
      <w:r>
        <w:t>be</w:t>
      </w:r>
      <w:proofErr w:type="gramEnd"/>
      <w:r>
        <w:t xml:space="preserve"> able to attend a focus group? </w:t>
      </w:r>
      <w:r>
        <w:rPr>
          <w:i/>
        </w:rPr>
        <w:t>Select all that apply</w:t>
      </w:r>
    </w:p>
    <w:p w:rsidR="00FF58DB" w:rsidRDefault="00FF58DB" w:rsidP="00FF58DB">
      <w:pPr>
        <w:pStyle w:val="ListParagraph"/>
        <w:numPr>
          <w:ilvl w:val="0"/>
          <w:numId w:val="23"/>
        </w:numPr>
        <w:tabs>
          <w:tab w:val="clear" w:pos="432"/>
        </w:tabs>
        <w:spacing w:line="240" w:lineRule="auto"/>
        <w:jc w:val="left"/>
      </w:pPr>
      <w:r>
        <w:t>Morning, between 7:00 a.m. and 9:00 a.m.</w:t>
      </w:r>
    </w:p>
    <w:p w:rsidR="00FF58DB" w:rsidRDefault="00FF58DB" w:rsidP="00FF58DB">
      <w:pPr>
        <w:pStyle w:val="ListParagraph"/>
        <w:numPr>
          <w:ilvl w:val="0"/>
          <w:numId w:val="23"/>
        </w:numPr>
        <w:tabs>
          <w:tab w:val="clear" w:pos="432"/>
        </w:tabs>
        <w:spacing w:line="240" w:lineRule="auto"/>
        <w:jc w:val="left"/>
      </w:pPr>
      <w:r>
        <w:t>Lunchtime, between 11:30 a.m. and 1:30 p.m.</w:t>
      </w:r>
    </w:p>
    <w:p w:rsidR="00FF58DB" w:rsidRPr="007B023E" w:rsidRDefault="00FF58DB" w:rsidP="00FF58DB">
      <w:pPr>
        <w:pStyle w:val="ListParagraph"/>
        <w:numPr>
          <w:ilvl w:val="0"/>
          <w:numId w:val="23"/>
        </w:numPr>
        <w:tabs>
          <w:tab w:val="clear" w:pos="432"/>
        </w:tabs>
        <w:spacing w:line="240" w:lineRule="auto"/>
        <w:jc w:val="left"/>
      </w:pPr>
      <w:r>
        <w:t xml:space="preserve">Evening, between 6:00 p.m. and 9:00 p.m. </w:t>
      </w:r>
    </w:p>
    <w:p w:rsidR="00FF58DB" w:rsidRPr="00407D67" w:rsidRDefault="00FF58DB" w:rsidP="00FF58DB">
      <w:pPr>
        <w:pStyle w:val="NormalSS"/>
        <w:spacing w:after="0"/>
        <w:ind w:left="720"/>
        <w:rPr>
          <w:i/>
        </w:rPr>
      </w:pPr>
    </w:p>
    <w:p w:rsidR="00FF58DB" w:rsidRPr="00F910E4" w:rsidRDefault="00FF58DB" w:rsidP="00FF58DB">
      <w:pPr>
        <w:pStyle w:val="NormalSS"/>
        <w:rPr>
          <w:i/>
        </w:rPr>
      </w:pPr>
      <w:r>
        <w:rPr>
          <w:i/>
        </w:rPr>
        <w:t>READ TO ALL PARTICIPANTS:</w:t>
      </w:r>
    </w:p>
    <w:p w:rsidR="00FF58DB" w:rsidRPr="00BC5F42" w:rsidRDefault="00FF58DB" w:rsidP="00FF58DB">
      <w:pPr>
        <w:pStyle w:val="NormalSS"/>
      </w:pPr>
      <w:r>
        <w:t xml:space="preserve">Thank you for your time today. Because there are a limited number of spaces available in the group, our research team needs to review everyone’s information and determine who is eligible to participate. A member of the research team will be in touch with you within the next few days to let you know whether or not you are eligible for this focus group. </w:t>
      </w:r>
      <w:r>
        <w:rPr>
          <w:i/>
        </w:rPr>
        <w:t>Confirm participant’s contact information.</w:t>
      </w:r>
    </w:p>
    <w:p w:rsidR="00FF58DB" w:rsidRDefault="00FF58DB" w:rsidP="00FF58DB">
      <w:pPr>
        <w:pStyle w:val="NormalSS"/>
        <w:rPr>
          <w:i/>
        </w:rPr>
      </w:pPr>
      <w:r>
        <w:rPr>
          <w:i/>
        </w:rPr>
        <w:t xml:space="preserve">AFTER TEAM REVIEW, </w:t>
      </w:r>
      <w:proofErr w:type="spellStart"/>
      <w:r>
        <w:rPr>
          <w:i/>
        </w:rPr>
        <w:t>RECONTACT</w:t>
      </w:r>
      <w:proofErr w:type="spellEnd"/>
      <w:r>
        <w:rPr>
          <w:i/>
        </w:rPr>
        <w:t xml:space="preserve"> RESPONDENT AND SAY:</w:t>
      </w:r>
    </w:p>
    <w:p w:rsidR="00FF58DB" w:rsidRPr="00F910E4" w:rsidRDefault="00FF58DB" w:rsidP="00FF58DB">
      <w:pPr>
        <w:pStyle w:val="NormalSS"/>
        <w:rPr>
          <w:i/>
        </w:rPr>
      </w:pPr>
      <w:r w:rsidRPr="00F910E4">
        <w:rPr>
          <w:i/>
        </w:rPr>
        <w:t>For those not screened into a focus group:</w:t>
      </w:r>
    </w:p>
    <w:p w:rsidR="00FF58DB" w:rsidRDefault="00FF58DB" w:rsidP="00FF58DB">
      <w:pPr>
        <w:pStyle w:val="NormalSS"/>
      </w:pPr>
      <w:r>
        <w:t>This is [FILL] calling back from Mathematica Policy Research. Thank you for taking the time to answer a few questions for us the other day. Because there are a limited number of spaces available in the group, we are not able to include everyone who is interested in participating. Based on your answers, we do not need your help for these focus groups. Thank you very much for your time.</w:t>
      </w:r>
    </w:p>
    <w:p w:rsidR="00FF58DB" w:rsidRPr="00F910E4" w:rsidRDefault="00FF58DB" w:rsidP="00FF58DB">
      <w:pPr>
        <w:pStyle w:val="NormalSS"/>
        <w:rPr>
          <w:i/>
        </w:rPr>
      </w:pPr>
      <w:r w:rsidRPr="00F910E4">
        <w:rPr>
          <w:i/>
        </w:rPr>
        <w:t>For those screened into a focus group:</w:t>
      </w:r>
    </w:p>
    <w:p w:rsidR="00FF58DB" w:rsidRDefault="00FF58DB" w:rsidP="00FF58DB">
      <w:pPr>
        <w:pStyle w:val="NormalSS"/>
      </w:pPr>
      <w:r>
        <w:t xml:space="preserve">This is [FILL] calling back from Mathematica Policy Research. Based on your answers, we have selected you to participate in a focus group, which is scheduled for </w:t>
      </w:r>
      <w:r w:rsidRPr="00F92513">
        <w:t>[date, time, and location].</w:t>
      </w:r>
      <w:r>
        <w:t xml:space="preserve"> Will you be available to attend this group?</w:t>
      </w:r>
    </w:p>
    <w:p w:rsidR="00FF58DB" w:rsidRDefault="00FF58DB" w:rsidP="00FF58DB">
      <w:pPr>
        <w:pStyle w:val="NormalSS"/>
        <w:ind w:left="432"/>
      </w:pPr>
      <w:r w:rsidRPr="00F910E4">
        <w:rPr>
          <w:i/>
        </w:rPr>
        <w:t>If yes</w:t>
      </w:r>
      <w:r>
        <w:t xml:space="preserve">: As a token of appreciation, you will receive a </w:t>
      </w:r>
      <w:r w:rsidRPr="003A747C">
        <w:t>$25</w:t>
      </w:r>
      <w:r>
        <w:t xml:space="preserve"> gift card to compensate you for your travel expenses. </w:t>
      </w:r>
    </w:p>
    <w:p w:rsidR="00FF58DB" w:rsidRDefault="00FF58DB" w:rsidP="00FF58DB">
      <w:pPr>
        <w:pStyle w:val="NormalSS"/>
        <w:ind w:left="432"/>
      </w:pPr>
      <w:r w:rsidRPr="00F910E4">
        <w:rPr>
          <w:i/>
        </w:rPr>
        <w:lastRenderedPageBreak/>
        <w:t>Confirm participant</w:t>
      </w:r>
      <w:r>
        <w:rPr>
          <w:i/>
        </w:rPr>
        <w:t>’s</w:t>
      </w:r>
      <w:r w:rsidRPr="00F910E4">
        <w:rPr>
          <w:i/>
        </w:rPr>
        <w:t xml:space="preserve"> contact information.</w:t>
      </w:r>
      <w:r>
        <w:t xml:space="preserve"> </w:t>
      </w:r>
      <w:r w:rsidRPr="00F910E4">
        <w:t xml:space="preserve">We </w:t>
      </w:r>
      <w:r>
        <w:t xml:space="preserve">will be in touch a few days before the group to confirm your participation and answer any questions you may have. We </w:t>
      </w:r>
      <w:r w:rsidRPr="00F910E4">
        <w:t xml:space="preserve">will </w:t>
      </w:r>
      <w:r>
        <w:t xml:space="preserve">also </w:t>
      </w:r>
      <w:r w:rsidRPr="00F910E4">
        <w:t xml:space="preserve">follow up with a reminder email the day before the focus group </w:t>
      </w:r>
      <w:r>
        <w:t>takes place</w:t>
      </w:r>
      <w:r w:rsidRPr="00F910E4">
        <w:t>.</w:t>
      </w:r>
      <w:r>
        <w:t xml:space="preserve"> Thank you for agreeing to help us out by taking part in this</w:t>
      </w:r>
      <w:r w:rsidRPr="00F910E4">
        <w:t xml:space="preserve"> focus group</w:t>
      </w:r>
      <w:r>
        <w:t xml:space="preserve">. </w:t>
      </w:r>
    </w:p>
    <w:p w:rsidR="00FF58DB" w:rsidRPr="00F910E4" w:rsidRDefault="00FF58DB" w:rsidP="00FF58DB">
      <w:pPr>
        <w:pStyle w:val="NormalSS"/>
        <w:ind w:left="432"/>
      </w:pPr>
      <w:r w:rsidRPr="00F910E4">
        <w:rPr>
          <w:i/>
        </w:rPr>
        <w:t>If no</w:t>
      </w:r>
      <w:r>
        <w:t>: I’m sorry that you will not be able to participate in the focus group. Thank you for your time.</w:t>
      </w:r>
    </w:p>
    <w:p w:rsidR="00FF58DB" w:rsidRDefault="00FF58DB">
      <w:pPr>
        <w:rPr>
          <w:i/>
        </w:rPr>
      </w:pPr>
      <w:r>
        <w:rPr>
          <w:i/>
        </w:rPr>
        <w:br w:type="page"/>
      </w:r>
    </w:p>
    <w:p w:rsidR="00FF58DB" w:rsidRDefault="00FF58DB" w:rsidP="00FF58DB">
      <w:pPr>
        <w:tabs>
          <w:tab w:val="left" w:pos="390"/>
          <w:tab w:val="right" w:pos="10800"/>
        </w:tabs>
        <w:spacing w:after="120"/>
        <w:jc w:val="center"/>
        <w:rPr>
          <w:rStyle w:val="Hyperlink"/>
          <w:rFonts w:ascii="Times New Roman" w:hAnsi="Times New Roman"/>
          <w:b/>
          <w:bCs/>
        </w:rPr>
      </w:pPr>
      <w:r>
        <w:rPr>
          <w:rStyle w:val="Hyperlink"/>
          <w:rFonts w:ascii="Times New Roman" w:hAnsi="Times New Roman"/>
          <w:b/>
          <w:bCs/>
        </w:rPr>
        <w:lastRenderedPageBreak/>
        <w:t>Targeted/Planned Enrollment Table</w:t>
      </w:r>
    </w:p>
    <w:tbl>
      <w:tblPr>
        <w:tblW w:w="9525" w:type="dxa"/>
        <w:jc w:val="center"/>
        <w:tblLayout w:type="fixed"/>
        <w:tblCellMar>
          <w:left w:w="58" w:type="dxa"/>
          <w:right w:w="29" w:type="dxa"/>
        </w:tblCellMar>
        <w:tblLook w:val="0000"/>
      </w:tblPr>
      <w:tblGrid>
        <w:gridCol w:w="2648"/>
        <w:gridCol w:w="2565"/>
        <w:gridCol w:w="1440"/>
        <w:gridCol w:w="1350"/>
        <w:gridCol w:w="1515"/>
        <w:gridCol w:w="7"/>
      </w:tblGrid>
      <w:tr w:rsidR="00B35307" w:rsidRPr="00B54561" w:rsidTr="00B35307">
        <w:trPr>
          <w:gridAfter w:val="1"/>
          <w:wAfter w:w="7" w:type="dxa"/>
          <w:cantSplit/>
          <w:trHeight w:hRule="exact" w:val="918"/>
          <w:jc w:val="center"/>
        </w:trPr>
        <w:tc>
          <w:tcPr>
            <w:tcW w:w="9518" w:type="dxa"/>
            <w:gridSpan w:val="5"/>
            <w:vAlign w:val="center"/>
          </w:tcPr>
          <w:p w:rsidR="00B35307" w:rsidRPr="0087620F" w:rsidRDefault="00B35307" w:rsidP="00B35307">
            <w:pPr>
              <w:pStyle w:val="Heading1"/>
              <w:spacing w:after="0"/>
              <w:rPr>
                <w:rFonts w:ascii="Times New Roman" w:hAnsi="Times New Roman"/>
                <w:color w:val="FF0000"/>
                <w:sz w:val="20"/>
                <w:szCs w:val="20"/>
              </w:rPr>
            </w:pPr>
            <w:r>
              <w:rPr>
                <w:rFonts w:ascii="Times New Roman" w:hAnsi="Times New Roman"/>
                <w:color w:val="FF0000"/>
                <w:sz w:val="20"/>
                <w:szCs w:val="20"/>
              </w:rPr>
              <w:t>Industry Representatives focus groups</w:t>
            </w:r>
            <w:r>
              <w:rPr>
                <w:rStyle w:val="FootnoteReference"/>
                <w:rFonts w:ascii="Times New Roman" w:hAnsi="Times New Roman"/>
                <w:color w:val="FF0000"/>
                <w:sz w:val="20"/>
                <w:szCs w:val="20"/>
              </w:rPr>
              <w:footnoteReference w:id="3"/>
            </w:r>
          </w:p>
        </w:tc>
      </w:tr>
      <w:tr w:rsidR="00B35307" w:rsidRPr="00B54561" w:rsidTr="00B35307">
        <w:trPr>
          <w:gridAfter w:val="1"/>
          <w:wAfter w:w="7" w:type="dxa"/>
          <w:cantSplit/>
          <w:trHeight w:hRule="exact" w:val="461"/>
          <w:jc w:val="center"/>
        </w:trPr>
        <w:tc>
          <w:tcPr>
            <w:tcW w:w="2648" w:type="dxa"/>
            <w:tcMar>
              <w:top w:w="0" w:type="dxa"/>
              <w:left w:w="0" w:type="dxa"/>
              <w:bottom w:w="0" w:type="dxa"/>
              <w:right w:w="0" w:type="dxa"/>
            </w:tcMar>
            <w:vAlign w:val="bottom"/>
          </w:tcPr>
          <w:p w:rsidR="00B35307" w:rsidRPr="00B54561" w:rsidRDefault="00B35307" w:rsidP="00B35307">
            <w:pPr>
              <w:pStyle w:val="Arial10BoldText"/>
              <w:spacing w:after="0"/>
              <w:rPr>
                <w:rFonts w:ascii="Times New Roman" w:hAnsi="Times New Roman" w:cs="Times New Roman"/>
              </w:rPr>
            </w:pPr>
            <w:r w:rsidRPr="00B54561">
              <w:rPr>
                <w:rFonts w:ascii="Times New Roman" w:hAnsi="Times New Roman" w:cs="Times New Roman"/>
              </w:rPr>
              <w:t>Total Planned Enrollment:</w:t>
            </w:r>
          </w:p>
        </w:tc>
        <w:tc>
          <w:tcPr>
            <w:tcW w:w="6870" w:type="dxa"/>
            <w:gridSpan w:val="4"/>
            <w:vAlign w:val="bottom"/>
          </w:tcPr>
          <w:p w:rsidR="00B35307" w:rsidRPr="00B54561" w:rsidRDefault="00B35307" w:rsidP="00B35307">
            <w:pPr>
              <w:pStyle w:val="DataField11pt"/>
              <w:rPr>
                <w:rFonts w:ascii="Times New Roman" w:hAnsi="Times New Roman" w:cs="Times New Roman"/>
                <w:sz w:val="20"/>
              </w:rPr>
            </w:pPr>
            <w:r>
              <w:rPr>
                <w:rFonts w:ascii="Times New Roman" w:hAnsi="Times New Roman" w:cs="Times New Roman"/>
              </w:rPr>
              <w:t>24 participants</w:t>
            </w:r>
            <w:r>
              <w:rPr>
                <w:rStyle w:val="FootnoteReference"/>
                <w:rFonts w:ascii="Times New Roman" w:hAnsi="Times New Roman" w:cs="Times New Roman"/>
              </w:rPr>
              <w:footnoteReference w:id="4"/>
            </w:r>
            <w:r>
              <w:rPr>
                <w:rFonts w:ascii="Times New Roman" w:hAnsi="Times New Roman" w:cs="Times New Roman"/>
              </w:rPr>
              <w:t xml:space="preserve"> per industry representative focus group</w:t>
            </w:r>
          </w:p>
        </w:tc>
      </w:tr>
      <w:tr w:rsidR="00B35307" w:rsidRPr="00B54561" w:rsidTr="00B35307">
        <w:trPr>
          <w:gridAfter w:val="1"/>
          <w:wAfter w:w="7" w:type="dxa"/>
          <w:cantSplit/>
          <w:trHeight w:hRule="exact" w:val="288"/>
          <w:jc w:val="center"/>
        </w:trPr>
        <w:tc>
          <w:tcPr>
            <w:tcW w:w="9518" w:type="dxa"/>
            <w:gridSpan w:val="5"/>
            <w:tcBorders>
              <w:bottom w:val="single" w:sz="8" w:space="0" w:color="auto"/>
            </w:tcBorders>
            <w:vAlign w:val="bottom"/>
          </w:tcPr>
          <w:p w:rsidR="00B35307" w:rsidRPr="00B54561" w:rsidRDefault="00B35307" w:rsidP="00B35307">
            <w:pPr>
              <w:rPr>
                <w:rFonts w:ascii="Times New Roman" w:hAnsi="Times New Roman"/>
                <w:szCs w:val="20"/>
              </w:rPr>
            </w:pPr>
          </w:p>
        </w:tc>
      </w:tr>
      <w:tr w:rsidR="00B35307" w:rsidRPr="00B54561" w:rsidTr="00B35307">
        <w:trPr>
          <w:gridAfter w:val="1"/>
          <w:wAfter w:w="7" w:type="dxa"/>
          <w:trHeight w:hRule="exact" w:val="576"/>
          <w:jc w:val="center"/>
        </w:trPr>
        <w:tc>
          <w:tcPr>
            <w:tcW w:w="9518" w:type="dxa"/>
            <w:gridSpan w:val="5"/>
            <w:tcBorders>
              <w:top w:val="single" w:sz="8" w:space="0" w:color="auto"/>
              <w:left w:val="single" w:sz="8" w:space="0" w:color="auto"/>
              <w:bottom w:val="single" w:sz="4" w:space="0" w:color="auto"/>
              <w:right w:val="single" w:sz="8" w:space="0" w:color="auto"/>
            </w:tcBorders>
            <w:vAlign w:val="center"/>
          </w:tcPr>
          <w:p w:rsidR="00B35307" w:rsidRPr="00B54561" w:rsidRDefault="00B35307" w:rsidP="00B35307">
            <w:pPr>
              <w:pStyle w:val="Arial10BoldText"/>
              <w:jc w:val="center"/>
              <w:rPr>
                <w:rFonts w:ascii="Times New Roman" w:hAnsi="Times New Roman" w:cs="Times New Roman"/>
              </w:rPr>
            </w:pPr>
            <w:r w:rsidRPr="00B54561">
              <w:rPr>
                <w:rFonts w:ascii="Times New Roman" w:hAnsi="Times New Roman" w:cs="Times New Roman"/>
              </w:rPr>
              <w:t xml:space="preserve">TARGETED/PLANNED ENROLLMENT: Number of </w:t>
            </w:r>
            <w:r>
              <w:rPr>
                <w:rFonts w:ascii="Times New Roman" w:hAnsi="Times New Roman" w:cs="Times New Roman"/>
              </w:rPr>
              <w:t>Participants</w:t>
            </w:r>
          </w:p>
        </w:tc>
      </w:tr>
      <w:tr w:rsidR="00B35307" w:rsidRPr="00B54561" w:rsidTr="00B35307">
        <w:trPr>
          <w:gridAfter w:val="1"/>
          <w:wAfter w:w="7" w:type="dxa"/>
          <w:cantSplit/>
          <w:trHeight w:hRule="exact" w:val="1406"/>
          <w:jc w:val="center"/>
        </w:trPr>
        <w:tc>
          <w:tcPr>
            <w:tcW w:w="5213" w:type="dxa"/>
            <w:gridSpan w:val="2"/>
            <w:tcBorders>
              <w:top w:val="single" w:sz="8" w:space="0" w:color="auto"/>
              <w:left w:val="single" w:sz="8" w:space="0" w:color="auto"/>
              <w:bottom w:val="single" w:sz="8" w:space="0" w:color="auto"/>
              <w:right w:val="single" w:sz="8" w:space="0" w:color="auto"/>
            </w:tcBorders>
            <w:vAlign w:val="bottom"/>
          </w:tcPr>
          <w:p w:rsidR="00B35307" w:rsidRPr="00B54561" w:rsidRDefault="00B35307" w:rsidP="00B35307">
            <w:pPr>
              <w:pStyle w:val="Arial10BoldText"/>
              <w:jc w:val="center"/>
              <w:rPr>
                <w:rFonts w:ascii="Times New Roman" w:hAnsi="Times New Roman" w:cs="Times New Roman"/>
              </w:rPr>
            </w:pPr>
            <w:r>
              <w:rPr>
                <w:rFonts w:ascii="Times New Roman" w:hAnsi="Times New Roman" w:cs="Times New Roman"/>
              </w:rPr>
              <w:t>Number of Employees in Company/Group/Division</w:t>
            </w:r>
          </w:p>
        </w:tc>
        <w:tc>
          <w:tcPr>
            <w:tcW w:w="1440" w:type="dxa"/>
            <w:tcBorders>
              <w:top w:val="single" w:sz="8" w:space="0" w:color="auto"/>
              <w:left w:val="single" w:sz="8" w:space="0" w:color="auto"/>
              <w:bottom w:val="single" w:sz="8" w:space="0" w:color="auto"/>
              <w:right w:val="single" w:sz="8" w:space="0" w:color="auto"/>
            </w:tcBorders>
            <w:vAlign w:val="bottom"/>
          </w:tcPr>
          <w:p w:rsidR="00B35307" w:rsidRPr="00B54561" w:rsidRDefault="00B35307" w:rsidP="00B35307">
            <w:pPr>
              <w:pStyle w:val="Arial10BoldText"/>
              <w:jc w:val="center"/>
              <w:rPr>
                <w:rFonts w:ascii="Times New Roman" w:hAnsi="Times New Roman" w:cs="Times New Roman"/>
              </w:rPr>
            </w:pPr>
            <w:r>
              <w:rPr>
                <w:rFonts w:ascii="Times New Roman" w:hAnsi="Times New Roman" w:cs="Times New Roman"/>
              </w:rPr>
              <w:t>Low volume petitioners</w:t>
            </w:r>
          </w:p>
        </w:tc>
        <w:tc>
          <w:tcPr>
            <w:tcW w:w="1350" w:type="dxa"/>
            <w:tcBorders>
              <w:top w:val="single" w:sz="8" w:space="0" w:color="auto"/>
              <w:left w:val="single" w:sz="8" w:space="0" w:color="auto"/>
              <w:bottom w:val="single" w:sz="8" w:space="0" w:color="auto"/>
              <w:right w:val="single" w:sz="8" w:space="0" w:color="auto"/>
            </w:tcBorders>
            <w:vAlign w:val="bottom"/>
          </w:tcPr>
          <w:p w:rsidR="00B35307" w:rsidRPr="00B54561" w:rsidRDefault="00B35307" w:rsidP="00B35307">
            <w:pPr>
              <w:pStyle w:val="Arial10BoldText"/>
              <w:jc w:val="center"/>
              <w:rPr>
                <w:rFonts w:ascii="Times New Roman" w:hAnsi="Times New Roman" w:cs="Times New Roman"/>
              </w:rPr>
            </w:pPr>
            <w:r>
              <w:rPr>
                <w:rFonts w:ascii="Times New Roman" w:hAnsi="Times New Roman" w:cs="Times New Roman"/>
              </w:rPr>
              <w:t>High volume petitioners (10+)</w:t>
            </w:r>
          </w:p>
        </w:tc>
        <w:tc>
          <w:tcPr>
            <w:tcW w:w="1515" w:type="dxa"/>
            <w:tcBorders>
              <w:top w:val="single" w:sz="8" w:space="0" w:color="auto"/>
              <w:left w:val="single" w:sz="8" w:space="0" w:color="auto"/>
              <w:bottom w:val="single" w:sz="8" w:space="0" w:color="auto"/>
              <w:right w:val="single" w:sz="8" w:space="0" w:color="auto"/>
            </w:tcBorders>
            <w:vAlign w:val="bottom"/>
          </w:tcPr>
          <w:p w:rsidR="00B35307" w:rsidRPr="00B54561" w:rsidRDefault="00B35307" w:rsidP="00B35307">
            <w:pPr>
              <w:pStyle w:val="Arial10BoldText"/>
              <w:jc w:val="center"/>
              <w:rPr>
                <w:rFonts w:ascii="Times New Roman" w:hAnsi="Times New Roman" w:cs="Times New Roman"/>
              </w:rPr>
            </w:pPr>
            <w:r w:rsidRPr="00B54561">
              <w:rPr>
                <w:rFonts w:ascii="Times New Roman" w:hAnsi="Times New Roman" w:cs="Times New Roman"/>
              </w:rPr>
              <w:t>Total</w:t>
            </w:r>
            <w:r>
              <w:rPr>
                <w:rFonts w:ascii="Times New Roman" w:hAnsi="Times New Roman" w:cs="Times New Roman"/>
              </w:rPr>
              <w:t xml:space="preserve"> (# and %)</w:t>
            </w:r>
          </w:p>
        </w:tc>
      </w:tr>
      <w:tr w:rsidR="00B35307" w:rsidRPr="00B54561" w:rsidTr="00B35307">
        <w:trPr>
          <w:gridAfter w:val="1"/>
          <w:wAfter w:w="7" w:type="dxa"/>
          <w:trHeight w:hRule="exact" w:val="432"/>
          <w:jc w:val="center"/>
        </w:trPr>
        <w:tc>
          <w:tcPr>
            <w:tcW w:w="5213" w:type="dxa"/>
            <w:gridSpan w:val="2"/>
            <w:tcBorders>
              <w:top w:val="single" w:sz="8" w:space="0" w:color="auto"/>
              <w:left w:val="single" w:sz="8" w:space="0" w:color="auto"/>
              <w:bottom w:val="single" w:sz="4" w:space="0" w:color="auto"/>
              <w:right w:val="single" w:sz="8" w:space="0" w:color="auto"/>
            </w:tcBorders>
            <w:vAlign w:val="center"/>
          </w:tcPr>
          <w:p w:rsidR="00B35307" w:rsidRPr="00B54561" w:rsidRDefault="00B35307" w:rsidP="00B35307">
            <w:pPr>
              <w:pStyle w:val="Arial10ptlineitem"/>
              <w:rPr>
                <w:rFonts w:ascii="Times New Roman" w:hAnsi="Times New Roman" w:cs="Times New Roman"/>
              </w:rPr>
            </w:pPr>
            <w:r>
              <w:rPr>
                <w:rFonts w:ascii="Times New Roman" w:hAnsi="Times New Roman" w:cs="Times New Roman"/>
              </w:rPr>
              <w:t>&lt;100</w:t>
            </w:r>
          </w:p>
        </w:tc>
        <w:tc>
          <w:tcPr>
            <w:tcW w:w="1440" w:type="dxa"/>
            <w:tcBorders>
              <w:top w:val="single" w:sz="8" w:space="0" w:color="auto"/>
              <w:left w:val="single" w:sz="8" w:space="0" w:color="auto"/>
              <w:bottom w:val="single" w:sz="4" w:space="0" w:color="auto"/>
              <w:right w:val="single" w:sz="4" w:space="0" w:color="auto"/>
            </w:tcBorders>
            <w:tcMar>
              <w:bottom w:w="14" w:type="dxa"/>
              <w:right w:w="144" w:type="dxa"/>
            </w:tcMar>
            <w:vAlign w:val="center"/>
          </w:tcPr>
          <w:p w:rsidR="00B35307" w:rsidRPr="00B54561" w:rsidRDefault="00B35307" w:rsidP="00B35307">
            <w:pPr>
              <w:pStyle w:val="DataField11pt"/>
              <w:jc w:val="right"/>
              <w:rPr>
                <w:rFonts w:ascii="Times New Roman" w:hAnsi="Times New Roman" w:cs="Times New Roman"/>
              </w:rPr>
            </w:pPr>
            <w:r>
              <w:rPr>
                <w:rFonts w:ascii="Times New Roman" w:hAnsi="Times New Roman" w:cs="Times New Roman"/>
              </w:rPr>
              <w:t>6</w:t>
            </w:r>
          </w:p>
        </w:tc>
        <w:tc>
          <w:tcPr>
            <w:tcW w:w="1350" w:type="dxa"/>
            <w:tcBorders>
              <w:top w:val="single" w:sz="4" w:space="0" w:color="auto"/>
              <w:left w:val="single" w:sz="4" w:space="0" w:color="auto"/>
              <w:bottom w:val="single" w:sz="4" w:space="0" w:color="auto"/>
              <w:right w:val="single" w:sz="4" w:space="0" w:color="auto"/>
            </w:tcBorders>
            <w:tcMar>
              <w:bottom w:w="14" w:type="dxa"/>
              <w:right w:w="144" w:type="dxa"/>
            </w:tcMar>
            <w:vAlign w:val="center"/>
          </w:tcPr>
          <w:p w:rsidR="00B35307" w:rsidRPr="00B54561" w:rsidRDefault="00B35307" w:rsidP="00B35307">
            <w:pPr>
              <w:pStyle w:val="DataField11pt"/>
              <w:jc w:val="right"/>
              <w:rPr>
                <w:rFonts w:ascii="Times New Roman" w:hAnsi="Times New Roman" w:cs="Times New Roman"/>
              </w:rPr>
            </w:pPr>
            <w:r>
              <w:rPr>
                <w:rFonts w:ascii="Times New Roman" w:hAnsi="Times New Roman" w:cs="Times New Roman"/>
              </w:rPr>
              <w:t>0</w:t>
            </w:r>
          </w:p>
        </w:tc>
        <w:tc>
          <w:tcPr>
            <w:tcW w:w="1515" w:type="dxa"/>
            <w:tcBorders>
              <w:top w:val="single" w:sz="4" w:space="0" w:color="auto"/>
              <w:left w:val="single" w:sz="4" w:space="0" w:color="auto"/>
              <w:bottom w:val="single" w:sz="4" w:space="0" w:color="auto"/>
              <w:right w:val="single" w:sz="8" w:space="0" w:color="auto"/>
            </w:tcBorders>
            <w:vAlign w:val="center"/>
          </w:tcPr>
          <w:p w:rsidR="00B35307" w:rsidRPr="00B54561" w:rsidRDefault="00B35307" w:rsidP="00B35307">
            <w:pPr>
              <w:pStyle w:val="DataField11pt"/>
              <w:jc w:val="right"/>
              <w:rPr>
                <w:rFonts w:ascii="Times New Roman" w:hAnsi="Times New Roman" w:cs="Times New Roman"/>
              </w:rPr>
            </w:pPr>
            <w:r>
              <w:rPr>
                <w:rFonts w:ascii="Times New Roman" w:hAnsi="Times New Roman" w:cs="Times New Roman"/>
              </w:rPr>
              <w:t>6 (25%)</w:t>
            </w:r>
          </w:p>
        </w:tc>
      </w:tr>
      <w:tr w:rsidR="00B35307" w:rsidRPr="00B54561" w:rsidTr="00B35307">
        <w:trPr>
          <w:gridAfter w:val="1"/>
          <w:wAfter w:w="7" w:type="dxa"/>
          <w:trHeight w:hRule="exact" w:val="432"/>
          <w:jc w:val="center"/>
        </w:trPr>
        <w:tc>
          <w:tcPr>
            <w:tcW w:w="5213" w:type="dxa"/>
            <w:gridSpan w:val="2"/>
            <w:tcBorders>
              <w:top w:val="single" w:sz="8" w:space="0" w:color="auto"/>
              <w:left w:val="single" w:sz="8" w:space="0" w:color="auto"/>
              <w:bottom w:val="single" w:sz="4" w:space="0" w:color="auto"/>
              <w:right w:val="single" w:sz="8" w:space="0" w:color="auto"/>
            </w:tcBorders>
            <w:vAlign w:val="center"/>
          </w:tcPr>
          <w:p w:rsidR="00B35307" w:rsidRDefault="00B35307" w:rsidP="00B35307">
            <w:pPr>
              <w:pStyle w:val="Arial10ptlineitem"/>
              <w:rPr>
                <w:rFonts w:ascii="Times New Roman" w:hAnsi="Times New Roman" w:cs="Times New Roman"/>
              </w:rPr>
            </w:pPr>
            <w:r>
              <w:rPr>
                <w:rFonts w:ascii="Times New Roman" w:hAnsi="Times New Roman" w:cs="Times New Roman"/>
              </w:rPr>
              <w:t>100-500</w:t>
            </w:r>
          </w:p>
        </w:tc>
        <w:tc>
          <w:tcPr>
            <w:tcW w:w="1440" w:type="dxa"/>
            <w:tcBorders>
              <w:top w:val="single" w:sz="8" w:space="0" w:color="auto"/>
              <w:left w:val="single" w:sz="8" w:space="0" w:color="auto"/>
              <w:bottom w:val="single" w:sz="4" w:space="0" w:color="auto"/>
              <w:right w:val="single" w:sz="4" w:space="0" w:color="auto"/>
            </w:tcBorders>
            <w:tcMar>
              <w:bottom w:w="14" w:type="dxa"/>
              <w:right w:w="144" w:type="dxa"/>
            </w:tcMar>
            <w:vAlign w:val="center"/>
          </w:tcPr>
          <w:p w:rsidR="00B35307" w:rsidRPr="00B54561" w:rsidRDefault="00B35307" w:rsidP="00B35307">
            <w:pPr>
              <w:pStyle w:val="DataField11pt"/>
              <w:jc w:val="right"/>
              <w:rPr>
                <w:rFonts w:ascii="Times New Roman" w:hAnsi="Times New Roman" w:cs="Times New Roman"/>
              </w:rPr>
            </w:pPr>
            <w:r>
              <w:rPr>
                <w:rFonts w:ascii="Times New Roman" w:hAnsi="Times New Roman" w:cs="Times New Roman"/>
              </w:rPr>
              <w:t>3</w:t>
            </w:r>
          </w:p>
        </w:tc>
        <w:tc>
          <w:tcPr>
            <w:tcW w:w="1350" w:type="dxa"/>
            <w:tcBorders>
              <w:top w:val="single" w:sz="4" w:space="0" w:color="auto"/>
              <w:left w:val="single" w:sz="4" w:space="0" w:color="auto"/>
              <w:bottom w:val="single" w:sz="4" w:space="0" w:color="auto"/>
              <w:right w:val="single" w:sz="4" w:space="0" w:color="auto"/>
            </w:tcBorders>
            <w:tcMar>
              <w:bottom w:w="14" w:type="dxa"/>
              <w:right w:w="144" w:type="dxa"/>
            </w:tcMar>
            <w:vAlign w:val="center"/>
          </w:tcPr>
          <w:p w:rsidR="00B35307" w:rsidRPr="00B54561" w:rsidRDefault="00B35307" w:rsidP="00B35307">
            <w:pPr>
              <w:pStyle w:val="DataField11pt"/>
              <w:jc w:val="right"/>
              <w:rPr>
                <w:rFonts w:ascii="Times New Roman" w:hAnsi="Times New Roman" w:cs="Times New Roman"/>
              </w:rPr>
            </w:pPr>
            <w:r>
              <w:rPr>
                <w:rFonts w:ascii="Times New Roman" w:hAnsi="Times New Roman" w:cs="Times New Roman"/>
              </w:rPr>
              <w:t>3</w:t>
            </w:r>
          </w:p>
        </w:tc>
        <w:tc>
          <w:tcPr>
            <w:tcW w:w="1515" w:type="dxa"/>
            <w:tcBorders>
              <w:top w:val="single" w:sz="4" w:space="0" w:color="auto"/>
              <w:left w:val="single" w:sz="4" w:space="0" w:color="auto"/>
              <w:bottom w:val="single" w:sz="4" w:space="0" w:color="auto"/>
              <w:right w:val="single" w:sz="8" w:space="0" w:color="auto"/>
            </w:tcBorders>
            <w:vAlign w:val="center"/>
          </w:tcPr>
          <w:p w:rsidR="00B35307" w:rsidRPr="00B54561" w:rsidRDefault="00B35307" w:rsidP="00B35307">
            <w:pPr>
              <w:pStyle w:val="DataField11pt"/>
              <w:jc w:val="right"/>
              <w:rPr>
                <w:rFonts w:ascii="Times New Roman" w:hAnsi="Times New Roman" w:cs="Times New Roman"/>
              </w:rPr>
            </w:pPr>
            <w:r>
              <w:rPr>
                <w:rFonts w:ascii="Times New Roman" w:hAnsi="Times New Roman" w:cs="Times New Roman"/>
              </w:rPr>
              <w:t>6 (25%)</w:t>
            </w:r>
          </w:p>
        </w:tc>
      </w:tr>
      <w:tr w:rsidR="00B35307" w:rsidRPr="00B54561" w:rsidTr="00B35307">
        <w:trPr>
          <w:gridAfter w:val="1"/>
          <w:wAfter w:w="7" w:type="dxa"/>
          <w:trHeight w:hRule="exact" w:val="432"/>
          <w:jc w:val="center"/>
        </w:trPr>
        <w:tc>
          <w:tcPr>
            <w:tcW w:w="5213" w:type="dxa"/>
            <w:gridSpan w:val="2"/>
            <w:tcBorders>
              <w:top w:val="single" w:sz="8" w:space="0" w:color="auto"/>
              <w:left w:val="single" w:sz="8" w:space="0" w:color="auto"/>
              <w:bottom w:val="single" w:sz="4" w:space="0" w:color="auto"/>
              <w:right w:val="single" w:sz="8" w:space="0" w:color="auto"/>
            </w:tcBorders>
            <w:vAlign w:val="center"/>
          </w:tcPr>
          <w:p w:rsidR="00B35307" w:rsidRDefault="00B35307" w:rsidP="00B35307">
            <w:pPr>
              <w:pStyle w:val="Arial10ptlineitem"/>
              <w:rPr>
                <w:rFonts w:ascii="Times New Roman" w:hAnsi="Times New Roman" w:cs="Times New Roman"/>
              </w:rPr>
            </w:pPr>
            <w:r>
              <w:rPr>
                <w:rFonts w:ascii="Times New Roman" w:hAnsi="Times New Roman" w:cs="Times New Roman"/>
              </w:rPr>
              <w:t>501-1000</w:t>
            </w:r>
          </w:p>
        </w:tc>
        <w:tc>
          <w:tcPr>
            <w:tcW w:w="1440" w:type="dxa"/>
            <w:tcBorders>
              <w:top w:val="single" w:sz="8" w:space="0" w:color="auto"/>
              <w:left w:val="single" w:sz="8" w:space="0" w:color="auto"/>
              <w:bottom w:val="single" w:sz="4" w:space="0" w:color="auto"/>
              <w:right w:val="single" w:sz="4" w:space="0" w:color="auto"/>
            </w:tcBorders>
            <w:tcMar>
              <w:bottom w:w="14" w:type="dxa"/>
              <w:right w:w="144" w:type="dxa"/>
            </w:tcMar>
            <w:vAlign w:val="center"/>
          </w:tcPr>
          <w:p w:rsidR="00B35307" w:rsidRPr="00B54561" w:rsidRDefault="00B35307" w:rsidP="00B35307">
            <w:pPr>
              <w:pStyle w:val="DataField11pt"/>
              <w:jc w:val="right"/>
              <w:rPr>
                <w:rFonts w:ascii="Times New Roman" w:hAnsi="Times New Roman" w:cs="Times New Roman"/>
              </w:rPr>
            </w:pPr>
            <w:r>
              <w:rPr>
                <w:rFonts w:ascii="Times New Roman" w:hAnsi="Times New Roman" w:cs="Times New Roman"/>
              </w:rPr>
              <w:t>3</w:t>
            </w:r>
          </w:p>
        </w:tc>
        <w:tc>
          <w:tcPr>
            <w:tcW w:w="1350" w:type="dxa"/>
            <w:tcBorders>
              <w:top w:val="single" w:sz="4" w:space="0" w:color="auto"/>
              <w:left w:val="single" w:sz="4" w:space="0" w:color="auto"/>
              <w:bottom w:val="single" w:sz="4" w:space="0" w:color="auto"/>
              <w:right w:val="single" w:sz="4" w:space="0" w:color="auto"/>
            </w:tcBorders>
            <w:tcMar>
              <w:bottom w:w="14" w:type="dxa"/>
              <w:right w:w="144" w:type="dxa"/>
            </w:tcMar>
            <w:vAlign w:val="center"/>
          </w:tcPr>
          <w:p w:rsidR="00B35307" w:rsidRPr="00B54561" w:rsidRDefault="00B35307" w:rsidP="00B35307">
            <w:pPr>
              <w:pStyle w:val="DataField11pt"/>
              <w:jc w:val="right"/>
              <w:rPr>
                <w:rFonts w:ascii="Times New Roman" w:hAnsi="Times New Roman" w:cs="Times New Roman"/>
              </w:rPr>
            </w:pPr>
            <w:r>
              <w:rPr>
                <w:rFonts w:ascii="Times New Roman" w:hAnsi="Times New Roman" w:cs="Times New Roman"/>
              </w:rPr>
              <w:t>3</w:t>
            </w:r>
          </w:p>
        </w:tc>
        <w:tc>
          <w:tcPr>
            <w:tcW w:w="1515" w:type="dxa"/>
            <w:tcBorders>
              <w:top w:val="single" w:sz="4" w:space="0" w:color="auto"/>
              <w:left w:val="single" w:sz="4" w:space="0" w:color="auto"/>
              <w:bottom w:val="single" w:sz="4" w:space="0" w:color="auto"/>
              <w:right w:val="single" w:sz="8" w:space="0" w:color="auto"/>
            </w:tcBorders>
            <w:vAlign w:val="center"/>
          </w:tcPr>
          <w:p w:rsidR="00B35307" w:rsidRPr="00B54561" w:rsidRDefault="00B35307" w:rsidP="00B35307">
            <w:pPr>
              <w:pStyle w:val="DataField11pt"/>
              <w:jc w:val="right"/>
              <w:rPr>
                <w:rFonts w:ascii="Times New Roman" w:hAnsi="Times New Roman" w:cs="Times New Roman"/>
              </w:rPr>
            </w:pPr>
            <w:r>
              <w:rPr>
                <w:rFonts w:ascii="Times New Roman" w:hAnsi="Times New Roman" w:cs="Times New Roman"/>
              </w:rPr>
              <w:t>6 (25%)</w:t>
            </w:r>
          </w:p>
        </w:tc>
      </w:tr>
      <w:tr w:rsidR="00B35307" w:rsidRPr="00B54561" w:rsidTr="00B35307">
        <w:trPr>
          <w:gridAfter w:val="1"/>
          <w:wAfter w:w="7" w:type="dxa"/>
          <w:trHeight w:hRule="exact" w:val="432"/>
          <w:jc w:val="center"/>
        </w:trPr>
        <w:tc>
          <w:tcPr>
            <w:tcW w:w="5213" w:type="dxa"/>
            <w:gridSpan w:val="2"/>
            <w:tcBorders>
              <w:top w:val="single" w:sz="4" w:space="0" w:color="auto"/>
              <w:left w:val="single" w:sz="8" w:space="0" w:color="auto"/>
              <w:bottom w:val="double" w:sz="4" w:space="0" w:color="auto"/>
              <w:right w:val="single" w:sz="8" w:space="0" w:color="auto"/>
            </w:tcBorders>
            <w:vAlign w:val="center"/>
          </w:tcPr>
          <w:p w:rsidR="00B35307" w:rsidRPr="00B54561" w:rsidRDefault="00B35307" w:rsidP="00B35307">
            <w:pPr>
              <w:pStyle w:val="Arial10ptlineitem"/>
              <w:rPr>
                <w:rFonts w:ascii="Times New Roman" w:hAnsi="Times New Roman" w:cs="Times New Roman"/>
              </w:rPr>
            </w:pPr>
            <w:r>
              <w:rPr>
                <w:rFonts w:ascii="Times New Roman" w:hAnsi="Times New Roman" w:cs="Times New Roman"/>
              </w:rPr>
              <w:t>&gt;1000</w:t>
            </w:r>
          </w:p>
        </w:tc>
        <w:tc>
          <w:tcPr>
            <w:tcW w:w="1440" w:type="dxa"/>
            <w:tcBorders>
              <w:top w:val="single" w:sz="4" w:space="0" w:color="auto"/>
              <w:left w:val="single" w:sz="8" w:space="0" w:color="auto"/>
              <w:bottom w:val="double" w:sz="4" w:space="0" w:color="auto"/>
              <w:right w:val="single" w:sz="4" w:space="0" w:color="auto"/>
            </w:tcBorders>
            <w:tcMar>
              <w:bottom w:w="14" w:type="dxa"/>
              <w:right w:w="144" w:type="dxa"/>
            </w:tcMar>
            <w:vAlign w:val="center"/>
          </w:tcPr>
          <w:p w:rsidR="00B35307" w:rsidRPr="00B54561" w:rsidRDefault="00B35307" w:rsidP="00B35307">
            <w:pPr>
              <w:pStyle w:val="DataField11pt"/>
              <w:jc w:val="right"/>
              <w:rPr>
                <w:rFonts w:ascii="Times New Roman" w:hAnsi="Times New Roman" w:cs="Times New Roman"/>
              </w:rPr>
            </w:pPr>
            <w:r>
              <w:rPr>
                <w:rFonts w:ascii="Times New Roman" w:hAnsi="Times New Roman" w:cs="Times New Roman"/>
              </w:rPr>
              <w:t>0</w:t>
            </w:r>
          </w:p>
        </w:tc>
        <w:tc>
          <w:tcPr>
            <w:tcW w:w="1350" w:type="dxa"/>
            <w:tcBorders>
              <w:top w:val="single" w:sz="4" w:space="0" w:color="auto"/>
              <w:left w:val="single" w:sz="4" w:space="0" w:color="auto"/>
              <w:bottom w:val="double" w:sz="4" w:space="0" w:color="auto"/>
              <w:right w:val="single" w:sz="4" w:space="0" w:color="auto"/>
            </w:tcBorders>
            <w:tcMar>
              <w:bottom w:w="14" w:type="dxa"/>
              <w:right w:w="144" w:type="dxa"/>
            </w:tcMar>
            <w:vAlign w:val="center"/>
          </w:tcPr>
          <w:p w:rsidR="00B35307" w:rsidRPr="00B54561" w:rsidRDefault="00B35307" w:rsidP="00B35307">
            <w:pPr>
              <w:pStyle w:val="DataField11pt"/>
              <w:jc w:val="right"/>
              <w:rPr>
                <w:rFonts w:ascii="Times New Roman" w:hAnsi="Times New Roman" w:cs="Times New Roman"/>
              </w:rPr>
            </w:pPr>
            <w:r>
              <w:rPr>
                <w:rFonts w:ascii="Times New Roman" w:hAnsi="Times New Roman" w:cs="Times New Roman"/>
              </w:rPr>
              <w:t>6</w:t>
            </w:r>
          </w:p>
        </w:tc>
        <w:tc>
          <w:tcPr>
            <w:tcW w:w="1515" w:type="dxa"/>
            <w:tcBorders>
              <w:top w:val="single" w:sz="4" w:space="0" w:color="auto"/>
              <w:left w:val="single" w:sz="4" w:space="0" w:color="auto"/>
              <w:bottom w:val="double" w:sz="4" w:space="0" w:color="auto"/>
              <w:right w:val="single" w:sz="8" w:space="0" w:color="auto"/>
            </w:tcBorders>
            <w:vAlign w:val="center"/>
          </w:tcPr>
          <w:p w:rsidR="00B35307" w:rsidRPr="00B54561" w:rsidRDefault="00B35307" w:rsidP="00B35307">
            <w:pPr>
              <w:pStyle w:val="DataField11pt"/>
              <w:jc w:val="right"/>
              <w:rPr>
                <w:rFonts w:ascii="Times New Roman" w:hAnsi="Times New Roman" w:cs="Times New Roman"/>
              </w:rPr>
            </w:pPr>
            <w:r>
              <w:rPr>
                <w:rFonts w:ascii="Times New Roman" w:hAnsi="Times New Roman" w:cs="Times New Roman"/>
              </w:rPr>
              <w:t>6 (25%)</w:t>
            </w:r>
          </w:p>
        </w:tc>
      </w:tr>
      <w:tr w:rsidR="00B35307" w:rsidRPr="00B54561" w:rsidTr="00B35307">
        <w:trPr>
          <w:gridAfter w:val="1"/>
          <w:wAfter w:w="7" w:type="dxa"/>
          <w:trHeight w:hRule="exact" w:val="435"/>
          <w:jc w:val="center"/>
        </w:trPr>
        <w:tc>
          <w:tcPr>
            <w:tcW w:w="5213" w:type="dxa"/>
            <w:gridSpan w:val="2"/>
            <w:tcBorders>
              <w:top w:val="double" w:sz="4" w:space="0" w:color="auto"/>
              <w:left w:val="single" w:sz="8" w:space="0" w:color="auto"/>
              <w:bottom w:val="single" w:sz="8" w:space="0" w:color="auto"/>
              <w:right w:val="single" w:sz="8" w:space="0" w:color="auto"/>
            </w:tcBorders>
            <w:shd w:val="clear" w:color="auto" w:fill="D9D9D9" w:themeFill="background1" w:themeFillShade="D9"/>
            <w:vAlign w:val="center"/>
          </w:tcPr>
          <w:p w:rsidR="00B35307" w:rsidRPr="00B54561" w:rsidRDefault="00B35307" w:rsidP="00B35307">
            <w:pPr>
              <w:pStyle w:val="Arial10BoldText"/>
              <w:rPr>
                <w:rFonts w:ascii="Times New Roman" w:hAnsi="Times New Roman" w:cs="Times New Roman"/>
              </w:rPr>
            </w:pPr>
            <w:r>
              <w:rPr>
                <w:rFonts w:ascii="Times New Roman" w:hAnsi="Times New Roman" w:cs="Times New Roman"/>
              </w:rPr>
              <w:t>Number of Employees Categories</w:t>
            </w:r>
            <w:r w:rsidRPr="00B54561">
              <w:rPr>
                <w:rFonts w:ascii="Times New Roman" w:hAnsi="Times New Roman" w:cs="Times New Roman"/>
              </w:rPr>
              <w:t xml:space="preserve">: Total of All </w:t>
            </w:r>
            <w:r>
              <w:rPr>
                <w:rFonts w:ascii="Times New Roman" w:hAnsi="Times New Roman" w:cs="Times New Roman"/>
              </w:rPr>
              <w:t>Participants</w:t>
            </w:r>
          </w:p>
        </w:tc>
        <w:tc>
          <w:tcPr>
            <w:tcW w:w="1440" w:type="dxa"/>
            <w:tcBorders>
              <w:top w:val="double" w:sz="4" w:space="0" w:color="auto"/>
              <w:left w:val="single" w:sz="8" w:space="0" w:color="auto"/>
              <w:bottom w:val="single" w:sz="8" w:space="0" w:color="auto"/>
              <w:right w:val="single" w:sz="4" w:space="0" w:color="auto"/>
            </w:tcBorders>
            <w:shd w:val="clear" w:color="auto" w:fill="D9D9D9" w:themeFill="background1" w:themeFillShade="D9"/>
            <w:tcMar>
              <w:bottom w:w="14" w:type="dxa"/>
              <w:right w:w="144" w:type="dxa"/>
            </w:tcMar>
            <w:vAlign w:val="center"/>
          </w:tcPr>
          <w:p w:rsidR="00B35307" w:rsidRPr="00B54561" w:rsidRDefault="00B35307" w:rsidP="00B35307">
            <w:pPr>
              <w:pStyle w:val="DataField11pt"/>
              <w:jc w:val="right"/>
              <w:rPr>
                <w:rFonts w:ascii="Times New Roman" w:hAnsi="Times New Roman" w:cs="Times New Roman"/>
              </w:rPr>
            </w:pPr>
            <w:r>
              <w:rPr>
                <w:rFonts w:ascii="Times New Roman" w:hAnsi="Times New Roman" w:cs="Times New Roman"/>
              </w:rPr>
              <w:t>12</w:t>
            </w:r>
          </w:p>
        </w:tc>
        <w:tc>
          <w:tcPr>
            <w:tcW w:w="1350" w:type="dxa"/>
            <w:tcBorders>
              <w:top w:val="double" w:sz="4" w:space="0" w:color="auto"/>
              <w:left w:val="single" w:sz="4" w:space="0" w:color="auto"/>
              <w:bottom w:val="single" w:sz="8" w:space="0" w:color="auto"/>
              <w:right w:val="single" w:sz="4" w:space="0" w:color="auto"/>
            </w:tcBorders>
            <w:shd w:val="clear" w:color="auto" w:fill="D9D9D9" w:themeFill="background1" w:themeFillShade="D9"/>
            <w:tcMar>
              <w:bottom w:w="14" w:type="dxa"/>
              <w:right w:w="144" w:type="dxa"/>
            </w:tcMar>
            <w:vAlign w:val="center"/>
          </w:tcPr>
          <w:p w:rsidR="00B35307" w:rsidRPr="00B54561" w:rsidRDefault="00B35307" w:rsidP="00B35307">
            <w:pPr>
              <w:pStyle w:val="DataField11pt"/>
              <w:jc w:val="right"/>
              <w:rPr>
                <w:rFonts w:ascii="Times New Roman" w:hAnsi="Times New Roman" w:cs="Times New Roman"/>
              </w:rPr>
            </w:pPr>
            <w:r>
              <w:rPr>
                <w:rFonts w:ascii="Times New Roman" w:hAnsi="Times New Roman" w:cs="Times New Roman"/>
              </w:rPr>
              <w:t>12</w:t>
            </w:r>
          </w:p>
        </w:tc>
        <w:tc>
          <w:tcPr>
            <w:tcW w:w="1515" w:type="dxa"/>
            <w:tcBorders>
              <w:top w:val="double" w:sz="4" w:space="0" w:color="auto"/>
              <w:left w:val="single" w:sz="4" w:space="0" w:color="auto"/>
              <w:bottom w:val="single" w:sz="8" w:space="0" w:color="auto"/>
              <w:right w:val="single" w:sz="8" w:space="0" w:color="auto"/>
            </w:tcBorders>
            <w:shd w:val="clear" w:color="auto" w:fill="D9D9D9" w:themeFill="background1" w:themeFillShade="D9"/>
            <w:vAlign w:val="center"/>
          </w:tcPr>
          <w:p w:rsidR="00B35307" w:rsidRPr="00B54561" w:rsidRDefault="00B35307" w:rsidP="00B35307">
            <w:pPr>
              <w:pStyle w:val="DataField11pt"/>
              <w:jc w:val="right"/>
              <w:rPr>
                <w:rFonts w:ascii="Times New Roman" w:hAnsi="Times New Roman" w:cs="Times New Roman"/>
              </w:rPr>
            </w:pPr>
            <w:r>
              <w:rPr>
                <w:rFonts w:ascii="Times New Roman" w:hAnsi="Times New Roman" w:cs="Times New Roman"/>
              </w:rPr>
              <w:t>24 (100%)</w:t>
            </w:r>
          </w:p>
        </w:tc>
      </w:tr>
      <w:tr w:rsidR="00B35307" w:rsidRPr="00B54561" w:rsidTr="00B35307">
        <w:trPr>
          <w:gridAfter w:val="1"/>
          <w:wAfter w:w="7" w:type="dxa"/>
          <w:trHeight w:hRule="exact" w:val="576"/>
          <w:jc w:val="center"/>
        </w:trPr>
        <w:tc>
          <w:tcPr>
            <w:tcW w:w="9518" w:type="dxa"/>
            <w:gridSpan w:val="5"/>
            <w:tcBorders>
              <w:top w:val="single" w:sz="8" w:space="0" w:color="auto"/>
              <w:left w:val="single" w:sz="8" w:space="0" w:color="auto"/>
              <w:bottom w:val="single" w:sz="8" w:space="0" w:color="auto"/>
              <w:right w:val="single" w:sz="8" w:space="0" w:color="auto"/>
            </w:tcBorders>
            <w:vAlign w:val="center"/>
          </w:tcPr>
          <w:p w:rsidR="00B35307" w:rsidRPr="00B54561" w:rsidRDefault="00B35307" w:rsidP="00B35307">
            <w:pPr>
              <w:pStyle w:val="Arial10BoldText"/>
              <w:jc w:val="center"/>
              <w:rPr>
                <w:rFonts w:ascii="Times New Roman" w:hAnsi="Times New Roman" w:cs="Times New Roman"/>
              </w:rPr>
            </w:pPr>
            <w:r w:rsidRPr="00B54561">
              <w:rPr>
                <w:rFonts w:ascii="Times New Roman" w:hAnsi="Times New Roman" w:cs="Times New Roman"/>
              </w:rPr>
              <w:t xml:space="preserve">TARGETED/PLANNED ENROLLMENT: Number of </w:t>
            </w:r>
            <w:r>
              <w:rPr>
                <w:rFonts w:ascii="Times New Roman" w:hAnsi="Times New Roman" w:cs="Times New Roman"/>
              </w:rPr>
              <w:t>Participants</w:t>
            </w:r>
          </w:p>
        </w:tc>
      </w:tr>
      <w:tr w:rsidR="00B35307" w:rsidRPr="00B54561" w:rsidTr="00B35307">
        <w:trPr>
          <w:trHeight w:hRule="exact" w:val="1218"/>
          <w:jc w:val="center"/>
        </w:trPr>
        <w:tc>
          <w:tcPr>
            <w:tcW w:w="5213" w:type="dxa"/>
            <w:gridSpan w:val="2"/>
            <w:tcBorders>
              <w:top w:val="single" w:sz="8" w:space="0" w:color="auto"/>
              <w:left w:val="single" w:sz="8" w:space="0" w:color="auto"/>
              <w:bottom w:val="single" w:sz="8" w:space="0" w:color="auto"/>
              <w:right w:val="single" w:sz="8" w:space="0" w:color="auto"/>
            </w:tcBorders>
            <w:shd w:val="clear" w:color="auto" w:fill="auto"/>
            <w:vAlign w:val="bottom"/>
          </w:tcPr>
          <w:p w:rsidR="00B35307" w:rsidRPr="00B54561" w:rsidRDefault="00B35307" w:rsidP="00B35307">
            <w:pPr>
              <w:pStyle w:val="Arial10BoldText"/>
              <w:jc w:val="center"/>
              <w:rPr>
                <w:rFonts w:ascii="Times New Roman" w:hAnsi="Times New Roman" w:cs="Times New Roman"/>
              </w:rPr>
            </w:pPr>
            <w:r>
              <w:rPr>
                <w:rFonts w:ascii="Times New Roman" w:hAnsi="Times New Roman" w:cs="Times New Roman"/>
              </w:rPr>
              <w:t>Role or Position</w:t>
            </w:r>
            <w:r w:rsidRPr="00B54561">
              <w:rPr>
                <w:rFonts w:ascii="Times New Roman" w:hAnsi="Times New Roman" w:cs="Times New Roman"/>
              </w:rPr>
              <w:t xml:space="preserve"> Categories</w:t>
            </w:r>
          </w:p>
        </w:tc>
        <w:tc>
          <w:tcPr>
            <w:tcW w:w="1440" w:type="dxa"/>
            <w:tcBorders>
              <w:top w:val="single" w:sz="8" w:space="0" w:color="auto"/>
              <w:left w:val="single" w:sz="8" w:space="0" w:color="auto"/>
              <w:bottom w:val="single" w:sz="8" w:space="0" w:color="auto"/>
              <w:right w:val="single" w:sz="8" w:space="0" w:color="auto"/>
            </w:tcBorders>
            <w:shd w:val="clear" w:color="auto" w:fill="auto"/>
            <w:tcMar>
              <w:bottom w:w="14" w:type="dxa"/>
              <w:right w:w="144" w:type="dxa"/>
            </w:tcMar>
            <w:vAlign w:val="bottom"/>
          </w:tcPr>
          <w:p w:rsidR="00B35307" w:rsidRPr="00B54561" w:rsidRDefault="00B35307" w:rsidP="00B35307">
            <w:pPr>
              <w:pStyle w:val="Arial10BoldText"/>
              <w:jc w:val="center"/>
              <w:rPr>
                <w:rFonts w:ascii="Times New Roman" w:hAnsi="Times New Roman" w:cs="Times New Roman"/>
              </w:rPr>
            </w:pPr>
            <w:r>
              <w:rPr>
                <w:rFonts w:ascii="Times New Roman" w:hAnsi="Times New Roman" w:cs="Times New Roman"/>
              </w:rPr>
              <w:t>Low volume petitioners</w:t>
            </w:r>
          </w:p>
        </w:tc>
        <w:tc>
          <w:tcPr>
            <w:tcW w:w="1350" w:type="dxa"/>
            <w:tcBorders>
              <w:top w:val="single" w:sz="8" w:space="0" w:color="auto"/>
              <w:left w:val="single" w:sz="8" w:space="0" w:color="auto"/>
              <w:bottom w:val="single" w:sz="8" w:space="0" w:color="auto"/>
              <w:right w:val="single" w:sz="8" w:space="0" w:color="auto"/>
            </w:tcBorders>
            <w:shd w:val="clear" w:color="auto" w:fill="auto"/>
            <w:tcMar>
              <w:bottom w:w="14" w:type="dxa"/>
              <w:right w:w="144" w:type="dxa"/>
            </w:tcMar>
            <w:vAlign w:val="bottom"/>
          </w:tcPr>
          <w:p w:rsidR="00B35307" w:rsidRPr="00B54561" w:rsidRDefault="00B35307" w:rsidP="00B35307">
            <w:pPr>
              <w:pStyle w:val="Arial10BoldText"/>
              <w:jc w:val="center"/>
              <w:rPr>
                <w:rFonts w:ascii="Times New Roman" w:hAnsi="Times New Roman" w:cs="Times New Roman"/>
              </w:rPr>
            </w:pPr>
            <w:r>
              <w:rPr>
                <w:rFonts w:ascii="Times New Roman" w:hAnsi="Times New Roman" w:cs="Times New Roman"/>
              </w:rPr>
              <w:t>High volume petitioners (10+)</w:t>
            </w:r>
          </w:p>
        </w:tc>
        <w:tc>
          <w:tcPr>
            <w:tcW w:w="1522" w:type="dxa"/>
            <w:gridSpan w:val="2"/>
            <w:tcBorders>
              <w:top w:val="single" w:sz="8" w:space="0" w:color="auto"/>
              <w:left w:val="single" w:sz="8" w:space="0" w:color="auto"/>
              <w:bottom w:val="single" w:sz="8" w:space="0" w:color="auto"/>
              <w:right w:val="single" w:sz="8" w:space="0" w:color="auto"/>
            </w:tcBorders>
            <w:shd w:val="clear" w:color="auto" w:fill="auto"/>
            <w:vAlign w:val="bottom"/>
          </w:tcPr>
          <w:p w:rsidR="00B35307" w:rsidRPr="00B54561" w:rsidRDefault="00B35307" w:rsidP="00B35307">
            <w:pPr>
              <w:pStyle w:val="Arial10BoldText"/>
              <w:jc w:val="center"/>
              <w:rPr>
                <w:rFonts w:ascii="Times New Roman" w:hAnsi="Times New Roman" w:cs="Times New Roman"/>
              </w:rPr>
            </w:pPr>
            <w:r w:rsidRPr="00B54561">
              <w:rPr>
                <w:rFonts w:ascii="Times New Roman" w:hAnsi="Times New Roman" w:cs="Times New Roman"/>
              </w:rPr>
              <w:t>Total</w:t>
            </w:r>
            <w:r>
              <w:rPr>
                <w:rFonts w:ascii="Times New Roman" w:hAnsi="Times New Roman" w:cs="Times New Roman"/>
              </w:rPr>
              <w:t xml:space="preserve"> (# and %)</w:t>
            </w:r>
          </w:p>
        </w:tc>
      </w:tr>
      <w:tr w:rsidR="00B35307" w:rsidRPr="00B54561" w:rsidTr="00B35307">
        <w:trPr>
          <w:trHeight w:hRule="exact" w:val="432"/>
          <w:jc w:val="center"/>
        </w:trPr>
        <w:tc>
          <w:tcPr>
            <w:tcW w:w="521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35307" w:rsidRPr="00B54561" w:rsidRDefault="00B35307" w:rsidP="00B35307">
            <w:pPr>
              <w:pStyle w:val="Arial10ptlineitem"/>
              <w:rPr>
                <w:rFonts w:ascii="Times New Roman" w:hAnsi="Times New Roman" w:cs="Times New Roman"/>
                <w:szCs w:val="20"/>
              </w:rPr>
            </w:pPr>
            <w:r>
              <w:rPr>
                <w:rFonts w:ascii="Times New Roman" w:hAnsi="Times New Roman" w:cs="Times New Roman"/>
                <w:szCs w:val="20"/>
              </w:rPr>
              <w:t>Headhunter/recruiter</w:t>
            </w:r>
          </w:p>
        </w:tc>
        <w:tc>
          <w:tcPr>
            <w:tcW w:w="1440" w:type="dxa"/>
            <w:tcBorders>
              <w:top w:val="single" w:sz="8" w:space="0" w:color="auto"/>
              <w:left w:val="single" w:sz="8" w:space="0" w:color="auto"/>
              <w:bottom w:val="single" w:sz="8" w:space="0" w:color="auto"/>
              <w:right w:val="single" w:sz="8" w:space="0" w:color="auto"/>
            </w:tcBorders>
            <w:shd w:val="clear" w:color="auto" w:fill="auto"/>
            <w:tcMar>
              <w:bottom w:w="14" w:type="dxa"/>
              <w:right w:w="144" w:type="dxa"/>
            </w:tcMar>
            <w:vAlign w:val="center"/>
          </w:tcPr>
          <w:p w:rsidR="00B35307" w:rsidRPr="00B54561" w:rsidRDefault="00B35307" w:rsidP="00B35307">
            <w:pPr>
              <w:pStyle w:val="DataField11pt"/>
              <w:jc w:val="right"/>
              <w:rPr>
                <w:rFonts w:ascii="Times New Roman" w:hAnsi="Times New Roman" w:cs="Times New Roman"/>
              </w:rPr>
            </w:pPr>
            <w:r>
              <w:rPr>
                <w:rFonts w:ascii="Times New Roman" w:hAnsi="Times New Roman" w:cs="Times New Roman"/>
              </w:rPr>
              <w:t>3</w:t>
            </w:r>
          </w:p>
        </w:tc>
        <w:tc>
          <w:tcPr>
            <w:tcW w:w="1350" w:type="dxa"/>
            <w:tcBorders>
              <w:top w:val="single" w:sz="8" w:space="0" w:color="auto"/>
              <w:left w:val="single" w:sz="8" w:space="0" w:color="auto"/>
              <w:bottom w:val="single" w:sz="8" w:space="0" w:color="auto"/>
              <w:right w:val="single" w:sz="8" w:space="0" w:color="auto"/>
            </w:tcBorders>
            <w:shd w:val="clear" w:color="auto" w:fill="auto"/>
            <w:tcMar>
              <w:bottom w:w="14" w:type="dxa"/>
              <w:right w:w="144" w:type="dxa"/>
            </w:tcMar>
            <w:vAlign w:val="center"/>
          </w:tcPr>
          <w:p w:rsidR="00B35307" w:rsidRPr="00B54561" w:rsidRDefault="00B35307" w:rsidP="00B35307">
            <w:pPr>
              <w:pStyle w:val="DataField11pt"/>
              <w:jc w:val="right"/>
              <w:rPr>
                <w:rFonts w:ascii="Times New Roman" w:hAnsi="Times New Roman" w:cs="Times New Roman"/>
              </w:rPr>
            </w:pPr>
            <w:r>
              <w:rPr>
                <w:rFonts w:ascii="Times New Roman" w:hAnsi="Times New Roman" w:cs="Times New Roman"/>
              </w:rPr>
              <w:t>4</w:t>
            </w:r>
          </w:p>
        </w:tc>
        <w:tc>
          <w:tcPr>
            <w:tcW w:w="152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35307" w:rsidRPr="00B54561" w:rsidRDefault="00B35307" w:rsidP="00B35307">
            <w:pPr>
              <w:pStyle w:val="DataField11pt"/>
              <w:jc w:val="right"/>
              <w:rPr>
                <w:rFonts w:ascii="Times New Roman" w:hAnsi="Times New Roman" w:cs="Times New Roman"/>
              </w:rPr>
            </w:pPr>
            <w:r>
              <w:rPr>
                <w:rFonts w:ascii="Times New Roman" w:hAnsi="Times New Roman" w:cs="Times New Roman"/>
              </w:rPr>
              <w:t>7 (29%)</w:t>
            </w:r>
          </w:p>
        </w:tc>
      </w:tr>
      <w:tr w:rsidR="00B35307" w:rsidRPr="00B54561" w:rsidTr="00B35307">
        <w:trPr>
          <w:trHeight w:hRule="exact" w:val="432"/>
          <w:jc w:val="center"/>
        </w:trPr>
        <w:tc>
          <w:tcPr>
            <w:tcW w:w="521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35307" w:rsidRPr="00B54561" w:rsidRDefault="00B35307" w:rsidP="00B35307">
            <w:pPr>
              <w:pStyle w:val="Arial10ptlineitem"/>
              <w:rPr>
                <w:rFonts w:ascii="Times New Roman" w:hAnsi="Times New Roman" w:cs="Times New Roman"/>
                <w:szCs w:val="20"/>
              </w:rPr>
            </w:pPr>
            <w:r>
              <w:rPr>
                <w:rFonts w:ascii="Times New Roman" w:hAnsi="Times New Roman" w:cs="Times New Roman"/>
                <w:szCs w:val="20"/>
              </w:rPr>
              <w:t>Manager/supervisor</w:t>
            </w:r>
          </w:p>
        </w:tc>
        <w:tc>
          <w:tcPr>
            <w:tcW w:w="1440" w:type="dxa"/>
            <w:tcBorders>
              <w:top w:val="single" w:sz="8" w:space="0" w:color="auto"/>
              <w:left w:val="single" w:sz="8" w:space="0" w:color="auto"/>
              <w:bottom w:val="single" w:sz="8" w:space="0" w:color="auto"/>
              <w:right w:val="single" w:sz="8" w:space="0" w:color="auto"/>
            </w:tcBorders>
            <w:shd w:val="clear" w:color="auto" w:fill="auto"/>
            <w:tcMar>
              <w:bottom w:w="14" w:type="dxa"/>
              <w:right w:w="144" w:type="dxa"/>
            </w:tcMar>
            <w:vAlign w:val="center"/>
          </w:tcPr>
          <w:p w:rsidR="00B35307" w:rsidRPr="00B54561" w:rsidRDefault="00B35307" w:rsidP="00B35307">
            <w:pPr>
              <w:pStyle w:val="DataField11pt"/>
              <w:jc w:val="right"/>
              <w:rPr>
                <w:rFonts w:ascii="Times New Roman" w:hAnsi="Times New Roman" w:cs="Times New Roman"/>
              </w:rPr>
            </w:pPr>
            <w:r>
              <w:rPr>
                <w:rFonts w:ascii="Times New Roman" w:hAnsi="Times New Roman" w:cs="Times New Roman"/>
              </w:rPr>
              <w:t>3</w:t>
            </w:r>
          </w:p>
        </w:tc>
        <w:tc>
          <w:tcPr>
            <w:tcW w:w="1350" w:type="dxa"/>
            <w:tcBorders>
              <w:top w:val="single" w:sz="8" w:space="0" w:color="auto"/>
              <w:left w:val="single" w:sz="8" w:space="0" w:color="auto"/>
              <w:bottom w:val="single" w:sz="8" w:space="0" w:color="auto"/>
              <w:right w:val="single" w:sz="8" w:space="0" w:color="auto"/>
            </w:tcBorders>
            <w:shd w:val="clear" w:color="auto" w:fill="auto"/>
            <w:tcMar>
              <w:bottom w:w="14" w:type="dxa"/>
              <w:right w:w="144" w:type="dxa"/>
            </w:tcMar>
            <w:vAlign w:val="center"/>
          </w:tcPr>
          <w:p w:rsidR="00B35307" w:rsidRPr="00B54561" w:rsidRDefault="00B35307" w:rsidP="00B35307">
            <w:pPr>
              <w:pStyle w:val="DataField11pt"/>
              <w:jc w:val="right"/>
              <w:rPr>
                <w:rFonts w:ascii="Times New Roman" w:hAnsi="Times New Roman" w:cs="Times New Roman"/>
              </w:rPr>
            </w:pPr>
            <w:r>
              <w:rPr>
                <w:rFonts w:ascii="Times New Roman" w:hAnsi="Times New Roman" w:cs="Times New Roman"/>
              </w:rPr>
              <w:t>4</w:t>
            </w:r>
          </w:p>
        </w:tc>
        <w:tc>
          <w:tcPr>
            <w:tcW w:w="152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35307" w:rsidRPr="00B54561" w:rsidRDefault="00B35307" w:rsidP="00B35307">
            <w:pPr>
              <w:pStyle w:val="DataField11pt"/>
              <w:jc w:val="right"/>
              <w:rPr>
                <w:rFonts w:ascii="Times New Roman" w:hAnsi="Times New Roman" w:cs="Times New Roman"/>
              </w:rPr>
            </w:pPr>
            <w:r>
              <w:rPr>
                <w:rFonts w:ascii="Times New Roman" w:hAnsi="Times New Roman" w:cs="Times New Roman"/>
              </w:rPr>
              <w:t>7 (29%)</w:t>
            </w:r>
          </w:p>
        </w:tc>
      </w:tr>
      <w:tr w:rsidR="00B35307" w:rsidRPr="00B54561" w:rsidTr="00B35307">
        <w:trPr>
          <w:trHeight w:hRule="exact" w:val="432"/>
          <w:jc w:val="center"/>
        </w:trPr>
        <w:tc>
          <w:tcPr>
            <w:tcW w:w="521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35307" w:rsidRPr="00B54561" w:rsidRDefault="00B35307" w:rsidP="00B35307">
            <w:pPr>
              <w:pStyle w:val="Arial10ptlineitem"/>
              <w:rPr>
                <w:rFonts w:ascii="Times New Roman" w:hAnsi="Times New Roman" w:cs="Times New Roman"/>
                <w:szCs w:val="20"/>
              </w:rPr>
            </w:pPr>
            <w:r>
              <w:rPr>
                <w:rFonts w:ascii="Times New Roman" w:hAnsi="Times New Roman" w:cs="Times New Roman"/>
                <w:szCs w:val="20"/>
              </w:rPr>
              <w:t>Human resources staff member</w:t>
            </w:r>
          </w:p>
        </w:tc>
        <w:tc>
          <w:tcPr>
            <w:tcW w:w="1440" w:type="dxa"/>
            <w:tcBorders>
              <w:top w:val="single" w:sz="8" w:space="0" w:color="auto"/>
              <w:left w:val="single" w:sz="8" w:space="0" w:color="auto"/>
              <w:bottom w:val="single" w:sz="8" w:space="0" w:color="auto"/>
              <w:right w:val="single" w:sz="8" w:space="0" w:color="auto"/>
            </w:tcBorders>
            <w:shd w:val="clear" w:color="auto" w:fill="auto"/>
            <w:tcMar>
              <w:bottom w:w="14" w:type="dxa"/>
              <w:right w:w="144" w:type="dxa"/>
            </w:tcMar>
            <w:vAlign w:val="center"/>
          </w:tcPr>
          <w:p w:rsidR="00B35307" w:rsidRPr="00B54561" w:rsidRDefault="00B35307" w:rsidP="00B35307">
            <w:pPr>
              <w:pStyle w:val="DataField11pt"/>
              <w:jc w:val="right"/>
              <w:rPr>
                <w:rFonts w:ascii="Times New Roman" w:hAnsi="Times New Roman" w:cs="Times New Roman"/>
              </w:rPr>
            </w:pPr>
            <w:r>
              <w:rPr>
                <w:rFonts w:ascii="Times New Roman" w:hAnsi="Times New Roman" w:cs="Times New Roman"/>
              </w:rPr>
              <w:t>3</w:t>
            </w:r>
          </w:p>
        </w:tc>
        <w:tc>
          <w:tcPr>
            <w:tcW w:w="1350" w:type="dxa"/>
            <w:tcBorders>
              <w:top w:val="single" w:sz="8" w:space="0" w:color="auto"/>
              <w:left w:val="single" w:sz="8" w:space="0" w:color="auto"/>
              <w:bottom w:val="single" w:sz="8" w:space="0" w:color="auto"/>
              <w:right w:val="single" w:sz="8" w:space="0" w:color="auto"/>
            </w:tcBorders>
            <w:shd w:val="clear" w:color="auto" w:fill="auto"/>
            <w:tcMar>
              <w:bottom w:w="14" w:type="dxa"/>
              <w:right w:w="144" w:type="dxa"/>
            </w:tcMar>
            <w:vAlign w:val="center"/>
          </w:tcPr>
          <w:p w:rsidR="00B35307" w:rsidRPr="00B54561" w:rsidRDefault="00B35307" w:rsidP="00B35307">
            <w:pPr>
              <w:pStyle w:val="DataField11pt"/>
              <w:jc w:val="right"/>
              <w:rPr>
                <w:rFonts w:ascii="Times New Roman" w:hAnsi="Times New Roman" w:cs="Times New Roman"/>
              </w:rPr>
            </w:pPr>
            <w:r>
              <w:rPr>
                <w:rFonts w:ascii="Times New Roman" w:hAnsi="Times New Roman" w:cs="Times New Roman"/>
              </w:rPr>
              <w:t>4</w:t>
            </w:r>
          </w:p>
        </w:tc>
        <w:tc>
          <w:tcPr>
            <w:tcW w:w="152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35307" w:rsidRPr="00B54561" w:rsidRDefault="00B35307" w:rsidP="00B35307">
            <w:pPr>
              <w:pStyle w:val="DataField11pt"/>
              <w:jc w:val="right"/>
              <w:rPr>
                <w:rFonts w:ascii="Times New Roman" w:hAnsi="Times New Roman" w:cs="Times New Roman"/>
              </w:rPr>
            </w:pPr>
            <w:r>
              <w:rPr>
                <w:rFonts w:ascii="Times New Roman" w:hAnsi="Times New Roman" w:cs="Times New Roman"/>
              </w:rPr>
              <w:t>7 (29%)</w:t>
            </w:r>
          </w:p>
        </w:tc>
      </w:tr>
      <w:tr w:rsidR="00B35307" w:rsidRPr="00B54561" w:rsidTr="00B35307">
        <w:trPr>
          <w:trHeight w:hRule="exact" w:val="432"/>
          <w:jc w:val="center"/>
        </w:trPr>
        <w:tc>
          <w:tcPr>
            <w:tcW w:w="521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35307" w:rsidRPr="00B54561" w:rsidRDefault="00B35307" w:rsidP="00B35307">
            <w:pPr>
              <w:pStyle w:val="Arial10ptlineitem"/>
              <w:rPr>
                <w:rFonts w:ascii="Times New Roman" w:hAnsi="Times New Roman" w:cs="Times New Roman"/>
                <w:szCs w:val="20"/>
              </w:rPr>
            </w:pPr>
            <w:r>
              <w:rPr>
                <w:rFonts w:ascii="Times New Roman" w:hAnsi="Times New Roman" w:cs="Times New Roman"/>
                <w:szCs w:val="20"/>
              </w:rPr>
              <w:t>Other</w:t>
            </w:r>
          </w:p>
        </w:tc>
        <w:tc>
          <w:tcPr>
            <w:tcW w:w="1440" w:type="dxa"/>
            <w:tcBorders>
              <w:top w:val="single" w:sz="8" w:space="0" w:color="auto"/>
              <w:left w:val="single" w:sz="8" w:space="0" w:color="auto"/>
              <w:bottom w:val="single" w:sz="8" w:space="0" w:color="auto"/>
              <w:right w:val="single" w:sz="8" w:space="0" w:color="auto"/>
            </w:tcBorders>
            <w:shd w:val="clear" w:color="auto" w:fill="auto"/>
            <w:tcMar>
              <w:bottom w:w="14" w:type="dxa"/>
              <w:right w:w="144" w:type="dxa"/>
            </w:tcMar>
            <w:vAlign w:val="center"/>
          </w:tcPr>
          <w:p w:rsidR="00B35307" w:rsidRPr="00B54561" w:rsidRDefault="00B35307" w:rsidP="00B35307">
            <w:pPr>
              <w:pStyle w:val="DataField11pt"/>
              <w:jc w:val="right"/>
              <w:rPr>
                <w:rFonts w:ascii="Times New Roman" w:hAnsi="Times New Roman" w:cs="Times New Roman"/>
              </w:rPr>
            </w:pPr>
            <w:r>
              <w:rPr>
                <w:rFonts w:ascii="Times New Roman" w:hAnsi="Times New Roman" w:cs="Times New Roman"/>
              </w:rPr>
              <w:t>1</w:t>
            </w:r>
          </w:p>
        </w:tc>
        <w:tc>
          <w:tcPr>
            <w:tcW w:w="1350" w:type="dxa"/>
            <w:tcBorders>
              <w:top w:val="single" w:sz="8" w:space="0" w:color="auto"/>
              <w:left w:val="single" w:sz="8" w:space="0" w:color="auto"/>
              <w:bottom w:val="single" w:sz="8" w:space="0" w:color="auto"/>
              <w:right w:val="single" w:sz="8" w:space="0" w:color="auto"/>
            </w:tcBorders>
            <w:shd w:val="clear" w:color="auto" w:fill="auto"/>
            <w:tcMar>
              <w:bottom w:w="14" w:type="dxa"/>
              <w:right w:w="144" w:type="dxa"/>
            </w:tcMar>
            <w:vAlign w:val="center"/>
          </w:tcPr>
          <w:p w:rsidR="00B35307" w:rsidRPr="00B54561" w:rsidRDefault="00B35307" w:rsidP="00B35307">
            <w:pPr>
              <w:pStyle w:val="DataField11pt"/>
              <w:jc w:val="right"/>
              <w:rPr>
                <w:rFonts w:ascii="Times New Roman" w:hAnsi="Times New Roman" w:cs="Times New Roman"/>
              </w:rPr>
            </w:pPr>
            <w:r>
              <w:rPr>
                <w:rFonts w:ascii="Times New Roman" w:hAnsi="Times New Roman" w:cs="Times New Roman"/>
              </w:rPr>
              <w:t>2</w:t>
            </w:r>
          </w:p>
        </w:tc>
        <w:tc>
          <w:tcPr>
            <w:tcW w:w="152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35307" w:rsidRPr="00B54561" w:rsidRDefault="00B35307" w:rsidP="00B35307">
            <w:pPr>
              <w:pStyle w:val="DataField11pt"/>
              <w:jc w:val="right"/>
              <w:rPr>
                <w:rFonts w:ascii="Times New Roman" w:hAnsi="Times New Roman" w:cs="Times New Roman"/>
              </w:rPr>
            </w:pPr>
            <w:r>
              <w:rPr>
                <w:rFonts w:ascii="Times New Roman" w:hAnsi="Times New Roman" w:cs="Times New Roman"/>
              </w:rPr>
              <w:t>3 (13%)</w:t>
            </w:r>
          </w:p>
        </w:tc>
      </w:tr>
      <w:tr w:rsidR="00B35307" w:rsidRPr="00B54561" w:rsidTr="00B35307">
        <w:trPr>
          <w:trHeight w:hRule="exact" w:val="432"/>
          <w:jc w:val="center"/>
        </w:trPr>
        <w:tc>
          <w:tcPr>
            <w:tcW w:w="5213" w:type="dxa"/>
            <w:gridSpan w:val="2"/>
            <w:tcBorders>
              <w:top w:val="single" w:sz="8" w:space="0" w:color="auto"/>
              <w:left w:val="single" w:sz="8" w:space="0" w:color="auto"/>
              <w:bottom w:val="double" w:sz="4" w:space="0" w:color="auto"/>
              <w:right w:val="single" w:sz="8" w:space="0" w:color="auto"/>
            </w:tcBorders>
            <w:shd w:val="clear" w:color="auto" w:fill="D9D9D9" w:themeFill="background1" w:themeFillShade="D9"/>
            <w:vAlign w:val="center"/>
          </w:tcPr>
          <w:p w:rsidR="00B35307" w:rsidRPr="00B54561" w:rsidRDefault="00B35307" w:rsidP="00B35307">
            <w:pPr>
              <w:pStyle w:val="Arial10BoldText"/>
              <w:rPr>
                <w:rFonts w:ascii="Times New Roman" w:hAnsi="Times New Roman" w:cs="Times New Roman"/>
              </w:rPr>
            </w:pPr>
            <w:r>
              <w:rPr>
                <w:rFonts w:ascii="Times New Roman" w:hAnsi="Times New Roman" w:cs="Times New Roman"/>
              </w:rPr>
              <w:t xml:space="preserve">Role or Position </w:t>
            </w:r>
            <w:r w:rsidRPr="00B54561">
              <w:rPr>
                <w:rFonts w:ascii="Times New Roman" w:hAnsi="Times New Roman" w:cs="Times New Roman"/>
              </w:rPr>
              <w:t xml:space="preserve">Categories: Total of All </w:t>
            </w:r>
            <w:r>
              <w:rPr>
                <w:rFonts w:ascii="Times New Roman" w:hAnsi="Times New Roman" w:cs="Times New Roman"/>
              </w:rPr>
              <w:t>Participants</w:t>
            </w:r>
          </w:p>
        </w:tc>
        <w:tc>
          <w:tcPr>
            <w:tcW w:w="1440" w:type="dxa"/>
            <w:tcBorders>
              <w:top w:val="single" w:sz="8" w:space="0" w:color="auto"/>
              <w:left w:val="single" w:sz="8" w:space="0" w:color="auto"/>
              <w:bottom w:val="double" w:sz="4" w:space="0" w:color="auto"/>
              <w:right w:val="single" w:sz="4" w:space="0" w:color="auto"/>
            </w:tcBorders>
            <w:shd w:val="clear" w:color="auto" w:fill="D9D9D9" w:themeFill="background1" w:themeFillShade="D9"/>
            <w:tcMar>
              <w:bottom w:w="14" w:type="dxa"/>
              <w:right w:w="144" w:type="dxa"/>
            </w:tcMar>
            <w:vAlign w:val="center"/>
          </w:tcPr>
          <w:p w:rsidR="00B35307" w:rsidRPr="00B54561" w:rsidRDefault="00B35307" w:rsidP="00B35307">
            <w:pPr>
              <w:pStyle w:val="DataField11pt"/>
              <w:jc w:val="right"/>
              <w:rPr>
                <w:rFonts w:ascii="Times New Roman" w:hAnsi="Times New Roman" w:cs="Times New Roman"/>
              </w:rPr>
            </w:pPr>
            <w:r>
              <w:rPr>
                <w:rFonts w:ascii="Times New Roman" w:hAnsi="Times New Roman" w:cs="Times New Roman"/>
              </w:rPr>
              <w:t>10</w:t>
            </w:r>
          </w:p>
        </w:tc>
        <w:tc>
          <w:tcPr>
            <w:tcW w:w="1350" w:type="dxa"/>
            <w:tcBorders>
              <w:top w:val="single" w:sz="8" w:space="0" w:color="auto"/>
              <w:left w:val="single" w:sz="4" w:space="0" w:color="auto"/>
              <w:bottom w:val="double" w:sz="4" w:space="0" w:color="auto"/>
              <w:right w:val="single" w:sz="4" w:space="0" w:color="auto"/>
            </w:tcBorders>
            <w:shd w:val="clear" w:color="auto" w:fill="D9D9D9" w:themeFill="background1" w:themeFillShade="D9"/>
            <w:tcMar>
              <w:bottom w:w="14" w:type="dxa"/>
              <w:right w:w="144" w:type="dxa"/>
            </w:tcMar>
            <w:vAlign w:val="center"/>
          </w:tcPr>
          <w:p w:rsidR="00B35307" w:rsidRPr="00B54561" w:rsidRDefault="00B35307" w:rsidP="00B35307">
            <w:pPr>
              <w:pStyle w:val="DataField11pt"/>
              <w:jc w:val="right"/>
              <w:rPr>
                <w:rFonts w:ascii="Times New Roman" w:hAnsi="Times New Roman" w:cs="Times New Roman"/>
              </w:rPr>
            </w:pPr>
            <w:r>
              <w:rPr>
                <w:rFonts w:ascii="Times New Roman" w:hAnsi="Times New Roman" w:cs="Times New Roman"/>
              </w:rPr>
              <w:t>14</w:t>
            </w:r>
          </w:p>
        </w:tc>
        <w:tc>
          <w:tcPr>
            <w:tcW w:w="1522" w:type="dxa"/>
            <w:gridSpan w:val="2"/>
            <w:tcBorders>
              <w:top w:val="single" w:sz="8" w:space="0" w:color="auto"/>
              <w:left w:val="single" w:sz="4" w:space="0" w:color="auto"/>
              <w:bottom w:val="double" w:sz="4" w:space="0" w:color="auto"/>
              <w:right w:val="single" w:sz="8" w:space="0" w:color="auto"/>
            </w:tcBorders>
            <w:shd w:val="clear" w:color="auto" w:fill="D9D9D9" w:themeFill="background1" w:themeFillShade="D9"/>
            <w:vAlign w:val="center"/>
          </w:tcPr>
          <w:p w:rsidR="00B35307" w:rsidRPr="00B54561" w:rsidRDefault="00B35307" w:rsidP="00B35307">
            <w:pPr>
              <w:pStyle w:val="DataField11pt"/>
              <w:jc w:val="right"/>
              <w:rPr>
                <w:rFonts w:ascii="Times New Roman" w:hAnsi="Times New Roman" w:cs="Times New Roman"/>
              </w:rPr>
            </w:pPr>
            <w:r>
              <w:rPr>
                <w:rFonts w:ascii="Times New Roman" w:hAnsi="Times New Roman" w:cs="Times New Roman"/>
              </w:rPr>
              <w:t>24 (100%)</w:t>
            </w:r>
          </w:p>
        </w:tc>
      </w:tr>
    </w:tbl>
    <w:p w:rsidR="00FF58DB" w:rsidRDefault="00FF58DB" w:rsidP="00B35307">
      <w:pPr>
        <w:tabs>
          <w:tab w:val="left" w:pos="390"/>
          <w:tab w:val="right" w:pos="10800"/>
        </w:tabs>
        <w:ind w:firstLine="0"/>
        <w:rPr>
          <w:rFonts w:ascii="Times New Roman" w:hAnsi="Times New Roman"/>
        </w:rPr>
      </w:pPr>
    </w:p>
    <w:p w:rsidR="00FF58DB" w:rsidRDefault="00FF58DB" w:rsidP="00B35307">
      <w:pPr>
        <w:pStyle w:val="NormalSS"/>
        <w:ind w:firstLine="0"/>
        <w:rPr>
          <w:i/>
        </w:rPr>
        <w:sectPr w:rsidR="00FF58DB" w:rsidSect="007C0CD8">
          <w:headerReference w:type="default" r:id="rId18"/>
          <w:footerReference w:type="default" r:id="rId19"/>
          <w:endnotePr>
            <w:numFmt w:val="decimal"/>
          </w:endnotePr>
          <w:pgSz w:w="12240" w:h="15840" w:code="1"/>
          <w:pgMar w:top="1440" w:right="1440" w:bottom="576" w:left="1440" w:header="720" w:footer="576" w:gutter="0"/>
          <w:cols w:space="720"/>
          <w:docGrid w:linePitch="326"/>
        </w:sectPr>
      </w:pPr>
    </w:p>
    <w:p w:rsidR="00FF58DB" w:rsidRDefault="00FF58DB" w:rsidP="0049701F">
      <w:pPr>
        <w:pStyle w:val="NormalSS"/>
        <w:rPr>
          <w:rFonts w:ascii="Arial" w:hAnsi="Arial" w:cs="Arial"/>
        </w:rPr>
      </w:pPr>
    </w:p>
    <w:p w:rsidR="00FF58DB" w:rsidRDefault="00FF58DB" w:rsidP="0049701F">
      <w:pPr>
        <w:pStyle w:val="NormalSS"/>
        <w:rPr>
          <w:rFonts w:ascii="Arial" w:hAnsi="Arial" w:cs="Arial"/>
        </w:rPr>
      </w:pPr>
    </w:p>
    <w:p w:rsidR="00FF58DB" w:rsidRDefault="00FF58DB" w:rsidP="0049701F">
      <w:pPr>
        <w:pStyle w:val="NormalSS"/>
        <w:rPr>
          <w:rFonts w:ascii="Arial" w:hAnsi="Arial" w:cs="Arial"/>
        </w:rPr>
      </w:pPr>
    </w:p>
    <w:p w:rsidR="00FF58DB" w:rsidRDefault="00FF58DB" w:rsidP="0049701F">
      <w:pPr>
        <w:pStyle w:val="NormalSS"/>
        <w:rPr>
          <w:rFonts w:ascii="Arial" w:hAnsi="Arial" w:cs="Arial"/>
        </w:rPr>
      </w:pPr>
    </w:p>
    <w:p w:rsidR="00FF58DB" w:rsidRDefault="00FF58DB" w:rsidP="0049701F">
      <w:pPr>
        <w:pStyle w:val="NormalSS"/>
        <w:rPr>
          <w:rFonts w:ascii="Arial" w:hAnsi="Arial" w:cs="Arial"/>
        </w:rPr>
      </w:pPr>
    </w:p>
    <w:p w:rsidR="00FF58DB" w:rsidRDefault="00FF58DB" w:rsidP="0049701F">
      <w:pPr>
        <w:pStyle w:val="NormalSS"/>
        <w:rPr>
          <w:rFonts w:ascii="Arial" w:hAnsi="Arial" w:cs="Arial"/>
        </w:rPr>
      </w:pPr>
    </w:p>
    <w:p w:rsidR="00FF58DB" w:rsidRDefault="00FF58DB" w:rsidP="00FF58DB">
      <w:pPr>
        <w:pStyle w:val="MarkforAppendixHeadingBlack"/>
      </w:pPr>
      <w:r>
        <w:t>ATTACHMENT D</w:t>
      </w:r>
    </w:p>
    <w:p w:rsidR="00FF58DB" w:rsidRDefault="00FF58DB" w:rsidP="00FF58DB">
      <w:pPr>
        <w:pStyle w:val="MarkforAppendixHeadingBlack"/>
        <w:spacing w:line="240" w:lineRule="auto"/>
      </w:pPr>
      <w:r w:rsidRPr="00887185">
        <w:t xml:space="preserve">Telephone script for reminder phone call </w:t>
      </w:r>
      <w:r>
        <w:br/>
      </w:r>
      <w:r w:rsidRPr="00887185">
        <w:t>to focus group participants</w:t>
      </w:r>
    </w:p>
    <w:p w:rsidR="00FF58DB" w:rsidRDefault="00FF58DB" w:rsidP="0049701F">
      <w:pPr>
        <w:pStyle w:val="NormalSS"/>
        <w:sectPr w:rsidR="00FF58DB" w:rsidSect="001F3EAE">
          <w:headerReference w:type="default" r:id="rId20"/>
          <w:footerReference w:type="default" r:id="rId21"/>
          <w:endnotePr>
            <w:numFmt w:val="decimal"/>
          </w:endnotePr>
          <w:pgSz w:w="12240" w:h="15840" w:code="1"/>
          <w:pgMar w:top="1440" w:right="1440" w:bottom="576" w:left="1440" w:header="720" w:footer="576" w:gutter="0"/>
          <w:pgNumType w:start="1"/>
          <w:cols w:space="720"/>
          <w:docGrid w:linePitch="326"/>
        </w:sectPr>
      </w:pPr>
    </w:p>
    <w:p w:rsidR="00FF58DB" w:rsidRPr="00B719AA" w:rsidRDefault="00FF58DB" w:rsidP="00FF58DB">
      <w:pPr>
        <w:pStyle w:val="NormalSS"/>
        <w:ind w:firstLine="0"/>
      </w:pPr>
      <w:r w:rsidRPr="00B719AA">
        <w:lastRenderedPageBreak/>
        <w:t>Hello, my name is [NAME] from Mathematica Policy Research. May I speak to [FOCUS GROUP PARTICIPANT NAME]?</w:t>
      </w:r>
    </w:p>
    <w:p w:rsidR="00FF58DB" w:rsidRPr="00B719AA" w:rsidRDefault="00FF58DB" w:rsidP="00FF58DB">
      <w:pPr>
        <w:pStyle w:val="NormalSS"/>
        <w:ind w:firstLine="0"/>
        <w:rPr>
          <w:b/>
          <w:i/>
        </w:rPr>
      </w:pPr>
      <w:r w:rsidRPr="00B719AA">
        <w:rPr>
          <w:b/>
          <w:i/>
        </w:rPr>
        <w:t>If participant is reached and comes to phone</w:t>
      </w:r>
    </w:p>
    <w:p w:rsidR="00FF58DB" w:rsidRPr="00B719AA" w:rsidRDefault="00FF58DB" w:rsidP="00FF58DB">
      <w:pPr>
        <w:pStyle w:val="NormalSS"/>
        <w:ind w:firstLine="0"/>
      </w:pPr>
      <w:r w:rsidRPr="00B719AA">
        <w:t xml:space="preserve">I am calling to remind you that you are scheduled to participate in a focus group for the High-Skilled Nonimmigrant Labor Study, on [DATE] at [TIME] at the [NAME OF VENUE] located at [ADDRESS]. </w:t>
      </w:r>
    </w:p>
    <w:p w:rsidR="00FF58DB" w:rsidRPr="00B719AA" w:rsidRDefault="00FF58DB" w:rsidP="00FF58DB">
      <w:pPr>
        <w:pStyle w:val="NormalSS"/>
        <w:ind w:firstLine="0"/>
      </w:pPr>
      <w:r w:rsidRPr="00B719AA">
        <w:t xml:space="preserve">Are you still able to attend this focus group? </w:t>
      </w:r>
    </w:p>
    <w:p w:rsidR="00FF58DB" w:rsidRPr="00B719AA" w:rsidRDefault="00FF58DB" w:rsidP="00FF58DB">
      <w:pPr>
        <w:pStyle w:val="NormalSS"/>
        <w:ind w:firstLine="0"/>
      </w:pPr>
      <w:r w:rsidRPr="00B719AA">
        <w:rPr>
          <w:i/>
        </w:rPr>
        <w:t xml:space="preserve">If no, </w:t>
      </w:r>
      <w:r w:rsidRPr="00B719AA">
        <w:t xml:space="preserve">Thank </w:t>
      </w:r>
      <w:proofErr w:type="gramStart"/>
      <w:r w:rsidRPr="00B719AA">
        <w:t>you for letting us know</w:t>
      </w:r>
      <w:proofErr w:type="gramEnd"/>
      <w:r w:rsidRPr="00B719AA">
        <w:t xml:space="preserve">. We appreciate your time. </w:t>
      </w:r>
    </w:p>
    <w:p w:rsidR="00FF58DB" w:rsidRPr="00B719AA" w:rsidRDefault="00FF58DB" w:rsidP="00FF58DB">
      <w:pPr>
        <w:pStyle w:val="NormalSS"/>
        <w:ind w:firstLine="0"/>
      </w:pPr>
      <w:r w:rsidRPr="00B719AA">
        <w:rPr>
          <w:i/>
        </w:rPr>
        <w:t>If yes</w:t>
      </w:r>
      <w:r w:rsidRPr="00B719AA">
        <w:t xml:space="preserve">, Great! We are glad that you will be able to join this discussion, which is an important part of our study on high-skilled nonimmigrant labor in the United States. If you have a few more minutes, I can provide you with some brief information on what you can expect during your participation in the focus group. </w:t>
      </w:r>
    </w:p>
    <w:p w:rsidR="00FF58DB" w:rsidRPr="00B719AA" w:rsidRDefault="00FF58DB" w:rsidP="00FF58DB">
      <w:pPr>
        <w:pStyle w:val="NormalSS"/>
        <w:ind w:firstLine="0"/>
      </w:pPr>
      <w:r w:rsidRPr="00B719AA">
        <w:rPr>
          <w:i/>
        </w:rPr>
        <w:t>If R volunteers no</w:t>
      </w:r>
      <w:r w:rsidRPr="00B719AA">
        <w:t>, Thank you for your time. We will follow up with some more information over email. We look forward to meeting with you on [DATE] at [TIME] in [LOCATION].</w:t>
      </w:r>
    </w:p>
    <w:p w:rsidR="00FF58DB" w:rsidRPr="00B719AA" w:rsidRDefault="00FF58DB" w:rsidP="00FF58DB">
      <w:pPr>
        <w:pStyle w:val="NormalSS"/>
        <w:ind w:firstLine="0"/>
      </w:pPr>
      <w:r w:rsidRPr="00B719AA">
        <w:t>In appreciation of your time and participation, you will receive a $25 gift card for travel expenses, and we will also serve light refreshments.</w:t>
      </w:r>
    </w:p>
    <w:p w:rsidR="00FF58DB" w:rsidRPr="00B719AA" w:rsidRDefault="00FF58DB" w:rsidP="00FF58DB">
      <w:pPr>
        <w:pStyle w:val="NormalSS"/>
        <w:ind w:firstLine="0"/>
      </w:pPr>
      <w:r w:rsidRPr="00B719AA">
        <w:t xml:space="preserve">Because we have limited space, we ask that you do not bring children or others who are not invited to the group. For our own record-keeping, please bring a photo ID </w:t>
      </w:r>
      <w:r w:rsidRPr="00B719AA">
        <w:rPr>
          <w:b/>
          <w:i/>
        </w:rPr>
        <w:t>or</w:t>
      </w:r>
      <w:r w:rsidRPr="00B719AA">
        <w:t xml:space="preserve"> </w:t>
      </w:r>
      <w:r w:rsidRPr="00B719AA">
        <w:rPr>
          <w:b/>
          <w:i/>
        </w:rPr>
        <w:t>a printout of the reminder email</w:t>
      </w:r>
      <w:r w:rsidRPr="00B719AA">
        <w:rPr>
          <w:i/>
        </w:rPr>
        <w:t xml:space="preserve"> </w:t>
      </w:r>
      <w:r w:rsidRPr="00B719AA">
        <w:t>we will send you. These will be used only to verify that we have the correct participants we expected to meet with at the focus group. If you choose to bring a photo ID, we will not photocopy or retain any information from it.</w:t>
      </w:r>
    </w:p>
    <w:p w:rsidR="00FF58DB" w:rsidRPr="00B719AA" w:rsidRDefault="00FF58DB" w:rsidP="00FF58DB">
      <w:pPr>
        <w:pStyle w:val="NormalSS"/>
        <w:ind w:firstLine="0"/>
      </w:pPr>
      <w:r w:rsidRPr="00B719AA">
        <w:t xml:space="preserve">Do you have any questions? </w:t>
      </w:r>
      <w:proofErr w:type="gramStart"/>
      <w:r w:rsidRPr="00B719AA">
        <w:rPr>
          <w:i/>
        </w:rPr>
        <w:t>[Pause.]</w:t>
      </w:r>
      <w:proofErr w:type="gramEnd"/>
      <w:r w:rsidRPr="00B719AA">
        <w:t xml:space="preserve"> If you think of any [more] questions, you may reach us at [NUMBER]. The telephone number of the venue is [NUMBER], in case you need directions. It will also be included in the email we will send you.</w:t>
      </w:r>
    </w:p>
    <w:p w:rsidR="00FF58DB" w:rsidRPr="00B719AA" w:rsidRDefault="00FF58DB" w:rsidP="00FF58DB">
      <w:pPr>
        <w:pStyle w:val="NormalSS"/>
        <w:ind w:firstLine="0"/>
      </w:pPr>
      <w:r w:rsidRPr="00B719AA">
        <w:t>Thank you again for your time and we look forward to meeting with you on [DATE] at [TIME] in [LOCATION].</w:t>
      </w:r>
    </w:p>
    <w:p w:rsidR="00FF58DB" w:rsidRPr="00B719AA" w:rsidRDefault="00FF58DB" w:rsidP="00FF58DB">
      <w:pPr>
        <w:pStyle w:val="NormalSS"/>
        <w:ind w:firstLine="0"/>
        <w:rPr>
          <w:b/>
          <w:i/>
        </w:rPr>
      </w:pPr>
      <w:r w:rsidRPr="00B719AA">
        <w:rPr>
          <w:b/>
          <w:i/>
        </w:rPr>
        <w:t>Voicemail Message Script</w:t>
      </w:r>
    </w:p>
    <w:p w:rsidR="00FF58DB" w:rsidRDefault="00FF58DB" w:rsidP="00FF58DB">
      <w:pPr>
        <w:pStyle w:val="NormalSS"/>
        <w:ind w:firstLine="0"/>
      </w:pPr>
      <w:r w:rsidRPr="00B719AA">
        <w:t>Hello, my name is [NAME] from Mathematica Policy Research, and this message is for [FOCUS GROUP PARTICIPANT NAME]. I am calling to remind you that you are scheduled to participate in a focus group discussion on [DATE] at [TIME] at the [NAME OF VENUE] located at [ADDRESS]. The telephone number of the venue is [NUMBER]. In appreciation of your time and participation, you will receive a $25 gift card for your travel expenses, and we will also serve light refreshments. If you have any questions about this focus group, or if you are no longer able to participate, please call Mathematica Policy Research at [NUMBER]. We thank you and look forward to meeting with you.</w:t>
      </w:r>
    </w:p>
    <w:p w:rsidR="00FF58DB" w:rsidRPr="00AF364E" w:rsidRDefault="00FF58DB" w:rsidP="00FF58DB">
      <w:pPr>
        <w:pStyle w:val="NormalSS"/>
        <w:ind w:firstLine="0"/>
      </w:pPr>
    </w:p>
    <w:p w:rsidR="00FF58DB" w:rsidRDefault="00FF58DB" w:rsidP="00EE27E5">
      <w:pPr>
        <w:pStyle w:val="NormalSS"/>
        <w:sectPr w:rsidR="00FF58DB" w:rsidSect="007C0CD8">
          <w:headerReference w:type="default" r:id="rId22"/>
          <w:footerReference w:type="default" r:id="rId23"/>
          <w:endnotePr>
            <w:numFmt w:val="decimal"/>
          </w:endnotePr>
          <w:pgSz w:w="12240" w:h="15840" w:code="1"/>
          <w:pgMar w:top="1440" w:right="1440" w:bottom="576" w:left="1440" w:header="720" w:footer="576" w:gutter="0"/>
          <w:cols w:space="720"/>
          <w:docGrid w:linePitch="326"/>
        </w:sectPr>
      </w:pPr>
    </w:p>
    <w:p w:rsidR="001F3EAE" w:rsidRDefault="001F3EAE" w:rsidP="0049701F">
      <w:pPr>
        <w:pStyle w:val="NormalSS"/>
        <w:rPr>
          <w:rFonts w:ascii="Arial" w:hAnsi="Arial" w:cs="Arial"/>
        </w:rPr>
      </w:pPr>
    </w:p>
    <w:p w:rsidR="001F3EAE" w:rsidRDefault="001F3EAE" w:rsidP="0049701F">
      <w:pPr>
        <w:pStyle w:val="NormalSS"/>
        <w:rPr>
          <w:rFonts w:ascii="Arial" w:hAnsi="Arial" w:cs="Arial"/>
        </w:rPr>
      </w:pPr>
    </w:p>
    <w:p w:rsidR="001F3EAE" w:rsidRDefault="001F3EAE" w:rsidP="0049701F">
      <w:pPr>
        <w:pStyle w:val="NormalSS"/>
        <w:rPr>
          <w:rFonts w:ascii="Arial" w:hAnsi="Arial" w:cs="Arial"/>
        </w:rPr>
      </w:pPr>
    </w:p>
    <w:p w:rsidR="001F3EAE" w:rsidRDefault="001F3EAE" w:rsidP="0049701F">
      <w:pPr>
        <w:pStyle w:val="NormalSS"/>
        <w:rPr>
          <w:rFonts w:ascii="Arial" w:hAnsi="Arial" w:cs="Arial"/>
        </w:rPr>
      </w:pPr>
    </w:p>
    <w:p w:rsidR="001F3EAE" w:rsidRDefault="001F3EAE" w:rsidP="0049701F">
      <w:pPr>
        <w:pStyle w:val="NormalSS"/>
        <w:rPr>
          <w:rFonts w:ascii="Arial" w:hAnsi="Arial" w:cs="Arial"/>
        </w:rPr>
      </w:pPr>
    </w:p>
    <w:p w:rsidR="001F3EAE" w:rsidRDefault="001F3EAE" w:rsidP="0049701F">
      <w:pPr>
        <w:pStyle w:val="NormalSS"/>
        <w:rPr>
          <w:rFonts w:ascii="Arial" w:hAnsi="Arial" w:cs="Arial"/>
        </w:rPr>
      </w:pPr>
    </w:p>
    <w:p w:rsidR="001F3EAE" w:rsidRDefault="001F3EAE" w:rsidP="001F3EAE">
      <w:pPr>
        <w:pStyle w:val="MarkforAppendixHeadingBlack"/>
      </w:pPr>
      <w:r>
        <w:t>ATTACHMENT E</w:t>
      </w:r>
    </w:p>
    <w:p w:rsidR="001F3EAE" w:rsidRDefault="001F3EAE" w:rsidP="001F3EAE">
      <w:pPr>
        <w:pStyle w:val="MarkforAppendixHeadingBlack"/>
      </w:pPr>
      <w:r w:rsidRPr="00387186">
        <w:t>Reminder email to focus group participants</w:t>
      </w:r>
    </w:p>
    <w:p w:rsidR="001F3EAE" w:rsidRDefault="001F3EAE" w:rsidP="0049701F">
      <w:pPr>
        <w:pStyle w:val="NormalSS"/>
        <w:sectPr w:rsidR="001F3EAE" w:rsidSect="001F3EAE">
          <w:headerReference w:type="default" r:id="rId24"/>
          <w:footerReference w:type="default" r:id="rId25"/>
          <w:endnotePr>
            <w:numFmt w:val="decimal"/>
          </w:endnotePr>
          <w:pgSz w:w="12240" w:h="15840" w:code="1"/>
          <w:pgMar w:top="1440" w:right="1440" w:bottom="576" w:left="1440" w:header="720" w:footer="576" w:gutter="0"/>
          <w:pgNumType w:start="1"/>
          <w:cols w:space="720"/>
          <w:docGrid w:linePitch="326"/>
        </w:sectPr>
      </w:pPr>
    </w:p>
    <w:p w:rsidR="001F3EAE" w:rsidRDefault="001F3EAE" w:rsidP="001F3EAE">
      <w:pPr>
        <w:pStyle w:val="NormalSS"/>
        <w:ind w:firstLine="0"/>
      </w:pPr>
      <w:r w:rsidRPr="002254AB">
        <w:rPr>
          <w:i/>
        </w:rPr>
        <w:lastRenderedPageBreak/>
        <w:t>Subject Line:</w:t>
      </w:r>
      <w:r>
        <w:t xml:space="preserve"> Reminder: Focus Groups for High-Skilled Nonimmigrant Labor Study</w:t>
      </w:r>
    </w:p>
    <w:p w:rsidR="001F3EAE" w:rsidRPr="005A4A15" w:rsidRDefault="001F3EAE" w:rsidP="001F3EAE">
      <w:pPr>
        <w:pStyle w:val="NormalSS"/>
        <w:ind w:firstLine="0"/>
      </w:pPr>
      <w:r w:rsidRPr="005A4A15">
        <w:t>Dear [NAME],</w:t>
      </w:r>
    </w:p>
    <w:p w:rsidR="001F3EAE" w:rsidRPr="005A4A15" w:rsidRDefault="001F3EAE" w:rsidP="001F3EAE">
      <w:pPr>
        <w:pStyle w:val="NormalSS"/>
        <w:ind w:firstLine="0"/>
      </w:pPr>
      <w:r w:rsidRPr="005A4A15">
        <w:t>On behalf of Mathematica Policy Research, I would like to thank you for agreeing to participate in a focus group discussion related to your experiences with the visa process for high-skilled nonimmigrant workers. You are scheduled to attend a focus group on [DATE] at [TIME] at the [NAME OF VENUE] located at [ADDRESS]. The telephone number there is [NUMBER]. The focus group discussion is an important part of our study on high-skilled nonimmigrant labor in the United States.</w:t>
      </w:r>
    </w:p>
    <w:p w:rsidR="001F3EAE" w:rsidRPr="005A4A15" w:rsidRDefault="001F3EAE" w:rsidP="001F3EAE">
      <w:pPr>
        <w:pStyle w:val="NormalSS"/>
        <w:ind w:firstLine="0"/>
      </w:pPr>
      <w:r w:rsidRPr="005A4A15">
        <w:t>The discussion will last about 90 minutes.  In appreciation of your time and participation, you will receive a $25 gift card, and light refreshments will be served.</w:t>
      </w:r>
      <w:r w:rsidRPr="005A4A15">
        <w:rPr>
          <w:rFonts w:cs="Arial"/>
        </w:rPr>
        <w:t xml:space="preserve"> A staff member from </w:t>
      </w:r>
      <w:proofErr w:type="spellStart"/>
      <w:r w:rsidRPr="005A4A15">
        <w:rPr>
          <w:rFonts w:cs="Arial"/>
        </w:rPr>
        <w:t>USCIS</w:t>
      </w:r>
      <w:proofErr w:type="spellEnd"/>
      <w:r w:rsidRPr="005A4A15">
        <w:rPr>
          <w:rFonts w:cs="Arial"/>
        </w:rPr>
        <w:t xml:space="preserve"> will be attending this session, but will not reveal your name or any personally identifying information outside of this group.</w:t>
      </w:r>
    </w:p>
    <w:p w:rsidR="001F3EAE" w:rsidRPr="005A4A15" w:rsidRDefault="001F3EAE" w:rsidP="001F3EAE">
      <w:pPr>
        <w:pStyle w:val="NormalSS"/>
        <w:ind w:firstLine="0"/>
      </w:pPr>
      <w:r w:rsidRPr="005A4A15">
        <w:t>If you have a conflict and can no longer attend the focus group, please let us know. Because we have limited space, children and others who are not invited cannot come to the group with you. For our own record-keeping, please bring a photo ID or a printout of this reminder email. These will be used only to verify that we have the correct participants we expected to meet with at the focus group. If you choose to bring a photo ID, we will not photocopy or retain any information from it.</w:t>
      </w:r>
    </w:p>
    <w:p w:rsidR="001F3EAE" w:rsidRPr="005A4A15" w:rsidRDefault="001F3EAE" w:rsidP="001F3EAE">
      <w:pPr>
        <w:pStyle w:val="NormalSS"/>
        <w:ind w:firstLine="0"/>
      </w:pPr>
      <w:r w:rsidRPr="005A4A15">
        <w:t>If you have any questions, please contact [NAME], [TITLE] at [NUMBER]. We look forward to meeting with you.</w:t>
      </w:r>
    </w:p>
    <w:p w:rsidR="001F3EAE" w:rsidRPr="005A4A15" w:rsidRDefault="001F3EAE" w:rsidP="001F3EAE">
      <w:pPr>
        <w:pStyle w:val="NormalSS"/>
        <w:ind w:firstLine="0"/>
      </w:pPr>
      <w:r w:rsidRPr="005A4A15">
        <w:t>Best,</w:t>
      </w:r>
    </w:p>
    <w:p w:rsidR="001F3EAE" w:rsidRDefault="001F3EAE" w:rsidP="001F3EAE">
      <w:pPr>
        <w:pStyle w:val="NormalSS"/>
        <w:ind w:firstLine="0"/>
      </w:pPr>
      <w:r w:rsidRPr="005A4A15">
        <w:t>[NAME]</w:t>
      </w:r>
    </w:p>
    <w:p w:rsidR="001F3EAE" w:rsidRDefault="001F3EAE" w:rsidP="001F3EAE">
      <w:pPr>
        <w:pStyle w:val="NormalSS"/>
        <w:ind w:firstLine="0"/>
      </w:pPr>
    </w:p>
    <w:p w:rsidR="001F3EAE" w:rsidRPr="00AF364E" w:rsidRDefault="001F3EAE" w:rsidP="001F3EAE">
      <w:pPr>
        <w:pStyle w:val="NormalSS"/>
        <w:ind w:firstLine="0"/>
      </w:pPr>
    </w:p>
    <w:p w:rsidR="001F3EAE" w:rsidRDefault="001F3EAE" w:rsidP="00EE27E5">
      <w:pPr>
        <w:pStyle w:val="NormalSS"/>
        <w:sectPr w:rsidR="001F3EAE" w:rsidSect="007C0CD8">
          <w:headerReference w:type="default" r:id="rId26"/>
          <w:footerReference w:type="default" r:id="rId27"/>
          <w:endnotePr>
            <w:numFmt w:val="decimal"/>
          </w:endnotePr>
          <w:pgSz w:w="12240" w:h="15840" w:code="1"/>
          <w:pgMar w:top="1440" w:right="1440" w:bottom="576" w:left="1440" w:header="720" w:footer="576" w:gutter="0"/>
          <w:cols w:space="720"/>
          <w:docGrid w:linePitch="326"/>
        </w:sectPr>
      </w:pPr>
    </w:p>
    <w:p w:rsidR="001F3EAE" w:rsidRPr="00296948" w:rsidRDefault="001F3EAE" w:rsidP="001F3EAE">
      <w:pPr>
        <w:pStyle w:val="NormalSS"/>
        <w:rPr>
          <w:rFonts w:ascii="Arial" w:hAnsi="Arial" w:cs="Arial"/>
        </w:rPr>
      </w:pPr>
    </w:p>
    <w:p w:rsidR="001F3EAE" w:rsidRPr="00296948" w:rsidRDefault="001F3EAE" w:rsidP="001F3EAE">
      <w:pPr>
        <w:pStyle w:val="NormalSS"/>
        <w:rPr>
          <w:rFonts w:ascii="Arial" w:hAnsi="Arial" w:cs="Arial"/>
        </w:rPr>
      </w:pPr>
    </w:p>
    <w:p w:rsidR="001F3EAE" w:rsidRPr="00296948" w:rsidRDefault="001F3EAE" w:rsidP="001F3EAE">
      <w:pPr>
        <w:pStyle w:val="NormalSS"/>
        <w:rPr>
          <w:rFonts w:ascii="Arial" w:hAnsi="Arial" w:cs="Arial"/>
        </w:rPr>
      </w:pPr>
    </w:p>
    <w:p w:rsidR="001F3EAE" w:rsidRPr="00296948" w:rsidRDefault="001F3EAE" w:rsidP="001F3EAE">
      <w:pPr>
        <w:pStyle w:val="NormalSS"/>
        <w:rPr>
          <w:rFonts w:ascii="Arial" w:hAnsi="Arial" w:cs="Arial"/>
        </w:rPr>
      </w:pPr>
    </w:p>
    <w:p w:rsidR="001F3EAE" w:rsidRPr="00296948" w:rsidRDefault="001F3EAE" w:rsidP="001F3EAE">
      <w:pPr>
        <w:pStyle w:val="NormalSS"/>
        <w:rPr>
          <w:rFonts w:ascii="Arial" w:hAnsi="Arial" w:cs="Arial"/>
        </w:rPr>
      </w:pPr>
    </w:p>
    <w:p w:rsidR="001F3EAE" w:rsidRPr="00296948" w:rsidRDefault="001F3EAE" w:rsidP="001F3EAE">
      <w:pPr>
        <w:pStyle w:val="NormalSS"/>
        <w:rPr>
          <w:rFonts w:ascii="Arial" w:hAnsi="Arial" w:cs="Arial"/>
        </w:rPr>
      </w:pPr>
    </w:p>
    <w:p w:rsidR="001F3EAE" w:rsidRDefault="001F3EAE" w:rsidP="001F3EAE">
      <w:pPr>
        <w:pStyle w:val="MarkforAppendixHeadingBlack"/>
      </w:pPr>
      <w:r>
        <w:t>ATtACHMENT F</w:t>
      </w:r>
    </w:p>
    <w:p w:rsidR="001F3EAE" w:rsidRDefault="001F3EAE" w:rsidP="001F3EAE">
      <w:pPr>
        <w:pStyle w:val="MarkforAppendixHeadingBlack"/>
      </w:pPr>
      <w:r w:rsidRPr="00296948">
        <w:t xml:space="preserve">Consent form for Industry Representative </w:t>
      </w:r>
      <w:r>
        <w:br/>
      </w:r>
      <w:r w:rsidRPr="00296948">
        <w:t>Focus Group Participants</w:t>
      </w:r>
    </w:p>
    <w:p w:rsidR="001F3EAE" w:rsidRPr="00C326A7" w:rsidRDefault="001F3EAE" w:rsidP="001F3EAE">
      <w:pPr>
        <w:pStyle w:val="NormalSS"/>
        <w:sectPr w:rsidR="001F3EAE" w:rsidRPr="00C326A7" w:rsidSect="000F118D">
          <w:headerReference w:type="default" r:id="rId28"/>
          <w:footerReference w:type="default" r:id="rId29"/>
          <w:endnotePr>
            <w:numFmt w:val="decimal"/>
          </w:endnotePr>
          <w:pgSz w:w="12240" w:h="15840" w:code="1"/>
          <w:pgMar w:top="1440" w:right="1440" w:bottom="576" w:left="1440" w:header="720" w:footer="576" w:gutter="0"/>
          <w:pgNumType w:start="1"/>
          <w:cols w:space="720"/>
          <w:docGrid w:linePitch="326"/>
        </w:sectPr>
      </w:pPr>
    </w:p>
    <w:p w:rsidR="001F3EAE" w:rsidRPr="000A351D" w:rsidRDefault="001F3EAE" w:rsidP="001F3EAE">
      <w:pPr>
        <w:spacing w:after="360" w:line="240" w:lineRule="auto"/>
        <w:rPr>
          <w:rFonts w:cs="Arial"/>
        </w:rPr>
      </w:pPr>
      <w:r w:rsidRPr="000A351D">
        <w:rPr>
          <w:rFonts w:cs="Arial"/>
        </w:rPr>
        <w:lastRenderedPageBreak/>
        <w:t>Mathematica Policy Research is conducting the High-Skilled Nonimmigrant Labor Study, funded by U.S. Citizenship and Immigration Services</w:t>
      </w:r>
      <w:r>
        <w:rPr>
          <w:rFonts w:cs="Arial"/>
        </w:rPr>
        <w:t xml:space="preserve"> (</w:t>
      </w:r>
      <w:proofErr w:type="spellStart"/>
      <w:r>
        <w:rPr>
          <w:rFonts w:cs="Arial"/>
        </w:rPr>
        <w:t>USCIS</w:t>
      </w:r>
      <w:proofErr w:type="spellEnd"/>
      <w:r>
        <w:rPr>
          <w:rFonts w:cs="Arial"/>
        </w:rPr>
        <w:t>)</w:t>
      </w:r>
      <w:r w:rsidRPr="000A351D">
        <w:rPr>
          <w:rFonts w:cs="Arial"/>
        </w:rPr>
        <w:t xml:space="preserve">. </w:t>
      </w:r>
      <w:r>
        <w:t xml:space="preserve">This study will help </w:t>
      </w:r>
      <w:proofErr w:type="spellStart"/>
      <w:r>
        <w:t>USCIS</w:t>
      </w:r>
      <w:proofErr w:type="spellEnd"/>
      <w:r>
        <w:t xml:space="preserve"> better understand employers’ needs for high-skilled nonimmigrant workers, learn about pathways to legal permanent residency</w:t>
      </w:r>
      <w:r w:rsidRPr="00BB4339">
        <w:t xml:space="preserve"> </w:t>
      </w:r>
      <w:r>
        <w:t>for visa holders, and improve the H-1B visa petition process.</w:t>
      </w:r>
    </w:p>
    <w:p w:rsidR="001F3EAE" w:rsidRPr="000A351D" w:rsidRDefault="001F3EAE" w:rsidP="001F3EAE">
      <w:pPr>
        <w:spacing w:after="240" w:line="240" w:lineRule="auto"/>
        <w:rPr>
          <w:rFonts w:cs="Arial"/>
        </w:rPr>
      </w:pPr>
      <w:r w:rsidRPr="000A351D">
        <w:rPr>
          <w:rFonts w:cs="Arial"/>
        </w:rPr>
        <w:t xml:space="preserve">We are </w:t>
      </w:r>
      <w:r w:rsidRPr="009F713C">
        <w:rPr>
          <w:rFonts w:cs="Arial"/>
        </w:rPr>
        <w:t>conducting this focus group to better understand your experiences with visa programs for high-skilled workers. We expect that this focus group will be approximately 90 minutes long. During this focus group, you will discuss questions regarding</w:t>
      </w:r>
      <w:r w:rsidRPr="000A351D">
        <w:rPr>
          <w:rFonts w:cs="Arial"/>
        </w:rPr>
        <w:t xml:space="preserve"> the following topics:</w:t>
      </w:r>
    </w:p>
    <w:p w:rsidR="001F3EAE" w:rsidRPr="000A351D" w:rsidRDefault="001F3EAE" w:rsidP="001F3EAE">
      <w:pPr>
        <w:pStyle w:val="ListParagraph"/>
        <w:numPr>
          <w:ilvl w:val="0"/>
          <w:numId w:val="24"/>
        </w:numPr>
        <w:tabs>
          <w:tab w:val="clear" w:pos="432"/>
          <w:tab w:val="left" w:pos="360"/>
        </w:tabs>
        <w:spacing w:line="240" w:lineRule="auto"/>
        <w:ind w:right="360"/>
        <w:rPr>
          <w:rFonts w:cs="Arial"/>
        </w:rPr>
      </w:pPr>
      <w:r w:rsidRPr="000A351D">
        <w:rPr>
          <w:rFonts w:cs="Arial"/>
        </w:rPr>
        <w:t xml:space="preserve">The impact of emerging business practices in your company or industry on H-1B visa petitions and the use of other types of high-skilled temporary worker visas </w:t>
      </w:r>
    </w:p>
    <w:p w:rsidR="001F3EAE" w:rsidRPr="000A351D" w:rsidRDefault="001F3EAE" w:rsidP="001F3EAE">
      <w:pPr>
        <w:pStyle w:val="ListParagraph"/>
        <w:numPr>
          <w:ilvl w:val="0"/>
          <w:numId w:val="24"/>
        </w:numPr>
        <w:tabs>
          <w:tab w:val="clear" w:pos="432"/>
          <w:tab w:val="left" w:pos="360"/>
        </w:tabs>
        <w:spacing w:line="240" w:lineRule="auto"/>
        <w:ind w:right="360"/>
        <w:rPr>
          <w:rFonts w:cs="Arial"/>
        </w:rPr>
      </w:pPr>
      <w:r w:rsidRPr="000A351D">
        <w:rPr>
          <w:rFonts w:cs="Arial"/>
        </w:rPr>
        <w:t>Your company’s expected need for high-skilled workers in the coming years and the potential to fulfill those needs</w:t>
      </w:r>
    </w:p>
    <w:p w:rsidR="001F3EAE" w:rsidRPr="000A351D" w:rsidRDefault="001F3EAE" w:rsidP="001F3EAE">
      <w:pPr>
        <w:pStyle w:val="ListParagraph"/>
        <w:numPr>
          <w:ilvl w:val="0"/>
          <w:numId w:val="24"/>
        </w:numPr>
        <w:tabs>
          <w:tab w:val="clear" w:pos="432"/>
          <w:tab w:val="left" w:pos="360"/>
        </w:tabs>
        <w:spacing w:line="240" w:lineRule="auto"/>
        <w:ind w:right="360"/>
        <w:rPr>
          <w:rFonts w:cs="Arial"/>
        </w:rPr>
      </w:pPr>
      <w:r w:rsidRPr="000A351D">
        <w:rPr>
          <w:rFonts w:cs="Arial"/>
        </w:rPr>
        <w:t>Your perceptions of global competition for high-skilled workers and the impact of the recession on demand for such workers</w:t>
      </w:r>
    </w:p>
    <w:p w:rsidR="001F3EAE" w:rsidRPr="000A351D" w:rsidRDefault="001F3EAE" w:rsidP="001F3EAE">
      <w:pPr>
        <w:pStyle w:val="Bullet"/>
        <w:numPr>
          <w:ilvl w:val="0"/>
          <w:numId w:val="7"/>
        </w:numPr>
        <w:spacing w:after="0"/>
        <w:ind w:left="758"/>
        <w:rPr>
          <w:rFonts w:ascii="Garamond" w:hAnsi="Garamond" w:cs="Arial"/>
        </w:rPr>
      </w:pPr>
      <w:r w:rsidRPr="000A351D">
        <w:rPr>
          <w:rFonts w:ascii="Garamond" w:hAnsi="Garamond" w:cs="Arial"/>
        </w:rPr>
        <w:t>Your company’s decision to petition for foreign workers under the H-1B visa program</w:t>
      </w:r>
    </w:p>
    <w:p w:rsidR="001F3EAE" w:rsidRPr="000A351D" w:rsidRDefault="001F3EAE" w:rsidP="001F3EAE">
      <w:pPr>
        <w:pStyle w:val="Bullet"/>
        <w:numPr>
          <w:ilvl w:val="0"/>
          <w:numId w:val="7"/>
        </w:numPr>
        <w:spacing w:after="0"/>
        <w:ind w:left="758"/>
        <w:rPr>
          <w:rFonts w:ascii="Garamond" w:hAnsi="Garamond" w:cs="Arial"/>
        </w:rPr>
      </w:pPr>
      <w:r w:rsidRPr="000A351D">
        <w:rPr>
          <w:rFonts w:ascii="Garamond" w:hAnsi="Garamond" w:cs="Arial"/>
        </w:rPr>
        <w:t>Your company’s recruitment and petition processes for foreign workers under the H-1B visa program</w:t>
      </w:r>
    </w:p>
    <w:p w:rsidR="001F3EAE" w:rsidRPr="000A351D" w:rsidRDefault="001F3EAE" w:rsidP="001F3EAE">
      <w:pPr>
        <w:pStyle w:val="Bullet"/>
        <w:numPr>
          <w:ilvl w:val="0"/>
          <w:numId w:val="7"/>
        </w:numPr>
        <w:spacing w:after="0"/>
        <w:ind w:left="758"/>
        <w:rPr>
          <w:rFonts w:ascii="Garamond" w:hAnsi="Garamond" w:cs="Arial"/>
        </w:rPr>
      </w:pPr>
      <w:r w:rsidRPr="000A351D">
        <w:rPr>
          <w:rFonts w:ascii="Garamond" w:hAnsi="Garamond" w:cs="Arial"/>
        </w:rPr>
        <w:t>Your experiences with the H-1B petition process</w:t>
      </w:r>
    </w:p>
    <w:p w:rsidR="001F3EAE" w:rsidRPr="000A351D" w:rsidRDefault="001F3EAE" w:rsidP="001F3EAE">
      <w:pPr>
        <w:pStyle w:val="ListParagraph"/>
        <w:numPr>
          <w:ilvl w:val="0"/>
          <w:numId w:val="24"/>
        </w:numPr>
        <w:tabs>
          <w:tab w:val="clear" w:pos="432"/>
          <w:tab w:val="left" w:pos="360"/>
        </w:tabs>
        <w:spacing w:line="240" w:lineRule="auto"/>
        <w:ind w:right="360"/>
        <w:rPr>
          <w:rFonts w:cs="Arial"/>
        </w:rPr>
      </w:pPr>
      <w:r w:rsidRPr="000A351D">
        <w:rPr>
          <w:rFonts w:cs="Arial"/>
        </w:rPr>
        <w:t xml:space="preserve">Your recommendations on visa-related policy, and improving outreach and training </w:t>
      </w:r>
    </w:p>
    <w:p w:rsidR="001F3EAE" w:rsidRPr="000A351D" w:rsidRDefault="001F3EAE" w:rsidP="001F3EAE">
      <w:pPr>
        <w:spacing w:before="240" w:line="240" w:lineRule="auto"/>
        <w:rPr>
          <w:rFonts w:cs="Arial"/>
        </w:rPr>
      </w:pPr>
      <w:r w:rsidRPr="000A351D">
        <w:rPr>
          <w:rFonts w:cs="Arial"/>
        </w:rPr>
        <w:t>Everything we discuss in the focus group is private to the extent allowed by law. We will never use your name or the name of your company in any reports. All participants agree to keep the identities of all participants private. Issues discussed in the focus group may be discussed elsewhere as long as they are discussed in a way that does not identify other participants in this group.</w:t>
      </w:r>
      <w:r>
        <w:rPr>
          <w:rFonts w:cs="Arial"/>
        </w:rPr>
        <w:t xml:space="preserve"> </w:t>
      </w:r>
      <w:r w:rsidRPr="00B706FA">
        <w:rPr>
          <w:rFonts w:cs="Arial"/>
        </w:rPr>
        <w:t xml:space="preserve">A staff member from </w:t>
      </w:r>
      <w:proofErr w:type="spellStart"/>
      <w:r w:rsidRPr="00B706FA">
        <w:rPr>
          <w:rFonts w:cs="Arial"/>
        </w:rPr>
        <w:t>USCIS</w:t>
      </w:r>
      <w:proofErr w:type="spellEnd"/>
      <w:r w:rsidRPr="00B706FA">
        <w:rPr>
          <w:rFonts w:cs="Arial"/>
        </w:rPr>
        <w:t xml:space="preserve"> will be attending this session, but will not reveal your name or any personally identifying information outside of this group.</w:t>
      </w:r>
    </w:p>
    <w:p w:rsidR="001F3EAE" w:rsidRPr="000A351D" w:rsidRDefault="001F3EAE" w:rsidP="001F3EAE">
      <w:pPr>
        <w:spacing w:before="240" w:line="240" w:lineRule="auto"/>
        <w:rPr>
          <w:rFonts w:cs="Arial"/>
        </w:rPr>
      </w:pPr>
      <w:r w:rsidRPr="000A351D">
        <w:rPr>
          <w:rFonts w:cs="Arial"/>
        </w:rPr>
        <w:t xml:space="preserve">We will provide you with a $25 gift card to compensate you for your travel expenses, and will also provide light refreshments during the focus group meeting. </w:t>
      </w:r>
    </w:p>
    <w:p w:rsidR="001F3EAE" w:rsidRPr="000A351D" w:rsidRDefault="001F3EAE" w:rsidP="001F3EAE">
      <w:pPr>
        <w:spacing w:before="240" w:line="240" w:lineRule="auto"/>
        <w:rPr>
          <w:rFonts w:cs="Arial"/>
        </w:rPr>
      </w:pPr>
      <w:r w:rsidRPr="000A351D">
        <w:rPr>
          <w:rFonts w:cs="Arial"/>
        </w:rPr>
        <w:t>We do not anticipate any risks from participating in this study. You may decline to answer any question you do not wish to answer.</w:t>
      </w:r>
    </w:p>
    <w:p w:rsidR="001F3EAE" w:rsidRPr="00DD4FF6" w:rsidRDefault="001F3EAE" w:rsidP="001F3EAE">
      <w:pPr>
        <w:spacing w:before="240" w:line="240" w:lineRule="auto"/>
        <w:rPr>
          <w:rFonts w:cs="Arial"/>
        </w:rPr>
      </w:pPr>
      <w:r w:rsidRPr="00DD4FF6">
        <w:rPr>
          <w:rFonts w:cs="Arial"/>
        </w:rPr>
        <w:t>If you would like more information about this study please contact [NAME], [TITLE] at Mathematica Policy Research, at [NUMBER] or [EMAIL]. If you would like to contact the local Institutional Review Board, which reviewed and approved this study, please contact [NAME] at [NUMBER].</w:t>
      </w:r>
    </w:p>
    <w:p w:rsidR="000F118D" w:rsidRDefault="000F118D">
      <w:pPr>
        <w:tabs>
          <w:tab w:val="clear" w:pos="432"/>
        </w:tabs>
        <w:spacing w:line="240" w:lineRule="auto"/>
        <w:ind w:firstLine="0"/>
        <w:jc w:val="left"/>
        <w:rPr>
          <w:rFonts w:cs="Arial"/>
          <w:b/>
        </w:rPr>
      </w:pPr>
      <w:r>
        <w:rPr>
          <w:rFonts w:cs="Arial"/>
          <w:b/>
        </w:rPr>
        <w:br w:type="page"/>
      </w:r>
    </w:p>
    <w:p w:rsidR="001F3EAE" w:rsidRPr="000A351D" w:rsidRDefault="001F3EAE" w:rsidP="001F3EAE">
      <w:pPr>
        <w:spacing w:before="240" w:line="240" w:lineRule="auto"/>
        <w:rPr>
          <w:rFonts w:cs="Arial"/>
          <w:b/>
        </w:rPr>
      </w:pPr>
      <w:r w:rsidRPr="00DD4FF6">
        <w:rPr>
          <w:rFonts w:cs="Arial"/>
          <w:b/>
        </w:rPr>
        <w:lastRenderedPageBreak/>
        <w:t>Please read</w:t>
      </w:r>
      <w:r w:rsidRPr="000A351D">
        <w:rPr>
          <w:rFonts w:cs="Arial"/>
          <w:b/>
        </w:rPr>
        <w:t xml:space="preserve"> the following statements and fill out the appropriate section.</w:t>
      </w:r>
    </w:p>
    <w:p w:rsidR="000F118D" w:rsidRDefault="001F3EAE" w:rsidP="00FE40F7">
      <w:pPr>
        <w:tabs>
          <w:tab w:val="clear" w:pos="432"/>
          <w:tab w:val="left" w:pos="576"/>
        </w:tabs>
        <w:spacing w:before="240" w:line="240" w:lineRule="auto"/>
        <w:ind w:left="576" w:hanging="576"/>
        <w:rPr>
          <w:rFonts w:cs="Arial"/>
        </w:rPr>
      </w:pPr>
      <w:r w:rsidRPr="000A351D">
        <w:rPr>
          <w:rFonts w:cs="Arial"/>
          <w:b/>
        </w:rPr>
        <w:t>1.</w:t>
      </w:r>
      <w:r w:rsidRPr="000A351D">
        <w:rPr>
          <w:rFonts w:cs="Arial"/>
          <w:b/>
        </w:rPr>
        <w:tab/>
        <w:t>Yes, I wish to participate in this study.</w:t>
      </w:r>
      <w:r w:rsidRPr="000A351D">
        <w:rPr>
          <w:rFonts w:cs="Arial"/>
        </w:rPr>
        <w:t xml:space="preserve"> I understand that my responses will not be associated with me personally in any way. Data from the focus group session will be audio-taped and transcribed. Any names or places that could be attributable to me personally will be omitted from any reports or findings based on the focus group discussion.</w:t>
      </w:r>
    </w:p>
    <w:p w:rsidR="001F3EAE" w:rsidRPr="000A351D" w:rsidRDefault="000F118D" w:rsidP="00FE40F7">
      <w:pPr>
        <w:tabs>
          <w:tab w:val="clear" w:pos="432"/>
          <w:tab w:val="left" w:pos="576"/>
        </w:tabs>
        <w:spacing w:before="240" w:line="240" w:lineRule="auto"/>
        <w:ind w:left="576" w:hanging="576"/>
        <w:rPr>
          <w:rFonts w:cs="Arial"/>
        </w:rPr>
      </w:pPr>
      <w:r>
        <w:rPr>
          <w:rFonts w:cs="Arial"/>
          <w:b/>
        </w:rPr>
        <w:tab/>
      </w:r>
      <w:r w:rsidR="001F3EAE" w:rsidRPr="000A351D">
        <w:rPr>
          <w:rFonts w:cs="Arial"/>
        </w:rPr>
        <w:t>I understand that I may choose not to answer specific questions asked during my focus group discussion by simply stating, “Pass” or “I prefer not to answer.”</w:t>
      </w:r>
    </w:p>
    <w:p w:rsidR="001F3EAE" w:rsidRPr="000A351D" w:rsidRDefault="001F3EAE" w:rsidP="001F3EAE">
      <w:pPr>
        <w:tabs>
          <w:tab w:val="left" w:pos="5670"/>
          <w:tab w:val="left" w:pos="6480"/>
          <w:tab w:val="left" w:pos="9180"/>
        </w:tabs>
        <w:spacing w:before="480" w:line="240" w:lineRule="auto"/>
        <w:rPr>
          <w:rFonts w:cs="Arial"/>
          <w:u w:val="single"/>
        </w:rPr>
      </w:pPr>
      <w:r w:rsidRPr="000A351D">
        <w:rPr>
          <w:rFonts w:cs="Arial"/>
        </w:rPr>
        <w:t>Signature:</w:t>
      </w:r>
      <w:r w:rsidRPr="000A351D">
        <w:rPr>
          <w:rFonts w:cs="Arial"/>
          <w:u w:val="single"/>
        </w:rPr>
        <w:tab/>
      </w:r>
      <w:r w:rsidRPr="000A351D">
        <w:rPr>
          <w:rFonts w:cs="Arial"/>
        </w:rPr>
        <w:tab/>
        <w:t>Date:</w:t>
      </w:r>
      <w:r w:rsidRPr="000A351D">
        <w:rPr>
          <w:rFonts w:cs="Arial"/>
          <w:u w:val="single"/>
        </w:rPr>
        <w:tab/>
      </w:r>
    </w:p>
    <w:p w:rsidR="001F3EAE" w:rsidRPr="000A351D" w:rsidRDefault="001F3EAE" w:rsidP="001F3EAE">
      <w:pPr>
        <w:tabs>
          <w:tab w:val="left" w:pos="5670"/>
          <w:tab w:val="left" w:pos="6480"/>
          <w:tab w:val="left" w:pos="9180"/>
        </w:tabs>
        <w:spacing w:before="360" w:line="240" w:lineRule="auto"/>
        <w:rPr>
          <w:rFonts w:cs="Arial"/>
          <w:u w:val="single"/>
        </w:rPr>
      </w:pPr>
      <w:r w:rsidRPr="000A351D">
        <w:rPr>
          <w:rFonts w:cs="Arial"/>
        </w:rPr>
        <w:t>Printed Name:</w:t>
      </w:r>
      <w:r w:rsidRPr="000A351D">
        <w:rPr>
          <w:rFonts w:cs="Arial"/>
          <w:u w:val="single"/>
        </w:rPr>
        <w:tab/>
      </w:r>
    </w:p>
    <w:p w:rsidR="001F3EAE" w:rsidRPr="000A351D" w:rsidRDefault="001F3EAE" w:rsidP="001F3EAE">
      <w:pPr>
        <w:tabs>
          <w:tab w:val="left" w:pos="576"/>
        </w:tabs>
        <w:spacing w:before="480" w:line="240" w:lineRule="auto"/>
        <w:ind w:left="576" w:hanging="576"/>
        <w:rPr>
          <w:rFonts w:cs="Arial"/>
          <w:b/>
        </w:rPr>
      </w:pPr>
      <w:r w:rsidRPr="000A351D">
        <w:rPr>
          <w:rFonts w:cs="Arial"/>
          <w:b/>
        </w:rPr>
        <w:t>2.</w:t>
      </w:r>
      <w:r w:rsidRPr="000A351D">
        <w:rPr>
          <w:rFonts w:cs="Arial"/>
          <w:b/>
        </w:rPr>
        <w:tab/>
        <w:t>No, I do not wish to participate in this study.</w:t>
      </w:r>
    </w:p>
    <w:p w:rsidR="001F3EAE" w:rsidRPr="000A351D" w:rsidRDefault="001F3EAE" w:rsidP="001F3EAE">
      <w:pPr>
        <w:tabs>
          <w:tab w:val="left" w:pos="5670"/>
          <w:tab w:val="left" w:pos="6480"/>
          <w:tab w:val="left" w:pos="9180"/>
        </w:tabs>
        <w:spacing w:before="480" w:line="240" w:lineRule="auto"/>
        <w:rPr>
          <w:rFonts w:cs="Arial"/>
          <w:u w:val="single"/>
        </w:rPr>
      </w:pPr>
      <w:r w:rsidRPr="000A351D">
        <w:rPr>
          <w:rFonts w:cs="Arial"/>
        </w:rPr>
        <w:t>Signature:</w:t>
      </w:r>
      <w:r w:rsidRPr="000A351D">
        <w:rPr>
          <w:rFonts w:cs="Arial"/>
          <w:u w:val="single"/>
        </w:rPr>
        <w:tab/>
      </w:r>
      <w:r w:rsidRPr="000A351D">
        <w:rPr>
          <w:rFonts w:cs="Arial"/>
        </w:rPr>
        <w:tab/>
        <w:t>Date:</w:t>
      </w:r>
      <w:r w:rsidRPr="000A351D">
        <w:rPr>
          <w:rFonts w:cs="Arial"/>
          <w:u w:val="single"/>
        </w:rPr>
        <w:tab/>
      </w:r>
    </w:p>
    <w:p w:rsidR="001F3EAE" w:rsidRPr="000A351D" w:rsidRDefault="001F3EAE" w:rsidP="001F3EAE">
      <w:pPr>
        <w:tabs>
          <w:tab w:val="left" w:pos="5670"/>
          <w:tab w:val="left" w:pos="6480"/>
          <w:tab w:val="left" w:pos="9180"/>
        </w:tabs>
        <w:spacing w:before="360" w:line="240" w:lineRule="auto"/>
        <w:rPr>
          <w:rFonts w:cs="Arial"/>
          <w:u w:val="single"/>
        </w:rPr>
      </w:pPr>
      <w:r w:rsidRPr="000A351D">
        <w:rPr>
          <w:rFonts w:cs="Arial"/>
        </w:rPr>
        <w:t>Printed Name:</w:t>
      </w:r>
      <w:r w:rsidRPr="000A351D">
        <w:rPr>
          <w:rFonts w:cs="Arial"/>
          <w:u w:val="single"/>
        </w:rPr>
        <w:tab/>
      </w:r>
    </w:p>
    <w:p w:rsidR="001F3EAE" w:rsidRPr="000A351D" w:rsidRDefault="001F3EAE" w:rsidP="001F3EAE">
      <w:pPr>
        <w:spacing w:line="240" w:lineRule="auto"/>
        <w:rPr>
          <w:rFonts w:cs="Arial"/>
          <w:b/>
        </w:rPr>
      </w:pPr>
    </w:p>
    <w:p w:rsidR="000F118D" w:rsidRDefault="000F118D" w:rsidP="00EE27E5">
      <w:pPr>
        <w:pStyle w:val="NormalSS"/>
        <w:sectPr w:rsidR="000F118D" w:rsidSect="007C0CD8">
          <w:headerReference w:type="default" r:id="rId30"/>
          <w:footerReference w:type="default" r:id="rId31"/>
          <w:endnotePr>
            <w:numFmt w:val="decimal"/>
          </w:endnotePr>
          <w:pgSz w:w="12240" w:h="15840" w:code="1"/>
          <w:pgMar w:top="1440" w:right="1440" w:bottom="576" w:left="1440" w:header="720" w:footer="576" w:gutter="0"/>
          <w:cols w:space="720"/>
          <w:docGrid w:linePitch="326"/>
        </w:sectPr>
      </w:pPr>
    </w:p>
    <w:p w:rsidR="00FE40F7" w:rsidRDefault="00FE40F7" w:rsidP="00FE68C8">
      <w:pPr>
        <w:pStyle w:val="NormalSS"/>
        <w:rPr>
          <w:rFonts w:ascii="Arial" w:hAnsi="Arial" w:cs="Arial"/>
        </w:rPr>
      </w:pPr>
    </w:p>
    <w:p w:rsidR="00FE40F7" w:rsidRDefault="00FE40F7" w:rsidP="00FE68C8">
      <w:pPr>
        <w:pStyle w:val="NormalSS"/>
        <w:rPr>
          <w:rFonts w:ascii="Arial" w:hAnsi="Arial" w:cs="Arial"/>
        </w:rPr>
      </w:pPr>
    </w:p>
    <w:p w:rsidR="00FE40F7" w:rsidRDefault="00FE40F7" w:rsidP="00FE68C8">
      <w:pPr>
        <w:pStyle w:val="NormalSS"/>
        <w:rPr>
          <w:rFonts w:ascii="Arial" w:hAnsi="Arial" w:cs="Arial"/>
        </w:rPr>
      </w:pPr>
    </w:p>
    <w:p w:rsidR="00FE40F7" w:rsidRDefault="00FE40F7" w:rsidP="00FE68C8">
      <w:pPr>
        <w:pStyle w:val="NormalSS"/>
        <w:rPr>
          <w:rFonts w:ascii="Arial" w:hAnsi="Arial" w:cs="Arial"/>
        </w:rPr>
      </w:pPr>
    </w:p>
    <w:p w:rsidR="00FE40F7" w:rsidRDefault="00FE40F7" w:rsidP="00FE68C8">
      <w:pPr>
        <w:pStyle w:val="NormalSS"/>
        <w:rPr>
          <w:rFonts w:ascii="Arial" w:hAnsi="Arial" w:cs="Arial"/>
        </w:rPr>
      </w:pPr>
    </w:p>
    <w:p w:rsidR="00FE40F7" w:rsidRDefault="00FE40F7" w:rsidP="00FE68C8">
      <w:pPr>
        <w:pStyle w:val="NormalSS"/>
        <w:rPr>
          <w:rFonts w:ascii="Arial" w:hAnsi="Arial" w:cs="Arial"/>
        </w:rPr>
      </w:pPr>
    </w:p>
    <w:p w:rsidR="00FE40F7" w:rsidRDefault="00FE40F7" w:rsidP="00FE68C8">
      <w:pPr>
        <w:pStyle w:val="MarkforAppendixHeadingBlack"/>
      </w:pPr>
      <w:r>
        <w:t>ATTACHMENT G</w:t>
      </w:r>
    </w:p>
    <w:p w:rsidR="00FE40F7" w:rsidRDefault="00FE40F7" w:rsidP="00FE68C8">
      <w:pPr>
        <w:pStyle w:val="MarkforAppendixHeadingBlack"/>
        <w:spacing w:line="240" w:lineRule="auto"/>
      </w:pPr>
      <w:r w:rsidRPr="00BB66B9">
        <w:t xml:space="preserve">Industry Representatives Focus Group </w:t>
      </w:r>
      <w:r>
        <w:br/>
      </w:r>
      <w:r w:rsidRPr="00BB66B9">
        <w:t>Pre-Interview Questionnaire</w:t>
      </w:r>
    </w:p>
    <w:p w:rsidR="00FE40F7" w:rsidRDefault="00FE40F7" w:rsidP="00FE68C8">
      <w:pPr>
        <w:pStyle w:val="NormalSS"/>
        <w:sectPr w:rsidR="00FE40F7" w:rsidSect="00FE40F7">
          <w:headerReference w:type="default" r:id="rId32"/>
          <w:footerReference w:type="default" r:id="rId33"/>
          <w:endnotePr>
            <w:numFmt w:val="decimal"/>
          </w:endnotePr>
          <w:pgSz w:w="12240" w:h="15840" w:code="1"/>
          <w:pgMar w:top="1440" w:right="1440" w:bottom="576" w:left="1440" w:header="720" w:footer="576" w:gutter="0"/>
          <w:pgNumType w:start="1"/>
          <w:cols w:space="720"/>
          <w:docGrid w:linePitch="326"/>
        </w:sectPr>
      </w:pPr>
    </w:p>
    <w:p w:rsidR="00FE40F7" w:rsidRDefault="00FE40F7" w:rsidP="00FE68C8">
      <w:pPr>
        <w:pStyle w:val="NormalSS"/>
        <w:ind w:firstLine="0"/>
      </w:pPr>
      <w:r>
        <w:lastRenderedPageBreak/>
        <w:t xml:space="preserve">Thank you for participating in today’s focus group regarding the </w:t>
      </w:r>
      <w:r w:rsidRPr="002240CF">
        <w:t>High-Skilled Nonimmigrant Labor Study, funded by the Department of Homeland Security’s U.S. Citizenship and Immigration Services</w:t>
      </w:r>
      <w:r>
        <w:t xml:space="preserve"> (</w:t>
      </w:r>
      <w:proofErr w:type="spellStart"/>
      <w:r>
        <w:t>USCIS</w:t>
      </w:r>
      <w:proofErr w:type="spellEnd"/>
      <w:r>
        <w:t>)</w:t>
      </w:r>
      <w:r w:rsidRPr="002240CF">
        <w:t xml:space="preserve">. This study will help </w:t>
      </w:r>
      <w:proofErr w:type="spellStart"/>
      <w:r>
        <w:t>USCIS</w:t>
      </w:r>
      <w:proofErr w:type="spellEnd"/>
      <w:r>
        <w:t xml:space="preserve"> </w:t>
      </w:r>
      <w:r w:rsidRPr="002240CF">
        <w:t xml:space="preserve">better understand </w:t>
      </w:r>
      <w:r>
        <w:t>employers’</w:t>
      </w:r>
      <w:r w:rsidRPr="002240CF">
        <w:t xml:space="preserve"> needs for high-skilled nonimmigrant</w:t>
      </w:r>
      <w:r>
        <w:t xml:space="preserve"> worker</w:t>
      </w:r>
      <w:r w:rsidRPr="002240CF">
        <w:t>s, learn about pathways to legal permanent residency</w:t>
      </w:r>
      <w:r w:rsidRPr="00003A55">
        <w:t xml:space="preserve"> </w:t>
      </w:r>
      <w:r w:rsidRPr="002240CF">
        <w:t xml:space="preserve">for visa holders, and improve the visa </w:t>
      </w:r>
      <w:r>
        <w:t xml:space="preserve">petition </w:t>
      </w:r>
      <w:r w:rsidRPr="002240CF">
        <w:t>process</w:t>
      </w:r>
      <w:r>
        <w:t xml:space="preserve"> for high-skilled nonimmigrant workers</w:t>
      </w:r>
      <w:r w:rsidRPr="002240CF">
        <w:t>.</w:t>
      </w:r>
    </w:p>
    <w:p w:rsidR="00FE40F7" w:rsidRPr="0019181A" w:rsidRDefault="00FE40F7" w:rsidP="00FE68C8">
      <w:pPr>
        <w:pStyle w:val="NormalSS"/>
        <w:ind w:firstLine="0"/>
      </w:pPr>
      <w:r>
        <w:t>W</w:t>
      </w:r>
      <w:r w:rsidRPr="000A351D">
        <w:rPr>
          <w:rFonts w:cs="Arial"/>
        </w:rPr>
        <w:t xml:space="preserve">e are conducting this </w:t>
      </w:r>
      <w:r w:rsidRPr="00F134A6">
        <w:rPr>
          <w:rFonts w:cs="Arial"/>
        </w:rPr>
        <w:t>focus group</w:t>
      </w:r>
      <w:r w:rsidRPr="000A351D">
        <w:rPr>
          <w:rFonts w:cs="Arial"/>
        </w:rPr>
        <w:t xml:space="preserve"> to better understand your experiences with visa programs for hig</w:t>
      </w:r>
      <w:r>
        <w:rPr>
          <w:rFonts w:cs="Arial"/>
        </w:rPr>
        <w:t>h</w:t>
      </w:r>
      <w:r w:rsidRPr="000A351D">
        <w:rPr>
          <w:rFonts w:cs="Arial"/>
        </w:rPr>
        <w:t xml:space="preserve">-skilled workers. </w:t>
      </w:r>
      <w:r>
        <w:t xml:space="preserve">We’d like you to fill out this pre-interview questionnaire to tell us a little bit about your role in recruiting high-skilled nonimmigrant </w:t>
      </w:r>
      <w:proofErr w:type="gramStart"/>
      <w:r>
        <w:t>workers</w:t>
      </w:r>
      <w:r w:rsidDel="00627C03">
        <w:t xml:space="preserve"> </w:t>
      </w:r>
      <w:r>
        <w:t xml:space="preserve"> workers</w:t>
      </w:r>
      <w:proofErr w:type="gramEnd"/>
      <w:r>
        <w:t xml:space="preserve">, and the demand for high-skilled, nonimmigrant workers at your firm and in your industry. </w:t>
      </w:r>
      <w:r w:rsidRPr="003140EB">
        <w:t xml:space="preserve">Please </w:t>
      </w:r>
      <w:r>
        <w:t xml:space="preserve">provide brief answers to the questions below. </w:t>
      </w:r>
      <w:r w:rsidRPr="000A351D">
        <w:rPr>
          <w:rFonts w:cs="Arial"/>
        </w:rPr>
        <w:t>You may decline to answer any question you do not wish to answer.</w:t>
      </w:r>
    </w:p>
    <w:p w:rsidR="00FE40F7" w:rsidRPr="0019181A" w:rsidRDefault="00FE40F7" w:rsidP="00FE40F7">
      <w:pPr>
        <w:pStyle w:val="NormalSS"/>
        <w:numPr>
          <w:ilvl w:val="0"/>
          <w:numId w:val="25"/>
        </w:numPr>
        <w:spacing w:after="120"/>
        <w:rPr>
          <w:rFonts w:cs="Arial"/>
        </w:rPr>
      </w:pPr>
      <w:r>
        <w:t xml:space="preserve">Please describe </w:t>
      </w:r>
      <w:r w:rsidRPr="003140EB">
        <w:t xml:space="preserve">the firm or industry for which you recruit </w:t>
      </w:r>
      <w:r>
        <w:t xml:space="preserve">high-skilled nonimmigrant </w:t>
      </w:r>
      <w:r w:rsidRPr="003140EB">
        <w:t>workers</w:t>
      </w:r>
      <w:r>
        <w:t xml:space="preserve">, and note how many employees your firm employs. </w:t>
      </w:r>
    </w:p>
    <w:p w:rsidR="00FE40F7" w:rsidRPr="002240CF" w:rsidRDefault="00FE40F7" w:rsidP="00FE68C8">
      <w:pPr>
        <w:pStyle w:val="NormalSS"/>
        <w:ind w:left="360" w:firstLine="0"/>
        <w:rPr>
          <w:rFonts w:cs="Arial"/>
        </w:rPr>
      </w:pPr>
      <w:r>
        <w:t>______________________________________________________________________________________________________________________________________________________</w:t>
      </w:r>
    </w:p>
    <w:p w:rsidR="00FE40F7" w:rsidRPr="0019181A" w:rsidRDefault="00FE40F7" w:rsidP="00FE40F7">
      <w:pPr>
        <w:pStyle w:val="NormalSS"/>
        <w:numPr>
          <w:ilvl w:val="0"/>
          <w:numId w:val="25"/>
        </w:numPr>
        <w:spacing w:after="120"/>
        <w:rPr>
          <w:rFonts w:cs="Arial"/>
        </w:rPr>
      </w:pPr>
      <w:r>
        <w:t xml:space="preserve">In one to two sentences, please describe your role in the recruitment process for high-skilled nonimmigrant workers for your firm or industry. </w:t>
      </w:r>
    </w:p>
    <w:p w:rsidR="00FE40F7" w:rsidRPr="0019181A" w:rsidRDefault="00FE40F7" w:rsidP="00FE68C8">
      <w:pPr>
        <w:pStyle w:val="NormalSS"/>
        <w:ind w:left="360" w:firstLine="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E40F7" w:rsidRPr="00627C03" w:rsidRDefault="00FE40F7" w:rsidP="00FE40F7">
      <w:pPr>
        <w:pStyle w:val="NormalSS"/>
        <w:numPr>
          <w:ilvl w:val="0"/>
          <w:numId w:val="25"/>
        </w:numPr>
        <w:rPr>
          <w:rFonts w:cs="Arial"/>
        </w:rPr>
      </w:pPr>
      <w:r>
        <w:t>What types of high-skilled nonimmigrant workers do you recruit most often? Please check all that apply.</w:t>
      </w:r>
    </w:p>
    <w:p w:rsidR="00FE40F7" w:rsidRDefault="00FE40F7" w:rsidP="00FE68C8">
      <w:pPr>
        <w:pStyle w:val="BulletBlack"/>
        <w:ind w:left="990"/>
      </w:pPr>
      <w:r>
        <w:t>Engineers</w:t>
      </w:r>
    </w:p>
    <w:p w:rsidR="00FE40F7" w:rsidRDefault="00FE40F7" w:rsidP="00FE68C8">
      <w:pPr>
        <w:pStyle w:val="BulletBlack"/>
        <w:ind w:left="990"/>
      </w:pPr>
      <w:r>
        <w:t>Technicians</w:t>
      </w:r>
    </w:p>
    <w:p w:rsidR="00FE40F7" w:rsidRDefault="00FE40F7" w:rsidP="00FE68C8">
      <w:pPr>
        <w:pStyle w:val="BulletBlack"/>
        <w:ind w:left="990"/>
      </w:pPr>
      <w:r>
        <w:t>Programmers/Web developers</w:t>
      </w:r>
    </w:p>
    <w:p w:rsidR="00FE40F7" w:rsidRDefault="00FE40F7" w:rsidP="00FE68C8">
      <w:pPr>
        <w:pStyle w:val="BulletBlack"/>
        <w:ind w:left="990"/>
      </w:pPr>
      <w:r>
        <w:t>Financial Planners or Analysts</w:t>
      </w:r>
    </w:p>
    <w:p w:rsidR="00FE40F7" w:rsidRDefault="00FE40F7" w:rsidP="00FE68C8">
      <w:pPr>
        <w:pStyle w:val="BulletBlack"/>
        <w:ind w:left="990"/>
      </w:pPr>
      <w:r>
        <w:t>Departmental Managers</w:t>
      </w:r>
    </w:p>
    <w:p w:rsidR="00FE40F7" w:rsidRDefault="00FE40F7" w:rsidP="00FE68C8">
      <w:pPr>
        <w:pStyle w:val="BulletBlack"/>
        <w:spacing w:after="240"/>
        <w:ind w:left="990"/>
      </w:pPr>
      <w:r>
        <w:t>Other (Please describe):____________________________________________</w:t>
      </w:r>
    </w:p>
    <w:p w:rsidR="00FE40F7" w:rsidRPr="0019181A" w:rsidRDefault="00FE40F7" w:rsidP="00FE40F7">
      <w:pPr>
        <w:pStyle w:val="NormalSS"/>
        <w:numPr>
          <w:ilvl w:val="0"/>
          <w:numId w:val="25"/>
        </w:numPr>
        <w:spacing w:after="120"/>
        <w:rPr>
          <w:rFonts w:cs="Arial"/>
        </w:rPr>
      </w:pPr>
      <w:r>
        <w:t xml:space="preserve">Please estimate how many </w:t>
      </w:r>
      <w:r w:rsidRPr="003140EB">
        <w:t xml:space="preserve">H-1B </w:t>
      </w:r>
      <w:r>
        <w:t xml:space="preserve">or other high-skilled nonimmigrant </w:t>
      </w:r>
      <w:r w:rsidRPr="003140EB">
        <w:t>workers currently work at your firm</w:t>
      </w:r>
      <w:r>
        <w:t xml:space="preserve">. If you cannot provide an estimate for your entire firm, please provide an estimate for </w:t>
      </w:r>
      <w:r w:rsidRPr="003140EB">
        <w:t>y</w:t>
      </w:r>
      <w:r>
        <w:t xml:space="preserve">our division or office location. </w:t>
      </w:r>
    </w:p>
    <w:p w:rsidR="00FE40F7" w:rsidRPr="002240CF" w:rsidRDefault="00FE40F7" w:rsidP="00FE68C8">
      <w:pPr>
        <w:pStyle w:val="NormalSS"/>
        <w:ind w:left="360" w:firstLine="0"/>
        <w:rPr>
          <w:rFonts w:cs="Arial"/>
        </w:rPr>
      </w:pPr>
      <w:r>
        <w:t>___________________________________________________________________________</w:t>
      </w:r>
    </w:p>
    <w:p w:rsidR="00FE40F7" w:rsidRPr="0019181A" w:rsidRDefault="00FE40F7" w:rsidP="00FE40F7">
      <w:pPr>
        <w:pStyle w:val="NormalSS"/>
        <w:numPr>
          <w:ilvl w:val="0"/>
          <w:numId w:val="25"/>
        </w:numPr>
        <w:spacing w:after="120"/>
        <w:rPr>
          <w:rFonts w:cs="Arial"/>
        </w:rPr>
      </w:pPr>
      <w:r>
        <w:t xml:space="preserve">Please estimate </w:t>
      </w:r>
      <w:r w:rsidRPr="003140EB">
        <w:t xml:space="preserve">how many H-1B </w:t>
      </w:r>
      <w:r>
        <w:t xml:space="preserve">or other high-skilled nonimmigrant </w:t>
      </w:r>
      <w:r w:rsidRPr="003140EB">
        <w:t>workers you</w:t>
      </w:r>
      <w:r>
        <w:t>r firm</w:t>
      </w:r>
      <w:r w:rsidRPr="003140EB">
        <w:t xml:space="preserve"> </w:t>
      </w:r>
      <w:r>
        <w:t xml:space="preserve">has hired </w:t>
      </w:r>
      <w:r w:rsidRPr="003140EB">
        <w:t>in total over the past 5</w:t>
      </w:r>
      <w:r>
        <w:t xml:space="preserve"> to </w:t>
      </w:r>
      <w:r w:rsidRPr="003140EB">
        <w:t>10 years</w:t>
      </w:r>
      <w:r>
        <w:t xml:space="preserve">. If you cannot provide an estimate for your entire firm, please provide an estimate for </w:t>
      </w:r>
      <w:r w:rsidRPr="003140EB">
        <w:t>y</w:t>
      </w:r>
      <w:r>
        <w:t xml:space="preserve">our division or office location. </w:t>
      </w:r>
    </w:p>
    <w:p w:rsidR="00FE40F7" w:rsidRDefault="00FE40F7" w:rsidP="00FE68C8">
      <w:pPr>
        <w:pStyle w:val="NormalSS"/>
        <w:ind w:left="360" w:firstLine="0"/>
      </w:pPr>
      <w:r>
        <w:t>___________________________________________________________________________</w:t>
      </w:r>
    </w:p>
    <w:p w:rsidR="00FE40F7" w:rsidRDefault="00FE40F7" w:rsidP="00FE68C8">
      <w:pPr>
        <w:pStyle w:val="NormalSS"/>
        <w:ind w:left="360" w:firstLine="0"/>
      </w:pPr>
    </w:p>
    <w:p w:rsidR="00FE40F7" w:rsidRDefault="00FE40F7" w:rsidP="00FE68C8">
      <w:pPr>
        <w:pStyle w:val="NormalSS"/>
        <w:ind w:left="360" w:firstLine="0"/>
        <w:rPr>
          <w:rFonts w:cs="Arial"/>
        </w:rPr>
        <w:sectPr w:rsidR="00FE40F7" w:rsidSect="007C0CD8">
          <w:headerReference w:type="default" r:id="rId34"/>
          <w:footerReference w:type="default" r:id="rId35"/>
          <w:endnotePr>
            <w:numFmt w:val="decimal"/>
          </w:endnotePr>
          <w:pgSz w:w="12240" w:h="15840" w:code="1"/>
          <w:pgMar w:top="1440" w:right="1440" w:bottom="576" w:left="1440" w:header="720" w:footer="576" w:gutter="0"/>
          <w:cols w:space="720"/>
          <w:docGrid w:linePitch="326"/>
        </w:sectPr>
      </w:pPr>
    </w:p>
    <w:p w:rsidR="00FE40F7" w:rsidRPr="00642B97" w:rsidRDefault="00FE40F7" w:rsidP="00FE68C8">
      <w:pPr>
        <w:pStyle w:val="NormalSS"/>
        <w:rPr>
          <w:rFonts w:ascii="Arial" w:hAnsi="Arial" w:cs="Arial"/>
        </w:rPr>
      </w:pPr>
    </w:p>
    <w:p w:rsidR="00FE40F7" w:rsidRPr="00642B97" w:rsidRDefault="00FE40F7" w:rsidP="00FE68C8">
      <w:pPr>
        <w:pStyle w:val="NormalSS"/>
        <w:rPr>
          <w:rFonts w:ascii="Arial" w:hAnsi="Arial" w:cs="Arial"/>
        </w:rPr>
      </w:pPr>
    </w:p>
    <w:p w:rsidR="00FE40F7" w:rsidRPr="00642B97" w:rsidRDefault="00FE40F7" w:rsidP="00FE68C8">
      <w:pPr>
        <w:pStyle w:val="NormalSS"/>
        <w:rPr>
          <w:rFonts w:ascii="Arial" w:hAnsi="Arial" w:cs="Arial"/>
        </w:rPr>
      </w:pPr>
    </w:p>
    <w:p w:rsidR="00FE40F7" w:rsidRPr="00642B97" w:rsidRDefault="00FE40F7" w:rsidP="00FE68C8">
      <w:pPr>
        <w:pStyle w:val="NormalSS"/>
        <w:rPr>
          <w:rFonts w:ascii="Arial" w:hAnsi="Arial" w:cs="Arial"/>
        </w:rPr>
      </w:pPr>
    </w:p>
    <w:p w:rsidR="00FE40F7" w:rsidRPr="00642B97" w:rsidRDefault="00FE40F7" w:rsidP="00FE68C8">
      <w:pPr>
        <w:pStyle w:val="NormalSS"/>
        <w:rPr>
          <w:rFonts w:ascii="Arial" w:hAnsi="Arial" w:cs="Arial"/>
        </w:rPr>
      </w:pPr>
    </w:p>
    <w:p w:rsidR="00FE40F7" w:rsidRPr="00642B97" w:rsidRDefault="00FE40F7" w:rsidP="00FE68C8">
      <w:pPr>
        <w:pStyle w:val="NormalSS"/>
        <w:rPr>
          <w:rFonts w:ascii="Arial" w:hAnsi="Arial" w:cs="Arial"/>
        </w:rPr>
      </w:pPr>
    </w:p>
    <w:p w:rsidR="00FE40F7" w:rsidRDefault="00FE40F7" w:rsidP="00FE68C8">
      <w:pPr>
        <w:pStyle w:val="MarkforAppendixHeadingBlack"/>
      </w:pPr>
      <w:r>
        <w:t>ATTACHMENT H</w:t>
      </w:r>
    </w:p>
    <w:p w:rsidR="00FE40F7" w:rsidRDefault="00FE40F7" w:rsidP="00FE68C8">
      <w:pPr>
        <w:pStyle w:val="MarkforAppendixHeadingBlack"/>
      </w:pPr>
      <w:r w:rsidRPr="00642B97">
        <w:t>Focus Group Protocol for Industry Representatives</w:t>
      </w:r>
    </w:p>
    <w:p w:rsidR="00FE40F7" w:rsidRPr="00642B97" w:rsidRDefault="00FE40F7" w:rsidP="00FE68C8">
      <w:pPr>
        <w:pStyle w:val="NormalSS"/>
        <w:sectPr w:rsidR="00FE40F7" w:rsidRPr="00642B97" w:rsidSect="00FE40F7">
          <w:headerReference w:type="default" r:id="rId36"/>
          <w:footerReference w:type="default" r:id="rId37"/>
          <w:endnotePr>
            <w:numFmt w:val="decimal"/>
          </w:endnotePr>
          <w:pgSz w:w="12240" w:h="15840" w:code="1"/>
          <w:pgMar w:top="1440" w:right="1440" w:bottom="576" w:left="1440" w:header="720" w:footer="576" w:gutter="0"/>
          <w:pgNumType w:start="1"/>
          <w:cols w:space="720"/>
          <w:docGrid w:linePitch="326"/>
        </w:sectPr>
      </w:pPr>
    </w:p>
    <w:p w:rsidR="00FE40F7" w:rsidRPr="00261B52" w:rsidRDefault="00FE40F7" w:rsidP="00FE68C8">
      <w:pPr>
        <w:pStyle w:val="Default"/>
        <w:spacing w:after="240"/>
        <w:ind w:firstLine="432"/>
        <w:jc w:val="both"/>
        <w:rPr>
          <w:rFonts w:cstheme="minorBidi"/>
          <w:color w:val="auto"/>
        </w:rPr>
      </w:pPr>
      <w:proofErr w:type="gramStart"/>
      <w:r w:rsidRPr="00D15B1A">
        <w:rPr>
          <w:b/>
        </w:rPr>
        <w:lastRenderedPageBreak/>
        <w:t xml:space="preserve">Summary and </w:t>
      </w:r>
      <w:r>
        <w:rPr>
          <w:b/>
        </w:rPr>
        <w:t>g</w:t>
      </w:r>
      <w:r w:rsidRPr="00D15B1A">
        <w:rPr>
          <w:b/>
        </w:rPr>
        <w:t>uidelines for conducting the focus group.</w:t>
      </w:r>
      <w:proofErr w:type="gramEnd"/>
      <w:r w:rsidRPr="00D15B1A">
        <w:rPr>
          <w:b/>
        </w:rPr>
        <w:t xml:space="preserve"> </w:t>
      </w:r>
      <w:r>
        <w:t xml:space="preserve">The industry representatives’ focus groups will be conducted at a comfortable and convenient location, such as a hotel conference room, and at a convenient time of day. The study team will provide light refreshments for participants. An experienced Mathematica researcher will administer consent </w:t>
      </w:r>
      <w:r>
        <w:rPr>
          <w:rFonts w:cstheme="minorBidi"/>
          <w:color w:val="auto"/>
        </w:rPr>
        <w:t xml:space="preserve">by reading the consent form aloud verbatim and instructing participants to complete the consent form and a short questionnaire </w:t>
      </w:r>
      <w:r>
        <w:t xml:space="preserve">(see Appendix L and M), moderate the focus groups, and ensure that all participants have an opportunity to express their views. The moderator will follow the protocol as a guide and use the probes provided in the protocol as needed to elicit information, but may also ask unscripted questions if the conversation reveals unexpected relevant information. </w:t>
      </w:r>
      <w:r w:rsidRPr="00521AF7">
        <w:rPr>
          <w:rFonts w:cstheme="minorBidi"/>
          <w:color w:val="auto"/>
        </w:rPr>
        <w:t>A $25 gift card will be distributed to all participants as an incentive payment at the end of the session.</w:t>
      </w:r>
    </w:p>
    <w:p w:rsidR="00FE40F7" w:rsidRDefault="00FE40F7" w:rsidP="00FE68C8">
      <w:pPr>
        <w:pStyle w:val="Default"/>
        <w:spacing w:after="240"/>
        <w:ind w:firstLine="432"/>
        <w:jc w:val="both"/>
      </w:pPr>
      <w:r>
        <w:t>The virtual industry representative focus groups will be conducted by webinar. Participants will be able to submit feedback verbally or by using the messaging function of the webinar software. A $25 e-gift card will be emailed to participants shortly after they complete the focus group.</w:t>
      </w:r>
    </w:p>
    <w:p w:rsidR="00FE40F7" w:rsidRPr="00AC6298" w:rsidRDefault="00FE40F7" w:rsidP="00FE68C8">
      <w:pPr>
        <w:pStyle w:val="Default"/>
        <w:spacing w:after="240"/>
        <w:ind w:firstLine="432"/>
        <w:jc w:val="both"/>
        <w:rPr>
          <w:b/>
        </w:rPr>
      </w:pPr>
      <w:r w:rsidRPr="002D0737">
        <w:rPr>
          <w:b/>
        </w:rPr>
        <w:t>MODERATOR: Note that high-priority items within this protocol have been bolded. Be sure each high-priority item is allotted sufficient time for discussion.</w:t>
      </w:r>
    </w:p>
    <w:p w:rsidR="00FE40F7" w:rsidRPr="003140EB" w:rsidRDefault="00FE40F7" w:rsidP="00FE68C8">
      <w:pPr>
        <w:spacing w:after="120" w:line="240" w:lineRule="auto"/>
        <w:rPr>
          <w:b/>
          <w:u w:val="single"/>
        </w:rPr>
      </w:pPr>
      <w:r>
        <w:rPr>
          <w:b/>
          <w:u w:val="single"/>
        </w:rPr>
        <w:t>Protocol</w:t>
      </w:r>
      <w:r w:rsidRPr="003140EB">
        <w:rPr>
          <w:b/>
          <w:u w:val="single"/>
        </w:rPr>
        <w:t>:</w:t>
      </w:r>
    </w:p>
    <w:p w:rsidR="00FE40F7" w:rsidRPr="003140EB" w:rsidRDefault="00FE40F7" w:rsidP="00FE40F7">
      <w:pPr>
        <w:pStyle w:val="ListParagraph"/>
        <w:numPr>
          <w:ilvl w:val="0"/>
          <w:numId w:val="27"/>
        </w:numPr>
        <w:tabs>
          <w:tab w:val="clear" w:pos="432"/>
        </w:tabs>
        <w:spacing w:after="120" w:line="240" w:lineRule="auto"/>
        <w:contextualSpacing w:val="0"/>
        <w:jc w:val="left"/>
      </w:pPr>
      <w:r>
        <w:t>[</w:t>
      </w:r>
      <w:r w:rsidRPr="003140EB">
        <w:t>Ice breaker for opening question:</w:t>
      </w:r>
      <w:r>
        <w:t>]</w:t>
      </w:r>
      <w:r w:rsidRPr="003140EB">
        <w:t xml:space="preserve"> </w:t>
      </w:r>
      <w:r w:rsidRPr="002D0737">
        <w:rPr>
          <w:b/>
        </w:rPr>
        <w:t xml:space="preserve">To get started, let’s go around the table and introduce ourselves. Could everyone please say your name and tell us the type of industry for which you recruit H-1B workers? </w:t>
      </w:r>
    </w:p>
    <w:p w:rsidR="00FE40F7" w:rsidRPr="00AC6298" w:rsidRDefault="00FE40F7" w:rsidP="00FE40F7">
      <w:pPr>
        <w:pStyle w:val="ListParagraph"/>
        <w:numPr>
          <w:ilvl w:val="0"/>
          <w:numId w:val="27"/>
        </w:numPr>
        <w:tabs>
          <w:tab w:val="clear" w:pos="432"/>
        </w:tabs>
        <w:spacing w:after="120" w:line="240" w:lineRule="auto"/>
        <w:contextualSpacing w:val="0"/>
        <w:jc w:val="left"/>
        <w:rPr>
          <w:b/>
        </w:rPr>
      </w:pPr>
      <w:r w:rsidRPr="002D0737">
        <w:rPr>
          <w:b/>
        </w:rPr>
        <w:t>What led to your company’s decision to petition for foreign worker(s) under the H-1B program?</w:t>
      </w:r>
    </w:p>
    <w:p w:rsidR="00FE40F7" w:rsidRPr="001E5AFA" w:rsidRDefault="00FE40F7" w:rsidP="00FE68C8">
      <w:pPr>
        <w:spacing w:after="120" w:line="240" w:lineRule="auto"/>
        <w:ind w:left="1080"/>
      </w:pPr>
      <w:r w:rsidRPr="001E5AFA">
        <w:rPr>
          <w:i/>
        </w:rPr>
        <w:t>Probes</w:t>
      </w:r>
      <w:r w:rsidRPr="001E5AFA">
        <w:t>:</w:t>
      </w:r>
    </w:p>
    <w:p w:rsidR="00FE40F7" w:rsidRPr="003140EB" w:rsidRDefault="00FE40F7" w:rsidP="00FE40F7">
      <w:pPr>
        <w:pStyle w:val="ListParagraph"/>
        <w:numPr>
          <w:ilvl w:val="0"/>
          <w:numId w:val="26"/>
        </w:numPr>
        <w:tabs>
          <w:tab w:val="clear" w:pos="432"/>
        </w:tabs>
        <w:spacing w:after="120" w:line="240" w:lineRule="auto"/>
        <w:contextualSpacing w:val="0"/>
        <w:jc w:val="left"/>
      </w:pPr>
      <w:r w:rsidRPr="003140EB">
        <w:t>Were foreign workers the best applicant(s) for the job?</w:t>
      </w:r>
    </w:p>
    <w:p w:rsidR="00FE40F7" w:rsidRPr="003140EB" w:rsidRDefault="00FE40F7" w:rsidP="00FE40F7">
      <w:pPr>
        <w:pStyle w:val="ListParagraph"/>
        <w:numPr>
          <w:ilvl w:val="0"/>
          <w:numId w:val="26"/>
        </w:numPr>
        <w:tabs>
          <w:tab w:val="clear" w:pos="432"/>
        </w:tabs>
        <w:spacing w:after="120" w:line="240" w:lineRule="auto"/>
        <w:contextualSpacing w:val="0"/>
        <w:jc w:val="left"/>
      </w:pPr>
      <w:r w:rsidRPr="003140EB">
        <w:t>After looking, did you have difficulty finding U</w:t>
      </w:r>
      <w:r>
        <w:t>.</w:t>
      </w:r>
      <w:r w:rsidRPr="003140EB">
        <w:t>S</w:t>
      </w:r>
      <w:r>
        <w:t>.</w:t>
      </w:r>
      <w:r w:rsidRPr="003140EB">
        <w:t>-born workers?</w:t>
      </w:r>
    </w:p>
    <w:p w:rsidR="00FE40F7" w:rsidRPr="003140EB" w:rsidRDefault="00FE40F7" w:rsidP="00FE40F7">
      <w:pPr>
        <w:pStyle w:val="ListParagraph"/>
        <w:numPr>
          <w:ilvl w:val="0"/>
          <w:numId w:val="26"/>
        </w:numPr>
        <w:tabs>
          <w:tab w:val="clear" w:pos="432"/>
        </w:tabs>
        <w:spacing w:after="120" w:line="240" w:lineRule="auto"/>
        <w:contextualSpacing w:val="0"/>
        <w:jc w:val="left"/>
      </w:pPr>
      <w:r w:rsidRPr="003140EB">
        <w:t>Did you intentionally recruit foreign workers for the job?</w:t>
      </w:r>
    </w:p>
    <w:p w:rsidR="00FE40F7" w:rsidRPr="003140EB" w:rsidRDefault="00FE40F7" w:rsidP="00FE40F7">
      <w:pPr>
        <w:pStyle w:val="ListParagraph"/>
        <w:numPr>
          <w:ilvl w:val="0"/>
          <w:numId w:val="26"/>
        </w:numPr>
        <w:tabs>
          <w:tab w:val="clear" w:pos="432"/>
        </w:tabs>
        <w:spacing w:after="120" w:line="240" w:lineRule="auto"/>
        <w:contextualSpacing w:val="0"/>
        <w:jc w:val="left"/>
      </w:pPr>
      <w:r w:rsidRPr="003140EB">
        <w:t xml:space="preserve">Did you already employ a foreign worker who had temporary work authorization through another status (i.e., Optional Practical Training </w:t>
      </w:r>
      <w:r>
        <w:t>[</w:t>
      </w:r>
      <w:r w:rsidRPr="003140EB">
        <w:t>OPT</w:t>
      </w:r>
      <w:r>
        <w:t>]</w:t>
      </w:r>
      <w:r w:rsidRPr="003140EB">
        <w:t xml:space="preserve"> work authorization through F-1 student status)?</w:t>
      </w:r>
    </w:p>
    <w:p w:rsidR="00FE40F7" w:rsidRPr="003140EB" w:rsidRDefault="00FE40F7" w:rsidP="00FE40F7">
      <w:pPr>
        <w:pStyle w:val="ListParagraph"/>
        <w:numPr>
          <w:ilvl w:val="0"/>
          <w:numId w:val="26"/>
        </w:numPr>
        <w:tabs>
          <w:tab w:val="clear" w:pos="432"/>
        </w:tabs>
        <w:spacing w:after="120" w:line="240" w:lineRule="auto"/>
        <w:contextualSpacing w:val="0"/>
        <w:jc w:val="left"/>
      </w:pPr>
      <w:r w:rsidRPr="003140EB">
        <w:t>Do foreign</w:t>
      </w:r>
      <w:r>
        <w:t xml:space="preserve"> </w:t>
      </w:r>
      <w:r w:rsidRPr="003140EB">
        <w:t>workers have specialized skills that U</w:t>
      </w:r>
      <w:r>
        <w:t>.</w:t>
      </w:r>
      <w:r w:rsidRPr="003140EB">
        <w:t>S</w:t>
      </w:r>
      <w:r>
        <w:t>.</w:t>
      </w:r>
      <w:r w:rsidRPr="003140EB">
        <w:t>-born workers do not have? If so, which specific skills?</w:t>
      </w:r>
    </w:p>
    <w:p w:rsidR="00FE40F7" w:rsidRPr="003140EB" w:rsidRDefault="00FE40F7" w:rsidP="00FE40F7">
      <w:pPr>
        <w:pStyle w:val="ListParagraph"/>
        <w:numPr>
          <w:ilvl w:val="0"/>
          <w:numId w:val="26"/>
        </w:numPr>
        <w:tabs>
          <w:tab w:val="clear" w:pos="432"/>
        </w:tabs>
        <w:spacing w:after="120" w:line="240" w:lineRule="auto"/>
        <w:contextualSpacing w:val="0"/>
        <w:jc w:val="left"/>
      </w:pPr>
      <w:r>
        <w:t>Do foreign workers’</w:t>
      </w:r>
      <w:r w:rsidRPr="003140EB">
        <w:t xml:space="preserve"> compensation expectations </w:t>
      </w:r>
      <w:r>
        <w:t xml:space="preserve">differ from those </w:t>
      </w:r>
      <w:r w:rsidRPr="003140EB">
        <w:t>of U</w:t>
      </w:r>
      <w:r>
        <w:t>.</w:t>
      </w:r>
      <w:r w:rsidRPr="003140EB">
        <w:t>S</w:t>
      </w:r>
      <w:r>
        <w:t>.</w:t>
      </w:r>
      <w:r w:rsidRPr="003140EB">
        <w:t>-born workers?</w:t>
      </w:r>
    </w:p>
    <w:p w:rsidR="00FE40F7" w:rsidRPr="00AC6298" w:rsidRDefault="00FE40F7" w:rsidP="00FE40F7">
      <w:pPr>
        <w:pStyle w:val="ListParagraph"/>
        <w:numPr>
          <w:ilvl w:val="0"/>
          <w:numId w:val="27"/>
        </w:numPr>
        <w:tabs>
          <w:tab w:val="clear" w:pos="432"/>
        </w:tabs>
        <w:spacing w:after="120" w:line="240" w:lineRule="auto"/>
        <w:contextualSpacing w:val="0"/>
        <w:jc w:val="left"/>
        <w:rPr>
          <w:b/>
        </w:rPr>
      </w:pPr>
      <w:r w:rsidRPr="002D0737">
        <w:rPr>
          <w:b/>
        </w:rPr>
        <w:t>After you established the need for foreign worker(s), how did you go about recruiting to fill that need?</w:t>
      </w:r>
    </w:p>
    <w:p w:rsidR="00FE40F7" w:rsidRPr="003140EB" w:rsidRDefault="00FE40F7" w:rsidP="00FE68C8">
      <w:pPr>
        <w:spacing w:after="120" w:line="240" w:lineRule="auto"/>
        <w:ind w:left="1080"/>
      </w:pPr>
      <w:r w:rsidRPr="00E11333">
        <w:rPr>
          <w:i/>
        </w:rPr>
        <w:t>Probes</w:t>
      </w:r>
      <w:r w:rsidRPr="001E5AFA">
        <w:t>:</w:t>
      </w:r>
      <w:r w:rsidRPr="003140EB">
        <w:tab/>
      </w:r>
    </w:p>
    <w:p w:rsidR="00FE40F7" w:rsidRPr="003140EB" w:rsidRDefault="00FE40F7" w:rsidP="00FE40F7">
      <w:pPr>
        <w:pStyle w:val="ListParagraph"/>
        <w:numPr>
          <w:ilvl w:val="0"/>
          <w:numId w:val="26"/>
        </w:numPr>
        <w:tabs>
          <w:tab w:val="clear" w:pos="432"/>
        </w:tabs>
        <w:spacing w:after="120" w:line="240" w:lineRule="auto"/>
        <w:contextualSpacing w:val="0"/>
        <w:jc w:val="left"/>
      </w:pPr>
      <w:r w:rsidRPr="003140EB">
        <w:t>Outside the U</w:t>
      </w:r>
      <w:r>
        <w:t>nited States</w:t>
      </w:r>
      <w:r w:rsidRPr="003140EB">
        <w:t>?</w:t>
      </w:r>
    </w:p>
    <w:p w:rsidR="00FE40F7" w:rsidRPr="003140EB" w:rsidRDefault="00FE40F7" w:rsidP="00FE40F7">
      <w:pPr>
        <w:pStyle w:val="ListParagraph"/>
        <w:numPr>
          <w:ilvl w:val="0"/>
          <w:numId w:val="26"/>
        </w:numPr>
        <w:tabs>
          <w:tab w:val="clear" w:pos="432"/>
        </w:tabs>
        <w:spacing w:after="120" w:line="240" w:lineRule="auto"/>
        <w:contextualSpacing w:val="0"/>
        <w:jc w:val="left"/>
      </w:pPr>
      <w:r w:rsidRPr="003140EB">
        <w:t>Inside the U</w:t>
      </w:r>
      <w:r>
        <w:t>nited States</w:t>
      </w:r>
      <w:r w:rsidRPr="003140EB">
        <w:t>?</w:t>
      </w:r>
    </w:p>
    <w:p w:rsidR="00FE40F7" w:rsidRPr="003140EB" w:rsidRDefault="00FE40F7" w:rsidP="00FE40F7">
      <w:pPr>
        <w:pStyle w:val="ListParagraph"/>
        <w:numPr>
          <w:ilvl w:val="0"/>
          <w:numId w:val="26"/>
        </w:numPr>
        <w:tabs>
          <w:tab w:val="clear" w:pos="432"/>
        </w:tabs>
        <w:spacing w:after="120" w:line="240" w:lineRule="auto"/>
        <w:contextualSpacing w:val="0"/>
        <w:jc w:val="left"/>
      </w:pPr>
      <w:r>
        <w:t>S</w:t>
      </w:r>
      <w:r w:rsidRPr="003140EB">
        <w:t>pecific universities inside or outside the U</w:t>
      </w:r>
      <w:r>
        <w:t xml:space="preserve">nited </w:t>
      </w:r>
      <w:r w:rsidRPr="003140EB">
        <w:t>S</w:t>
      </w:r>
      <w:r>
        <w:t>tates</w:t>
      </w:r>
      <w:r w:rsidRPr="003140EB">
        <w:t>?</w:t>
      </w:r>
    </w:p>
    <w:p w:rsidR="00FE40F7" w:rsidRPr="003140EB" w:rsidRDefault="00FE40F7" w:rsidP="00FE40F7">
      <w:pPr>
        <w:pStyle w:val="ListParagraph"/>
        <w:numPr>
          <w:ilvl w:val="0"/>
          <w:numId w:val="26"/>
        </w:numPr>
        <w:tabs>
          <w:tab w:val="clear" w:pos="432"/>
        </w:tabs>
        <w:spacing w:after="120" w:line="240" w:lineRule="auto"/>
        <w:contextualSpacing w:val="0"/>
        <w:jc w:val="left"/>
      </w:pPr>
      <w:r w:rsidRPr="003140EB">
        <w:t>Intra-company networks</w:t>
      </w:r>
    </w:p>
    <w:p w:rsidR="00FE40F7" w:rsidRPr="003140EB" w:rsidRDefault="00FE40F7" w:rsidP="00FE40F7">
      <w:pPr>
        <w:pStyle w:val="ListParagraph"/>
        <w:numPr>
          <w:ilvl w:val="0"/>
          <w:numId w:val="26"/>
        </w:numPr>
        <w:tabs>
          <w:tab w:val="clear" w:pos="432"/>
        </w:tabs>
        <w:spacing w:after="120" w:line="240" w:lineRule="auto"/>
        <w:contextualSpacing w:val="0"/>
        <w:jc w:val="left"/>
      </w:pPr>
      <w:r w:rsidRPr="003140EB">
        <w:lastRenderedPageBreak/>
        <w:t>Recruiting firms (including those that specialize in recruiting foreign workers)</w:t>
      </w:r>
    </w:p>
    <w:p w:rsidR="00FE40F7" w:rsidRPr="003140EB" w:rsidRDefault="00FE40F7" w:rsidP="00FE40F7">
      <w:pPr>
        <w:pStyle w:val="ListParagraph"/>
        <w:numPr>
          <w:ilvl w:val="0"/>
          <w:numId w:val="26"/>
        </w:numPr>
        <w:tabs>
          <w:tab w:val="clear" w:pos="432"/>
        </w:tabs>
        <w:spacing w:after="120" w:line="240" w:lineRule="auto"/>
        <w:contextualSpacing w:val="0"/>
        <w:jc w:val="left"/>
      </w:pPr>
      <w:r w:rsidRPr="003140EB">
        <w:t>Professional associations, LinkedIn, etc.</w:t>
      </w:r>
    </w:p>
    <w:p w:rsidR="00FE40F7" w:rsidRDefault="00FE40F7" w:rsidP="00FE40F7">
      <w:pPr>
        <w:pStyle w:val="ListParagraph"/>
        <w:numPr>
          <w:ilvl w:val="0"/>
          <w:numId w:val="26"/>
        </w:numPr>
        <w:tabs>
          <w:tab w:val="clear" w:pos="432"/>
        </w:tabs>
        <w:spacing w:after="120" w:line="240" w:lineRule="auto"/>
        <w:contextualSpacing w:val="0"/>
        <w:jc w:val="left"/>
      </w:pPr>
      <w:r w:rsidRPr="003140EB">
        <w:t>Moving from Optional Practical Training to H-1B</w:t>
      </w:r>
      <w:r w:rsidRPr="00D273E9">
        <w:tab/>
      </w:r>
    </w:p>
    <w:p w:rsidR="00FE40F7" w:rsidRPr="003140EB" w:rsidRDefault="00FE40F7" w:rsidP="00FE40F7">
      <w:pPr>
        <w:pStyle w:val="ListParagraph"/>
        <w:numPr>
          <w:ilvl w:val="0"/>
          <w:numId w:val="26"/>
        </w:numPr>
        <w:tabs>
          <w:tab w:val="clear" w:pos="432"/>
        </w:tabs>
        <w:spacing w:after="120" w:line="240" w:lineRule="auto"/>
        <w:contextualSpacing w:val="0"/>
        <w:jc w:val="left"/>
      </w:pPr>
      <w:r w:rsidRPr="003140EB">
        <w:t>Matching H-1B caps and application cycles with business cycles and hiring needs</w:t>
      </w:r>
    </w:p>
    <w:p w:rsidR="00FE40F7" w:rsidRPr="003140EB" w:rsidRDefault="00FE40F7" w:rsidP="00FE40F7">
      <w:pPr>
        <w:pStyle w:val="ListParagraph"/>
        <w:numPr>
          <w:ilvl w:val="0"/>
          <w:numId w:val="26"/>
        </w:numPr>
        <w:tabs>
          <w:tab w:val="clear" w:pos="432"/>
        </w:tabs>
        <w:spacing w:after="120" w:line="240" w:lineRule="auto"/>
        <w:contextualSpacing w:val="0"/>
        <w:jc w:val="left"/>
      </w:pPr>
      <w:r w:rsidRPr="003140EB">
        <w:t>Matching H-1B requirements with industry and job-specific needs</w:t>
      </w:r>
    </w:p>
    <w:p w:rsidR="00FE40F7" w:rsidRPr="00AC6298" w:rsidRDefault="00FE40F7" w:rsidP="00FE40F7">
      <w:pPr>
        <w:pStyle w:val="ListParagraph"/>
        <w:numPr>
          <w:ilvl w:val="0"/>
          <w:numId w:val="27"/>
        </w:numPr>
        <w:tabs>
          <w:tab w:val="clear" w:pos="432"/>
        </w:tabs>
        <w:spacing w:after="120" w:line="240" w:lineRule="auto"/>
        <w:contextualSpacing w:val="0"/>
        <w:jc w:val="left"/>
        <w:rPr>
          <w:b/>
        </w:rPr>
      </w:pPr>
      <w:r w:rsidRPr="002D0737">
        <w:rPr>
          <w:b/>
        </w:rPr>
        <w:t>Please describe what the H-1B petition process has been like for you.</w:t>
      </w:r>
    </w:p>
    <w:p w:rsidR="00FE40F7" w:rsidRPr="00E11333" w:rsidRDefault="00FE40F7" w:rsidP="00FE68C8">
      <w:pPr>
        <w:spacing w:after="120" w:line="240" w:lineRule="auto"/>
        <w:ind w:left="1080"/>
        <w:rPr>
          <w:i/>
        </w:rPr>
      </w:pPr>
      <w:r w:rsidRPr="00E11333">
        <w:rPr>
          <w:i/>
        </w:rPr>
        <w:t>Probes:</w:t>
      </w:r>
      <w:r w:rsidRPr="00E11333">
        <w:rPr>
          <w:i/>
        </w:rPr>
        <w:tab/>
      </w:r>
    </w:p>
    <w:p w:rsidR="00FE40F7" w:rsidRPr="003140EB" w:rsidRDefault="00FE40F7" w:rsidP="00FE40F7">
      <w:pPr>
        <w:pStyle w:val="ListParagraph"/>
        <w:numPr>
          <w:ilvl w:val="0"/>
          <w:numId w:val="26"/>
        </w:numPr>
        <w:tabs>
          <w:tab w:val="clear" w:pos="432"/>
        </w:tabs>
        <w:spacing w:after="120" w:line="240" w:lineRule="auto"/>
        <w:contextualSpacing w:val="0"/>
        <w:jc w:val="left"/>
      </w:pPr>
      <w:r w:rsidRPr="003140EB">
        <w:t xml:space="preserve">Who is usually involved in the preparation of H-1B petitions (e.g., </w:t>
      </w:r>
      <w:r>
        <w:t>human resources</w:t>
      </w:r>
      <w:r w:rsidRPr="003140EB">
        <w:t xml:space="preserve"> representative, attorney, beneficiary of the petition)?</w:t>
      </w:r>
    </w:p>
    <w:p w:rsidR="00FE40F7" w:rsidRPr="003140EB" w:rsidRDefault="00FE40F7" w:rsidP="00FE40F7">
      <w:pPr>
        <w:pStyle w:val="ListParagraph"/>
        <w:numPr>
          <w:ilvl w:val="0"/>
          <w:numId w:val="26"/>
        </w:numPr>
        <w:tabs>
          <w:tab w:val="clear" w:pos="432"/>
        </w:tabs>
        <w:spacing w:after="120" w:line="240" w:lineRule="auto"/>
        <w:contextualSpacing w:val="0"/>
        <w:jc w:val="left"/>
      </w:pPr>
      <w:r w:rsidRPr="003140EB">
        <w:t>Do you generally use a lawyer? If so, why do you need one? Does the company or beneficiary pay for the lawyer?</w:t>
      </w:r>
    </w:p>
    <w:p w:rsidR="00FE40F7" w:rsidRPr="003140EB" w:rsidRDefault="00FE40F7" w:rsidP="00FE40F7">
      <w:pPr>
        <w:pStyle w:val="ListParagraph"/>
        <w:numPr>
          <w:ilvl w:val="0"/>
          <w:numId w:val="26"/>
        </w:numPr>
        <w:tabs>
          <w:tab w:val="clear" w:pos="432"/>
        </w:tabs>
        <w:spacing w:after="120" w:line="240" w:lineRule="auto"/>
        <w:contextualSpacing w:val="0"/>
        <w:jc w:val="left"/>
      </w:pPr>
      <w:r w:rsidRPr="003140EB">
        <w:t>How long do petitions typically take to prepare?</w:t>
      </w:r>
    </w:p>
    <w:p w:rsidR="00FE40F7" w:rsidRPr="003140EB" w:rsidRDefault="00FE40F7" w:rsidP="00FE40F7">
      <w:pPr>
        <w:pStyle w:val="ListParagraph"/>
        <w:numPr>
          <w:ilvl w:val="0"/>
          <w:numId w:val="26"/>
        </w:numPr>
        <w:tabs>
          <w:tab w:val="clear" w:pos="432"/>
        </w:tabs>
        <w:spacing w:after="120" w:line="240" w:lineRule="auto"/>
        <w:contextualSpacing w:val="0"/>
        <w:jc w:val="left"/>
      </w:pPr>
      <w:r w:rsidRPr="003140EB">
        <w:t xml:space="preserve">Have the petitions you’ve filed been subject to the H-1B cap? </w:t>
      </w:r>
    </w:p>
    <w:p w:rsidR="00FE40F7" w:rsidRPr="003140EB" w:rsidRDefault="00FE40F7" w:rsidP="00FE40F7">
      <w:pPr>
        <w:pStyle w:val="ListParagraph"/>
        <w:numPr>
          <w:ilvl w:val="1"/>
          <w:numId w:val="26"/>
        </w:numPr>
        <w:tabs>
          <w:tab w:val="clear" w:pos="432"/>
        </w:tabs>
        <w:spacing w:after="120" w:line="240" w:lineRule="auto"/>
        <w:contextualSpacing w:val="0"/>
        <w:jc w:val="left"/>
      </w:pPr>
      <w:r w:rsidRPr="003140EB">
        <w:t>If so, what was your experience with the process?</w:t>
      </w:r>
    </w:p>
    <w:p w:rsidR="00FE40F7" w:rsidRPr="003140EB" w:rsidRDefault="00FE40F7" w:rsidP="00FE40F7">
      <w:pPr>
        <w:pStyle w:val="ListParagraph"/>
        <w:numPr>
          <w:ilvl w:val="0"/>
          <w:numId w:val="26"/>
        </w:numPr>
        <w:tabs>
          <w:tab w:val="clear" w:pos="432"/>
        </w:tabs>
        <w:spacing w:after="120" w:line="240" w:lineRule="auto"/>
        <w:contextualSpacing w:val="0"/>
        <w:jc w:val="left"/>
      </w:pPr>
      <w:r w:rsidRPr="003140EB">
        <w:t>Have you opted to use Premium Processing when filing petitions? In what types of cases have you used Premium Processing and what was the rationale for this decision?</w:t>
      </w:r>
    </w:p>
    <w:p w:rsidR="00FE40F7" w:rsidRPr="003140EB" w:rsidRDefault="00FE40F7" w:rsidP="00FE40F7">
      <w:pPr>
        <w:pStyle w:val="ListParagraph"/>
        <w:numPr>
          <w:ilvl w:val="0"/>
          <w:numId w:val="26"/>
        </w:numPr>
        <w:tabs>
          <w:tab w:val="clear" w:pos="432"/>
        </w:tabs>
        <w:spacing w:after="120" w:line="240" w:lineRule="auto"/>
        <w:contextualSpacing w:val="0"/>
        <w:jc w:val="left"/>
      </w:pPr>
      <w:r w:rsidRPr="003140EB">
        <w:t>Have petitions generally been approved within the standard processing times? How long did petitions take to get approved? How often, if ever, do you receive Requests for Evidence? How easy or burdensome have they been to respond to?</w:t>
      </w:r>
    </w:p>
    <w:p w:rsidR="00FE40F7" w:rsidRPr="003140EB" w:rsidRDefault="00FE40F7" w:rsidP="00FE40F7">
      <w:pPr>
        <w:pStyle w:val="ListParagraph"/>
        <w:numPr>
          <w:ilvl w:val="0"/>
          <w:numId w:val="26"/>
        </w:numPr>
        <w:tabs>
          <w:tab w:val="clear" w:pos="432"/>
        </w:tabs>
        <w:spacing w:after="120" w:line="240" w:lineRule="auto"/>
        <w:contextualSpacing w:val="0"/>
        <w:jc w:val="left"/>
      </w:pPr>
      <w:r w:rsidRPr="003140EB">
        <w:t>Do you need a CPA to demonstrate your ability to pay for an H-1B employee?</w:t>
      </w:r>
    </w:p>
    <w:p w:rsidR="00FE40F7" w:rsidRPr="00AC6298" w:rsidRDefault="00FE40F7" w:rsidP="00FE40F7">
      <w:pPr>
        <w:pStyle w:val="ListParagraph"/>
        <w:numPr>
          <w:ilvl w:val="0"/>
          <w:numId w:val="27"/>
        </w:numPr>
        <w:tabs>
          <w:tab w:val="clear" w:pos="432"/>
        </w:tabs>
        <w:spacing w:after="120" w:line="240" w:lineRule="auto"/>
        <w:contextualSpacing w:val="0"/>
        <w:jc w:val="left"/>
        <w:rPr>
          <w:b/>
        </w:rPr>
      </w:pPr>
      <w:r w:rsidRPr="002D0737">
        <w:rPr>
          <w:b/>
        </w:rPr>
        <w:t>How have changes in the economy and global marketplace affected the demand for high-skilled workers in your industry generally and your firm in particular?</w:t>
      </w:r>
    </w:p>
    <w:p w:rsidR="00FE40F7" w:rsidRPr="00AC6298" w:rsidRDefault="00FE40F7" w:rsidP="00FE40F7">
      <w:pPr>
        <w:pStyle w:val="ListParagraph"/>
        <w:numPr>
          <w:ilvl w:val="0"/>
          <w:numId w:val="27"/>
        </w:numPr>
        <w:tabs>
          <w:tab w:val="clear" w:pos="432"/>
        </w:tabs>
        <w:spacing w:after="120" w:line="240" w:lineRule="auto"/>
        <w:contextualSpacing w:val="0"/>
        <w:jc w:val="left"/>
        <w:rPr>
          <w:b/>
        </w:rPr>
      </w:pPr>
      <w:r w:rsidRPr="002D0737">
        <w:rPr>
          <w:b/>
        </w:rPr>
        <w:t xml:space="preserve"> What factors do you anticipate will affect the need for high-skilled workers (immigrants or others) in your industry generally and your firm specifically in the coming years?  </w:t>
      </w:r>
    </w:p>
    <w:p w:rsidR="00FE40F7" w:rsidRPr="003140EB" w:rsidRDefault="00FE40F7" w:rsidP="00FE68C8">
      <w:pPr>
        <w:spacing w:after="120" w:line="240" w:lineRule="auto"/>
        <w:ind w:left="1080"/>
      </w:pPr>
      <w:r w:rsidRPr="00E11333">
        <w:rPr>
          <w:i/>
        </w:rPr>
        <w:t>Probes</w:t>
      </w:r>
      <w:r w:rsidRPr="00A22358">
        <w:t>:</w:t>
      </w:r>
      <w:r w:rsidRPr="003140EB">
        <w:tab/>
      </w:r>
    </w:p>
    <w:p w:rsidR="00FE40F7" w:rsidRPr="003140EB" w:rsidRDefault="00FE40F7" w:rsidP="00FE40F7">
      <w:pPr>
        <w:pStyle w:val="ListParagraph"/>
        <w:numPr>
          <w:ilvl w:val="0"/>
          <w:numId w:val="26"/>
        </w:numPr>
        <w:tabs>
          <w:tab w:val="clear" w:pos="432"/>
        </w:tabs>
        <w:spacing w:after="120" w:line="240" w:lineRule="auto"/>
        <w:contextualSpacing w:val="0"/>
        <w:jc w:val="left"/>
      </w:pPr>
      <w:proofErr w:type="spellStart"/>
      <w:r w:rsidRPr="003140EB">
        <w:t>Telework</w:t>
      </w:r>
      <w:proofErr w:type="spellEnd"/>
      <w:r w:rsidRPr="003140EB">
        <w:t xml:space="preserve"> and virtual offices</w:t>
      </w:r>
    </w:p>
    <w:p w:rsidR="00FE40F7" w:rsidRPr="003140EB" w:rsidRDefault="00FE40F7" w:rsidP="00FE40F7">
      <w:pPr>
        <w:pStyle w:val="ListParagraph"/>
        <w:numPr>
          <w:ilvl w:val="0"/>
          <w:numId w:val="26"/>
        </w:numPr>
        <w:tabs>
          <w:tab w:val="clear" w:pos="432"/>
        </w:tabs>
        <w:spacing w:after="120" w:line="240" w:lineRule="auto"/>
        <w:contextualSpacing w:val="0"/>
        <w:jc w:val="left"/>
      </w:pPr>
      <w:r w:rsidRPr="003140EB">
        <w:t>Outsourcing</w:t>
      </w:r>
    </w:p>
    <w:p w:rsidR="00FE40F7" w:rsidRPr="003140EB" w:rsidRDefault="00FE40F7" w:rsidP="00FE40F7">
      <w:pPr>
        <w:pStyle w:val="ListParagraph"/>
        <w:numPr>
          <w:ilvl w:val="0"/>
          <w:numId w:val="26"/>
        </w:numPr>
        <w:tabs>
          <w:tab w:val="clear" w:pos="432"/>
        </w:tabs>
        <w:spacing w:after="120" w:line="240" w:lineRule="auto"/>
        <w:contextualSpacing w:val="0"/>
        <w:jc w:val="left"/>
      </w:pPr>
      <w:r w:rsidRPr="003140EB">
        <w:t>Automation</w:t>
      </w:r>
    </w:p>
    <w:p w:rsidR="00FE40F7" w:rsidRPr="003140EB" w:rsidRDefault="00FE40F7" w:rsidP="00FE40F7">
      <w:pPr>
        <w:pStyle w:val="ListParagraph"/>
        <w:numPr>
          <w:ilvl w:val="0"/>
          <w:numId w:val="26"/>
        </w:numPr>
        <w:tabs>
          <w:tab w:val="clear" w:pos="432"/>
        </w:tabs>
        <w:spacing w:after="120" w:line="240" w:lineRule="auto"/>
        <w:contextualSpacing w:val="0"/>
        <w:jc w:val="left"/>
      </w:pPr>
      <w:r w:rsidRPr="003140EB">
        <w:t>Immigration policies (including H-1B and other temporary work programs)</w:t>
      </w:r>
    </w:p>
    <w:p w:rsidR="00FE40F7" w:rsidRDefault="00FE40F7" w:rsidP="00FE40F7">
      <w:pPr>
        <w:pStyle w:val="ListParagraph"/>
        <w:numPr>
          <w:ilvl w:val="0"/>
          <w:numId w:val="26"/>
        </w:numPr>
        <w:tabs>
          <w:tab w:val="clear" w:pos="432"/>
        </w:tabs>
        <w:spacing w:after="120" w:line="240" w:lineRule="auto"/>
        <w:contextualSpacing w:val="0"/>
        <w:jc w:val="left"/>
      </w:pPr>
      <w:r w:rsidRPr="003140EB">
        <w:t>Lack of sufficient U.S.</w:t>
      </w:r>
      <w:r>
        <w:t>-born native workers</w:t>
      </w:r>
      <w:r w:rsidRPr="003140EB">
        <w:t xml:space="preserve"> who meet job/industry requirements</w:t>
      </w:r>
    </w:p>
    <w:p w:rsidR="00FE40F7" w:rsidRPr="00261B52" w:rsidRDefault="00FE40F7" w:rsidP="00FE40F7">
      <w:pPr>
        <w:pStyle w:val="ListParagraph"/>
        <w:numPr>
          <w:ilvl w:val="0"/>
          <w:numId w:val="26"/>
        </w:numPr>
        <w:tabs>
          <w:tab w:val="clear" w:pos="432"/>
        </w:tabs>
        <w:spacing w:after="120" w:line="240" w:lineRule="auto"/>
        <w:contextualSpacing w:val="0"/>
        <w:jc w:val="left"/>
      </w:pPr>
      <w:r>
        <w:t>Economic changes</w:t>
      </w:r>
    </w:p>
    <w:p w:rsidR="00FE40F7" w:rsidRPr="00AC6298" w:rsidRDefault="00FE40F7" w:rsidP="00FE40F7">
      <w:pPr>
        <w:pStyle w:val="ListParagraph"/>
        <w:numPr>
          <w:ilvl w:val="0"/>
          <w:numId w:val="27"/>
        </w:numPr>
        <w:tabs>
          <w:tab w:val="clear" w:pos="432"/>
        </w:tabs>
        <w:spacing w:after="120" w:line="240" w:lineRule="auto"/>
        <w:contextualSpacing w:val="0"/>
        <w:jc w:val="left"/>
        <w:rPr>
          <w:b/>
        </w:rPr>
      </w:pPr>
      <w:r w:rsidRPr="002D0737">
        <w:rPr>
          <w:b/>
        </w:rPr>
        <w:t>Has your use of the program gone up or down? Why?</w:t>
      </w:r>
    </w:p>
    <w:p w:rsidR="00FE40F7" w:rsidRDefault="00FE40F7">
      <w:pPr>
        <w:tabs>
          <w:tab w:val="clear" w:pos="432"/>
        </w:tabs>
        <w:spacing w:line="240" w:lineRule="auto"/>
        <w:ind w:firstLine="0"/>
        <w:jc w:val="left"/>
        <w:rPr>
          <w:b/>
        </w:rPr>
      </w:pPr>
      <w:r>
        <w:rPr>
          <w:b/>
        </w:rPr>
        <w:br w:type="page"/>
      </w:r>
    </w:p>
    <w:p w:rsidR="00FE40F7" w:rsidRPr="00AC6298" w:rsidRDefault="00FE40F7" w:rsidP="00FE40F7">
      <w:pPr>
        <w:pStyle w:val="ListParagraph"/>
        <w:numPr>
          <w:ilvl w:val="0"/>
          <w:numId w:val="27"/>
        </w:numPr>
        <w:tabs>
          <w:tab w:val="clear" w:pos="432"/>
        </w:tabs>
        <w:spacing w:after="120" w:line="240" w:lineRule="auto"/>
        <w:contextualSpacing w:val="0"/>
        <w:jc w:val="left"/>
        <w:rPr>
          <w:b/>
        </w:rPr>
      </w:pPr>
      <w:r w:rsidRPr="002D0737">
        <w:rPr>
          <w:b/>
        </w:rPr>
        <w:lastRenderedPageBreak/>
        <w:t>What is the smoothest/easiest part of the petition process?</w:t>
      </w:r>
    </w:p>
    <w:p w:rsidR="00FE40F7" w:rsidRPr="003140EB" w:rsidRDefault="00FE40F7" w:rsidP="00FE40F7">
      <w:pPr>
        <w:pStyle w:val="ListParagraph"/>
        <w:numPr>
          <w:ilvl w:val="0"/>
          <w:numId w:val="28"/>
        </w:numPr>
        <w:tabs>
          <w:tab w:val="clear" w:pos="432"/>
        </w:tabs>
        <w:spacing w:after="120" w:line="240" w:lineRule="auto"/>
        <w:contextualSpacing w:val="0"/>
        <w:jc w:val="left"/>
      </w:pPr>
      <w:r>
        <w:t>[</w:t>
      </w:r>
      <w:r w:rsidRPr="003140EB">
        <w:t>MODERATOR: Please do not lead on this question. Please elicit most common points and only go to list at end of discussion.</w:t>
      </w:r>
      <w:r>
        <w:t>]</w:t>
      </w:r>
    </w:p>
    <w:p w:rsidR="00FE40F7" w:rsidRPr="003140EB" w:rsidRDefault="00FE40F7" w:rsidP="00FE68C8">
      <w:pPr>
        <w:spacing w:after="120" w:line="240" w:lineRule="auto"/>
        <w:ind w:left="1080"/>
      </w:pPr>
      <w:r w:rsidRPr="00E11333">
        <w:rPr>
          <w:i/>
        </w:rPr>
        <w:t>Probe</w:t>
      </w:r>
      <w:r w:rsidRPr="00A22358">
        <w:rPr>
          <w:i/>
        </w:rPr>
        <w:t>s</w:t>
      </w:r>
      <w:r w:rsidRPr="00A22358">
        <w:t>:</w:t>
      </w:r>
      <w:r w:rsidRPr="003140EB">
        <w:tab/>
      </w:r>
    </w:p>
    <w:p w:rsidR="00FE40F7" w:rsidRPr="003140EB" w:rsidRDefault="00FE40F7" w:rsidP="00FE40F7">
      <w:pPr>
        <w:pStyle w:val="ListParagraph"/>
        <w:numPr>
          <w:ilvl w:val="0"/>
          <w:numId w:val="26"/>
        </w:numPr>
        <w:tabs>
          <w:tab w:val="clear" w:pos="432"/>
        </w:tabs>
        <w:spacing w:after="120" w:line="240" w:lineRule="auto"/>
        <w:contextualSpacing w:val="0"/>
        <w:jc w:val="left"/>
      </w:pPr>
      <w:r w:rsidRPr="003140EB">
        <w:t>Documentation about your company (or in the case of recruitment agencies, the end employer)</w:t>
      </w:r>
    </w:p>
    <w:p w:rsidR="00FE40F7" w:rsidRPr="003140EB" w:rsidRDefault="00FE40F7" w:rsidP="00FE40F7">
      <w:pPr>
        <w:pStyle w:val="ListParagraph"/>
        <w:numPr>
          <w:ilvl w:val="0"/>
          <w:numId w:val="26"/>
        </w:numPr>
        <w:tabs>
          <w:tab w:val="clear" w:pos="432"/>
        </w:tabs>
        <w:spacing w:after="120" w:line="240" w:lineRule="auto"/>
        <w:contextualSpacing w:val="0"/>
        <w:jc w:val="left"/>
      </w:pPr>
      <w:r w:rsidRPr="003140EB">
        <w:t xml:space="preserve">Documentation </w:t>
      </w:r>
      <w:r>
        <w:t>about</w:t>
      </w:r>
      <w:r w:rsidRPr="003140EB">
        <w:t xml:space="preserve"> the job </w:t>
      </w:r>
    </w:p>
    <w:p w:rsidR="00FE40F7" w:rsidRPr="003140EB" w:rsidRDefault="00FE40F7" w:rsidP="00FE40F7">
      <w:pPr>
        <w:pStyle w:val="ListParagraph"/>
        <w:numPr>
          <w:ilvl w:val="0"/>
          <w:numId w:val="26"/>
        </w:numPr>
        <w:tabs>
          <w:tab w:val="clear" w:pos="432"/>
        </w:tabs>
        <w:spacing w:after="120" w:line="240" w:lineRule="auto"/>
        <w:contextualSpacing w:val="0"/>
        <w:jc w:val="left"/>
      </w:pPr>
      <w:r w:rsidRPr="003140EB">
        <w:t>Documentation of the employee’s qualifications for an H-1B visa</w:t>
      </w:r>
    </w:p>
    <w:p w:rsidR="00FE40F7" w:rsidRPr="003140EB" w:rsidRDefault="00FE40F7" w:rsidP="00FE40F7">
      <w:pPr>
        <w:pStyle w:val="ListParagraph"/>
        <w:numPr>
          <w:ilvl w:val="0"/>
          <w:numId w:val="26"/>
        </w:numPr>
        <w:tabs>
          <w:tab w:val="clear" w:pos="432"/>
        </w:tabs>
        <w:spacing w:after="120" w:line="240" w:lineRule="auto"/>
        <w:contextualSpacing w:val="0"/>
        <w:jc w:val="left"/>
      </w:pPr>
      <w:r w:rsidRPr="003140EB">
        <w:t>Documentation of the employee’s qualifications for the specific job</w:t>
      </w:r>
    </w:p>
    <w:p w:rsidR="00FE40F7" w:rsidRPr="003140EB" w:rsidRDefault="00FE40F7" w:rsidP="00FE40F7">
      <w:pPr>
        <w:pStyle w:val="ListParagraph"/>
        <w:numPr>
          <w:ilvl w:val="0"/>
          <w:numId w:val="26"/>
        </w:numPr>
        <w:tabs>
          <w:tab w:val="clear" w:pos="432"/>
        </w:tabs>
        <w:spacing w:after="120" w:line="240" w:lineRule="auto"/>
        <w:contextualSpacing w:val="0"/>
        <w:jc w:val="left"/>
      </w:pPr>
      <w:r w:rsidRPr="003140EB">
        <w:t>Documentation of your/end employer’s ability to pay the required wage</w:t>
      </w:r>
    </w:p>
    <w:p w:rsidR="00FE40F7" w:rsidRPr="003140EB" w:rsidRDefault="00FE40F7" w:rsidP="00FE40F7">
      <w:pPr>
        <w:pStyle w:val="ListParagraph"/>
        <w:numPr>
          <w:ilvl w:val="0"/>
          <w:numId w:val="26"/>
        </w:numPr>
        <w:tabs>
          <w:tab w:val="clear" w:pos="432"/>
        </w:tabs>
        <w:spacing w:after="120" w:line="240" w:lineRule="auto"/>
        <w:contextualSpacing w:val="0"/>
        <w:jc w:val="left"/>
      </w:pPr>
      <w:r w:rsidRPr="003140EB">
        <w:t>Any other notable parts that were the most straightforward and easy to complete?</w:t>
      </w:r>
    </w:p>
    <w:p w:rsidR="00FE40F7" w:rsidRPr="00AC6298" w:rsidRDefault="00FE40F7" w:rsidP="00FE40F7">
      <w:pPr>
        <w:pStyle w:val="ListParagraph"/>
        <w:numPr>
          <w:ilvl w:val="0"/>
          <w:numId w:val="27"/>
        </w:numPr>
        <w:tabs>
          <w:tab w:val="clear" w:pos="432"/>
        </w:tabs>
        <w:spacing w:after="120" w:line="240" w:lineRule="auto"/>
        <w:contextualSpacing w:val="0"/>
        <w:jc w:val="left"/>
        <w:rPr>
          <w:b/>
        </w:rPr>
      </w:pPr>
      <w:r w:rsidRPr="002D0737">
        <w:rPr>
          <w:b/>
        </w:rPr>
        <w:t xml:space="preserve">What is the most challenging part of the process? </w:t>
      </w:r>
    </w:p>
    <w:p w:rsidR="00FE40F7" w:rsidRPr="003140EB" w:rsidRDefault="00FE40F7" w:rsidP="00FE40F7">
      <w:pPr>
        <w:pStyle w:val="ListParagraph"/>
        <w:numPr>
          <w:ilvl w:val="0"/>
          <w:numId w:val="29"/>
        </w:numPr>
        <w:tabs>
          <w:tab w:val="clear" w:pos="432"/>
        </w:tabs>
        <w:spacing w:after="120" w:line="240" w:lineRule="auto"/>
        <w:contextualSpacing w:val="0"/>
        <w:jc w:val="left"/>
      </w:pPr>
      <w:r>
        <w:t>[</w:t>
      </w:r>
      <w:r w:rsidRPr="003140EB">
        <w:t>MODERATOR: Please do not lead on this question. Please elicit most common points and only go to list at end of discussion.</w:t>
      </w:r>
      <w:r>
        <w:t>]</w:t>
      </w:r>
    </w:p>
    <w:p w:rsidR="00FE40F7" w:rsidRPr="00A22358" w:rsidRDefault="00FE40F7" w:rsidP="00FE68C8">
      <w:pPr>
        <w:spacing w:after="120" w:line="240" w:lineRule="auto"/>
        <w:ind w:left="1080"/>
      </w:pPr>
      <w:r w:rsidRPr="00E11333">
        <w:rPr>
          <w:i/>
        </w:rPr>
        <w:t>Probes</w:t>
      </w:r>
      <w:r w:rsidRPr="00A22358">
        <w:t>:</w:t>
      </w:r>
      <w:r w:rsidRPr="00A22358">
        <w:tab/>
      </w:r>
    </w:p>
    <w:p w:rsidR="00FE40F7" w:rsidRPr="003140EB" w:rsidRDefault="00FE40F7" w:rsidP="00FE40F7">
      <w:pPr>
        <w:pStyle w:val="ListParagraph"/>
        <w:numPr>
          <w:ilvl w:val="0"/>
          <w:numId w:val="26"/>
        </w:numPr>
        <w:tabs>
          <w:tab w:val="clear" w:pos="432"/>
        </w:tabs>
        <w:spacing w:after="120" w:line="240" w:lineRule="auto"/>
        <w:contextualSpacing w:val="0"/>
        <w:jc w:val="left"/>
      </w:pPr>
      <w:r w:rsidRPr="003140EB">
        <w:t xml:space="preserve">Documentation </w:t>
      </w:r>
      <w:r>
        <w:t>about</w:t>
      </w:r>
      <w:r w:rsidRPr="003140EB">
        <w:t xml:space="preserve"> your company (or in the case of recruitment agencies, the end employer)</w:t>
      </w:r>
    </w:p>
    <w:p w:rsidR="00FE40F7" w:rsidRPr="003140EB" w:rsidRDefault="00FE40F7" w:rsidP="00FE40F7">
      <w:pPr>
        <w:pStyle w:val="ListParagraph"/>
        <w:numPr>
          <w:ilvl w:val="0"/>
          <w:numId w:val="26"/>
        </w:numPr>
        <w:tabs>
          <w:tab w:val="clear" w:pos="432"/>
        </w:tabs>
        <w:spacing w:after="120" w:line="240" w:lineRule="auto"/>
        <w:contextualSpacing w:val="0"/>
        <w:jc w:val="left"/>
      </w:pPr>
      <w:r w:rsidRPr="003140EB">
        <w:t xml:space="preserve">Documentation </w:t>
      </w:r>
      <w:r>
        <w:t>about</w:t>
      </w:r>
      <w:r w:rsidRPr="003140EB">
        <w:t xml:space="preserve"> the job </w:t>
      </w:r>
    </w:p>
    <w:p w:rsidR="00FE40F7" w:rsidRPr="003140EB" w:rsidRDefault="00FE40F7" w:rsidP="00FE40F7">
      <w:pPr>
        <w:pStyle w:val="ListParagraph"/>
        <w:numPr>
          <w:ilvl w:val="0"/>
          <w:numId w:val="26"/>
        </w:numPr>
        <w:tabs>
          <w:tab w:val="clear" w:pos="432"/>
        </w:tabs>
        <w:spacing w:after="120" w:line="240" w:lineRule="auto"/>
        <w:contextualSpacing w:val="0"/>
        <w:jc w:val="left"/>
      </w:pPr>
      <w:r w:rsidRPr="003140EB">
        <w:t>Documentation of the employee’s qualifications for an H-1B visa</w:t>
      </w:r>
    </w:p>
    <w:p w:rsidR="00FE40F7" w:rsidRPr="003140EB" w:rsidRDefault="00FE40F7" w:rsidP="00FE40F7">
      <w:pPr>
        <w:pStyle w:val="ListParagraph"/>
        <w:numPr>
          <w:ilvl w:val="0"/>
          <w:numId w:val="26"/>
        </w:numPr>
        <w:tabs>
          <w:tab w:val="clear" w:pos="432"/>
        </w:tabs>
        <w:spacing w:after="120" w:line="240" w:lineRule="auto"/>
        <w:contextualSpacing w:val="0"/>
        <w:jc w:val="left"/>
      </w:pPr>
      <w:r w:rsidRPr="003140EB">
        <w:t>Documentation of the employee’s qualifications for the specific job</w:t>
      </w:r>
    </w:p>
    <w:p w:rsidR="00FE40F7" w:rsidRPr="003140EB" w:rsidRDefault="00FE40F7" w:rsidP="00FE40F7">
      <w:pPr>
        <w:pStyle w:val="ListParagraph"/>
        <w:numPr>
          <w:ilvl w:val="0"/>
          <w:numId w:val="26"/>
        </w:numPr>
        <w:tabs>
          <w:tab w:val="clear" w:pos="432"/>
        </w:tabs>
        <w:spacing w:after="120" w:line="240" w:lineRule="auto"/>
        <w:contextualSpacing w:val="0"/>
        <w:jc w:val="left"/>
      </w:pPr>
      <w:r w:rsidRPr="003140EB">
        <w:t>Documentation of your/end employer’s ability to pay the required wage</w:t>
      </w:r>
    </w:p>
    <w:p w:rsidR="00FE40F7" w:rsidRPr="003140EB" w:rsidRDefault="00FE40F7" w:rsidP="00FE40F7">
      <w:pPr>
        <w:pStyle w:val="ListParagraph"/>
        <w:numPr>
          <w:ilvl w:val="0"/>
          <w:numId w:val="26"/>
        </w:numPr>
        <w:tabs>
          <w:tab w:val="clear" w:pos="432"/>
        </w:tabs>
        <w:spacing w:after="120" w:line="240" w:lineRule="auto"/>
        <w:contextualSpacing w:val="0"/>
        <w:jc w:val="left"/>
      </w:pPr>
      <w:r w:rsidRPr="003140EB">
        <w:t xml:space="preserve">Any other notable parts that were </w:t>
      </w:r>
      <w:r>
        <w:t xml:space="preserve">the </w:t>
      </w:r>
      <w:r w:rsidRPr="003140EB">
        <w:t>most complex and challenging to complete?</w:t>
      </w:r>
    </w:p>
    <w:p w:rsidR="00FE40F7" w:rsidRPr="00A22358" w:rsidRDefault="00FE40F7" w:rsidP="00A22358">
      <w:pPr>
        <w:pStyle w:val="ListParagraph"/>
        <w:numPr>
          <w:ilvl w:val="0"/>
          <w:numId w:val="27"/>
        </w:numPr>
        <w:tabs>
          <w:tab w:val="clear" w:pos="432"/>
        </w:tabs>
        <w:spacing w:after="120" w:line="240" w:lineRule="auto"/>
        <w:contextualSpacing w:val="0"/>
        <w:jc w:val="left"/>
        <w:rPr>
          <w:b/>
        </w:rPr>
      </w:pPr>
      <w:r w:rsidRPr="00A22358">
        <w:rPr>
          <w:b/>
        </w:rPr>
        <w:t xml:space="preserve">Has your need to hire H-1B workers gone up or down? Why? </w:t>
      </w:r>
      <w:r w:rsidRPr="00A22358">
        <w:rPr>
          <w:b/>
        </w:rPr>
        <w:tab/>
      </w:r>
    </w:p>
    <w:p w:rsidR="00FE40F7" w:rsidRPr="00A22358" w:rsidRDefault="00FE40F7" w:rsidP="00FE40F7">
      <w:pPr>
        <w:pStyle w:val="ListParagraph"/>
        <w:numPr>
          <w:ilvl w:val="0"/>
          <w:numId w:val="27"/>
        </w:numPr>
        <w:tabs>
          <w:tab w:val="clear" w:pos="432"/>
        </w:tabs>
        <w:spacing w:after="120" w:line="240" w:lineRule="auto"/>
        <w:contextualSpacing w:val="0"/>
        <w:jc w:val="left"/>
        <w:rPr>
          <w:b/>
        </w:rPr>
      </w:pPr>
      <w:r w:rsidRPr="00A22358">
        <w:rPr>
          <w:b/>
        </w:rPr>
        <w:t>Please describe how the cap on H-1B admissions has affected your ability to petition for foreign workers.</w:t>
      </w:r>
    </w:p>
    <w:p w:rsidR="00FE40F7" w:rsidRPr="003140EB" w:rsidRDefault="00FE40F7" w:rsidP="00FE68C8">
      <w:pPr>
        <w:spacing w:after="120" w:line="240" w:lineRule="auto"/>
        <w:ind w:left="1080"/>
      </w:pPr>
      <w:r w:rsidRPr="00E11333">
        <w:rPr>
          <w:i/>
        </w:rPr>
        <w:t>Probes</w:t>
      </w:r>
      <w:r w:rsidRPr="00A22358">
        <w:t>:</w:t>
      </w:r>
      <w:r w:rsidRPr="003140EB">
        <w:tab/>
      </w:r>
    </w:p>
    <w:p w:rsidR="00FE40F7" w:rsidRPr="003140EB" w:rsidRDefault="00FE40F7" w:rsidP="00FE40F7">
      <w:pPr>
        <w:pStyle w:val="ListParagraph"/>
        <w:numPr>
          <w:ilvl w:val="0"/>
          <w:numId w:val="26"/>
        </w:numPr>
        <w:tabs>
          <w:tab w:val="clear" w:pos="432"/>
        </w:tabs>
        <w:spacing w:after="120" w:line="240" w:lineRule="auto"/>
        <w:contextualSpacing w:val="0"/>
        <w:jc w:val="left"/>
      </w:pPr>
      <w:r w:rsidRPr="00C93FAC">
        <w:t xml:space="preserve">Is it easier, more difficult, or about the same </w:t>
      </w:r>
      <w:r>
        <w:t>as in</w:t>
      </w:r>
      <w:r w:rsidRPr="00C93FAC">
        <w:t xml:space="preserve"> 2005 to obtain H-1B workers</w:t>
      </w:r>
      <w:r>
        <w:t>?</w:t>
      </w:r>
      <w:r w:rsidRPr="00C93FAC">
        <w:t xml:space="preserve"> </w:t>
      </w:r>
    </w:p>
    <w:p w:rsidR="00FE40F7" w:rsidRPr="003140EB" w:rsidRDefault="00FE40F7" w:rsidP="00FE40F7">
      <w:pPr>
        <w:pStyle w:val="ListParagraph"/>
        <w:numPr>
          <w:ilvl w:val="0"/>
          <w:numId w:val="26"/>
        </w:numPr>
        <w:tabs>
          <w:tab w:val="clear" w:pos="432"/>
        </w:tabs>
        <w:spacing w:after="120" w:line="240" w:lineRule="auto"/>
        <w:contextualSpacing w:val="0"/>
        <w:jc w:val="left"/>
      </w:pPr>
      <w:r w:rsidRPr="003140EB">
        <w:t>Did your experiences with the cap change during the recession?</w:t>
      </w:r>
    </w:p>
    <w:p w:rsidR="00FE40F7" w:rsidRPr="003140EB" w:rsidRDefault="00FE40F7" w:rsidP="00FE40F7">
      <w:pPr>
        <w:pStyle w:val="ListParagraph"/>
        <w:numPr>
          <w:ilvl w:val="0"/>
          <w:numId w:val="26"/>
        </w:numPr>
        <w:tabs>
          <w:tab w:val="clear" w:pos="432"/>
        </w:tabs>
        <w:spacing w:after="120" w:line="240" w:lineRule="auto"/>
        <w:contextualSpacing w:val="0"/>
        <w:jc w:val="left"/>
      </w:pPr>
      <w:r w:rsidRPr="003140EB">
        <w:t>Has the lottery method of selection in recent years affected you? If so, how?</w:t>
      </w:r>
    </w:p>
    <w:p w:rsidR="00FE40F7" w:rsidRPr="003140EB" w:rsidRDefault="00FE40F7" w:rsidP="00FE40F7">
      <w:pPr>
        <w:pStyle w:val="ListParagraph"/>
        <w:numPr>
          <w:ilvl w:val="0"/>
          <w:numId w:val="26"/>
        </w:numPr>
        <w:tabs>
          <w:tab w:val="clear" w:pos="432"/>
        </w:tabs>
        <w:spacing w:after="120" w:line="240" w:lineRule="auto"/>
        <w:contextualSpacing w:val="0"/>
        <w:jc w:val="left"/>
      </w:pPr>
      <w:r w:rsidRPr="003140EB">
        <w:t>What has your experience been with filing for beneficiaries under the U</w:t>
      </w:r>
      <w:r>
        <w:t>.</w:t>
      </w:r>
      <w:r w:rsidRPr="003140EB">
        <w:t>S</w:t>
      </w:r>
      <w:r>
        <w:t>.</w:t>
      </w:r>
      <w:r w:rsidRPr="003140EB">
        <w:t xml:space="preserve"> </w:t>
      </w:r>
      <w:r>
        <w:t>m</w:t>
      </w:r>
      <w:r w:rsidRPr="003140EB">
        <w:t>aster’s cap?</w:t>
      </w:r>
    </w:p>
    <w:p w:rsidR="00FE40F7" w:rsidRPr="003140EB" w:rsidRDefault="00FE40F7" w:rsidP="00FE40F7">
      <w:pPr>
        <w:pStyle w:val="ListParagraph"/>
        <w:numPr>
          <w:ilvl w:val="0"/>
          <w:numId w:val="26"/>
        </w:numPr>
        <w:tabs>
          <w:tab w:val="clear" w:pos="432"/>
        </w:tabs>
        <w:spacing w:after="120" w:line="240" w:lineRule="auto"/>
        <w:contextualSpacing w:val="0"/>
        <w:jc w:val="left"/>
      </w:pPr>
      <w:r w:rsidRPr="003140EB">
        <w:t>Does the cap affect your decisions on the recruitment process and timing (i.e., how much earlier do you have to begin recruiting)?</w:t>
      </w:r>
    </w:p>
    <w:p w:rsidR="00FE40F7" w:rsidRPr="003140EB" w:rsidRDefault="00FE40F7" w:rsidP="00FE40F7">
      <w:pPr>
        <w:pStyle w:val="ListParagraph"/>
        <w:numPr>
          <w:ilvl w:val="0"/>
          <w:numId w:val="26"/>
        </w:numPr>
        <w:tabs>
          <w:tab w:val="clear" w:pos="432"/>
        </w:tabs>
        <w:spacing w:after="120" w:line="240" w:lineRule="auto"/>
        <w:contextualSpacing w:val="0"/>
        <w:jc w:val="left"/>
      </w:pPr>
      <w:r w:rsidRPr="003140EB">
        <w:lastRenderedPageBreak/>
        <w:t>What was your experience this past year, when the cap was reached within a week?</w:t>
      </w:r>
    </w:p>
    <w:p w:rsidR="00FE40F7" w:rsidRDefault="00FE40F7" w:rsidP="00FE40F7">
      <w:pPr>
        <w:pStyle w:val="ListParagraph"/>
        <w:numPr>
          <w:ilvl w:val="0"/>
          <w:numId w:val="27"/>
        </w:numPr>
        <w:tabs>
          <w:tab w:val="clear" w:pos="432"/>
        </w:tabs>
        <w:spacing w:after="120" w:line="240" w:lineRule="auto"/>
        <w:contextualSpacing w:val="0"/>
        <w:jc w:val="left"/>
        <w:rPr>
          <w:b/>
        </w:rPr>
      </w:pPr>
      <w:r>
        <w:rPr>
          <w:b/>
        </w:rPr>
        <w:t xml:space="preserve">Do you </w:t>
      </w:r>
      <w:r w:rsidRPr="00C93FAC">
        <w:rPr>
          <w:b/>
        </w:rPr>
        <w:t>have any recommendations for improving the H-1B petition process, or the petition process for other types of high-skilled nonimmigrant employees</w:t>
      </w:r>
      <w:r w:rsidRPr="002D0737">
        <w:rPr>
          <w:b/>
        </w:rPr>
        <w:t>?</w:t>
      </w:r>
    </w:p>
    <w:p w:rsidR="00FE40F7" w:rsidRPr="00A22358" w:rsidRDefault="00FE40F7" w:rsidP="00FE68C8">
      <w:pPr>
        <w:spacing w:after="120" w:line="240" w:lineRule="auto"/>
        <w:ind w:left="1080"/>
      </w:pPr>
      <w:r w:rsidRPr="00A22358">
        <w:rPr>
          <w:i/>
        </w:rPr>
        <w:t>Probes</w:t>
      </w:r>
      <w:r w:rsidRPr="00A22358">
        <w:t>:</w:t>
      </w:r>
      <w:r w:rsidRPr="00A22358">
        <w:tab/>
      </w:r>
    </w:p>
    <w:p w:rsidR="00FE40F7" w:rsidRDefault="00FE40F7" w:rsidP="00FE40F7">
      <w:pPr>
        <w:pStyle w:val="ListParagraph"/>
        <w:numPr>
          <w:ilvl w:val="0"/>
          <w:numId w:val="26"/>
        </w:numPr>
        <w:tabs>
          <w:tab w:val="clear" w:pos="432"/>
        </w:tabs>
        <w:spacing w:after="120" w:line="240" w:lineRule="auto"/>
        <w:contextualSpacing w:val="0"/>
        <w:jc w:val="left"/>
      </w:pPr>
      <w:r w:rsidRPr="002D0737">
        <w:t xml:space="preserve">Changes to the  </w:t>
      </w:r>
      <w:proofErr w:type="spellStart"/>
      <w:r w:rsidRPr="002D0737">
        <w:t>USCIS</w:t>
      </w:r>
      <w:proofErr w:type="spellEnd"/>
      <w:r w:rsidRPr="002D0737">
        <w:t xml:space="preserve"> website</w:t>
      </w:r>
    </w:p>
    <w:p w:rsidR="00FE40F7" w:rsidRDefault="00FE40F7" w:rsidP="00FE40F7">
      <w:pPr>
        <w:pStyle w:val="ListParagraph"/>
        <w:numPr>
          <w:ilvl w:val="0"/>
          <w:numId w:val="26"/>
        </w:numPr>
        <w:tabs>
          <w:tab w:val="clear" w:pos="432"/>
        </w:tabs>
        <w:spacing w:after="120" w:line="240" w:lineRule="auto"/>
        <w:contextualSpacing w:val="0"/>
        <w:jc w:val="left"/>
      </w:pPr>
      <w:r w:rsidRPr="002D0737">
        <w:t xml:space="preserve">More or alternative forms of outreach by </w:t>
      </w:r>
      <w:proofErr w:type="spellStart"/>
      <w:r w:rsidRPr="002D0737">
        <w:t>USCIS</w:t>
      </w:r>
      <w:proofErr w:type="spellEnd"/>
    </w:p>
    <w:p w:rsidR="00FE40F7" w:rsidRDefault="00FE40F7" w:rsidP="00FE40F7">
      <w:pPr>
        <w:pStyle w:val="ListParagraph"/>
        <w:numPr>
          <w:ilvl w:val="0"/>
          <w:numId w:val="26"/>
        </w:numPr>
        <w:tabs>
          <w:tab w:val="clear" w:pos="432"/>
        </w:tabs>
        <w:spacing w:after="120" w:line="240" w:lineRule="auto"/>
        <w:contextualSpacing w:val="0"/>
        <w:jc w:val="left"/>
      </w:pPr>
      <w:r w:rsidRPr="002D0737">
        <w:t>Information and outreach specifically on policy and procedural changes that could affect petition preparation</w:t>
      </w:r>
    </w:p>
    <w:p w:rsidR="00FE40F7" w:rsidRDefault="00FE40F7" w:rsidP="00FE40F7">
      <w:pPr>
        <w:pStyle w:val="ListParagraph"/>
        <w:numPr>
          <w:ilvl w:val="0"/>
          <w:numId w:val="26"/>
        </w:numPr>
        <w:tabs>
          <w:tab w:val="clear" w:pos="432"/>
        </w:tabs>
        <w:spacing w:after="120" w:line="240" w:lineRule="auto"/>
        <w:contextualSpacing w:val="0"/>
        <w:jc w:val="left"/>
      </w:pPr>
      <w:r w:rsidRPr="002D0737">
        <w:t xml:space="preserve">Guidance provided by </w:t>
      </w:r>
      <w:proofErr w:type="spellStart"/>
      <w:r w:rsidRPr="002D0737">
        <w:t>USCIS</w:t>
      </w:r>
      <w:proofErr w:type="spellEnd"/>
      <w:r w:rsidRPr="002D0737">
        <w:t xml:space="preserve"> for those preparing petitions for adjudication</w:t>
      </w:r>
    </w:p>
    <w:p w:rsidR="00FE40F7" w:rsidRDefault="00FE40F7" w:rsidP="00FE40F7">
      <w:pPr>
        <w:pStyle w:val="ListParagraph"/>
        <w:numPr>
          <w:ilvl w:val="0"/>
          <w:numId w:val="26"/>
        </w:numPr>
        <w:tabs>
          <w:tab w:val="clear" w:pos="432"/>
        </w:tabs>
        <w:spacing w:after="120" w:line="240" w:lineRule="auto"/>
        <w:contextualSpacing w:val="0"/>
        <w:jc w:val="left"/>
      </w:pPr>
      <w:r w:rsidRPr="002D0737">
        <w:t>Changes to the  petition filing instructions</w:t>
      </w:r>
    </w:p>
    <w:p w:rsidR="00FE40F7" w:rsidRDefault="00FE40F7" w:rsidP="00FE40F7">
      <w:pPr>
        <w:pStyle w:val="ListParagraph"/>
        <w:numPr>
          <w:ilvl w:val="0"/>
          <w:numId w:val="26"/>
        </w:numPr>
        <w:tabs>
          <w:tab w:val="clear" w:pos="432"/>
        </w:tabs>
        <w:spacing w:after="120" w:line="240" w:lineRule="auto"/>
        <w:contextualSpacing w:val="0"/>
        <w:jc w:val="left"/>
      </w:pPr>
      <w:r w:rsidRPr="002D0737">
        <w:t xml:space="preserve">Changes to business practices by companies filing petitions </w:t>
      </w:r>
    </w:p>
    <w:p w:rsidR="00FE40F7" w:rsidRDefault="00FE40F7" w:rsidP="00FE40F7">
      <w:pPr>
        <w:pStyle w:val="ListParagraph"/>
        <w:numPr>
          <w:ilvl w:val="0"/>
          <w:numId w:val="26"/>
        </w:numPr>
        <w:tabs>
          <w:tab w:val="clear" w:pos="432"/>
        </w:tabs>
        <w:spacing w:after="240" w:line="240" w:lineRule="auto"/>
        <w:contextualSpacing w:val="0"/>
        <w:jc w:val="left"/>
      </w:pPr>
      <w:r w:rsidRPr="002D0737">
        <w:t>Any other recommendations?</w:t>
      </w:r>
    </w:p>
    <w:p w:rsidR="00FE40F7" w:rsidRPr="00A22358" w:rsidRDefault="00FE40F7" w:rsidP="00FE40F7">
      <w:pPr>
        <w:pStyle w:val="ListParagraph"/>
        <w:numPr>
          <w:ilvl w:val="0"/>
          <w:numId w:val="27"/>
        </w:numPr>
        <w:tabs>
          <w:tab w:val="clear" w:pos="432"/>
        </w:tabs>
        <w:spacing w:after="120" w:line="240" w:lineRule="auto"/>
        <w:contextualSpacing w:val="0"/>
        <w:jc w:val="left"/>
        <w:rPr>
          <w:b/>
        </w:rPr>
      </w:pPr>
      <w:r w:rsidRPr="00A22358">
        <w:rPr>
          <w:b/>
        </w:rPr>
        <w:t>Do you have any further comments?</w:t>
      </w:r>
    </w:p>
    <w:p w:rsidR="00FE40F7" w:rsidRPr="00AF364E" w:rsidRDefault="00FE40F7" w:rsidP="00EE27E5">
      <w:pPr>
        <w:pStyle w:val="NormalSS"/>
      </w:pPr>
    </w:p>
    <w:p w:rsidR="00FE40F7" w:rsidRDefault="00FE40F7" w:rsidP="00EE27E5">
      <w:pPr>
        <w:pStyle w:val="NormalSS"/>
        <w:sectPr w:rsidR="00FE40F7" w:rsidSect="007C0CD8">
          <w:headerReference w:type="default" r:id="rId38"/>
          <w:footerReference w:type="default" r:id="rId39"/>
          <w:endnotePr>
            <w:numFmt w:val="decimal"/>
          </w:endnotePr>
          <w:pgSz w:w="12240" w:h="15840" w:code="1"/>
          <w:pgMar w:top="1440" w:right="1440" w:bottom="576" w:left="1440" w:header="720" w:footer="576" w:gutter="0"/>
          <w:cols w:space="720"/>
          <w:docGrid w:linePitch="326"/>
        </w:sectPr>
      </w:pPr>
    </w:p>
    <w:p w:rsidR="00FE40F7" w:rsidRDefault="00FE40F7" w:rsidP="00FE68C8">
      <w:pPr>
        <w:pStyle w:val="NormalSS"/>
        <w:rPr>
          <w:rFonts w:ascii="Arial" w:hAnsi="Arial" w:cs="Arial"/>
        </w:rPr>
      </w:pPr>
    </w:p>
    <w:p w:rsidR="00FE40F7" w:rsidRDefault="00FE40F7" w:rsidP="00FE68C8">
      <w:pPr>
        <w:pStyle w:val="NormalSS"/>
        <w:rPr>
          <w:rFonts w:ascii="Arial" w:hAnsi="Arial" w:cs="Arial"/>
        </w:rPr>
      </w:pPr>
    </w:p>
    <w:p w:rsidR="00FE40F7" w:rsidRDefault="00FE40F7" w:rsidP="00FE68C8">
      <w:pPr>
        <w:pStyle w:val="NormalSS"/>
        <w:rPr>
          <w:rFonts w:ascii="Arial" w:hAnsi="Arial" w:cs="Arial"/>
        </w:rPr>
      </w:pPr>
    </w:p>
    <w:p w:rsidR="00FE40F7" w:rsidRDefault="00FE40F7" w:rsidP="00FE68C8">
      <w:pPr>
        <w:pStyle w:val="NormalSS"/>
        <w:rPr>
          <w:rFonts w:ascii="Arial" w:hAnsi="Arial" w:cs="Arial"/>
        </w:rPr>
      </w:pPr>
    </w:p>
    <w:p w:rsidR="00FE40F7" w:rsidRDefault="00FE40F7" w:rsidP="00FE68C8">
      <w:pPr>
        <w:pStyle w:val="NormalSS"/>
        <w:rPr>
          <w:rFonts w:ascii="Arial" w:hAnsi="Arial" w:cs="Arial"/>
        </w:rPr>
      </w:pPr>
    </w:p>
    <w:p w:rsidR="00FE40F7" w:rsidRDefault="00FE40F7" w:rsidP="00FE68C8">
      <w:pPr>
        <w:pStyle w:val="NormalSS"/>
        <w:rPr>
          <w:rFonts w:ascii="Arial" w:hAnsi="Arial" w:cs="Arial"/>
        </w:rPr>
      </w:pPr>
    </w:p>
    <w:p w:rsidR="00FE40F7" w:rsidRDefault="00FE40F7" w:rsidP="00FE68C8">
      <w:pPr>
        <w:pStyle w:val="MarkforAppendixHeadingBlack"/>
      </w:pPr>
      <w:r>
        <w:t>ATTACHMENT I</w:t>
      </w:r>
    </w:p>
    <w:p w:rsidR="00FE40F7" w:rsidRDefault="00FE40F7" w:rsidP="00FE68C8">
      <w:pPr>
        <w:pStyle w:val="MarkforAppendixHeadingBlack"/>
        <w:spacing w:line="240" w:lineRule="auto"/>
      </w:pPr>
      <w:r w:rsidRPr="00A90B4A">
        <w:t xml:space="preserve">Recruitment Cover Email for Possible </w:t>
      </w:r>
      <w:r>
        <w:br/>
      </w:r>
      <w:r w:rsidRPr="00A90B4A">
        <w:t>Case Study Companies</w:t>
      </w:r>
    </w:p>
    <w:p w:rsidR="00FE40F7" w:rsidRDefault="00FE40F7" w:rsidP="00FE68C8">
      <w:pPr>
        <w:pStyle w:val="NormalSS"/>
        <w:sectPr w:rsidR="00FE40F7" w:rsidSect="00FE40F7">
          <w:headerReference w:type="default" r:id="rId40"/>
          <w:footerReference w:type="default" r:id="rId41"/>
          <w:endnotePr>
            <w:numFmt w:val="decimal"/>
          </w:endnotePr>
          <w:pgSz w:w="12240" w:h="15840" w:code="1"/>
          <w:pgMar w:top="1440" w:right="1440" w:bottom="576" w:left="1440" w:header="720" w:footer="576" w:gutter="0"/>
          <w:pgNumType w:start="1"/>
          <w:cols w:space="720"/>
          <w:docGrid w:linePitch="326"/>
        </w:sectPr>
      </w:pPr>
    </w:p>
    <w:p w:rsidR="00FE40F7" w:rsidRPr="00A60168" w:rsidRDefault="00FE40F7" w:rsidP="00FE68C8">
      <w:pPr>
        <w:pStyle w:val="NormalSS"/>
        <w:ind w:firstLine="0"/>
      </w:pPr>
      <w:r w:rsidRPr="00A60168">
        <w:lastRenderedPageBreak/>
        <w:t>Dear [NAME]:</w:t>
      </w:r>
    </w:p>
    <w:p w:rsidR="00FE40F7" w:rsidRPr="00A60168" w:rsidRDefault="00FE40F7" w:rsidP="00FE68C8">
      <w:pPr>
        <w:pStyle w:val="NormalSS"/>
      </w:pPr>
      <w:r w:rsidRPr="00A60168">
        <w:t xml:space="preserve">We are writing to ask you to participate in an important new study funded by U.S. Immigration and Citizenship Services (USCIS), designed to help it better understand employers’ needs for high-skilled nonimmigrant workers, learn about pathways to legal permanent residency for visa holders, and improve the H-1B visa </w:t>
      </w:r>
      <w:r>
        <w:t>petition</w:t>
      </w:r>
      <w:r w:rsidRPr="00A60168">
        <w:t xml:space="preserve"> process. Mathematica Policy Research, an independent, nonpartisan research firm, is conducting this study on behalf of USCIS. We have been working with a variety of contacts to identify companies that employ high numbers of H-1B visa beneficiaries. </w:t>
      </w:r>
      <w:r w:rsidRPr="00F42AA9">
        <w:t>[</w:t>
      </w:r>
      <w:r w:rsidRPr="00F42AA9">
        <w:rPr>
          <w:caps/>
        </w:rPr>
        <w:t>Name of specific contact</w:t>
      </w:r>
      <w:r w:rsidRPr="00F42AA9">
        <w:t>]</w:t>
      </w:r>
      <w:r w:rsidRPr="00A60168">
        <w:t xml:space="preserve"> suggested that we contact you and your company about participating in the company case studies we are conducting. </w:t>
      </w:r>
    </w:p>
    <w:p w:rsidR="00FE40F7" w:rsidRPr="00A60168" w:rsidRDefault="00FE40F7" w:rsidP="00FE68C8">
      <w:pPr>
        <w:pStyle w:val="NormalSS"/>
      </w:pPr>
      <w:r w:rsidRPr="00A60168">
        <w:t>Please see the attached letter for more detailed information about this study and your company’s potential contribution. The letter discusses the logistics of participation in the study, the benefits to your company, and the confidential nature of our research. If your company decides to participate, Mathematica would conduct the following activities:</w:t>
      </w:r>
    </w:p>
    <w:p w:rsidR="00FE40F7" w:rsidRPr="00A60168" w:rsidRDefault="00FE40F7" w:rsidP="00FE40F7">
      <w:pPr>
        <w:pStyle w:val="NormalSS"/>
        <w:numPr>
          <w:ilvl w:val="0"/>
          <w:numId w:val="30"/>
        </w:numPr>
        <w:spacing w:after="120"/>
      </w:pPr>
      <w:r w:rsidRPr="00A60168">
        <w:t>A review of any relevant public external documents about your company.</w:t>
      </w:r>
    </w:p>
    <w:p w:rsidR="00FE40F7" w:rsidRPr="00A60168" w:rsidRDefault="00FE40F7" w:rsidP="00FE40F7">
      <w:pPr>
        <w:pStyle w:val="NormalSS"/>
        <w:numPr>
          <w:ilvl w:val="0"/>
          <w:numId w:val="30"/>
        </w:numPr>
        <w:spacing w:after="120"/>
      </w:pPr>
      <w:r w:rsidRPr="00A60168">
        <w:t xml:space="preserve">A 1½ day site visit to your company, during which we will conduct in-depth interviews and focus groups with staff who are knowledgeable about or participate in the visa process. </w:t>
      </w:r>
    </w:p>
    <w:p w:rsidR="00FE40F7" w:rsidRPr="00A60168" w:rsidRDefault="00FE40F7" w:rsidP="00FE40F7">
      <w:pPr>
        <w:pStyle w:val="NormalSS"/>
        <w:numPr>
          <w:ilvl w:val="0"/>
          <w:numId w:val="30"/>
        </w:numPr>
      </w:pPr>
      <w:r w:rsidRPr="00A60168">
        <w:t>A review of any nonproprietary documents provided by your company that are related to the recruitment, hiring, and employment of H-1B and other foreign workers.</w:t>
      </w:r>
    </w:p>
    <w:p w:rsidR="00FE40F7" w:rsidRPr="00A60168" w:rsidRDefault="00FE40F7" w:rsidP="00FE68C8">
      <w:pPr>
        <w:pStyle w:val="NormalSS"/>
      </w:pPr>
      <w:r w:rsidRPr="00A60168">
        <w:t xml:space="preserve">We hope that you will consider participating in this important study to help us better understand and improve visa programs for high-skilled nonimmigrant workers in the United States. </w:t>
      </w:r>
      <w:proofErr w:type="gramStart"/>
      <w:r w:rsidRPr="00A60168">
        <w:t>If you have any questions about this request, please contact [NAME], a [TITLE] at Mathematica, at [NUMBER].</w:t>
      </w:r>
      <w:proofErr w:type="gramEnd"/>
      <w:r w:rsidRPr="00A60168">
        <w:t xml:space="preserve"> We appreciate your time and attention to this matter.</w:t>
      </w:r>
    </w:p>
    <w:p w:rsidR="00FE40F7" w:rsidRPr="00A60168" w:rsidRDefault="00FE40F7" w:rsidP="00FE68C8">
      <w:pPr>
        <w:pStyle w:val="NormalSS"/>
      </w:pPr>
      <w:r w:rsidRPr="00A60168">
        <w:t>Thank you,</w:t>
      </w:r>
    </w:p>
    <w:p w:rsidR="00FE40F7" w:rsidRPr="00A60168" w:rsidRDefault="00FE40F7" w:rsidP="00FE68C8">
      <w:pPr>
        <w:pStyle w:val="NormalSS"/>
        <w:rPr>
          <w:i/>
        </w:rPr>
      </w:pPr>
      <w:r w:rsidRPr="00A60168">
        <w:t>[NAME]</w:t>
      </w:r>
    </w:p>
    <w:p w:rsidR="00FE40F7" w:rsidRDefault="00FE40F7" w:rsidP="00EE27E5">
      <w:pPr>
        <w:pStyle w:val="NormalSS"/>
      </w:pPr>
    </w:p>
    <w:p w:rsidR="00FE40F7" w:rsidRDefault="00FE40F7" w:rsidP="00EE27E5">
      <w:pPr>
        <w:pStyle w:val="NormalSS"/>
        <w:sectPr w:rsidR="00FE40F7" w:rsidSect="007C0CD8">
          <w:headerReference w:type="default" r:id="rId42"/>
          <w:footerReference w:type="default" r:id="rId43"/>
          <w:endnotePr>
            <w:numFmt w:val="decimal"/>
          </w:endnotePr>
          <w:pgSz w:w="12240" w:h="15840" w:code="1"/>
          <w:pgMar w:top="1440" w:right="1440" w:bottom="576" w:left="1440" w:header="720" w:footer="576" w:gutter="0"/>
          <w:cols w:space="720"/>
          <w:docGrid w:linePitch="326"/>
        </w:sectPr>
      </w:pPr>
    </w:p>
    <w:p w:rsidR="00FE40F7" w:rsidRPr="009B2616" w:rsidRDefault="00FE40F7" w:rsidP="00FE68C8">
      <w:pPr>
        <w:pStyle w:val="NormalSS"/>
        <w:rPr>
          <w:rFonts w:ascii="Arial" w:hAnsi="Arial" w:cs="Arial"/>
        </w:rPr>
      </w:pPr>
    </w:p>
    <w:p w:rsidR="00FE40F7" w:rsidRPr="009B2616" w:rsidRDefault="00FE40F7" w:rsidP="00FE68C8">
      <w:pPr>
        <w:pStyle w:val="NormalSS"/>
        <w:rPr>
          <w:rFonts w:ascii="Arial" w:hAnsi="Arial" w:cs="Arial"/>
        </w:rPr>
      </w:pPr>
    </w:p>
    <w:p w:rsidR="00FE40F7" w:rsidRPr="009B2616" w:rsidRDefault="00FE40F7" w:rsidP="00FE68C8">
      <w:pPr>
        <w:pStyle w:val="NormalSS"/>
        <w:rPr>
          <w:rFonts w:ascii="Arial" w:hAnsi="Arial" w:cs="Arial"/>
        </w:rPr>
      </w:pPr>
    </w:p>
    <w:p w:rsidR="00FE40F7" w:rsidRPr="009B2616" w:rsidRDefault="00FE40F7" w:rsidP="00FE68C8">
      <w:pPr>
        <w:pStyle w:val="NormalSS"/>
        <w:rPr>
          <w:rFonts w:ascii="Arial" w:hAnsi="Arial" w:cs="Arial"/>
        </w:rPr>
      </w:pPr>
    </w:p>
    <w:p w:rsidR="00FE40F7" w:rsidRPr="009B2616" w:rsidRDefault="00FE40F7" w:rsidP="00FE68C8">
      <w:pPr>
        <w:pStyle w:val="NormalSS"/>
        <w:rPr>
          <w:rFonts w:ascii="Arial" w:hAnsi="Arial" w:cs="Arial"/>
        </w:rPr>
      </w:pPr>
    </w:p>
    <w:p w:rsidR="00FE40F7" w:rsidRPr="009B2616" w:rsidRDefault="00FE40F7" w:rsidP="00FE68C8">
      <w:pPr>
        <w:pStyle w:val="NormalSS"/>
        <w:rPr>
          <w:rFonts w:ascii="Arial" w:hAnsi="Arial" w:cs="Arial"/>
        </w:rPr>
      </w:pPr>
    </w:p>
    <w:p w:rsidR="00FE40F7" w:rsidRDefault="00FE40F7" w:rsidP="00FE68C8">
      <w:pPr>
        <w:pStyle w:val="MarkforAppendixHeadingBlack"/>
        <w:spacing w:after="360"/>
      </w:pPr>
      <w:r>
        <w:t>ATTACHMENT J</w:t>
      </w:r>
    </w:p>
    <w:p w:rsidR="00FE40F7" w:rsidRDefault="00FE40F7" w:rsidP="00FE68C8">
      <w:pPr>
        <w:pStyle w:val="MarkforAppendixHeadingBlack"/>
      </w:pPr>
      <w:r w:rsidRPr="009B2616">
        <w:t>Recruitment Email for Company Case Study Participants</w:t>
      </w:r>
    </w:p>
    <w:p w:rsidR="00FE40F7" w:rsidRPr="009B2616" w:rsidRDefault="00FE40F7" w:rsidP="00FE68C8">
      <w:pPr>
        <w:pStyle w:val="NormalSS"/>
        <w:sectPr w:rsidR="00FE40F7" w:rsidRPr="009B2616" w:rsidSect="00FE40F7">
          <w:headerReference w:type="default" r:id="rId44"/>
          <w:footerReference w:type="default" r:id="rId45"/>
          <w:endnotePr>
            <w:numFmt w:val="decimal"/>
          </w:endnotePr>
          <w:pgSz w:w="12240" w:h="15840" w:code="1"/>
          <w:pgMar w:top="1440" w:right="1440" w:bottom="576" w:left="1440" w:header="720" w:footer="576" w:gutter="0"/>
          <w:pgNumType w:start="1"/>
          <w:cols w:space="720"/>
          <w:docGrid w:linePitch="326"/>
        </w:sectPr>
      </w:pPr>
    </w:p>
    <w:p w:rsidR="00FE40F7" w:rsidRPr="00F02D59" w:rsidRDefault="00FE40F7" w:rsidP="00EE27E5">
      <w:pPr>
        <w:pStyle w:val="NormalSS"/>
        <w:rPr>
          <w:sz w:val="23"/>
          <w:szCs w:val="23"/>
        </w:rPr>
      </w:pPr>
      <w:r w:rsidRPr="00F02D59">
        <w:rPr>
          <w:sz w:val="23"/>
          <w:szCs w:val="23"/>
        </w:rPr>
        <w:lastRenderedPageBreak/>
        <w:t>Dear [NAME]:</w:t>
      </w:r>
    </w:p>
    <w:p w:rsidR="00FE40F7" w:rsidRPr="00F02D59" w:rsidRDefault="00FE40F7" w:rsidP="00EE27E5">
      <w:pPr>
        <w:pStyle w:val="NormalSS"/>
        <w:rPr>
          <w:sz w:val="23"/>
          <w:szCs w:val="23"/>
        </w:rPr>
      </w:pPr>
      <w:r w:rsidRPr="00F02D59">
        <w:rPr>
          <w:sz w:val="23"/>
          <w:szCs w:val="23"/>
        </w:rPr>
        <w:t xml:space="preserve">We are writing to ask you to participate in an important new study funded by U.S. Immigration and Citizenship Services (USCIS). Mathematica Policy Research, an independent, nonpartisan research firm, is conducting this study on behalf of USCIS. We have been working with a variety of contacts to identify companies that employ high numbers of H-1B visa beneficiaries. </w:t>
      </w:r>
      <w:r w:rsidRPr="006818A4">
        <w:rPr>
          <w:sz w:val="23"/>
          <w:szCs w:val="23"/>
        </w:rPr>
        <w:t>[</w:t>
      </w:r>
      <w:r w:rsidRPr="006818A4">
        <w:rPr>
          <w:caps/>
          <w:sz w:val="23"/>
          <w:szCs w:val="23"/>
        </w:rPr>
        <w:t>Name of specific contact</w:t>
      </w:r>
      <w:r w:rsidRPr="006818A4">
        <w:rPr>
          <w:sz w:val="23"/>
          <w:szCs w:val="23"/>
        </w:rPr>
        <w:t>]</w:t>
      </w:r>
      <w:r w:rsidRPr="00F02D59">
        <w:rPr>
          <w:sz w:val="23"/>
          <w:szCs w:val="23"/>
        </w:rPr>
        <w:t xml:space="preserve"> suggested that we contact you and your company </w:t>
      </w:r>
      <w:r>
        <w:rPr>
          <w:sz w:val="23"/>
          <w:szCs w:val="23"/>
        </w:rPr>
        <w:t>about participating in</w:t>
      </w:r>
      <w:r w:rsidRPr="00F02D59">
        <w:rPr>
          <w:sz w:val="23"/>
          <w:szCs w:val="23"/>
        </w:rPr>
        <w:t xml:space="preserve"> the company case studies we are conducting. </w:t>
      </w:r>
    </w:p>
    <w:p w:rsidR="00FE40F7" w:rsidRPr="00F02D59" w:rsidRDefault="00FE40F7" w:rsidP="00EE27E5">
      <w:pPr>
        <w:pStyle w:val="NormalSS"/>
        <w:rPr>
          <w:sz w:val="23"/>
          <w:szCs w:val="23"/>
        </w:rPr>
      </w:pPr>
      <w:r w:rsidRPr="00F02D59">
        <w:rPr>
          <w:sz w:val="23"/>
          <w:szCs w:val="23"/>
        </w:rPr>
        <w:t>The High-Skilled Nonimmigrant Labor Study is designed to help USCIS better understand employers’ needs for high-skilled nonimmigrant</w:t>
      </w:r>
      <w:r>
        <w:rPr>
          <w:sz w:val="23"/>
          <w:szCs w:val="23"/>
        </w:rPr>
        <w:t xml:space="preserve"> worker</w:t>
      </w:r>
      <w:r w:rsidRPr="00F02D59">
        <w:rPr>
          <w:sz w:val="23"/>
          <w:szCs w:val="23"/>
        </w:rPr>
        <w:t>s, learn about pathways to legal permanent residency</w:t>
      </w:r>
      <w:r w:rsidRPr="00010C8A">
        <w:rPr>
          <w:sz w:val="23"/>
          <w:szCs w:val="23"/>
        </w:rPr>
        <w:t xml:space="preserve"> </w:t>
      </w:r>
      <w:r w:rsidRPr="00F02D59">
        <w:rPr>
          <w:sz w:val="23"/>
          <w:szCs w:val="23"/>
        </w:rPr>
        <w:t xml:space="preserve">for visa holders, and improve the H-1B visa </w:t>
      </w:r>
      <w:r>
        <w:rPr>
          <w:sz w:val="23"/>
          <w:szCs w:val="23"/>
        </w:rPr>
        <w:t>petition</w:t>
      </w:r>
      <w:r w:rsidRPr="00F02D59">
        <w:rPr>
          <w:sz w:val="23"/>
          <w:szCs w:val="23"/>
        </w:rPr>
        <w:t xml:space="preserve"> process. We are looking for companies </w:t>
      </w:r>
      <w:r>
        <w:rPr>
          <w:sz w:val="23"/>
          <w:szCs w:val="23"/>
        </w:rPr>
        <w:t>that</w:t>
      </w:r>
      <w:r w:rsidRPr="00F02D59">
        <w:rPr>
          <w:sz w:val="23"/>
          <w:szCs w:val="23"/>
        </w:rPr>
        <w:t xml:space="preserve"> employ past and present H-1B visa holders to participate in an in-depth case study for this research. We want to hear from companies in a wide range of industries who have a mix of experiences with hiring and employing nonimmigrant, high-skilled workers. The company case study will help us to better understand trends in the demand for high-skilled, nonimmigrant workers and companies’</w:t>
      </w:r>
      <w:r>
        <w:rPr>
          <w:sz w:val="23"/>
          <w:szCs w:val="23"/>
        </w:rPr>
        <w:t xml:space="preserve"> experiences with</w:t>
      </w:r>
      <w:r w:rsidRPr="00F02D59">
        <w:rPr>
          <w:sz w:val="23"/>
          <w:szCs w:val="23"/>
        </w:rPr>
        <w:t xml:space="preserve"> the visa </w:t>
      </w:r>
      <w:r>
        <w:rPr>
          <w:sz w:val="23"/>
          <w:szCs w:val="23"/>
        </w:rPr>
        <w:t>petition</w:t>
      </w:r>
      <w:r w:rsidRPr="00F02D59">
        <w:rPr>
          <w:sz w:val="23"/>
          <w:szCs w:val="23"/>
        </w:rPr>
        <w:t xml:space="preserve"> process.</w:t>
      </w:r>
    </w:p>
    <w:p w:rsidR="00FE40F7" w:rsidRPr="00F02D59" w:rsidRDefault="00FE40F7" w:rsidP="00EE27E5">
      <w:pPr>
        <w:pStyle w:val="NormalSS"/>
        <w:rPr>
          <w:sz w:val="23"/>
          <w:szCs w:val="23"/>
        </w:rPr>
      </w:pPr>
      <w:r w:rsidRPr="00F02D59">
        <w:rPr>
          <w:sz w:val="23"/>
          <w:szCs w:val="23"/>
        </w:rPr>
        <w:t xml:space="preserve">Participation in the study involves three parts. First, the study team will conduct a review of any relevant public external documents about your company (such as mission statements or company websites). Second, we will </w:t>
      </w:r>
      <w:r>
        <w:rPr>
          <w:sz w:val="23"/>
          <w:szCs w:val="23"/>
        </w:rPr>
        <w:t>make</w:t>
      </w:r>
      <w:r w:rsidRPr="00F02D59">
        <w:rPr>
          <w:sz w:val="23"/>
          <w:szCs w:val="23"/>
        </w:rPr>
        <w:t xml:space="preserve"> a 1½ day site visit to your company, during which we will conduct 90-minute in-depth interviews with key staff such as managers or human resources employees who are knowledgeable about the visa process, focus groups with past and present visa holders, and, if appropriate, focus groups with managers and human resources staff. The number of interviews and focus groups conducted will largely depend on the structure and organization of your company</w:t>
      </w:r>
      <w:r>
        <w:rPr>
          <w:sz w:val="23"/>
          <w:szCs w:val="23"/>
        </w:rPr>
        <w:t>;</w:t>
      </w:r>
      <w:r w:rsidRPr="00F02D59">
        <w:rPr>
          <w:sz w:val="23"/>
          <w:szCs w:val="23"/>
        </w:rPr>
        <w:t xml:space="preserve"> thus</w:t>
      </w:r>
      <w:r>
        <w:rPr>
          <w:sz w:val="23"/>
          <w:szCs w:val="23"/>
        </w:rPr>
        <w:t>,</w:t>
      </w:r>
      <w:r w:rsidRPr="00F02D59">
        <w:rPr>
          <w:sz w:val="23"/>
          <w:szCs w:val="23"/>
        </w:rPr>
        <w:t xml:space="preserve"> the study team will tailor the data collection effort on a case-by-case basis. Third, the study team will review any nonproprietary documents provided by your company that are related to the recruitment, hiring, and employment of H-1B and other foreign workers.</w:t>
      </w:r>
    </w:p>
    <w:p w:rsidR="00FE40F7" w:rsidRPr="00F02D59" w:rsidRDefault="00FE40F7" w:rsidP="00EE27E5">
      <w:pPr>
        <w:pStyle w:val="NormalSS"/>
        <w:rPr>
          <w:sz w:val="23"/>
          <w:szCs w:val="23"/>
        </w:rPr>
      </w:pPr>
      <w:r w:rsidRPr="00F02D59">
        <w:rPr>
          <w:sz w:val="23"/>
          <w:szCs w:val="23"/>
        </w:rPr>
        <w:t xml:space="preserve">We would need your help to coordinate our visit and identify key staff </w:t>
      </w:r>
      <w:r>
        <w:rPr>
          <w:sz w:val="23"/>
          <w:szCs w:val="23"/>
        </w:rPr>
        <w:t>who</w:t>
      </w:r>
      <w:r w:rsidRPr="00F02D59">
        <w:rPr>
          <w:sz w:val="23"/>
          <w:szCs w:val="23"/>
        </w:rPr>
        <w:t xml:space="preserve"> could participate in interviews or focus groups. The interviews and focus groups would be conducted on your company’s premises during</w:t>
      </w:r>
      <w:r>
        <w:rPr>
          <w:sz w:val="23"/>
          <w:szCs w:val="23"/>
        </w:rPr>
        <w:t xml:space="preserve"> </w:t>
      </w:r>
      <w:r w:rsidRPr="00F02D59">
        <w:rPr>
          <w:sz w:val="23"/>
          <w:szCs w:val="23"/>
        </w:rPr>
        <w:t xml:space="preserve">the normal workday. </w:t>
      </w:r>
      <w:r>
        <w:rPr>
          <w:sz w:val="23"/>
          <w:szCs w:val="23"/>
        </w:rPr>
        <w:t>In addition, w</w:t>
      </w:r>
      <w:r w:rsidRPr="00F02D59">
        <w:rPr>
          <w:sz w:val="23"/>
          <w:szCs w:val="23"/>
        </w:rPr>
        <w:t xml:space="preserve">e would need your help to schedule interview and focus group times with staff, remind and encourage </w:t>
      </w:r>
      <w:r>
        <w:rPr>
          <w:sz w:val="23"/>
          <w:szCs w:val="23"/>
        </w:rPr>
        <w:t>them</w:t>
      </w:r>
      <w:r w:rsidRPr="00F02D59">
        <w:rPr>
          <w:sz w:val="23"/>
          <w:szCs w:val="23"/>
        </w:rPr>
        <w:t xml:space="preserve"> to keep their appointments, and secure the company’s permission to allow them to participate during work hours.</w:t>
      </w:r>
    </w:p>
    <w:p w:rsidR="00FE40F7" w:rsidRPr="00F02D59" w:rsidRDefault="00FE40F7" w:rsidP="00FE68C8">
      <w:pPr>
        <w:pStyle w:val="NormalSS"/>
        <w:rPr>
          <w:sz w:val="23"/>
          <w:szCs w:val="23"/>
        </w:rPr>
      </w:pPr>
      <w:r w:rsidRPr="00F02D59">
        <w:rPr>
          <w:sz w:val="23"/>
          <w:szCs w:val="23"/>
        </w:rPr>
        <w:t>Everything discussed during the site visits is private to the extent allowed by law. We will never use individual names in any reports or written materials; however</w:t>
      </w:r>
      <w:r>
        <w:rPr>
          <w:sz w:val="23"/>
          <w:szCs w:val="23"/>
        </w:rPr>
        <w:t>,</w:t>
      </w:r>
      <w:r w:rsidRPr="00F02D59">
        <w:rPr>
          <w:sz w:val="23"/>
          <w:szCs w:val="23"/>
        </w:rPr>
        <w:t xml:space="preserve"> the name of your company may appear in some reports. Any opinions expressed by employees during the interviews or focus groups will never be attributed </w:t>
      </w:r>
      <w:r>
        <w:rPr>
          <w:sz w:val="23"/>
          <w:szCs w:val="23"/>
        </w:rPr>
        <w:t xml:space="preserve">to </w:t>
      </w:r>
      <w:r w:rsidRPr="00F02D59">
        <w:rPr>
          <w:sz w:val="23"/>
          <w:szCs w:val="23"/>
        </w:rPr>
        <w:t>the company as a whole or represent company policy. All opinions expressed are solely those of the participants.</w:t>
      </w:r>
    </w:p>
    <w:p w:rsidR="00FE40F7" w:rsidRPr="00F02D59" w:rsidRDefault="00FE40F7" w:rsidP="00FE68C8">
      <w:pPr>
        <w:pStyle w:val="NormalSS"/>
        <w:rPr>
          <w:sz w:val="23"/>
          <w:szCs w:val="23"/>
        </w:rPr>
      </w:pPr>
      <w:r w:rsidRPr="00F02D59">
        <w:rPr>
          <w:sz w:val="23"/>
          <w:szCs w:val="23"/>
        </w:rPr>
        <w:t xml:space="preserve">We hope that you </w:t>
      </w:r>
      <w:r>
        <w:rPr>
          <w:sz w:val="23"/>
          <w:szCs w:val="23"/>
        </w:rPr>
        <w:t xml:space="preserve">will </w:t>
      </w:r>
      <w:r w:rsidRPr="00F02D59">
        <w:rPr>
          <w:sz w:val="23"/>
          <w:szCs w:val="23"/>
        </w:rPr>
        <w:t xml:space="preserve">consider participating in this important study to help us better understand and improve visa programs for high-skilled nonimmigrant workers in the United States. Your participation in the study will have direct influence on the recommendations we provide to </w:t>
      </w:r>
      <w:proofErr w:type="spellStart"/>
      <w:r w:rsidRPr="00F02D59">
        <w:rPr>
          <w:sz w:val="23"/>
          <w:szCs w:val="23"/>
        </w:rPr>
        <w:t>USCIS</w:t>
      </w:r>
      <w:proofErr w:type="spellEnd"/>
      <w:r w:rsidRPr="00F02D59">
        <w:rPr>
          <w:sz w:val="23"/>
          <w:szCs w:val="23"/>
        </w:rPr>
        <w:t xml:space="preserve"> to improve </w:t>
      </w:r>
      <w:r>
        <w:rPr>
          <w:sz w:val="23"/>
          <w:szCs w:val="23"/>
        </w:rPr>
        <w:t>its</w:t>
      </w:r>
      <w:r w:rsidRPr="00F02D59">
        <w:rPr>
          <w:sz w:val="23"/>
          <w:szCs w:val="23"/>
        </w:rPr>
        <w:t xml:space="preserve"> policies and procedures involving </w:t>
      </w:r>
      <w:r>
        <w:rPr>
          <w:sz w:val="23"/>
          <w:szCs w:val="23"/>
        </w:rPr>
        <w:t>high-skilled non</w:t>
      </w:r>
      <w:r w:rsidRPr="006332E9">
        <w:rPr>
          <w:sz w:val="23"/>
          <w:szCs w:val="23"/>
        </w:rPr>
        <w:t xml:space="preserve">immigrant </w:t>
      </w:r>
      <w:r w:rsidRPr="00F02D59">
        <w:rPr>
          <w:sz w:val="23"/>
          <w:szCs w:val="23"/>
        </w:rPr>
        <w:t>labor. If you have any questions about this request, please contact Mathematica at [NUMBER]. We appreciate your time and attention to this matter.</w:t>
      </w:r>
    </w:p>
    <w:p w:rsidR="00FE40F7" w:rsidRPr="00F02D59" w:rsidRDefault="00FE40F7" w:rsidP="00FE68C8">
      <w:pPr>
        <w:pStyle w:val="NormalSS"/>
        <w:rPr>
          <w:sz w:val="23"/>
          <w:szCs w:val="23"/>
        </w:rPr>
      </w:pPr>
      <w:r w:rsidRPr="00F02D59">
        <w:rPr>
          <w:sz w:val="23"/>
          <w:szCs w:val="23"/>
        </w:rPr>
        <w:t>Thank you,</w:t>
      </w:r>
    </w:p>
    <w:p w:rsidR="00FE40F7" w:rsidRDefault="00FE40F7" w:rsidP="00FE68C8">
      <w:pPr>
        <w:pStyle w:val="NormalSS"/>
        <w:rPr>
          <w:sz w:val="23"/>
          <w:szCs w:val="23"/>
        </w:rPr>
      </w:pPr>
      <w:r w:rsidRPr="00F02D59">
        <w:rPr>
          <w:sz w:val="23"/>
          <w:szCs w:val="23"/>
        </w:rPr>
        <w:t>[NAME]</w:t>
      </w:r>
    </w:p>
    <w:p w:rsidR="00FE40F7" w:rsidRDefault="00FE40F7" w:rsidP="00FE68C8">
      <w:pPr>
        <w:pStyle w:val="NormalSS"/>
        <w:rPr>
          <w:i/>
          <w:sz w:val="23"/>
          <w:szCs w:val="23"/>
        </w:rPr>
        <w:sectPr w:rsidR="00FE40F7" w:rsidSect="007C0CD8">
          <w:headerReference w:type="default" r:id="rId46"/>
          <w:footerReference w:type="default" r:id="rId47"/>
          <w:endnotePr>
            <w:numFmt w:val="decimal"/>
          </w:endnotePr>
          <w:pgSz w:w="12240" w:h="15840" w:code="1"/>
          <w:pgMar w:top="1440" w:right="1440" w:bottom="576" w:left="1440" w:header="720" w:footer="576" w:gutter="0"/>
          <w:cols w:space="720"/>
          <w:docGrid w:linePitch="326"/>
        </w:sectPr>
      </w:pPr>
    </w:p>
    <w:p w:rsidR="00FE40F7" w:rsidRDefault="00FE40F7" w:rsidP="00FE68C8">
      <w:pPr>
        <w:pStyle w:val="NormalSS"/>
        <w:rPr>
          <w:rFonts w:ascii="Arial" w:hAnsi="Arial" w:cs="Arial"/>
        </w:rPr>
      </w:pPr>
    </w:p>
    <w:p w:rsidR="00FE40F7" w:rsidRDefault="00FE40F7" w:rsidP="00FE68C8">
      <w:pPr>
        <w:pStyle w:val="NormalSS"/>
        <w:rPr>
          <w:rFonts w:ascii="Arial" w:hAnsi="Arial" w:cs="Arial"/>
        </w:rPr>
      </w:pPr>
    </w:p>
    <w:p w:rsidR="00FE40F7" w:rsidRDefault="00FE40F7" w:rsidP="00FE68C8">
      <w:pPr>
        <w:pStyle w:val="NormalSS"/>
        <w:rPr>
          <w:rFonts w:ascii="Arial" w:hAnsi="Arial" w:cs="Arial"/>
        </w:rPr>
      </w:pPr>
    </w:p>
    <w:p w:rsidR="00FE40F7" w:rsidRDefault="00FE40F7" w:rsidP="00FE68C8">
      <w:pPr>
        <w:pStyle w:val="NormalSS"/>
        <w:rPr>
          <w:rFonts w:ascii="Arial" w:hAnsi="Arial" w:cs="Arial"/>
        </w:rPr>
      </w:pPr>
    </w:p>
    <w:p w:rsidR="00FE40F7" w:rsidRDefault="00FE40F7" w:rsidP="00FE68C8">
      <w:pPr>
        <w:pStyle w:val="NormalSS"/>
        <w:rPr>
          <w:rFonts w:ascii="Arial" w:hAnsi="Arial" w:cs="Arial"/>
        </w:rPr>
      </w:pPr>
    </w:p>
    <w:p w:rsidR="00FE40F7" w:rsidRDefault="00FE40F7" w:rsidP="00FE68C8">
      <w:pPr>
        <w:pStyle w:val="NormalSS"/>
        <w:rPr>
          <w:rFonts w:ascii="Arial" w:hAnsi="Arial" w:cs="Arial"/>
        </w:rPr>
      </w:pPr>
    </w:p>
    <w:p w:rsidR="00FE40F7" w:rsidRDefault="00FE40F7" w:rsidP="00FE68C8">
      <w:pPr>
        <w:pStyle w:val="MarkforAppendixHeadingBlack"/>
      </w:pPr>
      <w:r>
        <w:t>ATTACHMENT K</w:t>
      </w:r>
    </w:p>
    <w:p w:rsidR="00FE40F7" w:rsidRDefault="00FE40F7" w:rsidP="00FE68C8">
      <w:pPr>
        <w:pStyle w:val="MarkforAppendixHeadingBlack"/>
      </w:pPr>
      <w:r w:rsidRPr="00A45615">
        <w:t>Consent form for Case Study Interview Respondents</w:t>
      </w:r>
    </w:p>
    <w:p w:rsidR="00FE40F7" w:rsidRDefault="00FE40F7" w:rsidP="00FE68C8">
      <w:pPr>
        <w:pStyle w:val="NormalSS"/>
        <w:sectPr w:rsidR="00FE40F7" w:rsidSect="00FE40F7">
          <w:headerReference w:type="default" r:id="rId48"/>
          <w:footerReference w:type="default" r:id="rId49"/>
          <w:endnotePr>
            <w:numFmt w:val="decimal"/>
          </w:endnotePr>
          <w:pgSz w:w="12240" w:h="15840" w:code="1"/>
          <w:pgMar w:top="1440" w:right="1440" w:bottom="576" w:left="1440" w:header="720" w:footer="576" w:gutter="0"/>
          <w:pgNumType w:start="1"/>
          <w:cols w:space="720"/>
          <w:docGrid w:linePitch="326"/>
        </w:sectPr>
      </w:pPr>
    </w:p>
    <w:p w:rsidR="00FE40F7" w:rsidRPr="000A351D" w:rsidRDefault="00FE40F7" w:rsidP="00FE68C8">
      <w:pPr>
        <w:spacing w:after="360" w:line="240" w:lineRule="auto"/>
        <w:ind w:firstLine="0"/>
        <w:rPr>
          <w:rFonts w:cs="Arial"/>
        </w:rPr>
      </w:pPr>
      <w:r w:rsidRPr="000A351D">
        <w:rPr>
          <w:rFonts w:cs="Arial"/>
        </w:rPr>
        <w:lastRenderedPageBreak/>
        <w:t>Mathematica Policy Research is conducting the High-Skilled Nonimmigrant Labor Study, funded by U.S. Citizenship and Immigration Services</w:t>
      </w:r>
      <w:r>
        <w:rPr>
          <w:rFonts w:cs="Arial"/>
        </w:rPr>
        <w:t xml:space="preserve"> (</w:t>
      </w:r>
      <w:proofErr w:type="spellStart"/>
      <w:r>
        <w:rPr>
          <w:rFonts w:cs="Arial"/>
        </w:rPr>
        <w:t>USCIS</w:t>
      </w:r>
      <w:proofErr w:type="spellEnd"/>
      <w:r>
        <w:rPr>
          <w:rFonts w:cs="Arial"/>
        </w:rPr>
        <w:t>)</w:t>
      </w:r>
      <w:r w:rsidRPr="000A351D">
        <w:rPr>
          <w:rFonts w:cs="Arial"/>
        </w:rPr>
        <w:t xml:space="preserve">. </w:t>
      </w:r>
      <w:r>
        <w:t xml:space="preserve">This study will help </w:t>
      </w:r>
      <w:proofErr w:type="spellStart"/>
      <w:r>
        <w:t>USCIS</w:t>
      </w:r>
      <w:proofErr w:type="spellEnd"/>
      <w:r>
        <w:t xml:space="preserve"> better understand employers’ needs for high-skilled nonimmigrant workers, learn about pathways to legal permanent residency</w:t>
      </w:r>
      <w:r w:rsidRPr="00036544">
        <w:t xml:space="preserve"> </w:t>
      </w:r>
      <w:r>
        <w:t>for visa holders, and improve the H-1B visa petition process.</w:t>
      </w:r>
    </w:p>
    <w:p w:rsidR="00FE40F7" w:rsidRDefault="00FE40F7" w:rsidP="00FE68C8">
      <w:pPr>
        <w:tabs>
          <w:tab w:val="clear" w:pos="432"/>
        </w:tabs>
        <w:spacing w:line="240" w:lineRule="auto"/>
        <w:ind w:firstLine="0"/>
        <w:rPr>
          <w:rFonts w:eastAsia="Calibri" w:cs="Arial"/>
        </w:rPr>
      </w:pPr>
      <w:r w:rsidRPr="007D352D">
        <w:rPr>
          <w:rFonts w:eastAsia="Calibri" w:cs="Arial"/>
        </w:rPr>
        <w:t>We are conducting this interview to better understand your experiences with visa programs for high-skilled workers. We expect that this interview will be approximately 90 minutes long. During this interview, you will discuss questions regarding the following topics:</w:t>
      </w:r>
    </w:p>
    <w:p w:rsidR="00FE40F7" w:rsidRPr="007D352D" w:rsidRDefault="00FE40F7" w:rsidP="00FE68C8">
      <w:pPr>
        <w:tabs>
          <w:tab w:val="clear" w:pos="432"/>
        </w:tabs>
        <w:spacing w:line="240" w:lineRule="auto"/>
        <w:ind w:firstLine="0"/>
        <w:rPr>
          <w:rFonts w:eastAsia="Calibri" w:cs="Arial"/>
        </w:rPr>
      </w:pPr>
    </w:p>
    <w:p w:rsidR="00FE40F7" w:rsidRPr="007D352D" w:rsidRDefault="00FE40F7" w:rsidP="00FE40F7">
      <w:pPr>
        <w:numPr>
          <w:ilvl w:val="0"/>
          <w:numId w:val="24"/>
        </w:numPr>
        <w:tabs>
          <w:tab w:val="clear" w:pos="432"/>
          <w:tab w:val="left" w:pos="360"/>
        </w:tabs>
        <w:spacing w:after="200" w:line="240" w:lineRule="auto"/>
        <w:ind w:right="360"/>
        <w:contextualSpacing/>
        <w:jc w:val="left"/>
        <w:rPr>
          <w:rFonts w:cs="Arial"/>
        </w:rPr>
      </w:pPr>
      <w:r w:rsidRPr="007D352D">
        <w:rPr>
          <w:rFonts w:cs="Arial"/>
        </w:rPr>
        <w:t>Your company’s reliance on immigrant workers at varying levels of seniority</w:t>
      </w:r>
    </w:p>
    <w:p w:rsidR="00FE40F7" w:rsidRPr="007D352D" w:rsidRDefault="00FE40F7" w:rsidP="00FE40F7">
      <w:pPr>
        <w:numPr>
          <w:ilvl w:val="0"/>
          <w:numId w:val="24"/>
        </w:numPr>
        <w:tabs>
          <w:tab w:val="clear" w:pos="432"/>
          <w:tab w:val="left" w:pos="360"/>
        </w:tabs>
        <w:spacing w:after="200" w:line="240" w:lineRule="auto"/>
        <w:ind w:right="360"/>
        <w:contextualSpacing/>
        <w:jc w:val="left"/>
        <w:rPr>
          <w:rFonts w:cs="Arial"/>
        </w:rPr>
      </w:pPr>
      <w:r w:rsidRPr="007D352D">
        <w:rPr>
          <w:rFonts w:cs="Arial"/>
        </w:rPr>
        <w:t xml:space="preserve">The recruitment paths your company uses for different types of workers </w:t>
      </w:r>
    </w:p>
    <w:p w:rsidR="00FE40F7" w:rsidRPr="007D352D" w:rsidRDefault="00FE40F7" w:rsidP="00FE40F7">
      <w:pPr>
        <w:numPr>
          <w:ilvl w:val="0"/>
          <w:numId w:val="24"/>
        </w:numPr>
        <w:tabs>
          <w:tab w:val="clear" w:pos="432"/>
          <w:tab w:val="left" w:pos="360"/>
        </w:tabs>
        <w:spacing w:after="200" w:line="240" w:lineRule="auto"/>
        <w:ind w:right="360"/>
        <w:contextualSpacing/>
        <w:jc w:val="left"/>
        <w:rPr>
          <w:rFonts w:cs="Arial"/>
        </w:rPr>
      </w:pPr>
      <w:r w:rsidRPr="007D352D">
        <w:rPr>
          <w:rFonts w:cs="Arial"/>
        </w:rPr>
        <w:t>At what point in the recruitment and employment process your company considers visa sponsorship, and whether financial and administrative costs are deterrents to sponsorship</w:t>
      </w:r>
    </w:p>
    <w:p w:rsidR="00FE40F7" w:rsidRPr="007D352D" w:rsidRDefault="00FE40F7" w:rsidP="00FE40F7">
      <w:pPr>
        <w:numPr>
          <w:ilvl w:val="0"/>
          <w:numId w:val="24"/>
        </w:numPr>
        <w:tabs>
          <w:tab w:val="clear" w:pos="432"/>
          <w:tab w:val="left" w:pos="360"/>
        </w:tabs>
        <w:spacing w:after="200" w:line="240" w:lineRule="auto"/>
        <w:ind w:right="360"/>
        <w:contextualSpacing/>
        <w:jc w:val="left"/>
        <w:rPr>
          <w:rFonts w:cs="Arial"/>
        </w:rPr>
      </w:pPr>
      <w:r w:rsidRPr="007D352D">
        <w:rPr>
          <w:rFonts w:cs="Arial"/>
        </w:rPr>
        <w:t>Your experiences with the H-1B petition process and your recommendations for immigration policy or other policy/procedure change</w:t>
      </w:r>
    </w:p>
    <w:p w:rsidR="00FE40F7" w:rsidRPr="007D352D" w:rsidRDefault="00FE40F7" w:rsidP="00FE40F7">
      <w:pPr>
        <w:numPr>
          <w:ilvl w:val="0"/>
          <w:numId w:val="24"/>
        </w:numPr>
        <w:tabs>
          <w:tab w:val="clear" w:pos="432"/>
          <w:tab w:val="left" w:pos="360"/>
        </w:tabs>
        <w:spacing w:after="200" w:line="240" w:lineRule="auto"/>
        <w:ind w:right="360"/>
        <w:contextualSpacing/>
        <w:jc w:val="left"/>
        <w:rPr>
          <w:rFonts w:cs="Arial"/>
        </w:rPr>
      </w:pPr>
      <w:r w:rsidRPr="007D352D">
        <w:rPr>
          <w:rFonts w:cs="Arial"/>
        </w:rPr>
        <w:t>The decision-making process for sponsorship of permanent residents</w:t>
      </w:r>
    </w:p>
    <w:p w:rsidR="00FE40F7" w:rsidRPr="007D352D" w:rsidRDefault="00FE40F7" w:rsidP="00FE40F7">
      <w:pPr>
        <w:numPr>
          <w:ilvl w:val="0"/>
          <w:numId w:val="24"/>
        </w:numPr>
        <w:tabs>
          <w:tab w:val="clear" w:pos="432"/>
          <w:tab w:val="left" w:pos="360"/>
        </w:tabs>
        <w:spacing w:after="200" w:line="240" w:lineRule="auto"/>
        <w:ind w:right="360"/>
        <w:contextualSpacing/>
        <w:jc w:val="left"/>
        <w:rPr>
          <w:rFonts w:cs="Arial"/>
        </w:rPr>
      </w:pPr>
      <w:r w:rsidRPr="007D352D">
        <w:rPr>
          <w:rFonts w:cs="Arial"/>
        </w:rPr>
        <w:t xml:space="preserve">Strategies that your company implements when visas are not available </w:t>
      </w:r>
    </w:p>
    <w:p w:rsidR="00FE40F7" w:rsidRPr="00845FEE" w:rsidRDefault="00FE40F7" w:rsidP="00FE68C8">
      <w:pPr>
        <w:tabs>
          <w:tab w:val="clear" w:pos="432"/>
        </w:tabs>
        <w:spacing w:before="240" w:line="240" w:lineRule="auto"/>
        <w:ind w:firstLine="0"/>
        <w:rPr>
          <w:rFonts w:eastAsia="Calibri" w:cs="Arial"/>
        </w:rPr>
      </w:pPr>
      <w:r>
        <w:rPr>
          <w:rFonts w:eastAsia="Calibri" w:cs="Arial"/>
        </w:rPr>
        <w:t xml:space="preserve">Everything we discuss </w:t>
      </w:r>
      <w:r w:rsidRPr="00845FEE">
        <w:rPr>
          <w:rFonts w:eastAsia="Calibri" w:cs="Arial"/>
        </w:rPr>
        <w:t>in this interview</w:t>
      </w:r>
      <w:r w:rsidRPr="007D352D">
        <w:rPr>
          <w:rFonts w:eastAsia="Calibri" w:cs="Arial"/>
        </w:rPr>
        <w:t xml:space="preserve"> is private to the extent allowed by law. </w:t>
      </w:r>
      <w:r w:rsidRPr="00845FEE">
        <w:rPr>
          <w:rFonts w:eastAsia="Calibri" w:cs="Arial"/>
        </w:rPr>
        <w:t xml:space="preserve">We will never use individual names in any reports or written materials; however, the name of your company may appear in some reports. Any opinions expressed </w:t>
      </w:r>
      <w:r>
        <w:rPr>
          <w:rFonts w:eastAsia="Calibri" w:cs="Arial"/>
        </w:rPr>
        <w:t>by you</w:t>
      </w:r>
      <w:r w:rsidRPr="00845FEE">
        <w:rPr>
          <w:rFonts w:eastAsia="Calibri" w:cs="Arial"/>
        </w:rPr>
        <w:t xml:space="preserve"> during the interview will never be attributed to the company as a whole or represent company policy. </w:t>
      </w:r>
    </w:p>
    <w:p w:rsidR="00FE40F7" w:rsidRPr="007D352D" w:rsidRDefault="00FE40F7" w:rsidP="00FE68C8">
      <w:pPr>
        <w:tabs>
          <w:tab w:val="clear" w:pos="432"/>
        </w:tabs>
        <w:spacing w:before="240" w:line="240" w:lineRule="auto"/>
        <w:ind w:firstLine="0"/>
        <w:rPr>
          <w:rFonts w:eastAsia="Calibri" w:cs="Arial"/>
        </w:rPr>
      </w:pPr>
      <w:r w:rsidRPr="007D352D">
        <w:rPr>
          <w:rFonts w:eastAsia="Calibri" w:cs="Arial"/>
        </w:rPr>
        <w:t xml:space="preserve">No direct benefits are expected from participation in this study other than the opportunity to discuss issues that may be of interest to you. However, we expect that your participation in </w:t>
      </w:r>
      <w:r>
        <w:rPr>
          <w:rFonts w:eastAsia="Calibri" w:cs="Arial"/>
        </w:rPr>
        <w:t xml:space="preserve">this </w:t>
      </w:r>
      <w:r w:rsidRPr="007D352D">
        <w:rPr>
          <w:rFonts w:eastAsia="Calibri" w:cs="Arial"/>
        </w:rPr>
        <w:t xml:space="preserve">conversation will yield valuable information that will help us to make recommendations to </w:t>
      </w:r>
      <w:proofErr w:type="spellStart"/>
      <w:r w:rsidRPr="007D352D">
        <w:rPr>
          <w:rFonts w:eastAsia="Calibri" w:cs="Arial"/>
        </w:rPr>
        <w:t>USCIS</w:t>
      </w:r>
      <w:proofErr w:type="spellEnd"/>
      <w:r w:rsidRPr="007D352D">
        <w:rPr>
          <w:rFonts w:eastAsia="Calibri" w:cs="Arial"/>
        </w:rPr>
        <w:t xml:space="preserve"> to improve the H-1B visa petition process.</w:t>
      </w:r>
    </w:p>
    <w:p w:rsidR="00FE40F7" w:rsidRPr="007D352D" w:rsidRDefault="00FE40F7" w:rsidP="00FE68C8">
      <w:pPr>
        <w:tabs>
          <w:tab w:val="clear" w:pos="432"/>
        </w:tabs>
        <w:spacing w:before="240" w:line="240" w:lineRule="auto"/>
        <w:ind w:firstLine="0"/>
        <w:rPr>
          <w:rFonts w:eastAsia="Calibri" w:cs="Arial"/>
        </w:rPr>
      </w:pPr>
      <w:r w:rsidRPr="007D352D">
        <w:rPr>
          <w:rFonts w:eastAsia="Calibri" w:cs="Arial"/>
        </w:rPr>
        <w:t>We do not anticipate any risks from participating in this study. You may decline to answer any question you do not wish to answer.</w:t>
      </w:r>
    </w:p>
    <w:p w:rsidR="00FE40F7" w:rsidRPr="007D352D" w:rsidRDefault="00FE40F7" w:rsidP="00FE68C8">
      <w:pPr>
        <w:tabs>
          <w:tab w:val="clear" w:pos="432"/>
        </w:tabs>
        <w:spacing w:before="240" w:line="240" w:lineRule="auto"/>
        <w:ind w:firstLine="0"/>
        <w:rPr>
          <w:rFonts w:eastAsia="Calibri" w:cs="Arial"/>
        </w:rPr>
      </w:pPr>
      <w:r w:rsidRPr="00E317E1">
        <w:rPr>
          <w:rFonts w:eastAsia="Calibri" w:cs="Arial"/>
        </w:rPr>
        <w:t>If you would like more information about this study please contact [NAME], [TITLE] at Mathematica Policy Research, at [NUMBER] or [EMAIL]. If you would like to contact the local Institutional Review Board, which reviewed and approved this study, please contact [NAME] at [NUMBER].</w:t>
      </w:r>
    </w:p>
    <w:p w:rsidR="00FE40F7" w:rsidRDefault="00FE40F7">
      <w:pPr>
        <w:tabs>
          <w:tab w:val="clear" w:pos="432"/>
        </w:tabs>
        <w:spacing w:line="240" w:lineRule="auto"/>
        <w:ind w:firstLine="0"/>
        <w:jc w:val="left"/>
        <w:rPr>
          <w:rFonts w:eastAsia="Calibri" w:cs="Arial"/>
          <w:b/>
        </w:rPr>
      </w:pPr>
      <w:r>
        <w:rPr>
          <w:rFonts w:eastAsia="Calibri" w:cs="Arial"/>
          <w:b/>
        </w:rPr>
        <w:br w:type="page"/>
      </w:r>
    </w:p>
    <w:p w:rsidR="00FE40F7" w:rsidRPr="007D352D" w:rsidRDefault="00FE40F7" w:rsidP="00FE68C8">
      <w:pPr>
        <w:tabs>
          <w:tab w:val="clear" w:pos="432"/>
        </w:tabs>
        <w:spacing w:before="240" w:line="240" w:lineRule="auto"/>
        <w:ind w:firstLine="0"/>
        <w:rPr>
          <w:rFonts w:eastAsia="Calibri" w:cs="Arial"/>
          <w:b/>
        </w:rPr>
      </w:pPr>
      <w:r w:rsidRPr="007D352D">
        <w:rPr>
          <w:rFonts w:eastAsia="Calibri" w:cs="Arial"/>
          <w:b/>
        </w:rPr>
        <w:lastRenderedPageBreak/>
        <w:t>Please read the following statements and fill out the appropriate section.</w:t>
      </w:r>
    </w:p>
    <w:p w:rsidR="00FE40F7" w:rsidRDefault="00FE40F7" w:rsidP="00FE40F7">
      <w:pPr>
        <w:tabs>
          <w:tab w:val="clear" w:pos="432"/>
          <w:tab w:val="left" w:pos="576"/>
        </w:tabs>
        <w:spacing w:before="240" w:line="240" w:lineRule="auto"/>
        <w:ind w:left="576" w:hanging="576"/>
        <w:rPr>
          <w:rFonts w:eastAsia="Calibri" w:cs="Arial"/>
        </w:rPr>
      </w:pPr>
      <w:r w:rsidRPr="007D352D">
        <w:rPr>
          <w:rFonts w:eastAsia="Calibri" w:cs="Arial"/>
          <w:b/>
        </w:rPr>
        <w:t>1.</w:t>
      </w:r>
      <w:r w:rsidRPr="007D352D">
        <w:rPr>
          <w:rFonts w:eastAsia="Calibri" w:cs="Arial"/>
          <w:b/>
        </w:rPr>
        <w:tab/>
        <w:t>Yes, I wish to participate in this study.</w:t>
      </w:r>
      <w:r w:rsidRPr="007D352D">
        <w:rPr>
          <w:rFonts w:eastAsia="Calibri" w:cs="Arial"/>
        </w:rPr>
        <w:t xml:space="preserve"> I understand that my responses will not be associated with me personally in any way. Data from the </w:t>
      </w:r>
      <w:r>
        <w:rPr>
          <w:rFonts w:eastAsia="Calibri" w:cs="Arial"/>
        </w:rPr>
        <w:t>interview</w:t>
      </w:r>
      <w:r w:rsidRPr="007D352D">
        <w:rPr>
          <w:rFonts w:eastAsia="Calibri" w:cs="Arial"/>
        </w:rPr>
        <w:t xml:space="preserve"> will be audio-taped and transcribed. Any names or places that could be attributable to me personally will be omitted from any reports or findings based on the </w:t>
      </w:r>
      <w:r>
        <w:rPr>
          <w:rFonts w:eastAsia="Calibri" w:cs="Arial"/>
        </w:rPr>
        <w:t>interview</w:t>
      </w:r>
      <w:r w:rsidRPr="007D352D">
        <w:rPr>
          <w:rFonts w:eastAsia="Calibri" w:cs="Arial"/>
        </w:rPr>
        <w:t>.</w:t>
      </w:r>
    </w:p>
    <w:p w:rsidR="00FE40F7" w:rsidRPr="007D352D" w:rsidRDefault="00FE40F7" w:rsidP="00FE40F7">
      <w:pPr>
        <w:tabs>
          <w:tab w:val="clear" w:pos="432"/>
          <w:tab w:val="left" w:pos="576"/>
        </w:tabs>
        <w:spacing w:before="240" w:line="240" w:lineRule="auto"/>
        <w:ind w:left="576" w:hanging="576"/>
        <w:rPr>
          <w:rFonts w:eastAsia="Calibri" w:cs="Arial"/>
        </w:rPr>
      </w:pPr>
      <w:r>
        <w:rPr>
          <w:rFonts w:eastAsia="Calibri" w:cs="Arial"/>
          <w:b/>
        </w:rPr>
        <w:tab/>
      </w:r>
      <w:r w:rsidRPr="007D352D">
        <w:rPr>
          <w:rFonts w:eastAsia="Calibri" w:cs="Arial"/>
        </w:rPr>
        <w:t xml:space="preserve">I understand that I may choose not to answer specific questions asked during my </w:t>
      </w:r>
      <w:r>
        <w:rPr>
          <w:rFonts w:eastAsia="Calibri" w:cs="Arial"/>
        </w:rPr>
        <w:t>interview</w:t>
      </w:r>
      <w:r w:rsidRPr="007D352D">
        <w:rPr>
          <w:rFonts w:eastAsia="Calibri" w:cs="Arial"/>
        </w:rPr>
        <w:t xml:space="preserve"> by simply stating, “Pass” or “I prefer not to answer.”</w:t>
      </w:r>
    </w:p>
    <w:p w:rsidR="00FE40F7" w:rsidRPr="007D352D" w:rsidRDefault="00FE40F7" w:rsidP="00FE68C8">
      <w:pPr>
        <w:tabs>
          <w:tab w:val="clear" w:pos="432"/>
          <w:tab w:val="left" w:pos="5670"/>
          <w:tab w:val="left" w:pos="6480"/>
          <w:tab w:val="left" w:pos="9180"/>
        </w:tabs>
        <w:spacing w:before="480" w:line="240" w:lineRule="auto"/>
        <w:ind w:firstLine="0"/>
        <w:rPr>
          <w:rFonts w:eastAsia="Calibri" w:cs="Arial"/>
          <w:u w:val="single"/>
        </w:rPr>
      </w:pPr>
      <w:r w:rsidRPr="007D352D">
        <w:rPr>
          <w:rFonts w:eastAsia="Calibri" w:cs="Arial"/>
        </w:rPr>
        <w:t>Signature:</w:t>
      </w:r>
      <w:r w:rsidRPr="007D352D">
        <w:rPr>
          <w:rFonts w:eastAsia="Calibri" w:cs="Arial"/>
          <w:u w:val="single"/>
        </w:rPr>
        <w:tab/>
      </w:r>
      <w:r w:rsidRPr="007D352D">
        <w:rPr>
          <w:rFonts w:eastAsia="Calibri" w:cs="Arial"/>
        </w:rPr>
        <w:tab/>
        <w:t>Date:</w:t>
      </w:r>
      <w:r w:rsidRPr="007D352D">
        <w:rPr>
          <w:rFonts w:eastAsia="Calibri" w:cs="Arial"/>
          <w:u w:val="single"/>
        </w:rPr>
        <w:tab/>
      </w:r>
    </w:p>
    <w:p w:rsidR="00FE40F7" w:rsidRPr="007D352D" w:rsidRDefault="00FE40F7" w:rsidP="00FE68C8">
      <w:pPr>
        <w:tabs>
          <w:tab w:val="clear" w:pos="432"/>
          <w:tab w:val="left" w:pos="5670"/>
          <w:tab w:val="left" w:pos="6480"/>
          <w:tab w:val="left" w:pos="9180"/>
        </w:tabs>
        <w:spacing w:before="360" w:line="240" w:lineRule="auto"/>
        <w:ind w:firstLine="0"/>
        <w:rPr>
          <w:rFonts w:eastAsia="Calibri" w:cs="Arial"/>
          <w:u w:val="single"/>
        </w:rPr>
      </w:pPr>
      <w:r w:rsidRPr="007D352D">
        <w:rPr>
          <w:rFonts w:eastAsia="Calibri" w:cs="Arial"/>
        </w:rPr>
        <w:t>Printed Name:</w:t>
      </w:r>
      <w:r w:rsidRPr="007D352D">
        <w:rPr>
          <w:rFonts w:eastAsia="Calibri" w:cs="Arial"/>
          <w:u w:val="single"/>
        </w:rPr>
        <w:tab/>
      </w:r>
    </w:p>
    <w:p w:rsidR="00FE40F7" w:rsidRPr="007D352D" w:rsidRDefault="00FE40F7" w:rsidP="00FE68C8">
      <w:pPr>
        <w:tabs>
          <w:tab w:val="clear" w:pos="432"/>
          <w:tab w:val="left" w:pos="576"/>
        </w:tabs>
        <w:spacing w:before="480" w:line="240" w:lineRule="auto"/>
        <w:ind w:left="576" w:hanging="576"/>
        <w:rPr>
          <w:rFonts w:eastAsia="Calibri" w:cs="Arial"/>
          <w:b/>
        </w:rPr>
      </w:pPr>
      <w:r w:rsidRPr="007D352D">
        <w:rPr>
          <w:rFonts w:eastAsia="Calibri" w:cs="Arial"/>
          <w:b/>
        </w:rPr>
        <w:t>2.</w:t>
      </w:r>
      <w:r w:rsidRPr="007D352D">
        <w:rPr>
          <w:rFonts w:eastAsia="Calibri" w:cs="Arial"/>
          <w:b/>
        </w:rPr>
        <w:tab/>
        <w:t>No, I do not wish to participate in this study.</w:t>
      </w:r>
    </w:p>
    <w:p w:rsidR="00FE40F7" w:rsidRPr="007D352D" w:rsidRDefault="00FE40F7" w:rsidP="00FE68C8">
      <w:pPr>
        <w:tabs>
          <w:tab w:val="clear" w:pos="432"/>
          <w:tab w:val="left" w:pos="5670"/>
          <w:tab w:val="left" w:pos="6480"/>
          <w:tab w:val="left" w:pos="9180"/>
        </w:tabs>
        <w:spacing w:before="480" w:line="240" w:lineRule="auto"/>
        <w:ind w:firstLine="0"/>
        <w:rPr>
          <w:rFonts w:eastAsia="Calibri" w:cs="Arial"/>
          <w:u w:val="single"/>
        </w:rPr>
      </w:pPr>
      <w:r w:rsidRPr="007D352D">
        <w:rPr>
          <w:rFonts w:eastAsia="Calibri" w:cs="Arial"/>
        </w:rPr>
        <w:t>Signature:</w:t>
      </w:r>
      <w:r w:rsidRPr="007D352D">
        <w:rPr>
          <w:rFonts w:eastAsia="Calibri" w:cs="Arial"/>
          <w:u w:val="single"/>
        </w:rPr>
        <w:tab/>
      </w:r>
      <w:r w:rsidRPr="007D352D">
        <w:rPr>
          <w:rFonts w:eastAsia="Calibri" w:cs="Arial"/>
        </w:rPr>
        <w:tab/>
        <w:t>Date:</w:t>
      </w:r>
      <w:r w:rsidRPr="007D352D">
        <w:rPr>
          <w:rFonts w:eastAsia="Calibri" w:cs="Arial"/>
          <w:u w:val="single"/>
        </w:rPr>
        <w:tab/>
      </w:r>
    </w:p>
    <w:p w:rsidR="00FE40F7" w:rsidRPr="007D352D" w:rsidRDefault="00FE40F7" w:rsidP="00FE68C8">
      <w:pPr>
        <w:tabs>
          <w:tab w:val="clear" w:pos="432"/>
          <w:tab w:val="left" w:pos="5670"/>
          <w:tab w:val="left" w:pos="6480"/>
          <w:tab w:val="left" w:pos="9180"/>
        </w:tabs>
        <w:spacing w:before="360" w:line="240" w:lineRule="auto"/>
        <w:ind w:firstLine="0"/>
        <w:rPr>
          <w:rFonts w:eastAsia="Calibri" w:cs="Arial"/>
          <w:u w:val="single"/>
        </w:rPr>
      </w:pPr>
      <w:r w:rsidRPr="007D352D">
        <w:rPr>
          <w:rFonts w:eastAsia="Calibri" w:cs="Arial"/>
        </w:rPr>
        <w:t>Printed Name:</w:t>
      </w:r>
      <w:r w:rsidRPr="007D352D">
        <w:rPr>
          <w:rFonts w:eastAsia="Calibri" w:cs="Arial"/>
          <w:u w:val="single"/>
        </w:rPr>
        <w:tab/>
      </w:r>
    </w:p>
    <w:p w:rsidR="00FE40F7" w:rsidRPr="007D352D" w:rsidRDefault="00FE40F7" w:rsidP="00FE68C8">
      <w:pPr>
        <w:tabs>
          <w:tab w:val="clear" w:pos="432"/>
        </w:tabs>
        <w:spacing w:line="240" w:lineRule="auto"/>
        <w:ind w:firstLine="0"/>
        <w:jc w:val="left"/>
        <w:rPr>
          <w:rFonts w:eastAsia="Calibri" w:cs="Arial"/>
          <w:b/>
        </w:rPr>
      </w:pPr>
    </w:p>
    <w:p w:rsidR="00FE40F7" w:rsidRPr="007D352D" w:rsidRDefault="00FE40F7" w:rsidP="00EE27E5">
      <w:pPr>
        <w:pStyle w:val="NormalSS"/>
      </w:pPr>
    </w:p>
    <w:p w:rsidR="00E33FB4" w:rsidRPr="00AF364E" w:rsidRDefault="00E33FB4" w:rsidP="00EE27E5">
      <w:pPr>
        <w:pStyle w:val="NormalSS"/>
      </w:pPr>
    </w:p>
    <w:sectPr w:rsidR="00E33FB4" w:rsidRPr="00AF364E" w:rsidSect="007C0CD8">
      <w:headerReference w:type="default" r:id="rId50"/>
      <w:footerReference w:type="default" r:id="rId51"/>
      <w:endnotePr>
        <w:numFmt w:val="decimal"/>
      </w:endnotePr>
      <w:pgSz w:w="12240" w:h="15840" w:code="1"/>
      <w:pgMar w:top="1440" w:right="1440" w:bottom="576" w:left="1440" w:header="720" w:footer="576"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307" w:rsidRDefault="00B35307">
      <w:pPr>
        <w:spacing w:line="240" w:lineRule="auto"/>
        <w:ind w:firstLine="0"/>
      </w:pPr>
    </w:p>
  </w:endnote>
  <w:endnote w:type="continuationSeparator" w:id="0">
    <w:p w:rsidR="00B35307" w:rsidRDefault="00B35307">
      <w:pPr>
        <w:spacing w:line="240" w:lineRule="auto"/>
        <w:ind w:firstLine="0"/>
      </w:pPr>
    </w:p>
  </w:endnote>
  <w:endnote w:type="continuationNotice" w:id="1">
    <w:p w:rsidR="00B35307" w:rsidRDefault="00B35307">
      <w:pPr>
        <w:spacing w:line="240" w:lineRule="auto"/>
        <w:ind w:firstLine="0"/>
      </w:pPr>
    </w:p>
    <w:p w:rsidR="00B35307" w:rsidRDefault="00B35307"/>
    <w:p w:rsidR="00B35307" w:rsidRDefault="00B35307">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Document3</w:t>
      </w:r>
      <w:r>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307" w:rsidRDefault="00B35307" w:rsidP="00012863">
    <w:pPr>
      <w:pStyle w:val="Footer"/>
      <w:tabs>
        <w:tab w:val="clear" w:pos="432"/>
        <w:tab w:val="clear" w:pos="4320"/>
        <w:tab w:val="clear" w:pos="8640"/>
        <w:tab w:val="center" w:pos="4770"/>
        <w:tab w:val="right" w:pos="9360"/>
      </w:tabs>
      <w:spacing w:before="120"/>
      <w:ind w:firstLine="0"/>
      <w:rPr>
        <w:rStyle w:val="PageNumber"/>
        <w:b/>
        <w:sz w:val="17"/>
      </w:rPr>
    </w:pPr>
    <w:r>
      <w:rPr>
        <w:sz w:val="16"/>
      </w:rPr>
      <w:tab/>
    </w:r>
    <w:r>
      <w:rPr>
        <w:rStyle w:val="PageNumber"/>
      </w:rPr>
      <w:tab/>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307" w:rsidRDefault="00B35307" w:rsidP="00012863">
    <w:pPr>
      <w:pStyle w:val="Footer"/>
      <w:tabs>
        <w:tab w:val="clear" w:pos="432"/>
        <w:tab w:val="clear" w:pos="4320"/>
        <w:tab w:val="clear" w:pos="8640"/>
        <w:tab w:val="center" w:pos="4770"/>
        <w:tab w:val="right" w:pos="9360"/>
      </w:tabs>
      <w:spacing w:before="120"/>
      <w:ind w:firstLine="0"/>
      <w:rPr>
        <w:rStyle w:val="PageNumber"/>
        <w:b/>
        <w:sz w:val="17"/>
      </w:rPr>
    </w:pPr>
    <w:r>
      <w:rPr>
        <w:sz w:val="16"/>
      </w:rPr>
      <w:tab/>
    </w:r>
    <w:proofErr w:type="gramStart"/>
    <w:r>
      <w:t>E.</w:t>
    </w:r>
    <w:proofErr w:type="gramEnd"/>
    <w:r>
      <w:rPr>
        <w:rStyle w:val="PageNumber"/>
      </w:rPr>
      <w:fldChar w:fldCharType="begin"/>
    </w:r>
    <w:r>
      <w:rPr>
        <w:rStyle w:val="PageNumber"/>
      </w:rPr>
      <w:instrText xml:space="preserve"> PAGE </w:instrText>
    </w:r>
    <w:r>
      <w:rPr>
        <w:rStyle w:val="PageNumber"/>
      </w:rPr>
      <w:fldChar w:fldCharType="separate"/>
    </w:r>
    <w:r w:rsidR="00A22358">
      <w:rPr>
        <w:rStyle w:val="PageNumber"/>
        <w:noProof/>
      </w:rPr>
      <w:t>2</w:t>
    </w:r>
    <w:r>
      <w:rPr>
        <w:rStyle w:val="PageNumber"/>
      </w:rPr>
      <w:fldChar w:fldCharType="end"/>
    </w:r>
    <w:r>
      <w:rPr>
        <w:rStyle w:val="PageNumber"/>
      </w:rPr>
      <w:tab/>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307" w:rsidRDefault="00B35307" w:rsidP="00012863">
    <w:pPr>
      <w:pStyle w:val="Footer"/>
      <w:tabs>
        <w:tab w:val="clear" w:pos="4320"/>
        <w:tab w:val="clear" w:pos="8640"/>
        <w:tab w:val="center" w:pos="4770"/>
        <w:tab w:val="right" w:pos="9360"/>
      </w:tabs>
      <w:spacing w:before="120"/>
      <w:rPr>
        <w:rStyle w:val="PageNumber"/>
        <w:b/>
        <w:sz w:val="17"/>
      </w:rPr>
    </w:pPr>
    <w:r>
      <w:rPr>
        <w:sz w:val="16"/>
      </w:rPr>
      <w:tab/>
    </w:r>
    <w:r>
      <w:rPr>
        <w:rStyle w:val="PageNumber"/>
      </w:rPr>
      <w:tab/>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307" w:rsidRDefault="00B35307" w:rsidP="001F3EAE">
    <w:pPr>
      <w:pStyle w:val="Footer"/>
      <w:tabs>
        <w:tab w:val="clear" w:pos="4320"/>
        <w:tab w:val="clear" w:pos="8640"/>
        <w:tab w:val="center" w:pos="4770"/>
        <w:tab w:val="right" w:pos="9360"/>
      </w:tabs>
      <w:spacing w:before="0"/>
      <w:rPr>
        <w:rFonts w:ascii="Arial" w:hAnsi="Arial" w:cs="Arial"/>
        <w:b/>
        <w:sz w:val="16"/>
        <w:szCs w:val="16"/>
      </w:rPr>
    </w:pPr>
    <w:r w:rsidRPr="00974103">
      <w:rPr>
        <w:rFonts w:ascii="Arial" w:hAnsi="Arial" w:cs="Arial"/>
        <w:b/>
        <w:sz w:val="16"/>
        <w:szCs w:val="16"/>
      </w:rPr>
      <w:t>Prepared by Mathematica Policy Research</w:t>
    </w:r>
  </w:p>
  <w:p w:rsidR="00B35307" w:rsidRDefault="00B35307" w:rsidP="001F3EAE">
    <w:pPr>
      <w:pStyle w:val="Footer"/>
      <w:tabs>
        <w:tab w:val="clear" w:pos="4320"/>
        <w:tab w:val="clear" w:pos="8640"/>
        <w:tab w:val="center" w:pos="4770"/>
        <w:tab w:val="right" w:pos="9360"/>
      </w:tabs>
      <w:spacing w:before="0"/>
    </w:pPr>
    <w:r>
      <w:rPr>
        <w:rFonts w:ascii="Arial" w:hAnsi="Arial" w:cs="Arial"/>
        <w:b/>
        <w:sz w:val="16"/>
        <w:szCs w:val="16"/>
      </w:rPr>
      <w:t>OMB Control No.: XXX-XXX; Expiration Date: XX/XX/</w:t>
    </w:r>
    <w:proofErr w:type="spellStart"/>
    <w:r>
      <w:rPr>
        <w:rFonts w:ascii="Arial" w:hAnsi="Arial" w:cs="Arial"/>
        <w:b/>
        <w:sz w:val="16"/>
        <w:szCs w:val="16"/>
      </w:rPr>
      <w:t>XXXX</w:t>
    </w:r>
    <w:proofErr w:type="spellEnd"/>
    <w:r w:rsidRPr="00C326A7">
      <w:tab/>
    </w:r>
  </w:p>
  <w:p w:rsidR="00B35307" w:rsidRDefault="00B35307" w:rsidP="001F3EAE">
    <w:pPr>
      <w:pStyle w:val="Footer"/>
      <w:tabs>
        <w:tab w:val="clear" w:pos="4320"/>
        <w:tab w:val="clear" w:pos="8640"/>
        <w:tab w:val="center" w:pos="4770"/>
        <w:tab w:val="right" w:pos="9360"/>
      </w:tabs>
      <w:spacing w:before="0"/>
    </w:pPr>
  </w:p>
  <w:p w:rsidR="00B35307" w:rsidRPr="00EC1506" w:rsidRDefault="00B35307" w:rsidP="001F3EAE">
    <w:pPr>
      <w:pStyle w:val="Footer"/>
      <w:tabs>
        <w:tab w:val="clear" w:pos="4320"/>
        <w:tab w:val="clear" w:pos="8640"/>
        <w:tab w:val="center" w:pos="4770"/>
        <w:tab w:val="right" w:pos="9360"/>
      </w:tabs>
      <w:spacing w:before="0"/>
      <w:jc w:val="center"/>
      <w:rPr>
        <w:rStyle w:val="PageNumber"/>
        <w:rFonts w:ascii="Arial" w:hAnsi="Arial" w:cs="Arial"/>
        <w:b/>
        <w:sz w:val="16"/>
        <w:szCs w:val="16"/>
      </w:rPr>
    </w:pPr>
    <w:proofErr w:type="gramStart"/>
    <w:r>
      <w:t>F</w:t>
    </w:r>
    <w:r w:rsidRPr="00C326A7">
      <w:t>.</w:t>
    </w:r>
    <w:proofErr w:type="gramEnd"/>
    <w:r w:rsidRPr="00C326A7">
      <w:rPr>
        <w:rStyle w:val="PageNumber"/>
      </w:rPr>
      <w:fldChar w:fldCharType="begin"/>
    </w:r>
    <w:r w:rsidRPr="00C326A7">
      <w:rPr>
        <w:rStyle w:val="PageNumber"/>
      </w:rPr>
      <w:instrText xml:space="preserve"> PAGE </w:instrText>
    </w:r>
    <w:r w:rsidRPr="00C326A7">
      <w:rPr>
        <w:rStyle w:val="PageNumber"/>
      </w:rPr>
      <w:fldChar w:fldCharType="separate"/>
    </w:r>
    <w:r w:rsidR="00A22358">
      <w:rPr>
        <w:rStyle w:val="PageNumber"/>
        <w:noProof/>
      </w:rPr>
      <w:t>3</w:t>
    </w:r>
    <w:r w:rsidRPr="00C326A7">
      <w:rPr>
        <w:rStyle w:val="PageNumber"/>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307" w:rsidRDefault="00B35307" w:rsidP="00012863">
    <w:pPr>
      <w:pStyle w:val="Footer"/>
      <w:tabs>
        <w:tab w:val="clear" w:pos="432"/>
        <w:tab w:val="clear" w:pos="4320"/>
        <w:tab w:val="clear" w:pos="8640"/>
        <w:tab w:val="center" w:pos="4770"/>
        <w:tab w:val="right" w:pos="9360"/>
      </w:tabs>
      <w:spacing w:before="120"/>
      <w:ind w:firstLine="0"/>
      <w:rPr>
        <w:rStyle w:val="PageNumber"/>
        <w:b/>
        <w:sz w:val="17"/>
      </w:rPr>
    </w:pPr>
    <w:r>
      <w:rPr>
        <w:sz w:val="16"/>
      </w:rPr>
      <w:tab/>
    </w:r>
    <w:r>
      <w:rPr>
        <w:rStyle w:val="PageNumber"/>
      </w:rPr>
      <w:tab/>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307" w:rsidRPr="00596A69" w:rsidRDefault="00B35307" w:rsidP="00012863">
    <w:pPr>
      <w:pStyle w:val="Footer"/>
      <w:tabs>
        <w:tab w:val="clear" w:pos="432"/>
        <w:tab w:val="clear" w:pos="4320"/>
        <w:tab w:val="clear" w:pos="8640"/>
        <w:tab w:val="center" w:pos="4770"/>
        <w:tab w:val="right" w:pos="9360"/>
      </w:tabs>
      <w:spacing w:before="120"/>
      <w:ind w:firstLine="0"/>
      <w:rPr>
        <w:rStyle w:val="PageNumber"/>
        <w:b/>
      </w:rPr>
    </w:pPr>
    <w:r w:rsidRPr="00596A69">
      <w:tab/>
    </w:r>
    <w:proofErr w:type="gramStart"/>
    <w:r>
      <w:t>G</w:t>
    </w:r>
    <w:r w:rsidRPr="00596A69">
      <w:t>.</w:t>
    </w:r>
    <w:proofErr w:type="gramEnd"/>
    <w:r w:rsidRPr="00596A69">
      <w:rPr>
        <w:rStyle w:val="PageNumber"/>
      </w:rPr>
      <w:fldChar w:fldCharType="begin"/>
    </w:r>
    <w:r w:rsidRPr="00596A69">
      <w:rPr>
        <w:rStyle w:val="PageNumber"/>
      </w:rPr>
      <w:instrText xml:space="preserve"> PAGE </w:instrText>
    </w:r>
    <w:r w:rsidRPr="00596A69">
      <w:rPr>
        <w:rStyle w:val="PageNumber"/>
      </w:rPr>
      <w:fldChar w:fldCharType="separate"/>
    </w:r>
    <w:r w:rsidR="00A22358">
      <w:rPr>
        <w:rStyle w:val="PageNumber"/>
        <w:noProof/>
      </w:rPr>
      <w:t>2</w:t>
    </w:r>
    <w:r w:rsidRPr="00596A69">
      <w:rPr>
        <w:rStyle w:val="PageNumber"/>
      </w:rPr>
      <w:fldChar w:fldCharType="end"/>
    </w:r>
    <w:r w:rsidRPr="00596A69">
      <w:rPr>
        <w:rStyle w:val="PageNumber"/>
      </w:rPr>
      <w:tab/>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307" w:rsidRDefault="00B35307" w:rsidP="00012863">
    <w:pPr>
      <w:pStyle w:val="Footer"/>
      <w:tabs>
        <w:tab w:val="clear" w:pos="4320"/>
        <w:tab w:val="clear" w:pos="8640"/>
        <w:tab w:val="center" w:pos="4770"/>
        <w:tab w:val="right" w:pos="9360"/>
      </w:tabs>
      <w:spacing w:before="120"/>
      <w:rPr>
        <w:rStyle w:val="PageNumber"/>
        <w:b/>
        <w:sz w:val="17"/>
      </w:rPr>
    </w:pPr>
    <w:r>
      <w:rPr>
        <w:sz w:val="16"/>
      </w:rPr>
      <w:tab/>
    </w:r>
    <w:r>
      <w:rPr>
        <w:rStyle w:val="PageNumber"/>
      </w:rPr>
      <w:tab/>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307" w:rsidRPr="00104ECC" w:rsidRDefault="00B35307" w:rsidP="00FE68C8">
    <w:pPr>
      <w:pStyle w:val="Footer"/>
      <w:tabs>
        <w:tab w:val="clear" w:pos="4320"/>
        <w:tab w:val="clear" w:pos="8640"/>
        <w:tab w:val="center" w:pos="4770"/>
        <w:tab w:val="right" w:pos="9360"/>
      </w:tabs>
      <w:spacing w:before="120"/>
      <w:rPr>
        <w:rStyle w:val="PageNumber"/>
        <w:b/>
      </w:rPr>
    </w:pPr>
    <w:r w:rsidRPr="00104ECC">
      <w:tab/>
    </w:r>
    <w:proofErr w:type="gramStart"/>
    <w:r>
      <w:t>H.</w:t>
    </w:r>
    <w:proofErr w:type="gramEnd"/>
    <w:r w:rsidRPr="00104ECC">
      <w:rPr>
        <w:rStyle w:val="PageNumber"/>
      </w:rPr>
      <w:fldChar w:fldCharType="begin"/>
    </w:r>
    <w:r w:rsidRPr="00104ECC">
      <w:rPr>
        <w:rStyle w:val="PageNumber"/>
      </w:rPr>
      <w:instrText xml:space="preserve"> PAGE </w:instrText>
    </w:r>
    <w:r w:rsidRPr="00104ECC">
      <w:rPr>
        <w:rStyle w:val="PageNumber"/>
      </w:rPr>
      <w:fldChar w:fldCharType="separate"/>
    </w:r>
    <w:r w:rsidR="00A22358">
      <w:rPr>
        <w:rStyle w:val="PageNumber"/>
        <w:noProof/>
      </w:rPr>
      <w:t>5</w:t>
    </w:r>
    <w:r w:rsidRPr="00104ECC">
      <w:rPr>
        <w:rStyle w:val="PageNumber"/>
      </w:rPr>
      <w:fldChar w:fldCharType="end"/>
    </w:r>
    <w:r w:rsidRPr="00104ECC">
      <w:rPr>
        <w:rStyle w:val="PageNumber"/>
      </w:rPr>
      <w:tab/>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307" w:rsidRDefault="00B35307" w:rsidP="00012863">
    <w:pPr>
      <w:pStyle w:val="Footer"/>
      <w:tabs>
        <w:tab w:val="clear" w:pos="432"/>
        <w:tab w:val="clear" w:pos="4320"/>
        <w:tab w:val="clear" w:pos="8640"/>
        <w:tab w:val="center" w:pos="4770"/>
        <w:tab w:val="right" w:pos="9360"/>
      </w:tabs>
      <w:spacing w:before="120"/>
      <w:ind w:firstLine="0"/>
      <w:rPr>
        <w:rStyle w:val="PageNumber"/>
        <w:b/>
        <w:sz w:val="17"/>
      </w:rPr>
    </w:pPr>
    <w:r>
      <w:rPr>
        <w:sz w:val="16"/>
      </w:rPr>
      <w:tab/>
    </w:r>
    <w:r>
      <w:rPr>
        <w:rStyle w:val="PageNumber"/>
      </w:rPr>
      <w:tab/>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307" w:rsidRPr="009B1F5A" w:rsidRDefault="00B35307" w:rsidP="00012863">
    <w:pPr>
      <w:pStyle w:val="Footer"/>
      <w:tabs>
        <w:tab w:val="clear" w:pos="432"/>
        <w:tab w:val="clear" w:pos="4320"/>
        <w:tab w:val="clear" w:pos="8640"/>
        <w:tab w:val="center" w:pos="4770"/>
        <w:tab w:val="right" w:pos="9360"/>
      </w:tabs>
      <w:spacing w:before="120"/>
      <w:ind w:firstLine="0"/>
      <w:rPr>
        <w:rStyle w:val="PageNumber"/>
        <w:b/>
      </w:rPr>
    </w:pPr>
    <w:r>
      <w:tab/>
    </w:r>
    <w:proofErr w:type="gramStart"/>
    <w:r>
      <w:t>I</w:t>
    </w:r>
    <w:r w:rsidRPr="009B1F5A">
      <w:t>.</w:t>
    </w:r>
    <w:proofErr w:type="gramEnd"/>
    <w:r w:rsidRPr="009B1F5A">
      <w:rPr>
        <w:rStyle w:val="PageNumber"/>
      </w:rPr>
      <w:fldChar w:fldCharType="begin"/>
    </w:r>
    <w:r w:rsidRPr="009B1F5A">
      <w:rPr>
        <w:rStyle w:val="PageNumber"/>
      </w:rPr>
      <w:instrText xml:space="preserve"> PAGE </w:instrText>
    </w:r>
    <w:r w:rsidRPr="009B1F5A">
      <w:rPr>
        <w:rStyle w:val="PageNumber"/>
      </w:rPr>
      <w:fldChar w:fldCharType="separate"/>
    </w:r>
    <w:r w:rsidR="00A22358">
      <w:rPr>
        <w:rStyle w:val="PageNumber"/>
        <w:noProof/>
      </w:rPr>
      <w:t>2</w:t>
    </w:r>
    <w:r w:rsidRPr="009B1F5A">
      <w:rPr>
        <w:rStyle w:val="PageNumber"/>
      </w:rPr>
      <w:fldChar w:fldCharType="end"/>
    </w:r>
    <w:r w:rsidRPr="009B1F5A">
      <w:rPr>
        <w:rStyle w:val="PageNumber"/>
      </w:rPr>
      <w:tab/>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307" w:rsidRDefault="00B35307" w:rsidP="00012863">
    <w:pPr>
      <w:pStyle w:val="Footer"/>
      <w:tabs>
        <w:tab w:val="clear" w:pos="4320"/>
        <w:tab w:val="clear" w:pos="8640"/>
        <w:tab w:val="center" w:pos="4770"/>
        <w:tab w:val="right" w:pos="9360"/>
      </w:tabs>
      <w:spacing w:before="120"/>
      <w:rPr>
        <w:rStyle w:val="PageNumber"/>
        <w:b/>
        <w:sz w:val="17"/>
      </w:rPr>
    </w:pPr>
    <w:r>
      <w:rPr>
        <w:sz w:val="16"/>
      </w:rPr>
      <w:tab/>
    </w:r>
    <w:r>
      <w:rPr>
        <w:rStyle w:val="PageNumber"/>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307" w:rsidRDefault="00B35307" w:rsidP="00012863">
    <w:pPr>
      <w:pStyle w:val="Footer"/>
      <w:tabs>
        <w:tab w:val="clear" w:pos="432"/>
        <w:tab w:val="clear" w:pos="4320"/>
        <w:tab w:val="clear" w:pos="8640"/>
        <w:tab w:val="center" w:pos="4770"/>
        <w:tab w:val="right" w:pos="9360"/>
      </w:tabs>
      <w:spacing w:before="120"/>
      <w:ind w:firstLine="0"/>
      <w:rPr>
        <w:rStyle w:val="PageNumber"/>
        <w:b/>
        <w:sz w:val="17"/>
      </w:rPr>
    </w:pPr>
    <w:r>
      <w:rPr>
        <w:sz w:val="16"/>
      </w:rPr>
      <w:tab/>
    </w:r>
    <w:proofErr w:type="gramStart"/>
    <w:r>
      <w:t>A</w:t>
    </w:r>
    <w:r w:rsidRPr="00EE5020">
      <w:t>.</w:t>
    </w:r>
    <w:proofErr w:type="gramEnd"/>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ab/>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307" w:rsidRPr="006B6546" w:rsidRDefault="00B35307" w:rsidP="00012863">
    <w:pPr>
      <w:pStyle w:val="Footer"/>
      <w:tabs>
        <w:tab w:val="clear" w:pos="4320"/>
        <w:tab w:val="clear" w:pos="8640"/>
        <w:tab w:val="center" w:pos="4770"/>
        <w:tab w:val="right" w:pos="9360"/>
      </w:tabs>
      <w:spacing w:before="120"/>
      <w:rPr>
        <w:rStyle w:val="PageNumber"/>
        <w:b/>
      </w:rPr>
    </w:pPr>
    <w:r w:rsidRPr="006B6546">
      <w:tab/>
    </w:r>
    <w:proofErr w:type="gramStart"/>
    <w:r>
      <w:t>J</w:t>
    </w:r>
    <w:r w:rsidRPr="006B6546">
      <w:t>.</w:t>
    </w:r>
    <w:proofErr w:type="gramEnd"/>
    <w:r w:rsidRPr="006B6546">
      <w:rPr>
        <w:rStyle w:val="PageNumber"/>
      </w:rPr>
      <w:fldChar w:fldCharType="begin"/>
    </w:r>
    <w:r w:rsidRPr="006B6546">
      <w:rPr>
        <w:rStyle w:val="PageNumber"/>
      </w:rPr>
      <w:instrText xml:space="preserve"> PAGE </w:instrText>
    </w:r>
    <w:r w:rsidRPr="006B6546">
      <w:rPr>
        <w:rStyle w:val="PageNumber"/>
      </w:rPr>
      <w:fldChar w:fldCharType="separate"/>
    </w:r>
    <w:r w:rsidR="00A22358">
      <w:rPr>
        <w:rStyle w:val="PageNumber"/>
        <w:noProof/>
      </w:rPr>
      <w:t>2</w:t>
    </w:r>
    <w:r w:rsidRPr="006B6546">
      <w:rPr>
        <w:rStyle w:val="PageNumber"/>
      </w:rPr>
      <w:fldChar w:fldCharType="end"/>
    </w:r>
    <w:r w:rsidRPr="006B6546">
      <w:rPr>
        <w:rStyle w:val="PageNumber"/>
      </w:rPr>
      <w:tab/>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307" w:rsidRDefault="00B35307" w:rsidP="00012863">
    <w:pPr>
      <w:pStyle w:val="Footer"/>
      <w:tabs>
        <w:tab w:val="clear" w:pos="432"/>
        <w:tab w:val="clear" w:pos="4320"/>
        <w:tab w:val="clear" w:pos="8640"/>
        <w:tab w:val="center" w:pos="4770"/>
        <w:tab w:val="right" w:pos="9360"/>
      </w:tabs>
      <w:spacing w:before="120"/>
      <w:ind w:firstLine="0"/>
      <w:rPr>
        <w:rStyle w:val="PageNumber"/>
        <w:b/>
        <w:sz w:val="17"/>
      </w:rPr>
    </w:pPr>
    <w:r>
      <w:rPr>
        <w:sz w:val="16"/>
      </w:rPr>
      <w:tab/>
    </w:r>
    <w:r>
      <w:rPr>
        <w:rStyle w:val="PageNumber"/>
      </w:rPr>
      <w:tab/>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307" w:rsidRDefault="00B35307" w:rsidP="00FE68C8">
    <w:pPr>
      <w:pStyle w:val="Footer"/>
      <w:tabs>
        <w:tab w:val="clear" w:pos="4320"/>
        <w:tab w:val="clear" w:pos="8640"/>
        <w:tab w:val="center" w:pos="4770"/>
        <w:tab w:val="right" w:pos="9360"/>
      </w:tabs>
      <w:ind w:firstLine="0"/>
      <w:rPr>
        <w:rFonts w:ascii="Arial" w:hAnsi="Arial" w:cs="Arial"/>
        <w:b/>
        <w:sz w:val="16"/>
        <w:szCs w:val="16"/>
      </w:rPr>
    </w:pPr>
    <w:r w:rsidRPr="00974103">
      <w:rPr>
        <w:rFonts w:ascii="Arial" w:hAnsi="Arial" w:cs="Arial"/>
        <w:b/>
        <w:sz w:val="16"/>
        <w:szCs w:val="16"/>
      </w:rPr>
      <w:t>Prepared by Mathematica Policy Research</w:t>
    </w:r>
  </w:p>
  <w:p w:rsidR="00B35307" w:rsidRDefault="00B35307" w:rsidP="00FE68C8">
    <w:pPr>
      <w:pStyle w:val="Footer"/>
      <w:tabs>
        <w:tab w:val="clear" w:pos="432"/>
        <w:tab w:val="clear" w:pos="4320"/>
        <w:tab w:val="clear" w:pos="8640"/>
        <w:tab w:val="center" w:pos="4770"/>
        <w:tab w:val="right" w:pos="9360"/>
      </w:tabs>
      <w:spacing w:before="120"/>
      <w:ind w:firstLine="0"/>
      <w:rPr>
        <w:rFonts w:ascii="Arial" w:hAnsi="Arial" w:cs="Arial"/>
        <w:b/>
        <w:sz w:val="16"/>
        <w:szCs w:val="16"/>
      </w:rPr>
    </w:pPr>
    <w:r>
      <w:rPr>
        <w:rFonts w:ascii="Arial" w:hAnsi="Arial" w:cs="Arial"/>
        <w:b/>
        <w:sz w:val="16"/>
        <w:szCs w:val="16"/>
      </w:rPr>
      <w:t>OMB Control No.: XXX-XXX; Expiration Date: XX/XX/</w:t>
    </w:r>
    <w:proofErr w:type="spellStart"/>
    <w:r>
      <w:rPr>
        <w:rFonts w:ascii="Arial" w:hAnsi="Arial" w:cs="Arial"/>
        <w:b/>
        <w:sz w:val="16"/>
        <w:szCs w:val="16"/>
      </w:rPr>
      <w:t>XXXX</w:t>
    </w:r>
    <w:proofErr w:type="spellEnd"/>
  </w:p>
  <w:p w:rsidR="00B35307" w:rsidRDefault="00B35307" w:rsidP="00FE68C8">
    <w:pPr>
      <w:pStyle w:val="Footer"/>
      <w:tabs>
        <w:tab w:val="clear" w:pos="432"/>
        <w:tab w:val="clear" w:pos="4320"/>
        <w:tab w:val="clear" w:pos="8640"/>
        <w:tab w:val="center" w:pos="4770"/>
        <w:tab w:val="right" w:pos="9360"/>
      </w:tabs>
      <w:spacing w:before="120"/>
      <w:ind w:firstLine="0"/>
      <w:rPr>
        <w:rStyle w:val="PageNumber"/>
        <w:b/>
        <w:sz w:val="17"/>
      </w:rPr>
    </w:pPr>
    <w:r>
      <w:rPr>
        <w:sz w:val="16"/>
      </w:rPr>
      <w:tab/>
    </w:r>
    <w:proofErr w:type="gramStart"/>
    <w:r>
      <w:t>K</w:t>
    </w:r>
    <w:r w:rsidRPr="00695811">
      <w:t>.</w:t>
    </w:r>
    <w:proofErr w:type="gramEnd"/>
    <w:r>
      <w:rPr>
        <w:rStyle w:val="PageNumber"/>
      </w:rPr>
      <w:fldChar w:fldCharType="begin"/>
    </w:r>
    <w:r>
      <w:rPr>
        <w:rStyle w:val="PageNumber"/>
      </w:rPr>
      <w:instrText xml:space="preserve"> PAGE </w:instrText>
    </w:r>
    <w:r>
      <w:rPr>
        <w:rStyle w:val="PageNumber"/>
      </w:rPr>
      <w:fldChar w:fldCharType="separate"/>
    </w:r>
    <w:r w:rsidR="00A22358">
      <w:rPr>
        <w:rStyle w:val="PageNumber"/>
        <w:noProof/>
      </w:rPr>
      <w:t>3</w:t>
    </w:r>
    <w:r>
      <w:rPr>
        <w:rStyle w:val="PageNumber"/>
      </w:rPr>
      <w:fldChar w:fldCharType="end"/>
    </w:r>
    <w:r>
      <w:rPr>
        <w:rStyle w:val="PageNumber"/>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307" w:rsidRDefault="00B35307" w:rsidP="00012863">
    <w:pPr>
      <w:pStyle w:val="Footer"/>
      <w:tabs>
        <w:tab w:val="clear" w:pos="4320"/>
        <w:tab w:val="clear" w:pos="8640"/>
        <w:tab w:val="center" w:pos="4770"/>
        <w:tab w:val="right" w:pos="9360"/>
      </w:tabs>
      <w:spacing w:before="120"/>
      <w:rPr>
        <w:rStyle w:val="PageNumber"/>
        <w:b/>
        <w:sz w:val="17"/>
      </w:rPr>
    </w:pPr>
    <w:r>
      <w:rPr>
        <w:sz w:val="16"/>
      </w:rPr>
      <w:tab/>
    </w:r>
    <w:r>
      <w:rPr>
        <w:rStyle w:val="PageNumber"/>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307" w:rsidRDefault="00B35307" w:rsidP="00012863">
    <w:pPr>
      <w:pStyle w:val="Footer"/>
      <w:tabs>
        <w:tab w:val="clear" w:pos="4320"/>
        <w:tab w:val="clear" w:pos="8640"/>
        <w:tab w:val="center" w:pos="4770"/>
        <w:tab w:val="right" w:pos="9360"/>
      </w:tabs>
      <w:spacing w:before="120"/>
      <w:rPr>
        <w:rStyle w:val="PageNumber"/>
        <w:b/>
        <w:sz w:val="17"/>
      </w:rPr>
    </w:pPr>
    <w:r>
      <w:rPr>
        <w:sz w:val="16"/>
      </w:rPr>
      <w:tab/>
    </w:r>
    <w:proofErr w:type="gramStart"/>
    <w:r>
      <w:t>B</w:t>
    </w:r>
    <w:r w:rsidRPr="00E30D14">
      <w:t>.</w:t>
    </w:r>
    <w:proofErr w:type="gramEnd"/>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307" w:rsidRDefault="00B35307" w:rsidP="00012863">
    <w:pPr>
      <w:pStyle w:val="Footer"/>
      <w:tabs>
        <w:tab w:val="clear" w:pos="4320"/>
        <w:tab w:val="clear" w:pos="8640"/>
        <w:tab w:val="center" w:pos="4770"/>
        <w:tab w:val="right" w:pos="9360"/>
      </w:tabs>
      <w:spacing w:before="120"/>
      <w:rPr>
        <w:rStyle w:val="PageNumber"/>
        <w:b/>
        <w:sz w:val="17"/>
      </w:rPr>
    </w:pPr>
    <w:r>
      <w:rPr>
        <w:sz w:val="16"/>
      </w:rPr>
      <w:tab/>
    </w:r>
    <w:r>
      <w:rPr>
        <w:rStyle w:val="PageNumber"/>
      </w:rPr>
      <w:tab/>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307" w:rsidRPr="00D95C5E" w:rsidRDefault="00B35307" w:rsidP="00012863">
    <w:pPr>
      <w:pStyle w:val="Footer"/>
      <w:tabs>
        <w:tab w:val="clear" w:pos="4320"/>
        <w:tab w:val="clear" w:pos="8640"/>
        <w:tab w:val="center" w:pos="4770"/>
        <w:tab w:val="right" w:pos="9360"/>
      </w:tabs>
      <w:spacing w:before="120"/>
      <w:rPr>
        <w:rStyle w:val="PageNumber"/>
        <w:b/>
      </w:rPr>
    </w:pPr>
    <w:r w:rsidRPr="00D95C5E">
      <w:tab/>
    </w:r>
    <w:proofErr w:type="gramStart"/>
    <w:r>
      <w:t>C</w:t>
    </w:r>
    <w:r w:rsidRPr="00D95C5E">
      <w:t>.</w:t>
    </w:r>
    <w:proofErr w:type="gramEnd"/>
    <w:r w:rsidRPr="00D95C5E">
      <w:rPr>
        <w:rStyle w:val="PageNumber"/>
      </w:rPr>
      <w:fldChar w:fldCharType="begin"/>
    </w:r>
    <w:r w:rsidRPr="00D95C5E">
      <w:rPr>
        <w:rStyle w:val="PageNumber"/>
      </w:rPr>
      <w:instrText xml:space="preserve"> PAGE </w:instrText>
    </w:r>
    <w:r w:rsidRPr="00D95C5E">
      <w:rPr>
        <w:rStyle w:val="PageNumber"/>
      </w:rPr>
      <w:fldChar w:fldCharType="separate"/>
    </w:r>
    <w:r w:rsidR="00A22358">
      <w:rPr>
        <w:rStyle w:val="PageNumber"/>
        <w:noProof/>
      </w:rPr>
      <w:t>5</w:t>
    </w:r>
    <w:r w:rsidRPr="00D95C5E">
      <w:rPr>
        <w:rStyle w:val="PageNumber"/>
      </w:rPr>
      <w:fldChar w:fldCharType="end"/>
    </w:r>
    <w:r w:rsidRPr="00D95C5E">
      <w:rPr>
        <w:rStyle w:val="PageNumber"/>
      </w:rPr>
      <w:tab/>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307" w:rsidRDefault="00B35307" w:rsidP="00012863">
    <w:pPr>
      <w:pStyle w:val="Footer"/>
      <w:tabs>
        <w:tab w:val="clear" w:pos="432"/>
        <w:tab w:val="clear" w:pos="4320"/>
        <w:tab w:val="clear" w:pos="8640"/>
        <w:tab w:val="center" w:pos="4770"/>
        <w:tab w:val="right" w:pos="9360"/>
      </w:tabs>
      <w:spacing w:before="120"/>
      <w:ind w:firstLine="0"/>
      <w:rPr>
        <w:rStyle w:val="PageNumber"/>
        <w:b/>
        <w:sz w:val="17"/>
      </w:rPr>
    </w:pPr>
    <w:r>
      <w:rPr>
        <w:sz w:val="16"/>
      </w:rPr>
      <w:tab/>
    </w:r>
    <w:r>
      <w:rPr>
        <w:rStyle w:val="PageNumber"/>
      </w:rPr>
      <w:tab/>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307" w:rsidRDefault="00B35307" w:rsidP="00012863">
    <w:pPr>
      <w:pStyle w:val="Footer"/>
      <w:tabs>
        <w:tab w:val="clear" w:pos="432"/>
        <w:tab w:val="clear" w:pos="4320"/>
        <w:tab w:val="clear" w:pos="8640"/>
        <w:tab w:val="center" w:pos="4770"/>
        <w:tab w:val="right" w:pos="9360"/>
      </w:tabs>
      <w:spacing w:before="120"/>
      <w:ind w:firstLine="0"/>
      <w:rPr>
        <w:rStyle w:val="PageNumber"/>
        <w:b/>
        <w:sz w:val="17"/>
      </w:rPr>
    </w:pPr>
    <w:r>
      <w:rPr>
        <w:sz w:val="16"/>
      </w:rPr>
      <w:tab/>
    </w:r>
    <w:proofErr w:type="gramStart"/>
    <w:r>
      <w:t>D</w:t>
    </w:r>
    <w:r w:rsidRPr="00EE5020">
      <w:t>.</w:t>
    </w:r>
    <w:proofErr w:type="gramEnd"/>
    <w:r>
      <w:rPr>
        <w:rStyle w:val="PageNumber"/>
      </w:rPr>
      <w:fldChar w:fldCharType="begin"/>
    </w:r>
    <w:r>
      <w:rPr>
        <w:rStyle w:val="PageNumber"/>
      </w:rPr>
      <w:instrText xml:space="preserve"> PAGE </w:instrText>
    </w:r>
    <w:r>
      <w:rPr>
        <w:rStyle w:val="PageNumber"/>
      </w:rPr>
      <w:fldChar w:fldCharType="separate"/>
    </w:r>
    <w:r w:rsidR="00A22358">
      <w:rPr>
        <w:rStyle w:val="PageNumber"/>
        <w:noProof/>
      </w:rPr>
      <w:t>2</w:t>
    </w:r>
    <w:r>
      <w:rPr>
        <w:rStyle w:val="PageNumber"/>
      </w:rPr>
      <w:fldChar w:fldCharType="end"/>
    </w:r>
    <w:r>
      <w:rPr>
        <w:rStyle w:val="PageNumber"/>
      </w:rPr>
      <w:tab/>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307" w:rsidRDefault="00B35307" w:rsidP="00012863">
    <w:pPr>
      <w:pStyle w:val="Footer"/>
      <w:tabs>
        <w:tab w:val="clear" w:pos="432"/>
        <w:tab w:val="clear" w:pos="4320"/>
        <w:tab w:val="clear" w:pos="8640"/>
        <w:tab w:val="center" w:pos="4770"/>
        <w:tab w:val="right" w:pos="9360"/>
      </w:tabs>
      <w:spacing w:before="120"/>
      <w:ind w:firstLine="0"/>
      <w:rPr>
        <w:rStyle w:val="PageNumber"/>
        <w:b/>
        <w:sz w:val="17"/>
      </w:rPr>
    </w:pPr>
    <w:r>
      <w:rPr>
        <w:sz w:val="16"/>
      </w:rPr>
      <w:tab/>
    </w:r>
    <w:r>
      <w:rPr>
        <w:rStyle w:val="PageNumber"/>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307" w:rsidRDefault="00B35307">
      <w:pPr>
        <w:spacing w:line="240" w:lineRule="auto"/>
        <w:ind w:firstLine="0"/>
      </w:pPr>
      <w:r>
        <w:separator/>
      </w:r>
    </w:p>
  </w:footnote>
  <w:footnote w:type="continuationSeparator" w:id="0">
    <w:p w:rsidR="00B35307" w:rsidRDefault="00B35307">
      <w:pPr>
        <w:spacing w:line="240" w:lineRule="auto"/>
        <w:ind w:firstLine="0"/>
      </w:pPr>
      <w:r>
        <w:separator/>
      </w:r>
    </w:p>
    <w:p w:rsidR="00B35307" w:rsidRDefault="00B35307">
      <w:pPr>
        <w:spacing w:line="240" w:lineRule="auto"/>
        <w:ind w:firstLine="0"/>
        <w:rPr>
          <w:i/>
        </w:rPr>
      </w:pPr>
      <w:r>
        <w:rPr>
          <w:i/>
        </w:rPr>
        <w:t>(</w:t>
      </w:r>
      <w:proofErr w:type="gramStart"/>
      <w:r>
        <w:rPr>
          <w:i/>
        </w:rPr>
        <w:t>continued</w:t>
      </w:r>
      <w:proofErr w:type="gramEnd"/>
      <w:r>
        <w:rPr>
          <w:i/>
        </w:rPr>
        <w:t>)</w:t>
      </w:r>
    </w:p>
  </w:footnote>
  <w:footnote w:type="continuationNotice" w:id="1">
    <w:p w:rsidR="00B35307" w:rsidRDefault="00B35307">
      <w:pPr>
        <w:pStyle w:val="Footer"/>
      </w:pPr>
    </w:p>
  </w:footnote>
  <w:footnote w:id="2">
    <w:p w:rsidR="00B35307" w:rsidRPr="00D95C5E" w:rsidRDefault="00B35307" w:rsidP="00FE68C8">
      <w:pPr>
        <w:pStyle w:val="FootnoteText"/>
      </w:pPr>
      <w:r w:rsidRPr="00D95C5E">
        <w:rPr>
          <w:rStyle w:val="FootnoteReference"/>
        </w:rPr>
        <w:footnoteRef/>
      </w:r>
      <w:r w:rsidRPr="00D95C5E">
        <w:t xml:space="preserve"> Categories will be </w:t>
      </w:r>
      <w:r>
        <w:t>recorded and used to ensure there is some diversity in the country of origin from which the industry representatives typically recruit.</w:t>
      </w:r>
    </w:p>
  </w:footnote>
  <w:footnote w:id="3">
    <w:p w:rsidR="00B35307" w:rsidRDefault="00B35307" w:rsidP="00B35307">
      <w:pPr>
        <w:pStyle w:val="FootnoteText"/>
        <w:spacing w:after="0"/>
      </w:pPr>
      <w:r>
        <w:rPr>
          <w:rStyle w:val="FootnoteReference"/>
        </w:rPr>
        <w:footnoteRef/>
      </w:r>
      <w:r>
        <w:t xml:space="preserve"> Industry representative focus groups will target industries within each site. Thus, we will target Information Technology/Computing, Biomedical, Education, and Finance in each of the four locations we proposed: Silicon Valley, Houston, Boston, and New York. Participants will be asked their occupations as part of the screening process and the study team will ensure that all participants selected are not from one job type but reflect some diversity.</w:t>
      </w:r>
    </w:p>
  </w:footnote>
  <w:footnote w:id="4">
    <w:p w:rsidR="00B35307" w:rsidRPr="00D95C5E" w:rsidRDefault="00B35307" w:rsidP="00B35307">
      <w:pPr>
        <w:tabs>
          <w:tab w:val="left" w:pos="390"/>
          <w:tab w:val="right" w:pos="10800"/>
        </w:tabs>
        <w:spacing w:line="240" w:lineRule="auto"/>
        <w:rPr>
          <w:sz w:val="20"/>
          <w:szCs w:val="20"/>
        </w:rPr>
      </w:pPr>
      <w:r w:rsidRPr="00D95C5E">
        <w:rPr>
          <w:rStyle w:val="FootnoteReference"/>
          <w:sz w:val="20"/>
          <w:szCs w:val="20"/>
        </w:rPr>
        <w:footnoteRef/>
      </w:r>
      <w:r w:rsidRPr="00D95C5E">
        <w:rPr>
          <w:sz w:val="20"/>
          <w:szCs w:val="20"/>
        </w:rPr>
        <w:t xml:space="preserve"> </w:t>
      </w:r>
      <w:r w:rsidRPr="00D95C5E">
        <w:rPr>
          <w:bCs/>
          <w:sz w:val="20"/>
          <w:szCs w:val="20"/>
        </w:rPr>
        <w:t>Assumes 16-24 participants will be recruited for each focus group, in order to yield 8-12 attendees.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307" w:rsidRPr="000A4439" w:rsidRDefault="00B35307" w:rsidP="006C5B99">
    <w:pPr>
      <w:pStyle w:val="Header"/>
      <w:rPr>
        <w:szCs w:val="22"/>
      </w:rPr>
    </w:pPr>
    <w:r w:rsidRPr="000A4439">
      <w:rPr>
        <w:szCs w:val="22"/>
      </w:rPr>
      <w:tab/>
    </w:r>
    <w:r w:rsidRPr="000A4439">
      <w:rPr>
        <w:szCs w:val="22"/>
      </w:rPr>
      <w:tab/>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307" w:rsidRPr="000A4439" w:rsidRDefault="00B35307" w:rsidP="006C5B99">
    <w:pPr>
      <w:pStyle w:val="Header"/>
      <w:rPr>
        <w:szCs w:val="22"/>
      </w:rPr>
    </w:pPr>
    <w:r w:rsidRPr="005A4A15">
      <w:rPr>
        <w:szCs w:val="22"/>
      </w:rPr>
      <w:t xml:space="preserve">Reminder </w:t>
    </w:r>
    <w:r>
      <w:rPr>
        <w:szCs w:val="22"/>
      </w:rPr>
      <w:t>E</w:t>
    </w:r>
    <w:r w:rsidRPr="005A4A15">
      <w:rPr>
        <w:szCs w:val="22"/>
      </w:rPr>
      <w:t xml:space="preserve">mail to </w:t>
    </w:r>
    <w:r>
      <w:rPr>
        <w:szCs w:val="22"/>
      </w:rPr>
      <w:t>F</w:t>
    </w:r>
    <w:r w:rsidRPr="005A4A15">
      <w:rPr>
        <w:szCs w:val="22"/>
      </w:rPr>
      <w:t xml:space="preserve">ocus </w:t>
    </w:r>
    <w:r>
      <w:rPr>
        <w:szCs w:val="22"/>
      </w:rPr>
      <w:t>G</w:t>
    </w:r>
    <w:r w:rsidRPr="005A4A15">
      <w:rPr>
        <w:szCs w:val="22"/>
      </w:rPr>
      <w:t xml:space="preserve">roup </w:t>
    </w:r>
    <w:r>
      <w:rPr>
        <w:szCs w:val="22"/>
      </w:rPr>
      <w:t>P</w:t>
    </w:r>
    <w:r w:rsidRPr="005A4A15">
      <w:rPr>
        <w:szCs w:val="22"/>
      </w:rPr>
      <w:t>articipants</w:t>
    </w:r>
    <w:r>
      <w:rPr>
        <w:szCs w:val="22"/>
      </w:rPr>
      <w:tab/>
    </w:r>
    <w:r w:rsidRPr="000A4439">
      <w:rPr>
        <w:szCs w:val="22"/>
      </w:rPr>
      <w:tab/>
      <w:t>Mathematica Policy Research</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307" w:rsidRPr="000A4439" w:rsidRDefault="00B35307" w:rsidP="006C5B99">
    <w:pPr>
      <w:pStyle w:val="Header"/>
    </w:pPr>
    <w:r w:rsidRPr="000A4439">
      <w:tab/>
    </w:r>
    <w:r w:rsidRPr="000A4439">
      <w:tab/>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307" w:rsidRPr="00FB64F1" w:rsidRDefault="00B35307" w:rsidP="006C5B99">
    <w:pPr>
      <w:pStyle w:val="Header"/>
    </w:pPr>
    <w:r w:rsidRPr="00DD4FF6">
      <w:t>Consent form for Industry Representative Focus Group Participants</w:t>
    </w:r>
    <w:r w:rsidRPr="00296948">
      <w:tab/>
      <w:t>Mathematica Policy Research</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307" w:rsidRPr="000A4439" w:rsidRDefault="00B35307" w:rsidP="006C5B99">
    <w:pPr>
      <w:pStyle w:val="Header"/>
      <w:rPr>
        <w:szCs w:val="22"/>
      </w:rPr>
    </w:pPr>
    <w:r w:rsidRPr="000A4439">
      <w:rPr>
        <w:szCs w:val="22"/>
      </w:rPr>
      <w:tab/>
    </w:r>
    <w:r w:rsidRPr="000A4439">
      <w:rPr>
        <w:szCs w:val="22"/>
      </w:rPr>
      <w:tab/>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307" w:rsidRPr="000A4439" w:rsidRDefault="00B35307" w:rsidP="006C5B99">
    <w:pPr>
      <w:pStyle w:val="Header"/>
      <w:rPr>
        <w:szCs w:val="22"/>
      </w:rPr>
    </w:pPr>
    <w:r w:rsidRPr="00A51AB0">
      <w:rPr>
        <w:szCs w:val="22"/>
      </w:rPr>
      <w:t>Industry Representatives Focus Group Pre-Interview Questionnaire</w:t>
    </w:r>
    <w:r w:rsidRPr="00BB66B9">
      <w:rPr>
        <w:szCs w:val="22"/>
      </w:rPr>
      <w:tab/>
      <w:t>Mathematica Policy Research</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307" w:rsidRPr="000A4439" w:rsidRDefault="00B35307" w:rsidP="006C5B99">
    <w:pPr>
      <w:pStyle w:val="Header"/>
    </w:pPr>
    <w:r w:rsidRPr="000A4439">
      <w:tab/>
    </w:r>
    <w:r w:rsidRPr="000A4439">
      <w:tab/>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307" w:rsidRPr="00D87CBF" w:rsidRDefault="00B35307" w:rsidP="00FE68C8">
    <w:pPr>
      <w:pStyle w:val="Header"/>
    </w:pPr>
    <w:r w:rsidRPr="001E5AFA">
      <w:t>Focus Group Protocol for Industry Representatives</w:t>
    </w:r>
    <w:r>
      <w:tab/>
    </w:r>
    <w:r w:rsidRPr="00642B97">
      <w:tab/>
      <w:t>Mathematica Policy Research</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307" w:rsidRPr="000A4439" w:rsidRDefault="00B35307" w:rsidP="006C5B99">
    <w:pPr>
      <w:pStyle w:val="Header"/>
      <w:rPr>
        <w:szCs w:val="22"/>
      </w:rPr>
    </w:pPr>
    <w:r w:rsidRPr="000A4439">
      <w:rPr>
        <w:szCs w:val="22"/>
      </w:rPr>
      <w:tab/>
    </w:r>
    <w:r w:rsidRPr="000A4439">
      <w:rPr>
        <w:szCs w:val="22"/>
      </w:rPr>
      <w:tab/>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307" w:rsidRPr="000A4439" w:rsidRDefault="00B35307" w:rsidP="006C5B99">
    <w:pPr>
      <w:pStyle w:val="Header"/>
      <w:rPr>
        <w:szCs w:val="22"/>
      </w:rPr>
    </w:pPr>
    <w:r w:rsidRPr="00F42AA9">
      <w:rPr>
        <w:szCs w:val="22"/>
      </w:rPr>
      <w:t>Recruitment Cover Email for Possible Case Study Companies</w:t>
    </w:r>
    <w:r>
      <w:rPr>
        <w:szCs w:val="22"/>
      </w:rPr>
      <w:tab/>
    </w:r>
    <w:r w:rsidRPr="00A90B4A">
      <w:rPr>
        <w:szCs w:val="22"/>
      </w:rPr>
      <w:tab/>
      <w:t>Mathematica Policy Research</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307" w:rsidRPr="000A4439" w:rsidRDefault="00B35307" w:rsidP="006C5B99">
    <w:pPr>
      <w:pStyle w:val="Header"/>
    </w:pPr>
    <w:r w:rsidRPr="000A4439">
      <w:tab/>
    </w:r>
    <w:r w:rsidRPr="000A4439">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307" w:rsidRPr="000A4439" w:rsidRDefault="00B35307" w:rsidP="006C5B99">
    <w:pPr>
      <w:pStyle w:val="Header"/>
      <w:rPr>
        <w:szCs w:val="22"/>
      </w:rPr>
    </w:pPr>
    <w:r w:rsidRPr="00033CD1">
      <w:rPr>
        <w:szCs w:val="22"/>
      </w:rPr>
      <w:t>Recruitment Cover Email for Focus Group Participants</w:t>
    </w:r>
    <w:r>
      <w:rPr>
        <w:szCs w:val="22"/>
      </w:rPr>
      <w:tab/>
    </w:r>
    <w:r w:rsidRPr="000A4439">
      <w:rPr>
        <w:szCs w:val="22"/>
      </w:rPr>
      <w:tab/>
      <w:t>Mathematica Policy Research</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307" w:rsidRPr="00DE44F5" w:rsidRDefault="00B35307" w:rsidP="006C5B99">
    <w:pPr>
      <w:pStyle w:val="Header"/>
    </w:pPr>
    <w:r w:rsidRPr="006818A4">
      <w:t>Recruitment Email for Company Case Study Participants</w:t>
    </w:r>
    <w:r>
      <w:tab/>
    </w:r>
    <w:r w:rsidRPr="009B2616">
      <w:tab/>
      <w:t>Mathematica Policy Research</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307" w:rsidRPr="000A4439" w:rsidRDefault="00B35307" w:rsidP="006C5B99">
    <w:pPr>
      <w:pStyle w:val="Header"/>
      <w:rPr>
        <w:szCs w:val="22"/>
      </w:rPr>
    </w:pPr>
    <w:r w:rsidRPr="000A4439">
      <w:rPr>
        <w:szCs w:val="22"/>
      </w:rPr>
      <w:tab/>
    </w:r>
    <w:r w:rsidRPr="000A4439">
      <w:rPr>
        <w:szCs w:val="22"/>
      </w:rPr>
      <w:tab/>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307" w:rsidRPr="000A4439" w:rsidRDefault="00B35307" w:rsidP="006C5B99">
    <w:pPr>
      <w:pStyle w:val="Header"/>
      <w:rPr>
        <w:szCs w:val="22"/>
      </w:rPr>
    </w:pPr>
    <w:r w:rsidRPr="00E317E1">
      <w:rPr>
        <w:szCs w:val="22"/>
      </w:rPr>
      <w:t>Consent form for Case Study Interview Respondents</w:t>
    </w:r>
    <w:r>
      <w:rPr>
        <w:szCs w:val="22"/>
      </w:rPr>
      <w:tab/>
    </w:r>
    <w:r w:rsidRPr="00DE3A32">
      <w:rPr>
        <w:szCs w:val="22"/>
      </w:rPr>
      <w:tab/>
      <w:t>Mathematica Policy Research</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307" w:rsidRPr="00DE44F5" w:rsidRDefault="00B35307" w:rsidP="006C5B99">
    <w:pPr>
      <w:pStyle w:val="Header"/>
    </w:pPr>
    <w:r w:rsidRPr="00E30D14">
      <w:tab/>
    </w: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307" w:rsidRPr="00DE44F5" w:rsidRDefault="00B35307" w:rsidP="006C5B99">
    <w:pPr>
      <w:pStyle w:val="Header"/>
    </w:pPr>
    <w:r w:rsidRPr="00B677B3">
      <w:t>Recruitment Letter Attachment for Industry Representatives Focus Group Participants</w:t>
    </w:r>
    <w:r w:rsidRPr="00E30D14">
      <w:tab/>
      <w:t>Mathematica Policy Research</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307" w:rsidRPr="000A4439" w:rsidRDefault="00B35307" w:rsidP="006C5B99">
    <w:pPr>
      <w:pStyle w:val="Header"/>
    </w:pPr>
    <w:r w:rsidRPr="000A4439">
      <w:tab/>
    </w:r>
    <w:r w:rsidRPr="000A4439">
      <w:tab/>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307" w:rsidRPr="00DE44F5" w:rsidRDefault="00B35307" w:rsidP="006C5B99">
    <w:pPr>
      <w:pStyle w:val="Header"/>
    </w:pPr>
    <w:r w:rsidRPr="007D012F">
      <w:t>Industry Representative Focus Group Recruitment Screener</w:t>
    </w:r>
    <w:r>
      <w:tab/>
    </w:r>
    <w:r w:rsidRPr="007437E9">
      <w:tab/>
      <w:t>Mathematica Policy Research</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307" w:rsidRPr="000A4439" w:rsidRDefault="00B35307" w:rsidP="006C5B99">
    <w:pPr>
      <w:pStyle w:val="Header"/>
      <w:rPr>
        <w:szCs w:val="22"/>
      </w:rPr>
    </w:pPr>
    <w:r w:rsidRPr="000A4439">
      <w:rPr>
        <w:szCs w:val="22"/>
      </w:rPr>
      <w:tab/>
    </w:r>
    <w:r w:rsidRPr="000A4439">
      <w:rPr>
        <w:szCs w:val="22"/>
      </w:rPr>
      <w:tab/>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307" w:rsidRPr="000A4439" w:rsidRDefault="00B35307" w:rsidP="006C5B99">
    <w:pPr>
      <w:pStyle w:val="Header"/>
      <w:rPr>
        <w:szCs w:val="22"/>
      </w:rPr>
    </w:pPr>
    <w:r>
      <w:rPr>
        <w:szCs w:val="22"/>
      </w:rPr>
      <w:t>T</w:t>
    </w:r>
    <w:r w:rsidRPr="00B719AA">
      <w:rPr>
        <w:szCs w:val="22"/>
      </w:rPr>
      <w:t xml:space="preserve">elephone </w:t>
    </w:r>
    <w:r>
      <w:rPr>
        <w:szCs w:val="22"/>
      </w:rPr>
      <w:t>S</w:t>
    </w:r>
    <w:r w:rsidRPr="00B719AA">
      <w:rPr>
        <w:szCs w:val="22"/>
      </w:rPr>
      <w:t xml:space="preserve">cript for </w:t>
    </w:r>
    <w:r>
      <w:rPr>
        <w:szCs w:val="22"/>
      </w:rPr>
      <w:t>R</w:t>
    </w:r>
    <w:r w:rsidRPr="00B719AA">
      <w:rPr>
        <w:szCs w:val="22"/>
      </w:rPr>
      <w:t xml:space="preserve">eminder </w:t>
    </w:r>
    <w:r>
      <w:rPr>
        <w:szCs w:val="22"/>
      </w:rPr>
      <w:t>P</w:t>
    </w:r>
    <w:r w:rsidRPr="00B719AA">
      <w:rPr>
        <w:szCs w:val="22"/>
      </w:rPr>
      <w:t xml:space="preserve">hone </w:t>
    </w:r>
    <w:r>
      <w:rPr>
        <w:szCs w:val="22"/>
      </w:rPr>
      <w:t>C</w:t>
    </w:r>
    <w:r w:rsidRPr="00B719AA">
      <w:rPr>
        <w:szCs w:val="22"/>
      </w:rPr>
      <w:t xml:space="preserve">all to </w:t>
    </w:r>
    <w:r>
      <w:rPr>
        <w:szCs w:val="22"/>
      </w:rPr>
      <w:t>F</w:t>
    </w:r>
    <w:r w:rsidRPr="00B719AA">
      <w:rPr>
        <w:szCs w:val="22"/>
      </w:rPr>
      <w:t xml:space="preserve">ocus </w:t>
    </w:r>
    <w:r>
      <w:rPr>
        <w:szCs w:val="22"/>
      </w:rPr>
      <w:t>G</w:t>
    </w:r>
    <w:r w:rsidRPr="00B719AA">
      <w:rPr>
        <w:szCs w:val="22"/>
      </w:rPr>
      <w:t xml:space="preserve">roup </w:t>
    </w:r>
    <w:r>
      <w:rPr>
        <w:szCs w:val="22"/>
      </w:rPr>
      <w:t>P</w:t>
    </w:r>
    <w:r w:rsidRPr="00B719AA">
      <w:rPr>
        <w:szCs w:val="22"/>
      </w:rPr>
      <w:t>articipants</w:t>
    </w:r>
    <w:r w:rsidRPr="000A4439">
      <w:rPr>
        <w:szCs w:val="22"/>
      </w:rPr>
      <w:tab/>
      <w:t>Mathematica Policy Research</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307" w:rsidRPr="000A4439" w:rsidRDefault="00B35307" w:rsidP="006C5B99">
    <w:pPr>
      <w:pStyle w:val="Header"/>
      <w:rPr>
        <w:szCs w:val="22"/>
      </w:rPr>
    </w:pPr>
    <w:r w:rsidRPr="000A4439">
      <w:rPr>
        <w:szCs w:val="22"/>
      </w:rPr>
      <w:tab/>
    </w:r>
    <w:r w:rsidRPr="000A4439">
      <w:rPr>
        <w:szCs w:val="22"/>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E1A6430A"/>
    <w:lvl w:ilvl="0">
      <w:start w:val="1"/>
      <w:numFmt w:val="bullet"/>
      <w:lvlText w:val=""/>
      <w:lvlJc w:val="left"/>
      <w:pPr>
        <w:tabs>
          <w:tab w:val="num" w:pos="720"/>
        </w:tabs>
        <w:ind w:left="720" w:hanging="360"/>
      </w:pPr>
      <w:rPr>
        <w:rFonts w:ascii="Symbol" w:hAnsi="Symbol" w:hint="default"/>
      </w:rPr>
    </w:lvl>
  </w:abstractNum>
  <w:abstractNum w:abstractNumId="1">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1FEA19FC"/>
    <w:multiLevelType w:val="hybridMultilevel"/>
    <w:tmpl w:val="5232A76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1365807"/>
    <w:multiLevelType w:val="hybridMultilevel"/>
    <w:tmpl w:val="997A5E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2623411F"/>
    <w:multiLevelType w:val="hybridMultilevel"/>
    <w:tmpl w:val="067AD0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3700EC2"/>
    <w:multiLevelType w:val="hybridMultilevel"/>
    <w:tmpl w:val="A6882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346C85"/>
    <w:multiLevelType w:val="hybridMultilevel"/>
    <w:tmpl w:val="CDB8C5EC"/>
    <w:lvl w:ilvl="0" w:tplc="04090001">
      <w:start w:val="1"/>
      <w:numFmt w:val="bullet"/>
      <w:lvlText w:val=""/>
      <w:lvlJc w:val="left"/>
      <w:pPr>
        <w:ind w:left="1584" w:hanging="360"/>
      </w:pPr>
      <w:rPr>
        <w:rFonts w:ascii="Symbol" w:hAnsi="Symbol" w:hint="default"/>
        <w:i w:val="0"/>
      </w:rPr>
    </w:lvl>
    <w:lvl w:ilvl="1" w:tplc="04090019">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4">
    <w:nsid w:val="37BC7550"/>
    <w:multiLevelType w:val="hybridMultilevel"/>
    <w:tmpl w:val="86C4A5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B881A32"/>
    <w:multiLevelType w:val="hybridMultilevel"/>
    <w:tmpl w:val="5DBC762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3E7E3385"/>
    <w:multiLevelType w:val="hybridMultilevel"/>
    <w:tmpl w:val="71F8C5A0"/>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7">
    <w:nsid w:val="40D86139"/>
    <w:multiLevelType w:val="hybridMultilevel"/>
    <w:tmpl w:val="4B8CC2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36F2A8F"/>
    <w:multiLevelType w:val="hybridMultilevel"/>
    <w:tmpl w:val="552C1228"/>
    <w:lvl w:ilvl="0" w:tplc="CC6E0DCE">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FD2C62"/>
    <w:multiLevelType w:val="hybridMultilevel"/>
    <w:tmpl w:val="E4947C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74D25BF"/>
    <w:multiLevelType w:val="hybridMultilevel"/>
    <w:tmpl w:val="87F086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22">
    <w:nsid w:val="57E6502E"/>
    <w:multiLevelType w:val="hybridMultilevel"/>
    <w:tmpl w:val="5AA6E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4">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5">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6">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7">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8">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9">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1"/>
  </w:num>
  <w:num w:numId="2">
    <w:abstractNumId w:val="28"/>
  </w:num>
  <w:num w:numId="3">
    <w:abstractNumId w:val="24"/>
  </w:num>
  <w:num w:numId="4">
    <w:abstractNumId w:val="2"/>
  </w:num>
  <w:num w:numId="5">
    <w:abstractNumId w:val="1"/>
  </w:num>
  <w:num w:numId="6">
    <w:abstractNumId w:val="29"/>
  </w:num>
  <w:num w:numId="7">
    <w:abstractNumId w:val="27"/>
  </w:num>
  <w:num w:numId="8">
    <w:abstractNumId w:val="5"/>
  </w:num>
  <w:num w:numId="9">
    <w:abstractNumId w:val="6"/>
  </w:num>
  <w:num w:numId="10">
    <w:abstractNumId w:val="10"/>
  </w:num>
  <w:num w:numId="11">
    <w:abstractNumId w:val="3"/>
  </w:num>
  <w:num w:numId="12">
    <w:abstractNumId w:val="25"/>
  </w:num>
  <w:num w:numId="13">
    <w:abstractNumId w:val="4"/>
  </w:num>
  <w:num w:numId="14">
    <w:abstractNumId w:val="23"/>
  </w:num>
  <w:num w:numId="15">
    <w:abstractNumId w:val="26"/>
  </w:num>
  <w:num w:numId="16">
    <w:abstractNumId w:val="8"/>
  </w:num>
  <w:num w:numId="17">
    <w:abstractNumId w:val="0"/>
  </w:num>
  <w:num w:numId="18">
    <w:abstractNumId w:val="18"/>
  </w:num>
  <w:num w:numId="19">
    <w:abstractNumId w:val="14"/>
  </w:num>
  <w:num w:numId="20">
    <w:abstractNumId w:val="11"/>
  </w:num>
  <w:num w:numId="21">
    <w:abstractNumId w:val="13"/>
  </w:num>
  <w:num w:numId="22">
    <w:abstractNumId w:val="17"/>
  </w:num>
  <w:num w:numId="23">
    <w:abstractNumId w:val="19"/>
  </w:num>
  <w:num w:numId="24">
    <w:abstractNumId w:val="16"/>
  </w:num>
  <w:num w:numId="25">
    <w:abstractNumId w:val="22"/>
  </w:num>
  <w:num w:numId="26">
    <w:abstractNumId w:val="7"/>
  </w:num>
  <w:num w:numId="27">
    <w:abstractNumId w:val="12"/>
  </w:num>
  <w:num w:numId="28">
    <w:abstractNumId w:val="20"/>
  </w:num>
  <w:num w:numId="29">
    <w:abstractNumId w:val="9"/>
  </w:num>
  <w:num w:numId="30">
    <w:abstractNumId w:val="1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activeWritingStyle w:appName="MSWord" w:lang="en-US" w:vendorID="64" w:dllVersion="131077" w:nlCheck="1" w:checkStyle="1"/>
  <w:activeWritingStyle w:appName="MSWord" w:lang="en-US" w:vendorID="64" w:dllVersion="131078" w:nlCheck="1" w:checkStyle="1"/>
  <w:proofState w:spelling="clean" w:grammar="clean"/>
  <w:attachedTemplate r:id="rId1"/>
  <w:stylePaneFormatFilter w:val="900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648193"/>
  </w:hdrShapeDefaults>
  <w:footnotePr>
    <w:footnote w:id="-1"/>
    <w:footnote w:id="0"/>
    <w:footnote w:id="1"/>
  </w:footnotePr>
  <w:endnotePr>
    <w:numFmt w:val="decimal"/>
    <w:endnote w:id="-1"/>
    <w:endnote w:id="0"/>
    <w:endnote w:id="1"/>
  </w:endnotePr>
  <w:compat>
    <w:doNotUseHTMLParagraphAutoSpacing/>
  </w:compat>
  <w:rsids>
    <w:rsidRoot w:val="00EE5020"/>
    <w:rsid w:val="000015FB"/>
    <w:rsid w:val="00005F28"/>
    <w:rsid w:val="00006E1F"/>
    <w:rsid w:val="00007CA0"/>
    <w:rsid w:val="0001119F"/>
    <w:rsid w:val="00012372"/>
    <w:rsid w:val="00012863"/>
    <w:rsid w:val="00017DD1"/>
    <w:rsid w:val="00021A62"/>
    <w:rsid w:val="000300AF"/>
    <w:rsid w:val="00033CD1"/>
    <w:rsid w:val="00037098"/>
    <w:rsid w:val="00044792"/>
    <w:rsid w:val="00046CA3"/>
    <w:rsid w:val="00046E51"/>
    <w:rsid w:val="00052499"/>
    <w:rsid w:val="00053968"/>
    <w:rsid w:val="00063123"/>
    <w:rsid w:val="00063FEF"/>
    <w:rsid w:val="00066AB9"/>
    <w:rsid w:val="000769A1"/>
    <w:rsid w:val="00076CF0"/>
    <w:rsid w:val="00080DFA"/>
    <w:rsid w:val="000812AE"/>
    <w:rsid w:val="00081D47"/>
    <w:rsid w:val="000844E1"/>
    <w:rsid w:val="00090529"/>
    <w:rsid w:val="000A4439"/>
    <w:rsid w:val="000A544F"/>
    <w:rsid w:val="000A74C9"/>
    <w:rsid w:val="000B2BD0"/>
    <w:rsid w:val="000B3A77"/>
    <w:rsid w:val="000B7926"/>
    <w:rsid w:val="000B7E70"/>
    <w:rsid w:val="000C0118"/>
    <w:rsid w:val="000C15B4"/>
    <w:rsid w:val="000C21AF"/>
    <w:rsid w:val="000C70DC"/>
    <w:rsid w:val="000C72F8"/>
    <w:rsid w:val="000D709F"/>
    <w:rsid w:val="000E1D9E"/>
    <w:rsid w:val="000E6D11"/>
    <w:rsid w:val="000F118D"/>
    <w:rsid w:val="000F79B9"/>
    <w:rsid w:val="001001FA"/>
    <w:rsid w:val="00105D23"/>
    <w:rsid w:val="001073C9"/>
    <w:rsid w:val="001110F1"/>
    <w:rsid w:val="00113335"/>
    <w:rsid w:val="001139E9"/>
    <w:rsid w:val="00123EF4"/>
    <w:rsid w:val="00130424"/>
    <w:rsid w:val="0013282C"/>
    <w:rsid w:val="00132E2F"/>
    <w:rsid w:val="001332C0"/>
    <w:rsid w:val="00135AF5"/>
    <w:rsid w:val="00141646"/>
    <w:rsid w:val="00141705"/>
    <w:rsid w:val="00141A0B"/>
    <w:rsid w:val="001425AF"/>
    <w:rsid w:val="00142AE3"/>
    <w:rsid w:val="00144DA7"/>
    <w:rsid w:val="0015677A"/>
    <w:rsid w:val="00160306"/>
    <w:rsid w:val="00160E09"/>
    <w:rsid w:val="00162191"/>
    <w:rsid w:val="00181F53"/>
    <w:rsid w:val="0018564C"/>
    <w:rsid w:val="001933B1"/>
    <w:rsid w:val="001A07D4"/>
    <w:rsid w:val="001B360E"/>
    <w:rsid w:val="001B7611"/>
    <w:rsid w:val="001C6D08"/>
    <w:rsid w:val="001D11DE"/>
    <w:rsid w:val="001D247C"/>
    <w:rsid w:val="001D3C41"/>
    <w:rsid w:val="001D634E"/>
    <w:rsid w:val="001E045B"/>
    <w:rsid w:val="001E0AB2"/>
    <w:rsid w:val="001E466A"/>
    <w:rsid w:val="001F3CFC"/>
    <w:rsid w:val="001F3EAE"/>
    <w:rsid w:val="001F5410"/>
    <w:rsid w:val="00200B10"/>
    <w:rsid w:val="00200CC4"/>
    <w:rsid w:val="002053F3"/>
    <w:rsid w:val="00215925"/>
    <w:rsid w:val="00221DB8"/>
    <w:rsid w:val="00223990"/>
    <w:rsid w:val="0022402B"/>
    <w:rsid w:val="00236122"/>
    <w:rsid w:val="00237F6F"/>
    <w:rsid w:val="00243909"/>
    <w:rsid w:val="00243DEE"/>
    <w:rsid w:val="00244706"/>
    <w:rsid w:val="0025182E"/>
    <w:rsid w:val="002529B7"/>
    <w:rsid w:val="002613D2"/>
    <w:rsid w:val="00264716"/>
    <w:rsid w:val="00267F6C"/>
    <w:rsid w:val="00271B2B"/>
    <w:rsid w:val="0027707B"/>
    <w:rsid w:val="00280AB2"/>
    <w:rsid w:val="002812A2"/>
    <w:rsid w:val="0028167D"/>
    <w:rsid w:val="00281C08"/>
    <w:rsid w:val="00282FD0"/>
    <w:rsid w:val="00284557"/>
    <w:rsid w:val="002849EE"/>
    <w:rsid w:val="00286495"/>
    <w:rsid w:val="00287FD7"/>
    <w:rsid w:val="002921C5"/>
    <w:rsid w:val="002942FB"/>
    <w:rsid w:val="002A0847"/>
    <w:rsid w:val="002A1ADA"/>
    <w:rsid w:val="002A28C9"/>
    <w:rsid w:val="002A70E7"/>
    <w:rsid w:val="002A7359"/>
    <w:rsid w:val="002B1593"/>
    <w:rsid w:val="002B68A5"/>
    <w:rsid w:val="002B6DA0"/>
    <w:rsid w:val="002C413C"/>
    <w:rsid w:val="002C64E8"/>
    <w:rsid w:val="002C7011"/>
    <w:rsid w:val="002C734A"/>
    <w:rsid w:val="002D0A34"/>
    <w:rsid w:val="002D279D"/>
    <w:rsid w:val="002D6999"/>
    <w:rsid w:val="002F1E71"/>
    <w:rsid w:val="002F440B"/>
    <w:rsid w:val="002F60A0"/>
    <w:rsid w:val="002F71D4"/>
    <w:rsid w:val="002F7C83"/>
    <w:rsid w:val="00300CE3"/>
    <w:rsid w:val="00303CF8"/>
    <w:rsid w:val="00313671"/>
    <w:rsid w:val="00313E69"/>
    <w:rsid w:val="003142E6"/>
    <w:rsid w:val="00317EDA"/>
    <w:rsid w:val="00320EB3"/>
    <w:rsid w:val="00336A60"/>
    <w:rsid w:val="00342CD8"/>
    <w:rsid w:val="00343A0C"/>
    <w:rsid w:val="00345014"/>
    <w:rsid w:val="00350399"/>
    <w:rsid w:val="00350E63"/>
    <w:rsid w:val="00353544"/>
    <w:rsid w:val="00353E51"/>
    <w:rsid w:val="00354942"/>
    <w:rsid w:val="00354C34"/>
    <w:rsid w:val="0035674B"/>
    <w:rsid w:val="003607F3"/>
    <w:rsid w:val="00362133"/>
    <w:rsid w:val="0037154C"/>
    <w:rsid w:val="00372AB1"/>
    <w:rsid w:val="00374549"/>
    <w:rsid w:val="00381A96"/>
    <w:rsid w:val="00381B5C"/>
    <w:rsid w:val="00386508"/>
    <w:rsid w:val="00394752"/>
    <w:rsid w:val="003A1506"/>
    <w:rsid w:val="003A1774"/>
    <w:rsid w:val="003A17E0"/>
    <w:rsid w:val="003A26BB"/>
    <w:rsid w:val="003B1FFC"/>
    <w:rsid w:val="003B303A"/>
    <w:rsid w:val="003C0A5F"/>
    <w:rsid w:val="003C27A1"/>
    <w:rsid w:val="003C57EB"/>
    <w:rsid w:val="003D77B2"/>
    <w:rsid w:val="003E0A97"/>
    <w:rsid w:val="003E0D48"/>
    <w:rsid w:val="003E10A4"/>
    <w:rsid w:val="003E4DE6"/>
    <w:rsid w:val="00401627"/>
    <w:rsid w:val="0040780A"/>
    <w:rsid w:val="00407BBB"/>
    <w:rsid w:val="00410D8F"/>
    <w:rsid w:val="00410F60"/>
    <w:rsid w:val="004118E0"/>
    <w:rsid w:val="00412D08"/>
    <w:rsid w:val="00414FF6"/>
    <w:rsid w:val="004161C6"/>
    <w:rsid w:val="004178CB"/>
    <w:rsid w:val="00417B7A"/>
    <w:rsid w:val="0042039D"/>
    <w:rsid w:val="0042391D"/>
    <w:rsid w:val="0042461E"/>
    <w:rsid w:val="004338D1"/>
    <w:rsid w:val="0044551C"/>
    <w:rsid w:val="00446472"/>
    <w:rsid w:val="00446CE2"/>
    <w:rsid w:val="00447C62"/>
    <w:rsid w:val="00450873"/>
    <w:rsid w:val="00455C7B"/>
    <w:rsid w:val="00463045"/>
    <w:rsid w:val="00474405"/>
    <w:rsid w:val="0047478B"/>
    <w:rsid w:val="00475483"/>
    <w:rsid w:val="00476CB1"/>
    <w:rsid w:val="00490847"/>
    <w:rsid w:val="00492B73"/>
    <w:rsid w:val="00494DE9"/>
    <w:rsid w:val="0049701F"/>
    <w:rsid w:val="004A0392"/>
    <w:rsid w:val="004A071B"/>
    <w:rsid w:val="004A46CC"/>
    <w:rsid w:val="004B0D54"/>
    <w:rsid w:val="004D40A6"/>
    <w:rsid w:val="004D62CD"/>
    <w:rsid w:val="004E7D79"/>
    <w:rsid w:val="004F0B74"/>
    <w:rsid w:val="004F1553"/>
    <w:rsid w:val="004F493C"/>
    <w:rsid w:val="004F7785"/>
    <w:rsid w:val="00511E02"/>
    <w:rsid w:val="00514703"/>
    <w:rsid w:val="00525772"/>
    <w:rsid w:val="00531424"/>
    <w:rsid w:val="00537F22"/>
    <w:rsid w:val="00540582"/>
    <w:rsid w:val="00542523"/>
    <w:rsid w:val="00552FC9"/>
    <w:rsid w:val="00557EB8"/>
    <w:rsid w:val="00557FE1"/>
    <w:rsid w:val="005604DC"/>
    <w:rsid w:val="005637D0"/>
    <w:rsid w:val="0056487B"/>
    <w:rsid w:val="00564CDC"/>
    <w:rsid w:val="00564E98"/>
    <w:rsid w:val="00571CD9"/>
    <w:rsid w:val="00576C4F"/>
    <w:rsid w:val="005811B3"/>
    <w:rsid w:val="00581EE2"/>
    <w:rsid w:val="00582CD2"/>
    <w:rsid w:val="00583141"/>
    <w:rsid w:val="00584664"/>
    <w:rsid w:val="0058753C"/>
    <w:rsid w:val="00591AE6"/>
    <w:rsid w:val="00592E1A"/>
    <w:rsid w:val="005944EC"/>
    <w:rsid w:val="00597C9C"/>
    <w:rsid w:val="00597FEB"/>
    <w:rsid w:val="005A19C0"/>
    <w:rsid w:val="005A3631"/>
    <w:rsid w:val="005A3D02"/>
    <w:rsid w:val="005A4E2C"/>
    <w:rsid w:val="005A52EB"/>
    <w:rsid w:val="005A66CB"/>
    <w:rsid w:val="005B0472"/>
    <w:rsid w:val="005C228F"/>
    <w:rsid w:val="005C272F"/>
    <w:rsid w:val="005D01A8"/>
    <w:rsid w:val="005E1375"/>
    <w:rsid w:val="005E7695"/>
    <w:rsid w:val="005F162C"/>
    <w:rsid w:val="005F430F"/>
    <w:rsid w:val="005F53E1"/>
    <w:rsid w:val="00600494"/>
    <w:rsid w:val="006150A8"/>
    <w:rsid w:val="0062522C"/>
    <w:rsid w:val="00626C58"/>
    <w:rsid w:val="00635EC3"/>
    <w:rsid w:val="00636860"/>
    <w:rsid w:val="00637A61"/>
    <w:rsid w:val="0064008B"/>
    <w:rsid w:val="00641AC0"/>
    <w:rsid w:val="00645FA6"/>
    <w:rsid w:val="00656171"/>
    <w:rsid w:val="006571CE"/>
    <w:rsid w:val="00666769"/>
    <w:rsid w:val="00670448"/>
    <w:rsid w:val="006714AC"/>
    <w:rsid w:val="00671E2B"/>
    <w:rsid w:val="00672F90"/>
    <w:rsid w:val="0067684B"/>
    <w:rsid w:val="00677BF6"/>
    <w:rsid w:val="0068018B"/>
    <w:rsid w:val="00682BCD"/>
    <w:rsid w:val="0068692D"/>
    <w:rsid w:val="00690B57"/>
    <w:rsid w:val="006959AF"/>
    <w:rsid w:val="006A3DE8"/>
    <w:rsid w:val="006A5367"/>
    <w:rsid w:val="006A65E7"/>
    <w:rsid w:val="006A7614"/>
    <w:rsid w:val="006B0652"/>
    <w:rsid w:val="006B2B5D"/>
    <w:rsid w:val="006B43E8"/>
    <w:rsid w:val="006C5B99"/>
    <w:rsid w:val="006C5F78"/>
    <w:rsid w:val="006D413F"/>
    <w:rsid w:val="006D4428"/>
    <w:rsid w:val="006D44FA"/>
    <w:rsid w:val="006D67B8"/>
    <w:rsid w:val="006D6B4E"/>
    <w:rsid w:val="006D7ECF"/>
    <w:rsid w:val="006E2AEF"/>
    <w:rsid w:val="006E3DE1"/>
    <w:rsid w:val="006E7FBB"/>
    <w:rsid w:val="006F053F"/>
    <w:rsid w:val="006F0832"/>
    <w:rsid w:val="006F168E"/>
    <w:rsid w:val="006F2F93"/>
    <w:rsid w:val="00702D34"/>
    <w:rsid w:val="00704E7F"/>
    <w:rsid w:val="00707664"/>
    <w:rsid w:val="00711CA6"/>
    <w:rsid w:val="0071244B"/>
    <w:rsid w:val="00712A21"/>
    <w:rsid w:val="00717B10"/>
    <w:rsid w:val="00720A3E"/>
    <w:rsid w:val="00720F11"/>
    <w:rsid w:val="007214EF"/>
    <w:rsid w:val="00723C00"/>
    <w:rsid w:val="00726DD4"/>
    <w:rsid w:val="00730892"/>
    <w:rsid w:val="00731A4C"/>
    <w:rsid w:val="00742342"/>
    <w:rsid w:val="00742C8C"/>
    <w:rsid w:val="00744CFB"/>
    <w:rsid w:val="0074653C"/>
    <w:rsid w:val="00747001"/>
    <w:rsid w:val="0074778F"/>
    <w:rsid w:val="00747B99"/>
    <w:rsid w:val="007525FD"/>
    <w:rsid w:val="00754E03"/>
    <w:rsid w:val="00763A57"/>
    <w:rsid w:val="00773734"/>
    <w:rsid w:val="007761AF"/>
    <w:rsid w:val="0078127B"/>
    <w:rsid w:val="00784BA2"/>
    <w:rsid w:val="007906CE"/>
    <w:rsid w:val="007959C1"/>
    <w:rsid w:val="007A5803"/>
    <w:rsid w:val="007B2015"/>
    <w:rsid w:val="007B2F7F"/>
    <w:rsid w:val="007B5799"/>
    <w:rsid w:val="007B62C9"/>
    <w:rsid w:val="007B6D9E"/>
    <w:rsid w:val="007B705F"/>
    <w:rsid w:val="007C0CD8"/>
    <w:rsid w:val="007C1E2F"/>
    <w:rsid w:val="007C21D9"/>
    <w:rsid w:val="007C3651"/>
    <w:rsid w:val="007C3668"/>
    <w:rsid w:val="007C39E6"/>
    <w:rsid w:val="007C4167"/>
    <w:rsid w:val="007C5524"/>
    <w:rsid w:val="007D1991"/>
    <w:rsid w:val="007D4181"/>
    <w:rsid w:val="007D4918"/>
    <w:rsid w:val="007D4EE1"/>
    <w:rsid w:val="007D64C8"/>
    <w:rsid w:val="007E1553"/>
    <w:rsid w:val="007E4B90"/>
    <w:rsid w:val="007E6625"/>
    <w:rsid w:val="007F0DA1"/>
    <w:rsid w:val="007F1C0F"/>
    <w:rsid w:val="007F2742"/>
    <w:rsid w:val="007F3E0A"/>
    <w:rsid w:val="007F58E6"/>
    <w:rsid w:val="007F686C"/>
    <w:rsid w:val="007F76BA"/>
    <w:rsid w:val="00806376"/>
    <w:rsid w:val="0081259D"/>
    <w:rsid w:val="00813568"/>
    <w:rsid w:val="00815170"/>
    <w:rsid w:val="00815ABB"/>
    <w:rsid w:val="008169DF"/>
    <w:rsid w:val="00816DF1"/>
    <w:rsid w:val="00821DD9"/>
    <w:rsid w:val="00833128"/>
    <w:rsid w:val="00840E7C"/>
    <w:rsid w:val="008421A1"/>
    <w:rsid w:val="008432EE"/>
    <w:rsid w:val="00850CF2"/>
    <w:rsid w:val="00851DFB"/>
    <w:rsid w:val="008540EF"/>
    <w:rsid w:val="00855573"/>
    <w:rsid w:val="00857845"/>
    <w:rsid w:val="0086314C"/>
    <w:rsid w:val="00864D14"/>
    <w:rsid w:val="0086519F"/>
    <w:rsid w:val="00865D38"/>
    <w:rsid w:val="008663FA"/>
    <w:rsid w:val="00873713"/>
    <w:rsid w:val="00874265"/>
    <w:rsid w:val="00883BD4"/>
    <w:rsid w:val="008840EE"/>
    <w:rsid w:val="00887A63"/>
    <w:rsid w:val="00893B1D"/>
    <w:rsid w:val="00894485"/>
    <w:rsid w:val="00895A2A"/>
    <w:rsid w:val="008A3B53"/>
    <w:rsid w:val="008B032B"/>
    <w:rsid w:val="008B1F5A"/>
    <w:rsid w:val="008B43D6"/>
    <w:rsid w:val="008C0EA3"/>
    <w:rsid w:val="008C4666"/>
    <w:rsid w:val="008D0DC0"/>
    <w:rsid w:val="008D129A"/>
    <w:rsid w:val="008D5B53"/>
    <w:rsid w:val="008E12AE"/>
    <w:rsid w:val="008E27F1"/>
    <w:rsid w:val="008E602B"/>
    <w:rsid w:val="008F0865"/>
    <w:rsid w:val="008F312B"/>
    <w:rsid w:val="008F5A8F"/>
    <w:rsid w:val="009009D0"/>
    <w:rsid w:val="00902B68"/>
    <w:rsid w:val="00903CAA"/>
    <w:rsid w:val="00912344"/>
    <w:rsid w:val="009156D2"/>
    <w:rsid w:val="0092134D"/>
    <w:rsid w:val="00931BDB"/>
    <w:rsid w:val="00936037"/>
    <w:rsid w:val="00944D67"/>
    <w:rsid w:val="00945642"/>
    <w:rsid w:val="00945D20"/>
    <w:rsid w:val="00952494"/>
    <w:rsid w:val="009527CF"/>
    <w:rsid w:val="00952FE4"/>
    <w:rsid w:val="00955CD5"/>
    <w:rsid w:val="00956F27"/>
    <w:rsid w:val="0095754B"/>
    <w:rsid w:val="009603FE"/>
    <w:rsid w:val="009672E4"/>
    <w:rsid w:val="00972701"/>
    <w:rsid w:val="00980DB0"/>
    <w:rsid w:val="00984B0B"/>
    <w:rsid w:val="00994EDD"/>
    <w:rsid w:val="00997375"/>
    <w:rsid w:val="009A1591"/>
    <w:rsid w:val="009B20BD"/>
    <w:rsid w:val="009B4174"/>
    <w:rsid w:val="009B61A1"/>
    <w:rsid w:val="009C0EAF"/>
    <w:rsid w:val="009C1F87"/>
    <w:rsid w:val="009C4947"/>
    <w:rsid w:val="009C67C5"/>
    <w:rsid w:val="009C7A55"/>
    <w:rsid w:val="009E7EE8"/>
    <w:rsid w:val="009F0F58"/>
    <w:rsid w:val="009F3745"/>
    <w:rsid w:val="00A01202"/>
    <w:rsid w:val="00A0718C"/>
    <w:rsid w:val="00A10ACD"/>
    <w:rsid w:val="00A129F1"/>
    <w:rsid w:val="00A22358"/>
    <w:rsid w:val="00A26CF0"/>
    <w:rsid w:val="00A274D2"/>
    <w:rsid w:val="00A27FD7"/>
    <w:rsid w:val="00A31BC3"/>
    <w:rsid w:val="00A3304F"/>
    <w:rsid w:val="00A356E7"/>
    <w:rsid w:val="00A36752"/>
    <w:rsid w:val="00A37976"/>
    <w:rsid w:val="00A42745"/>
    <w:rsid w:val="00A43B1C"/>
    <w:rsid w:val="00A467CE"/>
    <w:rsid w:val="00A5366E"/>
    <w:rsid w:val="00A55276"/>
    <w:rsid w:val="00A553D5"/>
    <w:rsid w:val="00A56BB5"/>
    <w:rsid w:val="00A56C6B"/>
    <w:rsid w:val="00A60FFF"/>
    <w:rsid w:val="00A61A2C"/>
    <w:rsid w:val="00A6306A"/>
    <w:rsid w:val="00A63890"/>
    <w:rsid w:val="00A678FC"/>
    <w:rsid w:val="00A71B7A"/>
    <w:rsid w:val="00A72CF0"/>
    <w:rsid w:val="00A80A4F"/>
    <w:rsid w:val="00A82430"/>
    <w:rsid w:val="00A91891"/>
    <w:rsid w:val="00A9613A"/>
    <w:rsid w:val="00A973B2"/>
    <w:rsid w:val="00AB0F92"/>
    <w:rsid w:val="00AB567E"/>
    <w:rsid w:val="00AC08A8"/>
    <w:rsid w:val="00AC3943"/>
    <w:rsid w:val="00AC4317"/>
    <w:rsid w:val="00AC5EBF"/>
    <w:rsid w:val="00AC6981"/>
    <w:rsid w:val="00AD4163"/>
    <w:rsid w:val="00AE3A26"/>
    <w:rsid w:val="00AF0DD8"/>
    <w:rsid w:val="00AF1B2F"/>
    <w:rsid w:val="00AF364E"/>
    <w:rsid w:val="00B13000"/>
    <w:rsid w:val="00B20019"/>
    <w:rsid w:val="00B21550"/>
    <w:rsid w:val="00B24137"/>
    <w:rsid w:val="00B31FEF"/>
    <w:rsid w:val="00B325E1"/>
    <w:rsid w:val="00B35307"/>
    <w:rsid w:val="00B3588C"/>
    <w:rsid w:val="00B43736"/>
    <w:rsid w:val="00B528FB"/>
    <w:rsid w:val="00B559AA"/>
    <w:rsid w:val="00B564BC"/>
    <w:rsid w:val="00B62E57"/>
    <w:rsid w:val="00B63270"/>
    <w:rsid w:val="00B64400"/>
    <w:rsid w:val="00B65228"/>
    <w:rsid w:val="00B70CD9"/>
    <w:rsid w:val="00B71319"/>
    <w:rsid w:val="00B714B7"/>
    <w:rsid w:val="00B71E9A"/>
    <w:rsid w:val="00B82337"/>
    <w:rsid w:val="00B82E71"/>
    <w:rsid w:val="00B83493"/>
    <w:rsid w:val="00B940DD"/>
    <w:rsid w:val="00B95847"/>
    <w:rsid w:val="00B966ED"/>
    <w:rsid w:val="00BA268A"/>
    <w:rsid w:val="00BA3D8F"/>
    <w:rsid w:val="00BA65A5"/>
    <w:rsid w:val="00BB6193"/>
    <w:rsid w:val="00BB6A0B"/>
    <w:rsid w:val="00BB756B"/>
    <w:rsid w:val="00BC15E4"/>
    <w:rsid w:val="00BD1A05"/>
    <w:rsid w:val="00BD1B80"/>
    <w:rsid w:val="00BD5FBC"/>
    <w:rsid w:val="00BE335A"/>
    <w:rsid w:val="00BF187B"/>
    <w:rsid w:val="00BF34DF"/>
    <w:rsid w:val="00BF40CE"/>
    <w:rsid w:val="00C012ED"/>
    <w:rsid w:val="00C02961"/>
    <w:rsid w:val="00C02B5E"/>
    <w:rsid w:val="00C057EF"/>
    <w:rsid w:val="00C07274"/>
    <w:rsid w:val="00C14296"/>
    <w:rsid w:val="00C16B6E"/>
    <w:rsid w:val="00C2246A"/>
    <w:rsid w:val="00C2333D"/>
    <w:rsid w:val="00C2452C"/>
    <w:rsid w:val="00C2695D"/>
    <w:rsid w:val="00C32246"/>
    <w:rsid w:val="00C41693"/>
    <w:rsid w:val="00C4260B"/>
    <w:rsid w:val="00C43792"/>
    <w:rsid w:val="00C450AE"/>
    <w:rsid w:val="00C47504"/>
    <w:rsid w:val="00C510A3"/>
    <w:rsid w:val="00C53387"/>
    <w:rsid w:val="00C546B7"/>
    <w:rsid w:val="00C56ED2"/>
    <w:rsid w:val="00C64063"/>
    <w:rsid w:val="00C6623A"/>
    <w:rsid w:val="00C673E2"/>
    <w:rsid w:val="00C70000"/>
    <w:rsid w:val="00C70B6C"/>
    <w:rsid w:val="00C72748"/>
    <w:rsid w:val="00C74089"/>
    <w:rsid w:val="00C758F5"/>
    <w:rsid w:val="00C90E85"/>
    <w:rsid w:val="00C92E5D"/>
    <w:rsid w:val="00C93509"/>
    <w:rsid w:val="00C9777C"/>
    <w:rsid w:val="00CA0455"/>
    <w:rsid w:val="00CA4A39"/>
    <w:rsid w:val="00CA4C69"/>
    <w:rsid w:val="00CA58CB"/>
    <w:rsid w:val="00CA5BC7"/>
    <w:rsid w:val="00CB137C"/>
    <w:rsid w:val="00CB4E54"/>
    <w:rsid w:val="00CB6AA7"/>
    <w:rsid w:val="00CC215D"/>
    <w:rsid w:val="00CC3F2F"/>
    <w:rsid w:val="00CC4A3E"/>
    <w:rsid w:val="00CC602E"/>
    <w:rsid w:val="00CC62E0"/>
    <w:rsid w:val="00CD0EB5"/>
    <w:rsid w:val="00CD6D27"/>
    <w:rsid w:val="00CD6F65"/>
    <w:rsid w:val="00CE16E0"/>
    <w:rsid w:val="00CF1131"/>
    <w:rsid w:val="00CF3E4E"/>
    <w:rsid w:val="00CF5581"/>
    <w:rsid w:val="00D11C16"/>
    <w:rsid w:val="00D1214E"/>
    <w:rsid w:val="00D12A35"/>
    <w:rsid w:val="00D14FDB"/>
    <w:rsid w:val="00D150CA"/>
    <w:rsid w:val="00D15994"/>
    <w:rsid w:val="00D15D3F"/>
    <w:rsid w:val="00D20BD0"/>
    <w:rsid w:val="00D2311D"/>
    <w:rsid w:val="00D27605"/>
    <w:rsid w:val="00D3638A"/>
    <w:rsid w:val="00D36521"/>
    <w:rsid w:val="00D42C39"/>
    <w:rsid w:val="00D451FE"/>
    <w:rsid w:val="00D50E23"/>
    <w:rsid w:val="00D531A3"/>
    <w:rsid w:val="00D61BF4"/>
    <w:rsid w:val="00D627AE"/>
    <w:rsid w:val="00D62AA3"/>
    <w:rsid w:val="00D62DF9"/>
    <w:rsid w:val="00D67274"/>
    <w:rsid w:val="00D77566"/>
    <w:rsid w:val="00D90DB4"/>
    <w:rsid w:val="00D94283"/>
    <w:rsid w:val="00DA371A"/>
    <w:rsid w:val="00DA39C5"/>
    <w:rsid w:val="00DA621C"/>
    <w:rsid w:val="00DB3842"/>
    <w:rsid w:val="00DB4896"/>
    <w:rsid w:val="00DB4CA9"/>
    <w:rsid w:val="00DB5A55"/>
    <w:rsid w:val="00DB6227"/>
    <w:rsid w:val="00DB625D"/>
    <w:rsid w:val="00DB783D"/>
    <w:rsid w:val="00DC05C1"/>
    <w:rsid w:val="00DE1DED"/>
    <w:rsid w:val="00DE264C"/>
    <w:rsid w:val="00DE3D66"/>
    <w:rsid w:val="00DE5628"/>
    <w:rsid w:val="00DE6AD2"/>
    <w:rsid w:val="00DE6E1C"/>
    <w:rsid w:val="00DF4385"/>
    <w:rsid w:val="00E008D5"/>
    <w:rsid w:val="00E03491"/>
    <w:rsid w:val="00E04753"/>
    <w:rsid w:val="00E0544B"/>
    <w:rsid w:val="00E12C39"/>
    <w:rsid w:val="00E13871"/>
    <w:rsid w:val="00E16A37"/>
    <w:rsid w:val="00E25796"/>
    <w:rsid w:val="00E3155F"/>
    <w:rsid w:val="00E33FB4"/>
    <w:rsid w:val="00E35802"/>
    <w:rsid w:val="00E36FE2"/>
    <w:rsid w:val="00E51F41"/>
    <w:rsid w:val="00E5691B"/>
    <w:rsid w:val="00E601F3"/>
    <w:rsid w:val="00E61505"/>
    <w:rsid w:val="00E6158B"/>
    <w:rsid w:val="00E63ACD"/>
    <w:rsid w:val="00E673D2"/>
    <w:rsid w:val="00E701E0"/>
    <w:rsid w:val="00E72220"/>
    <w:rsid w:val="00E74213"/>
    <w:rsid w:val="00E76CD9"/>
    <w:rsid w:val="00E80549"/>
    <w:rsid w:val="00E85272"/>
    <w:rsid w:val="00E91E19"/>
    <w:rsid w:val="00E95106"/>
    <w:rsid w:val="00E95F26"/>
    <w:rsid w:val="00EA023E"/>
    <w:rsid w:val="00EA0EBF"/>
    <w:rsid w:val="00EC0B2E"/>
    <w:rsid w:val="00ED1CC5"/>
    <w:rsid w:val="00ED47C6"/>
    <w:rsid w:val="00ED74EC"/>
    <w:rsid w:val="00ED79BB"/>
    <w:rsid w:val="00EE0957"/>
    <w:rsid w:val="00EE0E4E"/>
    <w:rsid w:val="00EE27E5"/>
    <w:rsid w:val="00EE5020"/>
    <w:rsid w:val="00EF0715"/>
    <w:rsid w:val="00EF0B95"/>
    <w:rsid w:val="00EF1732"/>
    <w:rsid w:val="00EF3ABF"/>
    <w:rsid w:val="00EF636A"/>
    <w:rsid w:val="00EF6795"/>
    <w:rsid w:val="00EF7672"/>
    <w:rsid w:val="00EF776D"/>
    <w:rsid w:val="00EF7F86"/>
    <w:rsid w:val="00F03412"/>
    <w:rsid w:val="00F11FE7"/>
    <w:rsid w:val="00F142BF"/>
    <w:rsid w:val="00F1508D"/>
    <w:rsid w:val="00F30F6D"/>
    <w:rsid w:val="00F31F97"/>
    <w:rsid w:val="00F336F6"/>
    <w:rsid w:val="00F35860"/>
    <w:rsid w:val="00F36C1D"/>
    <w:rsid w:val="00F40E54"/>
    <w:rsid w:val="00F42C01"/>
    <w:rsid w:val="00F45261"/>
    <w:rsid w:val="00F5243D"/>
    <w:rsid w:val="00F570F0"/>
    <w:rsid w:val="00F5755F"/>
    <w:rsid w:val="00F62807"/>
    <w:rsid w:val="00F647CA"/>
    <w:rsid w:val="00F731D3"/>
    <w:rsid w:val="00F96550"/>
    <w:rsid w:val="00F96808"/>
    <w:rsid w:val="00F968DD"/>
    <w:rsid w:val="00FA2139"/>
    <w:rsid w:val="00FA63D5"/>
    <w:rsid w:val="00FA7F74"/>
    <w:rsid w:val="00FB0335"/>
    <w:rsid w:val="00FB3929"/>
    <w:rsid w:val="00FB6B35"/>
    <w:rsid w:val="00FB6B9E"/>
    <w:rsid w:val="00FC0EF5"/>
    <w:rsid w:val="00FC5611"/>
    <w:rsid w:val="00FC5F8C"/>
    <w:rsid w:val="00FC79B6"/>
    <w:rsid w:val="00FD1CCB"/>
    <w:rsid w:val="00FE130F"/>
    <w:rsid w:val="00FE2767"/>
    <w:rsid w:val="00FE40F7"/>
    <w:rsid w:val="00FE68C8"/>
    <w:rsid w:val="00FE6DB4"/>
    <w:rsid w:val="00FF0DCF"/>
    <w:rsid w:val="00FF57D8"/>
    <w:rsid w:val="00FF58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EE27E5"/>
    <w:pPr>
      <w:tabs>
        <w:tab w:val="left" w:pos="432"/>
      </w:tabs>
      <w:spacing w:line="480" w:lineRule="auto"/>
      <w:ind w:firstLine="432"/>
      <w:jc w:val="both"/>
    </w:pPr>
  </w:style>
  <w:style w:type="paragraph" w:styleId="Heading1">
    <w:name w:val="heading 1"/>
    <w:basedOn w:val="Normal"/>
    <w:next w:val="Normal"/>
    <w:link w:val="Heading1Char"/>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286495"/>
    <w:pPr>
      <w:tabs>
        <w:tab w:val="left" w:pos="1008"/>
        <w:tab w:val="right" w:leader="dot" w:pos="9360"/>
      </w:tabs>
      <w:spacing w:after="240"/>
      <w:ind w:left="1008" w:right="1080" w:hanging="1008"/>
    </w:pPr>
    <w:rPr>
      <w:rFonts w:ascii="Arial" w:hAnsi="Arial"/>
      <w:caps/>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DE3D66"/>
    <w:pPr>
      <w:spacing w:before="240" w:after="240" w:line="240" w:lineRule="auto"/>
      <w:ind w:firstLine="0"/>
      <w:jc w:val="center"/>
      <w:outlineLvl w:val="0"/>
    </w:pPr>
    <w:rPr>
      <w:rFonts w:ascii="Arial" w:hAnsi="Arial"/>
      <w:b/>
      <w:caps/>
    </w:rPr>
  </w:style>
  <w:style w:type="paragraph" w:styleId="TOC2">
    <w:name w:val="toc 2"/>
    <w:next w:val="Normal"/>
    <w:autoRedefine/>
    <w:qFormat/>
    <w:rsid w:val="00286495"/>
    <w:pPr>
      <w:tabs>
        <w:tab w:val="left" w:pos="1440"/>
        <w:tab w:val="right" w:leader="dot" w:pos="9360"/>
      </w:tabs>
      <w:spacing w:after="240"/>
      <w:ind w:left="1440" w:right="1080" w:hanging="432"/>
    </w:pPr>
    <w:rPr>
      <w:rFonts w:ascii="Arial" w:hAnsi="Arial"/>
    </w:rPr>
  </w:style>
  <w:style w:type="paragraph" w:styleId="TOC3">
    <w:name w:val="toc 3"/>
    <w:next w:val="Normal"/>
    <w:autoRedefine/>
    <w:qFormat/>
    <w:rsid w:val="00286495"/>
    <w:pPr>
      <w:tabs>
        <w:tab w:val="left" w:pos="1872"/>
        <w:tab w:val="right" w:leader="dot" w:pos="9360"/>
      </w:tabs>
      <w:ind w:left="1872" w:right="1080" w:hanging="432"/>
    </w:pPr>
    <w:rPr>
      <w:rFonts w:ascii="Arial" w:hAnsi="Arial"/>
    </w:rPr>
  </w:style>
  <w:style w:type="paragraph" w:styleId="TOC4">
    <w:name w:val="toc 4"/>
    <w:next w:val="Normal"/>
    <w:autoRedefine/>
    <w:qFormat/>
    <w:rsid w:val="00286495"/>
    <w:pPr>
      <w:tabs>
        <w:tab w:val="left" w:pos="1440"/>
        <w:tab w:val="right" w:leader="dot" w:pos="9360"/>
      </w:tabs>
      <w:ind w:left="2390" w:hanging="475"/>
    </w:pPr>
    <w:rPr>
      <w:rFonts w:ascii="Arial" w:hAnsi="Arial"/>
      <w:noProof/>
    </w:rPr>
  </w:style>
  <w:style w:type="paragraph" w:styleId="FootnoteText">
    <w:name w:val="footnote text"/>
    <w:basedOn w:val="Normal"/>
    <w:link w:val="FootnoteTextChar"/>
    <w:uiPriority w:val="99"/>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uiPriority w:val="99"/>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DE3D66"/>
    <w:pPr>
      <w:keepNext/>
      <w:spacing w:after="60" w:line="240" w:lineRule="auto"/>
      <w:ind w:firstLine="0"/>
    </w:pPr>
    <w:rPr>
      <w:rFonts w:ascii="Arial" w:hAnsi="Arial"/>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DE3D66"/>
  </w:style>
  <w:style w:type="paragraph" w:customStyle="1" w:styleId="MarkforExhibitHeading">
    <w:name w:val="Mark for Exhibit Heading"/>
    <w:basedOn w:val="Normal"/>
    <w:next w:val="Normal"/>
    <w:qFormat/>
    <w:rsid w:val="00DE3D66"/>
    <w:pPr>
      <w:keepNext/>
      <w:spacing w:after="60" w:line="240" w:lineRule="auto"/>
      <w:ind w:firstLine="0"/>
    </w:pPr>
    <w:rPr>
      <w:rFonts w:ascii="Arial" w:hAnsi="Arial"/>
      <w:b/>
      <w:sz w:val="18"/>
    </w:rPr>
  </w:style>
  <w:style w:type="paragraph" w:styleId="TableofFigures">
    <w:name w:val="table of figures"/>
    <w:basedOn w:val="Normal"/>
    <w:next w:val="Normal"/>
    <w:semiHidden/>
    <w:rsid w:val="006E7FBB"/>
    <w:pPr>
      <w:tabs>
        <w:tab w:val="clear" w:pos="432"/>
        <w:tab w:val="left" w:pos="1008"/>
        <w:tab w:val="right" w:leader="dot" w:pos="9360"/>
      </w:tabs>
      <w:spacing w:after="240" w:line="240" w:lineRule="auto"/>
      <w:ind w:left="1008" w:right="1080" w:hanging="1008"/>
      <w:jc w:val="left"/>
    </w:pPr>
    <w:rPr>
      <w:rFonts w:ascii="Arial" w:hAnsi="Arial"/>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DE3D66"/>
    <w:pPr>
      <w:spacing w:after="120"/>
      <w:ind w:firstLine="0"/>
    </w:pPr>
    <w:rPr>
      <w:rFonts w:ascii="Arial" w:hAnsi="Arial"/>
      <w:sz w:val="18"/>
    </w:rPr>
  </w:style>
  <w:style w:type="paragraph" w:customStyle="1" w:styleId="TableHeaderCenter">
    <w:name w:val="Table Header Center"/>
    <w:basedOn w:val="NormalSS"/>
    <w:qFormat/>
    <w:rsid w:val="00DE3D66"/>
    <w:pPr>
      <w:spacing w:before="120" w:after="60"/>
      <w:ind w:firstLine="0"/>
      <w:jc w:val="center"/>
    </w:pPr>
    <w:rPr>
      <w:rFonts w:ascii="Arial" w:hAnsi="Arial"/>
      <w:sz w:val="18"/>
    </w:rPr>
  </w:style>
  <w:style w:type="paragraph" w:customStyle="1" w:styleId="TableHeaderLeft">
    <w:name w:val="Table Header Left"/>
    <w:basedOn w:val="NormalSS"/>
    <w:qFormat/>
    <w:rsid w:val="00DE3D66"/>
    <w:pPr>
      <w:spacing w:before="120" w:after="60"/>
      <w:ind w:firstLine="0"/>
      <w:jc w:val="left"/>
    </w:pPr>
    <w:rPr>
      <w:rFonts w:ascii="Arial" w:hAnsi="Arial"/>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DE3D66"/>
    <w:pPr>
      <w:tabs>
        <w:tab w:val="clear" w:pos="432"/>
      </w:tabs>
      <w:spacing w:after="0"/>
      <w:ind w:firstLine="0"/>
      <w:jc w:val="left"/>
    </w:pPr>
    <w:rPr>
      <w:rFonts w:ascii="Arial" w:hAnsi="Arial"/>
      <w:sz w:val="18"/>
    </w:rPr>
  </w:style>
  <w:style w:type="paragraph" w:customStyle="1" w:styleId="TableSourceCaption">
    <w:name w:val="Table Source_Caption"/>
    <w:basedOn w:val="NormalSS"/>
    <w:qFormat/>
    <w:rsid w:val="00DE3D66"/>
    <w:pPr>
      <w:tabs>
        <w:tab w:val="clear" w:pos="432"/>
      </w:tabs>
      <w:spacing w:after="120"/>
      <w:ind w:left="1080" w:hanging="1080"/>
    </w:pPr>
    <w:rPr>
      <w:rFonts w:ascii="Arial" w:hAnsi="Arial"/>
      <w:sz w:val="18"/>
    </w:rPr>
  </w:style>
  <w:style w:type="paragraph" w:customStyle="1" w:styleId="AcknowledgmentnoTOCBlack">
    <w:name w:val="Acknowledgment no TOC_Black"/>
    <w:basedOn w:val="Normal"/>
    <w:next w:val="Normal"/>
    <w:qFormat/>
    <w:rsid w:val="00FF57D8"/>
    <w:pPr>
      <w:spacing w:before="240" w:after="240" w:line="240" w:lineRule="auto"/>
      <w:ind w:firstLine="0"/>
      <w:jc w:val="center"/>
      <w:outlineLvl w:val="8"/>
    </w:pPr>
    <w:rPr>
      <w:rFonts w:ascii="Arial" w:hAnsi="Arial"/>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DE3D66"/>
    <w:pPr>
      <w:keepNext/>
      <w:spacing w:after="240" w:line="240" w:lineRule="auto"/>
      <w:ind w:left="432" w:hanging="432"/>
      <w:outlineLvl w:val="1"/>
    </w:pPr>
    <w:rPr>
      <w:rFonts w:ascii="Arial" w:hAnsi="Arial"/>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DE3D66"/>
    <w:pPr>
      <w:ind w:firstLine="0"/>
      <w:jc w:val="center"/>
      <w:outlineLvl w:val="0"/>
    </w:pPr>
    <w:rPr>
      <w:rFonts w:ascii="Arial" w:hAnsi="Arial"/>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DE3D66"/>
    <w:pPr>
      <w:ind w:firstLine="0"/>
      <w:jc w:val="center"/>
      <w:outlineLvl w:val="7"/>
    </w:pPr>
    <w:rPr>
      <w:rFonts w:ascii="Arial" w:hAnsi="Arial"/>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DE3D66"/>
    <w:pPr>
      <w:spacing w:after="0"/>
    </w:pPr>
  </w:style>
  <w:style w:type="paragraph" w:customStyle="1" w:styleId="TitleofDocumentVertical">
    <w:name w:val="Title of Document Vertical"/>
    <w:basedOn w:val="Normal"/>
    <w:qFormat/>
    <w:rsid w:val="00DE3D66"/>
    <w:pPr>
      <w:spacing w:before="3120" w:after="240" w:line="360" w:lineRule="exact"/>
      <w:ind w:firstLine="0"/>
    </w:pPr>
    <w:rPr>
      <w:rFonts w:ascii="Arial" w:hAnsi="Arial"/>
      <w:b/>
      <w:sz w:val="22"/>
    </w:rPr>
  </w:style>
  <w:style w:type="paragraph" w:customStyle="1" w:styleId="TitleofDocumentHorizontal">
    <w:name w:val="Title of Document Horizontal"/>
    <w:basedOn w:val="TitleofDocumentVertical"/>
    <w:qFormat/>
    <w:rsid w:val="00DE3D66"/>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6F2F93"/>
    <w:rPr>
      <w:rFonts w:ascii="Arial" w:hAnsi="Arial"/>
      <w:sz w:val="20"/>
    </w:rPr>
    <w:tblPr>
      <w:tblInd w:w="115" w:type="dxa"/>
      <w:tblBorders>
        <w:top w:val="single" w:sz="12" w:space="0" w:color="C00000"/>
        <w:bottom w:val="single" w:sz="4" w:space="0" w:color="C00000"/>
      </w:tblBorders>
      <w:tblCellMar>
        <w:top w:w="0" w:type="dxa"/>
        <w:left w:w="108" w:type="dxa"/>
        <w:bottom w:w="0" w:type="dxa"/>
        <w:right w:w="108" w:type="dxa"/>
      </w:tblCellMar>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DE3D66"/>
    <w:tblPr>
      <w:tblInd w:w="115" w:type="dxa"/>
      <w:tblBorders>
        <w:top w:val="single" w:sz="12" w:space="0" w:color="345294"/>
        <w:bottom w:val="single" w:sz="4" w:space="0" w:color="345294"/>
      </w:tblBorders>
      <w:tblCellMar>
        <w:top w:w="0" w:type="dxa"/>
        <w:left w:w="108" w:type="dxa"/>
        <w:bottom w:w="0" w:type="dxa"/>
        <w:right w:w="108" w:type="dxa"/>
      </w:tblCellMar>
    </w:tblPr>
    <w:tcPr>
      <w:vAlign w:val="bottom"/>
    </w:tc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DE3D66"/>
    <w:tblPr>
      <w:tblInd w:w="115" w:type="dxa"/>
      <w:tblBorders>
        <w:top w:val="single" w:sz="12" w:space="0" w:color="auto"/>
        <w:bottom w:val="single" w:sz="4" w:space="0" w:color="auto"/>
      </w:tblBorders>
      <w:tblCellMar>
        <w:top w:w="0" w:type="dxa"/>
        <w:left w:w="108" w:type="dxa"/>
        <w:bottom w:w="0" w:type="dxa"/>
        <w:right w:w="108" w:type="dxa"/>
      </w:tblCellMar>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286495"/>
    <w:pPr>
      <w:tabs>
        <w:tab w:val="left" w:pos="1872"/>
        <w:tab w:val="right" w:leader="dot" w:pos="9360"/>
      </w:tabs>
      <w:spacing w:after="240"/>
      <w:ind w:left="1872" w:right="1080" w:hanging="1872"/>
    </w:pPr>
    <w:rPr>
      <w:rFonts w:ascii="Arial" w:hAnsi="Arial"/>
      <w:caps/>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character" w:styleId="Hyperlink">
    <w:name w:val="Hyperlink"/>
    <w:basedOn w:val="DefaultParagraphFont"/>
    <w:uiPriority w:val="99"/>
    <w:semiHidden/>
    <w:unhideWhenUsed/>
    <w:rsid w:val="00FF58DB"/>
    <w:rPr>
      <w:color w:val="0000FF" w:themeColor="hyperlink"/>
      <w:u w:val="single"/>
    </w:rPr>
  </w:style>
  <w:style w:type="paragraph" w:customStyle="1" w:styleId="DataField11pt">
    <w:name w:val="Data Field 11pt"/>
    <w:basedOn w:val="Normal"/>
    <w:rsid w:val="00FF58DB"/>
    <w:pPr>
      <w:tabs>
        <w:tab w:val="clear" w:pos="432"/>
      </w:tabs>
      <w:autoSpaceDE w:val="0"/>
      <w:autoSpaceDN w:val="0"/>
      <w:spacing w:line="300" w:lineRule="exact"/>
      <w:ind w:firstLine="0"/>
      <w:jc w:val="left"/>
    </w:pPr>
    <w:rPr>
      <w:rFonts w:ascii="Arial" w:hAnsi="Arial" w:cs="Arial"/>
      <w:sz w:val="22"/>
      <w:szCs w:val="20"/>
    </w:rPr>
  </w:style>
  <w:style w:type="paragraph" w:customStyle="1" w:styleId="Arial10BoldText">
    <w:name w:val="Arial10BoldText"/>
    <w:basedOn w:val="Normal"/>
    <w:rsid w:val="00FF58DB"/>
    <w:pPr>
      <w:tabs>
        <w:tab w:val="clear" w:pos="432"/>
      </w:tabs>
      <w:autoSpaceDE w:val="0"/>
      <w:autoSpaceDN w:val="0"/>
      <w:spacing w:before="20" w:after="20" w:line="240" w:lineRule="auto"/>
      <w:ind w:firstLine="0"/>
      <w:jc w:val="left"/>
    </w:pPr>
    <w:rPr>
      <w:rFonts w:ascii="Arial" w:hAnsi="Arial" w:cs="Arial"/>
      <w:b/>
      <w:bCs/>
      <w:sz w:val="20"/>
      <w:szCs w:val="20"/>
    </w:rPr>
  </w:style>
  <w:style w:type="paragraph" w:customStyle="1" w:styleId="Arial10ptlineitem">
    <w:name w:val="Arial10ptline item"/>
    <w:basedOn w:val="Normal"/>
    <w:rsid w:val="00FF58DB"/>
    <w:pPr>
      <w:tabs>
        <w:tab w:val="clear" w:pos="432"/>
      </w:tabs>
      <w:autoSpaceDE w:val="0"/>
      <w:autoSpaceDN w:val="0"/>
      <w:spacing w:line="240" w:lineRule="auto"/>
      <w:ind w:firstLine="0"/>
      <w:jc w:val="left"/>
    </w:pPr>
    <w:rPr>
      <w:rFonts w:ascii="Arial" w:hAnsi="Arial" w:cs="Arial"/>
      <w:sz w:val="20"/>
      <w:szCs w:val="18"/>
    </w:rPr>
  </w:style>
  <w:style w:type="character" w:customStyle="1" w:styleId="FootnoteTextChar">
    <w:name w:val="Footnote Text Char"/>
    <w:basedOn w:val="DefaultParagraphFont"/>
    <w:link w:val="FootnoteText"/>
    <w:uiPriority w:val="99"/>
    <w:rsid w:val="00FF58DB"/>
    <w:rPr>
      <w:sz w:val="20"/>
    </w:rPr>
  </w:style>
  <w:style w:type="paragraph" w:customStyle="1" w:styleId="Bullet">
    <w:name w:val="Bullet"/>
    <w:qFormat/>
    <w:rsid w:val="001F3EAE"/>
    <w:pPr>
      <w:tabs>
        <w:tab w:val="left" w:pos="360"/>
      </w:tabs>
      <w:spacing w:after="180"/>
      <w:ind w:left="758" w:right="360" w:hanging="360"/>
      <w:jc w:val="both"/>
    </w:pPr>
    <w:rPr>
      <w:rFonts w:ascii="Times New Roman" w:hAnsi="Times New Roman"/>
    </w:rPr>
  </w:style>
  <w:style w:type="character" w:customStyle="1" w:styleId="FooterChar">
    <w:name w:val="Footer Char"/>
    <w:basedOn w:val="DefaultParagraphFont"/>
    <w:link w:val="Footer"/>
    <w:rsid w:val="001F3EAE"/>
  </w:style>
  <w:style w:type="paragraph" w:customStyle="1" w:styleId="Default">
    <w:name w:val="Default"/>
    <w:rsid w:val="00FE40F7"/>
    <w:pPr>
      <w:autoSpaceDE w:val="0"/>
      <w:autoSpaceDN w:val="0"/>
      <w:adjustRightInd w:val="0"/>
    </w:pPr>
    <w:rPr>
      <w:rFonts w:eastAsiaTheme="minorHAnsi" w:cs="Garamond"/>
      <w:color w:val="000000"/>
    </w:rPr>
  </w:style>
  <w:style w:type="character" w:customStyle="1" w:styleId="Heading1Char">
    <w:name w:val="Heading 1 Char"/>
    <w:basedOn w:val="DefaultParagraphFont"/>
    <w:link w:val="Heading1"/>
    <w:rsid w:val="00B35307"/>
    <w:rPr>
      <w:b/>
      <w:cap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6.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header" Target="header14.xml"/><Relationship Id="rId42" Type="http://schemas.openxmlformats.org/officeDocument/2006/relationships/header" Target="header18.xml"/><Relationship Id="rId47" Type="http://schemas.openxmlformats.org/officeDocument/2006/relationships/footer" Target="footer20.xml"/><Relationship Id="rId50" Type="http://schemas.openxmlformats.org/officeDocument/2006/relationships/header" Target="header2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6.xml"/><Relationship Id="rId46"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1.xml"/><Relationship Id="rId41"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header" Target="header17.xml"/><Relationship Id="rId45" Type="http://schemas.openxmlformats.org/officeDocument/2006/relationships/footer" Target="footer19.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5.xml"/><Relationship Id="rId49" Type="http://schemas.openxmlformats.org/officeDocument/2006/relationships/footer" Target="footer21.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1.xml"/><Relationship Id="rId8" Type="http://schemas.openxmlformats.org/officeDocument/2006/relationships/header" Target="header1.xml"/><Relationship Id="rId51" Type="http://schemas.openxmlformats.org/officeDocument/2006/relationships/footer" Target="footer22.xml"/></Relationships>
</file>

<file path=word/_rels/settings.xml.rels><?xml version="1.0" encoding="UTF-8" standalone="yes"?>
<Relationships xmlns="http://schemas.openxmlformats.org/package/2006/relationships"><Relationship Id="rId1" Type="http://schemas.openxmlformats.org/officeDocument/2006/relationships/attachedTemplate" Target="file:///Y:\Apps\Office2007\Templates\1%20MPR-Tex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4AEF1-1242-49F6-9A84-FC11A3C89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MPR-Text.dotm</Template>
  <TotalTime>35</TotalTime>
  <Pages>30</Pages>
  <Words>5558</Words>
  <Characters>29538</Characters>
  <Application>Microsoft Office Word</Application>
  <DocSecurity>0</DocSecurity>
  <Lines>393</Lines>
  <Paragraphs>42</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35054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JBaskwell</dc:creator>
  <cp:lastModifiedBy>Lisa Klein</cp:lastModifiedBy>
  <cp:revision>3</cp:revision>
  <cp:lastPrinted>2001-03-07T19:36:00Z</cp:lastPrinted>
  <dcterms:created xsi:type="dcterms:W3CDTF">2013-06-07T15:29:00Z</dcterms:created>
  <dcterms:modified xsi:type="dcterms:W3CDTF">2013-06-07T16:52:00Z</dcterms:modified>
</cp:coreProperties>
</file>