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02E" w:rsidRDefault="005D002E" w:rsidP="005D002E">
      <w:pPr>
        <w:spacing w:after="0" w:line="240" w:lineRule="auto"/>
        <w:jc w:val="right"/>
        <w:rPr>
          <w:rFonts w:ascii="Times New Roman" w:hAnsi="Times New Roman" w:cs="Times New Roman"/>
          <w:sz w:val="24"/>
          <w:szCs w:val="24"/>
        </w:rPr>
      </w:pPr>
    </w:p>
    <w:p w:rsidR="005D002E" w:rsidRDefault="00917AD0" w:rsidP="005D002E">
      <w:pPr>
        <w:spacing w:after="0" w:line="240" w:lineRule="auto"/>
        <w:jc w:val="center"/>
        <w:rPr>
          <w:rFonts w:ascii="Times New Roman" w:hAnsi="Times New Roman" w:cs="Times New Roman"/>
          <w:sz w:val="24"/>
          <w:szCs w:val="24"/>
        </w:rPr>
      </w:pPr>
      <w:r w:rsidRPr="006928FF">
        <w:rPr>
          <w:rFonts w:ascii="Times New Roman" w:hAnsi="Times New Roman" w:cs="Times New Roman"/>
          <w:sz w:val="24"/>
          <w:szCs w:val="24"/>
        </w:rPr>
        <w:t>2013</w:t>
      </w:r>
      <w:r w:rsidR="009B21E2">
        <w:rPr>
          <w:rFonts w:ascii="Times New Roman" w:hAnsi="Times New Roman" w:cs="Times New Roman"/>
          <w:sz w:val="24"/>
          <w:szCs w:val="24"/>
        </w:rPr>
        <w:t xml:space="preserve"> </w:t>
      </w:r>
      <w:r w:rsidR="005D002E">
        <w:rPr>
          <w:rFonts w:ascii="Times New Roman" w:hAnsi="Times New Roman" w:cs="Times New Roman"/>
          <w:sz w:val="24"/>
          <w:szCs w:val="24"/>
        </w:rPr>
        <w:t>SUPPORTING STATEMENT</w:t>
      </w:r>
    </w:p>
    <w:p w:rsidR="005D002E" w:rsidRDefault="005D002E" w:rsidP="005D00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USDA Agriculture Innovation Center Grant Program</w:t>
      </w:r>
    </w:p>
    <w:p w:rsidR="005D002E" w:rsidRDefault="009B21E2" w:rsidP="005D00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OMB N</w:t>
      </w:r>
      <w:r w:rsidR="00B1763A">
        <w:rPr>
          <w:rFonts w:ascii="Times New Roman" w:hAnsi="Times New Roman" w:cs="Times New Roman"/>
          <w:sz w:val="24"/>
          <w:szCs w:val="24"/>
        </w:rPr>
        <w:t>o</w:t>
      </w:r>
      <w:r>
        <w:rPr>
          <w:rFonts w:ascii="Times New Roman" w:hAnsi="Times New Roman" w:cs="Times New Roman"/>
          <w:sz w:val="24"/>
          <w:szCs w:val="24"/>
        </w:rPr>
        <w:t xml:space="preserve">. </w:t>
      </w:r>
      <w:r w:rsidR="005D002E">
        <w:rPr>
          <w:rFonts w:ascii="Times New Roman" w:hAnsi="Times New Roman" w:cs="Times New Roman"/>
          <w:sz w:val="24"/>
          <w:szCs w:val="24"/>
        </w:rPr>
        <w:t>0570-0045</w:t>
      </w:r>
    </w:p>
    <w:p w:rsidR="005D002E" w:rsidRDefault="005D002E" w:rsidP="005D002E">
      <w:pPr>
        <w:spacing w:after="0" w:line="240" w:lineRule="auto"/>
        <w:jc w:val="center"/>
        <w:rPr>
          <w:rFonts w:ascii="Times New Roman" w:hAnsi="Times New Roman" w:cs="Times New Roman"/>
          <w:sz w:val="24"/>
          <w:szCs w:val="24"/>
        </w:rPr>
      </w:pPr>
    </w:p>
    <w:p w:rsidR="005D002E" w:rsidRPr="00106880" w:rsidRDefault="00106880" w:rsidP="00106880">
      <w:pPr>
        <w:pStyle w:val="ListParagraph"/>
        <w:numPr>
          <w:ilvl w:val="0"/>
          <w:numId w:val="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Pr="00106880">
        <w:rPr>
          <w:rFonts w:ascii="Times New Roman" w:hAnsi="Times New Roman" w:cs="Times New Roman"/>
          <w:sz w:val="24"/>
          <w:szCs w:val="24"/>
          <w:u w:val="single"/>
        </w:rPr>
        <w:t>Justification</w:t>
      </w:r>
    </w:p>
    <w:p w:rsidR="00106880" w:rsidRDefault="00106880" w:rsidP="00106880">
      <w:pPr>
        <w:spacing w:after="0" w:line="240" w:lineRule="auto"/>
        <w:rPr>
          <w:rFonts w:ascii="Times New Roman" w:hAnsi="Times New Roman" w:cs="Times New Roman"/>
          <w:sz w:val="24"/>
          <w:szCs w:val="24"/>
        </w:rPr>
      </w:pPr>
    </w:p>
    <w:p w:rsidR="00106880" w:rsidRPr="00106880" w:rsidRDefault="00106880" w:rsidP="00106880">
      <w:pPr>
        <w:pStyle w:val="ListParagraph"/>
        <w:numPr>
          <w:ilvl w:val="0"/>
          <w:numId w:val="2"/>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Explain the circumstances that make the collection of information necessary.</w:t>
      </w:r>
    </w:p>
    <w:p w:rsidR="00106880" w:rsidRDefault="00106880" w:rsidP="00106880">
      <w:pPr>
        <w:spacing w:after="0" w:line="240" w:lineRule="auto"/>
        <w:rPr>
          <w:rFonts w:ascii="Times New Roman" w:hAnsi="Times New Roman" w:cs="Times New Roman"/>
          <w:sz w:val="24"/>
          <w:szCs w:val="24"/>
        </w:rPr>
      </w:pPr>
    </w:p>
    <w:p w:rsidR="00106880" w:rsidRDefault="00106880" w:rsidP="001068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Farm Security and Rural Investment Act of 2002 (Pub. L. 107-171, signed May 13, 2002) authorized the Secretary of the U.S. Department of Agriculture (USDA) to award grant funds </w:t>
      </w:r>
      <w:r w:rsidR="00847EED">
        <w:rPr>
          <w:rFonts w:ascii="Times New Roman" w:hAnsi="Times New Roman" w:cs="Times New Roman"/>
          <w:sz w:val="24"/>
          <w:szCs w:val="24"/>
        </w:rPr>
        <w:t>to</w:t>
      </w:r>
      <w:r>
        <w:rPr>
          <w:rFonts w:ascii="Times New Roman" w:hAnsi="Times New Roman" w:cs="Times New Roman"/>
          <w:sz w:val="24"/>
          <w:szCs w:val="24"/>
        </w:rPr>
        <w:t xml:space="preserve"> </w:t>
      </w:r>
      <w:r w:rsidR="00847EED">
        <w:rPr>
          <w:rFonts w:ascii="Times New Roman" w:hAnsi="Times New Roman" w:cs="Times New Roman"/>
          <w:sz w:val="24"/>
          <w:szCs w:val="24"/>
        </w:rPr>
        <w:t xml:space="preserve">Agriculture Innovation Centers (Centers).  The Food, Conservation, and Energy Act of 2008 reauthorized the program through 2012.  The Centers provide agricultural producers with technical and business development assistance.  </w:t>
      </w:r>
      <w:r>
        <w:rPr>
          <w:rFonts w:ascii="Times New Roman" w:hAnsi="Times New Roman" w:cs="Times New Roman"/>
          <w:sz w:val="24"/>
          <w:szCs w:val="24"/>
        </w:rPr>
        <w:t xml:space="preserve">This program is administered by Cooperative Programs within USDA’s Rural Development.  </w:t>
      </w:r>
      <w:r w:rsidR="00847EED">
        <w:rPr>
          <w:rFonts w:ascii="Times New Roman" w:hAnsi="Times New Roman" w:cs="Times New Roman"/>
          <w:sz w:val="24"/>
          <w:szCs w:val="24"/>
        </w:rPr>
        <w:t>Cooperative Programs collects information from applicants in order to confirm eligibility for the program and to evaluate the quality of the applications.  Grantees are required to submit reporting and payment request information to facilitate monitoring of the program and disbursement of funds.</w:t>
      </w:r>
    </w:p>
    <w:p w:rsidR="00847EED" w:rsidRDefault="00847EED" w:rsidP="00106880">
      <w:pPr>
        <w:spacing w:after="0" w:line="240" w:lineRule="auto"/>
        <w:rPr>
          <w:rFonts w:ascii="Times New Roman" w:hAnsi="Times New Roman" w:cs="Times New Roman"/>
          <w:sz w:val="24"/>
          <w:szCs w:val="24"/>
        </w:rPr>
      </w:pPr>
    </w:p>
    <w:p w:rsidR="00106880" w:rsidRPr="00106880" w:rsidRDefault="00106880" w:rsidP="00106880">
      <w:pPr>
        <w:pStyle w:val="ListParagraph"/>
        <w:numPr>
          <w:ilvl w:val="0"/>
          <w:numId w:val="2"/>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Indicate how, by whom, and for what purposes the information is to be used.  Except for a new collection, indicate the actual use the Agency has made of the information received from the current collection.</w:t>
      </w:r>
    </w:p>
    <w:p w:rsidR="00106880" w:rsidRDefault="00106880" w:rsidP="00106880">
      <w:pPr>
        <w:spacing w:after="0" w:line="240" w:lineRule="auto"/>
        <w:rPr>
          <w:rFonts w:ascii="Times New Roman" w:hAnsi="Times New Roman" w:cs="Times New Roman"/>
          <w:sz w:val="24"/>
          <w:szCs w:val="24"/>
        </w:rPr>
      </w:pPr>
    </w:p>
    <w:p w:rsidR="001B6DF9" w:rsidRDefault="00106880" w:rsidP="001068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is collected </w:t>
      </w:r>
      <w:r w:rsidR="00847EED">
        <w:rPr>
          <w:rFonts w:ascii="Times New Roman" w:hAnsi="Times New Roman" w:cs="Times New Roman"/>
          <w:sz w:val="24"/>
          <w:szCs w:val="24"/>
        </w:rPr>
        <w:t xml:space="preserve">by Rural Development State and Area office staff, as delegated, </w:t>
      </w:r>
      <w:r>
        <w:rPr>
          <w:rFonts w:ascii="Times New Roman" w:hAnsi="Times New Roman" w:cs="Times New Roman"/>
          <w:sz w:val="24"/>
          <w:szCs w:val="24"/>
        </w:rPr>
        <w:t xml:space="preserve">from </w:t>
      </w:r>
      <w:r w:rsidR="001B6DF9">
        <w:rPr>
          <w:rFonts w:ascii="Times New Roman" w:hAnsi="Times New Roman" w:cs="Times New Roman"/>
          <w:sz w:val="24"/>
          <w:szCs w:val="24"/>
        </w:rPr>
        <w:t>applicants and grantees.  The application information is used to confirm that the applicant and use of funds meet the eligibility requirements for the program as well as to assess the quality of the proposed project.  The grantees are required to submit financial status and performance reports to confirm funds are being expended as approved and requests for advance or reimbursement to request payment.</w:t>
      </w:r>
    </w:p>
    <w:p w:rsidR="0015678C" w:rsidRDefault="0015678C" w:rsidP="00106880">
      <w:pPr>
        <w:spacing w:after="0" w:line="240" w:lineRule="auto"/>
        <w:rPr>
          <w:rFonts w:ascii="Times New Roman" w:hAnsi="Times New Roman" w:cs="Times New Roman"/>
          <w:sz w:val="24"/>
          <w:szCs w:val="24"/>
        </w:rPr>
      </w:pPr>
    </w:p>
    <w:p w:rsidR="00E74DFF" w:rsidRPr="00A8204B" w:rsidRDefault="00642557" w:rsidP="00106880">
      <w:pPr>
        <w:spacing w:after="0" w:line="240" w:lineRule="auto"/>
        <w:rPr>
          <w:rFonts w:ascii="Times New Roman" w:hAnsi="Times New Roman" w:cs="Times New Roman"/>
          <w:b/>
          <w:sz w:val="24"/>
          <w:szCs w:val="24"/>
        </w:rPr>
      </w:pPr>
      <w:r w:rsidRPr="00A8204B">
        <w:rPr>
          <w:rFonts w:ascii="Times New Roman" w:hAnsi="Times New Roman" w:cs="Times New Roman"/>
          <w:b/>
          <w:sz w:val="24"/>
          <w:szCs w:val="24"/>
        </w:rPr>
        <w:t xml:space="preserve">REPORTING </w:t>
      </w:r>
      <w:r w:rsidR="009B21E2" w:rsidRPr="00A8204B">
        <w:rPr>
          <w:rFonts w:ascii="Times New Roman" w:hAnsi="Times New Roman" w:cs="Times New Roman"/>
          <w:b/>
          <w:sz w:val="24"/>
          <w:szCs w:val="24"/>
        </w:rPr>
        <w:t xml:space="preserve">REQUIREMENTS </w:t>
      </w:r>
      <w:r w:rsidR="00E74DFF" w:rsidRPr="00A8204B">
        <w:rPr>
          <w:rFonts w:ascii="Times New Roman" w:hAnsi="Times New Roman" w:cs="Times New Roman"/>
          <w:b/>
          <w:sz w:val="24"/>
          <w:szCs w:val="24"/>
        </w:rPr>
        <w:t>–</w:t>
      </w:r>
      <w:r w:rsidR="009B21E2" w:rsidRPr="00A8204B">
        <w:rPr>
          <w:rFonts w:ascii="Times New Roman" w:hAnsi="Times New Roman" w:cs="Times New Roman"/>
          <w:b/>
          <w:sz w:val="24"/>
          <w:szCs w:val="24"/>
        </w:rPr>
        <w:t xml:space="preserve"> </w:t>
      </w:r>
      <w:r w:rsidR="0016056C" w:rsidRPr="00A8204B">
        <w:rPr>
          <w:rFonts w:ascii="Times New Roman" w:hAnsi="Times New Roman" w:cs="Times New Roman"/>
          <w:b/>
          <w:sz w:val="24"/>
          <w:szCs w:val="24"/>
        </w:rPr>
        <w:t>FORMS</w:t>
      </w:r>
      <w:r w:rsidR="00E74DFF" w:rsidRPr="00A8204B">
        <w:rPr>
          <w:rFonts w:ascii="Times New Roman" w:hAnsi="Times New Roman" w:cs="Times New Roman"/>
          <w:b/>
          <w:sz w:val="24"/>
          <w:szCs w:val="24"/>
        </w:rPr>
        <w:t>:</w:t>
      </w:r>
    </w:p>
    <w:p w:rsidR="0016056C" w:rsidRDefault="0016056C" w:rsidP="001068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6056C" w:rsidRDefault="0016056C" w:rsidP="00106880">
      <w:pPr>
        <w:spacing w:after="0" w:line="240" w:lineRule="auto"/>
        <w:rPr>
          <w:rFonts w:ascii="Times New Roman" w:hAnsi="Times New Roman" w:cs="Times New Roman"/>
          <w:sz w:val="24"/>
          <w:szCs w:val="24"/>
        </w:rPr>
      </w:pPr>
      <w:r w:rsidRPr="0016056C">
        <w:rPr>
          <w:rFonts w:ascii="Times New Roman" w:hAnsi="Times New Roman" w:cs="Times New Roman"/>
          <w:sz w:val="24"/>
          <w:szCs w:val="24"/>
          <w:u w:val="single"/>
        </w:rPr>
        <w:t>Form AD-1047, “Certification Regarding Debarment, Suspension, and Other Responsibility Matters – Primary Covered Transactions,”</w:t>
      </w:r>
      <w:r>
        <w:rPr>
          <w:rFonts w:ascii="Times New Roman" w:hAnsi="Times New Roman" w:cs="Times New Roman"/>
          <w:sz w:val="24"/>
          <w:szCs w:val="24"/>
        </w:rPr>
        <w:t xml:space="preserve"> to be completed once at the time of grant award.  This form</w:t>
      </w:r>
      <w:r w:rsidR="00FC291C">
        <w:rPr>
          <w:rFonts w:ascii="Times New Roman" w:hAnsi="Times New Roman" w:cs="Times New Roman"/>
          <w:sz w:val="24"/>
          <w:szCs w:val="24"/>
        </w:rPr>
        <w:t xml:space="preserve"> is submitted by the grantee and </w:t>
      </w:r>
      <w:r w:rsidR="00225CB5">
        <w:rPr>
          <w:rFonts w:ascii="Times New Roman" w:hAnsi="Times New Roman" w:cs="Times New Roman"/>
          <w:sz w:val="24"/>
          <w:szCs w:val="24"/>
        </w:rPr>
        <w:t xml:space="preserve">is </w:t>
      </w:r>
      <w:r w:rsidR="00FC291C">
        <w:rPr>
          <w:rFonts w:ascii="Times New Roman" w:hAnsi="Times New Roman" w:cs="Times New Roman"/>
          <w:sz w:val="24"/>
          <w:szCs w:val="24"/>
        </w:rPr>
        <w:t>used by the Agency to confirm that the applicant organization and its principles are not debarred, suspended, or otherwise excluded from receiving Federal assistance.</w:t>
      </w:r>
    </w:p>
    <w:p w:rsidR="0016056C" w:rsidRDefault="0016056C" w:rsidP="00106880">
      <w:pPr>
        <w:spacing w:after="0" w:line="240" w:lineRule="auto"/>
        <w:rPr>
          <w:rFonts w:ascii="Times New Roman" w:hAnsi="Times New Roman" w:cs="Times New Roman"/>
          <w:sz w:val="24"/>
          <w:szCs w:val="24"/>
        </w:rPr>
      </w:pPr>
    </w:p>
    <w:p w:rsidR="0016056C" w:rsidRDefault="00FC291C" w:rsidP="00106880">
      <w:pPr>
        <w:spacing w:after="0" w:line="240" w:lineRule="auto"/>
        <w:rPr>
          <w:rFonts w:ascii="Times New Roman" w:hAnsi="Times New Roman" w:cs="Times New Roman"/>
          <w:sz w:val="24"/>
          <w:szCs w:val="24"/>
        </w:rPr>
      </w:pPr>
      <w:r w:rsidRPr="00FC291C">
        <w:rPr>
          <w:rFonts w:ascii="Times New Roman" w:hAnsi="Times New Roman" w:cs="Times New Roman"/>
          <w:sz w:val="24"/>
          <w:szCs w:val="24"/>
          <w:u w:val="single"/>
        </w:rPr>
        <w:t xml:space="preserve">Form </w:t>
      </w:r>
      <w:r w:rsidR="0016056C" w:rsidRPr="00FC291C">
        <w:rPr>
          <w:rFonts w:ascii="Times New Roman" w:hAnsi="Times New Roman" w:cs="Times New Roman"/>
          <w:sz w:val="24"/>
          <w:szCs w:val="24"/>
          <w:u w:val="single"/>
        </w:rPr>
        <w:t>AD-1048</w:t>
      </w:r>
      <w:r w:rsidRPr="00FC291C">
        <w:rPr>
          <w:rFonts w:ascii="Times New Roman" w:hAnsi="Times New Roman" w:cs="Times New Roman"/>
          <w:sz w:val="24"/>
          <w:szCs w:val="24"/>
          <w:u w:val="single"/>
        </w:rPr>
        <w:t>, “Certification Regarding Debarment, Suspension, and Other Responsibility Matters – Lower Tier Covered Transactions,”</w:t>
      </w:r>
      <w:r>
        <w:rPr>
          <w:rFonts w:ascii="Times New Roman" w:hAnsi="Times New Roman" w:cs="Times New Roman"/>
          <w:sz w:val="24"/>
          <w:szCs w:val="24"/>
        </w:rPr>
        <w:t xml:space="preserve"> to be completed each time the grantee will be entering into financial transactions with third-parties using grant or matching funds.  This form is completed by any sub-grantees or sub-contractors and is used by the Agency to confirm that these organizations are not debarred, suspended, or otherwise excluded from receiving Federal assistance.</w:t>
      </w:r>
    </w:p>
    <w:p w:rsidR="0016056C" w:rsidRDefault="0016056C" w:rsidP="00106880">
      <w:pPr>
        <w:spacing w:after="0" w:line="240" w:lineRule="auto"/>
        <w:rPr>
          <w:rFonts w:ascii="Times New Roman" w:hAnsi="Times New Roman" w:cs="Times New Roman"/>
          <w:sz w:val="24"/>
          <w:szCs w:val="24"/>
        </w:rPr>
      </w:pPr>
    </w:p>
    <w:p w:rsidR="0016056C" w:rsidRDefault="00225CB5" w:rsidP="00106880">
      <w:pPr>
        <w:spacing w:after="0" w:line="240" w:lineRule="auto"/>
        <w:rPr>
          <w:rFonts w:ascii="Times New Roman" w:hAnsi="Times New Roman" w:cs="Times New Roman"/>
          <w:sz w:val="24"/>
          <w:szCs w:val="24"/>
        </w:rPr>
      </w:pPr>
      <w:r w:rsidRPr="008E62B7">
        <w:rPr>
          <w:rFonts w:ascii="Times New Roman" w:hAnsi="Times New Roman" w:cs="Times New Roman"/>
          <w:sz w:val="24"/>
          <w:szCs w:val="24"/>
          <w:u w:val="single"/>
        </w:rPr>
        <w:lastRenderedPageBreak/>
        <w:t xml:space="preserve">Form </w:t>
      </w:r>
      <w:r w:rsidR="0016056C" w:rsidRPr="008E62B7">
        <w:rPr>
          <w:rFonts w:ascii="Times New Roman" w:hAnsi="Times New Roman" w:cs="Times New Roman"/>
          <w:sz w:val="24"/>
          <w:szCs w:val="24"/>
          <w:u w:val="single"/>
        </w:rPr>
        <w:t>AD-1049</w:t>
      </w:r>
      <w:r w:rsidRPr="008E62B7">
        <w:rPr>
          <w:rFonts w:ascii="Times New Roman" w:hAnsi="Times New Roman" w:cs="Times New Roman"/>
          <w:sz w:val="24"/>
          <w:szCs w:val="24"/>
          <w:u w:val="single"/>
        </w:rPr>
        <w:t>, “Certification Regarding Drug-Free Workplace Requirements (Grants),”</w:t>
      </w:r>
      <w:r>
        <w:rPr>
          <w:rFonts w:ascii="Times New Roman" w:hAnsi="Times New Roman" w:cs="Times New Roman"/>
          <w:sz w:val="24"/>
          <w:szCs w:val="24"/>
        </w:rPr>
        <w:t xml:space="preserve"> to be completed once at the time of grant award.  This form is submitted by the grantee and is used by the Agency to confirm that the grantee will provide a drug-free workplace in accordance with </w:t>
      </w:r>
      <w:r w:rsidR="008E62B7">
        <w:rPr>
          <w:rFonts w:ascii="Times New Roman" w:hAnsi="Times New Roman" w:cs="Times New Roman"/>
          <w:sz w:val="24"/>
          <w:szCs w:val="24"/>
        </w:rPr>
        <w:t>7 C.F.R. §3017.600.</w:t>
      </w:r>
    </w:p>
    <w:p w:rsidR="0016056C" w:rsidRDefault="0016056C" w:rsidP="00106880">
      <w:pPr>
        <w:spacing w:after="0" w:line="240" w:lineRule="auto"/>
        <w:rPr>
          <w:rFonts w:ascii="Times New Roman" w:hAnsi="Times New Roman" w:cs="Times New Roman"/>
          <w:sz w:val="24"/>
          <w:szCs w:val="24"/>
        </w:rPr>
      </w:pPr>
    </w:p>
    <w:p w:rsidR="0016056C" w:rsidRPr="00CD6471" w:rsidRDefault="0016056C" w:rsidP="00106880">
      <w:pPr>
        <w:spacing w:after="0" w:line="240" w:lineRule="auto"/>
        <w:rPr>
          <w:rFonts w:ascii="Times New Roman" w:hAnsi="Times New Roman" w:cs="Times New Roman"/>
          <w:sz w:val="24"/>
          <w:szCs w:val="24"/>
        </w:rPr>
      </w:pPr>
      <w:proofErr w:type="gramStart"/>
      <w:r w:rsidRPr="00CD6471">
        <w:rPr>
          <w:rFonts w:ascii="Times New Roman" w:hAnsi="Times New Roman" w:cs="Times New Roman"/>
          <w:sz w:val="24"/>
          <w:szCs w:val="24"/>
          <w:u w:val="single"/>
        </w:rPr>
        <w:t>RD-1940-Q, Exhibit A-1</w:t>
      </w:r>
      <w:r w:rsidR="00CD6471">
        <w:rPr>
          <w:rFonts w:ascii="Times New Roman" w:hAnsi="Times New Roman" w:cs="Times New Roman"/>
          <w:sz w:val="24"/>
          <w:szCs w:val="24"/>
          <w:u w:val="single"/>
        </w:rPr>
        <w:t>, “Certification for Contracts, Grants and Loans,”</w:t>
      </w:r>
      <w:r w:rsidR="00CD6471">
        <w:rPr>
          <w:rFonts w:ascii="Times New Roman" w:hAnsi="Times New Roman" w:cs="Times New Roman"/>
          <w:sz w:val="24"/>
          <w:szCs w:val="24"/>
        </w:rPr>
        <w:t xml:space="preserve"> to be completed once at the time of grant award.</w:t>
      </w:r>
      <w:proofErr w:type="gramEnd"/>
      <w:r w:rsidR="00CD6471">
        <w:rPr>
          <w:rFonts w:ascii="Times New Roman" w:hAnsi="Times New Roman" w:cs="Times New Roman"/>
          <w:sz w:val="24"/>
          <w:szCs w:val="24"/>
        </w:rPr>
        <w:t xml:space="preserve">  This form is submitted by the grantee and is used by the Agency to confirm that the grantee has not used Federal funds to influence an Agency employee, Member of Congress, or employee of a Member of Congress for the pu</w:t>
      </w:r>
      <w:r w:rsidR="00AB77B8">
        <w:rPr>
          <w:rFonts w:ascii="Times New Roman" w:hAnsi="Times New Roman" w:cs="Times New Roman"/>
          <w:sz w:val="24"/>
          <w:szCs w:val="24"/>
        </w:rPr>
        <w:t>rpose of awarding a Federal contract or making a Federal grant or Federal loan, or for the extension, continuation, renewal, amendment, or modification of a Federal contract, grant, or loan.</w:t>
      </w:r>
    </w:p>
    <w:p w:rsidR="00FE6426" w:rsidRDefault="00FE6426" w:rsidP="00FE6426">
      <w:pPr>
        <w:spacing w:after="0" w:line="240" w:lineRule="auto"/>
        <w:rPr>
          <w:rFonts w:ascii="Times New Roman" w:hAnsi="Times New Roman" w:cs="Times New Roman"/>
          <w:sz w:val="24"/>
          <w:szCs w:val="24"/>
          <w:u w:val="single"/>
        </w:rPr>
      </w:pPr>
    </w:p>
    <w:p w:rsidR="00642557" w:rsidRDefault="00642557" w:rsidP="00642557">
      <w:pPr>
        <w:spacing w:after="0" w:line="240" w:lineRule="auto"/>
        <w:rPr>
          <w:rFonts w:ascii="Times New Roman" w:hAnsi="Times New Roman" w:cs="Times New Roman"/>
          <w:sz w:val="24"/>
          <w:szCs w:val="24"/>
        </w:rPr>
      </w:pPr>
      <w:r w:rsidRPr="00355F32">
        <w:rPr>
          <w:rFonts w:ascii="Times New Roman" w:hAnsi="Times New Roman" w:cs="Times New Roman"/>
          <w:sz w:val="24"/>
          <w:szCs w:val="24"/>
          <w:u w:val="single"/>
        </w:rPr>
        <w:t>Form SF-270, “Request for Advance or Reimbursement” (0348-0004</w:t>
      </w:r>
      <w:r>
        <w:rPr>
          <w:rFonts w:ascii="Times New Roman" w:hAnsi="Times New Roman" w:cs="Times New Roman"/>
          <w:sz w:val="24"/>
          <w:szCs w:val="24"/>
          <w:u w:val="single"/>
        </w:rPr>
        <w:t>)</w:t>
      </w:r>
      <w:r>
        <w:rPr>
          <w:rFonts w:ascii="Times New Roman" w:hAnsi="Times New Roman" w:cs="Times New Roman"/>
          <w:sz w:val="24"/>
          <w:szCs w:val="24"/>
        </w:rPr>
        <w:t>, to be completed no more frequently than monthly.  This form is submitted by the grantee to request advance or reimbursement of grant funds obligated under the grant agreement.</w:t>
      </w:r>
    </w:p>
    <w:p w:rsidR="00642557" w:rsidRDefault="00642557" w:rsidP="00FE6426">
      <w:pPr>
        <w:spacing w:after="0" w:line="240" w:lineRule="auto"/>
        <w:rPr>
          <w:rFonts w:ascii="Times New Roman" w:hAnsi="Times New Roman" w:cs="Times New Roman"/>
          <w:sz w:val="24"/>
          <w:szCs w:val="24"/>
          <w:u w:val="single"/>
        </w:rPr>
      </w:pPr>
    </w:p>
    <w:p w:rsidR="00642557" w:rsidRDefault="00BB323F" w:rsidP="00FE6426">
      <w:pPr>
        <w:spacing w:after="0" w:line="240" w:lineRule="auto"/>
        <w:rPr>
          <w:rFonts w:ascii="Times New Roman" w:hAnsi="Times New Roman" w:cs="Times New Roman"/>
          <w:sz w:val="24"/>
          <w:szCs w:val="24"/>
          <w:u w:val="single"/>
        </w:rPr>
      </w:pPr>
      <w:r w:rsidRPr="00355F32">
        <w:rPr>
          <w:rFonts w:ascii="Times New Roman" w:hAnsi="Times New Roman" w:cs="Times New Roman"/>
          <w:sz w:val="24"/>
          <w:szCs w:val="24"/>
          <w:u w:val="single"/>
        </w:rPr>
        <w:t>Form SF-</w:t>
      </w:r>
      <w:r>
        <w:rPr>
          <w:rFonts w:ascii="Times New Roman" w:hAnsi="Times New Roman" w:cs="Times New Roman"/>
          <w:sz w:val="24"/>
          <w:szCs w:val="24"/>
          <w:u w:val="single"/>
        </w:rPr>
        <w:t>425</w:t>
      </w:r>
      <w:r w:rsidRPr="00355F32">
        <w:rPr>
          <w:rFonts w:ascii="Times New Roman" w:hAnsi="Times New Roman" w:cs="Times New Roman"/>
          <w:sz w:val="24"/>
          <w:szCs w:val="24"/>
          <w:u w:val="single"/>
        </w:rPr>
        <w:t>, “</w:t>
      </w:r>
      <w:r>
        <w:rPr>
          <w:rFonts w:ascii="Times New Roman" w:hAnsi="Times New Roman" w:cs="Times New Roman"/>
          <w:sz w:val="24"/>
          <w:szCs w:val="24"/>
          <w:u w:val="single"/>
        </w:rPr>
        <w:t xml:space="preserve">Federal </w:t>
      </w:r>
      <w:r w:rsidRPr="00355F32">
        <w:rPr>
          <w:rFonts w:ascii="Times New Roman" w:hAnsi="Times New Roman" w:cs="Times New Roman"/>
          <w:sz w:val="24"/>
          <w:szCs w:val="24"/>
          <w:u w:val="single"/>
        </w:rPr>
        <w:t>Financial Report” (0348-00</w:t>
      </w:r>
      <w:r>
        <w:rPr>
          <w:rFonts w:ascii="Times New Roman" w:hAnsi="Times New Roman" w:cs="Times New Roman"/>
          <w:sz w:val="24"/>
          <w:szCs w:val="24"/>
          <w:u w:val="single"/>
        </w:rPr>
        <w:t>61</w:t>
      </w:r>
      <w:r w:rsidRPr="00355F32">
        <w:rPr>
          <w:rFonts w:ascii="Times New Roman" w:hAnsi="Times New Roman" w:cs="Times New Roman"/>
          <w:sz w:val="24"/>
          <w:szCs w:val="24"/>
          <w:u w:val="single"/>
        </w:rPr>
        <w:t>)</w:t>
      </w:r>
      <w:r>
        <w:rPr>
          <w:rFonts w:ascii="Times New Roman" w:hAnsi="Times New Roman" w:cs="Times New Roman"/>
          <w:sz w:val="24"/>
          <w:szCs w:val="24"/>
        </w:rPr>
        <w:t>, to be completed on a semi-annual basis.  This form is submitted by the grantee so that the Agency can confirm that funds are being expended as approved.</w:t>
      </w:r>
    </w:p>
    <w:p w:rsidR="00642557" w:rsidRDefault="00642557" w:rsidP="00FE6426">
      <w:pPr>
        <w:spacing w:after="0" w:line="240" w:lineRule="auto"/>
        <w:rPr>
          <w:rFonts w:ascii="Times New Roman" w:hAnsi="Times New Roman" w:cs="Times New Roman"/>
          <w:sz w:val="24"/>
          <w:szCs w:val="24"/>
          <w:u w:val="single"/>
        </w:rPr>
      </w:pPr>
    </w:p>
    <w:p w:rsidR="00512844" w:rsidRPr="00A8204B" w:rsidRDefault="00642557" w:rsidP="00106880">
      <w:pPr>
        <w:spacing w:after="0" w:line="240" w:lineRule="auto"/>
        <w:rPr>
          <w:rFonts w:ascii="Times New Roman" w:hAnsi="Times New Roman" w:cs="Times New Roman"/>
          <w:b/>
          <w:sz w:val="24"/>
          <w:szCs w:val="24"/>
        </w:rPr>
      </w:pPr>
      <w:r w:rsidRPr="00A8204B">
        <w:rPr>
          <w:rFonts w:ascii="Times New Roman" w:hAnsi="Times New Roman" w:cs="Times New Roman"/>
          <w:b/>
          <w:sz w:val="24"/>
          <w:szCs w:val="24"/>
        </w:rPr>
        <w:t xml:space="preserve">REPORTING </w:t>
      </w:r>
      <w:r w:rsidR="00D22CAC" w:rsidRPr="00A8204B">
        <w:rPr>
          <w:rFonts w:ascii="Times New Roman" w:hAnsi="Times New Roman" w:cs="Times New Roman"/>
          <w:b/>
          <w:sz w:val="24"/>
          <w:szCs w:val="24"/>
        </w:rPr>
        <w:t>REQUIREMENTS – NO FORMS</w:t>
      </w:r>
      <w:r w:rsidR="00E74DFF" w:rsidRPr="00A8204B">
        <w:rPr>
          <w:rFonts w:ascii="Times New Roman" w:hAnsi="Times New Roman" w:cs="Times New Roman"/>
          <w:b/>
          <w:sz w:val="24"/>
          <w:szCs w:val="24"/>
        </w:rPr>
        <w:t xml:space="preserve"> </w:t>
      </w:r>
      <w:r w:rsidRPr="00A8204B">
        <w:rPr>
          <w:rFonts w:ascii="Times New Roman" w:hAnsi="Times New Roman" w:cs="Times New Roman"/>
          <w:b/>
          <w:sz w:val="24"/>
          <w:szCs w:val="24"/>
        </w:rPr>
        <w:t xml:space="preserve">– Narratives </w:t>
      </w:r>
    </w:p>
    <w:p w:rsidR="00D22CAC" w:rsidRDefault="00D22CAC" w:rsidP="00106880">
      <w:pPr>
        <w:spacing w:after="0" w:line="240" w:lineRule="auto"/>
        <w:rPr>
          <w:rFonts w:ascii="Times New Roman" w:hAnsi="Times New Roman" w:cs="Times New Roman"/>
          <w:sz w:val="24"/>
          <w:szCs w:val="24"/>
        </w:rPr>
      </w:pPr>
    </w:p>
    <w:p w:rsidR="00D22CAC" w:rsidRDefault="00D22CAC" w:rsidP="00106880">
      <w:pPr>
        <w:spacing w:after="0" w:line="240" w:lineRule="auto"/>
        <w:rPr>
          <w:rFonts w:ascii="Times New Roman" w:hAnsi="Times New Roman" w:cs="Times New Roman"/>
          <w:sz w:val="24"/>
          <w:szCs w:val="24"/>
        </w:rPr>
      </w:pPr>
      <w:r w:rsidRPr="00D22CAC">
        <w:rPr>
          <w:rFonts w:ascii="Times New Roman" w:hAnsi="Times New Roman" w:cs="Times New Roman"/>
          <w:sz w:val="24"/>
          <w:szCs w:val="24"/>
          <w:u w:val="single"/>
        </w:rPr>
        <w:t>Project Proposal</w:t>
      </w:r>
      <w:r>
        <w:rPr>
          <w:rFonts w:ascii="Times New Roman" w:hAnsi="Times New Roman" w:cs="Times New Roman"/>
          <w:sz w:val="24"/>
          <w:szCs w:val="24"/>
        </w:rPr>
        <w:t>, to be completed once at the time of application.  This narrative is submitted by the grantee to provide information that the Agency uses to assess the eligibility of the applicant organization and use of funds and to evaluate the quality of the proposed project.</w:t>
      </w:r>
    </w:p>
    <w:p w:rsidR="00D22CAC" w:rsidRDefault="00D22CAC" w:rsidP="00106880">
      <w:pPr>
        <w:spacing w:after="0" w:line="240" w:lineRule="auto"/>
        <w:rPr>
          <w:rFonts w:ascii="Times New Roman" w:hAnsi="Times New Roman" w:cs="Times New Roman"/>
          <w:sz w:val="24"/>
          <w:szCs w:val="24"/>
        </w:rPr>
      </w:pPr>
    </w:p>
    <w:p w:rsidR="00D22CAC" w:rsidRDefault="00D22CAC" w:rsidP="00106880">
      <w:pPr>
        <w:spacing w:after="0" w:line="240" w:lineRule="auto"/>
        <w:rPr>
          <w:rFonts w:ascii="Times New Roman" w:hAnsi="Times New Roman" w:cs="Times New Roman"/>
          <w:sz w:val="24"/>
          <w:szCs w:val="24"/>
        </w:rPr>
      </w:pPr>
      <w:r w:rsidRPr="00D22CAC">
        <w:rPr>
          <w:rFonts w:ascii="Times New Roman" w:hAnsi="Times New Roman" w:cs="Times New Roman"/>
          <w:sz w:val="24"/>
          <w:szCs w:val="24"/>
          <w:u w:val="single"/>
        </w:rPr>
        <w:t>Grant Agreement</w:t>
      </w:r>
      <w:r>
        <w:rPr>
          <w:rFonts w:ascii="Times New Roman" w:hAnsi="Times New Roman" w:cs="Times New Roman"/>
          <w:sz w:val="24"/>
          <w:szCs w:val="24"/>
        </w:rPr>
        <w:t xml:space="preserve">, to be completed once at the time of grant approval.  This </w:t>
      </w:r>
      <w:r w:rsidR="008B2E60">
        <w:rPr>
          <w:rFonts w:ascii="Times New Roman" w:hAnsi="Times New Roman" w:cs="Times New Roman"/>
          <w:sz w:val="24"/>
          <w:szCs w:val="24"/>
        </w:rPr>
        <w:t>document</w:t>
      </w:r>
      <w:r>
        <w:rPr>
          <w:rFonts w:ascii="Times New Roman" w:hAnsi="Times New Roman" w:cs="Times New Roman"/>
          <w:sz w:val="24"/>
          <w:szCs w:val="24"/>
        </w:rPr>
        <w:t xml:space="preserve"> is </w:t>
      </w:r>
      <w:r w:rsidR="008B2E60">
        <w:rPr>
          <w:rFonts w:ascii="Times New Roman" w:hAnsi="Times New Roman" w:cs="Times New Roman"/>
          <w:sz w:val="24"/>
          <w:szCs w:val="24"/>
        </w:rPr>
        <w:t>signed by the grantee and the Agency to enter into a legally binding contract.  It provides the terms of the award in accordance with applicable regulations as well as any special conditions that may apply.</w:t>
      </w:r>
    </w:p>
    <w:p w:rsidR="00642557" w:rsidRDefault="00642557" w:rsidP="00106880">
      <w:pPr>
        <w:spacing w:after="0" w:line="240" w:lineRule="auto"/>
        <w:rPr>
          <w:rFonts w:ascii="Times New Roman" w:hAnsi="Times New Roman" w:cs="Times New Roman"/>
          <w:sz w:val="24"/>
          <w:szCs w:val="24"/>
        </w:rPr>
      </w:pPr>
    </w:p>
    <w:p w:rsidR="00642557" w:rsidRDefault="00642557" w:rsidP="00642557">
      <w:pPr>
        <w:spacing w:after="0" w:line="240" w:lineRule="auto"/>
        <w:rPr>
          <w:rFonts w:ascii="Times New Roman" w:hAnsi="Times New Roman" w:cs="Times New Roman"/>
          <w:sz w:val="24"/>
          <w:szCs w:val="24"/>
        </w:rPr>
      </w:pPr>
      <w:r w:rsidRPr="00157930">
        <w:rPr>
          <w:rFonts w:ascii="Times New Roman" w:hAnsi="Times New Roman" w:cs="Times New Roman"/>
          <w:sz w:val="24"/>
          <w:szCs w:val="24"/>
          <w:u w:val="single"/>
        </w:rPr>
        <w:t>Performance Report</w:t>
      </w:r>
      <w:r>
        <w:rPr>
          <w:rFonts w:ascii="Times New Roman" w:hAnsi="Times New Roman" w:cs="Times New Roman"/>
          <w:sz w:val="24"/>
          <w:szCs w:val="24"/>
        </w:rPr>
        <w:t>, to be completed on a semi-annual basis.  This narrative is completed by the grantee and used by the Agency to confirm that progress is being made toward achieving the approved objectives and tasks of the project.</w:t>
      </w:r>
    </w:p>
    <w:p w:rsidR="00642557" w:rsidRDefault="00642557" w:rsidP="00642557">
      <w:pPr>
        <w:spacing w:after="0" w:line="240" w:lineRule="auto"/>
        <w:rPr>
          <w:rFonts w:ascii="Times New Roman" w:hAnsi="Times New Roman" w:cs="Times New Roman"/>
          <w:sz w:val="24"/>
          <w:szCs w:val="24"/>
        </w:rPr>
      </w:pPr>
    </w:p>
    <w:p w:rsidR="00642557" w:rsidRDefault="00642557" w:rsidP="00642557">
      <w:pPr>
        <w:spacing w:after="0" w:line="240" w:lineRule="auto"/>
        <w:rPr>
          <w:rFonts w:ascii="Times New Roman" w:hAnsi="Times New Roman" w:cs="Times New Roman"/>
          <w:sz w:val="24"/>
          <w:szCs w:val="24"/>
        </w:rPr>
      </w:pPr>
      <w:r w:rsidRPr="00157930">
        <w:rPr>
          <w:rFonts w:ascii="Times New Roman" w:hAnsi="Times New Roman" w:cs="Times New Roman"/>
          <w:sz w:val="24"/>
          <w:szCs w:val="24"/>
          <w:u w:val="single"/>
        </w:rPr>
        <w:t>Final Report</w:t>
      </w:r>
      <w:r>
        <w:rPr>
          <w:rFonts w:ascii="Times New Roman" w:hAnsi="Times New Roman" w:cs="Times New Roman"/>
          <w:sz w:val="24"/>
          <w:szCs w:val="24"/>
        </w:rPr>
        <w:t>, to be completed once at the completion of the period of performance.  This narrative is completed by the grantee and used by the Agency to confirm that the approved objectives and tasks of the project were completed.  Quantitative information (e.g. jobs created, businesses assisted) may also be used to assess the success of the program.</w:t>
      </w:r>
    </w:p>
    <w:p w:rsidR="00355F32" w:rsidRDefault="00355F32" w:rsidP="00106880">
      <w:pPr>
        <w:spacing w:after="0" w:line="240" w:lineRule="auto"/>
        <w:rPr>
          <w:rFonts w:ascii="Times New Roman" w:hAnsi="Times New Roman" w:cs="Times New Roman"/>
          <w:sz w:val="24"/>
          <w:szCs w:val="24"/>
        </w:rPr>
      </w:pPr>
    </w:p>
    <w:p w:rsidR="009B21E2" w:rsidRPr="00A8204B" w:rsidRDefault="009B21E2" w:rsidP="009B21E2">
      <w:pPr>
        <w:spacing w:after="0" w:line="240" w:lineRule="auto"/>
        <w:rPr>
          <w:rFonts w:ascii="Times New Roman" w:hAnsi="Times New Roman" w:cs="Times New Roman"/>
          <w:b/>
          <w:sz w:val="24"/>
          <w:szCs w:val="24"/>
        </w:rPr>
      </w:pPr>
      <w:r w:rsidRPr="00A8204B">
        <w:rPr>
          <w:rFonts w:ascii="Times New Roman" w:hAnsi="Times New Roman" w:cs="Times New Roman"/>
          <w:b/>
          <w:sz w:val="24"/>
          <w:szCs w:val="24"/>
        </w:rPr>
        <w:t>FORMS APPROVED UNDER OTHER OMB NUMBERS:</w:t>
      </w:r>
    </w:p>
    <w:p w:rsidR="009B21E2" w:rsidRDefault="009B21E2" w:rsidP="009B21E2">
      <w:pPr>
        <w:spacing w:after="0" w:line="240" w:lineRule="auto"/>
        <w:rPr>
          <w:rFonts w:ascii="Times New Roman" w:hAnsi="Times New Roman" w:cs="Times New Roman"/>
          <w:sz w:val="24"/>
          <w:szCs w:val="24"/>
        </w:rPr>
      </w:pPr>
    </w:p>
    <w:p w:rsidR="00BB323F" w:rsidRDefault="00BB323F" w:rsidP="00BB323F">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SF-424, “Application for Federal Assistance” (4040-0004)</w:t>
      </w:r>
      <w:r w:rsidRPr="001B6DF9">
        <w:rPr>
          <w:rFonts w:ascii="Times New Roman" w:hAnsi="Times New Roman" w:cs="Times New Roman"/>
          <w:sz w:val="24"/>
          <w:szCs w:val="24"/>
        </w:rPr>
        <w:t>, to be completed once at the time of application.</w:t>
      </w:r>
      <w:r>
        <w:rPr>
          <w:rFonts w:ascii="Times New Roman" w:hAnsi="Times New Roman" w:cs="Times New Roman"/>
          <w:sz w:val="24"/>
          <w:szCs w:val="24"/>
        </w:rPr>
        <w:t xml:space="preserve">  This form is submitted by the applicant and is used as a required cover sheet for federal grant programs.  It includes places for the applicant to record required information, such as Employer Identification Number, DUNS number, and CCR information.</w:t>
      </w:r>
    </w:p>
    <w:p w:rsidR="00BB323F" w:rsidRDefault="00BB323F" w:rsidP="00BB323F">
      <w:pPr>
        <w:spacing w:after="0" w:line="240" w:lineRule="auto"/>
        <w:rPr>
          <w:rFonts w:ascii="Times New Roman" w:hAnsi="Times New Roman" w:cs="Times New Roman"/>
          <w:sz w:val="24"/>
          <w:szCs w:val="24"/>
        </w:rPr>
      </w:pPr>
    </w:p>
    <w:p w:rsidR="00BB323F" w:rsidRDefault="00BB323F" w:rsidP="00BB323F">
      <w:pPr>
        <w:spacing w:after="0" w:line="240" w:lineRule="auto"/>
        <w:rPr>
          <w:rFonts w:ascii="Times New Roman" w:hAnsi="Times New Roman" w:cs="Times New Roman"/>
          <w:sz w:val="24"/>
          <w:szCs w:val="24"/>
        </w:rPr>
      </w:pPr>
      <w:r w:rsidRPr="00512844">
        <w:rPr>
          <w:rFonts w:ascii="Times New Roman" w:hAnsi="Times New Roman" w:cs="Times New Roman"/>
          <w:sz w:val="24"/>
          <w:szCs w:val="24"/>
          <w:u w:val="single"/>
        </w:rPr>
        <w:t>Form SF-424A, “Budget Information for Non-Construction Programs” (4040-0006)</w:t>
      </w:r>
      <w:r>
        <w:rPr>
          <w:rFonts w:ascii="Times New Roman" w:hAnsi="Times New Roman" w:cs="Times New Roman"/>
          <w:sz w:val="24"/>
          <w:szCs w:val="24"/>
        </w:rPr>
        <w:t>, to be completed once at the time of application.  This form is submitted by the applicant and used to collect the budget information for the project.</w:t>
      </w:r>
    </w:p>
    <w:p w:rsidR="00BB323F" w:rsidRDefault="00BB323F" w:rsidP="00BB323F">
      <w:pPr>
        <w:spacing w:after="0" w:line="240" w:lineRule="auto"/>
        <w:rPr>
          <w:rFonts w:ascii="Times New Roman" w:hAnsi="Times New Roman" w:cs="Times New Roman"/>
          <w:sz w:val="24"/>
          <w:szCs w:val="24"/>
        </w:rPr>
      </w:pPr>
    </w:p>
    <w:p w:rsidR="00BB323F" w:rsidRDefault="00BB323F" w:rsidP="00BB323F">
      <w:pPr>
        <w:spacing w:after="0" w:line="240" w:lineRule="auto"/>
        <w:rPr>
          <w:rFonts w:ascii="Times New Roman" w:hAnsi="Times New Roman" w:cs="Times New Roman"/>
          <w:sz w:val="24"/>
          <w:szCs w:val="24"/>
          <w:u w:val="single"/>
        </w:rPr>
      </w:pPr>
      <w:r w:rsidRPr="00512844">
        <w:rPr>
          <w:rFonts w:ascii="Times New Roman" w:hAnsi="Times New Roman" w:cs="Times New Roman"/>
          <w:sz w:val="24"/>
          <w:szCs w:val="24"/>
          <w:u w:val="single"/>
        </w:rPr>
        <w:t>Form SF-424B, “Assurances for Non-Construction Programs,” (4040-0007)</w:t>
      </w:r>
      <w:r>
        <w:rPr>
          <w:rFonts w:ascii="Times New Roman" w:hAnsi="Times New Roman" w:cs="Times New Roman"/>
          <w:sz w:val="24"/>
          <w:szCs w:val="24"/>
        </w:rPr>
        <w:t>, to be collected once at the time of application.  This form is submitted by the applicant and used to obtain assurances of the applicant organization’s legal authority to apply for Federal assistance, its financial capability to pay the non-Federal share of project costs, and its compliance with legal and regulatory requirements.</w:t>
      </w:r>
    </w:p>
    <w:p w:rsidR="00BB323F" w:rsidRDefault="00BB323F" w:rsidP="009B21E2">
      <w:pPr>
        <w:spacing w:after="0" w:line="240" w:lineRule="auto"/>
        <w:rPr>
          <w:rFonts w:ascii="Times New Roman" w:hAnsi="Times New Roman" w:cs="Times New Roman"/>
          <w:sz w:val="24"/>
          <w:szCs w:val="24"/>
          <w:u w:val="single"/>
        </w:rPr>
      </w:pPr>
    </w:p>
    <w:p w:rsidR="009B21E2" w:rsidRPr="00CD6471" w:rsidRDefault="009B21E2" w:rsidP="009B21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SF-LLL, “Disclosure of Lobbying Activities” (0348-0046)</w:t>
      </w:r>
      <w:r>
        <w:rPr>
          <w:rFonts w:ascii="Times New Roman" w:hAnsi="Times New Roman" w:cs="Times New Roman"/>
          <w:sz w:val="24"/>
          <w:szCs w:val="24"/>
        </w:rPr>
        <w:t>, to be completed once at the time of grant award.  This form is submitted by the grantee and is used by the Agency to obtain disclosure of lobbying activities on the part of the grantee.</w:t>
      </w:r>
    </w:p>
    <w:p w:rsidR="009B21E2" w:rsidRDefault="009B21E2" w:rsidP="009B21E2">
      <w:pPr>
        <w:spacing w:after="0" w:line="240" w:lineRule="auto"/>
        <w:rPr>
          <w:rFonts w:ascii="Times New Roman" w:hAnsi="Times New Roman" w:cs="Times New Roman"/>
          <w:sz w:val="24"/>
          <w:szCs w:val="24"/>
          <w:u w:val="single"/>
        </w:rPr>
      </w:pPr>
    </w:p>
    <w:p w:rsidR="009B21E2" w:rsidRPr="00CD6471" w:rsidRDefault="009B21E2" w:rsidP="009B21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SF-3881, “ACH Vendor/Miscellaneous Payment Enrollment Form” (1510-0056)</w:t>
      </w:r>
      <w:r>
        <w:rPr>
          <w:rFonts w:ascii="Times New Roman" w:hAnsi="Times New Roman" w:cs="Times New Roman"/>
          <w:sz w:val="24"/>
          <w:szCs w:val="24"/>
        </w:rPr>
        <w:t>, to be completed once at the time of grant award.  This form is submitted by the grantee and is used by the Agency to set up electronic payments for the grant.</w:t>
      </w:r>
    </w:p>
    <w:p w:rsidR="009B21E2" w:rsidRDefault="009B21E2" w:rsidP="009B21E2">
      <w:pPr>
        <w:spacing w:after="0" w:line="240" w:lineRule="auto"/>
        <w:rPr>
          <w:rFonts w:ascii="Times New Roman" w:hAnsi="Times New Roman" w:cs="Times New Roman"/>
          <w:sz w:val="24"/>
          <w:szCs w:val="24"/>
          <w:u w:val="single"/>
        </w:rPr>
      </w:pPr>
    </w:p>
    <w:p w:rsidR="009B21E2" w:rsidRPr="00CD6471" w:rsidRDefault="009B21E2" w:rsidP="009B21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Form RD </w:t>
      </w:r>
      <w:r w:rsidRPr="00CD6471">
        <w:rPr>
          <w:rFonts w:ascii="Times New Roman" w:hAnsi="Times New Roman" w:cs="Times New Roman"/>
          <w:sz w:val="24"/>
          <w:szCs w:val="24"/>
          <w:u w:val="single"/>
        </w:rPr>
        <w:t>400-4</w:t>
      </w:r>
      <w:r>
        <w:rPr>
          <w:rFonts w:ascii="Times New Roman" w:hAnsi="Times New Roman" w:cs="Times New Roman"/>
          <w:sz w:val="24"/>
          <w:szCs w:val="24"/>
          <w:u w:val="single"/>
        </w:rPr>
        <w:t>, “Assurance Agreement” (0575-0018)</w:t>
      </w:r>
      <w:r>
        <w:rPr>
          <w:rFonts w:ascii="Times New Roman" w:hAnsi="Times New Roman" w:cs="Times New Roman"/>
          <w:sz w:val="24"/>
          <w:szCs w:val="24"/>
        </w:rPr>
        <w:t>, to be completed once at the time of application.  This form is submitted by the grantee and used by the Agency to ensure that the grantee is in compliance with Title VI of the Civil Rights Act of 1964.</w:t>
      </w:r>
    </w:p>
    <w:p w:rsidR="009B21E2" w:rsidRDefault="009B21E2" w:rsidP="009B21E2">
      <w:pPr>
        <w:spacing w:after="0" w:line="240" w:lineRule="auto"/>
        <w:rPr>
          <w:rFonts w:ascii="Times New Roman" w:hAnsi="Times New Roman" w:cs="Times New Roman"/>
          <w:sz w:val="24"/>
          <w:szCs w:val="24"/>
        </w:rPr>
      </w:pPr>
    </w:p>
    <w:p w:rsidR="009B21E2" w:rsidRDefault="009B21E2" w:rsidP="009B21E2">
      <w:pPr>
        <w:spacing w:after="0" w:line="240" w:lineRule="auto"/>
        <w:rPr>
          <w:rFonts w:ascii="Times New Roman" w:hAnsi="Times New Roman" w:cs="Times New Roman"/>
          <w:sz w:val="24"/>
          <w:szCs w:val="24"/>
        </w:rPr>
      </w:pPr>
      <w:r w:rsidRPr="00AB77B8">
        <w:rPr>
          <w:rFonts w:ascii="Times New Roman" w:hAnsi="Times New Roman" w:cs="Times New Roman"/>
          <w:sz w:val="24"/>
          <w:szCs w:val="24"/>
          <w:u w:val="single"/>
        </w:rPr>
        <w:t>Form RD</w:t>
      </w:r>
      <w:r>
        <w:rPr>
          <w:rFonts w:ascii="Times New Roman" w:hAnsi="Times New Roman" w:cs="Times New Roman"/>
          <w:sz w:val="24"/>
          <w:szCs w:val="24"/>
          <w:u w:val="single"/>
        </w:rPr>
        <w:t xml:space="preserve"> </w:t>
      </w:r>
      <w:r w:rsidRPr="00AB77B8">
        <w:rPr>
          <w:rFonts w:ascii="Times New Roman" w:hAnsi="Times New Roman" w:cs="Times New Roman"/>
          <w:sz w:val="24"/>
          <w:szCs w:val="24"/>
          <w:u w:val="single"/>
        </w:rPr>
        <w:t xml:space="preserve">1940-1, </w:t>
      </w:r>
      <w:r>
        <w:rPr>
          <w:rFonts w:ascii="Times New Roman" w:hAnsi="Times New Roman" w:cs="Times New Roman"/>
          <w:sz w:val="24"/>
          <w:szCs w:val="24"/>
          <w:u w:val="single"/>
        </w:rPr>
        <w:t>“</w:t>
      </w:r>
      <w:r w:rsidRPr="00AB77B8">
        <w:rPr>
          <w:rFonts w:ascii="Times New Roman" w:hAnsi="Times New Roman" w:cs="Times New Roman"/>
          <w:sz w:val="24"/>
          <w:szCs w:val="24"/>
          <w:u w:val="single"/>
        </w:rPr>
        <w:t>Request for Obligation of Funds” (0570-0062)</w:t>
      </w:r>
      <w:r>
        <w:rPr>
          <w:rFonts w:ascii="Times New Roman" w:hAnsi="Times New Roman" w:cs="Times New Roman"/>
          <w:sz w:val="24"/>
          <w:szCs w:val="24"/>
        </w:rPr>
        <w:t>, to be completed once at the time of award.  This form is submitted by the grantee and used by the Agency to obligate funds.</w:t>
      </w:r>
    </w:p>
    <w:p w:rsidR="009B21E2" w:rsidRDefault="009B21E2" w:rsidP="009B21E2">
      <w:pPr>
        <w:spacing w:after="0" w:line="240" w:lineRule="auto"/>
        <w:rPr>
          <w:rFonts w:ascii="Times New Roman" w:hAnsi="Times New Roman" w:cs="Times New Roman"/>
          <w:sz w:val="24"/>
          <w:szCs w:val="24"/>
        </w:rPr>
      </w:pPr>
    </w:p>
    <w:p w:rsidR="009B21E2" w:rsidRDefault="009B21E2" w:rsidP="009B21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Form RD </w:t>
      </w:r>
      <w:r w:rsidRPr="008E62B7">
        <w:rPr>
          <w:rFonts w:ascii="Times New Roman" w:hAnsi="Times New Roman" w:cs="Times New Roman"/>
          <w:sz w:val="24"/>
          <w:szCs w:val="24"/>
          <w:u w:val="single"/>
        </w:rPr>
        <w:t>1940-20, “Request for Environmental Information” (0575-0094)</w:t>
      </w:r>
      <w:r>
        <w:rPr>
          <w:rFonts w:ascii="Times New Roman" w:hAnsi="Times New Roman" w:cs="Times New Roman"/>
          <w:sz w:val="24"/>
          <w:szCs w:val="24"/>
        </w:rPr>
        <w:t>, to be completed once at the time of grant award.  This form is submitted by the grantee and is used by the Agency to evaluate any potential environmental impact of the proposed project.</w:t>
      </w:r>
    </w:p>
    <w:p w:rsidR="009B21E2" w:rsidRDefault="009B21E2" w:rsidP="009B21E2">
      <w:pPr>
        <w:spacing w:after="0" w:line="240" w:lineRule="auto"/>
        <w:rPr>
          <w:rFonts w:ascii="Times New Roman" w:hAnsi="Times New Roman" w:cs="Times New Roman"/>
          <w:sz w:val="24"/>
          <w:szCs w:val="24"/>
          <w:u w:val="single"/>
        </w:rPr>
      </w:pPr>
    </w:p>
    <w:p w:rsidR="009B21E2" w:rsidRPr="00633A5F" w:rsidRDefault="009B21E2" w:rsidP="009B21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RD 1942-46, “Letter of Intent to Meet Conditions” (0575-0015)</w:t>
      </w:r>
      <w:r>
        <w:rPr>
          <w:rFonts w:ascii="Times New Roman" w:hAnsi="Times New Roman" w:cs="Times New Roman"/>
          <w:sz w:val="24"/>
          <w:szCs w:val="24"/>
        </w:rPr>
        <w:t>, to be completed once at the time of award.  This form is submitted by the grantee and used by the Agency to ensure that the grantee is aware of the conditions of the award and that the grantee intends to meet them within a reasonable time.</w:t>
      </w:r>
    </w:p>
    <w:p w:rsidR="009B21E2" w:rsidRDefault="009B21E2" w:rsidP="00106880">
      <w:pPr>
        <w:spacing w:after="0" w:line="240" w:lineRule="auto"/>
        <w:rPr>
          <w:rFonts w:ascii="Times New Roman" w:hAnsi="Times New Roman" w:cs="Times New Roman"/>
          <w:sz w:val="24"/>
          <w:szCs w:val="24"/>
        </w:rPr>
      </w:pPr>
    </w:p>
    <w:p w:rsidR="00355F32" w:rsidRDefault="00355F32" w:rsidP="00106880">
      <w:pPr>
        <w:spacing w:after="0" w:line="240" w:lineRule="auto"/>
        <w:rPr>
          <w:rFonts w:ascii="Times New Roman" w:hAnsi="Times New Roman" w:cs="Times New Roman"/>
          <w:sz w:val="24"/>
          <w:szCs w:val="24"/>
        </w:rPr>
      </w:pPr>
    </w:p>
    <w:p w:rsidR="00355F32" w:rsidRDefault="00355F32" w:rsidP="00106880">
      <w:pPr>
        <w:spacing w:after="0" w:line="240" w:lineRule="auto"/>
        <w:rPr>
          <w:rFonts w:ascii="Times New Roman" w:hAnsi="Times New Roman" w:cs="Times New Roman"/>
          <w:sz w:val="24"/>
          <w:szCs w:val="24"/>
        </w:rPr>
      </w:pPr>
      <w:r>
        <w:rPr>
          <w:rFonts w:ascii="Times New Roman" w:hAnsi="Times New Roman" w:cs="Times New Roman"/>
          <w:b/>
          <w:sz w:val="24"/>
          <w:szCs w:val="24"/>
        </w:rPr>
        <w:t>RECORDKEEPING REQUIREMENTS:</w:t>
      </w:r>
    </w:p>
    <w:p w:rsidR="00355F32" w:rsidRDefault="00355F32" w:rsidP="00106880">
      <w:pPr>
        <w:spacing w:after="0" w:line="240" w:lineRule="auto"/>
        <w:rPr>
          <w:rFonts w:ascii="Times New Roman" w:hAnsi="Times New Roman" w:cs="Times New Roman"/>
          <w:sz w:val="24"/>
          <w:szCs w:val="24"/>
        </w:rPr>
      </w:pPr>
    </w:p>
    <w:p w:rsidR="00355F32" w:rsidRPr="00355F32" w:rsidRDefault="00355F32" w:rsidP="001068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USDA </w:t>
      </w:r>
      <w:r w:rsidR="00157930">
        <w:rPr>
          <w:rFonts w:ascii="Times New Roman" w:hAnsi="Times New Roman" w:cs="Times New Roman"/>
          <w:sz w:val="24"/>
          <w:szCs w:val="24"/>
        </w:rPr>
        <w:t>Administrative Requirements</w:t>
      </w:r>
      <w:r>
        <w:rPr>
          <w:rFonts w:ascii="Times New Roman" w:hAnsi="Times New Roman" w:cs="Times New Roman"/>
          <w:sz w:val="24"/>
          <w:szCs w:val="24"/>
        </w:rPr>
        <w:t xml:space="preserve"> require that financial records, supporting documents, statistical records and all other records pertinent to the award will be retained for a period of at least three years after the period of performance has ended.  Records must be retained beyond three years if audit findings have not been resolved.</w:t>
      </w:r>
    </w:p>
    <w:p w:rsidR="00106880" w:rsidRPr="00106880" w:rsidRDefault="00106880" w:rsidP="00106880">
      <w:pPr>
        <w:spacing w:after="0" w:line="240" w:lineRule="auto"/>
        <w:rPr>
          <w:rFonts w:ascii="Times New Roman" w:hAnsi="Times New Roman" w:cs="Times New Roman"/>
          <w:sz w:val="24"/>
          <w:szCs w:val="24"/>
        </w:rPr>
      </w:pPr>
    </w:p>
    <w:p w:rsidR="00106880" w:rsidRPr="00355F32" w:rsidRDefault="00355F32" w:rsidP="00106880">
      <w:pPr>
        <w:pStyle w:val="ListParagraph"/>
        <w:numPr>
          <w:ilvl w:val="0"/>
          <w:numId w:val="2"/>
        </w:numPr>
        <w:spacing w:after="0" w:line="240" w:lineRule="auto"/>
        <w:rPr>
          <w:rFonts w:ascii="Times New Roman" w:hAnsi="Times New Roman" w:cs="Times New Roman"/>
          <w:sz w:val="24"/>
          <w:szCs w:val="24"/>
          <w:u w:val="single"/>
        </w:rPr>
      </w:pPr>
      <w:r w:rsidRPr="00355F32">
        <w:rPr>
          <w:rFonts w:ascii="Times New Roman" w:hAnsi="Times New Roman" w:cs="Times New Roman"/>
          <w:sz w:val="24"/>
          <w:szCs w:val="24"/>
          <w:u w:val="single"/>
        </w:rPr>
        <w:t xml:space="preserve">Describe whether, and to what extent, the collection of information involves the use of automated, electronic, mechanical, or other technological collection techniques or other </w:t>
      </w:r>
      <w:r w:rsidRPr="00355F32">
        <w:rPr>
          <w:rFonts w:ascii="Times New Roman" w:hAnsi="Times New Roman" w:cs="Times New Roman"/>
          <w:sz w:val="24"/>
          <w:szCs w:val="24"/>
          <w:u w:val="single"/>
        </w:rPr>
        <w:lastRenderedPageBreak/>
        <w:t>forms of information technology; e.g., permitting electronic submission of responses, and the basis for the decision for adopting this means of collection.</w:t>
      </w:r>
    </w:p>
    <w:p w:rsidR="00355F32" w:rsidRDefault="00355F32" w:rsidP="00355F32">
      <w:pPr>
        <w:spacing w:after="0" w:line="240" w:lineRule="auto"/>
        <w:rPr>
          <w:rFonts w:ascii="Times New Roman" w:hAnsi="Times New Roman" w:cs="Times New Roman"/>
          <w:sz w:val="24"/>
          <w:szCs w:val="24"/>
        </w:rPr>
      </w:pPr>
    </w:p>
    <w:p w:rsidR="00355F32" w:rsidRDefault="00355F32" w:rsidP="00355F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Grantees are encouraged, but not required, to submit semi-annual progress reports electronically.  The agency estimates that </w:t>
      </w:r>
      <w:r w:rsidR="00FA5C33">
        <w:rPr>
          <w:rFonts w:ascii="Times New Roman" w:hAnsi="Times New Roman" w:cs="Times New Roman"/>
          <w:sz w:val="24"/>
          <w:szCs w:val="24"/>
        </w:rPr>
        <w:t>10</w:t>
      </w:r>
      <w:r>
        <w:rPr>
          <w:rFonts w:ascii="Times New Roman" w:hAnsi="Times New Roman" w:cs="Times New Roman"/>
          <w:sz w:val="24"/>
          <w:szCs w:val="24"/>
        </w:rPr>
        <w:t>0 percent of responses are submitted electronically.</w:t>
      </w:r>
    </w:p>
    <w:p w:rsidR="00355F32" w:rsidRPr="00355F32" w:rsidRDefault="00355F32" w:rsidP="00355F32">
      <w:pPr>
        <w:spacing w:after="0" w:line="240" w:lineRule="auto"/>
        <w:rPr>
          <w:rFonts w:ascii="Times New Roman" w:hAnsi="Times New Roman" w:cs="Times New Roman"/>
          <w:sz w:val="24"/>
          <w:szCs w:val="24"/>
        </w:rPr>
      </w:pPr>
    </w:p>
    <w:p w:rsidR="00355F32" w:rsidRPr="00BC0ADB" w:rsidRDefault="00355F32" w:rsidP="00106880">
      <w:pPr>
        <w:pStyle w:val="ListParagraph"/>
        <w:numPr>
          <w:ilvl w:val="0"/>
          <w:numId w:val="2"/>
        </w:numPr>
        <w:spacing w:after="0" w:line="240" w:lineRule="auto"/>
        <w:rPr>
          <w:rFonts w:ascii="Times New Roman" w:hAnsi="Times New Roman" w:cs="Times New Roman"/>
          <w:sz w:val="24"/>
          <w:szCs w:val="24"/>
          <w:u w:val="single"/>
        </w:rPr>
      </w:pPr>
      <w:r w:rsidRPr="00BC0ADB">
        <w:rPr>
          <w:rFonts w:ascii="Times New Roman" w:hAnsi="Times New Roman" w:cs="Times New Roman"/>
          <w:sz w:val="24"/>
          <w:szCs w:val="24"/>
          <w:u w:val="single"/>
        </w:rPr>
        <w:t>Describe efforts to avoid duplication.  Show specifically why any similar information already available cannot be used or modified for use for the purposes described in Item 2 above.</w:t>
      </w:r>
    </w:p>
    <w:p w:rsidR="00355F32" w:rsidRDefault="00355F32" w:rsidP="00355F32">
      <w:pPr>
        <w:spacing w:after="0" w:line="240" w:lineRule="auto"/>
        <w:rPr>
          <w:rFonts w:ascii="Times New Roman" w:hAnsi="Times New Roman" w:cs="Times New Roman"/>
          <w:sz w:val="24"/>
          <w:szCs w:val="24"/>
        </w:rPr>
      </w:pPr>
    </w:p>
    <w:p w:rsidR="00355F32" w:rsidRDefault="00355F32" w:rsidP="00355F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Rural Development (RD) makes every effort to administer programs using the standard forms where possible; however progress reports are unique to the projects administered under each grant.  RD has several grant programs that are similarly administered.  If there is simultaneous participation in more than one program, RD would </w:t>
      </w:r>
      <w:r w:rsidR="00BC0ADB">
        <w:rPr>
          <w:rFonts w:ascii="Times New Roman" w:hAnsi="Times New Roman" w:cs="Times New Roman"/>
          <w:sz w:val="24"/>
          <w:szCs w:val="24"/>
        </w:rPr>
        <w:t>make every effort to accommodate the requests within the same set of applications and processing forms.</w:t>
      </w:r>
    </w:p>
    <w:p w:rsidR="00355F32" w:rsidRPr="00355F32" w:rsidRDefault="00355F32" w:rsidP="00355F32">
      <w:pPr>
        <w:spacing w:after="0" w:line="240" w:lineRule="auto"/>
        <w:rPr>
          <w:rFonts w:ascii="Times New Roman" w:hAnsi="Times New Roman" w:cs="Times New Roman"/>
          <w:sz w:val="24"/>
          <w:szCs w:val="24"/>
        </w:rPr>
      </w:pPr>
    </w:p>
    <w:p w:rsidR="00355F32" w:rsidRPr="00C01B34" w:rsidRDefault="00C01B34" w:rsidP="00106880">
      <w:pPr>
        <w:pStyle w:val="ListParagraph"/>
        <w:numPr>
          <w:ilvl w:val="0"/>
          <w:numId w:val="2"/>
        </w:numPr>
        <w:spacing w:after="0" w:line="240" w:lineRule="auto"/>
        <w:rPr>
          <w:rFonts w:ascii="Times New Roman" w:hAnsi="Times New Roman" w:cs="Times New Roman"/>
          <w:sz w:val="24"/>
          <w:szCs w:val="24"/>
          <w:u w:val="single"/>
        </w:rPr>
      </w:pPr>
      <w:r w:rsidRPr="00C01B34">
        <w:rPr>
          <w:rFonts w:ascii="Times New Roman" w:hAnsi="Times New Roman" w:cs="Times New Roman"/>
          <w:sz w:val="24"/>
          <w:szCs w:val="24"/>
          <w:u w:val="single"/>
        </w:rPr>
        <w:t>If the collection of information impacts small businesses or other small entities (item 5 of OMB Form 83-I), describe any methods used to minimize burden.</w:t>
      </w:r>
    </w:p>
    <w:p w:rsidR="00C01B34" w:rsidRDefault="00C01B34" w:rsidP="00C01B34">
      <w:pPr>
        <w:spacing w:after="0" w:line="240" w:lineRule="auto"/>
        <w:rPr>
          <w:rFonts w:ascii="Times New Roman" w:hAnsi="Times New Roman" w:cs="Times New Roman"/>
          <w:sz w:val="24"/>
          <w:szCs w:val="24"/>
        </w:rPr>
      </w:pPr>
    </w:p>
    <w:p w:rsidR="00C01B34" w:rsidRDefault="00C01B34" w:rsidP="00C01B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A5C33">
        <w:rPr>
          <w:rFonts w:ascii="Times New Roman" w:hAnsi="Times New Roman" w:cs="Times New Roman"/>
          <w:sz w:val="24"/>
          <w:szCs w:val="24"/>
        </w:rPr>
        <w:t>collection of information does not impact small businesses or other small entities.</w:t>
      </w:r>
    </w:p>
    <w:p w:rsidR="00C01B34" w:rsidRPr="00C01B34" w:rsidRDefault="00C01B34" w:rsidP="00C01B34">
      <w:pPr>
        <w:spacing w:after="0" w:line="240" w:lineRule="auto"/>
        <w:rPr>
          <w:rFonts w:ascii="Times New Roman" w:hAnsi="Times New Roman" w:cs="Times New Roman"/>
          <w:sz w:val="24"/>
          <w:szCs w:val="24"/>
        </w:rPr>
      </w:pPr>
    </w:p>
    <w:p w:rsidR="00C01B34" w:rsidRPr="00C01B34" w:rsidRDefault="00C01B34" w:rsidP="00106880">
      <w:pPr>
        <w:pStyle w:val="ListParagraph"/>
        <w:numPr>
          <w:ilvl w:val="0"/>
          <w:numId w:val="2"/>
        </w:numPr>
        <w:spacing w:after="0" w:line="240" w:lineRule="auto"/>
        <w:rPr>
          <w:rFonts w:ascii="Times New Roman" w:hAnsi="Times New Roman" w:cs="Times New Roman"/>
          <w:sz w:val="24"/>
          <w:szCs w:val="24"/>
          <w:u w:val="single"/>
        </w:rPr>
      </w:pPr>
      <w:r w:rsidRPr="00C01B34">
        <w:rPr>
          <w:rFonts w:ascii="Times New Roman" w:hAnsi="Times New Roman" w:cs="Times New Roman"/>
          <w:sz w:val="24"/>
          <w:szCs w:val="24"/>
          <w:u w:val="single"/>
        </w:rPr>
        <w:t>Describe the consequences to Federal program or policy activities if the collection is not conducted or conducted less frequently, as well as any technical or legal obstacles to reducing burden.</w:t>
      </w:r>
    </w:p>
    <w:p w:rsidR="00C01B34" w:rsidRDefault="00C01B34" w:rsidP="00C01B34">
      <w:pPr>
        <w:spacing w:after="0" w:line="240" w:lineRule="auto"/>
        <w:rPr>
          <w:rFonts w:ascii="Times New Roman" w:hAnsi="Times New Roman" w:cs="Times New Roman"/>
          <w:sz w:val="24"/>
          <w:szCs w:val="24"/>
        </w:rPr>
      </w:pPr>
    </w:p>
    <w:p w:rsidR="00C01B34" w:rsidRDefault="00C01B34" w:rsidP="00C01B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reporting burden is consistent with the minimum information necessary to monitor recipient performance.  Without collecting the listed information, </w:t>
      </w:r>
      <w:r w:rsidR="0030152E">
        <w:rPr>
          <w:rFonts w:ascii="Times New Roman" w:hAnsi="Times New Roman" w:cs="Times New Roman"/>
          <w:sz w:val="24"/>
          <w:szCs w:val="24"/>
        </w:rPr>
        <w:t>RD</w:t>
      </w:r>
      <w:r>
        <w:rPr>
          <w:rFonts w:ascii="Times New Roman" w:hAnsi="Times New Roman" w:cs="Times New Roman"/>
          <w:sz w:val="24"/>
          <w:szCs w:val="24"/>
        </w:rPr>
        <w:t xml:space="preserve"> cannot be assured that the applicants meet the statuto</w:t>
      </w:r>
      <w:r w:rsidR="0030152E">
        <w:rPr>
          <w:rFonts w:ascii="Times New Roman" w:hAnsi="Times New Roman" w:cs="Times New Roman"/>
          <w:sz w:val="24"/>
          <w:szCs w:val="24"/>
        </w:rPr>
        <w:t xml:space="preserve">ry requirements for eligibility, </w:t>
      </w:r>
      <w:r>
        <w:rPr>
          <w:rFonts w:ascii="Times New Roman" w:hAnsi="Times New Roman" w:cs="Times New Roman"/>
          <w:sz w:val="24"/>
          <w:szCs w:val="24"/>
        </w:rPr>
        <w:t>that the Centers will have the capacity to provide the intended services</w:t>
      </w:r>
      <w:r w:rsidR="0030152E">
        <w:rPr>
          <w:rFonts w:ascii="Times New Roman" w:hAnsi="Times New Roman" w:cs="Times New Roman"/>
          <w:sz w:val="24"/>
          <w:szCs w:val="24"/>
        </w:rPr>
        <w:t>, and that the Centers are providing services in accordance with the approved grant agreement</w:t>
      </w:r>
      <w:r>
        <w:rPr>
          <w:rFonts w:ascii="Times New Roman" w:hAnsi="Times New Roman" w:cs="Times New Roman"/>
          <w:sz w:val="24"/>
          <w:szCs w:val="24"/>
        </w:rPr>
        <w:t>.</w:t>
      </w:r>
    </w:p>
    <w:p w:rsidR="00C01B34" w:rsidRPr="00C01B34" w:rsidRDefault="00C01B34" w:rsidP="00C01B34">
      <w:pPr>
        <w:spacing w:after="0" w:line="240" w:lineRule="auto"/>
        <w:rPr>
          <w:rFonts w:ascii="Times New Roman" w:hAnsi="Times New Roman" w:cs="Times New Roman"/>
          <w:sz w:val="24"/>
          <w:szCs w:val="24"/>
        </w:rPr>
      </w:pPr>
    </w:p>
    <w:p w:rsidR="00C01B34" w:rsidRDefault="00C01B34" w:rsidP="0010688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Explain any special circumstances that would cause an information collection to be conducted in a manner:</w:t>
      </w:r>
    </w:p>
    <w:p w:rsidR="00C01B34" w:rsidRDefault="00C01B34" w:rsidP="00C01B34">
      <w:pPr>
        <w:pStyle w:val="ListParagraph"/>
        <w:spacing w:after="0" w:line="240" w:lineRule="auto"/>
        <w:ind w:left="360"/>
        <w:rPr>
          <w:rFonts w:ascii="Times New Roman" w:hAnsi="Times New Roman" w:cs="Times New Roman"/>
          <w:sz w:val="24"/>
          <w:szCs w:val="24"/>
        </w:rPr>
      </w:pPr>
    </w:p>
    <w:p w:rsidR="00C01B34" w:rsidRPr="00FF2674" w:rsidRDefault="00C01B34" w:rsidP="00FF2674">
      <w:pPr>
        <w:pStyle w:val="ListParagraph"/>
        <w:numPr>
          <w:ilvl w:val="1"/>
          <w:numId w:val="2"/>
        </w:numPr>
        <w:spacing w:after="0" w:line="240" w:lineRule="auto"/>
        <w:rPr>
          <w:rFonts w:ascii="Times New Roman" w:hAnsi="Times New Roman" w:cs="Times New Roman"/>
          <w:sz w:val="24"/>
          <w:szCs w:val="24"/>
          <w:u w:val="single"/>
        </w:rPr>
      </w:pPr>
      <w:r w:rsidRPr="001B6302">
        <w:rPr>
          <w:rFonts w:ascii="Times New Roman" w:hAnsi="Times New Roman" w:cs="Times New Roman"/>
          <w:sz w:val="24"/>
          <w:szCs w:val="24"/>
          <w:u w:val="single"/>
        </w:rPr>
        <w:t>Requiring respondents to report information more than quarterly.</w:t>
      </w:r>
      <w:r w:rsidR="00FF2674" w:rsidRPr="0069415D">
        <w:rPr>
          <w:rFonts w:ascii="Times New Roman" w:hAnsi="Times New Roman" w:cs="Times New Roman"/>
          <w:sz w:val="24"/>
          <w:szCs w:val="24"/>
        </w:rPr>
        <w:t xml:space="preserve">  </w:t>
      </w:r>
      <w:r w:rsidRPr="00FF2674">
        <w:rPr>
          <w:rFonts w:ascii="Times New Roman" w:hAnsi="Times New Roman" w:cs="Times New Roman"/>
          <w:sz w:val="24"/>
          <w:szCs w:val="24"/>
        </w:rPr>
        <w:t>There are no information requirements that require reporting on m</w:t>
      </w:r>
      <w:r w:rsidR="001B6302" w:rsidRPr="00FF2674">
        <w:rPr>
          <w:rFonts w:ascii="Times New Roman" w:hAnsi="Times New Roman" w:cs="Times New Roman"/>
          <w:sz w:val="24"/>
          <w:szCs w:val="24"/>
        </w:rPr>
        <w:t>ore than a quarterly basis.</w:t>
      </w:r>
    </w:p>
    <w:p w:rsidR="001B6302" w:rsidRPr="00C01B34" w:rsidRDefault="001B6302" w:rsidP="00C01B34">
      <w:pPr>
        <w:spacing w:after="0" w:line="240" w:lineRule="auto"/>
        <w:ind w:left="1080"/>
        <w:rPr>
          <w:rFonts w:ascii="Times New Roman" w:hAnsi="Times New Roman" w:cs="Times New Roman"/>
          <w:sz w:val="24"/>
          <w:szCs w:val="24"/>
        </w:rPr>
      </w:pPr>
    </w:p>
    <w:p w:rsidR="00C01B34"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written responses in less than 30 days.</w:t>
      </w:r>
      <w:r>
        <w:rPr>
          <w:rFonts w:ascii="Times New Roman" w:hAnsi="Times New Roman" w:cs="Times New Roman"/>
          <w:sz w:val="24"/>
          <w:szCs w:val="24"/>
        </w:rPr>
        <w:t xml:space="preserve">  There are no information requirements that require specific reporting in less than 30 days.</w:t>
      </w:r>
    </w:p>
    <w:p w:rsidR="00FF2674" w:rsidRPr="00FF2674" w:rsidRDefault="00FF2674" w:rsidP="00FF2674">
      <w:pPr>
        <w:pStyle w:val="ListParagraph"/>
        <w:rPr>
          <w:rFonts w:ascii="Times New Roman" w:hAnsi="Times New Roman" w:cs="Times New Roman"/>
          <w:sz w:val="24"/>
          <w:szCs w:val="24"/>
        </w:rPr>
      </w:pPr>
    </w:p>
    <w:p w:rsidR="00FF2674"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more than an original and two copies</w:t>
      </w:r>
      <w:r>
        <w:rPr>
          <w:rFonts w:ascii="Times New Roman" w:hAnsi="Times New Roman" w:cs="Times New Roman"/>
          <w:sz w:val="24"/>
          <w:szCs w:val="24"/>
        </w:rPr>
        <w:t xml:space="preserve">.  </w:t>
      </w:r>
      <w:r w:rsidR="00883DB0">
        <w:rPr>
          <w:rFonts w:ascii="Times New Roman" w:hAnsi="Times New Roman" w:cs="Times New Roman"/>
          <w:sz w:val="24"/>
          <w:szCs w:val="24"/>
        </w:rPr>
        <w:t>The form RD-1940-1 says original and three copies because other programs require three copies.  However, for the purposes of this program only an original and two copies are need</w:t>
      </w:r>
      <w:r w:rsidR="00E47A8E">
        <w:rPr>
          <w:rFonts w:ascii="Times New Roman" w:hAnsi="Times New Roman" w:cs="Times New Roman"/>
          <w:sz w:val="24"/>
          <w:szCs w:val="24"/>
        </w:rPr>
        <w:t>ed</w:t>
      </w:r>
      <w:r w:rsidR="00883DB0">
        <w:rPr>
          <w:rFonts w:ascii="Times New Roman" w:hAnsi="Times New Roman" w:cs="Times New Roman"/>
          <w:sz w:val="24"/>
          <w:szCs w:val="24"/>
        </w:rPr>
        <w:t xml:space="preserve">.  </w:t>
      </w:r>
      <w:r>
        <w:rPr>
          <w:rFonts w:ascii="Times New Roman" w:hAnsi="Times New Roman" w:cs="Times New Roman"/>
          <w:sz w:val="24"/>
          <w:szCs w:val="24"/>
        </w:rPr>
        <w:t>There are no information requirements that require more than an original and two copies.</w:t>
      </w:r>
    </w:p>
    <w:p w:rsidR="00FF2674" w:rsidRPr="00FF2674" w:rsidRDefault="00FF2674" w:rsidP="00FF2674">
      <w:pPr>
        <w:pStyle w:val="ListParagraph"/>
        <w:rPr>
          <w:rFonts w:ascii="Times New Roman" w:hAnsi="Times New Roman" w:cs="Times New Roman"/>
          <w:sz w:val="24"/>
          <w:szCs w:val="24"/>
        </w:rPr>
      </w:pPr>
    </w:p>
    <w:p w:rsidR="00FF2674"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lastRenderedPageBreak/>
        <w:t>Requiring respondents to retain records for more than 3 years.</w:t>
      </w:r>
      <w:r>
        <w:rPr>
          <w:rFonts w:ascii="Times New Roman" w:hAnsi="Times New Roman" w:cs="Times New Roman"/>
          <w:sz w:val="24"/>
          <w:szCs w:val="24"/>
        </w:rPr>
        <w:t xml:space="preserve">  There are no requirements to retain records for more than 3 years, unless an audit finding has not been resolved.</w:t>
      </w:r>
    </w:p>
    <w:p w:rsidR="00FF2674" w:rsidRPr="00FF2674" w:rsidRDefault="00FF2674" w:rsidP="00FF2674">
      <w:pPr>
        <w:pStyle w:val="ListParagraph"/>
        <w:rPr>
          <w:rFonts w:ascii="Times New Roman" w:hAnsi="Times New Roman" w:cs="Times New Roman"/>
          <w:sz w:val="24"/>
          <w:szCs w:val="24"/>
        </w:rPr>
      </w:pPr>
    </w:p>
    <w:p w:rsidR="00FF2674"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Not utilizing statistical sampling.</w:t>
      </w:r>
      <w:r>
        <w:rPr>
          <w:rFonts w:ascii="Times New Roman" w:hAnsi="Times New Roman" w:cs="Times New Roman"/>
          <w:sz w:val="24"/>
          <w:szCs w:val="24"/>
        </w:rPr>
        <w:t xml:space="preserve">  There is no requirement to not use statistical sampling.</w:t>
      </w:r>
    </w:p>
    <w:p w:rsidR="00FF2674" w:rsidRPr="00FF2674" w:rsidRDefault="00FF2674" w:rsidP="00FF2674">
      <w:pPr>
        <w:pStyle w:val="ListParagraph"/>
        <w:rPr>
          <w:rFonts w:ascii="Times New Roman" w:hAnsi="Times New Roman" w:cs="Times New Roman"/>
          <w:sz w:val="24"/>
          <w:szCs w:val="24"/>
        </w:rPr>
      </w:pPr>
    </w:p>
    <w:p w:rsidR="00FF2674"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Required use of statistical sampling which has not been reviewed and approved by OMB.</w:t>
      </w:r>
      <w:r>
        <w:rPr>
          <w:rFonts w:ascii="Times New Roman" w:hAnsi="Times New Roman" w:cs="Times New Roman"/>
          <w:sz w:val="24"/>
          <w:szCs w:val="24"/>
        </w:rPr>
        <w:t xml:space="preserve">  There is no requirement to use statistical sampling that has not been reviewed and approved by OMB.</w:t>
      </w:r>
    </w:p>
    <w:p w:rsidR="00FF2674" w:rsidRPr="00FF2674" w:rsidRDefault="00FF2674" w:rsidP="00FF2674">
      <w:pPr>
        <w:pStyle w:val="ListParagraph"/>
        <w:rPr>
          <w:rFonts w:ascii="Times New Roman" w:hAnsi="Times New Roman" w:cs="Times New Roman"/>
          <w:sz w:val="24"/>
          <w:szCs w:val="24"/>
        </w:rPr>
      </w:pPr>
    </w:p>
    <w:p w:rsidR="00FF2674"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a pledge of confidentiality.</w:t>
      </w:r>
      <w:r>
        <w:rPr>
          <w:rFonts w:ascii="Times New Roman" w:hAnsi="Times New Roman" w:cs="Times New Roman"/>
          <w:sz w:val="24"/>
          <w:szCs w:val="24"/>
        </w:rPr>
        <w:t xml:space="preserve">  There is no requirement for a pledge of confidentiality.</w:t>
      </w:r>
    </w:p>
    <w:p w:rsidR="00FF2674" w:rsidRPr="00FF2674" w:rsidRDefault="00FF2674" w:rsidP="00FF2674">
      <w:pPr>
        <w:pStyle w:val="ListParagraph"/>
        <w:rPr>
          <w:rFonts w:ascii="Times New Roman" w:hAnsi="Times New Roman" w:cs="Times New Roman"/>
          <w:sz w:val="24"/>
          <w:szCs w:val="24"/>
        </w:rPr>
      </w:pPr>
    </w:p>
    <w:p w:rsidR="00FF2674"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submission of proprietary trade secrets.</w:t>
      </w:r>
      <w:r>
        <w:rPr>
          <w:rFonts w:ascii="Times New Roman" w:hAnsi="Times New Roman" w:cs="Times New Roman"/>
          <w:sz w:val="24"/>
          <w:szCs w:val="24"/>
        </w:rPr>
        <w:t xml:space="preserve">  There is no requirement for submission of proprietary trade secrets.</w:t>
      </w:r>
    </w:p>
    <w:p w:rsidR="00C01B34" w:rsidRPr="00C01B34" w:rsidRDefault="00C01B34" w:rsidP="00C01B34">
      <w:pPr>
        <w:spacing w:after="0" w:line="240" w:lineRule="auto"/>
        <w:rPr>
          <w:rFonts w:ascii="Times New Roman" w:hAnsi="Times New Roman" w:cs="Times New Roman"/>
          <w:sz w:val="24"/>
          <w:szCs w:val="24"/>
        </w:rPr>
      </w:pPr>
    </w:p>
    <w:p w:rsidR="00C01B34" w:rsidRPr="00FF2674" w:rsidRDefault="00FF2674" w:rsidP="00106880">
      <w:pPr>
        <w:pStyle w:val="ListParagraph"/>
        <w:numPr>
          <w:ilvl w:val="0"/>
          <w:numId w:val="2"/>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FF2674" w:rsidRDefault="00FF2674" w:rsidP="00FF2674">
      <w:pPr>
        <w:pStyle w:val="ListParagraph"/>
        <w:spacing w:after="0" w:line="240" w:lineRule="auto"/>
        <w:ind w:left="360"/>
        <w:rPr>
          <w:rFonts w:ascii="Times New Roman" w:hAnsi="Times New Roman" w:cs="Times New Roman"/>
          <w:sz w:val="24"/>
          <w:szCs w:val="24"/>
        </w:rPr>
      </w:pPr>
    </w:p>
    <w:p w:rsidR="00FF2674" w:rsidRDefault="00FF2674"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As required by the Paperwork Reduction Act of 1995, a notice was published on </w:t>
      </w:r>
      <w:r w:rsidR="0003405A">
        <w:rPr>
          <w:rFonts w:ascii="Times New Roman" w:hAnsi="Times New Roman" w:cs="Times New Roman"/>
          <w:sz w:val="24"/>
          <w:szCs w:val="24"/>
        </w:rPr>
        <w:t>January 24, 2012, Vol. 77, No. 15, page 3435</w:t>
      </w:r>
      <w:r>
        <w:rPr>
          <w:rFonts w:ascii="Times New Roman" w:hAnsi="Times New Roman" w:cs="Times New Roman"/>
          <w:sz w:val="24"/>
          <w:szCs w:val="24"/>
        </w:rPr>
        <w:t>.  No comments were received.</w:t>
      </w:r>
    </w:p>
    <w:p w:rsidR="00FF2674" w:rsidRDefault="00FF2674" w:rsidP="00FF2674">
      <w:pPr>
        <w:pStyle w:val="ListParagraph"/>
        <w:spacing w:after="0" w:line="240" w:lineRule="auto"/>
        <w:ind w:left="360"/>
        <w:rPr>
          <w:rFonts w:ascii="Times New Roman" w:hAnsi="Times New Roman" w:cs="Times New Roman"/>
          <w:sz w:val="24"/>
          <w:szCs w:val="24"/>
        </w:rPr>
      </w:pPr>
    </w:p>
    <w:p w:rsidR="00FF2674" w:rsidRPr="00FF2674" w:rsidRDefault="00FF2674" w:rsidP="00106880">
      <w:pPr>
        <w:pStyle w:val="ListParagraph"/>
        <w:numPr>
          <w:ilvl w:val="0"/>
          <w:numId w:val="2"/>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Explain any decision to provide any payment or gift to respondents, other than remuneration of contractors or grantees.</w:t>
      </w:r>
    </w:p>
    <w:p w:rsidR="00FF2674" w:rsidRDefault="00FF2674" w:rsidP="00FF2674">
      <w:pPr>
        <w:pStyle w:val="ListParagraph"/>
        <w:spacing w:after="0" w:line="240" w:lineRule="auto"/>
        <w:ind w:left="360"/>
        <w:rPr>
          <w:rFonts w:ascii="Times New Roman" w:hAnsi="Times New Roman" w:cs="Times New Roman"/>
          <w:sz w:val="24"/>
          <w:szCs w:val="24"/>
        </w:rPr>
      </w:pPr>
    </w:p>
    <w:p w:rsidR="00FF2674" w:rsidRDefault="00FF2674"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There are no payments or gifts to respondents, other than remuneration of contractors or grantees.</w:t>
      </w:r>
    </w:p>
    <w:p w:rsidR="00FF2674" w:rsidRDefault="00FF2674" w:rsidP="00FF2674">
      <w:pPr>
        <w:pStyle w:val="ListParagraph"/>
        <w:spacing w:after="0" w:line="240" w:lineRule="auto"/>
        <w:ind w:left="360"/>
        <w:rPr>
          <w:rFonts w:ascii="Times New Roman" w:hAnsi="Times New Roman" w:cs="Times New Roman"/>
          <w:sz w:val="24"/>
          <w:szCs w:val="24"/>
        </w:rPr>
      </w:pPr>
    </w:p>
    <w:p w:rsidR="00FF2674" w:rsidRPr="00FF2674" w:rsidRDefault="00FF2674" w:rsidP="00106880">
      <w:pPr>
        <w:pStyle w:val="ListParagraph"/>
        <w:numPr>
          <w:ilvl w:val="0"/>
          <w:numId w:val="2"/>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Describe any assurance of confidentiality provided to respondents and the basis for the assurance in statute, regulation, or Agency policy.</w:t>
      </w:r>
    </w:p>
    <w:p w:rsidR="00FF2674" w:rsidRDefault="00FF2674" w:rsidP="00FF2674">
      <w:pPr>
        <w:pStyle w:val="ListParagraph"/>
        <w:spacing w:after="0" w:line="240" w:lineRule="auto"/>
        <w:ind w:left="360"/>
        <w:rPr>
          <w:rFonts w:ascii="Times New Roman" w:hAnsi="Times New Roman" w:cs="Times New Roman"/>
          <w:sz w:val="24"/>
          <w:szCs w:val="24"/>
        </w:rPr>
      </w:pPr>
    </w:p>
    <w:p w:rsidR="00FF2674" w:rsidRDefault="0030152E"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No assurance of confidentiality was provided to respondents.</w:t>
      </w:r>
    </w:p>
    <w:p w:rsidR="00FF2674" w:rsidRDefault="00FF2674" w:rsidP="00FF2674">
      <w:pPr>
        <w:pStyle w:val="ListParagraph"/>
        <w:spacing w:after="0" w:line="240" w:lineRule="auto"/>
        <w:ind w:left="360"/>
        <w:rPr>
          <w:rFonts w:ascii="Times New Roman" w:hAnsi="Times New Roman" w:cs="Times New Roman"/>
          <w:sz w:val="24"/>
          <w:szCs w:val="24"/>
        </w:rPr>
      </w:pPr>
    </w:p>
    <w:p w:rsidR="00FF2674"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additional justification for any question of a sensitive nature, such as sexual behavior or attitudes, religious beliefs, and other matters that are commonly considered private.</w:t>
      </w:r>
    </w:p>
    <w:p w:rsidR="009A2462" w:rsidRDefault="009A2462" w:rsidP="009A2462">
      <w:pPr>
        <w:pStyle w:val="ListParagraph"/>
        <w:spacing w:after="0" w:line="240" w:lineRule="auto"/>
        <w:ind w:left="360"/>
        <w:rPr>
          <w:rFonts w:ascii="Times New Roman" w:hAnsi="Times New Roman" w:cs="Times New Roman"/>
          <w:sz w:val="24"/>
          <w:szCs w:val="24"/>
        </w:rPr>
      </w:pPr>
    </w:p>
    <w:p w:rsidR="009A2462" w:rsidRDefault="009A2462" w:rsidP="009A2462">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There is no collection of any information that would considered sensitive in nature or commonly considered private.</w:t>
      </w:r>
    </w:p>
    <w:p w:rsidR="009A2462" w:rsidRDefault="009A2462" w:rsidP="009A2462">
      <w:pPr>
        <w:pStyle w:val="ListParagraph"/>
        <w:spacing w:after="0" w:line="240" w:lineRule="auto"/>
        <w:ind w:left="360"/>
        <w:rPr>
          <w:rFonts w:ascii="Times New Roman" w:hAnsi="Times New Roman" w:cs="Times New Roman"/>
          <w:sz w:val="24"/>
          <w:szCs w:val="24"/>
        </w:rPr>
      </w:pP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estimates of the hour burden of the collection of the information:</w:t>
      </w:r>
    </w:p>
    <w:p w:rsidR="009A2462" w:rsidRDefault="009A2462" w:rsidP="009A2462">
      <w:pPr>
        <w:pStyle w:val="ListParagraph"/>
        <w:spacing w:after="0" w:line="240" w:lineRule="auto"/>
        <w:ind w:left="360"/>
        <w:rPr>
          <w:rFonts w:ascii="Times New Roman" w:hAnsi="Times New Roman" w:cs="Times New Roman"/>
          <w:sz w:val="24"/>
          <w:szCs w:val="24"/>
        </w:rPr>
      </w:pPr>
    </w:p>
    <w:p w:rsidR="009A2462" w:rsidRDefault="009A2462" w:rsidP="009A246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burden for this collection of information is estimated to be </w:t>
      </w:r>
      <w:r w:rsidR="00C82AC3">
        <w:rPr>
          <w:rFonts w:ascii="Times New Roman" w:hAnsi="Times New Roman" w:cs="Times New Roman"/>
          <w:sz w:val="24"/>
          <w:szCs w:val="24"/>
        </w:rPr>
        <w:t>92</w:t>
      </w:r>
      <w:r w:rsidR="00943014">
        <w:rPr>
          <w:rFonts w:ascii="Times New Roman" w:hAnsi="Times New Roman" w:cs="Times New Roman"/>
          <w:sz w:val="24"/>
          <w:szCs w:val="24"/>
        </w:rPr>
        <w:t xml:space="preserve"> hours.</w:t>
      </w:r>
      <w:r w:rsidR="00C82AC3">
        <w:rPr>
          <w:rFonts w:ascii="Times New Roman" w:hAnsi="Times New Roman" w:cs="Times New Roman"/>
          <w:sz w:val="24"/>
          <w:szCs w:val="24"/>
        </w:rPr>
        <w:t xml:space="preserve">  See separate spreadsheet for breakdown.</w:t>
      </w:r>
    </w:p>
    <w:p w:rsidR="00C82AC3" w:rsidRDefault="00C82AC3" w:rsidP="009A2462">
      <w:pPr>
        <w:spacing w:after="0" w:line="240" w:lineRule="auto"/>
        <w:ind w:left="360"/>
        <w:rPr>
          <w:rFonts w:ascii="Times New Roman" w:hAnsi="Times New Roman" w:cs="Times New Roman"/>
          <w:sz w:val="24"/>
          <w:szCs w:val="24"/>
        </w:rPr>
      </w:pPr>
    </w:p>
    <w:p w:rsidR="00C82AC3" w:rsidRPr="009A2462" w:rsidRDefault="00C82AC3" w:rsidP="009A246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total cost to respondents or </w:t>
      </w:r>
      <w:proofErr w:type="spellStart"/>
      <w:r>
        <w:rPr>
          <w:rFonts w:ascii="Times New Roman" w:hAnsi="Times New Roman" w:cs="Times New Roman"/>
          <w:sz w:val="24"/>
          <w:szCs w:val="24"/>
        </w:rPr>
        <w:t>recordkeepers</w:t>
      </w:r>
      <w:proofErr w:type="spellEnd"/>
      <w:r>
        <w:rPr>
          <w:rFonts w:ascii="Times New Roman" w:hAnsi="Times New Roman" w:cs="Times New Roman"/>
          <w:sz w:val="24"/>
          <w:szCs w:val="24"/>
        </w:rPr>
        <w:t xml:space="preserve"> resulting from this collection of information is $3,404</w:t>
      </w:r>
      <w:r w:rsidR="00DA1BBD">
        <w:rPr>
          <w:rFonts w:ascii="Times New Roman" w:hAnsi="Times New Roman" w:cs="Times New Roman"/>
          <w:sz w:val="24"/>
          <w:szCs w:val="24"/>
        </w:rPr>
        <w:t xml:space="preserve"> (92 hours x $37.00 = $3,404)</w:t>
      </w:r>
      <w:r>
        <w:rPr>
          <w:rFonts w:ascii="Times New Roman" w:hAnsi="Times New Roman" w:cs="Times New Roman"/>
          <w:sz w:val="24"/>
          <w:szCs w:val="24"/>
        </w:rPr>
        <w:t>.</w:t>
      </w:r>
      <w:r w:rsidR="00872B8B">
        <w:rPr>
          <w:rFonts w:ascii="Times New Roman" w:hAnsi="Times New Roman" w:cs="Times New Roman"/>
          <w:sz w:val="24"/>
          <w:szCs w:val="24"/>
        </w:rPr>
        <w:t xml:space="preserve">  The estimated public cost is taken from the U.S. Dept. of Labor’s May 2011 Occupational and Wage Statistics using an average of Education Administrators - $36.89 and Administrative Service Managers - $38.24. </w:t>
      </w:r>
    </w:p>
    <w:p w:rsidR="009A2462" w:rsidRDefault="009A2462" w:rsidP="009A2462">
      <w:pPr>
        <w:pStyle w:val="ListParagraph"/>
        <w:spacing w:after="0" w:line="240" w:lineRule="auto"/>
        <w:ind w:left="360"/>
        <w:rPr>
          <w:rFonts w:ascii="Times New Roman" w:hAnsi="Times New Roman" w:cs="Times New Roman"/>
          <w:sz w:val="24"/>
          <w:szCs w:val="24"/>
        </w:rPr>
      </w:pP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an estimate of the total cost to respondents or recordkeepers resulting from the collection of information</w:t>
      </w:r>
      <w:r w:rsidR="009F4BE9">
        <w:rPr>
          <w:rFonts w:ascii="Times New Roman" w:hAnsi="Times New Roman" w:cs="Times New Roman"/>
          <w:sz w:val="24"/>
          <w:szCs w:val="24"/>
          <w:u w:val="single"/>
        </w:rPr>
        <w:t>. (Do not include the cost of any hour burden shown in items 12 and 14)</w:t>
      </w:r>
      <w:r w:rsidRPr="009A2462">
        <w:rPr>
          <w:rFonts w:ascii="Times New Roman" w:hAnsi="Times New Roman" w:cs="Times New Roman"/>
          <w:sz w:val="24"/>
          <w:szCs w:val="24"/>
          <w:u w:val="single"/>
        </w:rPr>
        <w:t>:</w:t>
      </w:r>
    </w:p>
    <w:p w:rsidR="009A2462" w:rsidRDefault="009A2462" w:rsidP="009A2462">
      <w:pPr>
        <w:spacing w:after="0" w:line="240" w:lineRule="auto"/>
        <w:rPr>
          <w:rFonts w:ascii="Times New Roman" w:hAnsi="Times New Roman" w:cs="Times New Roman"/>
          <w:sz w:val="24"/>
          <w:szCs w:val="24"/>
        </w:rPr>
      </w:pPr>
    </w:p>
    <w:p w:rsidR="009A2462" w:rsidRDefault="00C82AC3" w:rsidP="009A246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There </w:t>
      </w:r>
      <w:r w:rsidR="004B7783">
        <w:rPr>
          <w:rFonts w:ascii="Times New Roman" w:hAnsi="Times New Roman" w:cs="Times New Roman"/>
          <w:sz w:val="24"/>
          <w:szCs w:val="24"/>
        </w:rPr>
        <w:t>are</w:t>
      </w:r>
      <w:r>
        <w:rPr>
          <w:rFonts w:ascii="Times New Roman" w:hAnsi="Times New Roman" w:cs="Times New Roman"/>
          <w:sz w:val="24"/>
          <w:szCs w:val="24"/>
        </w:rPr>
        <w:t xml:space="preserve"> no capital/startup or operation/maintenance costs associated with this program.</w:t>
      </w:r>
    </w:p>
    <w:p w:rsidR="009A2462" w:rsidRPr="009A2462" w:rsidRDefault="009A2462" w:rsidP="009A2462">
      <w:pPr>
        <w:spacing w:after="0" w:line="240" w:lineRule="auto"/>
        <w:rPr>
          <w:rFonts w:ascii="Times New Roman" w:hAnsi="Times New Roman" w:cs="Times New Roman"/>
          <w:sz w:val="24"/>
          <w:szCs w:val="24"/>
        </w:rPr>
      </w:pP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estimates of annualized cost to the Federal Government:</w:t>
      </w:r>
    </w:p>
    <w:p w:rsidR="009A2462" w:rsidRDefault="009A2462" w:rsidP="009A2462">
      <w:pPr>
        <w:spacing w:after="0" w:line="240" w:lineRule="auto"/>
        <w:rPr>
          <w:rFonts w:ascii="Times New Roman" w:hAnsi="Times New Roman" w:cs="Times New Roman"/>
          <w:sz w:val="24"/>
          <w:szCs w:val="24"/>
        </w:rPr>
      </w:pPr>
    </w:p>
    <w:p w:rsidR="009A2462" w:rsidRPr="00765CB8" w:rsidRDefault="009A2462" w:rsidP="009A2462">
      <w:pPr>
        <w:spacing w:after="0" w:line="240" w:lineRule="auto"/>
        <w:ind w:left="360"/>
        <w:rPr>
          <w:rFonts w:ascii="Times New Roman" w:hAnsi="Times New Roman" w:cs="Times New Roman"/>
          <w:color w:val="FF0000"/>
          <w:sz w:val="24"/>
          <w:szCs w:val="24"/>
        </w:rPr>
      </w:pPr>
      <w:r w:rsidRPr="0072765B">
        <w:rPr>
          <w:rFonts w:ascii="Times New Roman" w:hAnsi="Times New Roman" w:cs="Times New Roman"/>
          <w:sz w:val="24"/>
          <w:szCs w:val="24"/>
        </w:rPr>
        <w:t>The estimated annualized cost to the Federal Government is $</w:t>
      </w:r>
      <w:r w:rsidR="00943014" w:rsidRPr="0072765B">
        <w:rPr>
          <w:rFonts w:ascii="Times New Roman" w:hAnsi="Times New Roman" w:cs="Times New Roman"/>
          <w:sz w:val="24"/>
          <w:szCs w:val="24"/>
        </w:rPr>
        <w:t>5,802.00</w:t>
      </w:r>
      <w:r w:rsidRPr="0072765B">
        <w:rPr>
          <w:rFonts w:ascii="Times New Roman" w:hAnsi="Times New Roman" w:cs="Times New Roman"/>
          <w:sz w:val="24"/>
          <w:szCs w:val="24"/>
        </w:rPr>
        <w:t xml:space="preserve">.  A total of </w:t>
      </w:r>
      <w:r w:rsidR="00943014" w:rsidRPr="0072765B">
        <w:rPr>
          <w:rFonts w:ascii="Times New Roman" w:hAnsi="Times New Roman" w:cs="Times New Roman"/>
          <w:sz w:val="24"/>
          <w:szCs w:val="24"/>
        </w:rPr>
        <w:t>120</w:t>
      </w:r>
      <w:r w:rsidRPr="0072765B">
        <w:rPr>
          <w:rFonts w:ascii="Times New Roman" w:hAnsi="Times New Roman" w:cs="Times New Roman"/>
          <w:sz w:val="24"/>
          <w:szCs w:val="24"/>
        </w:rPr>
        <w:t xml:space="preserve"> hours is estimated for </w:t>
      </w:r>
      <w:r w:rsidR="00943014" w:rsidRPr="0072765B">
        <w:rPr>
          <w:rFonts w:ascii="Times New Roman" w:hAnsi="Times New Roman" w:cs="Times New Roman"/>
          <w:sz w:val="24"/>
          <w:szCs w:val="24"/>
        </w:rPr>
        <w:t>processing applications, preparing award documents, and monitoring awards</w:t>
      </w:r>
      <w:r w:rsidRPr="0072765B">
        <w:rPr>
          <w:rFonts w:ascii="Times New Roman" w:hAnsi="Times New Roman" w:cs="Times New Roman"/>
          <w:sz w:val="24"/>
          <w:szCs w:val="24"/>
        </w:rPr>
        <w:t>.</w:t>
      </w:r>
      <w:r w:rsidR="0072765B" w:rsidRPr="0072765B">
        <w:rPr>
          <w:rFonts w:ascii="Times New Roman" w:hAnsi="Times New Roman" w:cs="Times New Roman"/>
          <w:sz w:val="24"/>
          <w:szCs w:val="24"/>
        </w:rPr>
        <w:t xml:space="preserve"> One staff member is responsible for the tasks identified in the spreadsheet</w:t>
      </w:r>
      <w:r w:rsidR="0072765B" w:rsidRPr="006928FF">
        <w:rPr>
          <w:rFonts w:ascii="Times New Roman" w:hAnsi="Times New Roman" w:cs="Times New Roman"/>
          <w:sz w:val="24"/>
          <w:szCs w:val="24"/>
        </w:rPr>
        <w:t>.  This person estimated her time spent on the activities, and the Washington D.C. locality wage rate for her grade level GS-13/5. Please see spreadsheet for actual breakdown.</w:t>
      </w:r>
    </w:p>
    <w:p w:rsidR="009A2462" w:rsidRPr="009A2462" w:rsidRDefault="009A2462" w:rsidP="009A2462">
      <w:pPr>
        <w:spacing w:after="0" w:line="240" w:lineRule="auto"/>
        <w:rPr>
          <w:rFonts w:ascii="Times New Roman" w:hAnsi="Times New Roman" w:cs="Times New Roman"/>
          <w:sz w:val="24"/>
          <w:szCs w:val="24"/>
        </w:rPr>
      </w:pP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Explain the reasons for any program changes or adjustments reported in items 13 or 14 of the OMB Form 83-I.</w:t>
      </w:r>
    </w:p>
    <w:p w:rsidR="009A2462" w:rsidRDefault="009A2462" w:rsidP="009A2462">
      <w:pPr>
        <w:spacing w:after="0" w:line="240" w:lineRule="auto"/>
        <w:rPr>
          <w:rFonts w:ascii="Times New Roman" w:hAnsi="Times New Roman" w:cs="Times New Roman"/>
          <w:sz w:val="24"/>
          <w:szCs w:val="24"/>
        </w:rPr>
      </w:pPr>
    </w:p>
    <w:p w:rsidR="008F0FDC" w:rsidRPr="00765CB8" w:rsidRDefault="00B1763A" w:rsidP="008F0FDC">
      <w:pPr>
        <w:spacing w:after="0" w:line="240" w:lineRule="auto"/>
        <w:ind w:left="360"/>
        <w:rPr>
          <w:rFonts w:ascii="Times New Roman" w:hAnsi="Times New Roman" w:cs="Times New Roman"/>
          <w:color w:val="FF0000"/>
          <w:sz w:val="24"/>
          <w:szCs w:val="24"/>
        </w:rPr>
      </w:pPr>
      <w:r w:rsidRPr="008F0FDC">
        <w:rPr>
          <w:rFonts w:ascii="Times New Roman" w:hAnsi="Times New Roman" w:cs="Times New Roman"/>
          <w:sz w:val="24"/>
          <w:szCs w:val="24"/>
        </w:rPr>
        <w:t>Since the last submission t</w:t>
      </w:r>
      <w:r w:rsidR="0046541E" w:rsidRPr="008F0FDC">
        <w:rPr>
          <w:rFonts w:ascii="Times New Roman" w:hAnsi="Times New Roman" w:cs="Times New Roman"/>
          <w:sz w:val="24"/>
          <w:szCs w:val="24"/>
        </w:rPr>
        <w:t>here was a decrease in</w:t>
      </w:r>
      <w:r w:rsidRPr="008F0FDC">
        <w:rPr>
          <w:rFonts w:ascii="Times New Roman" w:hAnsi="Times New Roman" w:cs="Times New Roman"/>
          <w:sz w:val="24"/>
          <w:szCs w:val="24"/>
        </w:rPr>
        <w:t xml:space="preserve"> respondents from 10 to 2; a decrease in responses from 80 to 50; and burden </w:t>
      </w:r>
      <w:r w:rsidR="0046541E" w:rsidRPr="008F0FDC">
        <w:rPr>
          <w:rFonts w:ascii="Times New Roman" w:hAnsi="Times New Roman" w:cs="Times New Roman"/>
          <w:sz w:val="24"/>
          <w:szCs w:val="24"/>
        </w:rPr>
        <w:t>hours</w:t>
      </w:r>
      <w:r w:rsidRPr="008F0FDC">
        <w:rPr>
          <w:rFonts w:ascii="Times New Roman" w:hAnsi="Times New Roman" w:cs="Times New Roman"/>
          <w:sz w:val="24"/>
          <w:szCs w:val="24"/>
        </w:rPr>
        <w:t xml:space="preserve"> from 140 to 92.  </w:t>
      </w:r>
      <w:r w:rsidR="008F0FDC" w:rsidRPr="008F0FDC">
        <w:rPr>
          <w:rFonts w:ascii="Times New Roman" w:hAnsi="Times New Roman" w:cs="Times New Roman"/>
          <w:sz w:val="24"/>
          <w:szCs w:val="24"/>
        </w:rPr>
        <w:t xml:space="preserve">The decrease in the number of respondents occurred because the program has changed from a national competition with a maximum of 10 awards to a Congressional earmark for two recipients.  </w:t>
      </w:r>
      <w:r w:rsidR="008F0FDC" w:rsidRPr="006928FF">
        <w:rPr>
          <w:rFonts w:ascii="Times New Roman" w:hAnsi="Times New Roman" w:cs="Times New Roman"/>
          <w:sz w:val="24"/>
          <w:szCs w:val="24"/>
        </w:rPr>
        <w:t>The double counting that was identified was due to the fact that the previous burden spreadsheet added the hours associated with completion of the SF-424, 424A and 424B forms.  The burden for these forms was captured in a different burden package the forms should be identified but burden hours should not be included.</w:t>
      </w:r>
    </w:p>
    <w:p w:rsidR="009A2462" w:rsidRPr="008F0FDC" w:rsidRDefault="009A2462" w:rsidP="009A2462">
      <w:pPr>
        <w:spacing w:after="0" w:line="240" w:lineRule="auto"/>
        <w:rPr>
          <w:rFonts w:ascii="Times New Roman" w:hAnsi="Times New Roman" w:cs="Times New Roman"/>
          <w:sz w:val="24"/>
          <w:szCs w:val="24"/>
        </w:rPr>
      </w:pP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For collection of information whose results will be published, outline plans for tabulation and publication.</w:t>
      </w:r>
    </w:p>
    <w:p w:rsidR="009A2462" w:rsidRDefault="009A2462" w:rsidP="009A2462">
      <w:pPr>
        <w:spacing w:after="0" w:line="240" w:lineRule="auto"/>
        <w:rPr>
          <w:rFonts w:ascii="Times New Roman" w:hAnsi="Times New Roman" w:cs="Times New Roman"/>
          <w:sz w:val="24"/>
          <w:szCs w:val="24"/>
        </w:rPr>
      </w:pPr>
    </w:p>
    <w:p w:rsidR="009A2462" w:rsidRDefault="0030152E" w:rsidP="000F73C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RD has no plans for publication of information.</w:t>
      </w:r>
    </w:p>
    <w:p w:rsidR="009A2462" w:rsidRPr="009A2462" w:rsidRDefault="009A2462" w:rsidP="009A2462">
      <w:pPr>
        <w:spacing w:after="0" w:line="240" w:lineRule="auto"/>
        <w:rPr>
          <w:rFonts w:ascii="Times New Roman" w:hAnsi="Times New Roman" w:cs="Times New Roman"/>
          <w:sz w:val="24"/>
          <w:szCs w:val="24"/>
        </w:rPr>
      </w:pP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If seeking approval to not display the expiration date for OMB approval of the information collection, explain the reasons that the display would be inappropriate.</w:t>
      </w:r>
    </w:p>
    <w:p w:rsidR="009A2462" w:rsidRDefault="009A2462" w:rsidP="009A2462">
      <w:pPr>
        <w:spacing w:after="0" w:line="240" w:lineRule="auto"/>
        <w:rPr>
          <w:rFonts w:ascii="Times New Roman" w:hAnsi="Times New Roman" w:cs="Times New Roman"/>
          <w:sz w:val="24"/>
          <w:szCs w:val="24"/>
        </w:rPr>
      </w:pPr>
    </w:p>
    <w:p w:rsidR="00AB24B8" w:rsidRDefault="009B21E2" w:rsidP="00B1763A">
      <w:pPr>
        <w:spacing w:line="240" w:lineRule="auto"/>
        <w:ind w:left="360"/>
        <w:rPr>
          <w:rFonts w:ascii="Times New Roman" w:hAnsi="Times New Roman"/>
          <w:sz w:val="24"/>
          <w:szCs w:val="24"/>
        </w:rPr>
      </w:pPr>
      <w:r w:rsidRPr="00383DA5">
        <w:rPr>
          <w:rFonts w:ascii="Times New Roman" w:hAnsi="Times New Roman"/>
          <w:sz w:val="24"/>
          <w:szCs w:val="24"/>
        </w:rPr>
        <w:t xml:space="preserve">We are requesting not to display expiration dates because several forms are used in other PRA packages </w:t>
      </w:r>
      <w:r w:rsidR="00CA0E43">
        <w:rPr>
          <w:rFonts w:ascii="Times New Roman" w:hAnsi="Times New Roman"/>
          <w:sz w:val="24"/>
          <w:szCs w:val="24"/>
        </w:rPr>
        <w:t>each</w:t>
      </w:r>
      <w:r w:rsidR="00CA0E43" w:rsidRPr="00383DA5">
        <w:rPr>
          <w:rFonts w:ascii="Times New Roman" w:hAnsi="Times New Roman"/>
          <w:sz w:val="24"/>
          <w:szCs w:val="24"/>
        </w:rPr>
        <w:t xml:space="preserve"> </w:t>
      </w:r>
      <w:r w:rsidRPr="00383DA5">
        <w:rPr>
          <w:rFonts w:ascii="Times New Roman" w:hAnsi="Times New Roman"/>
          <w:sz w:val="24"/>
          <w:szCs w:val="24"/>
        </w:rPr>
        <w:t xml:space="preserve">having </w:t>
      </w:r>
      <w:r w:rsidR="00CA0E43">
        <w:rPr>
          <w:rFonts w:ascii="Times New Roman" w:hAnsi="Times New Roman"/>
          <w:sz w:val="24"/>
          <w:szCs w:val="24"/>
        </w:rPr>
        <w:t xml:space="preserve">a different </w:t>
      </w:r>
      <w:r w:rsidRPr="00383DA5">
        <w:rPr>
          <w:rFonts w:ascii="Times New Roman" w:hAnsi="Times New Roman"/>
          <w:sz w:val="24"/>
          <w:szCs w:val="24"/>
        </w:rPr>
        <w:t>expiration date</w:t>
      </w:r>
      <w:r w:rsidR="00CA0E43">
        <w:rPr>
          <w:rFonts w:ascii="Times New Roman" w:hAnsi="Times New Roman"/>
          <w:sz w:val="24"/>
          <w:szCs w:val="24"/>
        </w:rPr>
        <w:t>.</w:t>
      </w: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Explain each exception to the certification statement identified in item 19 on OMB 83-I.</w:t>
      </w:r>
    </w:p>
    <w:p w:rsidR="009A2462" w:rsidRDefault="009A2462" w:rsidP="009A2462">
      <w:pPr>
        <w:spacing w:after="0" w:line="240" w:lineRule="auto"/>
        <w:rPr>
          <w:rFonts w:ascii="Times New Roman" w:hAnsi="Times New Roman" w:cs="Times New Roman"/>
          <w:sz w:val="24"/>
          <w:szCs w:val="24"/>
        </w:rPr>
      </w:pPr>
    </w:p>
    <w:p w:rsidR="009A2462" w:rsidRDefault="008F0FDC" w:rsidP="000F73C6">
      <w:pPr>
        <w:spacing w:after="0" w:line="240" w:lineRule="auto"/>
        <w:ind w:left="360"/>
        <w:rPr>
          <w:rFonts w:ascii="Times New Roman" w:hAnsi="Times New Roman" w:cs="Times New Roman"/>
          <w:sz w:val="24"/>
          <w:szCs w:val="24"/>
        </w:rPr>
      </w:pPr>
      <w:r w:rsidRPr="006928FF">
        <w:rPr>
          <w:rFonts w:ascii="Times New Roman" w:hAnsi="Times New Roman" w:cs="Times New Roman"/>
          <w:sz w:val="24"/>
          <w:szCs w:val="24"/>
        </w:rPr>
        <w:t>There are no exceptions and t</w:t>
      </w:r>
      <w:r w:rsidR="000B58D9" w:rsidRPr="006928FF">
        <w:rPr>
          <w:rFonts w:ascii="Times New Roman" w:hAnsi="Times New Roman" w:cs="Times New Roman"/>
          <w:sz w:val="24"/>
          <w:szCs w:val="24"/>
        </w:rPr>
        <w:t>he agency</w:t>
      </w:r>
      <w:r w:rsidR="000B58D9">
        <w:rPr>
          <w:rFonts w:ascii="Times New Roman" w:hAnsi="Times New Roman" w:cs="Times New Roman"/>
          <w:sz w:val="24"/>
          <w:szCs w:val="24"/>
        </w:rPr>
        <w:t xml:space="preserve"> is able to certify compliance with all provisions under Item 19 of OMB Form 83-I.</w:t>
      </w:r>
    </w:p>
    <w:p w:rsidR="009A2462" w:rsidRPr="009A2462" w:rsidRDefault="009A2462" w:rsidP="009A2462">
      <w:pPr>
        <w:spacing w:after="0" w:line="240" w:lineRule="auto"/>
        <w:rPr>
          <w:rFonts w:ascii="Times New Roman" w:hAnsi="Times New Roman" w:cs="Times New Roman"/>
          <w:sz w:val="24"/>
          <w:szCs w:val="24"/>
        </w:rPr>
      </w:pP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How is this information collection related to the Service Center Initiative (SCI)?  Will the information collection be part of the one stop shopping center?</w:t>
      </w:r>
    </w:p>
    <w:p w:rsidR="009A2462" w:rsidRDefault="009A2462" w:rsidP="009A2462">
      <w:pPr>
        <w:spacing w:after="0" w:line="240" w:lineRule="auto"/>
        <w:rPr>
          <w:rFonts w:ascii="Times New Roman" w:hAnsi="Times New Roman" w:cs="Times New Roman"/>
          <w:sz w:val="24"/>
          <w:szCs w:val="24"/>
        </w:rPr>
      </w:pPr>
    </w:p>
    <w:p w:rsidR="00106880" w:rsidRPr="00106880" w:rsidRDefault="009A2462" w:rsidP="00FD443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information collection is not related to the SCI and it will not be part of the one stop shopping center.</w:t>
      </w:r>
    </w:p>
    <w:sectPr w:rsidR="00106880" w:rsidRPr="00106880" w:rsidSect="003C23C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668" w:rsidRDefault="00650668" w:rsidP="00C01B34">
      <w:pPr>
        <w:spacing w:after="0" w:line="240" w:lineRule="auto"/>
      </w:pPr>
      <w:r>
        <w:separator/>
      </w:r>
    </w:p>
  </w:endnote>
  <w:endnote w:type="continuationSeparator" w:id="0">
    <w:p w:rsidR="00650668" w:rsidRDefault="00650668" w:rsidP="00C01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2346"/>
      <w:docPartObj>
        <w:docPartGallery w:val="Page Numbers (Bottom of Page)"/>
        <w:docPartUnique/>
      </w:docPartObj>
    </w:sdtPr>
    <w:sdtEndPr>
      <w:rPr>
        <w:rFonts w:ascii="Times New Roman" w:hAnsi="Times New Roman" w:cs="Times New Roman"/>
        <w:sz w:val="24"/>
        <w:szCs w:val="24"/>
      </w:rPr>
    </w:sdtEndPr>
    <w:sdtContent>
      <w:p w:rsidR="00C7233F" w:rsidRPr="00C01B34" w:rsidRDefault="00F641A9">
        <w:pPr>
          <w:pStyle w:val="Footer"/>
          <w:jc w:val="center"/>
          <w:rPr>
            <w:rFonts w:ascii="Times New Roman" w:hAnsi="Times New Roman" w:cs="Times New Roman"/>
            <w:sz w:val="24"/>
            <w:szCs w:val="24"/>
          </w:rPr>
        </w:pPr>
        <w:r w:rsidRPr="00C01B34">
          <w:rPr>
            <w:rFonts w:ascii="Times New Roman" w:hAnsi="Times New Roman" w:cs="Times New Roman"/>
            <w:sz w:val="24"/>
            <w:szCs w:val="24"/>
          </w:rPr>
          <w:fldChar w:fldCharType="begin"/>
        </w:r>
        <w:r w:rsidR="00C7233F" w:rsidRPr="00C01B34">
          <w:rPr>
            <w:rFonts w:ascii="Times New Roman" w:hAnsi="Times New Roman" w:cs="Times New Roman"/>
            <w:sz w:val="24"/>
            <w:szCs w:val="24"/>
          </w:rPr>
          <w:instrText xml:space="preserve"> PAGE   \* MERGEFORMAT </w:instrText>
        </w:r>
        <w:r w:rsidRPr="00C01B34">
          <w:rPr>
            <w:rFonts w:ascii="Times New Roman" w:hAnsi="Times New Roman" w:cs="Times New Roman"/>
            <w:sz w:val="24"/>
            <w:szCs w:val="24"/>
          </w:rPr>
          <w:fldChar w:fldCharType="separate"/>
        </w:r>
        <w:r w:rsidR="006928FF">
          <w:rPr>
            <w:rFonts w:ascii="Times New Roman" w:hAnsi="Times New Roman" w:cs="Times New Roman"/>
            <w:noProof/>
            <w:sz w:val="24"/>
            <w:szCs w:val="24"/>
          </w:rPr>
          <w:t>6</w:t>
        </w:r>
        <w:r w:rsidRPr="00C01B34">
          <w:rPr>
            <w:rFonts w:ascii="Times New Roman" w:hAnsi="Times New Roman" w:cs="Times New Roman"/>
            <w:sz w:val="24"/>
            <w:szCs w:val="24"/>
          </w:rPr>
          <w:fldChar w:fldCharType="end"/>
        </w:r>
      </w:p>
    </w:sdtContent>
  </w:sdt>
  <w:p w:rsidR="00C7233F" w:rsidRDefault="00C723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668" w:rsidRDefault="00650668" w:rsidP="00C01B34">
      <w:pPr>
        <w:spacing w:after="0" w:line="240" w:lineRule="auto"/>
      </w:pPr>
      <w:r>
        <w:separator/>
      </w:r>
    </w:p>
  </w:footnote>
  <w:footnote w:type="continuationSeparator" w:id="0">
    <w:p w:rsidR="00650668" w:rsidRDefault="00650668" w:rsidP="00C01B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E084E"/>
    <w:multiLevelType w:val="hybridMultilevel"/>
    <w:tmpl w:val="8F8456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22F410D"/>
    <w:multiLevelType w:val="hybridMultilevel"/>
    <w:tmpl w:val="C442BF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D002E"/>
    <w:rsid w:val="0003405A"/>
    <w:rsid w:val="000B58D9"/>
    <w:rsid w:val="000F73C6"/>
    <w:rsid w:val="00106880"/>
    <w:rsid w:val="00113FB8"/>
    <w:rsid w:val="0015678C"/>
    <w:rsid w:val="00157930"/>
    <w:rsid w:val="0016056C"/>
    <w:rsid w:val="001B6302"/>
    <w:rsid w:val="001B6DF9"/>
    <w:rsid w:val="00213E39"/>
    <w:rsid w:val="00225CB5"/>
    <w:rsid w:val="0022709B"/>
    <w:rsid w:val="00245DC6"/>
    <w:rsid w:val="0030152E"/>
    <w:rsid w:val="00323BD6"/>
    <w:rsid w:val="00346AD5"/>
    <w:rsid w:val="003521D6"/>
    <w:rsid w:val="00355F32"/>
    <w:rsid w:val="003738F8"/>
    <w:rsid w:val="003B0E85"/>
    <w:rsid w:val="003C23C3"/>
    <w:rsid w:val="003E43D6"/>
    <w:rsid w:val="00400F2D"/>
    <w:rsid w:val="0046541E"/>
    <w:rsid w:val="004B7783"/>
    <w:rsid w:val="00512844"/>
    <w:rsid w:val="005A4D0A"/>
    <w:rsid w:val="005A5149"/>
    <w:rsid w:val="005D002E"/>
    <w:rsid w:val="00633A5F"/>
    <w:rsid w:val="00642557"/>
    <w:rsid w:val="00650668"/>
    <w:rsid w:val="00661120"/>
    <w:rsid w:val="006928FF"/>
    <w:rsid w:val="0069415D"/>
    <w:rsid w:val="0072765B"/>
    <w:rsid w:val="00765CB8"/>
    <w:rsid w:val="00847EED"/>
    <w:rsid w:val="00862C36"/>
    <w:rsid w:val="00872B8B"/>
    <w:rsid w:val="00883DB0"/>
    <w:rsid w:val="008B2E60"/>
    <w:rsid w:val="008E2FFF"/>
    <w:rsid w:val="008E62B7"/>
    <w:rsid w:val="008F0FDC"/>
    <w:rsid w:val="00905E71"/>
    <w:rsid w:val="00907A93"/>
    <w:rsid w:val="00917AD0"/>
    <w:rsid w:val="00930D72"/>
    <w:rsid w:val="00943014"/>
    <w:rsid w:val="00980395"/>
    <w:rsid w:val="009A2462"/>
    <w:rsid w:val="009B21E2"/>
    <w:rsid w:val="009F4BE9"/>
    <w:rsid w:val="00A8204B"/>
    <w:rsid w:val="00AB24B8"/>
    <w:rsid w:val="00AB77B8"/>
    <w:rsid w:val="00AF6B36"/>
    <w:rsid w:val="00B05240"/>
    <w:rsid w:val="00B1493D"/>
    <w:rsid w:val="00B1763A"/>
    <w:rsid w:val="00B83622"/>
    <w:rsid w:val="00B86D04"/>
    <w:rsid w:val="00BB323F"/>
    <w:rsid w:val="00BC0ADB"/>
    <w:rsid w:val="00BC2282"/>
    <w:rsid w:val="00C01B34"/>
    <w:rsid w:val="00C309CE"/>
    <w:rsid w:val="00C7233F"/>
    <w:rsid w:val="00C82AC3"/>
    <w:rsid w:val="00C94458"/>
    <w:rsid w:val="00CA0E43"/>
    <w:rsid w:val="00CB6E56"/>
    <w:rsid w:val="00CD6471"/>
    <w:rsid w:val="00D22CAC"/>
    <w:rsid w:val="00D61142"/>
    <w:rsid w:val="00D83EAD"/>
    <w:rsid w:val="00DA1BBD"/>
    <w:rsid w:val="00DA7F04"/>
    <w:rsid w:val="00DB26B3"/>
    <w:rsid w:val="00DE6C46"/>
    <w:rsid w:val="00E43B17"/>
    <w:rsid w:val="00E47A8E"/>
    <w:rsid w:val="00E56C73"/>
    <w:rsid w:val="00E74DFF"/>
    <w:rsid w:val="00E80503"/>
    <w:rsid w:val="00ED00D5"/>
    <w:rsid w:val="00F21C2F"/>
    <w:rsid w:val="00F641A9"/>
    <w:rsid w:val="00FA5C33"/>
    <w:rsid w:val="00FC291C"/>
    <w:rsid w:val="00FD4439"/>
    <w:rsid w:val="00FE6426"/>
    <w:rsid w:val="00FF2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3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880"/>
    <w:pPr>
      <w:ind w:left="720"/>
      <w:contextualSpacing/>
    </w:pPr>
  </w:style>
  <w:style w:type="character" w:styleId="CommentReference">
    <w:name w:val="annotation reference"/>
    <w:basedOn w:val="DefaultParagraphFont"/>
    <w:uiPriority w:val="99"/>
    <w:semiHidden/>
    <w:unhideWhenUsed/>
    <w:rsid w:val="00106880"/>
    <w:rPr>
      <w:sz w:val="16"/>
      <w:szCs w:val="16"/>
    </w:rPr>
  </w:style>
  <w:style w:type="paragraph" w:styleId="CommentText">
    <w:name w:val="annotation text"/>
    <w:basedOn w:val="Normal"/>
    <w:link w:val="CommentTextChar"/>
    <w:uiPriority w:val="99"/>
    <w:semiHidden/>
    <w:unhideWhenUsed/>
    <w:rsid w:val="00106880"/>
    <w:pPr>
      <w:spacing w:line="240" w:lineRule="auto"/>
    </w:pPr>
    <w:rPr>
      <w:sz w:val="20"/>
      <w:szCs w:val="20"/>
    </w:rPr>
  </w:style>
  <w:style w:type="character" w:customStyle="1" w:styleId="CommentTextChar">
    <w:name w:val="Comment Text Char"/>
    <w:basedOn w:val="DefaultParagraphFont"/>
    <w:link w:val="CommentText"/>
    <w:uiPriority w:val="99"/>
    <w:semiHidden/>
    <w:rsid w:val="00106880"/>
    <w:rPr>
      <w:sz w:val="20"/>
      <w:szCs w:val="20"/>
    </w:rPr>
  </w:style>
  <w:style w:type="paragraph" w:styleId="CommentSubject">
    <w:name w:val="annotation subject"/>
    <w:basedOn w:val="CommentText"/>
    <w:next w:val="CommentText"/>
    <w:link w:val="CommentSubjectChar"/>
    <w:uiPriority w:val="99"/>
    <w:semiHidden/>
    <w:unhideWhenUsed/>
    <w:rsid w:val="00106880"/>
    <w:rPr>
      <w:b/>
      <w:bCs/>
    </w:rPr>
  </w:style>
  <w:style w:type="character" w:customStyle="1" w:styleId="CommentSubjectChar">
    <w:name w:val="Comment Subject Char"/>
    <w:basedOn w:val="CommentTextChar"/>
    <w:link w:val="CommentSubject"/>
    <w:uiPriority w:val="99"/>
    <w:semiHidden/>
    <w:rsid w:val="00106880"/>
    <w:rPr>
      <w:b/>
      <w:bCs/>
    </w:rPr>
  </w:style>
  <w:style w:type="paragraph" w:styleId="BalloonText">
    <w:name w:val="Balloon Text"/>
    <w:basedOn w:val="Normal"/>
    <w:link w:val="BalloonTextChar"/>
    <w:uiPriority w:val="99"/>
    <w:semiHidden/>
    <w:unhideWhenUsed/>
    <w:rsid w:val="0010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80"/>
    <w:rPr>
      <w:rFonts w:ascii="Tahoma" w:hAnsi="Tahoma" w:cs="Tahoma"/>
      <w:sz w:val="16"/>
      <w:szCs w:val="16"/>
    </w:rPr>
  </w:style>
  <w:style w:type="paragraph" w:styleId="Header">
    <w:name w:val="header"/>
    <w:basedOn w:val="Normal"/>
    <w:link w:val="HeaderChar"/>
    <w:uiPriority w:val="99"/>
    <w:semiHidden/>
    <w:unhideWhenUsed/>
    <w:rsid w:val="00C01B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B34"/>
  </w:style>
  <w:style w:type="paragraph" w:styleId="Footer">
    <w:name w:val="footer"/>
    <w:basedOn w:val="Normal"/>
    <w:link w:val="FooterChar"/>
    <w:uiPriority w:val="99"/>
    <w:unhideWhenUsed/>
    <w:rsid w:val="00C01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B34"/>
  </w:style>
</w:styles>
</file>

<file path=word/webSettings.xml><?xml version="1.0" encoding="utf-8"?>
<w:webSettings xmlns:r="http://schemas.openxmlformats.org/officeDocument/2006/relationships" xmlns:w="http://schemas.openxmlformats.org/wordprocessingml/2006/main">
  <w:divs>
    <w:div w:id="206853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gail.thuner</dc:creator>
  <cp:keywords/>
  <dc:description/>
  <cp:lastModifiedBy>cparker</cp:lastModifiedBy>
  <cp:revision>3</cp:revision>
  <cp:lastPrinted>2012-07-31T20:04:00Z</cp:lastPrinted>
  <dcterms:created xsi:type="dcterms:W3CDTF">2013-03-26T18:07:00Z</dcterms:created>
  <dcterms:modified xsi:type="dcterms:W3CDTF">2013-03-26T18:08:00Z</dcterms:modified>
</cp:coreProperties>
</file>