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0B" w:rsidRPr="00BA38D7" w:rsidRDefault="00BE730B" w:rsidP="00FF1391">
      <w:pPr>
        <w:jc w:val="right"/>
        <w:rPr>
          <w:rFonts w:ascii="Arial" w:hAnsi="Arial"/>
          <w:sz w:val="18"/>
          <w:szCs w:val="18"/>
          <w:u w:val="single"/>
        </w:rPr>
      </w:pPr>
      <w:r>
        <w:rPr>
          <w:rFonts w:ascii="Arial" w:hAnsi="Arial"/>
          <w:sz w:val="18"/>
          <w:szCs w:val="18"/>
        </w:rPr>
        <w:t xml:space="preserve">OMB Clearance # </w:t>
      </w:r>
      <w:r w:rsidR="00F27A39">
        <w:rPr>
          <w:rFonts w:ascii="Arial" w:hAnsi="Arial" w:cs="Arial"/>
          <w:sz w:val="18"/>
          <w:szCs w:val="18"/>
        </w:rPr>
        <w:t>0584</w:t>
      </w:r>
      <w:r w:rsidR="003C3B4C" w:rsidRPr="00AB1180">
        <w:rPr>
          <w:rFonts w:ascii="Arial" w:hAnsi="Arial" w:cs="Arial"/>
          <w:sz w:val="18"/>
          <w:szCs w:val="18"/>
        </w:rPr>
        <w:t>-XXXX</w:t>
      </w:r>
    </w:p>
    <w:p w:rsidR="00BE730B" w:rsidRPr="00BE730B" w:rsidRDefault="00BE730B" w:rsidP="00644BB0">
      <w:pPr>
        <w:spacing w:after="720"/>
        <w:jc w:val="right"/>
        <w:rPr>
          <w:rFonts w:ascii="Arial" w:hAnsi="Arial"/>
          <w:sz w:val="18"/>
          <w:szCs w:val="18"/>
        </w:rPr>
      </w:pPr>
      <w:r>
        <w:rPr>
          <w:rFonts w:ascii="Arial" w:hAnsi="Arial"/>
          <w:sz w:val="18"/>
          <w:szCs w:val="18"/>
        </w:rPr>
        <w:t xml:space="preserve">Expiration Date: </w:t>
      </w:r>
      <w:r w:rsidR="00F27A39">
        <w:rPr>
          <w:rFonts w:ascii="Arial" w:hAnsi="Arial"/>
          <w:sz w:val="18"/>
          <w:szCs w:val="18"/>
        </w:rPr>
        <w:t>XX</w:t>
      </w:r>
      <w:r>
        <w:rPr>
          <w:rFonts w:ascii="Arial" w:hAnsi="Arial"/>
          <w:sz w:val="18"/>
          <w:szCs w:val="18"/>
        </w:rPr>
        <w:t>/</w:t>
      </w:r>
      <w:r w:rsidR="00F27A39">
        <w:rPr>
          <w:rFonts w:ascii="Arial" w:hAnsi="Arial"/>
          <w:sz w:val="18"/>
          <w:szCs w:val="18"/>
        </w:rPr>
        <w:t>XX</w:t>
      </w:r>
      <w:r>
        <w:rPr>
          <w:rFonts w:ascii="Arial" w:hAnsi="Arial"/>
          <w:sz w:val="18"/>
          <w:szCs w:val="18"/>
        </w:rPr>
        <w:t>/20</w:t>
      </w:r>
      <w:r w:rsidR="00F27A39">
        <w:rPr>
          <w:rFonts w:ascii="Arial" w:hAnsi="Arial"/>
          <w:sz w:val="18"/>
          <w:szCs w:val="18"/>
        </w:rPr>
        <w:t>XX</w:t>
      </w:r>
    </w:p>
    <w:p w:rsidR="00BE730B" w:rsidRPr="00BA38D7" w:rsidRDefault="00BE730B" w:rsidP="00C844AE">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sidRPr="00BA38D7">
        <w:rPr>
          <w:rFonts w:ascii="Arial" w:hAnsi="Arial"/>
          <w:sz w:val="18"/>
          <w:szCs w:val="18"/>
        </w:rPr>
        <w:t xml:space="preserve">School ID #: </w:t>
      </w:r>
      <w:r w:rsidRPr="00BA38D7">
        <w:rPr>
          <w:rFonts w:ascii="Arial" w:hAnsi="Arial"/>
          <w:sz w:val="18"/>
          <w:szCs w:val="18"/>
          <w:u w:val="single"/>
        </w:rPr>
        <w:tab/>
      </w:r>
    </w:p>
    <w:p w:rsidR="00BE730B" w:rsidRPr="00BA38D7" w:rsidRDefault="00BE730B" w:rsidP="00C844AE">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sidRPr="00BA38D7">
        <w:rPr>
          <w:rFonts w:ascii="Arial" w:hAnsi="Arial"/>
          <w:sz w:val="18"/>
          <w:szCs w:val="18"/>
        </w:rPr>
        <w:t xml:space="preserve">School Name: </w:t>
      </w:r>
      <w:r w:rsidRPr="00BA38D7">
        <w:rPr>
          <w:rFonts w:ascii="Arial" w:hAnsi="Arial"/>
          <w:sz w:val="18"/>
          <w:szCs w:val="18"/>
          <w:u w:val="single"/>
        </w:rPr>
        <w:t xml:space="preserve">  </w:t>
      </w:r>
      <w:r w:rsidRPr="00BA38D7">
        <w:rPr>
          <w:rFonts w:ascii="Arial" w:hAnsi="Arial"/>
          <w:sz w:val="18"/>
          <w:szCs w:val="18"/>
          <w:u w:val="single"/>
        </w:rPr>
        <w:tab/>
      </w:r>
    </w:p>
    <w:p w:rsidR="00BE730B" w:rsidRPr="00345AD4" w:rsidRDefault="00BE730B" w:rsidP="00C844AE">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 xml:space="preserve">LEA Name: </w:t>
      </w:r>
      <w:r>
        <w:rPr>
          <w:rFonts w:ascii="Arial" w:hAnsi="Arial"/>
          <w:sz w:val="18"/>
          <w:szCs w:val="18"/>
          <w:u w:val="single"/>
        </w:rPr>
        <w:tab/>
      </w:r>
    </w:p>
    <w:p w:rsidR="00BE730B" w:rsidRPr="00BA38D7" w:rsidRDefault="00BE730B" w:rsidP="00C844AE">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 xml:space="preserve">LEA ID #: </w:t>
      </w:r>
      <w:r>
        <w:rPr>
          <w:rFonts w:ascii="Arial" w:hAnsi="Arial"/>
          <w:sz w:val="18"/>
          <w:szCs w:val="18"/>
          <w:u w:val="single"/>
        </w:rPr>
        <w:tab/>
      </w:r>
    </w:p>
    <w:p w:rsidR="00BA08C9" w:rsidRDefault="00BA08C9" w:rsidP="00BA08C9">
      <w:pPr>
        <w:rPr>
          <w:rFonts w:ascii="Arial" w:hAnsi="Arial"/>
          <w:sz w:val="20"/>
        </w:rPr>
      </w:pPr>
    </w:p>
    <w:p w:rsidR="00AB1180" w:rsidRDefault="00AB1180" w:rsidP="00BA08C9">
      <w:pPr>
        <w:rPr>
          <w:rFonts w:ascii="Arial" w:hAnsi="Arial"/>
          <w:sz w:val="20"/>
        </w:rPr>
      </w:pPr>
    </w:p>
    <w:p w:rsidR="00AB1180" w:rsidRPr="003C3B4C" w:rsidRDefault="00AB1180" w:rsidP="00AB1180">
      <w:pPr>
        <w:jc w:val="center"/>
        <w:rPr>
          <w:rFonts w:ascii="Arial" w:hAnsi="Arial" w:cs="Arial"/>
          <w:b/>
          <w:sz w:val="28"/>
          <w:szCs w:val="28"/>
        </w:rPr>
      </w:pPr>
      <w:r w:rsidRPr="003C3B4C">
        <w:rPr>
          <w:rFonts w:ascii="Arial" w:hAnsi="Arial" w:cs="Arial"/>
          <w:b/>
          <w:sz w:val="28"/>
          <w:szCs w:val="28"/>
        </w:rPr>
        <w:t>Community Elig</w:t>
      </w:r>
      <w:bookmarkStart w:id="0" w:name="_GoBack"/>
      <w:bookmarkEnd w:id="0"/>
      <w:r w:rsidRPr="003C3B4C">
        <w:rPr>
          <w:rFonts w:ascii="Arial" w:hAnsi="Arial" w:cs="Arial"/>
          <w:b/>
          <w:sz w:val="28"/>
          <w:szCs w:val="28"/>
        </w:rPr>
        <w:t>ibility Option Evaluation</w:t>
      </w:r>
    </w:p>
    <w:p w:rsidR="00AB1180" w:rsidRPr="003C3B4C" w:rsidRDefault="00AB1180" w:rsidP="00AB1180">
      <w:pPr>
        <w:jc w:val="center"/>
        <w:rPr>
          <w:rFonts w:ascii="Arial" w:hAnsi="Arial" w:cs="Arial"/>
          <w:b/>
          <w:sz w:val="32"/>
          <w:szCs w:val="32"/>
        </w:rPr>
      </w:pPr>
    </w:p>
    <w:p w:rsidR="00AB1180" w:rsidRPr="003C3B4C" w:rsidRDefault="00AB1180" w:rsidP="00AB1180">
      <w:pPr>
        <w:jc w:val="center"/>
        <w:rPr>
          <w:rFonts w:ascii="Arial" w:hAnsi="Arial" w:cs="Arial"/>
          <w:sz w:val="36"/>
          <w:szCs w:val="36"/>
        </w:rPr>
      </w:pPr>
      <w:r w:rsidRPr="003C3B4C">
        <w:rPr>
          <w:rFonts w:ascii="Arial" w:hAnsi="Arial" w:cs="Arial"/>
          <w:b/>
          <w:sz w:val="36"/>
          <w:szCs w:val="36"/>
        </w:rPr>
        <w:t xml:space="preserve">Meal and Cashier Observation </w:t>
      </w:r>
      <w:r w:rsidR="00EF5C2B" w:rsidRPr="003C3B4C">
        <w:rPr>
          <w:rFonts w:ascii="Arial" w:hAnsi="Arial" w:cs="Arial"/>
          <w:b/>
          <w:sz w:val="36"/>
          <w:szCs w:val="36"/>
        </w:rPr>
        <w:t>Form</w:t>
      </w:r>
    </w:p>
    <w:p w:rsidR="00AB1180" w:rsidRDefault="00AB1180" w:rsidP="00AB1180">
      <w:pPr>
        <w:jc w:val="center"/>
        <w:rPr>
          <w:sz w:val="32"/>
          <w:szCs w:val="32"/>
        </w:rPr>
      </w:pPr>
    </w:p>
    <w:p w:rsidR="00AB1180" w:rsidRDefault="00AB1180" w:rsidP="00AB1180">
      <w:pPr>
        <w:jc w:val="center"/>
        <w:rPr>
          <w:sz w:val="32"/>
          <w:szCs w:val="32"/>
        </w:rPr>
      </w:pPr>
    </w:p>
    <w:p w:rsidR="00AB1180" w:rsidRDefault="00AB1180" w:rsidP="00AB1180">
      <w:pPr>
        <w:jc w:val="center"/>
        <w:rPr>
          <w:sz w:val="32"/>
          <w:szCs w:val="32"/>
        </w:rPr>
      </w:pPr>
    </w:p>
    <w:p w:rsidR="00AB1180" w:rsidRDefault="00AB1180" w:rsidP="00AB1180">
      <w:pPr>
        <w:jc w:val="center"/>
        <w:rPr>
          <w:sz w:val="32"/>
          <w:szCs w:val="32"/>
        </w:rPr>
      </w:pPr>
      <w:r>
        <w:rPr>
          <w:sz w:val="32"/>
          <w:szCs w:val="32"/>
        </w:rPr>
        <w:t xml:space="preserve">Day:   M      T      W      </w:t>
      </w:r>
      <w:proofErr w:type="spellStart"/>
      <w:r>
        <w:rPr>
          <w:sz w:val="32"/>
          <w:szCs w:val="32"/>
        </w:rPr>
        <w:t>Th</w:t>
      </w:r>
      <w:proofErr w:type="spellEnd"/>
      <w:r>
        <w:rPr>
          <w:sz w:val="32"/>
          <w:szCs w:val="32"/>
        </w:rPr>
        <w:t xml:space="preserve">      F</w:t>
      </w:r>
    </w:p>
    <w:p w:rsidR="00AB1180" w:rsidRDefault="00AB1180" w:rsidP="00AB1180">
      <w:pPr>
        <w:jc w:val="center"/>
        <w:rPr>
          <w:szCs w:val="24"/>
        </w:rPr>
      </w:pPr>
      <w:r>
        <w:rPr>
          <w:i/>
          <w:szCs w:val="24"/>
        </w:rPr>
        <w:t>(</w:t>
      </w:r>
      <w:proofErr w:type="gramStart"/>
      <w:r>
        <w:rPr>
          <w:i/>
          <w:szCs w:val="24"/>
        </w:rPr>
        <w:t>circle</w:t>
      </w:r>
      <w:proofErr w:type="gramEnd"/>
      <w:r>
        <w:rPr>
          <w:i/>
          <w:szCs w:val="24"/>
        </w:rPr>
        <w:t xml:space="preserve"> one)</w:t>
      </w:r>
    </w:p>
    <w:p w:rsidR="00AB1180" w:rsidRDefault="00AB1180" w:rsidP="00AB1180">
      <w:pPr>
        <w:jc w:val="center"/>
        <w:rPr>
          <w:szCs w:val="24"/>
        </w:rPr>
      </w:pPr>
    </w:p>
    <w:p w:rsidR="00AB1180" w:rsidRDefault="00AB1180" w:rsidP="00AB1180">
      <w:pPr>
        <w:jc w:val="center"/>
        <w:rPr>
          <w:szCs w:val="24"/>
        </w:rPr>
      </w:pPr>
    </w:p>
    <w:p w:rsidR="00AB1180" w:rsidRDefault="00AB1180" w:rsidP="00AB1180">
      <w:pPr>
        <w:jc w:val="center"/>
        <w:rPr>
          <w:szCs w:val="24"/>
        </w:rPr>
      </w:pPr>
      <w:r>
        <w:rPr>
          <w:szCs w:val="24"/>
        </w:rPr>
        <w:t xml:space="preserve">Date: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B1180" w:rsidRDefault="00AB1180" w:rsidP="00AB1180">
      <w:pPr>
        <w:jc w:val="center"/>
        <w:rPr>
          <w:szCs w:val="24"/>
        </w:rPr>
      </w:pPr>
    </w:p>
    <w:p w:rsidR="00AB1180" w:rsidRDefault="00AB1180" w:rsidP="00AB1180">
      <w:pPr>
        <w:jc w:val="center"/>
        <w:rPr>
          <w:szCs w:val="24"/>
        </w:rPr>
      </w:pPr>
      <w:r>
        <w:rPr>
          <w:szCs w:val="24"/>
        </w:rPr>
        <w:t xml:space="preserve">Data Collected By: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B1180" w:rsidRPr="00345AD4" w:rsidRDefault="00AB1180" w:rsidP="00AB1180">
      <w:pPr>
        <w:rPr>
          <w:i/>
          <w:szCs w:val="24"/>
        </w:rPr>
      </w:pPr>
      <w:r w:rsidRPr="00345AD4">
        <w:rPr>
          <w:i/>
          <w:szCs w:val="24"/>
        </w:rPr>
        <w:tab/>
      </w:r>
      <w:r w:rsidRPr="00345AD4">
        <w:rPr>
          <w:i/>
          <w:szCs w:val="24"/>
        </w:rPr>
        <w:tab/>
      </w:r>
      <w:r w:rsidRPr="00345AD4">
        <w:rPr>
          <w:i/>
          <w:szCs w:val="24"/>
        </w:rPr>
        <w:tab/>
      </w:r>
      <w:r w:rsidRPr="00345AD4">
        <w:rPr>
          <w:i/>
          <w:szCs w:val="24"/>
        </w:rPr>
        <w:tab/>
      </w:r>
      <w:r w:rsidRPr="00345AD4">
        <w:rPr>
          <w:i/>
          <w:szCs w:val="24"/>
        </w:rPr>
        <w:tab/>
      </w:r>
      <w:r w:rsidRPr="00345AD4">
        <w:rPr>
          <w:i/>
          <w:szCs w:val="24"/>
        </w:rPr>
        <w:tab/>
      </w:r>
      <w:r w:rsidRPr="00345AD4">
        <w:rPr>
          <w:i/>
          <w:szCs w:val="24"/>
        </w:rPr>
        <w:tab/>
      </w:r>
      <w:r w:rsidRPr="00345AD4">
        <w:rPr>
          <w:i/>
          <w:szCs w:val="24"/>
        </w:rPr>
        <w:tab/>
        <w:t>(Name)</w:t>
      </w:r>
      <w:r w:rsidRPr="00345AD4">
        <w:rPr>
          <w:i/>
          <w:szCs w:val="24"/>
        </w:rPr>
        <w:tab/>
      </w:r>
      <w:r w:rsidRPr="00345AD4">
        <w:rPr>
          <w:i/>
          <w:szCs w:val="24"/>
        </w:rPr>
        <w:tab/>
      </w:r>
      <w:r w:rsidRPr="00345AD4">
        <w:rPr>
          <w:i/>
          <w:szCs w:val="24"/>
        </w:rPr>
        <w:tab/>
      </w:r>
      <w:r w:rsidRPr="00345AD4">
        <w:rPr>
          <w:i/>
          <w:szCs w:val="24"/>
        </w:rPr>
        <w:tab/>
      </w:r>
      <w:r w:rsidRPr="00345AD4">
        <w:rPr>
          <w:i/>
          <w:szCs w:val="24"/>
        </w:rPr>
        <w:tab/>
      </w:r>
      <w:r w:rsidRPr="00345AD4">
        <w:rPr>
          <w:i/>
          <w:szCs w:val="24"/>
        </w:rPr>
        <w:tab/>
      </w:r>
      <w:r w:rsidRPr="00345AD4">
        <w:rPr>
          <w:i/>
          <w:szCs w:val="24"/>
        </w:rPr>
        <w:tab/>
      </w:r>
      <w:r w:rsidRPr="00345AD4">
        <w:rPr>
          <w:i/>
          <w:szCs w:val="24"/>
        </w:rPr>
        <w:tab/>
      </w:r>
      <w:r w:rsidRPr="00345AD4">
        <w:rPr>
          <w:i/>
          <w:szCs w:val="24"/>
        </w:rPr>
        <w:tab/>
      </w:r>
      <w:r w:rsidRPr="00345AD4">
        <w:rPr>
          <w:i/>
          <w:szCs w:val="24"/>
        </w:rPr>
        <w:tab/>
        <w:t>(ID)</w:t>
      </w:r>
    </w:p>
    <w:p w:rsidR="00741447" w:rsidRPr="00042ADE" w:rsidRDefault="00741447" w:rsidP="00741447">
      <w:pPr>
        <w:spacing w:before="240" w:after="100" w:afterAutospacing="1"/>
      </w:pPr>
      <w:r w:rsidRPr="00042ADE">
        <w:t>INTERVIEWER NOTE: Introduce yourself to the respondent.  Remind them of the reason for your visit (refer to advance letter if needed).  Review informed consent paragraph from the advance letter; and give them a copy of this letter.</w:t>
      </w:r>
    </w:p>
    <w:p w:rsidR="00AB1180" w:rsidRPr="00AB1180" w:rsidRDefault="00AB1180" w:rsidP="00741447">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AB1180">
        <w:rPr>
          <w:rFonts w:ascii="Arial" w:hAnsi="Arial" w:cs="Arial"/>
          <w:sz w:val="18"/>
          <w:szCs w:val="18"/>
        </w:rPr>
        <w:t xml:space="preserve">According to the Paperwork Reduction Act of 1995, no persons are required to respond to a collection of information unless it displays a valid OMB number.  The valid OMB control number for this information collection is </w:t>
      </w:r>
      <w:r w:rsidR="00F27A39">
        <w:rPr>
          <w:rFonts w:ascii="Arial" w:hAnsi="Arial" w:cs="Arial"/>
          <w:sz w:val="18"/>
          <w:szCs w:val="18"/>
        </w:rPr>
        <w:t>0584</w:t>
      </w:r>
      <w:r w:rsidRPr="00AB1180">
        <w:rPr>
          <w:rFonts w:ascii="Arial" w:hAnsi="Arial" w:cs="Arial"/>
          <w:sz w:val="18"/>
          <w:szCs w:val="18"/>
        </w:rPr>
        <w:t xml:space="preserve">-XXXX.  The time required to complete this information collection is estimated to average </w:t>
      </w:r>
      <w:r w:rsidR="00150927">
        <w:rPr>
          <w:rFonts w:ascii="Arial" w:hAnsi="Arial" w:cs="Arial"/>
          <w:sz w:val="18"/>
          <w:szCs w:val="18"/>
        </w:rPr>
        <w:t>1</w:t>
      </w:r>
      <w:r w:rsidR="00522191">
        <w:rPr>
          <w:rFonts w:ascii="Arial" w:hAnsi="Arial" w:cs="Arial"/>
          <w:sz w:val="18"/>
          <w:szCs w:val="18"/>
        </w:rPr>
        <w:t>5</w:t>
      </w:r>
      <w:r w:rsidR="00150927" w:rsidRPr="00AB1180">
        <w:rPr>
          <w:rFonts w:ascii="Arial" w:hAnsi="Arial" w:cs="Arial"/>
          <w:sz w:val="18"/>
          <w:szCs w:val="18"/>
        </w:rPr>
        <w:t xml:space="preserve"> </w:t>
      </w:r>
      <w:r w:rsidRPr="00AB1180">
        <w:rPr>
          <w:rFonts w:ascii="Arial" w:hAnsi="Arial" w:cs="Arial"/>
          <w:sz w:val="18"/>
          <w:szCs w:val="18"/>
        </w:rPr>
        <w:t>minutes per response, including the time for reviewing instructions, searching existing data sources, gathering and maintaining the data needed, and completing and reviewing the collection of information.</w:t>
      </w:r>
    </w:p>
    <w:p w:rsidR="00BA38D7" w:rsidRDefault="00AB1180" w:rsidP="00AB1180">
      <w:pPr>
        <w:pBdr>
          <w:top w:val="single" w:sz="4" w:space="1" w:color="auto"/>
          <w:left w:val="single" w:sz="4" w:space="4" w:color="auto"/>
          <w:bottom w:val="single" w:sz="4" w:space="1" w:color="auto"/>
          <w:right w:val="single" w:sz="4" w:space="4" w:color="auto"/>
        </w:pBdr>
        <w:rPr>
          <w:rFonts w:ascii="Arial" w:hAnsi="Arial" w:cs="Arial"/>
          <w:sz w:val="18"/>
          <w:szCs w:val="18"/>
        </w:rPr>
      </w:pPr>
      <w:r w:rsidRPr="00AB1180">
        <w:rPr>
          <w:rFonts w:ascii="Arial" w:hAnsi="Arial" w:cs="Arial"/>
          <w:sz w:val="18"/>
          <w:szCs w:val="18"/>
        </w:rPr>
        <w:t xml:space="preserve">Send comments regarding this burden estimate or any other aspect of this collection of information, including suggestions for reducing this burden, to the Food and Nutrition Service, Office of </w:t>
      </w:r>
      <w:r>
        <w:rPr>
          <w:rFonts w:ascii="Arial" w:hAnsi="Arial" w:cs="Arial"/>
          <w:sz w:val="18"/>
          <w:szCs w:val="18"/>
        </w:rPr>
        <w:t xml:space="preserve">Research and </w:t>
      </w:r>
      <w:r w:rsidRPr="00AB1180">
        <w:rPr>
          <w:rFonts w:ascii="Arial" w:hAnsi="Arial" w:cs="Arial"/>
          <w:sz w:val="18"/>
          <w:szCs w:val="18"/>
        </w:rPr>
        <w:t>Analysis, 3101 Park Center Drive, Alexandria, Virginia 22302.</w:t>
      </w:r>
    </w:p>
    <w:p w:rsidR="00741447" w:rsidRDefault="00741447" w:rsidP="00741447">
      <w:pPr>
        <w:rPr>
          <w:rFonts w:ascii="Arial" w:hAnsi="Arial" w:cs="Arial"/>
          <w:sz w:val="18"/>
          <w:szCs w:val="18"/>
        </w:rPr>
      </w:pPr>
    </w:p>
    <w:p w:rsidR="00741447" w:rsidRDefault="00741447" w:rsidP="00741447">
      <w:pPr>
        <w:tabs>
          <w:tab w:val="left" w:pos="5760"/>
        </w:tabs>
        <w:rPr>
          <w:i/>
          <w:szCs w:val="22"/>
        </w:rPr>
        <w:sectPr w:rsidR="00741447" w:rsidSect="00741447">
          <w:headerReference w:type="default" r:id="rId7"/>
          <w:footerReference w:type="default" r:id="rId8"/>
          <w:endnotePr>
            <w:numFmt w:val="decimal"/>
          </w:endnotePr>
          <w:type w:val="continuous"/>
          <w:pgSz w:w="12240" w:h="15840" w:code="1"/>
          <w:pgMar w:top="1440" w:right="1440" w:bottom="1440" w:left="1440" w:header="720" w:footer="576" w:gutter="0"/>
          <w:cols w:space="720"/>
          <w:noEndnote/>
        </w:sectPr>
      </w:pPr>
    </w:p>
    <w:p w:rsidR="00741447" w:rsidRPr="00637EAA" w:rsidRDefault="00741447" w:rsidP="00741447">
      <w:pPr>
        <w:tabs>
          <w:tab w:val="left" w:pos="5760"/>
        </w:tabs>
        <w:rPr>
          <w:i/>
          <w:szCs w:val="22"/>
        </w:rPr>
      </w:pPr>
      <w:r w:rsidRPr="003C3B4C">
        <w:rPr>
          <w:i/>
          <w:szCs w:val="22"/>
        </w:rPr>
        <w:lastRenderedPageBreak/>
        <w:t>Prepared for:</w:t>
      </w:r>
    </w:p>
    <w:p w:rsidR="00741447" w:rsidRPr="003C3B4C" w:rsidRDefault="00741447" w:rsidP="00741447">
      <w:pPr>
        <w:tabs>
          <w:tab w:val="left" w:pos="5760"/>
        </w:tabs>
        <w:rPr>
          <w:szCs w:val="22"/>
        </w:rPr>
      </w:pPr>
      <w:r w:rsidRPr="003C3B4C">
        <w:rPr>
          <w:szCs w:val="22"/>
        </w:rPr>
        <w:t>U.S. Department of Agriculture</w:t>
      </w:r>
    </w:p>
    <w:p w:rsidR="00741447" w:rsidRPr="003C3B4C" w:rsidRDefault="00741447" w:rsidP="00741447">
      <w:pPr>
        <w:tabs>
          <w:tab w:val="left" w:pos="5760"/>
        </w:tabs>
        <w:rPr>
          <w:szCs w:val="22"/>
        </w:rPr>
      </w:pPr>
      <w:r w:rsidRPr="003C3B4C">
        <w:rPr>
          <w:szCs w:val="22"/>
        </w:rPr>
        <w:t>Food and Nutrition Service</w:t>
      </w:r>
    </w:p>
    <w:p w:rsidR="00741447" w:rsidRDefault="00741447" w:rsidP="00741447">
      <w:pPr>
        <w:tabs>
          <w:tab w:val="left" w:pos="5760"/>
        </w:tabs>
        <w:rPr>
          <w:szCs w:val="22"/>
        </w:rPr>
      </w:pPr>
      <w:r w:rsidRPr="003C3B4C">
        <w:rPr>
          <w:szCs w:val="22"/>
        </w:rPr>
        <w:t>Office of Research and Analysis</w:t>
      </w:r>
      <w:r>
        <w:rPr>
          <w:szCs w:val="22"/>
        </w:rPr>
        <w:br w:type="column"/>
      </w:r>
      <w:r>
        <w:rPr>
          <w:i/>
          <w:szCs w:val="22"/>
        </w:rPr>
        <w:lastRenderedPageBreak/>
        <w:t>Prepared by:</w:t>
      </w:r>
    </w:p>
    <w:p w:rsidR="00741447" w:rsidRPr="00637EAA" w:rsidRDefault="00741447" w:rsidP="00741447">
      <w:pPr>
        <w:tabs>
          <w:tab w:val="left" w:pos="5760"/>
        </w:tabs>
        <w:rPr>
          <w:szCs w:val="22"/>
        </w:rPr>
      </w:pPr>
      <w:r>
        <w:rPr>
          <w:szCs w:val="22"/>
        </w:rPr>
        <w:t>Abt Associates</w:t>
      </w:r>
    </w:p>
    <w:p w:rsidR="00741447" w:rsidRDefault="00741447" w:rsidP="00741447">
      <w:pPr>
        <w:tabs>
          <w:tab w:val="left" w:pos="5760"/>
        </w:tabs>
        <w:rPr>
          <w:szCs w:val="22"/>
        </w:rPr>
        <w:sectPr w:rsidR="00741447" w:rsidSect="00637EAA">
          <w:endnotePr>
            <w:numFmt w:val="decimal"/>
          </w:endnotePr>
          <w:type w:val="continuous"/>
          <w:pgSz w:w="12240" w:h="15840" w:code="1"/>
          <w:pgMar w:top="1440" w:right="1440" w:bottom="1440" w:left="1440" w:header="720" w:footer="576" w:gutter="0"/>
          <w:cols w:num="2" w:space="720"/>
          <w:noEndnote/>
        </w:sectPr>
      </w:pPr>
    </w:p>
    <w:p w:rsidR="00741447" w:rsidRPr="003C3B4C" w:rsidRDefault="00741447" w:rsidP="00741447">
      <w:pPr>
        <w:rPr>
          <w:szCs w:val="22"/>
        </w:rPr>
        <w:sectPr w:rsidR="00741447" w:rsidRPr="003C3B4C" w:rsidSect="00FC3526">
          <w:endnotePr>
            <w:numFmt w:val="decimal"/>
          </w:endnotePr>
          <w:type w:val="continuous"/>
          <w:pgSz w:w="12240" w:h="15840" w:code="1"/>
          <w:pgMar w:top="1440" w:right="1440" w:bottom="1440" w:left="1440" w:header="720" w:footer="576" w:gutter="0"/>
          <w:cols w:num="2" w:space="720"/>
          <w:noEndnote/>
        </w:sectPr>
      </w:pPr>
    </w:p>
    <w:p w:rsidR="00871B15" w:rsidRPr="00871B15" w:rsidRDefault="00871B15" w:rsidP="00871B15">
      <w:pPr>
        <w:jc w:val="center"/>
        <w:rPr>
          <w:rFonts w:ascii="Arial" w:hAnsi="Arial" w:cs="Arial"/>
          <w:b/>
        </w:rPr>
      </w:pPr>
      <w:r w:rsidRPr="00871B15">
        <w:rPr>
          <w:rFonts w:ascii="Arial" w:hAnsi="Arial" w:cs="Arial"/>
          <w:b/>
        </w:rPr>
        <w:lastRenderedPageBreak/>
        <w:t>Meal and Cashier Observation Form</w:t>
      </w:r>
    </w:p>
    <w:p w:rsidR="00871B15" w:rsidRPr="00871B15" w:rsidRDefault="00871B15" w:rsidP="003C3B4C">
      <w:pPr>
        <w:spacing w:after="240"/>
        <w:jc w:val="center"/>
        <w:rPr>
          <w:rFonts w:ascii="Arial" w:hAnsi="Arial" w:cs="Arial"/>
          <w:b/>
        </w:rPr>
      </w:pPr>
      <w:r w:rsidRPr="00871B15">
        <w:rPr>
          <w:rFonts w:ascii="Arial" w:hAnsi="Arial" w:cs="Arial"/>
          <w:b/>
        </w:rPr>
        <w:t>Instructions for Data Collectors</w:t>
      </w:r>
    </w:p>
    <w:p w:rsidR="00871B15" w:rsidRPr="00956A73" w:rsidRDefault="00871B15" w:rsidP="00871B15">
      <w:pPr>
        <w:pStyle w:val="NoSpacing"/>
        <w:rPr>
          <w:rFonts w:ascii="Times New Roman" w:hAnsi="Times New Roman" w:cs="Times New Roman"/>
          <w:sz w:val="22"/>
          <w:szCs w:val="22"/>
        </w:rPr>
      </w:pPr>
      <w:r w:rsidRPr="00956A73">
        <w:rPr>
          <w:rFonts w:ascii="Times New Roman" w:hAnsi="Times New Roman" w:cs="Times New Roman"/>
          <w:sz w:val="22"/>
          <w:szCs w:val="22"/>
        </w:rPr>
        <w:t xml:space="preserve">This booklet is divided into two sections for lunch and for breakfast observations and contains sufficient Meal and Cashier Observation Forms for conducting 40 observations of paired student selections and cashier transactions at breakfast and 60 paired observations for lunch with extra pages should they be needed.  Instructions for using the forms in each section of this booklet are identical.  </w:t>
      </w:r>
    </w:p>
    <w:p w:rsidR="00871B15" w:rsidRPr="003C3B4C" w:rsidRDefault="00871B15" w:rsidP="003C3B4C">
      <w:pPr>
        <w:pStyle w:val="NoSpacing"/>
        <w:spacing w:before="240"/>
        <w:rPr>
          <w:rFonts w:cs="Arial"/>
          <w:b/>
          <w:sz w:val="21"/>
          <w:szCs w:val="21"/>
        </w:rPr>
      </w:pPr>
      <w:r w:rsidRPr="003C3B4C">
        <w:rPr>
          <w:rFonts w:cs="Arial"/>
          <w:b/>
          <w:sz w:val="21"/>
          <w:szCs w:val="21"/>
        </w:rPr>
        <w:t>Complete the Booklet Cover and Section Headings</w:t>
      </w:r>
    </w:p>
    <w:p w:rsidR="00871B15" w:rsidRPr="00956A73" w:rsidRDefault="00871B15" w:rsidP="00871B15">
      <w:pPr>
        <w:pStyle w:val="NoSpacing"/>
        <w:rPr>
          <w:rFonts w:ascii="Times New Roman" w:hAnsi="Times New Roman" w:cs="Times New Roman"/>
          <w:sz w:val="22"/>
          <w:szCs w:val="22"/>
        </w:rPr>
      </w:pPr>
      <w:r w:rsidRPr="00956A73">
        <w:rPr>
          <w:rFonts w:ascii="Times New Roman" w:hAnsi="Times New Roman" w:cs="Times New Roman"/>
          <w:sz w:val="22"/>
          <w:szCs w:val="22"/>
        </w:rPr>
        <w:t xml:space="preserve">Circle the letter on the cover of the booklet that represents the day of the week (M T W </w:t>
      </w:r>
      <w:proofErr w:type="spellStart"/>
      <w:r w:rsidRPr="00956A73">
        <w:rPr>
          <w:rFonts w:ascii="Times New Roman" w:hAnsi="Times New Roman" w:cs="Times New Roman"/>
          <w:sz w:val="22"/>
          <w:szCs w:val="22"/>
        </w:rPr>
        <w:t>Th</w:t>
      </w:r>
      <w:proofErr w:type="spellEnd"/>
      <w:r w:rsidRPr="00956A73">
        <w:rPr>
          <w:rFonts w:ascii="Times New Roman" w:hAnsi="Times New Roman" w:cs="Times New Roman"/>
          <w:sz w:val="22"/>
          <w:szCs w:val="22"/>
        </w:rPr>
        <w:t xml:space="preserve"> F) you are doing your observations.  Enter the date and your name and Interviewer ID number. On At the top of each cardstock page within the booklet, complete the heading information by checking off the meal type (breakfast or lunch) as appropriate, and check off the day of the week.</w:t>
      </w:r>
    </w:p>
    <w:p w:rsidR="00871B15" w:rsidRPr="003C3B4C" w:rsidRDefault="00871B15" w:rsidP="003C3B4C">
      <w:pPr>
        <w:pStyle w:val="NoSpacing"/>
        <w:spacing w:before="240"/>
        <w:rPr>
          <w:rFonts w:cs="Arial"/>
          <w:b/>
          <w:sz w:val="21"/>
          <w:szCs w:val="21"/>
        </w:rPr>
      </w:pPr>
      <w:r w:rsidRPr="003C3B4C">
        <w:rPr>
          <w:rFonts w:cs="Arial"/>
          <w:b/>
          <w:sz w:val="21"/>
          <w:szCs w:val="21"/>
        </w:rPr>
        <w:t>Recording Reimbursable Food Selections for the Meal</w:t>
      </w:r>
    </w:p>
    <w:p w:rsidR="00871B15" w:rsidRPr="00956A73" w:rsidRDefault="00871B15" w:rsidP="00871B15">
      <w:pPr>
        <w:pStyle w:val="NoSpacing"/>
        <w:rPr>
          <w:rFonts w:ascii="Times New Roman" w:hAnsi="Times New Roman" w:cs="Times New Roman"/>
          <w:sz w:val="22"/>
          <w:szCs w:val="22"/>
        </w:rPr>
      </w:pPr>
      <w:r w:rsidRPr="00956A73">
        <w:rPr>
          <w:rFonts w:ascii="Times New Roman" w:hAnsi="Times New Roman" w:cs="Times New Roman"/>
          <w:sz w:val="22"/>
          <w:szCs w:val="22"/>
        </w:rPr>
        <w:t xml:space="preserve">Prior to the meal service, record all reimbursable food offered to students for the meal, on the back full page behind each section of the booklet in the ”Food Item” column. You will need to talk with the cafeteria manager before the meal begins to be sure you have included all reimbursable choices offered to the students on that day. Each distinct food item should be listed on a separate line. Be sure to include all types of milk available and list them on separate lines. Likewise, all types of fruits offered and all types of vegetables officered should be listed on separate lines. The list should include food offered on self-serve line(s) such as a salad bar. Enter “salad bar” as an individual food item on a separate line (do not list the various components of the salad bar separately). Only foods offered as part of a reimbursable meal should be included.  Refer to your training manual for more detailed information. </w:t>
      </w:r>
    </w:p>
    <w:p w:rsidR="00871B15" w:rsidRPr="003C3B4C" w:rsidRDefault="00871B15" w:rsidP="003C3B4C">
      <w:pPr>
        <w:pStyle w:val="NoSpacing"/>
        <w:spacing w:before="240"/>
        <w:rPr>
          <w:rFonts w:cs="Arial"/>
          <w:b/>
          <w:sz w:val="21"/>
          <w:szCs w:val="21"/>
        </w:rPr>
      </w:pPr>
      <w:r w:rsidRPr="003C3B4C">
        <w:rPr>
          <w:rFonts w:cs="Arial"/>
          <w:b/>
          <w:sz w:val="21"/>
          <w:szCs w:val="21"/>
        </w:rPr>
        <w:t>Meal Component Column</w:t>
      </w:r>
    </w:p>
    <w:p w:rsidR="00871B15" w:rsidRPr="00956A73" w:rsidRDefault="00871B15" w:rsidP="00871B15">
      <w:pPr>
        <w:pStyle w:val="NoSpacing"/>
        <w:rPr>
          <w:rFonts w:ascii="Times New Roman" w:hAnsi="Times New Roman" w:cs="Times New Roman"/>
          <w:sz w:val="22"/>
          <w:szCs w:val="22"/>
        </w:rPr>
      </w:pPr>
      <w:r w:rsidRPr="00956A73">
        <w:rPr>
          <w:rFonts w:ascii="Times New Roman" w:hAnsi="Times New Roman" w:cs="Times New Roman"/>
          <w:sz w:val="22"/>
          <w:szCs w:val="22"/>
        </w:rPr>
        <w:t xml:space="preserve">While talking to the cafeteria manager to determine all foods offered as part of the reimbursable meal, you will need to ask which meal component each food satisfies, and make the appropriate entry in the Meal Component column beside each food item listed.  Enter “M” for Meat/Meat Alternate, “G” for Grains, “V” for vegetable, “F” for fruit, and “MLK” for Milk. Note that for some foods (such as sandwiches or mixed dishes) more than one meal component is appropriate. Be sure to include all applicable meal components. </w:t>
      </w:r>
    </w:p>
    <w:p w:rsidR="00871B15" w:rsidRPr="003C3B4C" w:rsidRDefault="00871B15" w:rsidP="003C3B4C">
      <w:pPr>
        <w:pStyle w:val="NoSpacing"/>
        <w:spacing w:before="240"/>
        <w:rPr>
          <w:rFonts w:cs="Arial"/>
          <w:b/>
          <w:sz w:val="21"/>
          <w:szCs w:val="21"/>
        </w:rPr>
      </w:pPr>
      <w:r w:rsidRPr="003C3B4C">
        <w:rPr>
          <w:rFonts w:cs="Arial"/>
          <w:b/>
          <w:sz w:val="21"/>
          <w:szCs w:val="21"/>
        </w:rPr>
        <w:t>Planning Observations</w:t>
      </w:r>
    </w:p>
    <w:p w:rsidR="00871B15" w:rsidRPr="00956A73" w:rsidRDefault="00871B15" w:rsidP="00871B15">
      <w:pPr>
        <w:pStyle w:val="NoSpacing"/>
        <w:rPr>
          <w:rFonts w:ascii="Times New Roman" w:hAnsi="Times New Roman" w:cs="Times New Roman"/>
          <w:sz w:val="22"/>
          <w:szCs w:val="22"/>
        </w:rPr>
      </w:pPr>
      <w:r w:rsidRPr="00956A73">
        <w:rPr>
          <w:rFonts w:ascii="Times New Roman" w:hAnsi="Times New Roman" w:cs="Times New Roman"/>
          <w:sz w:val="22"/>
          <w:szCs w:val="22"/>
        </w:rPr>
        <w:t xml:space="preserve">The goal is to obtain 40 observations for each breakfast (if applicable), and 60 observations for each lunch in every school. Observations should be divided evenly among all meal periods or </w:t>
      </w:r>
      <w:proofErr w:type="spellStart"/>
      <w:r w:rsidRPr="00956A73">
        <w:rPr>
          <w:rFonts w:ascii="Times New Roman" w:hAnsi="Times New Roman" w:cs="Times New Roman"/>
          <w:sz w:val="22"/>
          <w:szCs w:val="22"/>
        </w:rPr>
        <w:t>seatings</w:t>
      </w:r>
      <w:proofErr w:type="spellEnd"/>
      <w:r w:rsidRPr="00956A73">
        <w:rPr>
          <w:rFonts w:ascii="Times New Roman" w:hAnsi="Times New Roman" w:cs="Times New Roman"/>
          <w:sz w:val="22"/>
          <w:szCs w:val="22"/>
        </w:rPr>
        <w:t xml:space="preserve">. Likewise, observations should be divided evenly among the cashiers that are responsible for transactions of reimbursable meals. Each pair of data collectors should determine the approximate number of observations per meal period and cashier prior to the first meal period.  Refer to your training manual for more details about this. </w:t>
      </w:r>
    </w:p>
    <w:p w:rsidR="00871B15" w:rsidRPr="003C3B4C" w:rsidRDefault="00871B15" w:rsidP="003C3B4C">
      <w:pPr>
        <w:pStyle w:val="NoSpacing"/>
        <w:spacing w:before="240"/>
        <w:rPr>
          <w:rFonts w:cs="Arial"/>
          <w:b/>
          <w:sz w:val="21"/>
          <w:szCs w:val="21"/>
        </w:rPr>
      </w:pPr>
      <w:r w:rsidRPr="003C3B4C">
        <w:rPr>
          <w:rFonts w:cs="Arial"/>
          <w:b/>
          <w:sz w:val="21"/>
          <w:szCs w:val="21"/>
        </w:rPr>
        <w:t>Recording Meal Observations</w:t>
      </w:r>
    </w:p>
    <w:p w:rsidR="00871B15" w:rsidRPr="00956A73" w:rsidRDefault="00871B15" w:rsidP="004A4FCF">
      <w:pPr>
        <w:pStyle w:val="NoSpacing"/>
        <w:rPr>
          <w:rFonts w:ascii="Times New Roman" w:hAnsi="Times New Roman" w:cs="Times New Roman"/>
          <w:sz w:val="22"/>
          <w:szCs w:val="22"/>
        </w:rPr>
      </w:pPr>
      <w:r w:rsidRPr="00956A73">
        <w:rPr>
          <w:rFonts w:ascii="Times New Roman" w:hAnsi="Times New Roman" w:cs="Times New Roman"/>
          <w:sz w:val="22"/>
          <w:szCs w:val="22"/>
        </w:rPr>
        <w:t xml:space="preserve">Each of the numbered columns represents one observation of a student selection with a paired observation at the top of the column for what the cashier recorded for the meal. Be sure to position yourself such that you can see what the students have on their trays and what the cashier records for the meal (reimbursable or not). As the student passes, enter the number of servings (1 for a single serving or 2 for two servings) taken by the student in the observation column beside each reimbursable item on your list the student has on their tray.  When the cashier makes the transaction with the student, record a check mark for “yes” or for “no” at the top of the column to indicate whether the cashier transaction reflected a reimbursable meal or not. </w:t>
      </w:r>
    </w:p>
    <w:p w:rsidR="00871B15" w:rsidRPr="00956A73" w:rsidRDefault="00871B15" w:rsidP="00956A73">
      <w:pPr>
        <w:pStyle w:val="NoSpacing"/>
        <w:spacing w:before="240"/>
        <w:rPr>
          <w:rFonts w:ascii="Times New Roman" w:hAnsi="Times New Roman" w:cs="Times New Roman"/>
          <w:sz w:val="22"/>
          <w:szCs w:val="22"/>
        </w:rPr>
      </w:pPr>
      <w:r w:rsidRPr="00956A73">
        <w:rPr>
          <w:rFonts w:ascii="Times New Roman" w:hAnsi="Times New Roman" w:cs="Times New Roman"/>
          <w:b/>
          <w:i/>
          <w:sz w:val="22"/>
          <w:szCs w:val="22"/>
        </w:rPr>
        <w:t>Please note:</w:t>
      </w:r>
      <w:r w:rsidRPr="00956A73">
        <w:rPr>
          <w:rFonts w:ascii="Times New Roman" w:hAnsi="Times New Roman" w:cs="Times New Roman"/>
          <w:sz w:val="22"/>
          <w:szCs w:val="22"/>
        </w:rPr>
        <w:t xml:space="preserve">  Occasionally schools may run out of one selection and have to provide a substitution. Ask the cafeteria manager in advance (as you are listing the available foods) if this is likely to happen.  If so list the potential substitute item.  If an unexpected food appears on the line during the course of student observations, add it to your list and continue making observations.  You can ask the cafeteria manager after the meal service which meal component(s) the food satisfies. </w:t>
      </w:r>
    </w:p>
    <w:p w:rsidR="00871B15" w:rsidRPr="003C3B4C" w:rsidRDefault="00871B15" w:rsidP="00956A73">
      <w:pPr>
        <w:pStyle w:val="NoSpacing"/>
        <w:spacing w:before="240"/>
        <w:rPr>
          <w:rFonts w:ascii="Times New Roman" w:hAnsi="Times New Roman" w:cs="Times New Roman"/>
          <w:sz w:val="22"/>
          <w:szCs w:val="22"/>
        </w:rPr>
      </w:pPr>
      <w:r w:rsidRPr="00956A73">
        <w:rPr>
          <w:rFonts w:ascii="Times New Roman" w:hAnsi="Times New Roman" w:cs="Times New Roman"/>
          <w:sz w:val="22"/>
          <w:szCs w:val="22"/>
        </w:rPr>
        <w:t>Please refer to your training manual for more detailed information on meal observations using the Meal and Cashier Observation Form.</w:t>
      </w:r>
      <w:r w:rsidRPr="003C3B4C">
        <w:rPr>
          <w:rFonts w:ascii="Times New Roman" w:hAnsi="Times New Roman" w:cs="Times New Roman"/>
          <w:sz w:val="22"/>
          <w:szCs w:val="22"/>
        </w:rPr>
        <w:t xml:space="preserve"> </w:t>
      </w:r>
    </w:p>
    <w:p w:rsidR="00871B15" w:rsidRPr="00956A73" w:rsidRDefault="00871B15" w:rsidP="00956A73">
      <w:pPr>
        <w:pStyle w:val="NoSpacing"/>
        <w:rPr>
          <w:rFonts w:ascii="Times New Roman" w:hAnsi="Times New Roman" w:cs="Times New Roman"/>
          <w:sz w:val="22"/>
          <w:szCs w:val="22"/>
        </w:rPr>
        <w:sectPr w:rsidR="00871B15" w:rsidRPr="00956A73" w:rsidSect="00741447">
          <w:footerReference w:type="default" r:id="rId9"/>
          <w:endnotePr>
            <w:numFmt w:val="decimal"/>
          </w:endnotePr>
          <w:pgSz w:w="12240" w:h="15840" w:code="1"/>
          <w:pgMar w:top="504" w:right="720" w:bottom="1008" w:left="720" w:header="720" w:footer="576" w:gutter="0"/>
          <w:cols w:space="720"/>
          <w:noEndnote/>
        </w:sectPr>
      </w:pPr>
    </w:p>
    <w:p w:rsidR="00F611EE" w:rsidRDefault="00F611EE">
      <w:pPr>
        <w:pStyle w:val="Heading3"/>
        <w:keepNext w:val="0"/>
        <w:spacing w:before="120"/>
        <w:jc w:val="center"/>
        <w:rPr>
          <w:sz w:val="20"/>
        </w:rPr>
      </w:pPr>
      <w:r>
        <w:lastRenderedPageBreak/>
        <w:t xml:space="preserve">Meal </w:t>
      </w:r>
      <w:r w:rsidR="00AB1180">
        <w:t xml:space="preserve">and Cashier </w:t>
      </w:r>
      <w:r>
        <w:t>Observation Form</w:t>
      </w:r>
    </w:p>
    <w:p w:rsidR="00F611EE" w:rsidRDefault="00F611EE">
      <w:pPr>
        <w:pStyle w:val="Heading3"/>
        <w:keepNext w:val="0"/>
        <w:spacing w:line="200" w:lineRule="exact"/>
        <w:rPr>
          <w:b w:val="0"/>
          <w:bCs/>
          <w:sz w:val="20"/>
        </w:rPr>
      </w:pPr>
    </w:p>
    <w:tbl>
      <w:tblPr>
        <w:tblW w:w="4992" w:type="pct"/>
        <w:tblLook w:val="0000"/>
      </w:tblPr>
      <w:tblGrid>
        <w:gridCol w:w="915"/>
        <w:gridCol w:w="1527"/>
        <w:gridCol w:w="1530"/>
        <w:gridCol w:w="1529"/>
        <w:gridCol w:w="817"/>
        <w:gridCol w:w="900"/>
        <w:gridCol w:w="903"/>
        <w:gridCol w:w="987"/>
        <w:gridCol w:w="900"/>
        <w:gridCol w:w="990"/>
      </w:tblGrid>
      <w:tr w:rsidR="00817C00" w:rsidTr="00817C00">
        <w:trPr>
          <w:cantSplit/>
        </w:trPr>
        <w:tc>
          <w:tcPr>
            <w:tcW w:w="915" w:type="dxa"/>
          </w:tcPr>
          <w:p w:rsidR="00817C00" w:rsidRDefault="00817C00" w:rsidP="00BE730B">
            <w:pPr>
              <w:tabs>
                <w:tab w:val="left" w:pos="4510"/>
              </w:tabs>
              <w:spacing w:after="120"/>
              <w:rPr>
                <w:rFonts w:ascii="Arial" w:hAnsi="Arial" w:cs="Arial"/>
                <w:b/>
                <w:sz w:val="20"/>
              </w:rPr>
            </w:pPr>
            <w:r>
              <w:rPr>
                <w:rFonts w:ascii="Arial" w:hAnsi="Arial" w:cs="Arial"/>
                <w:b/>
                <w:sz w:val="20"/>
              </w:rPr>
              <w:t>Meal:</w:t>
            </w:r>
          </w:p>
        </w:tc>
        <w:tc>
          <w:tcPr>
            <w:tcW w:w="1527" w:type="dxa"/>
            <w:vAlign w:val="center"/>
          </w:tcPr>
          <w:p w:rsidR="00817C00" w:rsidRDefault="00817C00" w:rsidP="00BE730B">
            <w:pPr>
              <w:spacing w:after="120"/>
              <w:rPr>
                <w:rFonts w:ascii="Arial" w:hAnsi="Arial" w:cs="Arial"/>
                <w:sz w:val="20"/>
              </w:rPr>
            </w:pPr>
            <w:r>
              <w:rPr>
                <w:rFonts w:ascii="Arial" w:hAnsi="Arial" w:cs="Arial"/>
                <w:sz w:val="12"/>
              </w:rPr>
              <w:t xml:space="preserve">1 </w:t>
            </w:r>
            <w:r>
              <w:rPr>
                <w:rFonts w:ascii="Arial" w:hAnsi="Arial" w:cs="Arial"/>
                <w:sz w:val="18"/>
              </w:rPr>
              <w:sym w:font="Wingdings 2" w:char="F0A3"/>
            </w:r>
            <w:r>
              <w:rPr>
                <w:rFonts w:ascii="Arial" w:hAnsi="Arial" w:cs="Arial"/>
                <w:sz w:val="18"/>
              </w:rPr>
              <w:t xml:space="preserve"> </w:t>
            </w:r>
            <w:r>
              <w:rPr>
                <w:rFonts w:ascii="Arial" w:hAnsi="Arial" w:cs="Arial"/>
                <w:sz w:val="20"/>
              </w:rPr>
              <w:t>Breakfast</w:t>
            </w:r>
          </w:p>
        </w:tc>
        <w:tc>
          <w:tcPr>
            <w:tcW w:w="1530" w:type="dxa"/>
            <w:vAlign w:val="center"/>
          </w:tcPr>
          <w:p w:rsidR="00817C00" w:rsidRDefault="00817C00" w:rsidP="00BE730B">
            <w:pPr>
              <w:spacing w:after="120"/>
              <w:rPr>
                <w:rFonts w:ascii="Arial" w:hAnsi="Arial" w:cs="Arial"/>
                <w:sz w:val="20"/>
              </w:rPr>
            </w:pPr>
            <w:r>
              <w:rPr>
                <w:rFonts w:ascii="Arial" w:hAnsi="Arial" w:cs="Arial"/>
                <w:sz w:val="12"/>
              </w:rPr>
              <w:t xml:space="preserve">2 </w:t>
            </w:r>
            <w:r>
              <w:rPr>
                <w:rFonts w:ascii="Arial" w:hAnsi="Arial" w:cs="Arial"/>
                <w:sz w:val="18"/>
              </w:rPr>
              <w:sym w:font="Wingdings 2" w:char="F0A3"/>
            </w:r>
            <w:r>
              <w:rPr>
                <w:rFonts w:ascii="Arial" w:hAnsi="Arial" w:cs="Arial"/>
                <w:sz w:val="18"/>
              </w:rPr>
              <w:t xml:space="preserve"> </w:t>
            </w:r>
            <w:r>
              <w:rPr>
                <w:rFonts w:ascii="Arial" w:hAnsi="Arial" w:cs="Arial"/>
                <w:sz w:val="20"/>
              </w:rPr>
              <w:t>Lunch</w:t>
            </w:r>
          </w:p>
        </w:tc>
        <w:tc>
          <w:tcPr>
            <w:tcW w:w="1529" w:type="dxa"/>
            <w:vAlign w:val="center"/>
          </w:tcPr>
          <w:p w:rsidR="00817C00" w:rsidRDefault="00817C00">
            <w:pPr>
              <w:spacing w:after="120"/>
              <w:rPr>
                <w:rFonts w:ascii="Arial" w:hAnsi="Arial" w:cs="Arial"/>
                <w:sz w:val="20"/>
              </w:rPr>
            </w:pPr>
          </w:p>
        </w:tc>
        <w:tc>
          <w:tcPr>
            <w:tcW w:w="817" w:type="dxa"/>
          </w:tcPr>
          <w:p w:rsidR="00817C00" w:rsidRDefault="00817C00">
            <w:pPr>
              <w:spacing w:after="120"/>
              <w:rPr>
                <w:rFonts w:ascii="Arial" w:hAnsi="Arial" w:cs="Arial"/>
                <w:b/>
                <w:bCs/>
                <w:sz w:val="20"/>
              </w:rPr>
            </w:pPr>
            <w:r>
              <w:rPr>
                <w:rFonts w:ascii="Arial" w:hAnsi="Arial" w:cs="Arial"/>
                <w:b/>
                <w:bCs/>
                <w:sz w:val="20"/>
              </w:rPr>
              <w:t>Day:</w:t>
            </w:r>
          </w:p>
        </w:tc>
        <w:tc>
          <w:tcPr>
            <w:tcW w:w="900" w:type="dxa"/>
          </w:tcPr>
          <w:p w:rsidR="00817C00" w:rsidRDefault="00817C00">
            <w:pPr>
              <w:spacing w:after="120"/>
              <w:rPr>
                <w:rFonts w:ascii="Arial" w:hAnsi="Arial" w:cs="Arial"/>
                <w:sz w:val="18"/>
              </w:rPr>
            </w:pPr>
            <w:r>
              <w:rPr>
                <w:rFonts w:ascii="Arial" w:hAnsi="Arial" w:cs="Arial"/>
                <w:sz w:val="12"/>
              </w:rPr>
              <w:t xml:space="preserve">1 </w:t>
            </w:r>
            <w:r>
              <w:rPr>
                <w:rFonts w:ascii="Arial" w:hAnsi="Arial" w:cs="Arial"/>
                <w:sz w:val="18"/>
              </w:rPr>
              <w:sym w:font="Wingdings 2" w:char="F0A3"/>
            </w:r>
            <w:r>
              <w:rPr>
                <w:rFonts w:ascii="Arial" w:hAnsi="Arial" w:cs="Arial"/>
                <w:sz w:val="18"/>
              </w:rPr>
              <w:t xml:space="preserve"> Mon</w:t>
            </w:r>
          </w:p>
        </w:tc>
        <w:tc>
          <w:tcPr>
            <w:tcW w:w="903" w:type="dxa"/>
          </w:tcPr>
          <w:p w:rsidR="00817C00" w:rsidRDefault="00817C00">
            <w:pPr>
              <w:spacing w:after="120"/>
              <w:rPr>
                <w:rFonts w:ascii="Arial" w:hAnsi="Arial" w:cs="Arial"/>
                <w:sz w:val="18"/>
              </w:rPr>
            </w:pPr>
            <w:r>
              <w:rPr>
                <w:rFonts w:ascii="Arial" w:hAnsi="Arial" w:cs="Arial"/>
                <w:sz w:val="12"/>
              </w:rPr>
              <w:t xml:space="preserve">2 </w:t>
            </w:r>
            <w:r>
              <w:rPr>
                <w:rFonts w:ascii="Arial" w:hAnsi="Arial" w:cs="Arial"/>
                <w:sz w:val="18"/>
              </w:rPr>
              <w:sym w:font="Wingdings 2" w:char="F0A3"/>
            </w:r>
            <w:r>
              <w:rPr>
                <w:rFonts w:ascii="Arial" w:hAnsi="Arial" w:cs="Arial"/>
                <w:sz w:val="18"/>
              </w:rPr>
              <w:t xml:space="preserve"> Tue</w:t>
            </w:r>
          </w:p>
        </w:tc>
        <w:tc>
          <w:tcPr>
            <w:tcW w:w="987" w:type="dxa"/>
          </w:tcPr>
          <w:p w:rsidR="00817C00" w:rsidRDefault="00817C00">
            <w:pPr>
              <w:spacing w:after="120"/>
              <w:rPr>
                <w:rFonts w:ascii="Arial" w:hAnsi="Arial" w:cs="Arial"/>
                <w:sz w:val="18"/>
              </w:rPr>
            </w:pPr>
            <w:r>
              <w:rPr>
                <w:rFonts w:ascii="Arial" w:hAnsi="Arial" w:cs="Arial"/>
                <w:sz w:val="12"/>
              </w:rPr>
              <w:t xml:space="preserve">3 </w:t>
            </w:r>
            <w:r>
              <w:rPr>
                <w:rFonts w:ascii="Arial" w:hAnsi="Arial" w:cs="Arial"/>
                <w:sz w:val="18"/>
              </w:rPr>
              <w:sym w:font="Wingdings 2" w:char="F0A3"/>
            </w:r>
            <w:r>
              <w:rPr>
                <w:rFonts w:ascii="Arial" w:hAnsi="Arial" w:cs="Arial"/>
                <w:sz w:val="18"/>
              </w:rPr>
              <w:t xml:space="preserve"> Wed</w:t>
            </w:r>
          </w:p>
        </w:tc>
        <w:tc>
          <w:tcPr>
            <w:tcW w:w="900" w:type="dxa"/>
          </w:tcPr>
          <w:p w:rsidR="00817C00" w:rsidRDefault="00817C00">
            <w:pPr>
              <w:spacing w:after="120"/>
              <w:rPr>
                <w:rFonts w:ascii="Arial" w:hAnsi="Arial" w:cs="Arial"/>
                <w:sz w:val="18"/>
              </w:rPr>
            </w:pPr>
            <w:r>
              <w:rPr>
                <w:rFonts w:ascii="Arial" w:hAnsi="Arial" w:cs="Arial"/>
                <w:sz w:val="12"/>
              </w:rPr>
              <w:t xml:space="preserve">4 </w:t>
            </w:r>
            <w:r>
              <w:rPr>
                <w:rFonts w:ascii="Arial" w:hAnsi="Arial" w:cs="Arial"/>
                <w:sz w:val="18"/>
              </w:rPr>
              <w:sym w:font="Wingdings 2" w:char="F0A3"/>
            </w:r>
            <w:r>
              <w:rPr>
                <w:rFonts w:ascii="Arial" w:hAnsi="Arial" w:cs="Arial"/>
                <w:sz w:val="18"/>
              </w:rPr>
              <w:t xml:space="preserve"> Thu</w:t>
            </w:r>
          </w:p>
        </w:tc>
        <w:tc>
          <w:tcPr>
            <w:tcW w:w="990" w:type="dxa"/>
          </w:tcPr>
          <w:p w:rsidR="00817C00" w:rsidRDefault="00817C00">
            <w:pPr>
              <w:spacing w:after="120"/>
              <w:rPr>
                <w:rFonts w:ascii="Arial" w:hAnsi="Arial" w:cs="Arial"/>
                <w:sz w:val="18"/>
              </w:rPr>
            </w:pPr>
            <w:r>
              <w:rPr>
                <w:rFonts w:ascii="Arial" w:hAnsi="Arial" w:cs="Arial"/>
                <w:sz w:val="12"/>
              </w:rPr>
              <w:t xml:space="preserve">5 </w:t>
            </w:r>
            <w:r>
              <w:rPr>
                <w:rFonts w:ascii="Arial" w:hAnsi="Arial" w:cs="Arial"/>
                <w:sz w:val="18"/>
              </w:rPr>
              <w:sym w:font="Wingdings 2" w:char="F0A3"/>
            </w:r>
            <w:r>
              <w:rPr>
                <w:rFonts w:ascii="Arial" w:hAnsi="Arial" w:cs="Arial"/>
                <w:sz w:val="18"/>
              </w:rPr>
              <w:t xml:space="preserve"> Fri</w:t>
            </w:r>
          </w:p>
        </w:tc>
      </w:tr>
    </w:tbl>
    <w:p w:rsidR="00D01960" w:rsidRDefault="00D01960">
      <w:pPr>
        <w:pStyle w:val="Header"/>
        <w:tabs>
          <w:tab w:val="clear" w:pos="4320"/>
          <w:tab w:val="clear" w:pos="8640"/>
        </w:tabs>
        <w:rPr>
          <w:rFonts w:ascii="Arial" w:hAnsi="Arial" w:cs="Arial"/>
          <w:sz w:val="20"/>
        </w:rPr>
      </w:pPr>
    </w:p>
    <w:p w:rsidR="00817C00" w:rsidRDefault="00D01960">
      <w:pPr>
        <w:pStyle w:val="Header"/>
        <w:tabs>
          <w:tab w:val="clear" w:pos="4320"/>
          <w:tab w:val="clear" w:pos="8640"/>
        </w:tabs>
        <w:rPr>
          <w:rFonts w:ascii="Arial" w:hAnsi="Arial" w:cs="Arial"/>
          <w:sz w:val="20"/>
        </w:rPr>
      </w:pPr>
      <w:r>
        <w:rPr>
          <w:rFonts w:ascii="Arial" w:hAnsi="Arial" w:cs="Arial"/>
          <w:sz w:val="20"/>
        </w:rPr>
        <w:t>Record each food item offered and the meal component it satisfies. Enter “M” for meat/meat alternate, “G” for grains, “V” for vegetable, “F” for fruit, and “</w:t>
      </w:r>
      <w:proofErr w:type="spellStart"/>
      <w:r>
        <w:rPr>
          <w:rFonts w:ascii="Arial" w:hAnsi="Arial" w:cs="Arial"/>
          <w:sz w:val="20"/>
        </w:rPr>
        <w:t>Mlk</w:t>
      </w:r>
      <w:proofErr w:type="spellEnd"/>
      <w:r>
        <w:rPr>
          <w:rFonts w:ascii="Arial" w:hAnsi="Arial" w:cs="Arial"/>
          <w:sz w:val="20"/>
        </w:rPr>
        <w:t>” for milk. For NSMP schools, enter “E” for entrée and “SD” for side dish (</w:t>
      </w:r>
      <w:proofErr w:type="spellStart"/>
      <w:r>
        <w:rPr>
          <w:rFonts w:ascii="Arial" w:hAnsi="Arial" w:cs="Arial"/>
          <w:sz w:val="20"/>
        </w:rPr>
        <w:t>brkfst</w:t>
      </w:r>
      <w:proofErr w:type="spellEnd"/>
      <w:r>
        <w:rPr>
          <w:rFonts w:ascii="Arial" w:hAnsi="Arial" w:cs="Arial"/>
          <w:sz w:val="20"/>
        </w:rPr>
        <w:t xml:space="preserve"> only)</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6"/>
        <w:gridCol w:w="1101"/>
        <w:gridCol w:w="1269"/>
        <w:gridCol w:w="1170"/>
        <w:gridCol w:w="1170"/>
        <w:gridCol w:w="1170"/>
        <w:gridCol w:w="1170"/>
      </w:tblGrid>
      <w:tr w:rsidR="00817C00" w:rsidTr="00345AD4">
        <w:tc>
          <w:tcPr>
            <w:tcW w:w="3966" w:type="dxa"/>
            <w:tcBorders>
              <w:left w:val="nil"/>
              <w:bottom w:val="nil"/>
            </w:tcBorders>
            <w:vAlign w:val="bottom"/>
          </w:tcPr>
          <w:p w:rsidR="00817C00" w:rsidRDefault="00817C00">
            <w:pPr>
              <w:spacing w:before="60" w:after="60"/>
              <w:jc w:val="center"/>
              <w:rPr>
                <w:rFonts w:ascii="Arial" w:hAnsi="Arial" w:cs="Arial"/>
                <w:b/>
                <w:bCs/>
                <w:sz w:val="20"/>
              </w:rPr>
            </w:pPr>
          </w:p>
        </w:tc>
        <w:tc>
          <w:tcPr>
            <w:tcW w:w="1101" w:type="dxa"/>
            <w:tcBorders>
              <w:bottom w:val="nil"/>
            </w:tcBorders>
          </w:tcPr>
          <w:p w:rsidR="00817C00" w:rsidRPr="00817C00" w:rsidRDefault="00817C00">
            <w:pPr>
              <w:spacing w:before="60" w:after="60"/>
              <w:jc w:val="center"/>
              <w:rPr>
                <w:rFonts w:ascii="Arial" w:hAnsi="Arial" w:cs="Arial"/>
                <w:b/>
                <w:bCs/>
                <w:sz w:val="16"/>
                <w:szCs w:val="16"/>
              </w:rPr>
            </w:pPr>
          </w:p>
        </w:tc>
        <w:tc>
          <w:tcPr>
            <w:tcW w:w="1269" w:type="dxa"/>
            <w:tcBorders>
              <w:bottom w:val="nil"/>
            </w:tcBorders>
            <w:shd w:val="clear" w:color="auto" w:fill="D0D3D4" w:themeFill="accent1"/>
            <w:vAlign w:val="bottom"/>
          </w:tcPr>
          <w:p w:rsidR="00817C00" w:rsidRDefault="00817C00">
            <w:pPr>
              <w:spacing w:before="60" w:after="60"/>
              <w:jc w:val="center"/>
              <w:rPr>
                <w:rFonts w:ascii="Arial" w:hAnsi="Arial" w:cs="Arial"/>
                <w:b/>
                <w:bCs/>
                <w:sz w:val="20"/>
              </w:rPr>
            </w:pPr>
            <w:r>
              <w:rPr>
                <w:rFonts w:ascii="Arial" w:hAnsi="Arial" w:cs="Arial"/>
                <w:b/>
                <w:bCs/>
                <w:sz w:val="20"/>
              </w:rPr>
              <w:t>1</w:t>
            </w:r>
          </w:p>
        </w:tc>
        <w:tc>
          <w:tcPr>
            <w:tcW w:w="1170" w:type="dxa"/>
            <w:tcBorders>
              <w:bottom w:val="nil"/>
            </w:tcBorders>
            <w:vAlign w:val="bottom"/>
          </w:tcPr>
          <w:p w:rsidR="00817C00" w:rsidRDefault="00817C00">
            <w:pPr>
              <w:spacing w:before="60" w:after="60"/>
              <w:jc w:val="center"/>
              <w:rPr>
                <w:rFonts w:ascii="Arial" w:hAnsi="Arial" w:cs="Arial"/>
                <w:b/>
                <w:bCs/>
                <w:sz w:val="20"/>
              </w:rPr>
            </w:pPr>
            <w:r>
              <w:rPr>
                <w:rFonts w:ascii="Arial" w:hAnsi="Arial" w:cs="Arial"/>
                <w:b/>
                <w:bCs/>
                <w:sz w:val="20"/>
              </w:rPr>
              <w:t>2</w:t>
            </w:r>
          </w:p>
        </w:tc>
        <w:tc>
          <w:tcPr>
            <w:tcW w:w="1170" w:type="dxa"/>
            <w:tcBorders>
              <w:bottom w:val="nil"/>
            </w:tcBorders>
            <w:shd w:val="clear" w:color="auto" w:fill="D0D3D4" w:themeFill="accent1"/>
            <w:vAlign w:val="bottom"/>
          </w:tcPr>
          <w:p w:rsidR="00817C00" w:rsidRDefault="00817C00">
            <w:pPr>
              <w:spacing w:before="60" w:after="60"/>
              <w:jc w:val="center"/>
              <w:rPr>
                <w:rFonts w:ascii="Arial" w:hAnsi="Arial" w:cs="Arial"/>
                <w:b/>
                <w:bCs/>
                <w:sz w:val="20"/>
              </w:rPr>
            </w:pPr>
            <w:r>
              <w:rPr>
                <w:rFonts w:ascii="Arial" w:hAnsi="Arial" w:cs="Arial"/>
                <w:b/>
                <w:bCs/>
                <w:sz w:val="20"/>
              </w:rPr>
              <w:t>3</w:t>
            </w:r>
          </w:p>
        </w:tc>
        <w:tc>
          <w:tcPr>
            <w:tcW w:w="1170" w:type="dxa"/>
            <w:tcBorders>
              <w:bottom w:val="nil"/>
            </w:tcBorders>
            <w:vAlign w:val="bottom"/>
          </w:tcPr>
          <w:p w:rsidR="00817C00" w:rsidRDefault="00817C00">
            <w:pPr>
              <w:spacing w:before="60" w:after="60"/>
              <w:jc w:val="center"/>
              <w:rPr>
                <w:rFonts w:ascii="Arial" w:hAnsi="Arial" w:cs="Arial"/>
                <w:b/>
                <w:bCs/>
                <w:sz w:val="20"/>
              </w:rPr>
            </w:pPr>
            <w:r>
              <w:rPr>
                <w:rFonts w:ascii="Arial" w:hAnsi="Arial" w:cs="Arial"/>
                <w:b/>
                <w:bCs/>
                <w:sz w:val="20"/>
              </w:rPr>
              <w:t>4</w:t>
            </w:r>
          </w:p>
        </w:tc>
        <w:tc>
          <w:tcPr>
            <w:tcW w:w="1170" w:type="dxa"/>
            <w:tcBorders>
              <w:bottom w:val="nil"/>
            </w:tcBorders>
            <w:shd w:val="clear" w:color="auto" w:fill="D0D3D4" w:themeFill="accent1"/>
            <w:vAlign w:val="bottom"/>
          </w:tcPr>
          <w:p w:rsidR="00817C00" w:rsidRDefault="00817C00">
            <w:pPr>
              <w:spacing w:before="60" w:after="60"/>
              <w:jc w:val="center"/>
              <w:rPr>
                <w:rFonts w:ascii="Arial" w:hAnsi="Arial" w:cs="Arial"/>
                <w:b/>
                <w:bCs/>
                <w:sz w:val="20"/>
              </w:rPr>
            </w:pPr>
            <w:r>
              <w:rPr>
                <w:rFonts w:ascii="Arial" w:hAnsi="Arial" w:cs="Arial"/>
                <w:b/>
                <w:bCs/>
                <w:sz w:val="20"/>
              </w:rPr>
              <w:t>5</w:t>
            </w:r>
          </w:p>
        </w:tc>
      </w:tr>
      <w:tr w:rsidR="00320FA2" w:rsidTr="00345AD4">
        <w:tc>
          <w:tcPr>
            <w:tcW w:w="3966" w:type="dxa"/>
            <w:tcBorders>
              <w:top w:val="nil"/>
              <w:left w:val="nil"/>
            </w:tcBorders>
            <w:vAlign w:val="bottom"/>
          </w:tcPr>
          <w:p w:rsidR="00320FA2" w:rsidRDefault="00320FA2" w:rsidP="00817C00">
            <w:pPr>
              <w:spacing w:before="60" w:after="60"/>
              <w:jc w:val="center"/>
              <w:rPr>
                <w:rFonts w:ascii="Arial" w:hAnsi="Arial" w:cs="Arial"/>
                <w:b/>
                <w:bCs/>
                <w:sz w:val="20"/>
              </w:rPr>
            </w:pPr>
            <w:r>
              <w:rPr>
                <w:rFonts w:ascii="Arial" w:hAnsi="Arial" w:cs="Arial"/>
                <w:b/>
                <w:bCs/>
                <w:sz w:val="16"/>
              </w:rPr>
              <w:t>Food Item</w:t>
            </w:r>
          </w:p>
        </w:tc>
        <w:tc>
          <w:tcPr>
            <w:tcW w:w="1101" w:type="dxa"/>
            <w:tcBorders>
              <w:top w:val="nil"/>
            </w:tcBorders>
            <w:vAlign w:val="bottom"/>
          </w:tcPr>
          <w:p w:rsidR="00320FA2" w:rsidRPr="00817C00" w:rsidRDefault="00320FA2" w:rsidP="00817C00">
            <w:pPr>
              <w:spacing w:before="60" w:after="60"/>
              <w:jc w:val="center"/>
              <w:rPr>
                <w:rFonts w:ascii="Arial" w:hAnsi="Arial" w:cs="Arial"/>
                <w:b/>
                <w:bCs/>
                <w:sz w:val="16"/>
                <w:szCs w:val="16"/>
              </w:rPr>
            </w:pPr>
            <w:r>
              <w:rPr>
                <w:rFonts w:ascii="Arial" w:hAnsi="Arial" w:cs="Arial"/>
                <w:b/>
                <w:bCs/>
                <w:sz w:val="16"/>
                <w:szCs w:val="16"/>
              </w:rPr>
              <w:t>Meal component</w:t>
            </w:r>
          </w:p>
        </w:tc>
        <w:tc>
          <w:tcPr>
            <w:tcW w:w="1269" w:type="dxa"/>
            <w:shd w:val="clear" w:color="auto" w:fill="D0D3D4" w:themeFill="accent1"/>
          </w:tcPr>
          <w:p w:rsidR="00320FA2" w:rsidRDefault="00320FA2" w:rsidP="00320FA2">
            <w:pPr>
              <w:spacing w:before="80" w:after="80"/>
              <w:rPr>
                <w:rFonts w:ascii="Arial" w:hAnsi="Arial" w:cs="Arial"/>
                <w:sz w:val="16"/>
                <w:szCs w:val="16"/>
              </w:rPr>
            </w:pPr>
            <w:r>
              <w:rPr>
                <w:rFonts w:ascii="Arial" w:hAnsi="Arial" w:cs="Arial"/>
                <w:sz w:val="16"/>
                <w:szCs w:val="16"/>
              </w:rPr>
              <w:t xml:space="preserve">Cashier recorded </w:t>
            </w:r>
            <w:proofErr w:type="spellStart"/>
            <w:r>
              <w:rPr>
                <w:rFonts w:ascii="Arial" w:hAnsi="Arial" w:cs="Arial"/>
                <w:sz w:val="16"/>
                <w:szCs w:val="16"/>
              </w:rPr>
              <w:t>reimb</w:t>
            </w:r>
            <w:proofErr w:type="spellEnd"/>
            <w:r>
              <w:rPr>
                <w:rFonts w:ascii="Arial" w:hAnsi="Arial" w:cs="Arial"/>
                <w:sz w:val="16"/>
                <w:szCs w:val="16"/>
              </w:rPr>
              <w:t xml:space="preserve">. </w:t>
            </w:r>
            <w:proofErr w:type="gramStart"/>
            <w:r>
              <w:rPr>
                <w:rFonts w:ascii="Arial" w:hAnsi="Arial" w:cs="Arial"/>
                <w:sz w:val="16"/>
                <w:szCs w:val="16"/>
              </w:rPr>
              <w:t>meal</w:t>
            </w:r>
            <w:proofErr w:type="gramEnd"/>
            <w:r>
              <w:rPr>
                <w:rFonts w:ascii="Arial" w:hAnsi="Arial" w:cs="Arial"/>
                <w:sz w:val="16"/>
                <w:szCs w:val="16"/>
              </w:rPr>
              <w:t>?</w:t>
            </w:r>
          </w:p>
          <w:p w:rsidR="00320FA2" w:rsidRPr="00817C00" w:rsidRDefault="00320FA2" w:rsidP="00320FA2">
            <w:pPr>
              <w:spacing w:before="80" w:after="80"/>
              <w:rPr>
                <w:rFonts w:ascii="Arial" w:hAnsi="Arial" w:cs="Arial"/>
                <w:sz w:val="16"/>
                <w:szCs w:val="16"/>
              </w:rPr>
            </w:pPr>
            <w:r>
              <w:rPr>
                <w:rFonts w:ascii="Arial" w:hAnsi="Arial" w:cs="Arial"/>
                <w:sz w:val="16"/>
                <w:szCs w:val="16"/>
              </w:rPr>
              <w:sym w:font="Wingdings 2" w:char="F0A3"/>
            </w:r>
            <w:r>
              <w:rPr>
                <w:rFonts w:ascii="Arial" w:hAnsi="Arial" w:cs="Arial"/>
                <w:sz w:val="16"/>
                <w:szCs w:val="16"/>
              </w:rPr>
              <w:t xml:space="preserve"> Yes  </w:t>
            </w:r>
            <w:r>
              <w:rPr>
                <w:rFonts w:ascii="Arial" w:hAnsi="Arial" w:cs="Arial"/>
                <w:sz w:val="16"/>
                <w:szCs w:val="16"/>
              </w:rPr>
              <w:sym w:font="Wingdings 2" w:char="F0A3"/>
            </w:r>
            <w:r>
              <w:rPr>
                <w:rFonts w:ascii="Arial" w:hAnsi="Arial" w:cs="Arial"/>
                <w:sz w:val="16"/>
                <w:szCs w:val="16"/>
              </w:rPr>
              <w:t xml:space="preserve"> No</w:t>
            </w:r>
          </w:p>
        </w:tc>
        <w:tc>
          <w:tcPr>
            <w:tcW w:w="1170" w:type="dxa"/>
          </w:tcPr>
          <w:p w:rsidR="00320FA2" w:rsidRDefault="00320FA2" w:rsidP="00BE730B">
            <w:pPr>
              <w:spacing w:before="80" w:after="80"/>
              <w:rPr>
                <w:rFonts w:ascii="Arial" w:hAnsi="Arial" w:cs="Arial"/>
                <w:sz w:val="16"/>
                <w:szCs w:val="16"/>
              </w:rPr>
            </w:pPr>
            <w:r>
              <w:rPr>
                <w:rFonts w:ascii="Arial" w:hAnsi="Arial" w:cs="Arial"/>
                <w:sz w:val="16"/>
                <w:szCs w:val="16"/>
              </w:rPr>
              <w:t xml:space="preserve">Cashier recorded </w:t>
            </w:r>
            <w:proofErr w:type="spellStart"/>
            <w:r>
              <w:rPr>
                <w:rFonts w:ascii="Arial" w:hAnsi="Arial" w:cs="Arial"/>
                <w:sz w:val="16"/>
                <w:szCs w:val="16"/>
              </w:rPr>
              <w:t>reimb</w:t>
            </w:r>
            <w:proofErr w:type="spellEnd"/>
            <w:r>
              <w:rPr>
                <w:rFonts w:ascii="Arial" w:hAnsi="Arial" w:cs="Arial"/>
                <w:sz w:val="16"/>
                <w:szCs w:val="16"/>
              </w:rPr>
              <w:t xml:space="preserve">. </w:t>
            </w:r>
            <w:proofErr w:type="gramStart"/>
            <w:r>
              <w:rPr>
                <w:rFonts w:ascii="Arial" w:hAnsi="Arial" w:cs="Arial"/>
                <w:sz w:val="16"/>
                <w:szCs w:val="16"/>
              </w:rPr>
              <w:t>meal</w:t>
            </w:r>
            <w:proofErr w:type="gramEnd"/>
            <w:r>
              <w:rPr>
                <w:rFonts w:ascii="Arial" w:hAnsi="Arial" w:cs="Arial"/>
                <w:sz w:val="16"/>
                <w:szCs w:val="16"/>
              </w:rPr>
              <w:t>?</w:t>
            </w:r>
          </w:p>
          <w:p w:rsidR="00320FA2" w:rsidRPr="00817C00" w:rsidRDefault="00320FA2" w:rsidP="00BE730B">
            <w:pPr>
              <w:spacing w:before="80" w:after="80"/>
              <w:rPr>
                <w:rFonts w:ascii="Arial" w:hAnsi="Arial" w:cs="Arial"/>
                <w:sz w:val="16"/>
                <w:szCs w:val="16"/>
              </w:rPr>
            </w:pPr>
            <w:r>
              <w:rPr>
                <w:rFonts w:ascii="Arial" w:hAnsi="Arial" w:cs="Arial"/>
                <w:sz w:val="16"/>
                <w:szCs w:val="16"/>
              </w:rPr>
              <w:sym w:font="Wingdings 2" w:char="F0A3"/>
            </w:r>
            <w:r>
              <w:rPr>
                <w:rFonts w:ascii="Arial" w:hAnsi="Arial" w:cs="Arial"/>
                <w:sz w:val="16"/>
                <w:szCs w:val="16"/>
              </w:rPr>
              <w:t xml:space="preserve"> Yes  </w:t>
            </w:r>
            <w:r>
              <w:rPr>
                <w:rFonts w:ascii="Arial" w:hAnsi="Arial" w:cs="Arial"/>
                <w:sz w:val="16"/>
                <w:szCs w:val="16"/>
              </w:rPr>
              <w:sym w:font="Wingdings 2" w:char="F0A3"/>
            </w:r>
            <w:r>
              <w:rPr>
                <w:rFonts w:ascii="Arial" w:hAnsi="Arial" w:cs="Arial"/>
                <w:sz w:val="16"/>
                <w:szCs w:val="16"/>
              </w:rPr>
              <w:t xml:space="preserve"> No</w:t>
            </w:r>
          </w:p>
        </w:tc>
        <w:tc>
          <w:tcPr>
            <w:tcW w:w="1170" w:type="dxa"/>
            <w:shd w:val="clear" w:color="auto" w:fill="D0D3D4" w:themeFill="accent1"/>
          </w:tcPr>
          <w:p w:rsidR="00320FA2" w:rsidRDefault="00320FA2" w:rsidP="00BE730B">
            <w:pPr>
              <w:spacing w:before="80" w:after="80"/>
              <w:rPr>
                <w:rFonts w:ascii="Arial" w:hAnsi="Arial" w:cs="Arial"/>
                <w:sz w:val="16"/>
                <w:szCs w:val="16"/>
              </w:rPr>
            </w:pPr>
            <w:r>
              <w:rPr>
                <w:rFonts w:ascii="Arial" w:hAnsi="Arial" w:cs="Arial"/>
                <w:sz w:val="16"/>
                <w:szCs w:val="16"/>
              </w:rPr>
              <w:t xml:space="preserve">Cashier recorded </w:t>
            </w:r>
            <w:proofErr w:type="spellStart"/>
            <w:r>
              <w:rPr>
                <w:rFonts w:ascii="Arial" w:hAnsi="Arial" w:cs="Arial"/>
                <w:sz w:val="16"/>
                <w:szCs w:val="16"/>
              </w:rPr>
              <w:t>reimb</w:t>
            </w:r>
            <w:proofErr w:type="spellEnd"/>
            <w:r>
              <w:rPr>
                <w:rFonts w:ascii="Arial" w:hAnsi="Arial" w:cs="Arial"/>
                <w:sz w:val="16"/>
                <w:szCs w:val="16"/>
              </w:rPr>
              <w:t xml:space="preserve">. </w:t>
            </w:r>
            <w:proofErr w:type="gramStart"/>
            <w:r>
              <w:rPr>
                <w:rFonts w:ascii="Arial" w:hAnsi="Arial" w:cs="Arial"/>
                <w:sz w:val="16"/>
                <w:szCs w:val="16"/>
              </w:rPr>
              <w:t>meal</w:t>
            </w:r>
            <w:proofErr w:type="gramEnd"/>
            <w:r>
              <w:rPr>
                <w:rFonts w:ascii="Arial" w:hAnsi="Arial" w:cs="Arial"/>
                <w:sz w:val="16"/>
                <w:szCs w:val="16"/>
              </w:rPr>
              <w:t>?</w:t>
            </w:r>
          </w:p>
          <w:p w:rsidR="00320FA2" w:rsidRPr="00817C00" w:rsidRDefault="00320FA2" w:rsidP="00BE730B">
            <w:pPr>
              <w:spacing w:before="80" w:after="80"/>
              <w:rPr>
                <w:rFonts w:ascii="Arial" w:hAnsi="Arial" w:cs="Arial"/>
                <w:sz w:val="16"/>
                <w:szCs w:val="16"/>
              </w:rPr>
            </w:pPr>
            <w:r>
              <w:rPr>
                <w:rFonts w:ascii="Arial" w:hAnsi="Arial" w:cs="Arial"/>
                <w:sz w:val="16"/>
                <w:szCs w:val="16"/>
              </w:rPr>
              <w:sym w:font="Wingdings 2" w:char="F0A3"/>
            </w:r>
            <w:r>
              <w:rPr>
                <w:rFonts w:ascii="Arial" w:hAnsi="Arial" w:cs="Arial"/>
                <w:sz w:val="16"/>
                <w:szCs w:val="16"/>
              </w:rPr>
              <w:t xml:space="preserve"> Yes  </w:t>
            </w:r>
            <w:r>
              <w:rPr>
                <w:rFonts w:ascii="Arial" w:hAnsi="Arial" w:cs="Arial"/>
                <w:sz w:val="16"/>
                <w:szCs w:val="16"/>
              </w:rPr>
              <w:sym w:font="Wingdings 2" w:char="F0A3"/>
            </w:r>
            <w:r>
              <w:rPr>
                <w:rFonts w:ascii="Arial" w:hAnsi="Arial" w:cs="Arial"/>
                <w:sz w:val="16"/>
                <w:szCs w:val="16"/>
              </w:rPr>
              <w:t xml:space="preserve"> No</w:t>
            </w:r>
          </w:p>
        </w:tc>
        <w:tc>
          <w:tcPr>
            <w:tcW w:w="1170" w:type="dxa"/>
          </w:tcPr>
          <w:p w:rsidR="00320FA2" w:rsidRDefault="00320FA2" w:rsidP="00BE730B">
            <w:pPr>
              <w:spacing w:before="80" w:after="80"/>
              <w:rPr>
                <w:rFonts w:ascii="Arial" w:hAnsi="Arial" w:cs="Arial"/>
                <w:sz w:val="16"/>
                <w:szCs w:val="16"/>
              </w:rPr>
            </w:pPr>
            <w:r>
              <w:rPr>
                <w:rFonts w:ascii="Arial" w:hAnsi="Arial" w:cs="Arial"/>
                <w:sz w:val="16"/>
                <w:szCs w:val="16"/>
              </w:rPr>
              <w:t xml:space="preserve">Cashier recorded </w:t>
            </w:r>
            <w:proofErr w:type="spellStart"/>
            <w:r>
              <w:rPr>
                <w:rFonts w:ascii="Arial" w:hAnsi="Arial" w:cs="Arial"/>
                <w:sz w:val="16"/>
                <w:szCs w:val="16"/>
              </w:rPr>
              <w:t>reimb</w:t>
            </w:r>
            <w:proofErr w:type="spellEnd"/>
            <w:r>
              <w:rPr>
                <w:rFonts w:ascii="Arial" w:hAnsi="Arial" w:cs="Arial"/>
                <w:sz w:val="16"/>
                <w:szCs w:val="16"/>
              </w:rPr>
              <w:t xml:space="preserve">. </w:t>
            </w:r>
            <w:proofErr w:type="gramStart"/>
            <w:r>
              <w:rPr>
                <w:rFonts w:ascii="Arial" w:hAnsi="Arial" w:cs="Arial"/>
                <w:sz w:val="16"/>
                <w:szCs w:val="16"/>
              </w:rPr>
              <w:t>meal</w:t>
            </w:r>
            <w:proofErr w:type="gramEnd"/>
            <w:r>
              <w:rPr>
                <w:rFonts w:ascii="Arial" w:hAnsi="Arial" w:cs="Arial"/>
                <w:sz w:val="16"/>
                <w:szCs w:val="16"/>
              </w:rPr>
              <w:t>?</w:t>
            </w:r>
          </w:p>
          <w:p w:rsidR="00320FA2" w:rsidRPr="00817C00" w:rsidRDefault="00320FA2" w:rsidP="00BE730B">
            <w:pPr>
              <w:spacing w:before="80" w:after="80"/>
              <w:rPr>
                <w:rFonts w:ascii="Arial" w:hAnsi="Arial" w:cs="Arial"/>
                <w:sz w:val="16"/>
                <w:szCs w:val="16"/>
              </w:rPr>
            </w:pPr>
            <w:r>
              <w:rPr>
                <w:rFonts w:ascii="Arial" w:hAnsi="Arial" w:cs="Arial"/>
                <w:sz w:val="16"/>
                <w:szCs w:val="16"/>
              </w:rPr>
              <w:sym w:font="Wingdings 2" w:char="F0A3"/>
            </w:r>
            <w:r>
              <w:rPr>
                <w:rFonts w:ascii="Arial" w:hAnsi="Arial" w:cs="Arial"/>
                <w:sz w:val="16"/>
                <w:szCs w:val="16"/>
              </w:rPr>
              <w:t xml:space="preserve"> Yes  </w:t>
            </w:r>
            <w:r>
              <w:rPr>
                <w:rFonts w:ascii="Arial" w:hAnsi="Arial" w:cs="Arial"/>
                <w:sz w:val="16"/>
                <w:szCs w:val="16"/>
              </w:rPr>
              <w:sym w:font="Wingdings 2" w:char="F0A3"/>
            </w:r>
            <w:r>
              <w:rPr>
                <w:rFonts w:ascii="Arial" w:hAnsi="Arial" w:cs="Arial"/>
                <w:sz w:val="16"/>
                <w:szCs w:val="16"/>
              </w:rPr>
              <w:t xml:space="preserve"> No</w:t>
            </w:r>
          </w:p>
        </w:tc>
        <w:tc>
          <w:tcPr>
            <w:tcW w:w="1170" w:type="dxa"/>
            <w:shd w:val="clear" w:color="auto" w:fill="D0D3D4" w:themeFill="accent1"/>
          </w:tcPr>
          <w:p w:rsidR="00320FA2" w:rsidRDefault="00320FA2" w:rsidP="00BE730B">
            <w:pPr>
              <w:spacing w:before="80" w:after="80"/>
              <w:rPr>
                <w:rFonts w:ascii="Arial" w:hAnsi="Arial" w:cs="Arial"/>
                <w:sz w:val="16"/>
                <w:szCs w:val="16"/>
              </w:rPr>
            </w:pPr>
            <w:r>
              <w:rPr>
                <w:rFonts w:ascii="Arial" w:hAnsi="Arial" w:cs="Arial"/>
                <w:sz w:val="16"/>
                <w:szCs w:val="16"/>
              </w:rPr>
              <w:t xml:space="preserve">Cashier recorded </w:t>
            </w:r>
            <w:proofErr w:type="spellStart"/>
            <w:r>
              <w:rPr>
                <w:rFonts w:ascii="Arial" w:hAnsi="Arial" w:cs="Arial"/>
                <w:sz w:val="16"/>
                <w:szCs w:val="16"/>
              </w:rPr>
              <w:t>reimb</w:t>
            </w:r>
            <w:proofErr w:type="spellEnd"/>
            <w:r>
              <w:rPr>
                <w:rFonts w:ascii="Arial" w:hAnsi="Arial" w:cs="Arial"/>
                <w:sz w:val="16"/>
                <w:szCs w:val="16"/>
              </w:rPr>
              <w:t xml:space="preserve">. </w:t>
            </w:r>
            <w:proofErr w:type="gramStart"/>
            <w:r>
              <w:rPr>
                <w:rFonts w:ascii="Arial" w:hAnsi="Arial" w:cs="Arial"/>
                <w:sz w:val="16"/>
                <w:szCs w:val="16"/>
              </w:rPr>
              <w:t>meal</w:t>
            </w:r>
            <w:proofErr w:type="gramEnd"/>
            <w:r>
              <w:rPr>
                <w:rFonts w:ascii="Arial" w:hAnsi="Arial" w:cs="Arial"/>
                <w:sz w:val="16"/>
                <w:szCs w:val="16"/>
              </w:rPr>
              <w:t>?</w:t>
            </w:r>
          </w:p>
          <w:p w:rsidR="00320FA2" w:rsidRPr="00817C00" w:rsidRDefault="00320FA2" w:rsidP="00BE730B">
            <w:pPr>
              <w:spacing w:before="80" w:after="80"/>
              <w:rPr>
                <w:rFonts w:ascii="Arial" w:hAnsi="Arial" w:cs="Arial"/>
                <w:sz w:val="16"/>
                <w:szCs w:val="16"/>
              </w:rPr>
            </w:pPr>
            <w:r>
              <w:rPr>
                <w:rFonts w:ascii="Arial" w:hAnsi="Arial" w:cs="Arial"/>
                <w:sz w:val="16"/>
                <w:szCs w:val="16"/>
              </w:rPr>
              <w:sym w:font="Wingdings 2" w:char="F0A3"/>
            </w:r>
            <w:r>
              <w:rPr>
                <w:rFonts w:ascii="Arial" w:hAnsi="Arial" w:cs="Arial"/>
                <w:sz w:val="16"/>
                <w:szCs w:val="16"/>
              </w:rPr>
              <w:t xml:space="preserve"> Yes  </w:t>
            </w:r>
            <w:r>
              <w:rPr>
                <w:rFonts w:ascii="Arial" w:hAnsi="Arial" w:cs="Arial"/>
                <w:sz w:val="16"/>
                <w:szCs w:val="16"/>
              </w:rPr>
              <w:sym w:font="Wingdings 2" w:char="F0A3"/>
            </w:r>
            <w:r>
              <w:rPr>
                <w:rFonts w:ascii="Arial" w:hAnsi="Arial" w:cs="Arial"/>
                <w:sz w:val="16"/>
                <w:szCs w:val="16"/>
              </w:rPr>
              <w:t xml:space="preserve"> No</w:t>
            </w: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bottom w:val="single" w:sz="4" w:space="0" w:color="auto"/>
            </w:tcBorders>
          </w:tcPr>
          <w:p w:rsidR="00320FA2" w:rsidRDefault="00320FA2">
            <w:pPr>
              <w:spacing w:before="80" w:after="80"/>
              <w:rPr>
                <w:rFonts w:ascii="Arial" w:hAnsi="Arial" w:cs="Arial"/>
                <w:sz w:val="20"/>
              </w:rPr>
            </w:pPr>
          </w:p>
        </w:tc>
        <w:tc>
          <w:tcPr>
            <w:tcW w:w="1101" w:type="dxa"/>
            <w:tcBorders>
              <w:bottom w:val="single" w:sz="4" w:space="0" w:color="auto"/>
            </w:tcBorders>
          </w:tcPr>
          <w:p w:rsidR="00320FA2" w:rsidRDefault="00320FA2">
            <w:pPr>
              <w:spacing w:before="80" w:after="80"/>
              <w:rPr>
                <w:rFonts w:ascii="Arial" w:hAnsi="Arial" w:cs="Arial"/>
                <w:sz w:val="20"/>
              </w:rPr>
            </w:pPr>
          </w:p>
        </w:tc>
        <w:tc>
          <w:tcPr>
            <w:tcW w:w="1269" w:type="dxa"/>
            <w:tcBorders>
              <w:bottom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bottom w:val="single" w:sz="4" w:space="0" w:color="auto"/>
            </w:tcBorders>
          </w:tcPr>
          <w:p w:rsidR="00320FA2" w:rsidRDefault="00320FA2">
            <w:pPr>
              <w:spacing w:before="80" w:after="80"/>
              <w:rPr>
                <w:rFonts w:ascii="Arial" w:hAnsi="Arial" w:cs="Arial"/>
                <w:sz w:val="20"/>
              </w:rPr>
            </w:pPr>
          </w:p>
        </w:tc>
        <w:tc>
          <w:tcPr>
            <w:tcW w:w="1170" w:type="dxa"/>
            <w:tcBorders>
              <w:bottom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bottom w:val="single" w:sz="4" w:space="0" w:color="auto"/>
            </w:tcBorders>
            <w:vAlign w:val="center"/>
          </w:tcPr>
          <w:p w:rsidR="00320FA2" w:rsidRDefault="00320FA2">
            <w:pPr>
              <w:spacing w:before="80" w:after="80"/>
              <w:jc w:val="center"/>
              <w:rPr>
                <w:rFonts w:ascii="Arial" w:hAnsi="Arial" w:cs="Arial"/>
                <w:sz w:val="20"/>
              </w:rPr>
            </w:pPr>
          </w:p>
        </w:tc>
        <w:tc>
          <w:tcPr>
            <w:tcW w:w="1170" w:type="dxa"/>
            <w:tcBorders>
              <w:bottom w:val="single" w:sz="4" w:space="0" w:color="auto"/>
            </w:tcBorders>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left w:val="nil"/>
            </w:tcBorders>
          </w:tcPr>
          <w:p w:rsidR="00320FA2" w:rsidRDefault="00320FA2">
            <w:pPr>
              <w:spacing w:before="80" w:after="80"/>
              <w:rPr>
                <w:rFonts w:ascii="Arial" w:hAnsi="Arial" w:cs="Arial"/>
                <w:sz w:val="20"/>
              </w:rPr>
            </w:pPr>
          </w:p>
        </w:tc>
        <w:tc>
          <w:tcPr>
            <w:tcW w:w="1101" w:type="dxa"/>
          </w:tcPr>
          <w:p w:rsidR="00320FA2" w:rsidRDefault="00320FA2">
            <w:pPr>
              <w:spacing w:before="80" w:after="80"/>
              <w:rPr>
                <w:rFonts w:ascii="Arial" w:hAnsi="Arial" w:cs="Arial"/>
                <w:sz w:val="20"/>
              </w:rPr>
            </w:pPr>
          </w:p>
        </w:tc>
        <w:tc>
          <w:tcPr>
            <w:tcW w:w="1269" w:type="dxa"/>
            <w:shd w:val="clear" w:color="auto" w:fill="D0D3D4" w:themeFill="accent1"/>
          </w:tcPr>
          <w:p w:rsidR="00320FA2" w:rsidRDefault="00320FA2">
            <w:pPr>
              <w:spacing w:before="80" w:after="80"/>
              <w:rPr>
                <w:rFonts w:ascii="Arial" w:hAnsi="Arial" w:cs="Arial"/>
                <w:sz w:val="20"/>
              </w:rPr>
            </w:pPr>
          </w:p>
        </w:tc>
        <w:tc>
          <w:tcPr>
            <w:tcW w:w="1170" w:type="dxa"/>
          </w:tcPr>
          <w:p w:rsidR="00320FA2" w:rsidRDefault="00320FA2">
            <w:pPr>
              <w:spacing w:before="80" w:after="80"/>
              <w:rPr>
                <w:rFonts w:ascii="Arial" w:hAnsi="Arial" w:cs="Arial"/>
                <w:sz w:val="20"/>
              </w:rPr>
            </w:pPr>
          </w:p>
        </w:tc>
        <w:tc>
          <w:tcPr>
            <w:tcW w:w="1170" w:type="dxa"/>
            <w:shd w:val="clear" w:color="auto" w:fill="D0D3D4" w:themeFill="accent1"/>
          </w:tcPr>
          <w:p w:rsidR="00320FA2" w:rsidRDefault="00320FA2">
            <w:pPr>
              <w:spacing w:before="80" w:after="80"/>
              <w:rPr>
                <w:rFonts w:ascii="Arial" w:hAnsi="Arial" w:cs="Arial"/>
                <w:sz w:val="20"/>
              </w:rPr>
            </w:pPr>
          </w:p>
        </w:tc>
        <w:tc>
          <w:tcPr>
            <w:tcW w:w="1170" w:type="dxa"/>
            <w:vAlign w:val="center"/>
          </w:tcPr>
          <w:p w:rsidR="00320FA2" w:rsidRDefault="00320FA2">
            <w:pPr>
              <w:spacing w:before="80" w:after="80"/>
              <w:jc w:val="center"/>
              <w:rPr>
                <w:rFonts w:ascii="Arial" w:hAnsi="Arial" w:cs="Arial"/>
                <w:sz w:val="20"/>
              </w:rPr>
            </w:pPr>
          </w:p>
        </w:tc>
        <w:tc>
          <w:tcPr>
            <w:tcW w:w="1170" w:type="dxa"/>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jc w:val="center"/>
              <w:rPr>
                <w:rFonts w:ascii="Arial" w:hAnsi="Arial" w:cs="Arial"/>
                <w:sz w:val="18"/>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jc w:val="center"/>
              <w:rPr>
                <w:rFonts w:ascii="Arial" w:hAnsi="Arial" w:cs="Arial"/>
                <w:sz w:val="18"/>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jc w:val="center"/>
              <w:rPr>
                <w:rFonts w:ascii="Arial" w:hAnsi="Arial" w:cs="Arial"/>
                <w:sz w:val="18"/>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jc w:val="center"/>
              <w:rPr>
                <w:rFonts w:ascii="Arial" w:hAnsi="Arial" w:cs="Arial"/>
                <w:sz w:val="18"/>
              </w:rPr>
            </w:pPr>
          </w:p>
        </w:tc>
      </w:tr>
      <w:tr w:rsidR="00320FA2" w:rsidTr="00345AD4">
        <w:tc>
          <w:tcPr>
            <w:tcW w:w="3966" w:type="dxa"/>
            <w:tcBorders>
              <w:top w:val="single" w:sz="4" w:space="0" w:color="auto"/>
              <w:left w:val="nil"/>
              <w:bottom w:val="single" w:sz="4" w:space="0" w:color="auto"/>
            </w:tcBorders>
          </w:tcPr>
          <w:p w:rsidR="00320FA2" w:rsidRDefault="00320FA2">
            <w:pPr>
              <w:spacing w:before="80" w:after="80"/>
              <w:rPr>
                <w:rFonts w:ascii="Arial" w:hAnsi="Arial" w:cs="Arial"/>
                <w:sz w:val="20"/>
              </w:rPr>
            </w:pPr>
          </w:p>
        </w:tc>
        <w:tc>
          <w:tcPr>
            <w:tcW w:w="1101" w:type="dxa"/>
            <w:tcBorders>
              <w:top w:val="single" w:sz="4" w:space="0" w:color="auto"/>
              <w:bottom w:val="single" w:sz="4" w:space="0" w:color="auto"/>
            </w:tcBorders>
          </w:tcPr>
          <w:p w:rsidR="00320FA2" w:rsidRDefault="00320FA2">
            <w:pPr>
              <w:spacing w:before="80" w:after="80"/>
              <w:rPr>
                <w:rFonts w:ascii="Arial" w:hAnsi="Arial" w:cs="Arial"/>
                <w:sz w:val="20"/>
              </w:rPr>
            </w:pPr>
          </w:p>
        </w:tc>
        <w:tc>
          <w:tcPr>
            <w:tcW w:w="1269" w:type="dxa"/>
            <w:tcBorders>
              <w:top w:val="single" w:sz="4" w:space="0" w:color="auto"/>
              <w:bottom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bottom w:val="single" w:sz="4" w:space="0" w:color="auto"/>
            </w:tcBorders>
          </w:tcPr>
          <w:p w:rsidR="00320FA2" w:rsidRDefault="00320FA2">
            <w:pPr>
              <w:spacing w:before="80" w:after="80"/>
              <w:rPr>
                <w:rFonts w:ascii="Arial" w:hAnsi="Arial" w:cs="Arial"/>
                <w:sz w:val="20"/>
              </w:rPr>
            </w:pPr>
          </w:p>
        </w:tc>
        <w:tc>
          <w:tcPr>
            <w:tcW w:w="1170" w:type="dxa"/>
            <w:tcBorders>
              <w:top w:val="single" w:sz="4" w:space="0" w:color="auto"/>
              <w:bottom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bottom w:val="single" w:sz="4" w:space="0" w:color="auto"/>
            </w:tcBorders>
            <w:vAlign w:val="center"/>
          </w:tcPr>
          <w:p w:rsidR="00320FA2" w:rsidRDefault="00320FA2">
            <w:pPr>
              <w:spacing w:before="80" w:after="80"/>
              <w:jc w:val="center"/>
              <w:rPr>
                <w:rFonts w:ascii="Arial" w:hAnsi="Arial" w:cs="Arial"/>
                <w:sz w:val="20"/>
              </w:rPr>
            </w:pPr>
          </w:p>
        </w:tc>
        <w:tc>
          <w:tcPr>
            <w:tcW w:w="1170" w:type="dxa"/>
            <w:tcBorders>
              <w:top w:val="single" w:sz="4" w:space="0" w:color="auto"/>
              <w:bottom w:val="single" w:sz="4" w:space="0" w:color="auto"/>
            </w:tcBorders>
            <w:shd w:val="clear" w:color="auto" w:fill="D0D3D4" w:themeFill="accent1"/>
          </w:tcPr>
          <w:p w:rsidR="00320FA2" w:rsidRDefault="00320FA2">
            <w:pPr>
              <w:spacing w:before="80" w:after="80"/>
              <w:jc w:val="center"/>
              <w:rPr>
                <w:rFonts w:ascii="Arial" w:hAnsi="Arial" w:cs="Arial"/>
                <w:sz w:val="20"/>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jc w:val="center"/>
              <w:rPr>
                <w:rFonts w:ascii="Arial" w:hAnsi="Arial" w:cs="Arial"/>
                <w:sz w:val="18"/>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jc w:val="center"/>
              <w:rPr>
                <w:rFonts w:ascii="Arial" w:hAnsi="Arial" w:cs="Arial"/>
                <w:sz w:val="18"/>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pPr>
              <w:spacing w:before="80" w:after="80"/>
              <w:jc w:val="center"/>
              <w:rPr>
                <w:rFonts w:ascii="Arial" w:hAnsi="Arial" w:cs="Arial"/>
                <w:sz w:val="18"/>
              </w:rPr>
            </w:pPr>
          </w:p>
        </w:tc>
      </w:tr>
    </w:tbl>
    <w:p w:rsidR="00320FA2" w:rsidRDefault="00320FA2" w:rsidP="00320FA2">
      <w:pPr>
        <w:pStyle w:val="Heading3"/>
        <w:keepNext w:val="0"/>
        <w:spacing w:before="120"/>
        <w:jc w:val="center"/>
        <w:rPr>
          <w:sz w:val="20"/>
        </w:rPr>
      </w:pPr>
      <w:r>
        <w:t xml:space="preserve">Meal </w:t>
      </w:r>
      <w:r w:rsidR="00AB1180">
        <w:t xml:space="preserve">and Cashier </w:t>
      </w:r>
      <w:r>
        <w:t>Observation Form</w:t>
      </w:r>
    </w:p>
    <w:p w:rsidR="00320FA2" w:rsidRDefault="00320FA2" w:rsidP="00320FA2">
      <w:pPr>
        <w:pStyle w:val="Heading3"/>
        <w:keepNext w:val="0"/>
        <w:spacing w:line="200" w:lineRule="exact"/>
        <w:rPr>
          <w:b w:val="0"/>
          <w:bCs/>
          <w:sz w:val="20"/>
        </w:rPr>
      </w:pPr>
    </w:p>
    <w:tbl>
      <w:tblPr>
        <w:tblW w:w="4992" w:type="pct"/>
        <w:tblLook w:val="0000"/>
      </w:tblPr>
      <w:tblGrid>
        <w:gridCol w:w="915"/>
        <w:gridCol w:w="1527"/>
        <w:gridCol w:w="1530"/>
        <w:gridCol w:w="1529"/>
        <w:gridCol w:w="817"/>
        <w:gridCol w:w="900"/>
        <w:gridCol w:w="903"/>
        <w:gridCol w:w="987"/>
        <w:gridCol w:w="900"/>
        <w:gridCol w:w="990"/>
      </w:tblGrid>
      <w:tr w:rsidR="00320FA2" w:rsidTr="00BE730B">
        <w:trPr>
          <w:cantSplit/>
        </w:trPr>
        <w:tc>
          <w:tcPr>
            <w:tcW w:w="915" w:type="dxa"/>
          </w:tcPr>
          <w:p w:rsidR="00320FA2" w:rsidRDefault="00320FA2" w:rsidP="00BE730B">
            <w:pPr>
              <w:tabs>
                <w:tab w:val="left" w:pos="4510"/>
              </w:tabs>
              <w:spacing w:after="120"/>
              <w:rPr>
                <w:rFonts w:ascii="Arial" w:hAnsi="Arial" w:cs="Arial"/>
                <w:b/>
                <w:sz w:val="20"/>
              </w:rPr>
            </w:pPr>
            <w:r>
              <w:rPr>
                <w:rFonts w:ascii="Arial" w:hAnsi="Arial" w:cs="Arial"/>
                <w:b/>
                <w:sz w:val="20"/>
              </w:rPr>
              <w:t>Meal:</w:t>
            </w:r>
          </w:p>
        </w:tc>
        <w:tc>
          <w:tcPr>
            <w:tcW w:w="1527" w:type="dxa"/>
            <w:vAlign w:val="center"/>
          </w:tcPr>
          <w:p w:rsidR="00320FA2" w:rsidRDefault="00320FA2" w:rsidP="00BE730B">
            <w:pPr>
              <w:spacing w:after="120"/>
              <w:rPr>
                <w:rFonts w:ascii="Arial" w:hAnsi="Arial" w:cs="Arial"/>
                <w:sz w:val="20"/>
              </w:rPr>
            </w:pPr>
            <w:r>
              <w:rPr>
                <w:rFonts w:ascii="Arial" w:hAnsi="Arial" w:cs="Arial"/>
                <w:sz w:val="12"/>
              </w:rPr>
              <w:t xml:space="preserve">1 </w:t>
            </w:r>
            <w:r>
              <w:rPr>
                <w:rFonts w:ascii="Arial" w:hAnsi="Arial" w:cs="Arial"/>
                <w:sz w:val="18"/>
              </w:rPr>
              <w:sym w:font="Wingdings 2" w:char="F0A3"/>
            </w:r>
            <w:r>
              <w:rPr>
                <w:rFonts w:ascii="Arial" w:hAnsi="Arial" w:cs="Arial"/>
                <w:sz w:val="18"/>
              </w:rPr>
              <w:t xml:space="preserve"> </w:t>
            </w:r>
            <w:r>
              <w:rPr>
                <w:rFonts w:ascii="Arial" w:hAnsi="Arial" w:cs="Arial"/>
                <w:sz w:val="20"/>
              </w:rPr>
              <w:t>Breakfast</w:t>
            </w:r>
          </w:p>
        </w:tc>
        <w:tc>
          <w:tcPr>
            <w:tcW w:w="1530" w:type="dxa"/>
            <w:vAlign w:val="center"/>
          </w:tcPr>
          <w:p w:rsidR="00320FA2" w:rsidRDefault="00320FA2" w:rsidP="00BE730B">
            <w:pPr>
              <w:spacing w:after="120"/>
              <w:rPr>
                <w:rFonts w:ascii="Arial" w:hAnsi="Arial" w:cs="Arial"/>
                <w:sz w:val="20"/>
              </w:rPr>
            </w:pPr>
            <w:r>
              <w:rPr>
                <w:rFonts w:ascii="Arial" w:hAnsi="Arial" w:cs="Arial"/>
                <w:sz w:val="12"/>
              </w:rPr>
              <w:t xml:space="preserve">2 </w:t>
            </w:r>
            <w:r>
              <w:rPr>
                <w:rFonts w:ascii="Arial" w:hAnsi="Arial" w:cs="Arial"/>
                <w:sz w:val="18"/>
              </w:rPr>
              <w:sym w:font="Wingdings 2" w:char="F0A3"/>
            </w:r>
            <w:r>
              <w:rPr>
                <w:rFonts w:ascii="Arial" w:hAnsi="Arial" w:cs="Arial"/>
                <w:sz w:val="18"/>
              </w:rPr>
              <w:t xml:space="preserve"> </w:t>
            </w:r>
            <w:r>
              <w:rPr>
                <w:rFonts w:ascii="Arial" w:hAnsi="Arial" w:cs="Arial"/>
                <w:sz w:val="20"/>
              </w:rPr>
              <w:t>Lunch</w:t>
            </w:r>
          </w:p>
        </w:tc>
        <w:tc>
          <w:tcPr>
            <w:tcW w:w="1529" w:type="dxa"/>
            <w:vAlign w:val="center"/>
          </w:tcPr>
          <w:p w:rsidR="00320FA2" w:rsidRDefault="00320FA2" w:rsidP="00BE730B">
            <w:pPr>
              <w:spacing w:after="120"/>
              <w:rPr>
                <w:rFonts w:ascii="Arial" w:hAnsi="Arial" w:cs="Arial"/>
                <w:sz w:val="20"/>
              </w:rPr>
            </w:pPr>
          </w:p>
        </w:tc>
        <w:tc>
          <w:tcPr>
            <w:tcW w:w="817" w:type="dxa"/>
          </w:tcPr>
          <w:p w:rsidR="00320FA2" w:rsidRDefault="00320FA2" w:rsidP="00BE730B">
            <w:pPr>
              <w:spacing w:after="120"/>
              <w:rPr>
                <w:rFonts w:ascii="Arial" w:hAnsi="Arial" w:cs="Arial"/>
                <w:b/>
                <w:bCs/>
                <w:sz w:val="20"/>
              </w:rPr>
            </w:pPr>
            <w:r>
              <w:rPr>
                <w:rFonts w:ascii="Arial" w:hAnsi="Arial" w:cs="Arial"/>
                <w:b/>
                <w:bCs/>
                <w:sz w:val="20"/>
              </w:rPr>
              <w:t>Day:</w:t>
            </w:r>
          </w:p>
        </w:tc>
        <w:tc>
          <w:tcPr>
            <w:tcW w:w="900" w:type="dxa"/>
          </w:tcPr>
          <w:p w:rsidR="00320FA2" w:rsidRDefault="00320FA2" w:rsidP="00BE730B">
            <w:pPr>
              <w:spacing w:after="120"/>
              <w:rPr>
                <w:rFonts w:ascii="Arial" w:hAnsi="Arial" w:cs="Arial"/>
                <w:sz w:val="18"/>
              </w:rPr>
            </w:pPr>
            <w:r>
              <w:rPr>
                <w:rFonts w:ascii="Arial" w:hAnsi="Arial" w:cs="Arial"/>
                <w:sz w:val="12"/>
              </w:rPr>
              <w:t xml:space="preserve">1 </w:t>
            </w:r>
            <w:r>
              <w:rPr>
                <w:rFonts w:ascii="Arial" w:hAnsi="Arial" w:cs="Arial"/>
                <w:sz w:val="18"/>
              </w:rPr>
              <w:sym w:font="Wingdings 2" w:char="F0A3"/>
            </w:r>
            <w:r>
              <w:rPr>
                <w:rFonts w:ascii="Arial" w:hAnsi="Arial" w:cs="Arial"/>
                <w:sz w:val="18"/>
              </w:rPr>
              <w:t xml:space="preserve"> Mon</w:t>
            </w:r>
          </w:p>
        </w:tc>
        <w:tc>
          <w:tcPr>
            <w:tcW w:w="903" w:type="dxa"/>
          </w:tcPr>
          <w:p w:rsidR="00320FA2" w:rsidRDefault="00320FA2" w:rsidP="00BE730B">
            <w:pPr>
              <w:spacing w:after="120"/>
              <w:rPr>
                <w:rFonts w:ascii="Arial" w:hAnsi="Arial" w:cs="Arial"/>
                <w:sz w:val="18"/>
              </w:rPr>
            </w:pPr>
            <w:r>
              <w:rPr>
                <w:rFonts w:ascii="Arial" w:hAnsi="Arial" w:cs="Arial"/>
                <w:sz w:val="12"/>
              </w:rPr>
              <w:t xml:space="preserve">2 </w:t>
            </w:r>
            <w:r>
              <w:rPr>
                <w:rFonts w:ascii="Arial" w:hAnsi="Arial" w:cs="Arial"/>
                <w:sz w:val="18"/>
              </w:rPr>
              <w:sym w:font="Wingdings 2" w:char="F0A3"/>
            </w:r>
            <w:r>
              <w:rPr>
                <w:rFonts w:ascii="Arial" w:hAnsi="Arial" w:cs="Arial"/>
                <w:sz w:val="18"/>
              </w:rPr>
              <w:t xml:space="preserve"> Tue</w:t>
            </w:r>
          </w:p>
        </w:tc>
        <w:tc>
          <w:tcPr>
            <w:tcW w:w="987" w:type="dxa"/>
          </w:tcPr>
          <w:p w:rsidR="00320FA2" w:rsidRDefault="00320FA2" w:rsidP="00BE730B">
            <w:pPr>
              <w:spacing w:after="120"/>
              <w:rPr>
                <w:rFonts w:ascii="Arial" w:hAnsi="Arial" w:cs="Arial"/>
                <w:sz w:val="18"/>
              </w:rPr>
            </w:pPr>
            <w:r>
              <w:rPr>
                <w:rFonts w:ascii="Arial" w:hAnsi="Arial" w:cs="Arial"/>
                <w:sz w:val="12"/>
              </w:rPr>
              <w:t xml:space="preserve">3 </w:t>
            </w:r>
            <w:r>
              <w:rPr>
                <w:rFonts w:ascii="Arial" w:hAnsi="Arial" w:cs="Arial"/>
                <w:sz w:val="18"/>
              </w:rPr>
              <w:sym w:font="Wingdings 2" w:char="F0A3"/>
            </w:r>
            <w:r>
              <w:rPr>
                <w:rFonts w:ascii="Arial" w:hAnsi="Arial" w:cs="Arial"/>
                <w:sz w:val="18"/>
              </w:rPr>
              <w:t xml:space="preserve"> Wed</w:t>
            </w:r>
          </w:p>
        </w:tc>
        <w:tc>
          <w:tcPr>
            <w:tcW w:w="900" w:type="dxa"/>
          </w:tcPr>
          <w:p w:rsidR="00320FA2" w:rsidRDefault="00320FA2" w:rsidP="00BE730B">
            <w:pPr>
              <w:spacing w:after="120"/>
              <w:rPr>
                <w:rFonts w:ascii="Arial" w:hAnsi="Arial" w:cs="Arial"/>
                <w:sz w:val="18"/>
              </w:rPr>
            </w:pPr>
            <w:r>
              <w:rPr>
                <w:rFonts w:ascii="Arial" w:hAnsi="Arial" w:cs="Arial"/>
                <w:sz w:val="12"/>
              </w:rPr>
              <w:t xml:space="preserve">4 </w:t>
            </w:r>
            <w:r>
              <w:rPr>
                <w:rFonts w:ascii="Arial" w:hAnsi="Arial" w:cs="Arial"/>
                <w:sz w:val="18"/>
              </w:rPr>
              <w:sym w:font="Wingdings 2" w:char="F0A3"/>
            </w:r>
            <w:r>
              <w:rPr>
                <w:rFonts w:ascii="Arial" w:hAnsi="Arial" w:cs="Arial"/>
                <w:sz w:val="18"/>
              </w:rPr>
              <w:t xml:space="preserve"> Thu</w:t>
            </w:r>
          </w:p>
        </w:tc>
        <w:tc>
          <w:tcPr>
            <w:tcW w:w="990" w:type="dxa"/>
          </w:tcPr>
          <w:p w:rsidR="00320FA2" w:rsidRDefault="00320FA2" w:rsidP="00BE730B">
            <w:pPr>
              <w:spacing w:after="120"/>
              <w:rPr>
                <w:rFonts w:ascii="Arial" w:hAnsi="Arial" w:cs="Arial"/>
                <w:sz w:val="18"/>
              </w:rPr>
            </w:pPr>
            <w:r>
              <w:rPr>
                <w:rFonts w:ascii="Arial" w:hAnsi="Arial" w:cs="Arial"/>
                <w:sz w:val="12"/>
              </w:rPr>
              <w:t xml:space="preserve">5 </w:t>
            </w:r>
            <w:r>
              <w:rPr>
                <w:rFonts w:ascii="Arial" w:hAnsi="Arial" w:cs="Arial"/>
                <w:sz w:val="18"/>
              </w:rPr>
              <w:sym w:font="Wingdings 2" w:char="F0A3"/>
            </w:r>
            <w:r>
              <w:rPr>
                <w:rFonts w:ascii="Arial" w:hAnsi="Arial" w:cs="Arial"/>
                <w:sz w:val="18"/>
              </w:rPr>
              <w:t xml:space="preserve"> Fri</w:t>
            </w:r>
          </w:p>
        </w:tc>
      </w:tr>
    </w:tbl>
    <w:p w:rsidR="00E85128" w:rsidRDefault="00D01960" w:rsidP="00E85128">
      <w:pPr>
        <w:pStyle w:val="Header"/>
        <w:tabs>
          <w:tab w:val="clear" w:pos="4320"/>
          <w:tab w:val="clear" w:pos="8640"/>
        </w:tabs>
        <w:rPr>
          <w:rFonts w:ascii="Arial" w:hAnsi="Arial" w:cs="Arial"/>
          <w:sz w:val="20"/>
        </w:rPr>
      </w:pPr>
      <w:r>
        <w:rPr>
          <w:rFonts w:ascii="Arial" w:hAnsi="Arial" w:cs="Arial"/>
          <w:sz w:val="20"/>
        </w:rPr>
        <w:t>Record each food item offered and the meal component it satisfies. Enter “M” for meat/meat alternate, “G” for grains, “V” for vegetable, “F” for fruit, and “</w:t>
      </w:r>
      <w:proofErr w:type="spellStart"/>
      <w:r>
        <w:rPr>
          <w:rFonts w:ascii="Arial" w:hAnsi="Arial" w:cs="Arial"/>
          <w:sz w:val="20"/>
        </w:rPr>
        <w:t>Mlk</w:t>
      </w:r>
      <w:proofErr w:type="spellEnd"/>
      <w:r>
        <w:rPr>
          <w:rFonts w:ascii="Arial" w:hAnsi="Arial" w:cs="Arial"/>
          <w:sz w:val="20"/>
        </w:rPr>
        <w:t>” for milk. For NSMP schools, enter “E” for entrée and “SD” for side dish (</w:t>
      </w:r>
      <w:proofErr w:type="spellStart"/>
      <w:r>
        <w:rPr>
          <w:rFonts w:ascii="Arial" w:hAnsi="Arial" w:cs="Arial"/>
          <w:sz w:val="20"/>
        </w:rPr>
        <w:t>brkfst</w:t>
      </w:r>
      <w:proofErr w:type="spellEnd"/>
      <w:r>
        <w:rPr>
          <w:rFonts w:ascii="Arial" w:hAnsi="Arial" w:cs="Arial"/>
          <w:sz w:val="20"/>
        </w:rPr>
        <w:t xml:space="preserve"> only)</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6"/>
        <w:gridCol w:w="1101"/>
        <w:gridCol w:w="1269"/>
        <w:gridCol w:w="1170"/>
        <w:gridCol w:w="1170"/>
        <w:gridCol w:w="1170"/>
        <w:gridCol w:w="1170"/>
      </w:tblGrid>
      <w:tr w:rsidR="00320FA2" w:rsidTr="00345AD4">
        <w:tc>
          <w:tcPr>
            <w:tcW w:w="3966" w:type="dxa"/>
            <w:tcBorders>
              <w:left w:val="nil"/>
              <w:bottom w:val="nil"/>
            </w:tcBorders>
            <w:vAlign w:val="bottom"/>
          </w:tcPr>
          <w:p w:rsidR="00320FA2" w:rsidRDefault="00320FA2" w:rsidP="00BE730B">
            <w:pPr>
              <w:spacing w:before="60" w:after="60"/>
              <w:jc w:val="center"/>
              <w:rPr>
                <w:rFonts w:ascii="Arial" w:hAnsi="Arial" w:cs="Arial"/>
                <w:b/>
                <w:bCs/>
                <w:sz w:val="20"/>
              </w:rPr>
            </w:pPr>
          </w:p>
        </w:tc>
        <w:tc>
          <w:tcPr>
            <w:tcW w:w="1101" w:type="dxa"/>
            <w:tcBorders>
              <w:bottom w:val="nil"/>
            </w:tcBorders>
          </w:tcPr>
          <w:p w:rsidR="00320FA2" w:rsidRPr="00817C00" w:rsidRDefault="00320FA2" w:rsidP="00BE730B">
            <w:pPr>
              <w:spacing w:before="60" w:after="60"/>
              <w:jc w:val="center"/>
              <w:rPr>
                <w:rFonts w:ascii="Arial" w:hAnsi="Arial" w:cs="Arial"/>
                <w:b/>
                <w:bCs/>
                <w:sz w:val="16"/>
                <w:szCs w:val="16"/>
              </w:rPr>
            </w:pPr>
          </w:p>
        </w:tc>
        <w:tc>
          <w:tcPr>
            <w:tcW w:w="1269" w:type="dxa"/>
            <w:tcBorders>
              <w:bottom w:val="nil"/>
            </w:tcBorders>
            <w:shd w:val="clear" w:color="auto" w:fill="D0D3D4" w:themeFill="accent1"/>
            <w:vAlign w:val="bottom"/>
          </w:tcPr>
          <w:p w:rsidR="00320FA2" w:rsidRDefault="00320FA2" w:rsidP="00BE730B">
            <w:pPr>
              <w:spacing w:before="60" w:after="60"/>
              <w:jc w:val="center"/>
              <w:rPr>
                <w:rFonts w:ascii="Arial" w:hAnsi="Arial" w:cs="Arial"/>
                <w:b/>
                <w:bCs/>
                <w:sz w:val="20"/>
              </w:rPr>
            </w:pPr>
            <w:r>
              <w:rPr>
                <w:rFonts w:ascii="Arial" w:hAnsi="Arial" w:cs="Arial"/>
                <w:b/>
                <w:bCs/>
                <w:sz w:val="20"/>
              </w:rPr>
              <w:t>6</w:t>
            </w:r>
          </w:p>
        </w:tc>
        <w:tc>
          <w:tcPr>
            <w:tcW w:w="1170" w:type="dxa"/>
            <w:tcBorders>
              <w:bottom w:val="nil"/>
            </w:tcBorders>
            <w:vAlign w:val="bottom"/>
          </w:tcPr>
          <w:p w:rsidR="00320FA2" w:rsidRDefault="00320FA2" w:rsidP="00BE730B">
            <w:pPr>
              <w:spacing w:before="60" w:after="60"/>
              <w:jc w:val="center"/>
              <w:rPr>
                <w:rFonts w:ascii="Arial" w:hAnsi="Arial" w:cs="Arial"/>
                <w:b/>
                <w:bCs/>
                <w:sz w:val="20"/>
              </w:rPr>
            </w:pPr>
            <w:r>
              <w:rPr>
                <w:rFonts w:ascii="Arial" w:hAnsi="Arial" w:cs="Arial"/>
                <w:b/>
                <w:bCs/>
                <w:sz w:val="20"/>
              </w:rPr>
              <w:t>7</w:t>
            </w:r>
          </w:p>
        </w:tc>
        <w:tc>
          <w:tcPr>
            <w:tcW w:w="1170" w:type="dxa"/>
            <w:tcBorders>
              <w:bottom w:val="nil"/>
            </w:tcBorders>
            <w:shd w:val="clear" w:color="auto" w:fill="D0D3D4" w:themeFill="accent1"/>
            <w:vAlign w:val="bottom"/>
          </w:tcPr>
          <w:p w:rsidR="00320FA2" w:rsidRDefault="00320FA2" w:rsidP="00BE730B">
            <w:pPr>
              <w:spacing w:before="60" w:after="60"/>
              <w:jc w:val="center"/>
              <w:rPr>
                <w:rFonts w:ascii="Arial" w:hAnsi="Arial" w:cs="Arial"/>
                <w:b/>
                <w:bCs/>
                <w:sz w:val="20"/>
              </w:rPr>
            </w:pPr>
            <w:r>
              <w:rPr>
                <w:rFonts w:ascii="Arial" w:hAnsi="Arial" w:cs="Arial"/>
                <w:b/>
                <w:bCs/>
                <w:sz w:val="20"/>
              </w:rPr>
              <w:t>8</w:t>
            </w:r>
          </w:p>
        </w:tc>
        <w:tc>
          <w:tcPr>
            <w:tcW w:w="1170" w:type="dxa"/>
            <w:tcBorders>
              <w:bottom w:val="nil"/>
            </w:tcBorders>
            <w:vAlign w:val="bottom"/>
          </w:tcPr>
          <w:p w:rsidR="00320FA2" w:rsidRDefault="00320FA2" w:rsidP="00BE730B">
            <w:pPr>
              <w:spacing w:before="60" w:after="60"/>
              <w:jc w:val="center"/>
              <w:rPr>
                <w:rFonts w:ascii="Arial" w:hAnsi="Arial" w:cs="Arial"/>
                <w:b/>
                <w:bCs/>
                <w:sz w:val="20"/>
              </w:rPr>
            </w:pPr>
            <w:r>
              <w:rPr>
                <w:rFonts w:ascii="Arial" w:hAnsi="Arial" w:cs="Arial"/>
                <w:b/>
                <w:bCs/>
                <w:sz w:val="20"/>
              </w:rPr>
              <w:t>9</w:t>
            </w:r>
          </w:p>
        </w:tc>
        <w:tc>
          <w:tcPr>
            <w:tcW w:w="1170" w:type="dxa"/>
            <w:tcBorders>
              <w:bottom w:val="nil"/>
            </w:tcBorders>
            <w:shd w:val="clear" w:color="auto" w:fill="D0D3D4" w:themeFill="accent1"/>
            <w:vAlign w:val="bottom"/>
          </w:tcPr>
          <w:p w:rsidR="00320FA2" w:rsidRDefault="00320FA2" w:rsidP="00BE730B">
            <w:pPr>
              <w:spacing w:before="60" w:after="60"/>
              <w:jc w:val="center"/>
              <w:rPr>
                <w:rFonts w:ascii="Arial" w:hAnsi="Arial" w:cs="Arial"/>
                <w:b/>
                <w:bCs/>
                <w:sz w:val="20"/>
              </w:rPr>
            </w:pPr>
            <w:r>
              <w:rPr>
                <w:rFonts w:ascii="Arial" w:hAnsi="Arial" w:cs="Arial"/>
                <w:b/>
                <w:bCs/>
                <w:sz w:val="20"/>
              </w:rPr>
              <w:t>10</w:t>
            </w:r>
          </w:p>
        </w:tc>
      </w:tr>
      <w:tr w:rsidR="00320FA2" w:rsidTr="00345AD4">
        <w:tc>
          <w:tcPr>
            <w:tcW w:w="3966" w:type="dxa"/>
            <w:tcBorders>
              <w:top w:val="nil"/>
              <w:left w:val="nil"/>
            </w:tcBorders>
            <w:vAlign w:val="bottom"/>
          </w:tcPr>
          <w:p w:rsidR="00320FA2" w:rsidRDefault="00320FA2" w:rsidP="00BE730B">
            <w:pPr>
              <w:spacing w:before="60" w:after="60"/>
              <w:jc w:val="center"/>
              <w:rPr>
                <w:rFonts w:ascii="Arial" w:hAnsi="Arial" w:cs="Arial"/>
                <w:b/>
                <w:bCs/>
                <w:sz w:val="20"/>
              </w:rPr>
            </w:pPr>
            <w:r>
              <w:rPr>
                <w:rFonts w:ascii="Arial" w:hAnsi="Arial" w:cs="Arial"/>
                <w:b/>
                <w:bCs/>
                <w:sz w:val="16"/>
              </w:rPr>
              <w:t>Food Item</w:t>
            </w:r>
          </w:p>
        </w:tc>
        <w:tc>
          <w:tcPr>
            <w:tcW w:w="1101" w:type="dxa"/>
            <w:tcBorders>
              <w:top w:val="nil"/>
            </w:tcBorders>
            <w:vAlign w:val="bottom"/>
          </w:tcPr>
          <w:p w:rsidR="00320FA2" w:rsidRPr="00817C00" w:rsidRDefault="00320FA2" w:rsidP="00BE730B">
            <w:pPr>
              <w:spacing w:before="60" w:after="60"/>
              <w:jc w:val="center"/>
              <w:rPr>
                <w:rFonts w:ascii="Arial" w:hAnsi="Arial" w:cs="Arial"/>
                <w:b/>
                <w:bCs/>
                <w:sz w:val="16"/>
                <w:szCs w:val="16"/>
              </w:rPr>
            </w:pPr>
            <w:r>
              <w:rPr>
                <w:rFonts w:ascii="Arial" w:hAnsi="Arial" w:cs="Arial"/>
                <w:b/>
                <w:bCs/>
                <w:sz w:val="16"/>
                <w:szCs w:val="16"/>
              </w:rPr>
              <w:t>Meal component</w:t>
            </w:r>
          </w:p>
        </w:tc>
        <w:tc>
          <w:tcPr>
            <w:tcW w:w="1269" w:type="dxa"/>
            <w:shd w:val="clear" w:color="auto" w:fill="D0D3D4" w:themeFill="accent1"/>
          </w:tcPr>
          <w:p w:rsidR="00320FA2" w:rsidRDefault="00320FA2" w:rsidP="00BE730B">
            <w:pPr>
              <w:spacing w:before="80" w:after="80"/>
              <w:rPr>
                <w:rFonts w:ascii="Arial" w:hAnsi="Arial" w:cs="Arial"/>
                <w:sz w:val="16"/>
                <w:szCs w:val="16"/>
              </w:rPr>
            </w:pPr>
            <w:r>
              <w:rPr>
                <w:rFonts w:ascii="Arial" w:hAnsi="Arial" w:cs="Arial"/>
                <w:sz w:val="16"/>
                <w:szCs w:val="16"/>
              </w:rPr>
              <w:t xml:space="preserve">Cashier recorded </w:t>
            </w:r>
            <w:proofErr w:type="spellStart"/>
            <w:r>
              <w:rPr>
                <w:rFonts w:ascii="Arial" w:hAnsi="Arial" w:cs="Arial"/>
                <w:sz w:val="16"/>
                <w:szCs w:val="16"/>
              </w:rPr>
              <w:t>reimb</w:t>
            </w:r>
            <w:proofErr w:type="spellEnd"/>
            <w:r>
              <w:rPr>
                <w:rFonts w:ascii="Arial" w:hAnsi="Arial" w:cs="Arial"/>
                <w:sz w:val="16"/>
                <w:szCs w:val="16"/>
              </w:rPr>
              <w:t xml:space="preserve">. </w:t>
            </w:r>
            <w:proofErr w:type="gramStart"/>
            <w:r>
              <w:rPr>
                <w:rFonts w:ascii="Arial" w:hAnsi="Arial" w:cs="Arial"/>
                <w:sz w:val="16"/>
                <w:szCs w:val="16"/>
              </w:rPr>
              <w:t>meal</w:t>
            </w:r>
            <w:proofErr w:type="gramEnd"/>
            <w:r>
              <w:rPr>
                <w:rFonts w:ascii="Arial" w:hAnsi="Arial" w:cs="Arial"/>
                <w:sz w:val="16"/>
                <w:szCs w:val="16"/>
              </w:rPr>
              <w:t>?</w:t>
            </w:r>
          </w:p>
          <w:p w:rsidR="00320FA2" w:rsidRPr="00817C00" w:rsidRDefault="00320FA2" w:rsidP="00BE730B">
            <w:pPr>
              <w:spacing w:before="80" w:after="80"/>
              <w:rPr>
                <w:rFonts w:ascii="Arial" w:hAnsi="Arial" w:cs="Arial"/>
                <w:sz w:val="16"/>
                <w:szCs w:val="16"/>
              </w:rPr>
            </w:pPr>
            <w:r>
              <w:rPr>
                <w:rFonts w:ascii="Arial" w:hAnsi="Arial" w:cs="Arial"/>
                <w:sz w:val="16"/>
                <w:szCs w:val="16"/>
              </w:rPr>
              <w:sym w:font="Wingdings 2" w:char="F0A3"/>
            </w:r>
            <w:r>
              <w:rPr>
                <w:rFonts w:ascii="Arial" w:hAnsi="Arial" w:cs="Arial"/>
                <w:sz w:val="16"/>
                <w:szCs w:val="16"/>
              </w:rPr>
              <w:t xml:space="preserve"> Yes  </w:t>
            </w:r>
            <w:r>
              <w:rPr>
                <w:rFonts w:ascii="Arial" w:hAnsi="Arial" w:cs="Arial"/>
                <w:sz w:val="16"/>
                <w:szCs w:val="16"/>
              </w:rPr>
              <w:sym w:font="Wingdings 2" w:char="F0A3"/>
            </w:r>
            <w:r>
              <w:rPr>
                <w:rFonts w:ascii="Arial" w:hAnsi="Arial" w:cs="Arial"/>
                <w:sz w:val="16"/>
                <w:szCs w:val="16"/>
              </w:rPr>
              <w:t xml:space="preserve"> No</w:t>
            </w:r>
          </w:p>
        </w:tc>
        <w:tc>
          <w:tcPr>
            <w:tcW w:w="1170" w:type="dxa"/>
          </w:tcPr>
          <w:p w:rsidR="00320FA2" w:rsidRDefault="00320FA2" w:rsidP="00BE730B">
            <w:pPr>
              <w:spacing w:before="80" w:after="80"/>
              <w:rPr>
                <w:rFonts w:ascii="Arial" w:hAnsi="Arial" w:cs="Arial"/>
                <w:sz w:val="16"/>
                <w:szCs w:val="16"/>
              </w:rPr>
            </w:pPr>
            <w:r>
              <w:rPr>
                <w:rFonts w:ascii="Arial" w:hAnsi="Arial" w:cs="Arial"/>
                <w:sz w:val="16"/>
                <w:szCs w:val="16"/>
              </w:rPr>
              <w:t xml:space="preserve">Cashier recorded </w:t>
            </w:r>
            <w:proofErr w:type="spellStart"/>
            <w:r>
              <w:rPr>
                <w:rFonts w:ascii="Arial" w:hAnsi="Arial" w:cs="Arial"/>
                <w:sz w:val="16"/>
                <w:szCs w:val="16"/>
              </w:rPr>
              <w:t>reimb</w:t>
            </w:r>
            <w:proofErr w:type="spellEnd"/>
            <w:r>
              <w:rPr>
                <w:rFonts w:ascii="Arial" w:hAnsi="Arial" w:cs="Arial"/>
                <w:sz w:val="16"/>
                <w:szCs w:val="16"/>
              </w:rPr>
              <w:t xml:space="preserve">. </w:t>
            </w:r>
            <w:proofErr w:type="gramStart"/>
            <w:r>
              <w:rPr>
                <w:rFonts w:ascii="Arial" w:hAnsi="Arial" w:cs="Arial"/>
                <w:sz w:val="16"/>
                <w:szCs w:val="16"/>
              </w:rPr>
              <w:t>meal</w:t>
            </w:r>
            <w:proofErr w:type="gramEnd"/>
            <w:r>
              <w:rPr>
                <w:rFonts w:ascii="Arial" w:hAnsi="Arial" w:cs="Arial"/>
                <w:sz w:val="16"/>
                <w:szCs w:val="16"/>
              </w:rPr>
              <w:t>?</w:t>
            </w:r>
          </w:p>
          <w:p w:rsidR="00320FA2" w:rsidRPr="00817C00" w:rsidRDefault="00320FA2" w:rsidP="00BE730B">
            <w:pPr>
              <w:spacing w:before="80" w:after="80"/>
              <w:rPr>
                <w:rFonts w:ascii="Arial" w:hAnsi="Arial" w:cs="Arial"/>
                <w:sz w:val="16"/>
                <w:szCs w:val="16"/>
              </w:rPr>
            </w:pPr>
            <w:r>
              <w:rPr>
                <w:rFonts w:ascii="Arial" w:hAnsi="Arial" w:cs="Arial"/>
                <w:sz w:val="16"/>
                <w:szCs w:val="16"/>
              </w:rPr>
              <w:sym w:font="Wingdings 2" w:char="F0A3"/>
            </w:r>
            <w:r>
              <w:rPr>
                <w:rFonts w:ascii="Arial" w:hAnsi="Arial" w:cs="Arial"/>
                <w:sz w:val="16"/>
                <w:szCs w:val="16"/>
              </w:rPr>
              <w:t xml:space="preserve"> Yes  </w:t>
            </w:r>
            <w:r>
              <w:rPr>
                <w:rFonts w:ascii="Arial" w:hAnsi="Arial" w:cs="Arial"/>
                <w:sz w:val="16"/>
                <w:szCs w:val="16"/>
              </w:rPr>
              <w:sym w:font="Wingdings 2" w:char="F0A3"/>
            </w:r>
            <w:r>
              <w:rPr>
                <w:rFonts w:ascii="Arial" w:hAnsi="Arial" w:cs="Arial"/>
                <w:sz w:val="16"/>
                <w:szCs w:val="16"/>
              </w:rPr>
              <w:t xml:space="preserve"> No</w:t>
            </w:r>
          </w:p>
        </w:tc>
        <w:tc>
          <w:tcPr>
            <w:tcW w:w="1170" w:type="dxa"/>
            <w:shd w:val="clear" w:color="auto" w:fill="D0D3D4" w:themeFill="accent1"/>
          </w:tcPr>
          <w:p w:rsidR="00320FA2" w:rsidRDefault="00320FA2" w:rsidP="00BE730B">
            <w:pPr>
              <w:spacing w:before="80" w:after="80"/>
              <w:rPr>
                <w:rFonts w:ascii="Arial" w:hAnsi="Arial" w:cs="Arial"/>
                <w:sz w:val="16"/>
                <w:szCs w:val="16"/>
              </w:rPr>
            </w:pPr>
            <w:r>
              <w:rPr>
                <w:rFonts w:ascii="Arial" w:hAnsi="Arial" w:cs="Arial"/>
                <w:sz w:val="16"/>
                <w:szCs w:val="16"/>
              </w:rPr>
              <w:t xml:space="preserve">Cashier recorded </w:t>
            </w:r>
            <w:proofErr w:type="spellStart"/>
            <w:r>
              <w:rPr>
                <w:rFonts w:ascii="Arial" w:hAnsi="Arial" w:cs="Arial"/>
                <w:sz w:val="16"/>
                <w:szCs w:val="16"/>
              </w:rPr>
              <w:t>reimb</w:t>
            </w:r>
            <w:proofErr w:type="spellEnd"/>
            <w:r>
              <w:rPr>
                <w:rFonts w:ascii="Arial" w:hAnsi="Arial" w:cs="Arial"/>
                <w:sz w:val="16"/>
                <w:szCs w:val="16"/>
              </w:rPr>
              <w:t xml:space="preserve">. </w:t>
            </w:r>
            <w:proofErr w:type="gramStart"/>
            <w:r>
              <w:rPr>
                <w:rFonts w:ascii="Arial" w:hAnsi="Arial" w:cs="Arial"/>
                <w:sz w:val="16"/>
                <w:szCs w:val="16"/>
              </w:rPr>
              <w:t>meal</w:t>
            </w:r>
            <w:proofErr w:type="gramEnd"/>
            <w:r>
              <w:rPr>
                <w:rFonts w:ascii="Arial" w:hAnsi="Arial" w:cs="Arial"/>
                <w:sz w:val="16"/>
                <w:szCs w:val="16"/>
              </w:rPr>
              <w:t>?</w:t>
            </w:r>
          </w:p>
          <w:p w:rsidR="00320FA2" w:rsidRPr="00817C00" w:rsidRDefault="00320FA2" w:rsidP="00BE730B">
            <w:pPr>
              <w:spacing w:before="80" w:after="80"/>
              <w:rPr>
                <w:rFonts w:ascii="Arial" w:hAnsi="Arial" w:cs="Arial"/>
                <w:sz w:val="16"/>
                <w:szCs w:val="16"/>
              </w:rPr>
            </w:pPr>
            <w:r>
              <w:rPr>
                <w:rFonts w:ascii="Arial" w:hAnsi="Arial" w:cs="Arial"/>
                <w:sz w:val="16"/>
                <w:szCs w:val="16"/>
              </w:rPr>
              <w:sym w:font="Wingdings 2" w:char="F0A3"/>
            </w:r>
            <w:r>
              <w:rPr>
                <w:rFonts w:ascii="Arial" w:hAnsi="Arial" w:cs="Arial"/>
                <w:sz w:val="16"/>
                <w:szCs w:val="16"/>
              </w:rPr>
              <w:t xml:space="preserve"> Yes  </w:t>
            </w:r>
            <w:r>
              <w:rPr>
                <w:rFonts w:ascii="Arial" w:hAnsi="Arial" w:cs="Arial"/>
                <w:sz w:val="16"/>
                <w:szCs w:val="16"/>
              </w:rPr>
              <w:sym w:font="Wingdings 2" w:char="F0A3"/>
            </w:r>
            <w:r>
              <w:rPr>
                <w:rFonts w:ascii="Arial" w:hAnsi="Arial" w:cs="Arial"/>
                <w:sz w:val="16"/>
                <w:szCs w:val="16"/>
              </w:rPr>
              <w:t xml:space="preserve"> No</w:t>
            </w:r>
          </w:p>
        </w:tc>
        <w:tc>
          <w:tcPr>
            <w:tcW w:w="1170" w:type="dxa"/>
          </w:tcPr>
          <w:p w:rsidR="00320FA2" w:rsidRDefault="00320FA2" w:rsidP="00BE730B">
            <w:pPr>
              <w:spacing w:before="80" w:after="80"/>
              <w:rPr>
                <w:rFonts w:ascii="Arial" w:hAnsi="Arial" w:cs="Arial"/>
                <w:sz w:val="16"/>
                <w:szCs w:val="16"/>
              </w:rPr>
            </w:pPr>
            <w:r>
              <w:rPr>
                <w:rFonts w:ascii="Arial" w:hAnsi="Arial" w:cs="Arial"/>
                <w:sz w:val="16"/>
                <w:szCs w:val="16"/>
              </w:rPr>
              <w:t xml:space="preserve">Cashier recorded </w:t>
            </w:r>
            <w:proofErr w:type="spellStart"/>
            <w:r>
              <w:rPr>
                <w:rFonts w:ascii="Arial" w:hAnsi="Arial" w:cs="Arial"/>
                <w:sz w:val="16"/>
                <w:szCs w:val="16"/>
              </w:rPr>
              <w:t>reimb</w:t>
            </w:r>
            <w:proofErr w:type="spellEnd"/>
            <w:r>
              <w:rPr>
                <w:rFonts w:ascii="Arial" w:hAnsi="Arial" w:cs="Arial"/>
                <w:sz w:val="16"/>
                <w:szCs w:val="16"/>
              </w:rPr>
              <w:t xml:space="preserve">. </w:t>
            </w:r>
            <w:proofErr w:type="gramStart"/>
            <w:r>
              <w:rPr>
                <w:rFonts w:ascii="Arial" w:hAnsi="Arial" w:cs="Arial"/>
                <w:sz w:val="16"/>
                <w:szCs w:val="16"/>
              </w:rPr>
              <w:t>meal</w:t>
            </w:r>
            <w:proofErr w:type="gramEnd"/>
            <w:r>
              <w:rPr>
                <w:rFonts w:ascii="Arial" w:hAnsi="Arial" w:cs="Arial"/>
                <w:sz w:val="16"/>
                <w:szCs w:val="16"/>
              </w:rPr>
              <w:t>?</w:t>
            </w:r>
          </w:p>
          <w:p w:rsidR="00320FA2" w:rsidRPr="00817C00" w:rsidRDefault="00320FA2" w:rsidP="00BE730B">
            <w:pPr>
              <w:spacing w:before="80" w:after="80"/>
              <w:rPr>
                <w:rFonts w:ascii="Arial" w:hAnsi="Arial" w:cs="Arial"/>
                <w:sz w:val="16"/>
                <w:szCs w:val="16"/>
              </w:rPr>
            </w:pPr>
            <w:r>
              <w:rPr>
                <w:rFonts w:ascii="Arial" w:hAnsi="Arial" w:cs="Arial"/>
                <w:sz w:val="16"/>
                <w:szCs w:val="16"/>
              </w:rPr>
              <w:sym w:font="Wingdings 2" w:char="F0A3"/>
            </w:r>
            <w:r>
              <w:rPr>
                <w:rFonts w:ascii="Arial" w:hAnsi="Arial" w:cs="Arial"/>
                <w:sz w:val="16"/>
                <w:szCs w:val="16"/>
              </w:rPr>
              <w:t xml:space="preserve"> Yes  </w:t>
            </w:r>
            <w:r>
              <w:rPr>
                <w:rFonts w:ascii="Arial" w:hAnsi="Arial" w:cs="Arial"/>
                <w:sz w:val="16"/>
                <w:szCs w:val="16"/>
              </w:rPr>
              <w:sym w:font="Wingdings 2" w:char="F0A3"/>
            </w:r>
            <w:r>
              <w:rPr>
                <w:rFonts w:ascii="Arial" w:hAnsi="Arial" w:cs="Arial"/>
                <w:sz w:val="16"/>
                <w:szCs w:val="16"/>
              </w:rPr>
              <w:t xml:space="preserve"> No</w:t>
            </w:r>
          </w:p>
        </w:tc>
        <w:tc>
          <w:tcPr>
            <w:tcW w:w="1170" w:type="dxa"/>
            <w:shd w:val="clear" w:color="auto" w:fill="D0D3D4" w:themeFill="accent1"/>
          </w:tcPr>
          <w:p w:rsidR="00320FA2" w:rsidRDefault="00320FA2" w:rsidP="00BE730B">
            <w:pPr>
              <w:spacing w:before="80" w:after="80"/>
              <w:rPr>
                <w:rFonts w:ascii="Arial" w:hAnsi="Arial" w:cs="Arial"/>
                <w:sz w:val="16"/>
                <w:szCs w:val="16"/>
              </w:rPr>
            </w:pPr>
            <w:r>
              <w:rPr>
                <w:rFonts w:ascii="Arial" w:hAnsi="Arial" w:cs="Arial"/>
                <w:sz w:val="16"/>
                <w:szCs w:val="16"/>
              </w:rPr>
              <w:t xml:space="preserve">Cashier recorded </w:t>
            </w:r>
            <w:proofErr w:type="spellStart"/>
            <w:r>
              <w:rPr>
                <w:rFonts w:ascii="Arial" w:hAnsi="Arial" w:cs="Arial"/>
                <w:sz w:val="16"/>
                <w:szCs w:val="16"/>
              </w:rPr>
              <w:t>reimb</w:t>
            </w:r>
            <w:proofErr w:type="spellEnd"/>
            <w:r>
              <w:rPr>
                <w:rFonts w:ascii="Arial" w:hAnsi="Arial" w:cs="Arial"/>
                <w:sz w:val="16"/>
                <w:szCs w:val="16"/>
              </w:rPr>
              <w:t xml:space="preserve">. </w:t>
            </w:r>
            <w:proofErr w:type="gramStart"/>
            <w:r>
              <w:rPr>
                <w:rFonts w:ascii="Arial" w:hAnsi="Arial" w:cs="Arial"/>
                <w:sz w:val="16"/>
                <w:szCs w:val="16"/>
              </w:rPr>
              <w:t>meal</w:t>
            </w:r>
            <w:proofErr w:type="gramEnd"/>
            <w:r>
              <w:rPr>
                <w:rFonts w:ascii="Arial" w:hAnsi="Arial" w:cs="Arial"/>
                <w:sz w:val="16"/>
                <w:szCs w:val="16"/>
              </w:rPr>
              <w:t>?</w:t>
            </w:r>
          </w:p>
          <w:p w:rsidR="00320FA2" w:rsidRPr="00817C00" w:rsidRDefault="00320FA2" w:rsidP="00BE730B">
            <w:pPr>
              <w:spacing w:before="80" w:after="80"/>
              <w:rPr>
                <w:rFonts w:ascii="Arial" w:hAnsi="Arial" w:cs="Arial"/>
                <w:sz w:val="16"/>
                <w:szCs w:val="16"/>
              </w:rPr>
            </w:pPr>
            <w:r>
              <w:rPr>
                <w:rFonts w:ascii="Arial" w:hAnsi="Arial" w:cs="Arial"/>
                <w:sz w:val="16"/>
                <w:szCs w:val="16"/>
              </w:rPr>
              <w:sym w:font="Wingdings 2" w:char="F0A3"/>
            </w:r>
            <w:r>
              <w:rPr>
                <w:rFonts w:ascii="Arial" w:hAnsi="Arial" w:cs="Arial"/>
                <w:sz w:val="16"/>
                <w:szCs w:val="16"/>
              </w:rPr>
              <w:t xml:space="preserve"> Yes  </w:t>
            </w:r>
            <w:r>
              <w:rPr>
                <w:rFonts w:ascii="Arial" w:hAnsi="Arial" w:cs="Arial"/>
                <w:sz w:val="16"/>
                <w:szCs w:val="16"/>
              </w:rPr>
              <w:sym w:font="Wingdings 2" w:char="F0A3"/>
            </w:r>
            <w:r>
              <w:rPr>
                <w:rFonts w:ascii="Arial" w:hAnsi="Arial" w:cs="Arial"/>
                <w:sz w:val="16"/>
                <w:szCs w:val="16"/>
              </w:rPr>
              <w:t xml:space="preserve"> No</w:t>
            </w: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bottom w:val="single" w:sz="4" w:space="0" w:color="auto"/>
            </w:tcBorders>
          </w:tcPr>
          <w:p w:rsidR="00320FA2" w:rsidRDefault="00320FA2" w:rsidP="00BE730B">
            <w:pPr>
              <w:spacing w:before="80" w:after="80"/>
              <w:rPr>
                <w:rFonts w:ascii="Arial" w:hAnsi="Arial" w:cs="Arial"/>
                <w:sz w:val="20"/>
              </w:rPr>
            </w:pPr>
          </w:p>
        </w:tc>
        <w:tc>
          <w:tcPr>
            <w:tcW w:w="1101" w:type="dxa"/>
            <w:tcBorders>
              <w:bottom w:val="single" w:sz="4" w:space="0" w:color="auto"/>
            </w:tcBorders>
          </w:tcPr>
          <w:p w:rsidR="00320FA2" w:rsidRDefault="00320FA2" w:rsidP="00BE730B">
            <w:pPr>
              <w:spacing w:before="80" w:after="80"/>
              <w:rPr>
                <w:rFonts w:ascii="Arial" w:hAnsi="Arial" w:cs="Arial"/>
                <w:sz w:val="20"/>
              </w:rPr>
            </w:pPr>
          </w:p>
        </w:tc>
        <w:tc>
          <w:tcPr>
            <w:tcW w:w="1269" w:type="dxa"/>
            <w:tcBorders>
              <w:bottom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bottom w:val="single" w:sz="4" w:space="0" w:color="auto"/>
            </w:tcBorders>
          </w:tcPr>
          <w:p w:rsidR="00320FA2" w:rsidRDefault="00320FA2" w:rsidP="00BE730B">
            <w:pPr>
              <w:spacing w:before="80" w:after="80"/>
              <w:rPr>
                <w:rFonts w:ascii="Arial" w:hAnsi="Arial" w:cs="Arial"/>
                <w:sz w:val="20"/>
              </w:rPr>
            </w:pPr>
          </w:p>
        </w:tc>
        <w:tc>
          <w:tcPr>
            <w:tcW w:w="1170" w:type="dxa"/>
            <w:tcBorders>
              <w:bottom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bottom w:val="single" w:sz="4" w:space="0" w:color="auto"/>
            </w:tcBorders>
            <w:vAlign w:val="center"/>
          </w:tcPr>
          <w:p w:rsidR="00320FA2" w:rsidRDefault="00320FA2" w:rsidP="00BE730B">
            <w:pPr>
              <w:spacing w:before="80" w:after="80"/>
              <w:jc w:val="center"/>
              <w:rPr>
                <w:rFonts w:ascii="Arial" w:hAnsi="Arial" w:cs="Arial"/>
                <w:sz w:val="20"/>
              </w:rPr>
            </w:pPr>
          </w:p>
        </w:tc>
        <w:tc>
          <w:tcPr>
            <w:tcW w:w="1170" w:type="dxa"/>
            <w:tcBorders>
              <w:bottom w:val="single" w:sz="4" w:space="0" w:color="auto"/>
            </w:tcBorders>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left w:val="nil"/>
            </w:tcBorders>
          </w:tcPr>
          <w:p w:rsidR="00320FA2" w:rsidRDefault="00320FA2" w:rsidP="00BE730B">
            <w:pPr>
              <w:spacing w:before="80" w:after="80"/>
              <w:rPr>
                <w:rFonts w:ascii="Arial" w:hAnsi="Arial" w:cs="Arial"/>
                <w:sz w:val="20"/>
              </w:rPr>
            </w:pPr>
          </w:p>
        </w:tc>
        <w:tc>
          <w:tcPr>
            <w:tcW w:w="1101" w:type="dxa"/>
          </w:tcPr>
          <w:p w:rsidR="00320FA2" w:rsidRDefault="00320FA2" w:rsidP="00BE730B">
            <w:pPr>
              <w:spacing w:before="80" w:after="80"/>
              <w:rPr>
                <w:rFonts w:ascii="Arial" w:hAnsi="Arial" w:cs="Arial"/>
                <w:sz w:val="20"/>
              </w:rPr>
            </w:pPr>
          </w:p>
        </w:tc>
        <w:tc>
          <w:tcPr>
            <w:tcW w:w="1269" w:type="dxa"/>
            <w:shd w:val="clear" w:color="auto" w:fill="D0D3D4" w:themeFill="accent1"/>
          </w:tcPr>
          <w:p w:rsidR="00320FA2" w:rsidRDefault="00320FA2" w:rsidP="00BE730B">
            <w:pPr>
              <w:spacing w:before="80" w:after="80"/>
              <w:rPr>
                <w:rFonts w:ascii="Arial" w:hAnsi="Arial" w:cs="Arial"/>
                <w:sz w:val="20"/>
              </w:rPr>
            </w:pPr>
          </w:p>
        </w:tc>
        <w:tc>
          <w:tcPr>
            <w:tcW w:w="1170" w:type="dxa"/>
          </w:tcPr>
          <w:p w:rsidR="00320FA2" w:rsidRDefault="00320FA2" w:rsidP="00BE730B">
            <w:pPr>
              <w:spacing w:before="80" w:after="80"/>
              <w:rPr>
                <w:rFonts w:ascii="Arial" w:hAnsi="Arial" w:cs="Arial"/>
                <w:sz w:val="20"/>
              </w:rPr>
            </w:pPr>
          </w:p>
        </w:tc>
        <w:tc>
          <w:tcPr>
            <w:tcW w:w="1170" w:type="dxa"/>
            <w:shd w:val="clear" w:color="auto" w:fill="D0D3D4" w:themeFill="accent1"/>
          </w:tcPr>
          <w:p w:rsidR="00320FA2" w:rsidRDefault="00320FA2" w:rsidP="00BE730B">
            <w:pPr>
              <w:spacing w:before="80" w:after="80"/>
              <w:rPr>
                <w:rFonts w:ascii="Arial" w:hAnsi="Arial" w:cs="Arial"/>
                <w:sz w:val="20"/>
              </w:rPr>
            </w:pPr>
          </w:p>
        </w:tc>
        <w:tc>
          <w:tcPr>
            <w:tcW w:w="1170" w:type="dxa"/>
            <w:vAlign w:val="center"/>
          </w:tcPr>
          <w:p w:rsidR="00320FA2" w:rsidRDefault="00320FA2" w:rsidP="00BE730B">
            <w:pPr>
              <w:spacing w:before="80" w:after="80"/>
              <w:jc w:val="center"/>
              <w:rPr>
                <w:rFonts w:ascii="Arial" w:hAnsi="Arial" w:cs="Arial"/>
                <w:sz w:val="20"/>
              </w:rPr>
            </w:pPr>
          </w:p>
        </w:tc>
        <w:tc>
          <w:tcPr>
            <w:tcW w:w="1170" w:type="dxa"/>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rsidP="00BE730B">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jc w:val="center"/>
              <w:rPr>
                <w:rFonts w:ascii="Arial" w:hAnsi="Arial" w:cs="Arial"/>
                <w:sz w:val="18"/>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rsidP="00BE730B">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jc w:val="center"/>
              <w:rPr>
                <w:rFonts w:ascii="Arial" w:hAnsi="Arial" w:cs="Arial"/>
                <w:sz w:val="18"/>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rsidP="00BE730B">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jc w:val="center"/>
              <w:rPr>
                <w:rFonts w:ascii="Arial" w:hAnsi="Arial" w:cs="Arial"/>
                <w:sz w:val="18"/>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rsidP="00BE730B">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jc w:val="center"/>
              <w:rPr>
                <w:rFonts w:ascii="Arial" w:hAnsi="Arial" w:cs="Arial"/>
                <w:sz w:val="18"/>
              </w:rPr>
            </w:pPr>
          </w:p>
        </w:tc>
      </w:tr>
      <w:tr w:rsidR="00320FA2" w:rsidTr="00345AD4">
        <w:tc>
          <w:tcPr>
            <w:tcW w:w="3966" w:type="dxa"/>
            <w:tcBorders>
              <w:top w:val="single" w:sz="4" w:space="0" w:color="auto"/>
              <w:left w:val="nil"/>
              <w:bottom w:val="single" w:sz="4" w:space="0" w:color="auto"/>
            </w:tcBorders>
          </w:tcPr>
          <w:p w:rsidR="00320FA2" w:rsidRDefault="00320FA2" w:rsidP="00BE730B">
            <w:pPr>
              <w:spacing w:before="80" w:after="80"/>
              <w:rPr>
                <w:rFonts w:ascii="Arial" w:hAnsi="Arial" w:cs="Arial"/>
                <w:sz w:val="20"/>
              </w:rPr>
            </w:pPr>
          </w:p>
        </w:tc>
        <w:tc>
          <w:tcPr>
            <w:tcW w:w="1101" w:type="dxa"/>
            <w:tcBorders>
              <w:top w:val="single" w:sz="4" w:space="0" w:color="auto"/>
              <w:bottom w:val="single" w:sz="4" w:space="0" w:color="auto"/>
            </w:tcBorders>
          </w:tcPr>
          <w:p w:rsidR="00320FA2" w:rsidRDefault="00320FA2" w:rsidP="00BE730B">
            <w:pPr>
              <w:spacing w:before="80" w:after="80"/>
              <w:rPr>
                <w:rFonts w:ascii="Arial" w:hAnsi="Arial" w:cs="Arial"/>
                <w:sz w:val="20"/>
              </w:rPr>
            </w:pPr>
          </w:p>
        </w:tc>
        <w:tc>
          <w:tcPr>
            <w:tcW w:w="1269" w:type="dxa"/>
            <w:tcBorders>
              <w:top w:val="single" w:sz="4" w:space="0" w:color="auto"/>
              <w:bottom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bottom w:val="single" w:sz="4" w:space="0" w:color="auto"/>
            </w:tcBorders>
          </w:tcPr>
          <w:p w:rsidR="00320FA2" w:rsidRDefault="00320FA2" w:rsidP="00BE730B">
            <w:pPr>
              <w:spacing w:before="80" w:after="80"/>
              <w:rPr>
                <w:rFonts w:ascii="Arial" w:hAnsi="Arial" w:cs="Arial"/>
                <w:sz w:val="20"/>
              </w:rPr>
            </w:pPr>
          </w:p>
        </w:tc>
        <w:tc>
          <w:tcPr>
            <w:tcW w:w="1170" w:type="dxa"/>
            <w:tcBorders>
              <w:top w:val="single" w:sz="4" w:space="0" w:color="auto"/>
              <w:bottom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bottom w:val="single" w:sz="4" w:space="0" w:color="auto"/>
            </w:tcBorders>
            <w:vAlign w:val="center"/>
          </w:tcPr>
          <w:p w:rsidR="00320FA2" w:rsidRDefault="00320FA2" w:rsidP="00BE730B">
            <w:pPr>
              <w:spacing w:before="80" w:after="80"/>
              <w:jc w:val="center"/>
              <w:rPr>
                <w:rFonts w:ascii="Arial" w:hAnsi="Arial" w:cs="Arial"/>
                <w:sz w:val="20"/>
              </w:rPr>
            </w:pPr>
          </w:p>
        </w:tc>
        <w:tc>
          <w:tcPr>
            <w:tcW w:w="1170" w:type="dxa"/>
            <w:tcBorders>
              <w:top w:val="single" w:sz="4" w:space="0" w:color="auto"/>
              <w:bottom w:val="single" w:sz="4" w:space="0" w:color="auto"/>
            </w:tcBorders>
            <w:shd w:val="clear" w:color="auto" w:fill="D0D3D4" w:themeFill="accent1"/>
          </w:tcPr>
          <w:p w:rsidR="00320FA2" w:rsidRDefault="00320FA2" w:rsidP="00BE730B">
            <w:pPr>
              <w:spacing w:before="80" w:after="80"/>
              <w:jc w:val="center"/>
              <w:rPr>
                <w:rFonts w:ascii="Arial" w:hAnsi="Arial" w:cs="Arial"/>
                <w:sz w:val="20"/>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rsidP="00BE730B">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jc w:val="center"/>
              <w:rPr>
                <w:rFonts w:ascii="Arial" w:hAnsi="Arial" w:cs="Arial"/>
                <w:sz w:val="18"/>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rsidP="00BE730B">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jc w:val="center"/>
              <w:rPr>
                <w:rFonts w:ascii="Arial" w:hAnsi="Arial" w:cs="Arial"/>
                <w:sz w:val="18"/>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rsidP="00BE730B">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jc w:val="center"/>
              <w:rPr>
                <w:rFonts w:ascii="Arial" w:hAnsi="Arial" w:cs="Arial"/>
                <w:sz w:val="18"/>
              </w:rPr>
            </w:pPr>
          </w:p>
        </w:tc>
      </w:tr>
      <w:tr w:rsidR="00320FA2" w:rsidTr="00345AD4">
        <w:tc>
          <w:tcPr>
            <w:tcW w:w="3966" w:type="dxa"/>
            <w:tcBorders>
              <w:top w:val="single" w:sz="4" w:space="0" w:color="auto"/>
              <w:left w:val="nil"/>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01"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320FA2" w:rsidRDefault="00320FA2" w:rsidP="00BE730B">
            <w:pPr>
              <w:spacing w:before="80" w:after="8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D0D3D4" w:themeFill="accent1"/>
          </w:tcPr>
          <w:p w:rsidR="00320FA2" w:rsidRDefault="00320FA2" w:rsidP="00BE730B">
            <w:pPr>
              <w:spacing w:before="80" w:after="80"/>
              <w:jc w:val="center"/>
              <w:rPr>
                <w:rFonts w:ascii="Arial" w:hAnsi="Arial" w:cs="Arial"/>
                <w:sz w:val="18"/>
              </w:rPr>
            </w:pPr>
          </w:p>
        </w:tc>
      </w:tr>
    </w:tbl>
    <w:p w:rsidR="00320FA2" w:rsidRPr="00BA08C9" w:rsidRDefault="00320FA2" w:rsidP="00BA08C9">
      <w:pPr>
        <w:rPr>
          <w:sz w:val="2"/>
          <w:szCs w:val="2"/>
        </w:rPr>
      </w:pPr>
    </w:p>
    <w:sectPr w:rsidR="00320FA2" w:rsidRPr="00BA08C9" w:rsidSect="00BA08C9">
      <w:endnotePr>
        <w:numFmt w:val="decimal"/>
      </w:endnotePr>
      <w:pgSz w:w="12240" w:h="15840" w:code="1"/>
      <w:pgMar w:top="720" w:right="720" w:bottom="1008" w:left="720" w:header="720" w:footer="576" w:gutter="0"/>
      <w:pgBorders>
        <w:top w:val="single" w:sz="12" w:space="1" w:color="auto"/>
        <w:left w:val="single" w:sz="12" w:space="4" w:color="auto"/>
        <w:bottom w:val="single" w:sz="12" w:space="1" w:color="auto"/>
        <w:right w:val="single" w:sz="12"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C32" w:rsidRDefault="00E62C32">
      <w:r>
        <w:separator/>
      </w:r>
    </w:p>
  </w:endnote>
  <w:endnote w:type="continuationSeparator" w:id="0">
    <w:p w:rsidR="00E62C32" w:rsidRDefault="00E62C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47" w:rsidRPr="00741447" w:rsidRDefault="00741447" w:rsidP="00741447">
    <w:pPr>
      <w:pStyle w:val="Footer"/>
      <w:tabs>
        <w:tab w:val="clear" w:pos="8640"/>
        <w:tab w:val="right" w:pos="9360"/>
      </w:tabs>
      <w:rPr>
        <w:rFonts w:ascii="Arial" w:hAnsi="Arial" w:cs="Arial"/>
        <w:sz w:val="18"/>
        <w:szCs w:val="18"/>
      </w:rPr>
    </w:pPr>
    <w:r w:rsidRPr="009D739C">
      <w:rPr>
        <w:rFonts w:ascii="Arial" w:hAnsi="Arial" w:cs="Arial"/>
        <w:sz w:val="18"/>
        <w:szCs w:val="18"/>
      </w:rPr>
      <w:t>Meal and Cashier Observation Form</w:t>
    </w:r>
    <w:r w:rsidRPr="009D739C">
      <w:rPr>
        <w:rFonts w:ascii="Arial" w:hAnsi="Arial" w:cs="Arial"/>
        <w:sz w:val="18"/>
        <w:szCs w:val="18"/>
      </w:rPr>
      <w:tab/>
    </w:r>
    <w:r w:rsidRPr="009D739C">
      <w:rPr>
        <w:rFonts w:ascii="Arial" w:hAnsi="Arial" w:cs="Arial"/>
        <w:sz w:val="18"/>
        <w:szCs w:val="18"/>
      </w:rPr>
      <w:tab/>
    </w:r>
    <w:r w:rsidR="00343426" w:rsidRPr="009D739C">
      <w:rPr>
        <w:rFonts w:ascii="Arial" w:hAnsi="Arial" w:cs="Arial"/>
        <w:sz w:val="18"/>
        <w:szCs w:val="18"/>
      </w:rPr>
      <w:fldChar w:fldCharType="begin"/>
    </w:r>
    <w:r w:rsidRPr="009D739C">
      <w:rPr>
        <w:rFonts w:ascii="Arial" w:hAnsi="Arial" w:cs="Arial"/>
        <w:sz w:val="18"/>
        <w:szCs w:val="18"/>
      </w:rPr>
      <w:instrText xml:space="preserve"> PAGE   \* MERGEFORMAT </w:instrText>
    </w:r>
    <w:r w:rsidR="00343426" w:rsidRPr="009D739C">
      <w:rPr>
        <w:rFonts w:ascii="Arial" w:hAnsi="Arial" w:cs="Arial"/>
        <w:sz w:val="18"/>
        <w:szCs w:val="18"/>
      </w:rPr>
      <w:fldChar w:fldCharType="separate"/>
    </w:r>
    <w:r w:rsidR="00C63ABF">
      <w:rPr>
        <w:rFonts w:ascii="Arial" w:hAnsi="Arial" w:cs="Arial"/>
        <w:noProof/>
        <w:sz w:val="18"/>
        <w:szCs w:val="18"/>
      </w:rPr>
      <w:t>1</w:t>
    </w:r>
    <w:r w:rsidR="00343426" w:rsidRPr="009D739C">
      <w:rPr>
        <w:rFonts w:ascii="Arial" w:hAnsi="Arial" w:cs="Arial"/>
        <w:noProo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9C" w:rsidRPr="009D739C" w:rsidRDefault="009D739C" w:rsidP="009D739C">
    <w:pPr>
      <w:pStyle w:val="Footer"/>
      <w:tabs>
        <w:tab w:val="clear" w:pos="8640"/>
        <w:tab w:val="right" w:pos="10800"/>
      </w:tabs>
      <w:rPr>
        <w:rFonts w:ascii="Arial" w:hAnsi="Arial" w:cs="Arial"/>
        <w:sz w:val="18"/>
        <w:szCs w:val="18"/>
      </w:rPr>
    </w:pPr>
    <w:r w:rsidRPr="009D739C">
      <w:rPr>
        <w:rFonts w:ascii="Arial" w:hAnsi="Arial" w:cs="Arial"/>
        <w:sz w:val="18"/>
        <w:szCs w:val="18"/>
      </w:rPr>
      <w:t>Meal and Cashier Observation Form</w:t>
    </w:r>
    <w:r w:rsidRPr="009D739C">
      <w:rPr>
        <w:rFonts w:ascii="Arial" w:hAnsi="Arial" w:cs="Arial"/>
        <w:sz w:val="18"/>
        <w:szCs w:val="18"/>
      </w:rPr>
      <w:tab/>
    </w:r>
    <w:r w:rsidRPr="009D739C">
      <w:rPr>
        <w:rFonts w:ascii="Arial" w:hAnsi="Arial" w:cs="Arial"/>
        <w:sz w:val="18"/>
        <w:szCs w:val="18"/>
      </w:rPr>
      <w:tab/>
    </w:r>
    <w:r w:rsidR="00343426" w:rsidRPr="009D739C">
      <w:rPr>
        <w:rFonts w:ascii="Arial" w:hAnsi="Arial" w:cs="Arial"/>
        <w:sz w:val="18"/>
        <w:szCs w:val="18"/>
      </w:rPr>
      <w:fldChar w:fldCharType="begin"/>
    </w:r>
    <w:r w:rsidRPr="009D739C">
      <w:rPr>
        <w:rFonts w:ascii="Arial" w:hAnsi="Arial" w:cs="Arial"/>
        <w:sz w:val="18"/>
        <w:szCs w:val="18"/>
      </w:rPr>
      <w:instrText xml:space="preserve"> PAGE   \* MERGEFORMAT </w:instrText>
    </w:r>
    <w:r w:rsidR="00343426" w:rsidRPr="009D739C">
      <w:rPr>
        <w:rFonts w:ascii="Arial" w:hAnsi="Arial" w:cs="Arial"/>
        <w:sz w:val="18"/>
        <w:szCs w:val="18"/>
      </w:rPr>
      <w:fldChar w:fldCharType="separate"/>
    </w:r>
    <w:r w:rsidR="00C63ABF">
      <w:rPr>
        <w:rFonts w:ascii="Arial" w:hAnsi="Arial" w:cs="Arial"/>
        <w:noProof/>
        <w:sz w:val="18"/>
        <w:szCs w:val="18"/>
      </w:rPr>
      <w:t>5</w:t>
    </w:r>
    <w:r w:rsidR="00343426" w:rsidRPr="009D739C">
      <w:rPr>
        <w:rFonts w:ascii="Arial" w:hAnsi="Arial" w:cs="Arial"/>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C32" w:rsidRDefault="00E62C32">
      <w:r>
        <w:separator/>
      </w:r>
    </w:p>
  </w:footnote>
  <w:footnote w:type="continuationSeparator" w:id="0">
    <w:p w:rsidR="00E62C32" w:rsidRDefault="00E62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BF" w:rsidRDefault="00C63ABF">
    <w:pPr>
      <w:pStyle w:val="Header"/>
    </w:pPr>
    <w:r w:rsidRPr="00C63ABF">
      <w:t>CEO C_11 Meal and Cashier Observation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16A54"/>
    <w:multiLevelType w:val="hybridMultilevel"/>
    <w:tmpl w:val="C6E495F0"/>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10"/>
  </w:hdrShapeDefaults>
  <w:footnotePr>
    <w:footnote w:id="-1"/>
    <w:footnote w:id="0"/>
  </w:footnotePr>
  <w:endnotePr>
    <w:numFmt w:val="decimal"/>
    <w:endnote w:id="-1"/>
    <w:endnote w:id="0"/>
  </w:endnotePr>
  <w:compat/>
  <w:rsids>
    <w:rsidRoot w:val="00705870"/>
    <w:rsid w:val="000A4621"/>
    <w:rsid w:val="00136564"/>
    <w:rsid w:val="00150927"/>
    <w:rsid w:val="00244F8A"/>
    <w:rsid w:val="00320FA2"/>
    <w:rsid w:val="00343426"/>
    <w:rsid w:val="00345AD4"/>
    <w:rsid w:val="003C3B4C"/>
    <w:rsid w:val="004A4FCF"/>
    <w:rsid w:val="004B2CDD"/>
    <w:rsid w:val="00522191"/>
    <w:rsid w:val="00644BB0"/>
    <w:rsid w:val="00705870"/>
    <w:rsid w:val="00707454"/>
    <w:rsid w:val="00741447"/>
    <w:rsid w:val="00817C00"/>
    <w:rsid w:val="00871B15"/>
    <w:rsid w:val="008E5FA9"/>
    <w:rsid w:val="00956A73"/>
    <w:rsid w:val="00972C94"/>
    <w:rsid w:val="009D739C"/>
    <w:rsid w:val="00AB1180"/>
    <w:rsid w:val="00BA08C9"/>
    <w:rsid w:val="00BA38D7"/>
    <w:rsid w:val="00BB6577"/>
    <w:rsid w:val="00BE730B"/>
    <w:rsid w:val="00C63ABF"/>
    <w:rsid w:val="00C844AE"/>
    <w:rsid w:val="00D01960"/>
    <w:rsid w:val="00DF0351"/>
    <w:rsid w:val="00E62C32"/>
    <w:rsid w:val="00E85128"/>
    <w:rsid w:val="00EF5C2B"/>
    <w:rsid w:val="00F02CAF"/>
    <w:rsid w:val="00F27A39"/>
    <w:rsid w:val="00F611EE"/>
    <w:rsid w:val="00FF1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26"/>
    <w:pPr>
      <w:widowControl w:val="0"/>
    </w:pPr>
    <w:rPr>
      <w:snapToGrid w:val="0"/>
      <w:sz w:val="24"/>
    </w:rPr>
  </w:style>
  <w:style w:type="paragraph" w:styleId="Heading1">
    <w:name w:val="heading 1"/>
    <w:basedOn w:val="Normal"/>
    <w:next w:val="Normal"/>
    <w:qFormat/>
    <w:rsid w:val="00343426"/>
    <w:pPr>
      <w:keepNext/>
      <w:tabs>
        <w:tab w:val="left" w:pos="60"/>
        <w:tab w:val="left" w:pos="240"/>
        <w:tab w:val="left" w:pos="4770"/>
        <w:tab w:val="left" w:pos="5640"/>
        <w:tab w:val="left" w:pos="6210"/>
        <w:tab w:val="left" w:pos="6930"/>
        <w:tab w:val="left" w:pos="8100"/>
        <w:tab w:val="left" w:pos="8370"/>
      </w:tabs>
      <w:jc w:val="center"/>
      <w:outlineLvl w:val="0"/>
    </w:pPr>
    <w:rPr>
      <w:b/>
      <w:sz w:val="22"/>
    </w:rPr>
  </w:style>
  <w:style w:type="paragraph" w:styleId="Heading2">
    <w:name w:val="heading 2"/>
    <w:basedOn w:val="Normal"/>
    <w:next w:val="Normal"/>
    <w:link w:val="Heading2Char"/>
    <w:uiPriority w:val="9"/>
    <w:qFormat/>
    <w:rsid w:val="00343426"/>
    <w:pPr>
      <w:keepNext/>
      <w:tabs>
        <w:tab w:val="left" w:pos="60"/>
        <w:tab w:val="left" w:pos="240"/>
        <w:tab w:val="left" w:pos="4770"/>
        <w:tab w:val="left" w:pos="5640"/>
        <w:tab w:val="left" w:pos="6210"/>
        <w:tab w:val="left" w:pos="6930"/>
        <w:tab w:val="left" w:pos="8100"/>
        <w:tab w:val="left" w:pos="8370"/>
      </w:tabs>
      <w:spacing w:after="58"/>
      <w:ind w:left="240" w:hanging="180"/>
      <w:jc w:val="center"/>
      <w:outlineLvl w:val="1"/>
    </w:pPr>
    <w:rPr>
      <w:b/>
      <w:sz w:val="22"/>
    </w:rPr>
  </w:style>
  <w:style w:type="paragraph" w:styleId="Heading3">
    <w:name w:val="heading 3"/>
    <w:basedOn w:val="Normal"/>
    <w:next w:val="Normal"/>
    <w:qFormat/>
    <w:rsid w:val="00343426"/>
    <w:pPr>
      <w:keepNext/>
      <w:tabs>
        <w:tab w:val="center" w:pos="4680"/>
      </w:tabs>
      <w:outlineLvl w:val="2"/>
    </w:pPr>
    <w:rPr>
      <w:rFonts w:ascii="Arial" w:hAnsi="Arial"/>
      <w:b/>
      <w:sz w:val="32"/>
    </w:rPr>
  </w:style>
  <w:style w:type="paragraph" w:styleId="Heading4">
    <w:name w:val="heading 4"/>
    <w:basedOn w:val="Normal"/>
    <w:next w:val="Normal"/>
    <w:qFormat/>
    <w:rsid w:val="00343426"/>
    <w:pPr>
      <w:keepNext/>
      <w:tabs>
        <w:tab w:val="left" w:pos="-1080"/>
        <w:tab w:val="left" w:pos="-720"/>
        <w:tab w:val="left" w:pos="0"/>
        <w:tab w:val="left" w:pos="540"/>
        <w:tab w:val="left" w:pos="1440"/>
        <w:tab w:val="left" w:pos="2160"/>
        <w:tab w:val="left" w:pos="2880"/>
        <w:tab w:val="left" w:pos="4230"/>
        <w:tab w:val="left" w:pos="4590"/>
        <w:tab w:val="left" w:pos="5310"/>
        <w:tab w:val="left" w:pos="6300"/>
      </w:tabs>
      <w:spacing w:before="40" w:after="40"/>
      <w:jc w:val="center"/>
      <w:outlineLvl w:val="3"/>
    </w:pPr>
    <w:rPr>
      <w:rFonts w:ascii="Helvetica" w:hAnsi="Helvetica" w:cs="Arial"/>
      <w:b/>
      <w:bCs/>
      <w:iCs/>
      <w:smallCaps/>
      <w:sz w:val="20"/>
    </w:rPr>
  </w:style>
  <w:style w:type="paragraph" w:styleId="Heading5">
    <w:name w:val="heading 5"/>
    <w:basedOn w:val="Normal"/>
    <w:next w:val="Normal"/>
    <w:qFormat/>
    <w:rsid w:val="00343426"/>
    <w:pPr>
      <w:keepNext/>
      <w:spacing w:before="120"/>
      <w:jc w:val="center"/>
      <w:outlineLvl w:val="4"/>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43426"/>
  </w:style>
  <w:style w:type="paragraph" w:styleId="BodyTextIndent">
    <w:name w:val="Body Text Indent"/>
    <w:basedOn w:val="Normal"/>
    <w:semiHidden/>
    <w:rsid w:val="00343426"/>
    <w:pPr>
      <w:tabs>
        <w:tab w:val="left" w:pos="60"/>
        <w:tab w:val="left" w:pos="330"/>
        <w:tab w:val="left" w:pos="4770"/>
        <w:tab w:val="left" w:pos="5640"/>
        <w:tab w:val="left" w:pos="6210"/>
        <w:tab w:val="left" w:pos="6930"/>
        <w:tab w:val="left" w:pos="8100"/>
        <w:tab w:val="left" w:pos="8370"/>
      </w:tabs>
      <w:ind w:left="330" w:hanging="330"/>
    </w:pPr>
    <w:rPr>
      <w:b/>
      <w:sz w:val="20"/>
    </w:rPr>
  </w:style>
  <w:style w:type="paragraph" w:styleId="Header">
    <w:name w:val="header"/>
    <w:basedOn w:val="Normal"/>
    <w:semiHidden/>
    <w:rsid w:val="00343426"/>
    <w:pPr>
      <w:tabs>
        <w:tab w:val="center" w:pos="4320"/>
        <w:tab w:val="right" w:pos="8640"/>
      </w:tabs>
    </w:pPr>
  </w:style>
  <w:style w:type="paragraph" w:styleId="Footer">
    <w:name w:val="footer"/>
    <w:basedOn w:val="Normal"/>
    <w:link w:val="FooterChar"/>
    <w:uiPriority w:val="99"/>
    <w:rsid w:val="00343426"/>
    <w:pPr>
      <w:tabs>
        <w:tab w:val="center" w:pos="4320"/>
        <w:tab w:val="right" w:pos="8640"/>
      </w:tabs>
    </w:pPr>
  </w:style>
  <w:style w:type="paragraph" w:styleId="BodyTextIndent2">
    <w:name w:val="Body Text Indent 2"/>
    <w:basedOn w:val="Normal"/>
    <w:semiHidden/>
    <w:rsid w:val="00343426"/>
    <w:pPr>
      <w:tabs>
        <w:tab w:val="left" w:pos="432"/>
      </w:tabs>
      <w:ind w:left="432" w:hanging="432"/>
    </w:pPr>
    <w:rPr>
      <w:rFonts w:ascii="Arial" w:hAnsi="Arial" w:cs="Arial"/>
      <w:b/>
      <w:sz w:val="22"/>
    </w:rPr>
  </w:style>
  <w:style w:type="table" w:styleId="TableGrid">
    <w:name w:val="Table Grid"/>
    <w:basedOn w:val="TableNormal"/>
    <w:uiPriority w:val="59"/>
    <w:rsid w:val="00BA3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36564"/>
    <w:rPr>
      <w:sz w:val="16"/>
      <w:szCs w:val="16"/>
    </w:rPr>
  </w:style>
  <w:style w:type="paragraph" w:styleId="CommentText">
    <w:name w:val="annotation text"/>
    <w:basedOn w:val="Normal"/>
    <w:link w:val="CommentTextChar"/>
    <w:uiPriority w:val="99"/>
    <w:semiHidden/>
    <w:unhideWhenUsed/>
    <w:rsid w:val="00136564"/>
    <w:rPr>
      <w:sz w:val="20"/>
    </w:rPr>
  </w:style>
  <w:style w:type="character" w:customStyle="1" w:styleId="CommentTextChar">
    <w:name w:val="Comment Text Char"/>
    <w:basedOn w:val="DefaultParagraphFont"/>
    <w:link w:val="CommentText"/>
    <w:uiPriority w:val="99"/>
    <w:semiHidden/>
    <w:rsid w:val="00136564"/>
    <w:rPr>
      <w:snapToGrid w:val="0"/>
    </w:rPr>
  </w:style>
  <w:style w:type="paragraph" w:styleId="CommentSubject">
    <w:name w:val="annotation subject"/>
    <w:basedOn w:val="CommentText"/>
    <w:next w:val="CommentText"/>
    <w:link w:val="CommentSubjectChar"/>
    <w:uiPriority w:val="99"/>
    <w:semiHidden/>
    <w:unhideWhenUsed/>
    <w:rsid w:val="00136564"/>
    <w:rPr>
      <w:b/>
      <w:bCs/>
    </w:rPr>
  </w:style>
  <w:style w:type="character" w:customStyle="1" w:styleId="CommentSubjectChar">
    <w:name w:val="Comment Subject Char"/>
    <w:basedOn w:val="CommentTextChar"/>
    <w:link w:val="CommentSubject"/>
    <w:uiPriority w:val="99"/>
    <w:semiHidden/>
    <w:rsid w:val="00136564"/>
    <w:rPr>
      <w:b/>
      <w:bCs/>
      <w:snapToGrid w:val="0"/>
    </w:rPr>
  </w:style>
  <w:style w:type="paragraph" w:styleId="BalloonText">
    <w:name w:val="Balloon Text"/>
    <w:basedOn w:val="Normal"/>
    <w:link w:val="BalloonTextChar"/>
    <w:uiPriority w:val="99"/>
    <w:semiHidden/>
    <w:unhideWhenUsed/>
    <w:rsid w:val="00136564"/>
    <w:rPr>
      <w:rFonts w:ascii="Tahoma" w:hAnsi="Tahoma" w:cs="Tahoma"/>
      <w:sz w:val="16"/>
      <w:szCs w:val="16"/>
    </w:rPr>
  </w:style>
  <w:style w:type="character" w:customStyle="1" w:styleId="BalloonTextChar">
    <w:name w:val="Balloon Text Char"/>
    <w:basedOn w:val="DefaultParagraphFont"/>
    <w:link w:val="BalloonText"/>
    <w:uiPriority w:val="99"/>
    <w:semiHidden/>
    <w:rsid w:val="00136564"/>
    <w:rPr>
      <w:rFonts w:ascii="Tahoma" w:hAnsi="Tahoma" w:cs="Tahoma"/>
      <w:snapToGrid w:val="0"/>
      <w:sz w:val="16"/>
      <w:szCs w:val="16"/>
    </w:rPr>
  </w:style>
  <w:style w:type="character" w:customStyle="1" w:styleId="Heading2Char">
    <w:name w:val="Heading 2 Char"/>
    <w:basedOn w:val="DefaultParagraphFont"/>
    <w:link w:val="Heading2"/>
    <w:uiPriority w:val="9"/>
    <w:rsid w:val="00871B15"/>
    <w:rPr>
      <w:b/>
      <w:snapToGrid w:val="0"/>
      <w:sz w:val="22"/>
    </w:rPr>
  </w:style>
  <w:style w:type="paragraph" w:styleId="NoSpacing">
    <w:name w:val="No Spacing"/>
    <w:uiPriority w:val="1"/>
    <w:qFormat/>
    <w:rsid w:val="00871B15"/>
    <w:rPr>
      <w:rFonts w:ascii="Arial" w:eastAsiaTheme="minorHAnsi" w:hAnsi="Arial" w:cstheme="majorBidi"/>
      <w:sz w:val="24"/>
      <w:szCs w:val="24"/>
    </w:rPr>
  </w:style>
  <w:style w:type="character" w:customStyle="1" w:styleId="FooterChar">
    <w:name w:val="Footer Char"/>
    <w:basedOn w:val="DefaultParagraphFont"/>
    <w:link w:val="Footer"/>
    <w:uiPriority w:val="99"/>
    <w:rsid w:val="00741447"/>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60"/>
        <w:tab w:val="left" w:pos="240"/>
        <w:tab w:val="left" w:pos="4770"/>
        <w:tab w:val="left" w:pos="5640"/>
        <w:tab w:val="left" w:pos="6210"/>
        <w:tab w:val="left" w:pos="6930"/>
        <w:tab w:val="left" w:pos="8100"/>
        <w:tab w:val="left" w:pos="8370"/>
      </w:tabs>
      <w:jc w:val="center"/>
      <w:outlineLvl w:val="0"/>
    </w:pPr>
    <w:rPr>
      <w:b/>
      <w:sz w:val="22"/>
    </w:rPr>
  </w:style>
  <w:style w:type="paragraph" w:styleId="Heading2">
    <w:name w:val="heading 2"/>
    <w:basedOn w:val="Normal"/>
    <w:next w:val="Normal"/>
    <w:link w:val="Heading2Char"/>
    <w:uiPriority w:val="9"/>
    <w:qFormat/>
    <w:pPr>
      <w:keepNext/>
      <w:tabs>
        <w:tab w:val="left" w:pos="60"/>
        <w:tab w:val="left" w:pos="240"/>
        <w:tab w:val="left" w:pos="4770"/>
        <w:tab w:val="left" w:pos="5640"/>
        <w:tab w:val="left" w:pos="6210"/>
        <w:tab w:val="left" w:pos="6930"/>
        <w:tab w:val="left" w:pos="8100"/>
        <w:tab w:val="left" w:pos="8370"/>
      </w:tabs>
      <w:spacing w:after="58"/>
      <w:ind w:left="240" w:hanging="180"/>
      <w:jc w:val="center"/>
      <w:outlineLvl w:val="1"/>
    </w:pPr>
    <w:rPr>
      <w:b/>
      <w:sz w:val="22"/>
    </w:rPr>
  </w:style>
  <w:style w:type="paragraph" w:styleId="Heading3">
    <w:name w:val="heading 3"/>
    <w:basedOn w:val="Normal"/>
    <w:next w:val="Normal"/>
    <w:qFormat/>
    <w:pPr>
      <w:keepNext/>
      <w:tabs>
        <w:tab w:val="center" w:pos="4680"/>
      </w:tabs>
      <w:outlineLvl w:val="2"/>
    </w:pPr>
    <w:rPr>
      <w:rFonts w:ascii="Arial" w:hAnsi="Arial"/>
      <w:b/>
      <w:sz w:val="32"/>
    </w:rPr>
  </w:style>
  <w:style w:type="paragraph" w:styleId="Heading4">
    <w:name w:val="heading 4"/>
    <w:basedOn w:val="Normal"/>
    <w:next w:val="Normal"/>
    <w:qFormat/>
    <w:pPr>
      <w:keepNext/>
      <w:tabs>
        <w:tab w:val="left" w:pos="-1080"/>
        <w:tab w:val="left" w:pos="-720"/>
        <w:tab w:val="left" w:pos="0"/>
        <w:tab w:val="left" w:pos="540"/>
        <w:tab w:val="left" w:pos="1440"/>
        <w:tab w:val="left" w:pos="2160"/>
        <w:tab w:val="left" w:pos="2880"/>
        <w:tab w:val="left" w:pos="4230"/>
        <w:tab w:val="left" w:pos="4590"/>
        <w:tab w:val="left" w:pos="5310"/>
        <w:tab w:val="left" w:pos="6300"/>
      </w:tabs>
      <w:spacing w:before="40" w:after="40"/>
      <w:jc w:val="center"/>
      <w:outlineLvl w:val="3"/>
    </w:pPr>
    <w:rPr>
      <w:rFonts w:ascii="Helvetica" w:hAnsi="Helvetica" w:cs="Arial"/>
      <w:b/>
      <w:bCs/>
      <w:iCs/>
      <w:smallCaps/>
      <w:sz w:val="20"/>
    </w:rPr>
  </w:style>
  <w:style w:type="paragraph" w:styleId="Heading5">
    <w:name w:val="heading 5"/>
    <w:basedOn w:val="Normal"/>
    <w:next w:val="Normal"/>
    <w:qFormat/>
    <w:pPr>
      <w:keepNext/>
      <w:spacing w:before="120"/>
      <w:jc w:val="center"/>
      <w:outlineLvl w:val="4"/>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tabs>
        <w:tab w:val="left" w:pos="60"/>
        <w:tab w:val="left" w:pos="330"/>
        <w:tab w:val="left" w:pos="4770"/>
        <w:tab w:val="left" w:pos="5640"/>
        <w:tab w:val="left" w:pos="6210"/>
        <w:tab w:val="left" w:pos="6930"/>
        <w:tab w:val="left" w:pos="8100"/>
        <w:tab w:val="left" w:pos="8370"/>
      </w:tabs>
      <w:ind w:left="330" w:hanging="330"/>
    </w:pPr>
    <w:rPr>
      <w:b/>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semiHidden/>
    <w:pPr>
      <w:tabs>
        <w:tab w:val="left" w:pos="432"/>
      </w:tabs>
      <w:ind w:left="432" w:hanging="432"/>
    </w:pPr>
    <w:rPr>
      <w:rFonts w:ascii="Arial" w:hAnsi="Arial" w:cs="Arial"/>
      <w:b/>
      <w:sz w:val="22"/>
    </w:rPr>
  </w:style>
  <w:style w:type="table" w:styleId="TableGrid">
    <w:name w:val="Table Grid"/>
    <w:basedOn w:val="TableNormal"/>
    <w:uiPriority w:val="59"/>
    <w:rsid w:val="00BA3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36564"/>
    <w:rPr>
      <w:sz w:val="16"/>
      <w:szCs w:val="16"/>
    </w:rPr>
  </w:style>
  <w:style w:type="paragraph" w:styleId="CommentText">
    <w:name w:val="annotation text"/>
    <w:basedOn w:val="Normal"/>
    <w:link w:val="CommentTextChar"/>
    <w:uiPriority w:val="99"/>
    <w:semiHidden/>
    <w:unhideWhenUsed/>
    <w:rsid w:val="00136564"/>
    <w:rPr>
      <w:sz w:val="20"/>
    </w:rPr>
  </w:style>
  <w:style w:type="character" w:customStyle="1" w:styleId="CommentTextChar">
    <w:name w:val="Comment Text Char"/>
    <w:basedOn w:val="DefaultParagraphFont"/>
    <w:link w:val="CommentText"/>
    <w:uiPriority w:val="99"/>
    <w:semiHidden/>
    <w:rsid w:val="00136564"/>
    <w:rPr>
      <w:snapToGrid w:val="0"/>
    </w:rPr>
  </w:style>
  <w:style w:type="paragraph" w:styleId="CommentSubject">
    <w:name w:val="annotation subject"/>
    <w:basedOn w:val="CommentText"/>
    <w:next w:val="CommentText"/>
    <w:link w:val="CommentSubjectChar"/>
    <w:uiPriority w:val="99"/>
    <w:semiHidden/>
    <w:unhideWhenUsed/>
    <w:rsid w:val="00136564"/>
    <w:rPr>
      <w:b/>
      <w:bCs/>
    </w:rPr>
  </w:style>
  <w:style w:type="character" w:customStyle="1" w:styleId="CommentSubjectChar">
    <w:name w:val="Comment Subject Char"/>
    <w:basedOn w:val="CommentTextChar"/>
    <w:link w:val="CommentSubject"/>
    <w:uiPriority w:val="99"/>
    <w:semiHidden/>
    <w:rsid w:val="00136564"/>
    <w:rPr>
      <w:b/>
      <w:bCs/>
      <w:snapToGrid w:val="0"/>
    </w:rPr>
  </w:style>
  <w:style w:type="paragraph" w:styleId="BalloonText">
    <w:name w:val="Balloon Text"/>
    <w:basedOn w:val="Normal"/>
    <w:link w:val="BalloonTextChar"/>
    <w:uiPriority w:val="99"/>
    <w:semiHidden/>
    <w:unhideWhenUsed/>
    <w:rsid w:val="00136564"/>
    <w:rPr>
      <w:rFonts w:ascii="Tahoma" w:hAnsi="Tahoma" w:cs="Tahoma"/>
      <w:sz w:val="16"/>
      <w:szCs w:val="16"/>
    </w:rPr>
  </w:style>
  <w:style w:type="character" w:customStyle="1" w:styleId="BalloonTextChar">
    <w:name w:val="Balloon Text Char"/>
    <w:basedOn w:val="DefaultParagraphFont"/>
    <w:link w:val="BalloonText"/>
    <w:uiPriority w:val="99"/>
    <w:semiHidden/>
    <w:rsid w:val="00136564"/>
    <w:rPr>
      <w:rFonts w:ascii="Tahoma" w:hAnsi="Tahoma" w:cs="Tahoma"/>
      <w:snapToGrid w:val="0"/>
      <w:sz w:val="16"/>
      <w:szCs w:val="16"/>
    </w:rPr>
  </w:style>
  <w:style w:type="character" w:customStyle="1" w:styleId="Heading2Char">
    <w:name w:val="Heading 2 Char"/>
    <w:basedOn w:val="DefaultParagraphFont"/>
    <w:link w:val="Heading2"/>
    <w:uiPriority w:val="9"/>
    <w:rsid w:val="00871B15"/>
    <w:rPr>
      <w:b/>
      <w:snapToGrid w:val="0"/>
      <w:sz w:val="22"/>
    </w:rPr>
  </w:style>
  <w:style w:type="paragraph" w:styleId="NoSpacing">
    <w:name w:val="No Spacing"/>
    <w:uiPriority w:val="1"/>
    <w:qFormat/>
    <w:rsid w:val="00871B15"/>
    <w:rPr>
      <w:rFonts w:ascii="Arial" w:eastAsiaTheme="minorHAnsi" w:hAnsi="Arial" w:cstheme="majorBidi"/>
      <w:sz w:val="24"/>
      <w:szCs w:val="24"/>
    </w:rPr>
  </w:style>
  <w:style w:type="character" w:customStyle="1" w:styleId="FooterChar">
    <w:name w:val="Footer Char"/>
    <w:basedOn w:val="DefaultParagraphFont"/>
    <w:link w:val="Footer"/>
    <w:uiPriority w:val="99"/>
    <w:rsid w:val="00741447"/>
    <w:rPr>
      <w:snapToGrid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Abt colors1">
      <a:dk1>
        <a:sysClr val="windowText" lastClr="000000"/>
      </a:dk1>
      <a:lt1>
        <a:sysClr val="window" lastClr="FFFFFF"/>
      </a:lt1>
      <a:dk2>
        <a:srgbClr val="DA291C"/>
      </a:dk2>
      <a:lt2>
        <a:srgbClr val="898D8D"/>
      </a:lt2>
      <a:accent1>
        <a:srgbClr val="D0D3D4"/>
      </a:accent1>
      <a:accent2>
        <a:srgbClr val="C3C6A8"/>
      </a:accent2>
      <a:accent3>
        <a:srgbClr val="DFD1A7"/>
      </a:accent3>
      <a:accent4>
        <a:srgbClr val="B7C9D3"/>
      </a:accent4>
      <a:accent5>
        <a:srgbClr val="E87722"/>
      </a:accent5>
      <a:accent6>
        <a:srgbClr val="7566A0"/>
      </a:accent6>
      <a:hlink>
        <a:srgbClr val="789D4A"/>
      </a:hlink>
      <a:folHlink>
        <a:srgbClr val="48A9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Recipe Form (Side 1)</vt:lpstr>
    </vt:vector>
  </TitlesOfParts>
  <Company>Abt Associates, Inc.</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Form (Side 1)</dc:title>
  <dc:creator>Abt Associates Inc</dc:creator>
  <cp:lastModifiedBy>lywilliams</cp:lastModifiedBy>
  <cp:revision>13</cp:revision>
  <cp:lastPrinted>2012-04-26T21:50:00Z</cp:lastPrinted>
  <dcterms:created xsi:type="dcterms:W3CDTF">2012-04-05T16:51:00Z</dcterms:created>
  <dcterms:modified xsi:type="dcterms:W3CDTF">2012-08-10T01:03:00Z</dcterms:modified>
</cp:coreProperties>
</file>