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4E" w:rsidRPr="00540FF6" w:rsidRDefault="00FE2F4E" w:rsidP="00FE2F4E">
      <w:pPr>
        <w:autoSpaceDE w:val="0"/>
        <w:autoSpaceDN w:val="0"/>
        <w:adjustRightInd w:val="0"/>
        <w:jc w:val="center"/>
        <w:outlineLvl w:val="0"/>
        <w:rPr>
          <w:rFonts w:ascii="Lucida Sans" w:hAnsi="Lucida Sans" w:cs="Lucida Sans"/>
          <w:b/>
          <w:caps/>
          <w:color w:val="000000"/>
        </w:rPr>
      </w:pPr>
      <w:bookmarkStart w:id="0" w:name="AppLetter"/>
      <w:bookmarkStart w:id="1" w:name="AppTitle"/>
      <w:bookmarkStart w:id="2" w:name="_GoBack"/>
      <w:bookmarkEnd w:id="0"/>
      <w:bookmarkEnd w:id="1"/>
      <w:bookmarkEnd w:id="2"/>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Pr="00540FF6" w:rsidRDefault="00FE2F4E" w:rsidP="00FE2F4E">
      <w:pPr>
        <w:autoSpaceDE w:val="0"/>
        <w:autoSpaceDN w:val="0"/>
        <w:adjustRightInd w:val="0"/>
        <w:jc w:val="center"/>
        <w:outlineLvl w:val="0"/>
        <w:rPr>
          <w:rFonts w:ascii="Lucida Sans" w:hAnsi="Lucida Sans" w:cs="Lucida Sans"/>
          <w:b/>
          <w:caps/>
          <w:color w:val="000000"/>
        </w:rPr>
      </w:pPr>
    </w:p>
    <w:p w:rsidR="00FE2F4E" w:rsidRDefault="00FE2F4E" w:rsidP="00FE2F4E">
      <w:pPr>
        <w:autoSpaceDE w:val="0"/>
        <w:autoSpaceDN w:val="0"/>
        <w:adjustRightInd w:val="0"/>
        <w:jc w:val="center"/>
        <w:outlineLvl w:val="0"/>
        <w:rPr>
          <w:rFonts w:ascii="Lucida Sans" w:hAnsi="Lucida Sans" w:cs="Lucida Sans"/>
          <w:b/>
          <w:caps/>
          <w:color w:val="000000"/>
        </w:rPr>
      </w:pPr>
      <w:r w:rsidRPr="005045EA">
        <w:rPr>
          <w:rFonts w:ascii="Lucida Sans" w:hAnsi="Lucida Sans" w:cs="Lucida Sans"/>
          <w:b/>
          <w:caps/>
          <w:color w:val="000000"/>
        </w:rPr>
        <w:t xml:space="preserve">Attachment </w:t>
      </w:r>
      <w:r>
        <w:rPr>
          <w:rFonts w:ascii="Lucida Sans" w:hAnsi="Lucida Sans" w:cs="Lucida Sans"/>
          <w:b/>
          <w:caps/>
          <w:color w:val="000000"/>
        </w:rPr>
        <w:t>N.1</w:t>
      </w:r>
    </w:p>
    <w:p w:rsidR="00FE2F4E" w:rsidRDefault="00FE2F4E" w:rsidP="00FE2F4E">
      <w:pPr>
        <w:jc w:val="center"/>
        <w:outlineLvl w:val="0"/>
        <w:rPr>
          <w:b/>
        </w:rPr>
      </w:pPr>
      <w:r>
        <w:rPr>
          <w:rFonts w:ascii="Lucida Sans" w:hAnsi="Lucida Sans" w:cs="Lucida Sans"/>
          <w:b/>
          <w:caps/>
          <w:color w:val="000000"/>
        </w:rPr>
        <w:t>pre-test Memo from 51-State Survey</w:t>
      </w:r>
    </w:p>
    <w:p w:rsidR="00FE2F4E" w:rsidRDefault="00FE2F4E">
      <w:pPr>
        <w:spacing w:before="0" w:after="0"/>
        <w:rPr>
          <w:rFonts w:cs="Arial"/>
          <w:b/>
          <w:smallCaps/>
          <w:sz w:val="28"/>
          <w:szCs w:val="28"/>
        </w:rPr>
      </w:pPr>
      <w:r>
        <w:rPr>
          <w:rFonts w:cs="Arial"/>
          <w:sz w:val="28"/>
          <w:szCs w:val="28"/>
        </w:rPr>
        <w:br w:type="page"/>
      </w:r>
    </w:p>
    <w:p w:rsidR="005F24B6" w:rsidRPr="005F24B6" w:rsidRDefault="005F24B6" w:rsidP="005F24B6">
      <w:pPr>
        <w:pStyle w:val="Heading3"/>
        <w:rPr>
          <w:rFonts w:cs="Arial"/>
          <w:sz w:val="28"/>
          <w:szCs w:val="28"/>
        </w:rPr>
      </w:pPr>
      <w:r>
        <w:rPr>
          <w:rFonts w:cs="Arial"/>
          <w:sz w:val="28"/>
          <w:szCs w:val="28"/>
        </w:rPr>
        <w:lastRenderedPageBreak/>
        <w:t xml:space="preserve">Pretest </w:t>
      </w:r>
      <w:r w:rsidR="00FE2F4E">
        <w:rPr>
          <w:rFonts w:cs="Arial"/>
          <w:sz w:val="28"/>
          <w:szCs w:val="28"/>
        </w:rPr>
        <w:t>Memo</w:t>
      </w:r>
      <w:r>
        <w:rPr>
          <w:rFonts w:cs="Arial"/>
          <w:sz w:val="28"/>
          <w:szCs w:val="28"/>
        </w:rPr>
        <w:t xml:space="preserve">:  </w:t>
      </w:r>
      <w:r w:rsidR="008E51E3">
        <w:rPr>
          <w:rFonts w:cs="Arial"/>
          <w:sz w:val="28"/>
          <w:szCs w:val="28"/>
        </w:rPr>
        <w:t xml:space="preserve">51-State </w:t>
      </w:r>
      <w:r w:rsidRPr="005F24B6">
        <w:rPr>
          <w:rFonts w:cs="Arial"/>
          <w:sz w:val="28"/>
          <w:szCs w:val="28"/>
        </w:rPr>
        <w:t xml:space="preserve">Survey of Medicaid and CHIP Outreach, Enrollment, and Renewal Policies </w:t>
      </w:r>
    </w:p>
    <w:p w:rsidR="005F24B6" w:rsidRDefault="005F24B6" w:rsidP="005F24B6">
      <w:pPr>
        <w:pStyle w:val="Heading2Black"/>
      </w:pPr>
    </w:p>
    <w:p w:rsidR="005F24B6" w:rsidRPr="000B34CD" w:rsidRDefault="005F24B6" w:rsidP="005F24B6">
      <w:pPr>
        <w:pStyle w:val="Heading2Black"/>
      </w:pPr>
      <w:r w:rsidRPr="000B34CD">
        <w:t>A.</w:t>
      </w:r>
      <w:r w:rsidRPr="000B34CD">
        <w:tab/>
      </w:r>
      <w:r>
        <w:t>O</w:t>
      </w:r>
      <w:r w:rsidRPr="000B34CD">
        <w:t>verview</w:t>
      </w:r>
      <w:r>
        <w:t xml:space="preserve"> of the</w:t>
      </w:r>
      <w:r w:rsidR="008E51E3">
        <w:t xml:space="preserve"> 51-State</w:t>
      </w:r>
      <w:r>
        <w:t xml:space="preserve"> Survey Instrument Pretest </w:t>
      </w:r>
    </w:p>
    <w:p w:rsidR="00F5163C" w:rsidRPr="00765BD8" w:rsidRDefault="005F24B6" w:rsidP="005F24B6">
      <w:pPr>
        <w:pStyle w:val="NormalSScontinued"/>
        <w:rPr>
          <w:rFonts w:ascii="Arial" w:hAnsi="Arial" w:cs="Arial"/>
          <w:sz w:val="22"/>
          <w:szCs w:val="22"/>
        </w:rPr>
      </w:pPr>
      <w:r>
        <w:rPr>
          <w:rFonts w:cs="Calibri"/>
        </w:rPr>
        <w:tab/>
      </w:r>
      <w:r w:rsidRPr="00765BD8">
        <w:rPr>
          <w:rFonts w:ascii="Arial" w:hAnsi="Arial" w:cs="Arial"/>
          <w:sz w:val="22"/>
          <w:szCs w:val="22"/>
        </w:rPr>
        <w:t>The survey instrument collects info</w:t>
      </w:r>
      <w:r w:rsidR="00F5163C" w:rsidRPr="00765BD8">
        <w:rPr>
          <w:rFonts w:ascii="Arial" w:hAnsi="Arial" w:cs="Arial"/>
          <w:sz w:val="22"/>
          <w:szCs w:val="22"/>
        </w:rPr>
        <w:t xml:space="preserve">rmation about Medicaid and CHIP </w:t>
      </w:r>
      <w:r w:rsidRPr="00765BD8">
        <w:rPr>
          <w:rFonts w:ascii="Arial" w:hAnsi="Arial" w:cs="Arial"/>
          <w:sz w:val="22"/>
          <w:szCs w:val="22"/>
        </w:rPr>
        <w:t xml:space="preserve">policies and experiences with outreach, enrollment and renewal. </w:t>
      </w:r>
      <w:r w:rsidR="00F5163C" w:rsidRPr="00765BD8">
        <w:rPr>
          <w:rFonts w:ascii="Arial" w:hAnsi="Arial" w:cs="Arial"/>
          <w:sz w:val="22"/>
          <w:szCs w:val="22"/>
        </w:rPr>
        <w:t>In February 2012, w</w:t>
      </w:r>
      <w:r w:rsidRPr="00765BD8">
        <w:rPr>
          <w:rFonts w:ascii="Arial" w:hAnsi="Arial" w:cs="Arial"/>
          <w:sz w:val="22"/>
          <w:szCs w:val="22"/>
        </w:rPr>
        <w:t xml:space="preserve">e invited three respondents to complete the survey and discuss their responses and their </w:t>
      </w:r>
      <w:r w:rsidR="00F23794">
        <w:rPr>
          <w:rFonts w:ascii="Arial" w:hAnsi="Arial" w:cs="Arial"/>
          <w:sz w:val="22"/>
          <w:szCs w:val="22"/>
        </w:rPr>
        <w:t>experience of</w:t>
      </w:r>
      <w:r w:rsidRPr="00765BD8">
        <w:rPr>
          <w:rFonts w:ascii="Arial" w:hAnsi="Arial" w:cs="Arial"/>
          <w:sz w:val="22"/>
          <w:szCs w:val="22"/>
        </w:rPr>
        <w:t xml:space="preserve"> the instrument with us. Two were former state Medicaid officials who had multiple years of experience with Medicaid and CHIP enrollment and renewal. One was from a state with a combined Medicaid and CHIP program and one from a state with a separate CHIP program. The third respondent is a current Medicaid official and a member of the project’s T</w:t>
      </w:r>
      <w:r w:rsidR="00F5163C" w:rsidRPr="00765BD8">
        <w:rPr>
          <w:rFonts w:ascii="Arial" w:hAnsi="Arial" w:cs="Arial"/>
          <w:sz w:val="22"/>
          <w:szCs w:val="22"/>
        </w:rPr>
        <w:t xml:space="preserve">echnical </w:t>
      </w:r>
      <w:r w:rsidRPr="00765BD8">
        <w:rPr>
          <w:rFonts w:ascii="Arial" w:hAnsi="Arial" w:cs="Arial"/>
          <w:sz w:val="22"/>
          <w:szCs w:val="22"/>
        </w:rPr>
        <w:t>A</w:t>
      </w:r>
      <w:r w:rsidR="00F5163C" w:rsidRPr="00765BD8">
        <w:rPr>
          <w:rFonts w:ascii="Arial" w:hAnsi="Arial" w:cs="Arial"/>
          <w:sz w:val="22"/>
          <w:szCs w:val="22"/>
        </w:rPr>
        <w:t xml:space="preserve">dvisory </w:t>
      </w:r>
      <w:r w:rsidRPr="00765BD8">
        <w:rPr>
          <w:rFonts w:ascii="Arial" w:hAnsi="Arial" w:cs="Arial"/>
          <w:sz w:val="22"/>
          <w:szCs w:val="22"/>
        </w:rPr>
        <w:t>G</w:t>
      </w:r>
      <w:r w:rsidR="00F5163C" w:rsidRPr="00765BD8">
        <w:rPr>
          <w:rFonts w:ascii="Arial" w:hAnsi="Arial" w:cs="Arial"/>
          <w:sz w:val="22"/>
          <w:szCs w:val="22"/>
        </w:rPr>
        <w:t>roup</w:t>
      </w:r>
      <w:r w:rsidRPr="00765BD8">
        <w:rPr>
          <w:rFonts w:ascii="Arial" w:hAnsi="Arial" w:cs="Arial"/>
          <w:sz w:val="22"/>
          <w:szCs w:val="22"/>
        </w:rPr>
        <w:t>.</w:t>
      </w:r>
      <w:r w:rsidR="00F5163C" w:rsidRPr="00765BD8">
        <w:rPr>
          <w:rFonts w:ascii="Arial" w:hAnsi="Arial" w:cs="Arial"/>
          <w:sz w:val="22"/>
          <w:szCs w:val="22"/>
        </w:rPr>
        <w:t xml:space="preserve"> </w:t>
      </w:r>
      <w:r w:rsidRPr="00765BD8">
        <w:rPr>
          <w:rFonts w:ascii="Arial" w:hAnsi="Arial" w:cs="Arial"/>
          <w:sz w:val="22"/>
          <w:szCs w:val="22"/>
        </w:rPr>
        <w:t xml:space="preserve">The purpose of the pretest was to test the language, question flow, respondent comprehension, and to determine the overall burden of </w:t>
      </w:r>
      <w:r w:rsidR="00F5163C" w:rsidRPr="00765BD8">
        <w:rPr>
          <w:rFonts w:ascii="Arial" w:hAnsi="Arial" w:cs="Arial"/>
          <w:sz w:val="22"/>
          <w:szCs w:val="22"/>
        </w:rPr>
        <w:t>completing the survey.</w:t>
      </w:r>
    </w:p>
    <w:p w:rsidR="00F5163C" w:rsidRPr="00765BD8" w:rsidRDefault="00F5163C" w:rsidP="00F5163C">
      <w:pPr>
        <w:rPr>
          <w:sz w:val="22"/>
          <w:szCs w:val="22"/>
        </w:rPr>
      </w:pPr>
      <w:r w:rsidRPr="00765BD8">
        <w:rPr>
          <w:sz w:val="22"/>
          <w:szCs w:val="22"/>
        </w:rPr>
        <w:tab/>
        <w:t xml:space="preserve">Each of the three respondents </w:t>
      </w:r>
      <w:r w:rsidR="00EC1BA9">
        <w:rPr>
          <w:sz w:val="22"/>
          <w:szCs w:val="22"/>
        </w:rPr>
        <w:t xml:space="preserve">independently </w:t>
      </w:r>
      <w:r w:rsidRPr="00765BD8">
        <w:rPr>
          <w:sz w:val="22"/>
          <w:szCs w:val="22"/>
        </w:rPr>
        <w:t xml:space="preserve">completed </w:t>
      </w:r>
      <w:r w:rsidR="008E51E3">
        <w:rPr>
          <w:sz w:val="22"/>
          <w:szCs w:val="22"/>
        </w:rPr>
        <w:t xml:space="preserve">a paper and pencil copy </w:t>
      </w:r>
      <w:r w:rsidRPr="00765BD8">
        <w:rPr>
          <w:sz w:val="22"/>
          <w:szCs w:val="22"/>
        </w:rPr>
        <w:t>and then participated in a telephone debriefing</w:t>
      </w:r>
      <w:r w:rsidR="00EC1BA9">
        <w:rPr>
          <w:sz w:val="22"/>
          <w:szCs w:val="22"/>
        </w:rPr>
        <w:t xml:space="preserve"> with HMA</w:t>
      </w:r>
      <w:r w:rsidRPr="00765BD8">
        <w:rPr>
          <w:sz w:val="22"/>
          <w:szCs w:val="22"/>
        </w:rPr>
        <w:t xml:space="preserve">. </w:t>
      </w:r>
      <w:r w:rsidR="008E51E3">
        <w:rPr>
          <w:sz w:val="22"/>
          <w:szCs w:val="22"/>
        </w:rPr>
        <w:t>The a</w:t>
      </w:r>
      <w:r w:rsidRPr="00765BD8">
        <w:rPr>
          <w:sz w:val="22"/>
          <w:szCs w:val="22"/>
        </w:rPr>
        <w:t xml:space="preserve">verage time to complete the survey was 30 minutes (with a range of 25 to 35 minutes). This includes some time to read the skip pattern instructions, which will </w:t>
      </w:r>
      <w:r w:rsidR="008E51E3">
        <w:rPr>
          <w:sz w:val="22"/>
          <w:szCs w:val="22"/>
        </w:rPr>
        <w:t>be eliminated</w:t>
      </w:r>
      <w:r w:rsidRPr="00765BD8">
        <w:rPr>
          <w:sz w:val="22"/>
          <w:szCs w:val="22"/>
        </w:rPr>
        <w:t xml:space="preserve"> during electronic administration of the </w:t>
      </w:r>
      <w:r w:rsidR="008E51E3">
        <w:rPr>
          <w:sz w:val="22"/>
          <w:szCs w:val="22"/>
        </w:rPr>
        <w:t xml:space="preserve">actual </w:t>
      </w:r>
      <w:r w:rsidRPr="00765BD8">
        <w:rPr>
          <w:sz w:val="22"/>
          <w:szCs w:val="22"/>
        </w:rPr>
        <w:t xml:space="preserve">survey, where skip patterns </w:t>
      </w:r>
      <w:r w:rsidR="008E51E3">
        <w:rPr>
          <w:sz w:val="22"/>
          <w:szCs w:val="22"/>
        </w:rPr>
        <w:t>will be</w:t>
      </w:r>
      <w:r w:rsidRPr="00765BD8">
        <w:rPr>
          <w:sz w:val="22"/>
          <w:szCs w:val="22"/>
        </w:rPr>
        <w:t xml:space="preserve"> programmed.  </w:t>
      </w:r>
      <w:r w:rsidR="00F23794">
        <w:rPr>
          <w:sz w:val="22"/>
          <w:szCs w:val="22"/>
        </w:rPr>
        <w:t>With less reading, and the likelihood of some questions being skipped automatically in the electronic version, we expect response time</w:t>
      </w:r>
      <w:r w:rsidR="008E51E3">
        <w:rPr>
          <w:sz w:val="22"/>
          <w:szCs w:val="22"/>
        </w:rPr>
        <w:t>s</w:t>
      </w:r>
      <w:r w:rsidR="00F23794">
        <w:rPr>
          <w:sz w:val="22"/>
          <w:szCs w:val="22"/>
        </w:rPr>
        <w:t xml:space="preserve"> will </w:t>
      </w:r>
      <w:r w:rsidR="008E51E3">
        <w:rPr>
          <w:sz w:val="22"/>
          <w:szCs w:val="22"/>
        </w:rPr>
        <w:t xml:space="preserve">range </w:t>
      </w:r>
      <w:r w:rsidR="00EC1BA9">
        <w:rPr>
          <w:sz w:val="22"/>
          <w:szCs w:val="22"/>
        </w:rPr>
        <w:t>from 20</w:t>
      </w:r>
      <w:r w:rsidR="00F23794">
        <w:rPr>
          <w:sz w:val="22"/>
          <w:szCs w:val="22"/>
        </w:rPr>
        <w:t xml:space="preserve"> to 30 minutes.</w:t>
      </w:r>
    </w:p>
    <w:p w:rsidR="00C41B8B" w:rsidRPr="00765BD8" w:rsidRDefault="00C41B8B" w:rsidP="00C41B8B">
      <w:pPr>
        <w:rPr>
          <w:sz w:val="22"/>
          <w:szCs w:val="22"/>
        </w:rPr>
      </w:pPr>
      <w:r w:rsidRPr="00765BD8">
        <w:rPr>
          <w:sz w:val="22"/>
          <w:szCs w:val="22"/>
        </w:rPr>
        <w:tab/>
        <w:t xml:space="preserve">All three agreed </w:t>
      </w:r>
      <w:r w:rsidR="00F5163C" w:rsidRPr="00765BD8">
        <w:rPr>
          <w:sz w:val="22"/>
          <w:szCs w:val="22"/>
        </w:rPr>
        <w:t xml:space="preserve">that </w:t>
      </w:r>
      <w:r w:rsidRPr="00765BD8">
        <w:rPr>
          <w:sz w:val="22"/>
          <w:szCs w:val="22"/>
        </w:rPr>
        <w:t xml:space="preserve">their agency would have found the </w:t>
      </w:r>
      <w:r w:rsidR="00F23794">
        <w:rPr>
          <w:sz w:val="22"/>
          <w:szCs w:val="22"/>
        </w:rPr>
        <w:t xml:space="preserve">survey of interest and relevant, and that </w:t>
      </w:r>
      <w:r w:rsidRPr="00765BD8">
        <w:rPr>
          <w:sz w:val="22"/>
          <w:szCs w:val="22"/>
        </w:rPr>
        <w:t>their agency would have responded to our request.</w:t>
      </w:r>
      <w:r w:rsidR="00F5163C" w:rsidRPr="00765BD8">
        <w:rPr>
          <w:sz w:val="22"/>
          <w:szCs w:val="22"/>
        </w:rPr>
        <w:t xml:space="preserve"> </w:t>
      </w:r>
      <w:r w:rsidR="00F23794">
        <w:rPr>
          <w:sz w:val="22"/>
          <w:szCs w:val="22"/>
        </w:rPr>
        <w:t xml:space="preserve">Generally speaking, a survey requested by a research organization for policy purposes would be completed. </w:t>
      </w:r>
      <w:r w:rsidR="00F5163C" w:rsidRPr="00765BD8">
        <w:rPr>
          <w:sz w:val="22"/>
          <w:szCs w:val="22"/>
        </w:rPr>
        <w:t xml:space="preserve">All found the </w:t>
      </w:r>
      <w:r w:rsidR="00F23794">
        <w:rPr>
          <w:sz w:val="22"/>
          <w:szCs w:val="22"/>
        </w:rPr>
        <w:t xml:space="preserve">survey </w:t>
      </w:r>
      <w:r w:rsidR="00F5163C" w:rsidRPr="00765BD8">
        <w:rPr>
          <w:sz w:val="22"/>
          <w:szCs w:val="22"/>
        </w:rPr>
        <w:t>length acceptable</w:t>
      </w:r>
      <w:r w:rsidR="00F23794">
        <w:rPr>
          <w:sz w:val="22"/>
          <w:szCs w:val="22"/>
        </w:rPr>
        <w:t>. Two of three noted some repetition in questions (done deliberately to solicit information on both Medicaid and CHIP at both application and renewal)</w:t>
      </w:r>
      <w:r w:rsidR="008E51E3">
        <w:rPr>
          <w:sz w:val="22"/>
          <w:szCs w:val="22"/>
        </w:rPr>
        <w:t>.</w:t>
      </w:r>
      <w:r w:rsidRPr="00765BD8">
        <w:rPr>
          <w:sz w:val="22"/>
          <w:szCs w:val="22"/>
        </w:rPr>
        <w:t xml:space="preserve"> As </w:t>
      </w:r>
      <w:r w:rsidR="00F23794">
        <w:rPr>
          <w:sz w:val="22"/>
          <w:szCs w:val="22"/>
        </w:rPr>
        <w:t>shown below</w:t>
      </w:r>
      <w:r w:rsidRPr="00765BD8">
        <w:rPr>
          <w:sz w:val="22"/>
          <w:szCs w:val="22"/>
        </w:rPr>
        <w:t xml:space="preserve">, we have restructured the questions with repeated concepts in a table, making it easier for respondents to indicate responses without re-reading answer choices. </w:t>
      </w:r>
    </w:p>
    <w:p w:rsidR="00F5163C" w:rsidRPr="00765BD8" w:rsidRDefault="00C41B8B" w:rsidP="00C41B8B">
      <w:pPr>
        <w:rPr>
          <w:sz w:val="22"/>
          <w:szCs w:val="22"/>
        </w:rPr>
      </w:pPr>
      <w:r w:rsidRPr="00765BD8">
        <w:rPr>
          <w:sz w:val="22"/>
          <w:szCs w:val="22"/>
        </w:rPr>
        <w:t xml:space="preserve"> </w:t>
      </w:r>
      <w:r w:rsidRPr="00765BD8">
        <w:rPr>
          <w:sz w:val="22"/>
          <w:szCs w:val="22"/>
        </w:rPr>
        <w:tab/>
        <w:t>Respondents noted that t</w:t>
      </w:r>
      <w:r w:rsidR="00F5163C" w:rsidRPr="00765BD8">
        <w:rPr>
          <w:sz w:val="22"/>
          <w:szCs w:val="22"/>
        </w:rPr>
        <w:t>he Medicaid Director</w:t>
      </w:r>
      <w:r w:rsidR="00EC1BA9">
        <w:rPr>
          <w:sz w:val="22"/>
          <w:szCs w:val="22"/>
        </w:rPr>
        <w:t xml:space="preserve"> (or CHIP Director in a state with a separate CHIP program)</w:t>
      </w:r>
      <w:r w:rsidR="00F5163C" w:rsidRPr="00765BD8">
        <w:rPr>
          <w:sz w:val="22"/>
          <w:szCs w:val="22"/>
        </w:rPr>
        <w:t xml:space="preserve"> is the best person to send </w:t>
      </w:r>
      <w:r w:rsidRPr="00765BD8">
        <w:rPr>
          <w:sz w:val="22"/>
          <w:szCs w:val="22"/>
        </w:rPr>
        <w:t xml:space="preserve">the survey to, even though </w:t>
      </w:r>
      <w:r w:rsidR="00F23794">
        <w:rPr>
          <w:sz w:val="22"/>
          <w:szCs w:val="22"/>
        </w:rPr>
        <w:t xml:space="preserve">he or she </w:t>
      </w:r>
      <w:r w:rsidRPr="00765BD8">
        <w:rPr>
          <w:sz w:val="22"/>
          <w:szCs w:val="22"/>
        </w:rPr>
        <w:t xml:space="preserve">may </w:t>
      </w:r>
      <w:r w:rsidR="00F23794">
        <w:rPr>
          <w:sz w:val="22"/>
          <w:szCs w:val="22"/>
        </w:rPr>
        <w:t xml:space="preserve">refer it on </w:t>
      </w:r>
      <w:r w:rsidR="00D545E3">
        <w:rPr>
          <w:sz w:val="22"/>
          <w:szCs w:val="22"/>
        </w:rPr>
        <w:t xml:space="preserve">to someone else </w:t>
      </w:r>
      <w:r w:rsidR="00F23794">
        <w:rPr>
          <w:sz w:val="22"/>
          <w:szCs w:val="22"/>
        </w:rPr>
        <w:t>for completion.</w:t>
      </w:r>
      <w:r w:rsidR="00F5163C" w:rsidRPr="00765BD8">
        <w:rPr>
          <w:sz w:val="22"/>
          <w:szCs w:val="22"/>
        </w:rPr>
        <w:t xml:space="preserve"> In one state, all surveys get funneled to one lower level staff person </w:t>
      </w:r>
      <w:r w:rsidR="00F23794">
        <w:rPr>
          <w:sz w:val="22"/>
          <w:szCs w:val="22"/>
        </w:rPr>
        <w:t>who seeks the appropriate assistance to complete it.</w:t>
      </w:r>
      <w:r w:rsidR="00F5163C" w:rsidRPr="00765BD8">
        <w:rPr>
          <w:sz w:val="22"/>
          <w:szCs w:val="22"/>
        </w:rPr>
        <w:t xml:space="preserve"> For example, eligibility questions would go to the Office of Medicaid Policy and Planning, whereas application processing questions would go to the Division of Family Resources. The staff person would follow-up with all the responders until all the answers were back.</w:t>
      </w:r>
    </w:p>
    <w:p w:rsidR="00F5163C" w:rsidRPr="00765BD8" w:rsidRDefault="00F23794" w:rsidP="00C41B8B">
      <w:pPr>
        <w:pStyle w:val="BodyText"/>
        <w:spacing w:before="0" w:line="280" w:lineRule="atLeast"/>
        <w:ind w:firstLine="720"/>
        <w:jc w:val="both"/>
        <w:rPr>
          <w:sz w:val="22"/>
          <w:szCs w:val="22"/>
        </w:rPr>
      </w:pPr>
      <w:r>
        <w:rPr>
          <w:sz w:val="22"/>
          <w:szCs w:val="22"/>
        </w:rPr>
        <w:t>Respondents found a</w:t>
      </w:r>
      <w:r w:rsidR="00C41B8B" w:rsidRPr="00765BD8">
        <w:rPr>
          <w:sz w:val="22"/>
          <w:szCs w:val="22"/>
        </w:rPr>
        <w:t xml:space="preserve">ll questions were </w:t>
      </w:r>
      <w:r w:rsidRPr="00765BD8">
        <w:rPr>
          <w:sz w:val="22"/>
          <w:szCs w:val="22"/>
        </w:rPr>
        <w:t>comprehensible</w:t>
      </w:r>
      <w:r w:rsidR="008A1956">
        <w:rPr>
          <w:sz w:val="22"/>
          <w:szCs w:val="22"/>
        </w:rPr>
        <w:t xml:space="preserve">. One respondent said </w:t>
      </w:r>
      <w:r w:rsidR="00C41B8B" w:rsidRPr="00765BD8">
        <w:rPr>
          <w:sz w:val="22"/>
          <w:szCs w:val="22"/>
        </w:rPr>
        <w:t xml:space="preserve">a question about adequacy of staffing would be skipped in </w:t>
      </w:r>
      <w:r w:rsidR="008A1956">
        <w:rPr>
          <w:sz w:val="22"/>
          <w:szCs w:val="22"/>
        </w:rPr>
        <w:t>their</w:t>
      </w:r>
      <w:r w:rsidR="00C41B8B" w:rsidRPr="00765BD8">
        <w:rPr>
          <w:sz w:val="22"/>
          <w:szCs w:val="22"/>
        </w:rPr>
        <w:t xml:space="preserve"> state due a law suit, and another state </w:t>
      </w:r>
      <w:r w:rsidR="008A1956">
        <w:rPr>
          <w:sz w:val="22"/>
          <w:szCs w:val="22"/>
        </w:rPr>
        <w:t xml:space="preserve">respondent said they </w:t>
      </w:r>
      <w:r w:rsidR="00C41B8B" w:rsidRPr="00765BD8">
        <w:rPr>
          <w:sz w:val="22"/>
          <w:szCs w:val="22"/>
        </w:rPr>
        <w:t>would skip the response category that asks if political barriers prevented using ELE. The other respondents found those questions appropriate in their states.</w:t>
      </w:r>
      <w:r w:rsidR="008A1956">
        <w:rPr>
          <w:sz w:val="22"/>
          <w:szCs w:val="22"/>
        </w:rPr>
        <w:t xml:space="preserve"> Given that we are interested in these responses to the extent states administrators can answer them, we opted to include these questions rather than omit them.</w:t>
      </w:r>
    </w:p>
    <w:p w:rsidR="00045417" w:rsidRPr="00765BD8" w:rsidRDefault="00045417" w:rsidP="00C41B8B">
      <w:pPr>
        <w:pStyle w:val="BodyText"/>
        <w:spacing w:before="0" w:line="280" w:lineRule="atLeast"/>
        <w:ind w:firstLine="720"/>
        <w:jc w:val="both"/>
        <w:rPr>
          <w:sz w:val="22"/>
          <w:szCs w:val="22"/>
        </w:rPr>
      </w:pPr>
      <w:r w:rsidRPr="00765BD8">
        <w:rPr>
          <w:sz w:val="22"/>
          <w:szCs w:val="22"/>
        </w:rPr>
        <w:t xml:space="preserve">Additional </w:t>
      </w:r>
      <w:r w:rsidR="00F23794">
        <w:rPr>
          <w:sz w:val="22"/>
          <w:szCs w:val="22"/>
        </w:rPr>
        <w:t xml:space="preserve">clarifying and simplifying </w:t>
      </w:r>
      <w:r w:rsidRPr="00765BD8">
        <w:rPr>
          <w:sz w:val="22"/>
          <w:szCs w:val="22"/>
        </w:rPr>
        <w:t>edits made in response to respondent feedback are noted below</w:t>
      </w:r>
      <w:r w:rsidR="00765BD8">
        <w:rPr>
          <w:sz w:val="22"/>
          <w:szCs w:val="22"/>
        </w:rPr>
        <w:t xml:space="preserve">, and a complete copy of the revised survey </w:t>
      </w:r>
      <w:r w:rsidR="00D545E3">
        <w:rPr>
          <w:sz w:val="22"/>
          <w:szCs w:val="22"/>
        </w:rPr>
        <w:t xml:space="preserve">can be found in the Part </w:t>
      </w:r>
      <w:proofErr w:type="gramStart"/>
      <w:r w:rsidR="00D545E3">
        <w:rPr>
          <w:sz w:val="22"/>
          <w:szCs w:val="22"/>
        </w:rPr>
        <w:t>A</w:t>
      </w:r>
      <w:proofErr w:type="gramEnd"/>
      <w:r w:rsidR="00D545E3">
        <w:rPr>
          <w:sz w:val="22"/>
          <w:szCs w:val="22"/>
        </w:rPr>
        <w:t xml:space="preserve"> Statement, Attachment F</w:t>
      </w:r>
      <w:r w:rsidR="00765BD8">
        <w:rPr>
          <w:sz w:val="22"/>
          <w:szCs w:val="22"/>
        </w:rPr>
        <w:t>.</w:t>
      </w:r>
    </w:p>
    <w:p w:rsidR="00F5163C" w:rsidRPr="000136D0" w:rsidRDefault="00F5163C" w:rsidP="005A5860">
      <w:pPr>
        <w:spacing w:after="200" w:line="276" w:lineRule="auto"/>
        <w:rPr>
          <w:rFonts w:ascii="Garamond" w:hAnsi="Garamond"/>
          <w:b/>
          <w:sz w:val="24"/>
          <w:szCs w:val="24"/>
        </w:rPr>
      </w:pPr>
      <w:r w:rsidRPr="00F5163C">
        <w:rPr>
          <w:rFonts w:ascii="Garamond" w:hAnsi="Garamond"/>
          <w:sz w:val="24"/>
          <w:szCs w:val="24"/>
        </w:rPr>
        <w:br w:type="page"/>
      </w:r>
      <w:r w:rsidR="000136D0">
        <w:rPr>
          <w:rFonts w:ascii="Garamond" w:hAnsi="Garamond"/>
          <w:b/>
          <w:sz w:val="24"/>
          <w:szCs w:val="24"/>
        </w:rPr>
        <w:lastRenderedPageBreak/>
        <w:t xml:space="preserve">Feedback and </w:t>
      </w:r>
      <w:proofErr w:type="gramStart"/>
      <w:r w:rsidR="000136D0">
        <w:rPr>
          <w:rFonts w:ascii="Garamond" w:hAnsi="Garamond"/>
          <w:b/>
          <w:sz w:val="24"/>
          <w:szCs w:val="24"/>
        </w:rPr>
        <w:t>How</w:t>
      </w:r>
      <w:proofErr w:type="gramEnd"/>
      <w:r w:rsidR="000136D0">
        <w:rPr>
          <w:rFonts w:ascii="Garamond" w:hAnsi="Garamond"/>
          <w:b/>
          <w:sz w:val="24"/>
          <w:szCs w:val="24"/>
        </w:rPr>
        <w:t xml:space="preserve"> it Was Addressed: </w:t>
      </w:r>
      <w:r w:rsidRPr="000136D0">
        <w:rPr>
          <w:rFonts w:ascii="Garamond" w:hAnsi="Garamond"/>
          <w:b/>
          <w:sz w:val="24"/>
          <w:szCs w:val="24"/>
        </w:rPr>
        <w:t xml:space="preserve">Survey of Medicaid and CHIP Outreach, Enrollment and Renewal Policies </w:t>
      </w:r>
    </w:p>
    <w:p w:rsidR="00F5163C" w:rsidRDefault="00E42DF3" w:rsidP="00045417">
      <w:pPr>
        <w:pBdr>
          <w:top w:val="single" w:sz="4" w:space="1" w:color="auto"/>
          <w:left w:val="single" w:sz="4" w:space="4" w:color="auto"/>
          <w:bottom w:val="single" w:sz="4" w:space="1" w:color="auto"/>
          <w:right w:val="single" w:sz="4" w:space="4" w:color="auto"/>
        </w:pBdr>
        <w:rPr>
          <w:rFonts w:ascii="Garamond" w:hAnsi="Garamond"/>
          <w:sz w:val="24"/>
          <w:szCs w:val="24"/>
        </w:rPr>
      </w:pPr>
      <w:r>
        <w:rPr>
          <w:rFonts w:ascii="Garamond" w:hAnsi="Garamond"/>
          <w:b/>
          <w:sz w:val="24"/>
          <w:szCs w:val="24"/>
        </w:rPr>
        <w:t xml:space="preserve">1. </w:t>
      </w:r>
      <w:r w:rsidR="005A5860" w:rsidRPr="005A5860">
        <w:rPr>
          <w:rFonts w:ascii="Garamond" w:hAnsi="Garamond"/>
          <w:b/>
          <w:sz w:val="24"/>
          <w:szCs w:val="24"/>
        </w:rPr>
        <w:t>FEEDBACK</w:t>
      </w:r>
      <w:r w:rsidR="005A5860">
        <w:rPr>
          <w:rFonts w:ascii="Garamond" w:hAnsi="Garamond"/>
          <w:b/>
          <w:sz w:val="24"/>
          <w:szCs w:val="24"/>
        </w:rPr>
        <w:t xml:space="preserve"> TO THE PREAMBLE</w:t>
      </w:r>
      <w:r w:rsidR="00045417" w:rsidRPr="005A5860">
        <w:rPr>
          <w:rFonts w:ascii="Garamond" w:hAnsi="Garamond"/>
          <w:b/>
          <w:sz w:val="24"/>
          <w:szCs w:val="24"/>
        </w:rPr>
        <w:t>:</w:t>
      </w:r>
      <w:r w:rsidR="00045417">
        <w:rPr>
          <w:rFonts w:ascii="Garamond" w:hAnsi="Garamond"/>
          <w:sz w:val="24"/>
          <w:szCs w:val="24"/>
        </w:rPr>
        <w:t xml:space="preserve"> Two respondents suggested we elaborate on the purpose and source of funding for the evaluation as it would carry more weight to know that it was </w:t>
      </w:r>
      <w:r w:rsidR="005A5860">
        <w:rPr>
          <w:rFonts w:ascii="Garamond" w:hAnsi="Garamond"/>
          <w:sz w:val="24"/>
          <w:szCs w:val="24"/>
        </w:rPr>
        <w:t>Congressionally</w:t>
      </w:r>
      <w:r w:rsidR="00D545E3">
        <w:rPr>
          <w:rFonts w:ascii="Garamond" w:hAnsi="Garamond"/>
          <w:sz w:val="24"/>
          <w:szCs w:val="24"/>
        </w:rPr>
        <w:t>-</w:t>
      </w:r>
      <w:r w:rsidR="00045417">
        <w:rPr>
          <w:rFonts w:ascii="Garamond" w:hAnsi="Garamond"/>
          <w:sz w:val="24"/>
          <w:szCs w:val="24"/>
        </w:rPr>
        <w:t>mandated. The highlighted text has been added to address their suggestion.</w:t>
      </w:r>
    </w:p>
    <w:p w:rsidR="00045417" w:rsidRDefault="00F5163C" w:rsidP="00045417">
      <w:pPr>
        <w:rPr>
          <w:rFonts w:ascii="Garamond" w:hAnsi="Garamond"/>
          <w:sz w:val="24"/>
          <w:szCs w:val="24"/>
        </w:rPr>
      </w:pPr>
      <w:r w:rsidRPr="001A3A90">
        <w:rPr>
          <w:rFonts w:ascii="Garamond" w:hAnsi="Garamond"/>
          <w:sz w:val="24"/>
          <w:szCs w:val="24"/>
        </w:rPr>
        <w:t xml:space="preserve">This survey is being conducted </w:t>
      </w:r>
      <w:r>
        <w:rPr>
          <w:rFonts w:ascii="Garamond" w:hAnsi="Garamond"/>
          <w:sz w:val="24"/>
          <w:szCs w:val="24"/>
        </w:rPr>
        <w:t xml:space="preserve">for </w:t>
      </w:r>
      <w:r w:rsidRPr="001A3A90">
        <w:rPr>
          <w:rFonts w:ascii="Garamond" w:hAnsi="Garamond"/>
          <w:sz w:val="24"/>
          <w:szCs w:val="24"/>
        </w:rPr>
        <w:t>the U.S. Department of Health and Human Services</w:t>
      </w:r>
      <w:r>
        <w:rPr>
          <w:rFonts w:ascii="Garamond" w:hAnsi="Garamond"/>
          <w:sz w:val="24"/>
          <w:szCs w:val="24"/>
        </w:rPr>
        <w:t xml:space="preserve"> (HHS) by its contractor,</w:t>
      </w:r>
      <w:r w:rsidRPr="00413FC2">
        <w:rPr>
          <w:rFonts w:ascii="Garamond" w:hAnsi="Garamond"/>
          <w:sz w:val="24"/>
          <w:szCs w:val="24"/>
        </w:rPr>
        <w:t xml:space="preserve"> </w:t>
      </w:r>
      <w:r w:rsidRPr="001A3A90">
        <w:rPr>
          <w:rFonts w:ascii="Garamond" w:hAnsi="Garamond"/>
          <w:sz w:val="24"/>
          <w:szCs w:val="24"/>
        </w:rPr>
        <w:t>Health Management Associates (HMA</w:t>
      </w:r>
      <w:r>
        <w:rPr>
          <w:rFonts w:ascii="Garamond" w:hAnsi="Garamond"/>
          <w:sz w:val="24"/>
          <w:szCs w:val="24"/>
        </w:rPr>
        <w:t>)</w:t>
      </w:r>
      <w:r w:rsidRPr="001A3A90">
        <w:rPr>
          <w:rFonts w:ascii="Garamond" w:hAnsi="Garamond"/>
          <w:sz w:val="24"/>
          <w:szCs w:val="24"/>
        </w:rPr>
        <w:t xml:space="preserve">. </w:t>
      </w:r>
      <w:r>
        <w:rPr>
          <w:rFonts w:ascii="Garamond" w:hAnsi="Garamond"/>
          <w:sz w:val="24"/>
          <w:szCs w:val="24"/>
        </w:rPr>
        <w:t xml:space="preserve">The survey </w:t>
      </w:r>
      <w:r w:rsidRPr="001A3A90">
        <w:rPr>
          <w:rFonts w:ascii="Garamond" w:hAnsi="Garamond"/>
          <w:sz w:val="24"/>
          <w:szCs w:val="24"/>
        </w:rPr>
        <w:t xml:space="preserve">is part of a larger evaluation being conducted by HMA, Mathematica Policy Research, and the Urban Institute to understand the impact of states’ activities to enroll and retain eligible children in Medicaid and CHIP. </w:t>
      </w:r>
      <w:r w:rsidR="00045417" w:rsidRPr="00045417">
        <w:rPr>
          <w:rFonts w:ascii="Garamond" w:hAnsi="Garamond"/>
          <w:sz w:val="24"/>
          <w:szCs w:val="24"/>
          <w:highlight w:val="yellow"/>
        </w:rPr>
        <w:t>Congress mandated this study be undertaken to examine the impact of Express Lane Eligibility provisions of the Children’s Health Insurance Program Reauthorization Act (CHIPRA)</w:t>
      </w:r>
      <w:r w:rsidR="00E42DF3">
        <w:rPr>
          <w:rFonts w:ascii="Garamond" w:hAnsi="Garamond"/>
          <w:sz w:val="24"/>
          <w:szCs w:val="24"/>
          <w:highlight w:val="yellow"/>
        </w:rPr>
        <w:t>, passed in 2009</w:t>
      </w:r>
      <w:r w:rsidR="00045417" w:rsidRPr="00045417">
        <w:rPr>
          <w:rFonts w:ascii="Garamond" w:hAnsi="Garamond"/>
          <w:sz w:val="24"/>
          <w:szCs w:val="24"/>
          <w:highlight w:val="yellow"/>
        </w:rPr>
        <w:t xml:space="preserve">. The study </w:t>
      </w:r>
      <w:r w:rsidR="00EC1BA9">
        <w:rPr>
          <w:rFonts w:ascii="Garamond" w:hAnsi="Garamond"/>
          <w:sz w:val="24"/>
          <w:szCs w:val="24"/>
          <w:highlight w:val="yellow"/>
        </w:rPr>
        <w:t>includes</w:t>
      </w:r>
      <w:r w:rsidR="00EC1BA9" w:rsidRPr="00045417">
        <w:rPr>
          <w:rFonts w:ascii="Garamond" w:hAnsi="Garamond"/>
          <w:sz w:val="24"/>
          <w:szCs w:val="24"/>
          <w:highlight w:val="yellow"/>
        </w:rPr>
        <w:t xml:space="preserve"> </w:t>
      </w:r>
      <w:r w:rsidR="00045417" w:rsidRPr="00045417">
        <w:rPr>
          <w:rFonts w:ascii="Garamond" w:hAnsi="Garamond"/>
          <w:sz w:val="24"/>
          <w:szCs w:val="24"/>
          <w:highlight w:val="yellow"/>
        </w:rPr>
        <w:t>ELE and non-ELE enrollment and renewal simplifications undertaken by all states and the District of Columbia. Your responses will be used in the report to Congress and will be attributed to your state (or D.C.)</w:t>
      </w:r>
      <w:r w:rsidR="00E42DF3">
        <w:rPr>
          <w:rFonts w:ascii="Garamond" w:hAnsi="Garamond"/>
          <w:sz w:val="24"/>
          <w:szCs w:val="24"/>
          <w:highlight w:val="yellow"/>
        </w:rPr>
        <w:t>, but not to you personally</w:t>
      </w:r>
      <w:r w:rsidR="00045417" w:rsidRPr="00045417">
        <w:rPr>
          <w:rFonts w:ascii="Garamond" w:hAnsi="Garamond"/>
          <w:sz w:val="24"/>
          <w:szCs w:val="24"/>
          <w:highlight w:val="yellow"/>
        </w:rPr>
        <w:t>.</w:t>
      </w:r>
      <w:r w:rsidR="00045417">
        <w:rPr>
          <w:rFonts w:ascii="Garamond" w:hAnsi="Garamond"/>
          <w:sz w:val="24"/>
          <w:szCs w:val="24"/>
        </w:rPr>
        <w:t xml:space="preserve"> </w:t>
      </w:r>
    </w:p>
    <w:p w:rsidR="00765BD8" w:rsidRDefault="00765BD8" w:rsidP="00045417">
      <w:pPr>
        <w:rPr>
          <w:rFonts w:ascii="Garamond" w:hAnsi="Garamond"/>
          <w:sz w:val="24"/>
          <w:szCs w:val="24"/>
        </w:rPr>
      </w:pPr>
    </w:p>
    <w:p w:rsidR="00EC1BA9" w:rsidRDefault="00E42DF3">
      <w:pPr>
        <w:pBdr>
          <w:top w:val="single" w:sz="4" w:space="1" w:color="auto"/>
          <w:left w:val="single" w:sz="4" w:space="3" w:color="auto"/>
          <w:bottom w:val="single" w:sz="4" w:space="1" w:color="auto"/>
          <w:right w:val="single" w:sz="4" w:space="4" w:color="auto"/>
        </w:pBdr>
        <w:spacing w:after="200" w:line="276" w:lineRule="auto"/>
        <w:rPr>
          <w:rFonts w:ascii="Garamond" w:hAnsi="Garamond"/>
          <w:sz w:val="24"/>
          <w:szCs w:val="24"/>
        </w:rPr>
      </w:pPr>
      <w:r>
        <w:rPr>
          <w:rFonts w:ascii="Garamond" w:hAnsi="Garamond"/>
          <w:b/>
          <w:sz w:val="24"/>
          <w:szCs w:val="24"/>
        </w:rPr>
        <w:t xml:space="preserve">2. </w:t>
      </w:r>
      <w:r w:rsidR="005A5860" w:rsidRPr="005A5860">
        <w:rPr>
          <w:rFonts w:ascii="Garamond" w:hAnsi="Garamond"/>
          <w:b/>
          <w:sz w:val="24"/>
          <w:szCs w:val="24"/>
        </w:rPr>
        <w:t>FEEDBACK</w:t>
      </w:r>
      <w:r w:rsidR="005A5860">
        <w:rPr>
          <w:rFonts w:ascii="Garamond" w:hAnsi="Garamond"/>
          <w:b/>
          <w:sz w:val="24"/>
          <w:szCs w:val="24"/>
        </w:rPr>
        <w:t xml:space="preserve"> </w:t>
      </w:r>
      <w:r w:rsidR="00F705EC">
        <w:rPr>
          <w:rFonts w:ascii="Garamond" w:hAnsi="Garamond"/>
          <w:b/>
          <w:sz w:val="24"/>
          <w:szCs w:val="24"/>
        </w:rPr>
        <w:t>ON RESPONSE CHOICES</w:t>
      </w:r>
      <w:r w:rsidR="00123235">
        <w:rPr>
          <w:rFonts w:ascii="Garamond" w:hAnsi="Garamond"/>
          <w:b/>
          <w:sz w:val="24"/>
          <w:szCs w:val="24"/>
        </w:rPr>
        <w:t xml:space="preserve">, QUESTION </w:t>
      </w:r>
      <w:r w:rsidR="00EC1BA9">
        <w:rPr>
          <w:rFonts w:ascii="Garamond" w:hAnsi="Garamond"/>
          <w:b/>
          <w:sz w:val="24"/>
          <w:szCs w:val="24"/>
        </w:rPr>
        <w:t>4</w:t>
      </w:r>
      <w:r w:rsidR="005A5860">
        <w:rPr>
          <w:rFonts w:ascii="Garamond" w:hAnsi="Garamond"/>
          <w:sz w:val="24"/>
          <w:szCs w:val="24"/>
        </w:rPr>
        <w:t xml:space="preserve">: </w:t>
      </w:r>
      <w:r w:rsidR="00F705EC">
        <w:rPr>
          <w:rFonts w:ascii="Garamond" w:hAnsi="Garamond"/>
          <w:sz w:val="24"/>
          <w:szCs w:val="24"/>
        </w:rPr>
        <w:t>O</w:t>
      </w:r>
      <w:r w:rsidR="005A5860">
        <w:rPr>
          <w:rFonts w:ascii="Garamond" w:hAnsi="Garamond"/>
          <w:sz w:val="24"/>
          <w:szCs w:val="24"/>
        </w:rPr>
        <w:t>ne respondent</w:t>
      </w:r>
      <w:r w:rsidR="00F705EC">
        <w:rPr>
          <w:rFonts w:ascii="Garamond" w:hAnsi="Garamond"/>
          <w:sz w:val="24"/>
          <w:szCs w:val="24"/>
        </w:rPr>
        <w:t xml:space="preserve"> suggested </w:t>
      </w:r>
      <w:r w:rsidR="005A5860">
        <w:rPr>
          <w:rFonts w:ascii="Garamond" w:hAnsi="Garamond"/>
          <w:sz w:val="24"/>
          <w:szCs w:val="24"/>
        </w:rPr>
        <w:t>w</w:t>
      </w:r>
      <w:r w:rsidR="00F705EC">
        <w:rPr>
          <w:rFonts w:ascii="Garamond" w:hAnsi="Garamond"/>
          <w:sz w:val="24"/>
          <w:szCs w:val="24"/>
        </w:rPr>
        <w:t>e add</w:t>
      </w:r>
      <w:r w:rsidR="005A5860">
        <w:rPr>
          <w:rFonts w:ascii="Garamond" w:hAnsi="Garamond"/>
          <w:sz w:val="24"/>
          <w:szCs w:val="24"/>
        </w:rPr>
        <w:t xml:space="preserve"> a </w:t>
      </w:r>
      <w:r w:rsidR="004C05A2">
        <w:rPr>
          <w:rFonts w:ascii="Garamond" w:hAnsi="Garamond"/>
          <w:sz w:val="24"/>
          <w:szCs w:val="24"/>
        </w:rPr>
        <w:t>response choice which is “Intend</w:t>
      </w:r>
      <w:r w:rsidR="005A5860">
        <w:rPr>
          <w:rFonts w:ascii="Garamond" w:hAnsi="Garamond"/>
          <w:sz w:val="24"/>
          <w:szCs w:val="24"/>
        </w:rPr>
        <w:t xml:space="preserve"> to </w:t>
      </w:r>
      <w:r w:rsidR="004C05A2">
        <w:rPr>
          <w:rFonts w:ascii="Garamond" w:hAnsi="Garamond"/>
          <w:sz w:val="24"/>
          <w:szCs w:val="24"/>
        </w:rPr>
        <w:t>use</w:t>
      </w:r>
      <w:r w:rsidR="005A5860">
        <w:rPr>
          <w:rFonts w:ascii="Garamond" w:hAnsi="Garamond"/>
          <w:sz w:val="24"/>
          <w:szCs w:val="24"/>
        </w:rPr>
        <w:t xml:space="preserve">” which </w:t>
      </w:r>
      <w:r w:rsidR="00F705EC">
        <w:rPr>
          <w:rFonts w:ascii="Garamond" w:hAnsi="Garamond"/>
          <w:sz w:val="24"/>
          <w:szCs w:val="24"/>
        </w:rPr>
        <w:t>will be</w:t>
      </w:r>
      <w:r w:rsidR="005A5860">
        <w:rPr>
          <w:rFonts w:ascii="Garamond" w:hAnsi="Garamond"/>
          <w:sz w:val="24"/>
          <w:szCs w:val="24"/>
        </w:rPr>
        <w:t xml:space="preserve"> relevant </w:t>
      </w:r>
      <w:r w:rsidR="00F705EC">
        <w:rPr>
          <w:rFonts w:ascii="Garamond" w:hAnsi="Garamond"/>
          <w:sz w:val="24"/>
          <w:szCs w:val="24"/>
        </w:rPr>
        <w:t xml:space="preserve">to </w:t>
      </w:r>
      <w:r w:rsidR="005A5860">
        <w:rPr>
          <w:rFonts w:ascii="Garamond" w:hAnsi="Garamond"/>
          <w:sz w:val="24"/>
          <w:szCs w:val="24"/>
        </w:rPr>
        <w:t xml:space="preserve">several states </w:t>
      </w:r>
      <w:r w:rsidR="00F705EC">
        <w:rPr>
          <w:rFonts w:ascii="Garamond" w:hAnsi="Garamond"/>
          <w:sz w:val="24"/>
          <w:szCs w:val="24"/>
        </w:rPr>
        <w:t>in the</w:t>
      </w:r>
      <w:r w:rsidR="005A5860">
        <w:rPr>
          <w:rFonts w:ascii="Garamond" w:hAnsi="Garamond"/>
          <w:sz w:val="24"/>
          <w:szCs w:val="24"/>
        </w:rPr>
        <w:t xml:space="preserve"> </w:t>
      </w:r>
      <w:r>
        <w:rPr>
          <w:rFonts w:ascii="Garamond" w:hAnsi="Garamond"/>
          <w:sz w:val="24"/>
          <w:szCs w:val="24"/>
        </w:rPr>
        <w:t xml:space="preserve">midst of the </w:t>
      </w:r>
      <w:r w:rsidR="005A5860">
        <w:rPr>
          <w:rFonts w:ascii="Garamond" w:hAnsi="Garamond"/>
          <w:sz w:val="24"/>
          <w:szCs w:val="24"/>
        </w:rPr>
        <w:t>implementation process</w:t>
      </w:r>
      <w:r>
        <w:rPr>
          <w:rFonts w:ascii="Garamond" w:hAnsi="Garamond"/>
          <w:sz w:val="24"/>
          <w:szCs w:val="24"/>
        </w:rPr>
        <w:t>; this has now been inserted</w:t>
      </w:r>
      <w:r w:rsidR="005A5860">
        <w:rPr>
          <w:rFonts w:ascii="Garamond" w:hAnsi="Garamond"/>
          <w:sz w:val="24"/>
          <w:szCs w:val="24"/>
        </w:rPr>
        <w:t>.</w:t>
      </w:r>
      <w:r w:rsidR="0022275A">
        <w:rPr>
          <w:rFonts w:ascii="Garamond" w:hAnsi="Garamond"/>
          <w:sz w:val="24"/>
          <w:szCs w:val="24"/>
        </w:rPr>
        <w:t xml:space="preserve"> Below we show the original question and responses, with the new language inserted in yellow highlight.</w:t>
      </w:r>
      <w:r w:rsidR="004C05A2">
        <w:rPr>
          <w:rFonts w:ascii="Garamond" w:hAnsi="Garamond"/>
          <w:sz w:val="24"/>
          <w:szCs w:val="24"/>
        </w:rPr>
        <w:t xml:space="preserve"> In further edits, question 4 has been made into a table that also includes questions about respondents’ experiences with each data source. See the second version of Question 4 </w:t>
      </w:r>
      <w:r w:rsidR="000136D0">
        <w:rPr>
          <w:rFonts w:ascii="Garamond" w:hAnsi="Garamond"/>
          <w:sz w:val="24"/>
          <w:szCs w:val="24"/>
        </w:rPr>
        <w:t xml:space="preserve">(next page) </w:t>
      </w:r>
      <w:r w:rsidR="004C05A2">
        <w:rPr>
          <w:rFonts w:ascii="Garamond" w:hAnsi="Garamond"/>
          <w:sz w:val="24"/>
          <w:szCs w:val="24"/>
        </w:rPr>
        <w:t>for the final formatting of the new question 4.</w:t>
      </w:r>
    </w:p>
    <w:p w:rsidR="00FB03D6" w:rsidRPr="00FB03D6" w:rsidRDefault="00FB03D6" w:rsidP="00F5163C">
      <w:pPr>
        <w:spacing w:after="200" w:line="276" w:lineRule="auto"/>
        <w:rPr>
          <w:rFonts w:ascii="Garamond" w:hAnsi="Garamond"/>
          <w:b/>
          <w:sz w:val="24"/>
          <w:szCs w:val="24"/>
        </w:rPr>
      </w:pPr>
      <w:r>
        <w:rPr>
          <w:rFonts w:ascii="Garamond" w:hAnsi="Garamond"/>
          <w:b/>
          <w:sz w:val="24"/>
          <w:szCs w:val="24"/>
        </w:rPr>
        <w:t>Initial version of question 4 with new language inserted:</w:t>
      </w:r>
    </w:p>
    <w:p w:rsidR="00FB03D6" w:rsidRPr="001A3A90" w:rsidRDefault="00C2688E" w:rsidP="00F5163C">
      <w:pPr>
        <w:spacing w:after="200" w:line="276" w:lineRule="auto"/>
        <w:rPr>
          <w:rFonts w:ascii="Garamond" w:hAnsi="Garamond"/>
          <w:sz w:val="24"/>
          <w:szCs w:val="24"/>
        </w:rPr>
      </w:pPr>
      <w:r>
        <w:rPr>
          <w:rFonts w:ascii="Garamond" w:hAnsi="Garamond"/>
          <w:sz w:val="24"/>
          <w:szCs w:val="24"/>
        </w:rPr>
        <w:t xml:space="preserve">4. </w:t>
      </w:r>
      <w:r w:rsidR="00F5163C" w:rsidRPr="001A3A90">
        <w:rPr>
          <w:rFonts w:ascii="Garamond" w:hAnsi="Garamond"/>
          <w:sz w:val="24"/>
          <w:szCs w:val="24"/>
        </w:rPr>
        <w:t xml:space="preserve">Please indicate below if you are using </w:t>
      </w:r>
      <w:r w:rsidR="004C05A2">
        <w:rPr>
          <w:rFonts w:ascii="Garamond" w:hAnsi="Garamond"/>
          <w:sz w:val="24"/>
          <w:szCs w:val="24"/>
        </w:rPr>
        <w:t xml:space="preserve">or intend to use </w:t>
      </w:r>
      <w:r w:rsidR="00F5163C" w:rsidRPr="001A3A90">
        <w:rPr>
          <w:rFonts w:ascii="Garamond" w:hAnsi="Garamond"/>
          <w:sz w:val="24"/>
          <w:szCs w:val="24"/>
        </w:rPr>
        <w:t>any of the following third-party data to identify potentially eligible children for outreach</w:t>
      </w:r>
      <w:r w:rsidR="004C05A2">
        <w:rPr>
          <w:rFonts w:ascii="Garamond" w:hAnsi="Garamond"/>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40"/>
        <w:gridCol w:w="3348"/>
      </w:tblGrid>
      <w:tr w:rsidR="00F5163C" w:rsidRPr="001A3A90" w:rsidTr="00F5163C">
        <w:tc>
          <w:tcPr>
            <w:tcW w:w="2790" w:type="dxa"/>
          </w:tcPr>
          <w:p w:rsidR="00F5163C" w:rsidRPr="00F5163C" w:rsidRDefault="00F5163C" w:rsidP="00F5163C">
            <w:pPr>
              <w:tabs>
                <w:tab w:val="center" w:pos="4320"/>
                <w:tab w:val="right" w:pos="8640"/>
              </w:tabs>
              <w:spacing w:after="120"/>
              <w:rPr>
                <w:rFonts w:ascii="Garamond" w:hAnsi="Garamond"/>
                <w:sz w:val="24"/>
                <w:szCs w:val="24"/>
              </w:rPr>
            </w:pPr>
          </w:p>
        </w:tc>
        <w:tc>
          <w:tcPr>
            <w:tcW w:w="3240" w:type="dxa"/>
          </w:tcPr>
          <w:p w:rsidR="00F5163C" w:rsidRPr="00F5163C" w:rsidRDefault="00F5163C" w:rsidP="00F5163C">
            <w:pPr>
              <w:tabs>
                <w:tab w:val="center" w:pos="4320"/>
                <w:tab w:val="right" w:pos="8640"/>
              </w:tabs>
              <w:spacing w:after="120"/>
              <w:rPr>
                <w:rFonts w:ascii="Garamond" w:hAnsi="Garamond"/>
                <w:b/>
                <w:sz w:val="24"/>
                <w:szCs w:val="24"/>
              </w:rPr>
            </w:pPr>
            <w:r w:rsidRPr="00F5163C">
              <w:rPr>
                <w:rFonts w:ascii="Garamond" w:hAnsi="Garamond"/>
                <w:b/>
                <w:sz w:val="24"/>
                <w:szCs w:val="24"/>
              </w:rPr>
              <w:t xml:space="preserve">Data sources being used for </w:t>
            </w:r>
            <w:r w:rsidRPr="00F5163C">
              <w:rPr>
                <w:rFonts w:ascii="Garamond" w:hAnsi="Garamond"/>
                <w:b/>
                <w:color w:val="FF0000"/>
                <w:sz w:val="24"/>
                <w:szCs w:val="24"/>
              </w:rPr>
              <w:t>Medicaid</w:t>
            </w:r>
            <w:r w:rsidRPr="00F5163C">
              <w:rPr>
                <w:rFonts w:ascii="Garamond" w:hAnsi="Garamond"/>
                <w:b/>
                <w:sz w:val="24"/>
                <w:szCs w:val="24"/>
              </w:rPr>
              <w:t xml:space="preserve"> outreach</w:t>
            </w:r>
          </w:p>
        </w:tc>
        <w:tc>
          <w:tcPr>
            <w:tcW w:w="3348" w:type="dxa"/>
          </w:tcPr>
          <w:p w:rsidR="00F5163C" w:rsidRPr="00F5163C" w:rsidRDefault="00F5163C" w:rsidP="00F5163C">
            <w:pPr>
              <w:tabs>
                <w:tab w:val="center" w:pos="4320"/>
                <w:tab w:val="right" w:pos="8640"/>
              </w:tabs>
              <w:spacing w:after="120"/>
              <w:rPr>
                <w:rFonts w:ascii="Garamond" w:hAnsi="Garamond"/>
                <w:b/>
                <w:sz w:val="24"/>
                <w:szCs w:val="24"/>
              </w:rPr>
            </w:pPr>
            <w:r w:rsidRPr="00F5163C">
              <w:rPr>
                <w:rFonts w:ascii="Garamond" w:hAnsi="Garamond"/>
                <w:b/>
                <w:sz w:val="24"/>
                <w:szCs w:val="24"/>
              </w:rPr>
              <w:t xml:space="preserve">Data sources being used for </w:t>
            </w:r>
            <w:r w:rsidRPr="00F5163C">
              <w:rPr>
                <w:rFonts w:ascii="Garamond" w:hAnsi="Garamond"/>
                <w:b/>
                <w:color w:val="FF0000"/>
                <w:sz w:val="24"/>
                <w:szCs w:val="24"/>
              </w:rPr>
              <w:t>CHIP</w:t>
            </w:r>
            <w:r w:rsidRPr="00F5163C">
              <w:rPr>
                <w:rFonts w:ascii="Garamond" w:hAnsi="Garamond"/>
                <w:b/>
                <w:sz w:val="24"/>
                <w:szCs w:val="24"/>
              </w:rPr>
              <w:t xml:space="preserve"> outreach</w:t>
            </w:r>
          </w:p>
        </w:tc>
      </w:tr>
      <w:tr w:rsidR="00F5163C" w:rsidRPr="001A3A90" w:rsidTr="00F5163C">
        <w:tc>
          <w:tcPr>
            <w:tcW w:w="2790" w:type="dxa"/>
          </w:tcPr>
          <w:p w:rsidR="00F5163C" w:rsidRPr="00F5163C" w:rsidRDefault="00F5163C" w:rsidP="007850EF">
            <w:pPr>
              <w:pStyle w:val="ListParagraph"/>
              <w:numPr>
                <w:ilvl w:val="0"/>
                <w:numId w:val="9"/>
              </w:numPr>
              <w:spacing w:after="120" w:line="240" w:lineRule="auto"/>
              <w:rPr>
                <w:rFonts w:ascii="Garamond" w:hAnsi="Garamond"/>
                <w:sz w:val="24"/>
                <w:szCs w:val="24"/>
              </w:rPr>
            </w:pPr>
            <w:r w:rsidRPr="00F5163C">
              <w:rPr>
                <w:rFonts w:ascii="Garamond" w:hAnsi="Garamond"/>
                <w:sz w:val="24"/>
                <w:szCs w:val="24"/>
              </w:rPr>
              <w:t>SNAP</w:t>
            </w:r>
          </w:p>
        </w:tc>
        <w:tc>
          <w:tcPr>
            <w:tcW w:w="3240" w:type="dxa"/>
          </w:tcPr>
          <w:p w:rsidR="00F5163C" w:rsidRPr="00F5163C" w:rsidRDefault="00F5163C" w:rsidP="00F5163C">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005A5860" w:rsidRPr="005A5860">
              <w:rPr>
                <w:rFonts w:ascii="Garamond" w:hAnsi="Garamond"/>
                <w:sz w:val="24"/>
                <w:szCs w:val="24"/>
                <w:highlight w:val="yellow"/>
              </w:rPr>
              <w:t>Intend to Use</w:t>
            </w:r>
            <w:r w:rsidR="005A5860">
              <w:rPr>
                <w:rFonts w:ascii="Garamond" w:hAnsi="Garamond"/>
                <w:sz w:val="24"/>
                <w:szCs w:val="24"/>
              </w:rPr>
              <w:t>/</w:t>
            </w:r>
          </w:p>
          <w:p w:rsidR="00F5163C" w:rsidRPr="00F5163C" w:rsidRDefault="00F5163C" w:rsidP="00F5163C">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c>
          <w:tcPr>
            <w:tcW w:w="3348" w:type="dxa"/>
          </w:tcPr>
          <w:p w:rsidR="00F5163C" w:rsidRPr="00F5163C" w:rsidRDefault="00F5163C" w:rsidP="00F5163C">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005A5860" w:rsidRPr="005A5860">
              <w:rPr>
                <w:rFonts w:ascii="Garamond" w:hAnsi="Garamond"/>
                <w:sz w:val="24"/>
                <w:szCs w:val="24"/>
                <w:highlight w:val="yellow"/>
              </w:rPr>
              <w:t>Intend to Use</w:t>
            </w:r>
            <w:r w:rsidR="005A5860">
              <w:rPr>
                <w:rFonts w:ascii="Garamond" w:hAnsi="Garamond"/>
                <w:sz w:val="24"/>
                <w:szCs w:val="24"/>
              </w:rPr>
              <w:t>/</w:t>
            </w:r>
          </w:p>
          <w:p w:rsidR="00F5163C" w:rsidRPr="00F5163C" w:rsidRDefault="00F5163C" w:rsidP="00F5163C">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r>
      <w:tr w:rsidR="005A5860" w:rsidRPr="001A3A90" w:rsidTr="00F5163C">
        <w:tc>
          <w:tcPr>
            <w:tcW w:w="2790" w:type="dxa"/>
          </w:tcPr>
          <w:p w:rsidR="005A5860" w:rsidRPr="00F5163C" w:rsidRDefault="005A5860" w:rsidP="007850EF">
            <w:pPr>
              <w:pStyle w:val="ListParagraph"/>
              <w:numPr>
                <w:ilvl w:val="0"/>
                <w:numId w:val="9"/>
              </w:numPr>
              <w:spacing w:after="120" w:line="240" w:lineRule="auto"/>
              <w:rPr>
                <w:rFonts w:ascii="Garamond" w:hAnsi="Garamond"/>
                <w:sz w:val="24"/>
                <w:szCs w:val="24"/>
              </w:rPr>
            </w:pPr>
            <w:r w:rsidRPr="00F5163C">
              <w:rPr>
                <w:rFonts w:ascii="Garamond" w:hAnsi="Garamond"/>
                <w:sz w:val="24"/>
                <w:szCs w:val="24"/>
              </w:rPr>
              <w:t>Tax returns</w:t>
            </w:r>
          </w:p>
        </w:tc>
        <w:tc>
          <w:tcPr>
            <w:tcW w:w="3240"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c>
          <w:tcPr>
            <w:tcW w:w="3348"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r>
      <w:tr w:rsidR="005A5860" w:rsidRPr="001A3A90" w:rsidTr="00F5163C">
        <w:tc>
          <w:tcPr>
            <w:tcW w:w="2790" w:type="dxa"/>
          </w:tcPr>
          <w:p w:rsidR="005A5860" w:rsidRPr="00F5163C" w:rsidRDefault="005A5860" w:rsidP="007850EF">
            <w:pPr>
              <w:pStyle w:val="ListParagraph"/>
              <w:numPr>
                <w:ilvl w:val="0"/>
                <w:numId w:val="9"/>
              </w:numPr>
              <w:spacing w:after="120" w:line="240" w:lineRule="auto"/>
              <w:rPr>
                <w:rFonts w:ascii="Garamond" w:hAnsi="Garamond"/>
                <w:sz w:val="24"/>
                <w:szCs w:val="24"/>
              </w:rPr>
            </w:pPr>
            <w:r w:rsidRPr="00F5163C">
              <w:rPr>
                <w:rFonts w:ascii="Garamond" w:hAnsi="Garamond"/>
                <w:sz w:val="24"/>
                <w:szCs w:val="24"/>
              </w:rPr>
              <w:t>WIC</w:t>
            </w:r>
          </w:p>
        </w:tc>
        <w:tc>
          <w:tcPr>
            <w:tcW w:w="3240"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c>
          <w:tcPr>
            <w:tcW w:w="3348"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r>
      <w:tr w:rsidR="005A5860" w:rsidRPr="001A3A90" w:rsidTr="00F5163C">
        <w:tc>
          <w:tcPr>
            <w:tcW w:w="2790" w:type="dxa"/>
          </w:tcPr>
          <w:p w:rsidR="005A5860" w:rsidRPr="00F5163C" w:rsidRDefault="005A5860" w:rsidP="007850EF">
            <w:pPr>
              <w:pStyle w:val="ListParagraph"/>
              <w:numPr>
                <w:ilvl w:val="0"/>
                <w:numId w:val="9"/>
              </w:numPr>
              <w:spacing w:after="120" w:line="240" w:lineRule="auto"/>
              <w:rPr>
                <w:rFonts w:ascii="Garamond" w:hAnsi="Garamond"/>
                <w:sz w:val="24"/>
                <w:szCs w:val="24"/>
              </w:rPr>
            </w:pPr>
            <w:r w:rsidRPr="00F5163C">
              <w:rPr>
                <w:rFonts w:ascii="Garamond" w:hAnsi="Garamond"/>
                <w:sz w:val="24"/>
                <w:szCs w:val="24"/>
              </w:rPr>
              <w:t>National School Lunch Program</w:t>
            </w:r>
          </w:p>
        </w:tc>
        <w:tc>
          <w:tcPr>
            <w:tcW w:w="3240"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c>
          <w:tcPr>
            <w:tcW w:w="3348"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r>
      <w:tr w:rsidR="005A5860" w:rsidRPr="001A3A90" w:rsidTr="00F5163C">
        <w:tc>
          <w:tcPr>
            <w:tcW w:w="2790" w:type="dxa"/>
          </w:tcPr>
          <w:p w:rsidR="005A5860" w:rsidRPr="00F5163C" w:rsidRDefault="005A5860" w:rsidP="007850EF">
            <w:pPr>
              <w:pStyle w:val="ListParagraph"/>
              <w:numPr>
                <w:ilvl w:val="0"/>
                <w:numId w:val="9"/>
              </w:numPr>
              <w:spacing w:after="120" w:line="240" w:lineRule="auto"/>
              <w:rPr>
                <w:rFonts w:ascii="Garamond" w:hAnsi="Garamond"/>
                <w:sz w:val="24"/>
                <w:szCs w:val="24"/>
              </w:rPr>
            </w:pPr>
            <w:r w:rsidRPr="00F5163C">
              <w:rPr>
                <w:rFonts w:ascii="Garamond" w:hAnsi="Garamond"/>
                <w:sz w:val="24"/>
                <w:szCs w:val="24"/>
              </w:rPr>
              <w:lastRenderedPageBreak/>
              <w:t>Other ________</w:t>
            </w:r>
          </w:p>
        </w:tc>
        <w:tc>
          <w:tcPr>
            <w:tcW w:w="3240"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c>
          <w:tcPr>
            <w:tcW w:w="3348"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r>
      <w:tr w:rsidR="005A5860" w:rsidRPr="001A3A90" w:rsidTr="00F5163C">
        <w:tc>
          <w:tcPr>
            <w:tcW w:w="2790" w:type="dxa"/>
          </w:tcPr>
          <w:p w:rsidR="005A5860" w:rsidRPr="00F5163C" w:rsidRDefault="005A5860" w:rsidP="007850EF">
            <w:pPr>
              <w:pStyle w:val="ListParagraph"/>
              <w:numPr>
                <w:ilvl w:val="0"/>
                <w:numId w:val="9"/>
              </w:numPr>
              <w:spacing w:after="120" w:line="240" w:lineRule="auto"/>
              <w:rPr>
                <w:rFonts w:ascii="Garamond" w:hAnsi="Garamond"/>
                <w:sz w:val="24"/>
                <w:szCs w:val="24"/>
              </w:rPr>
            </w:pPr>
            <w:r w:rsidRPr="00F5163C">
              <w:rPr>
                <w:rFonts w:ascii="Garamond" w:hAnsi="Garamond"/>
                <w:sz w:val="24"/>
                <w:szCs w:val="24"/>
              </w:rPr>
              <w:t>Other ________</w:t>
            </w:r>
          </w:p>
        </w:tc>
        <w:tc>
          <w:tcPr>
            <w:tcW w:w="3240"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c>
          <w:tcPr>
            <w:tcW w:w="3348" w:type="dxa"/>
          </w:tcPr>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Yes/No/</w:t>
            </w:r>
            <w:r w:rsidRPr="005A5860">
              <w:rPr>
                <w:rFonts w:ascii="Garamond" w:hAnsi="Garamond"/>
                <w:sz w:val="24"/>
                <w:szCs w:val="24"/>
                <w:highlight w:val="yellow"/>
              </w:rPr>
              <w:t>Intend to Use</w:t>
            </w:r>
            <w:r>
              <w:rPr>
                <w:rFonts w:ascii="Garamond" w:hAnsi="Garamond"/>
                <w:sz w:val="24"/>
                <w:szCs w:val="24"/>
              </w:rPr>
              <w:t>/</w:t>
            </w:r>
          </w:p>
          <w:p w:rsidR="005A5860" w:rsidRPr="00F5163C" w:rsidRDefault="005A5860" w:rsidP="00E00C3F">
            <w:pPr>
              <w:tabs>
                <w:tab w:val="center" w:pos="4320"/>
                <w:tab w:val="right" w:pos="8640"/>
              </w:tabs>
              <w:spacing w:after="120"/>
              <w:jc w:val="center"/>
              <w:rPr>
                <w:rFonts w:ascii="Garamond" w:hAnsi="Garamond"/>
                <w:sz w:val="24"/>
                <w:szCs w:val="24"/>
              </w:rPr>
            </w:pPr>
            <w:r w:rsidRPr="00F5163C">
              <w:rPr>
                <w:rFonts w:ascii="Garamond" w:hAnsi="Garamond"/>
                <w:sz w:val="24"/>
                <w:szCs w:val="24"/>
              </w:rPr>
              <w:t xml:space="preserve">Tried to use but could not </w:t>
            </w:r>
          </w:p>
        </w:tc>
      </w:tr>
    </w:tbl>
    <w:p w:rsidR="004C05A2" w:rsidRPr="000136D0" w:rsidRDefault="000136D0" w:rsidP="004C05A2">
      <w:pPr>
        <w:spacing w:after="200" w:line="276" w:lineRule="auto"/>
        <w:rPr>
          <w:rFonts w:ascii="Garamond" w:hAnsi="Garamond" w:cstheme="minorHAnsi"/>
          <w:b/>
          <w:sz w:val="22"/>
          <w:szCs w:val="22"/>
        </w:rPr>
      </w:pPr>
      <w:r w:rsidRPr="000136D0">
        <w:rPr>
          <w:rFonts w:ascii="Garamond" w:hAnsi="Garamond" w:cstheme="minorHAnsi"/>
          <w:b/>
          <w:sz w:val="22"/>
          <w:szCs w:val="22"/>
        </w:rPr>
        <w:t>Revised version of question 4:</w:t>
      </w:r>
    </w:p>
    <w:p w:rsidR="004C05A2" w:rsidRPr="005A7A12" w:rsidRDefault="004C05A2" w:rsidP="004C05A2">
      <w:pPr>
        <w:spacing w:after="200" w:line="276" w:lineRule="auto"/>
        <w:rPr>
          <w:rFonts w:ascii="Garamond" w:hAnsi="Garamond" w:cstheme="minorHAnsi"/>
          <w:sz w:val="22"/>
          <w:szCs w:val="22"/>
        </w:rPr>
      </w:pPr>
      <w:r>
        <w:rPr>
          <w:rFonts w:ascii="Garamond" w:hAnsi="Garamond" w:cstheme="minorHAnsi"/>
          <w:sz w:val="22"/>
          <w:szCs w:val="22"/>
        </w:rPr>
        <w:t xml:space="preserve">4. </w:t>
      </w:r>
      <w:r w:rsidRPr="005A7A12">
        <w:rPr>
          <w:rFonts w:ascii="Garamond" w:hAnsi="Garamond" w:cstheme="minorHAnsi"/>
          <w:sz w:val="22"/>
          <w:szCs w:val="22"/>
        </w:rPr>
        <w:t xml:space="preserve">Please indicate below if you are using any of the following third-party data to identify potentially eligible children for </w:t>
      </w:r>
      <w:r w:rsidRPr="004D495B">
        <w:rPr>
          <w:rFonts w:ascii="Garamond" w:hAnsi="Garamond" w:cstheme="minorHAnsi"/>
          <w:b/>
          <w:sz w:val="22"/>
          <w:szCs w:val="22"/>
          <w:u w:val="single"/>
        </w:rPr>
        <w:t>outreach</w:t>
      </w:r>
      <w:r w:rsidRPr="005A7A12">
        <w:rPr>
          <w:rFonts w:ascii="Garamond" w:hAnsi="Garamond" w:cstheme="minorHAnsi"/>
          <w:sz w:val="22"/>
          <w:szCs w:val="22"/>
        </w:rPr>
        <w:t>, and if you experienced any problems in doing so.</w:t>
      </w:r>
      <w:r>
        <w:rPr>
          <w:rFonts w:ascii="Garamond" w:hAnsi="Garamond" w:cstheme="minorHAnsi"/>
          <w:sz w:val="22"/>
          <w:szCs w:val="22"/>
        </w:rPr>
        <w:t xml:space="preserve"> (Questions about data matching for </w:t>
      </w:r>
      <w:r w:rsidRPr="00B26A95">
        <w:rPr>
          <w:rFonts w:ascii="Garamond" w:hAnsi="Garamond" w:cstheme="minorHAnsi"/>
          <w:b/>
          <w:sz w:val="22"/>
          <w:szCs w:val="22"/>
          <w:u w:val="single"/>
        </w:rPr>
        <w:t>enrollment</w:t>
      </w:r>
      <w:r>
        <w:rPr>
          <w:rFonts w:ascii="Garamond" w:hAnsi="Garamond" w:cstheme="minorHAnsi"/>
          <w:sz w:val="22"/>
          <w:szCs w:val="22"/>
        </w:rPr>
        <w:t xml:space="preserve"> will come later.)</w:t>
      </w:r>
    </w:p>
    <w:tbl>
      <w:tblPr>
        <w:tblStyle w:val="TableGrid"/>
        <w:tblW w:w="0" w:type="auto"/>
        <w:tblInd w:w="-162" w:type="dxa"/>
        <w:tblLook w:val="04A0" w:firstRow="1" w:lastRow="0" w:firstColumn="1" w:lastColumn="0" w:noHBand="0" w:noVBand="1"/>
      </w:tblPr>
      <w:tblGrid>
        <w:gridCol w:w="1405"/>
        <w:gridCol w:w="2060"/>
        <w:gridCol w:w="2087"/>
        <w:gridCol w:w="4186"/>
      </w:tblGrid>
      <w:tr w:rsidR="004C05A2" w:rsidRPr="005A7A12" w:rsidTr="000136D0">
        <w:trPr>
          <w:cantSplit/>
          <w:tblHeader/>
        </w:trPr>
        <w:tc>
          <w:tcPr>
            <w:tcW w:w="1620" w:type="dxa"/>
            <w:shd w:val="clear" w:color="auto" w:fill="DBE5F1" w:themeFill="accent1" w:themeFillTint="33"/>
          </w:tcPr>
          <w:p w:rsidR="004C05A2" w:rsidRPr="005A7A12" w:rsidRDefault="004C05A2" w:rsidP="000136D0">
            <w:pPr>
              <w:spacing w:after="120"/>
              <w:rPr>
                <w:rFonts w:ascii="Garamond" w:hAnsi="Garamond" w:cstheme="minorHAnsi"/>
                <w:sz w:val="22"/>
                <w:szCs w:val="22"/>
              </w:rPr>
            </w:pPr>
          </w:p>
        </w:tc>
        <w:tc>
          <w:tcPr>
            <w:tcW w:w="2520" w:type="dxa"/>
            <w:shd w:val="clear" w:color="auto" w:fill="DBE5F1" w:themeFill="accent1" w:themeFillTint="33"/>
          </w:tcPr>
          <w:p w:rsidR="004C05A2" w:rsidRPr="005A7A12" w:rsidRDefault="004C05A2" w:rsidP="000136D0">
            <w:pPr>
              <w:spacing w:after="120"/>
              <w:jc w:val="center"/>
              <w:rPr>
                <w:rFonts w:ascii="Garamond" w:hAnsi="Garamond" w:cstheme="minorHAnsi"/>
                <w:b/>
                <w:sz w:val="22"/>
                <w:szCs w:val="22"/>
              </w:rPr>
            </w:pPr>
            <w:r w:rsidRPr="005A7A12">
              <w:rPr>
                <w:rFonts w:ascii="Garamond" w:hAnsi="Garamond" w:cstheme="minorHAnsi"/>
                <w:b/>
                <w:sz w:val="22"/>
                <w:szCs w:val="22"/>
              </w:rPr>
              <w:t xml:space="preserve">Data sources being used for </w:t>
            </w:r>
            <w:r w:rsidRPr="005A7A12">
              <w:rPr>
                <w:rFonts w:ascii="Garamond" w:hAnsi="Garamond" w:cstheme="minorHAnsi"/>
                <w:b/>
                <w:color w:val="FF0000"/>
                <w:sz w:val="22"/>
                <w:szCs w:val="22"/>
              </w:rPr>
              <w:t>Medicaid</w:t>
            </w:r>
            <w:r w:rsidRPr="005A7A12">
              <w:rPr>
                <w:rFonts w:ascii="Garamond" w:hAnsi="Garamond" w:cstheme="minorHAnsi"/>
                <w:b/>
                <w:sz w:val="22"/>
                <w:szCs w:val="22"/>
              </w:rPr>
              <w:t xml:space="preserve"> outreach</w:t>
            </w:r>
          </w:p>
        </w:tc>
        <w:tc>
          <w:tcPr>
            <w:tcW w:w="2610" w:type="dxa"/>
            <w:shd w:val="clear" w:color="auto" w:fill="DBE5F1" w:themeFill="accent1" w:themeFillTint="33"/>
          </w:tcPr>
          <w:p w:rsidR="004C05A2" w:rsidRPr="005A7A12" w:rsidRDefault="004C05A2" w:rsidP="000136D0">
            <w:pPr>
              <w:spacing w:after="120"/>
              <w:jc w:val="center"/>
              <w:rPr>
                <w:rFonts w:ascii="Garamond" w:hAnsi="Garamond" w:cstheme="minorHAnsi"/>
                <w:b/>
                <w:sz w:val="22"/>
                <w:szCs w:val="22"/>
              </w:rPr>
            </w:pPr>
            <w:r w:rsidRPr="005A7A12">
              <w:rPr>
                <w:rFonts w:ascii="Garamond" w:hAnsi="Garamond" w:cstheme="minorHAnsi"/>
                <w:b/>
                <w:sz w:val="22"/>
                <w:szCs w:val="22"/>
              </w:rPr>
              <w:t xml:space="preserve">Data sources being used for </w:t>
            </w:r>
            <w:r w:rsidRPr="005A7A12">
              <w:rPr>
                <w:rFonts w:ascii="Garamond" w:hAnsi="Garamond" w:cstheme="minorHAnsi"/>
                <w:b/>
                <w:color w:val="FF0000"/>
                <w:sz w:val="22"/>
                <w:szCs w:val="22"/>
              </w:rPr>
              <w:t>CHIP</w:t>
            </w:r>
            <w:r w:rsidRPr="005A7A12">
              <w:rPr>
                <w:rFonts w:ascii="Garamond" w:hAnsi="Garamond" w:cstheme="minorHAnsi"/>
                <w:b/>
                <w:sz w:val="22"/>
                <w:szCs w:val="22"/>
              </w:rPr>
              <w:t xml:space="preserve"> outreach</w:t>
            </w:r>
          </w:p>
        </w:tc>
        <w:tc>
          <w:tcPr>
            <w:tcW w:w="6336" w:type="dxa"/>
            <w:shd w:val="clear" w:color="auto" w:fill="DBE5F1" w:themeFill="accent1" w:themeFillTint="33"/>
          </w:tcPr>
          <w:p w:rsidR="004C05A2" w:rsidRPr="005A7A12" w:rsidRDefault="004C05A2" w:rsidP="000136D0">
            <w:pPr>
              <w:spacing w:after="120"/>
              <w:jc w:val="center"/>
              <w:rPr>
                <w:rFonts w:ascii="Garamond" w:hAnsi="Garamond" w:cstheme="minorHAnsi"/>
                <w:b/>
                <w:sz w:val="22"/>
                <w:szCs w:val="22"/>
              </w:rPr>
            </w:pPr>
            <w:r w:rsidRPr="005A7A12">
              <w:rPr>
                <w:rFonts w:ascii="Garamond" w:hAnsi="Garamond" w:cstheme="minorHAnsi"/>
                <w:b/>
                <w:sz w:val="22"/>
                <w:szCs w:val="22"/>
              </w:rPr>
              <w:t>Problems your agency experienced in using this data source for outreach</w:t>
            </w:r>
          </w:p>
        </w:tc>
      </w:tr>
      <w:tr w:rsidR="004C05A2" w:rsidRPr="005A7A12" w:rsidTr="000136D0">
        <w:tc>
          <w:tcPr>
            <w:tcW w:w="1620" w:type="dxa"/>
          </w:tcPr>
          <w:p w:rsidR="004C05A2" w:rsidRPr="004C05A2" w:rsidRDefault="004C05A2" w:rsidP="000153D0">
            <w:pPr>
              <w:pStyle w:val="ListParagraph"/>
              <w:numPr>
                <w:ilvl w:val="0"/>
                <w:numId w:val="32"/>
              </w:numPr>
              <w:spacing w:after="120"/>
              <w:ind w:left="342" w:hanging="342"/>
              <w:rPr>
                <w:rFonts w:ascii="Garamond" w:hAnsi="Garamond" w:cstheme="minorHAnsi"/>
                <w:sz w:val="22"/>
                <w:szCs w:val="22"/>
              </w:rPr>
            </w:pPr>
            <w:r w:rsidRPr="004C05A2">
              <w:rPr>
                <w:rFonts w:ascii="Garamond" w:hAnsi="Garamond" w:cstheme="minorHAnsi"/>
                <w:sz w:val="22"/>
                <w:szCs w:val="22"/>
              </w:rPr>
              <w:t>SNAP</w:t>
            </w:r>
          </w:p>
        </w:tc>
        <w:tc>
          <w:tcPr>
            <w:tcW w:w="252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r w:rsidRPr="005A7A12">
              <w:rPr>
                <w:rFonts w:ascii="Garamond" w:hAnsi="Garamond" w:cstheme="minorHAnsi"/>
                <w:sz w:val="22"/>
                <w:szCs w:val="22"/>
              </w:rPr>
              <w:t xml:space="preserve"> </w:t>
            </w:r>
          </w:p>
        </w:tc>
        <w:tc>
          <w:tcPr>
            <w:tcW w:w="261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6336" w:type="dxa"/>
          </w:tcPr>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SNAP agency lacked the resources or systems to participate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 xml:space="preserve">SNAP and Medicaid/CHIP had difficulty developing a data sharing process </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policy/political environment was not supportive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could not reach families identified through the match</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did not get enough responses back from families</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Other, please describe:_____________________</w:t>
            </w:r>
          </w:p>
        </w:tc>
      </w:tr>
      <w:tr w:rsidR="004C05A2" w:rsidRPr="005A7A12" w:rsidTr="000136D0">
        <w:tc>
          <w:tcPr>
            <w:tcW w:w="1620" w:type="dxa"/>
          </w:tcPr>
          <w:p w:rsidR="004C05A2" w:rsidRPr="005A7A12" w:rsidRDefault="004C05A2" w:rsidP="000153D0">
            <w:pPr>
              <w:pStyle w:val="ListParagraph"/>
              <w:numPr>
                <w:ilvl w:val="0"/>
                <w:numId w:val="32"/>
              </w:numPr>
              <w:spacing w:after="120" w:line="240" w:lineRule="auto"/>
              <w:ind w:left="360"/>
              <w:rPr>
                <w:rFonts w:ascii="Garamond" w:hAnsi="Garamond" w:cstheme="minorHAnsi"/>
                <w:sz w:val="22"/>
                <w:szCs w:val="22"/>
              </w:rPr>
            </w:pPr>
            <w:r w:rsidRPr="005A7A12">
              <w:rPr>
                <w:rFonts w:ascii="Garamond" w:hAnsi="Garamond" w:cstheme="minorHAnsi"/>
                <w:sz w:val="22"/>
                <w:szCs w:val="22"/>
              </w:rPr>
              <w:t>Tax returns</w:t>
            </w:r>
          </w:p>
        </w:tc>
        <w:tc>
          <w:tcPr>
            <w:tcW w:w="252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r w:rsidRPr="005A7A12">
              <w:rPr>
                <w:rFonts w:ascii="Garamond" w:hAnsi="Garamond" w:cstheme="minorHAnsi"/>
                <w:sz w:val="22"/>
                <w:szCs w:val="22"/>
              </w:rPr>
              <w:t xml:space="preserve"> </w:t>
            </w:r>
          </w:p>
        </w:tc>
        <w:tc>
          <w:tcPr>
            <w:tcW w:w="261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6336" w:type="dxa"/>
          </w:tcPr>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Tax agency lacked the resources or systems to participate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 xml:space="preserve">Tax and Medicaid/CHIP had difficulty developing a data sharing process </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policy/political environment was not supportive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could not reach families identified through the match</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did not get enough responses back from families</w:t>
            </w:r>
          </w:p>
          <w:p w:rsidR="004C05A2" w:rsidRPr="005A7A12" w:rsidRDefault="004C05A2" w:rsidP="000153D0">
            <w:pPr>
              <w:pStyle w:val="ListParagraph"/>
              <w:numPr>
                <w:ilvl w:val="0"/>
                <w:numId w:val="31"/>
              </w:numPr>
              <w:tabs>
                <w:tab w:val="left" w:pos="72"/>
                <w:tab w:val="left" w:pos="882"/>
              </w:tabs>
              <w:spacing w:after="120" w:line="240" w:lineRule="auto"/>
              <w:ind w:left="342" w:hanging="342"/>
              <w:rPr>
                <w:rFonts w:ascii="Garamond" w:hAnsi="Garamond" w:cstheme="minorHAnsi"/>
                <w:sz w:val="22"/>
                <w:szCs w:val="22"/>
              </w:rPr>
            </w:pPr>
            <w:r w:rsidRPr="005A7A12">
              <w:rPr>
                <w:rFonts w:ascii="Garamond" w:hAnsi="Garamond" w:cstheme="minorHAnsi"/>
                <w:sz w:val="22"/>
                <w:szCs w:val="22"/>
              </w:rPr>
              <w:t>Other, please describe: ____________________</w:t>
            </w:r>
          </w:p>
        </w:tc>
      </w:tr>
      <w:tr w:rsidR="004C05A2" w:rsidRPr="005A7A12" w:rsidTr="000136D0">
        <w:tc>
          <w:tcPr>
            <w:tcW w:w="1620" w:type="dxa"/>
          </w:tcPr>
          <w:p w:rsidR="004C05A2" w:rsidRPr="005A7A12" w:rsidRDefault="004C05A2" w:rsidP="000153D0">
            <w:pPr>
              <w:pStyle w:val="ListParagraph"/>
              <w:numPr>
                <w:ilvl w:val="0"/>
                <w:numId w:val="32"/>
              </w:numPr>
              <w:spacing w:after="120" w:line="240" w:lineRule="auto"/>
              <w:ind w:left="360"/>
              <w:rPr>
                <w:rFonts w:ascii="Garamond" w:hAnsi="Garamond" w:cstheme="minorHAnsi"/>
                <w:sz w:val="22"/>
                <w:szCs w:val="22"/>
              </w:rPr>
            </w:pPr>
            <w:r w:rsidRPr="005A7A12">
              <w:rPr>
                <w:rFonts w:ascii="Garamond" w:hAnsi="Garamond" w:cstheme="minorHAnsi"/>
                <w:sz w:val="22"/>
                <w:szCs w:val="22"/>
              </w:rPr>
              <w:t>WIC</w:t>
            </w:r>
          </w:p>
        </w:tc>
        <w:tc>
          <w:tcPr>
            <w:tcW w:w="252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261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6336" w:type="dxa"/>
          </w:tcPr>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WIC agency lacked the resources or systems to participate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 xml:space="preserve">WIC and Medicaid/CHIP had difficulty developing a data sharing process </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policy/political environment was not supportive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could not reach families identified through the match</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 xml:space="preserve">Medicaid/CHIP did not get enough </w:t>
            </w:r>
            <w:r w:rsidRPr="005A7A12">
              <w:rPr>
                <w:rFonts w:ascii="Garamond" w:hAnsi="Garamond" w:cstheme="minorHAnsi"/>
                <w:sz w:val="22"/>
                <w:szCs w:val="22"/>
              </w:rPr>
              <w:lastRenderedPageBreak/>
              <w:t>responses back from families</w:t>
            </w:r>
          </w:p>
          <w:p w:rsidR="004C05A2" w:rsidRPr="005A7A12" w:rsidRDefault="004C05A2" w:rsidP="000153D0">
            <w:pPr>
              <w:pStyle w:val="ListParagraph"/>
              <w:numPr>
                <w:ilvl w:val="0"/>
                <w:numId w:val="31"/>
              </w:numPr>
              <w:tabs>
                <w:tab w:val="left" w:pos="72"/>
                <w:tab w:val="left" w:pos="882"/>
              </w:tabs>
              <w:spacing w:after="120" w:line="240" w:lineRule="auto"/>
              <w:ind w:left="342" w:hanging="342"/>
              <w:rPr>
                <w:rFonts w:ascii="Garamond" w:hAnsi="Garamond" w:cstheme="minorHAnsi"/>
                <w:sz w:val="22"/>
                <w:szCs w:val="22"/>
              </w:rPr>
            </w:pPr>
            <w:r w:rsidRPr="005A7A12">
              <w:rPr>
                <w:rFonts w:ascii="Garamond" w:hAnsi="Garamond" w:cstheme="minorHAnsi"/>
                <w:sz w:val="22"/>
                <w:szCs w:val="22"/>
              </w:rPr>
              <w:t>Other, please describe:__________________</w:t>
            </w:r>
          </w:p>
        </w:tc>
      </w:tr>
      <w:tr w:rsidR="004C05A2" w:rsidRPr="005A7A12" w:rsidTr="000136D0">
        <w:tc>
          <w:tcPr>
            <w:tcW w:w="1620" w:type="dxa"/>
          </w:tcPr>
          <w:p w:rsidR="004C05A2" w:rsidRPr="005A7A12" w:rsidRDefault="004C05A2" w:rsidP="000153D0">
            <w:pPr>
              <w:pStyle w:val="ListParagraph"/>
              <w:numPr>
                <w:ilvl w:val="0"/>
                <w:numId w:val="32"/>
              </w:numPr>
              <w:spacing w:after="120" w:line="240" w:lineRule="auto"/>
              <w:ind w:left="360"/>
              <w:rPr>
                <w:rFonts w:ascii="Garamond" w:hAnsi="Garamond" w:cstheme="minorHAnsi"/>
                <w:sz w:val="22"/>
                <w:szCs w:val="22"/>
              </w:rPr>
            </w:pPr>
            <w:r w:rsidRPr="005A7A12">
              <w:rPr>
                <w:rFonts w:ascii="Garamond" w:hAnsi="Garamond" w:cstheme="minorHAnsi"/>
                <w:sz w:val="22"/>
                <w:szCs w:val="22"/>
              </w:rPr>
              <w:lastRenderedPageBreak/>
              <w:t>National School Lunch Program (NSLP)</w:t>
            </w:r>
          </w:p>
        </w:tc>
        <w:tc>
          <w:tcPr>
            <w:tcW w:w="252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261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6336" w:type="dxa"/>
          </w:tcPr>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NSLP agency lacked the resources or systems to participate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 xml:space="preserve">NSLP and Medicaid/CHIP had difficulty developing a data sharing process </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policy/political environment was not supportive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could not reach families identified through the match</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did not get enough responses back from families</w:t>
            </w:r>
          </w:p>
          <w:p w:rsidR="004C05A2" w:rsidRPr="005A7A12" w:rsidRDefault="004C05A2" w:rsidP="000153D0">
            <w:pPr>
              <w:pStyle w:val="ListParagraph"/>
              <w:numPr>
                <w:ilvl w:val="0"/>
                <w:numId w:val="31"/>
              </w:numPr>
              <w:tabs>
                <w:tab w:val="left" w:pos="72"/>
                <w:tab w:val="left" w:pos="882"/>
              </w:tabs>
              <w:spacing w:after="120" w:line="240" w:lineRule="auto"/>
              <w:ind w:left="342" w:hanging="342"/>
              <w:rPr>
                <w:rFonts w:ascii="Garamond" w:hAnsi="Garamond" w:cstheme="minorHAnsi"/>
                <w:sz w:val="22"/>
                <w:szCs w:val="22"/>
              </w:rPr>
            </w:pPr>
            <w:r w:rsidRPr="005A7A12">
              <w:rPr>
                <w:rFonts w:ascii="Garamond" w:hAnsi="Garamond" w:cstheme="minorHAnsi"/>
                <w:sz w:val="22"/>
                <w:szCs w:val="22"/>
              </w:rPr>
              <w:t>Other, please describe:_____________________</w:t>
            </w:r>
          </w:p>
        </w:tc>
      </w:tr>
      <w:tr w:rsidR="004C05A2" w:rsidRPr="005A7A12" w:rsidTr="000136D0">
        <w:tc>
          <w:tcPr>
            <w:tcW w:w="1620" w:type="dxa"/>
          </w:tcPr>
          <w:p w:rsidR="004C05A2" w:rsidRPr="005A7A12" w:rsidRDefault="004C05A2" w:rsidP="000153D0">
            <w:pPr>
              <w:pStyle w:val="ListParagraph"/>
              <w:numPr>
                <w:ilvl w:val="0"/>
                <w:numId w:val="32"/>
              </w:numPr>
              <w:spacing w:after="120" w:line="240" w:lineRule="auto"/>
              <w:ind w:left="360"/>
              <w:rPr>
                <w:rFonts w:ascii="Garamond" w:hAnsi="Garamond" w:cstheme="minorHAnsi"/>
                <w:sz w:val="22"/>
                <w:szCs w:val="22"/>
              </w:rPr>
            </w:pPr>
            <w:r w:rsidRPr="005A7A12">
              <w:rPr>
                <w:rFonts w:ascii="Garamond" w:hAnsi="Garamond" w:cstheme="minorHAnsi"/>
                <w:sz w:val="22"/>
                <w:szCs w:val="22"/>
              </w:rPr>
              <w:t>Other ________</w:t>
            </w:r>
          </w:p>
        </w:tc>
        <w:tc>
          <w:tcPr>
            <w:tcW w:w="252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r w:rsidRPr="005A7A12">
              <w:rPr>
                <w:rFonts w:ascii="Garamond" w:hAnsi="Garamond" w:cstheme="minorHAnsi"/>
                <w:sz w:val="22"/>
                <w:szCs w:val="22"/>
              </w:rPr>
              <w:t xml:space="preserve"> </w:t>
            </w:r>
          </w:p>
        </w:tc>
        <w:tc>
          <w:tcPr>
            <w:tcW w:w="261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6336" w:type="dxa"/>
          </w:tcPr>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other agency lacked the resources or systems to participate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 xml:space="preserve">The other agency and Medicaid/CHIP had difficulty developing a data sharing process </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policy/political environment was not supportive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could not reach families identified through the match</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did not get enough responses back from families</w:t>
            </w:r>
          </w:p>
          <w:p w:rsidR="004C05A2" w:rsidRPr="005A7A12" w:rsidRDefault="004C05A2" w:rsidP="000153D0">
            <w:pPr>
              <w:pStyle w:val="ListParagraph"/>
              <w:numPr>
                <w:ilvl w:val="0"/>
                <w:numId w:val="31"/>
              </w:numPr>
              <w:tabs>
                <w:tab w:val="left" w:pos="72"/>
                <w:tab w:val="left" w:pos="882"/>
              </w:tabs>
              <w:spacing w:after="120" w:line="240" w:lineRule="auto"/>
              <w:ind w:left="342" w:hanging="342"/>
              <w:rPr>
                <w:rFonts w:ascii="Garamond" w:hAnsi="Garamond" w:cstheme="minorHAnsi"/>
                <w:sz w:val="22"/>
                <w:szCs w:val="22"/>
              </w:rPr>
            </w:pPr>
            <w:r w:rsidRPr="005A7A12">
              <w:rPr>
                <w:rFonts w:ascii="Garamond" w:hAnsi="Garamond" w:cstheme="minorHAnsi"/>
                <w:sz w:val="22"/>
                <w:szCs w:val="22"/>
              </w:rPr>
              <w:t>Other, please describe:_____________________</w:t>
            </w:r>
          </w:p>
        </w:tc>
      </w:tr>
      <w:tr w:rsidR="004C05A2" w:rsidRPr="005A7A12" w:rsidTr="000136D0">
        <w:tc>
          <w:tcPr>
            <w:tcW w:w="1620" w:type="dxa"/>
          </w:tcPr>
          <w:p w:rsidR="004C05A2" w:rsidRPr="005A7A12" w:rsidRDefault="004C05A2" w:rsidP="000153D0">
            <w:pPr>
              <w:pStyle w:val="ListParagraph"/>
              <w:numPr>
                <w:ilvl w:val="0"/>
                <w:numId w:val="32"/>
              </w:numPr>
              <w:spacing w:after="120" w:line="240" w:lineRule="auto"/>
              <w:ind w:left="360"/>
              <w:rPr>
                <w:rFonts w:ascii="Garamond" w:hAnsi="Garamond" w:cstheme="minorHAnsi"/>
                <w:sz w:val="22"/>
                <w:szCs w:val="22"/>
              </w:rPr>
            </w:pPr>
            <w:r w:rsidRPr="005A7A12">
              <w:rPr>
                <w:rFonts w:ascii="Garamond" w:hAnsi="Garamond" w:cstheme="minorHAnsi"/>
                <w:sz w:val="22"/>
                <w:szCs w:val="22"/>
              </w:rPr>
              <w:t>Other ________</w:t>
            </w:r>
          </w:p>
        </w:tc>
        <w:tc>
          <w:tcPr>
            <w:tcW w:w="252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2610" w:type="dxa"/>
          </w:tcPr>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Yes</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No</w:t>
            </w:r>
          </w:p>
          <w:p w:rsidR="004C05A2" w:rsidRPr="005A7A12" w:rsidRDefault="004C05A2" w:rsidP="000153D0">
            <w:pPr>
              <w:pStyle w:val="ListParagraph"/>
              <w:numPr>
                <w:ilvl w:val="0"/>
                <w:numId w:val="31"/>
              </w:numPr>
              <w:spacing w:after="120" w:line="240" w:lineRule="auto"/>
              <w:rPr>
                <w:rFonts w:ascii="Garamond" w:hAnsi="Garamond" w:cstheme="minorHAnsi"/>
                <w:sz w:val="22"/>
                <w:szCs w:val="22"/>
              </w:rPr>
            </w:pPr>
            <w:r w:rsidRPr="005A7A12">
              <w:rPr>
                <w:rFonts w:ascii="Garamond" w:hAnsi="Garamond" w:cstheme="minorHAnsi"/>
                <w:sz w:val="22"/>
                <w:szCs w:val="22"/>
              </w:rPr>
              <w:t>Tried to use but could not</w:t>
            </w:r>
          </w:p>
          <w:p w:rsidR="004C05A2" w:rsidRPr="005A7A12" w:rsidRDefault="004C05A2" w:rsidP="000153D0">
            <w:pPr>
              <w:pStyle w:val="ListParagraph"/>
              <w:numPr>
                <w:ilvl w:val="0"/>
                <w:numId w:val="31"/>
              </w:numPr>
              <w:tabs>
                <w:tab w:val="left" w:pos="72"/>
                <w:tab w:val="left" w:pos="882"/>
              </w:tabs>
              <w:spacing w:after="120" w:line="240" w:lineRule="auto"/>
              <w:rPr>
                <w:rFonts w:ascii="Garamond" w:hAnsi="Garamond" w:cstheme="minorHAnsi"/>
                <w:sz w:val="22"/>
                <w:szCs w:val="22"/>
              </w:rPr>
            </w:pPr>
            <w:r w:rsidRPr="005A7A12">
              <w:rPr>
                <w:rFonts w:ascii="Garamond" w:hAnsi="Garamond" w:cstheme="minorHAnsi"/>
                <w:sz w:val="22"/>
                <w:szCs w:val="22"/>
              </w:rPr>
              <w:t xml:space="preserve">Intend to </w:t>
            </w:r>
            <w:r>
              <w:rPr>
                <w:rFonts w:ascii="Garamond" w:hAnsi="Garamond" w:cstheme="minorHAnsi"/>
                <w:sz w:val="22"/>
                <w:szCs w:val="22"/>
              </w:rPr>
              <w:t>use</w:t>
            </w:r>
          </w:p>
        </w:tc>
        <w:tc>
          <w:tcPr>
            <w:tcW w:w="6336" w:type="dxa"/>
          </w:tcPr>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other agency lacked the resources or systems to participate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 xml:space="preserve">The other agency and Medicaid/CHIP had difficulty developing a data sharing process </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The policy/political environment was not supportive</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could not reach families identified through the match</w:t>
            </w:r>
          </w:p>
          <w:p w:rsidR="004C05A2" w:rsidRPr="005A7A12" w:rsidRDefault="004C05A2" w:rsidP="000153D0">
            <w:pPr>
              <w:pStyle w:val="ListParagraph"/>
              <w:numPr>
                <w:ilvl w:val="0"/>
                <w:numId w:val="31"/>
              </w:numPr>
              <w:spacing w:line="240" w:lineRule="auto"/>
              <w:ind w:left="342" w:hanging="342"/>
              <w:rPr>
                <w:rFonts w:ascii="Garamond" w:hAnsi="Garamond" w:cstheme="minorHAnsi"/>
                <w:sz w:val="22"/>
                <w:szCs w:val="22"/>
              </w:rPr>
            </w:pPr>
            <w:r w:rsidRPr="005A7A12">
              <w:rPr>
                <w:rFonts w:ascii="Garamond" w:hAnsi="Garamond" w:cstheme="minorHAnsi"/>
                <w:sz w:val="22"/>
                <w:szCs w:val="22"/>
              </w:rPr>
              <w:t>Medicaid/CHIP did not get enough responses back from families</w:t>
            </w:r>
          </w:p>
          <w:p w:rsidR="004C05A2" w:rsidRPr="005A7A12" w:rsidRDefault="004C05A2" w:rsidP="000153D0">
            <w:pPr>
              <w:pStyle w:val="ListParagraph"/>
              <w:numPr>
                <w:ilvl w:val="0"/>
                <w:numId w:val="31"/>
              </w:numPr>
              <w:tabs>
                <w:tab w:val="left" w:pos="72"/>
                <w:tab w:val="left" w:pos="882"/>
              </w:tabs>
              <w:spacing w:after="120" w:line="240" w:lineRule="auto"/>
              <w:ind w:left="342" w:hanging="342"/>
              <w:rPr>
                <w:rFonts w:ascii="Garamond" w:hAnsi="Garamond" w:cstheme="minorHAnsi"/>
                <w:sz w:val="22"/>
                <w:szCs w:val="22"/>
              </w:rPr>
            </w:pPr>
            <w:r w:rsidRPr="005A7A12">
              <w:rPr>
                <w:rFonts w:ascii="Garamond" w:hAnsi="Garamond" w:cstheme="minorHAnsi"/>
                <w:sz w:val="22"/>
                <w:szCs w:val="22"/>
              </w:rPr>
              <w:t>Other, please describe:____________________</w:t>
            </w:r>
          </w:p>
        </w:tc>
      </w:tr>
    </w:tbl>
    <w:p w:rsidR="004C05A2" w:rsidRPr="005A7A12" w:rsidRDefault="004C05A2" w:rsidP="004C05A2">
      <w:pPr>
        <w:spacing w:after="120"/>
        <w:rPr>
          <w:rFonts w:ascii="Garamond" w:hAnsi="Garamond" w:cstheme="minorHAnsi"/>
          <w:sz w:val="22"/>
          <w:szCs w:val="22"/>
        </w:rPr>
      </w:pPr>
    </w:p>
    <w:p w:rsidR="00F5163C" w:rsidRDefault="00F5163C" w:rsidP="00F5163C">
      <w:pPr>
        <w:spacing w:after="120"/>
        <w:rPr>
          <w:rFonts w:ascii="Garamond" w:hAnsi="Garamond"/>
          <w:sz w:val="24"/>
          <w:szCs w:val="24"/>
        </w:rPr>
      </w:pPr>
    </w:p>
    <w:p w:rsidR="000136D0" w:rsidRPr="001A3A90" w:rsidRDefault="000136D0" w:rsidP="00F5163C">
      <w:pPr>
        <w:spacing w:after="120"/>
        <w:rPr>
          <w:rFonts w:ascii="Garamond" w:hAnsi="Garamond"/>
          <w:sz w:val="24"/>
          <w:szCs w:val="24"/>
        </w:rPr>
      </w:pPr>
    </w:p>
    <w:p w:rsidR="005A5860" w:rsidRPr="005A5860" w:rsidRDefault="00123235" w:rsidP="00BA0D0F">
      <w:pPr>
        <w:pBdr>
          <w:top w:val="single" w:sz="4" w:space="1" w:color="auto"/>
          <w:left w:val="single" w:sz="4" w:space="4" w:color="auto"/>
          <w:bottom w:val="single" w:sz="4" w:space="1" w:color="auto"/>
          <w:right w:val="single" w:sz="4" w:space="4" w:color="auto"/>
        </w:pBdr>
        <w:spacing w:after="120"/>
        <w:rPr>
          <w:rFonts w:ascii="Garamond" w:hAnsi="Garamond"/>
          <w:sz w:val="24"/>
          <w:szCs w:val="24"/>
        </w:rPr>
      </w:pPr>
      <w:r>
        <w:rPr>
          <w:rFonts w:ascii="Garamond" w:hAnsi="Garamond"/>
          <w:b/>
          <w:sz w:val="24"/>
          <w:szCs w:val="24"/>
        </w:rPr>
        <w:lastRenderedPageBreak/>
        <w:t xml:space="preserve">3. </w:t>
      </w:r>
      <w:r w:rsidR="005A5860">
        <w:rPr>
          <w:rFonts w:ascii="Garamond" w:hAnsi="Garamond"/>
          <w:b/>
          <w:sz w:val="24"/>
          <w:szCs w:val="24"/>
        </w:rPr>
        <w:t>FEEDBACK</w:t>
      </w:r>
      <w:r w:rsidR="00BA0D0F">
        <w:rPr>
          <w:rFonts w:ascii="Garamond" w:hAnsi="Garamond"/>
          <w:b/>
          <w:sz w:val="24"/>
          <w:szCs w:val="24"/>
        </w:rPr>
        <w:t xml:space="preserve"> FOR QUESTIONS ABOUT BARRIERS</w:t>
      </w:r>
      <w:r>
        <w:rPr>
          <w:rFonts w:ascii="Garamond" w:hAnsi="Garamond"/>
          <w:b/>
          <w:sz w:val="24"/>
          <w:szCs w:val="24"/>
        </w:rPr>
        <w:t xml:space="preserve">, QUESTIONS </w:t>
      </w:r>
      <w:r w:rsidR="00C2688E">
        <w:rPr>
          <w:rFonts w:ascii="Garamond" w:hAnsi="Garamond"/>
          <w:b/>
          <w:sz w:val="24"/>
          <w:szCs w:val="24"/>
        </w:rPr>
        <w:t>5-11</w:t>
      </w:r>
      <w:r w:rsidR="005A5860">
        <w:rPr>
          <w:rFonts w:ascii="Garamond" w:hAnsi="Garamond"/>
          <w:b/>
          <w:sz w:val="24"/>
          <w:szCs w:val="24"/>
        </w:rPr>
        <w:t>:</w:t>
      </w:r>
      <w:r w:rsidR="005A5860">
        <w:rPr>
          <w:rFonts w:ascii="Garamond" w:hAnsi="Garamond"/>
          <w:sz w:val="24"/>
          <w:szCs w:val="24"/>
        </w:rPr>
        <w:t xml:space="preserve"> One respondent </w:t>
      </w:r>
      <w:r w:rsidR="00EC1BA9">
        <w:rPr>
          <w:rFonts w:ascii="Garamond" w:hAnsi="Garamond"/>
          <w:sz w:val="24"/>
          <w:szCs w:val="24"/>
        </w:rPr>
        <w:t xml:space="preserve">expressed his </w:t>
      </w:r>
      <w:r w:rsidR="005A5860">
        <w:rPr>
          <w:rFonts w:ascii="Garamond" w:hAnsi="Garamond"/>
          <w:sz w:val="24"/>
          <w:szCs w:val="24"/>
        </w:rPr>
        <w:t>confusion about the meaning of “</w:t>
      </w:r>
      <w:r w:rsidR="00BA0D0F">
        <w:rPr>
          <w:rFonts w:ascii="Garamond" w:hAnsi="Garamond"/>
          <w:sz w:val="24"/>
          <w:szCs w:val="24"/>
        </w:rPr>
        <w:t xml:space="preserve">policy environment” and suggested </w:t>
      </w:r>
      <w:r w:rsidR="00360CFB">
        <w:rPr>
          <w:rFonts w:ascii="Garamond" w:hAnsi="Garamond"/>
          <w:sz w:val="24"/>
          <w:szCs w:val="24"/>
        </w:rPr>
        <w:t>“</w:t>
      </w:r>
      <w:r w:rsidR="00BA0D0F">
        <w:rPr>
          <w:rFonts w:ascii="Garamond" w:hAnsi="Garamond"/>
          <w:sz w:val="24"/>
          <w:szCs w:val="24"/>
        </w:rPr>
        <w:t>political environment</w:t>
      </w:r>
      <w:r w:rsidR="00360CFB">
        <w:rPr>
          <w:rFonts w:ascii="Garamond" w:hAnsi="Garamond"/>
          <w:sz w:val="24"/>
          <w:szCs w:val="24"/>
        </w:rPr>
        <w:t>” was clearer</w:t>
      </w:r>
      <w:r w:rsidR="00BA0D0F">
        <w:rPr>
          <w:rFonts w:ascii="Garamond" w:hAnsi="Garamond"/>
          <w:sz w:val="24"/>
          <w:szCs w:val="24"/>
        </w:rPr>
        <w:t xml:space="preserve">. When prompted, other respondents </w:t>
      </w:r>
      <w:r w:rsidR="00360CFB">
        <w:rPr>
          <w:rFonts w:ascii="Garamond" w:hAnsi="Garamond"/>
          <w:sz w:val="24"/>
          <w:szCs w:val="24"/>
        </w:rPr>
        <w:t xml:space="preserve">stated </w:t>
      </w:r>
      <w:r w:rsidR="00BA0D0F">
        <w:rPr>
          <w:rFonts w:ascii="Garamond" w:hAnsi="Garamond"/>
          <w:sz w:val="24"/>
          <w:szCs w:val="24"/>
        </w:rPr>
        <w:t xml:space="preserve">either word was clear to them. In </w:t>
      </w:r>
      <w:r w:rsidR="00EC1BA9">
        <w:rPr>
          <w:rFonts w:ascii="Garamond" w:hAnsi="Garamond"/>
          <w:sz w:val="24"/>
          <w:szCs w:val="24"/>
        </w:rPr>
        <w:t>the five</w:t>
      </w:r>
      <w:r w:rsidR="00BA0D0F">
        <w:rPr>
          <w:rFonts w:ascii="Garamond" w:hAnsi="Garamond"/>
          <w:sz w:val="24"/>
          <w:szCs w:val="24"/>
        </w:rPr>
        <w:t xml:space="preserve"> questions with this respo</w:t>
      </w:r>
      <w:r w:rsidR="00360CFB">
        <w:rPr>
          <w:rFonts w:ascii="Garamond" w:hAnsi="Garamond"/>
          <w:sz w:val="24"/>
          <w:szCs w:val="24"/>
        </w:rPr>
        <w:t>nse choice, we added “political</w:t>
      </w:r>
      <w:r w:rsidR="00BA0D0F">
        <w:rPr>
          <w:rFonts w:ascii="Garamond" w:hAnsi="Garamond"/>
          <w:sz w:val="24"/>
          <w:szCs w:val="24"/>
        </w:rPr>
        <w:t>”</w:t>
      </w:r>
      <w:r w:rsidR="00360CFB">
        <w:rPr>
          <w:rFonts w:ascii="Garamond" w:hAnsi="Garamond"/>
          <w:sz w:val="24"/>
          <w:szCs w:val="24"/>
        </w:rPr>
        <w:t xml:space="preserve"> as shown in this example</w:t>
      </w:r>
      <w:r w:rsidR="00E42DF3">
        <w:rPr>
          <w:rFonts w:ascii="Garamond" w:hAnsi="Garamond"/>
          <w:sz w:val="24"/>
          <w:szCs w:val="24"/>
        </w:rPr>
        <w:t xml:space="preserve"> (inserted in </w:t>
      </w:r>
      <w:r w:rsidR="000136D0">
        <w:rPr>
          <w:rFonts w:ascii="Garamond" w:hAnsi="Garamond"/>
          <w:sz w:val="24"/>
          <w:szCs w:val="24"/>
        </w:rPr>
        <w:t xml:space="preserve">all of the </w:t>
      </w:r>
      <w:r w:rsidR="00E42DF3">
        <w:rPr>
          <w:rFonts w:ascii="Garamond" w:hAnsi="Garamond"/>
          <w:sz w:val="24"/>
          <w:szCs w:val="24"/>
        </w:rPr>
        <w:t xml:space="preserve">questions </w:t>
      </w:r>
      <w:r w:rsidR="00C2688E">
        <w:rPr>
          <w:rFonts w:ascii="Garamond" w:hAnsi="Garamond"/>
          <w:sz w:val="24"/>
          <w:szCs w:val="24"/>
        </w:rPr>
        <w:t>5-11</w:t>
      </w:r>
      <w:r w:rsidR="00E42DF3">
        <w:rPr>
          <w:rFonts w:ascii="Garamond" w:hAnsi="Garamond"/>
          <w:sz w:val="24"/>
          <w:szCs w:val="24"/>
        </w:rPr>
        <w:t xml:space="preserve"> of survey)</w:t>
      </w:r>
      <w:r w:rsidR="00360CFB">
        <w:rPr>
          <w:rFonts w:ascii="Garamond" w:hAnsi="Garamond"/>
          <w:sz w:val="24"/>
          <w:szCs w:val="24"/>
        </w:rPr>
        <w:t>.</w:t>
      </w:r>
      <w:r w:rsidR="0022275A">
        <w:rPr>
          <w:rFonts w:ascii="Garamond" w:hAnsi="Garamond"/>
          <w:sz w:val="24"/>
          <w:szCs w:val="24"/>
        </w:rPr>
        <w:t xml:space="preserve"> Below we show the original question</w:t>
      </w:r>
      <w:r w:rsidR="00EC1BA9">
        <w:rPr>
          <w:rFonts w:ascii="Garamond" w:hAnsi="Garamond"/>
          <w:sz w:val="24"/>
          <w:szCs w:val="24"/>
        </w:rPr>
        <w:t>s</w:t>
      </w:r>
      <w:r w:rsidR="0022275A">
        <w:rPr>
          <w:rFonts w:ascii="Garamond" w:hAnsi="Garamond"/>
          <w:sz w:val="24"/>
          <w:szCs w:val="24"/>
        </w:rPr>
        <w:t xml:space="preserve"> and responses, with the new language inserted in yellow highlight.</w:t>
      </w:r>
      <w:r w:rsidR="00C646C5">
        <w:rPr>
          <w:rFonts w:ascii="Garamond" w:hAnsi="Garamond"/>
          <w:sz w:val="24"/>
          <w:szCs w:val="24"/>
        </w:rPr>
        <w:t xml:space="preserve">  We further simplified questions 5-11 by including them in a column in question 4, above. In this way, a respondent would be able to answer all related questions at once, reducing the time it would take to re-read similar language. This suggestion, made by a reviewer, is also noted below.</w:t>
      </w:r>
    </w:p>
    <w:p w:rsidR="00765BD8" w:rsidRPr="00FB03D6" w:rsidRDefault="00FE381E" w:rsidP="00765BD8">
      <w:pPr>
        <w:pStyle w:val="ListParagraph"/>
        <w:spacing w:after="120" w:line="240" w:lineRule="auto"/>
        <w:ind w:left="0"/>
        <w:rPr>
          <w:rFonts w:ascii="Garamond" w:hAnsi="Garamond"/>
          <w:b/>
          <w:sz w:val="24"/>
          <w:szCs w:val="24"/>
        </w:rPr>
      </w:pPr>
      <w:r>
        <w:rPr>
          <w:rFonts w:ascii="Garamond" w:hAnsi="Garamond"/>
          <w:b/>
          <w:sz w:val="24"/>
          <w:szCs w:val="24"/>
        </w:rPr>
        <w:t>Initial versions of questions with new text highlighted (revised final versions above in table):</w:t>
      </w:r>
    </w:p>
    <w:p w:rsidR="00F5163C" w:rsidRPr="006E0A4D" w:rsidRDefault="00EC1BA9" w:rsidP="00F705EC">
      <w:pPr>
        <w:pStyle w:val="ListParagraph"/>
        <w:spacing w:after="120" w:line="240" w:lineRule="auto"/>
        <w:ind w:left="0"/>
        <w:rPr>
          <w:rFonts w:ascii="Garamond" w:hAnsi="Garamond"/>
          <w:sz w:val="24"/>
          <w:szCs w:val="24"/>
        </w:rPr>
      </w:pPr>
      <w:r>
        <w:rPr>
          <w:rFonts w:ascii="Garamond" w:hAnsi="Garamond"/>
          <w:sz w:val="24"/>
          <w:szCs w:val="24"/>
        </w:rPr>
        <w:t xml:space="preserve">5. </w:t>
      </w:r>
      <w:r w:rsidR="00F5163C" w:rsidRPr="006E0A4D">
        <w:rPr>
          <w:rFonts w:ascii="Garamond" w:hAnsi="Garamond"/>
          <w:sz w:val="24"/>
          <w:szCs w:val="24"/>
        </w:rPr>
        <w:t>When you tried using SNAP for outreach, please indicate whether you experienced any of the following problems: (select all that apply)</w:t>
      </w:r>
    </w:p>
    <w:p w:rsidR="00F5163C" w:rsidRPr="001A3A90" w:rsidRDefault="00F5163C" w:rsidP="007850EF">
      <w:pPr>
        <w:pStyle w:val="ListParagraph"/>
        <w:numPr>
          <w:ilvl w:val="1"/>
          <w:numId w:val="4"/>
        </w:numPr>
        <w:spacing w:after="120" w:line="240" w:lineRule="auto"/>
        <w:rPr>
          <w:rFonts w:ascii="Garamond" w:hAnsi="Garamond"/>
          <w:sz w:val="24"/>
          <w:szCs w:val="24"/>
        </w:rPr>
      </w:pPr>
      <w:r w:rsidRPr="001A3A90">
        <w:rPr>
          <w:rFonts w:ascii="Garamond" w:hAnsi="Garamond"/>
          <w:sz w:val="24"/>
          <w:szCs w:val="24"/>
        </w:rPr>
        <w:t>The agency administering SNAP lacked the resources or systems to participate</w:t>
      </w:r>
    </w:p>
    <w:p w:rsidR="00F5163C" w:rsidRPr="001A3A90" w:rsidRDefault="00F5163C" w:rsidP="007850EF">
      <w:pPr>
        <w:pStyle w:val="ListParagraph"/>
        <w:numPr>
          <w:ilvl w:val="1"/>
          <w:numId w:val="4"/>
        </w:numPr>
        <w:spacing w:after="120" w:line="240" w:lineRule="auto"/>
        <w:rPr>
          <w:rFonts w:ascii="Garamond" w:hAnsi="Garamond"/>
          <w:sz w:val="24"/>
          <w:szCs w:val="24"/>
        </w:rPr>
      </w:pPr>
      <w:r w:rsidRPr="001A3A90">
        <w:rPr>
          <w:rFonts w:ascii="Garamond" w:hAnsi="Garamond"/>
          <w:sz w:val="24"/>
          <w:szCs w:val="24"/>
        </w:rPr>
        <w:t xml:space="preserve">The SNAP and Medicaid agencies had difficulty developing a data sharing process </w:t>
      </w:r>
    </w:p>
    <w:p w:rsidR="00F5163C" w:rsidRPr="001A3A90" w:rsidRDefault="00F5163C" w:rsidP="007850EF">
      <w:pPr>
        <w:pStyle w:val="ListParagraph"/>
        <w:numPr>
          <w:ilvl w:val="1"/>
          <w:numId w:val="4"/>
        </w:numPr>
        <w:spacing w:after="120" w:line="240" w:lineRule="auto"/>
        <w:rPr>
          <w:rFonts w:ascii="Garamond" w:hAnsi="Garamond"/>
          <w:sz w:val="24"/>
          <w:szCs w:val="24"/>
        </w:rPr>
      </w:pPr>
      <w:r w:rsidRPr="001A3A90">
        <w:rPr>
          <w:rFonts w:ascii="Garamond" w:hAnsi="Garamond"/>
          <w:sz w:val="24"/>
          <w:szCs w:val="24"/>
        </w:rPr>
        <w:t>The policy</w:t>
      </w:r>
      <w:r w:rsidR="00BA0D0F">
        <w:rPr>
          <w:rFonts w:ascii="Garamond" w:hAnsi="Garamond"/>
          <w:sz w:val="24"/>
          <w:szCs w:val="24"/>
        </w:rPr>
        <w:t>/</w:t>
      </w:r>
      <w:r w:rsidR="005A5860" w:rsidRPr="005A5860">
        <w:rPr>
          <w:rFonts w:ascii="Garamond" w:hAnsi="Garamond"/>
          <w:sz w:val="24"/>
          <w:szCs w:val="24"/>
          <w:highlight w:val="yellow"/>
        </w:rPr>
        <w:t>political</w:t>
      </w:r>
      <w:r w:rsidRPr="001A3A90">
        <w:rPr>
          <w:rFonts w:ascii="Garamond" w:hAnsi="Garamond"/>
          <w:sz w:val="24"/>
          <w:szCs w:val="24"/>
        </w:rPr>
        <w:t xml:space="preserve"> environment was not supportive</w:t>
      </w:r>
    </w:p>
    <w:p w:rsidR="00F5163C" w:rsidRPr="001A3A90" w:rsidRDefault="00F5163C" w:rsidP="007850EF">
      <w:pPr>
        <w:pStyle w:val="ListParagraph"/>
        <w:numPr>
          <w:ilvl w:val="1"/>
          <w:numId w:val="4"/>
        </w:numPr>
        <w:spacing w:after="120" w:line="240" w:lineRule="auto"/>
        <w:rPr>
          <w:rFonts w:ascii="Garamond" w:hAnsi="Garamond"/>
          <w:sz w:val="24"/>
          <w:szCs w:val="24"/>
        </w:rPr>
      </w:pPr>
      <w:r w:rsidRPr="001A3A90">
        <w:rPr>
          <w:rFonts w:ascii="Garamond" w:hAnsi="Garamond"/>
          <w:sz w:val="24"/>
          <w:szCs w:val="24"/>
        </w:rPr>
        <w:t>The Medicaid agency could not reach families identified through the match</w:t>
      </w:r>
    </w:p>
    <w:p w:rsidR="00F5163C" w:rsidRPr="001A3A90" w:rsidRDefault="00F5163C" w:rsidP="007850EF">
      <w:pPr>
        <w:pStyle w:val="ListParagraph"/>
        <w:numPr>
          <w:ilvl w:val="1"/>
          <w:numId w:val="4"/>
        </w:numPr>
        <w:spacing w:after="120" w:line="240" w:lineRule="auto"/>
        <w:rPr>
          <w:rFonts w:ascii="Garamond" w:hAnsi="Garamond"/>
          <w:sz w:val="24"/>
          <w:szCs w:val="24"/>
        </w:rPr>
      </w:pPr>
      <w:r w:rsidRPr="001A3A90">
        <w:rPr>
          <w:rFonts w:ascii="Garamond" w:hAnsi="Garamond"/>
          <w:sz w:val="24"/>
          <w:szCs w:val="24"/>
        </w:rPr>
        <w:t>The Medicaid agency did not get enough responses back from families</w:t>
      </w:r>
    </w:p>
    <w:p w:rsidR="00F5163C" w:rsidRPr="00EC1BA9" w:rsidRDefault="00F5163C" w:rsidP="007850EF">
      <w:pPr>
        <w:pStyle w:val="ListParagraph"/>
        <w:numPr>
          <w:ilvl w:val="1"/>
          <w:numId w:val="4"/>
        </w:numPr>
        <w:spacing w:after="120" w:line="240" w:lineRule="auto"/>
        <w:rPr>
          <w:rFonts w:ascii="Garamond" w:hAnsi="Garamond"/>
          <w:sz w:val="24"/>
          <w:szCs w:val="24"/>
        </w:rPr>
      </w:pPr>
      <w:r w:rsidRPr="001A3A90">
        <w:rPr>
          <w:rFonts w:ascii="Garamond" w:hAnsi="Garamond"/>
          <w:sz w:val="24"/>
          <w:szCs w:val="24"/>
        </w:rPr>
        <w:t>Other/details: _________________________________</w:t>
      </w:r>
      <w:r w:rsidRPr="00F705EC">
        <w:rPr>
          <w:rFonts w:ascii="Garamond" w:hAnsi="Garamond"/>
          <w:szCs w:val="24"/>
        </w:rPr>
        <w:t xml:space="preserve"> </w:t>
      </w:r>
    </w:p>
    <w:p w:rsidR="00EC1BA9" w:rsidRPr="006E0A4D" w:rsidRDefault="00EC1BA9" w:rsidP="000153D0">
      <w:pPr>
        <w:pStyle w:val="ListParagraph"/>
        <w:numPr>
          <w:ilvl w:val="0"/>
          <w:numId w:val="21"/>
        </w:numPr>
        <w:spacing w:after="120" w:line="240" w:lineRule="auto"/>
        <w:rPr>
          <w:rFonts w:ascii="Garamond" w:hAnsi="Garamond"/>
          <w:sz w:val="24"/>
          <w:szCs w:val="24"/>
        </w:rPr>
      </w:pPr>
      <w:r w:rsidRPr="006E0A4D">
        <w:rPr>
          <w:rFonts w:ascii="Garamond" w:hAnsi="Garamond"/>
          <w:sz w:val="24"/>
          <w:szCs w:val="24"/>
        </w:rPr>
        <w:t xml:space="preserve">When you tried to use </w:t>
      </w:r>
      <w:r w:rsidRPr="006E0A4D">
        <w:rPr>
          <w:rFonts w:ascii="Garamond" w:hAnsi="Garamond"/>
          <w:sz w:val="24"/>
          <w:szCs w:val="24"/>
          <w:u w:val="single"/>
        </w:rPr>
        <w:t>tax returns</w:t>
      </w:r>
      <w:r w:rsidRPr="006E0A4D">
        <w:rPr>
          <w:rFonts w:ascii="Garamond" w:hAnsi="Garamond"/>
          <w:sz w:val="24"/>
          <w:szCs w:val="24"/>
        </w:rPr>
        <w:t xml:space="preserve"> for outreach, please indicate whether you experienced any of the following problems:</w:t>
      </w:r>
      <w:r w:rsidRPr="006E0A4D" w:rsidDel="00E012ED">
        <w:rPr>
          <w:rFonts w:ascii="Garamond" w:hAnsi="Garamond"/>
          <w:sz w:val="24"/>
          <w:szCs w:val="24"/>
        </w:rPr>
        <w:t xml:space="preserve"> </w:t>
      </w:r>
      <w:r w:rsidRPr="006E0A4D">
        <w:rPr>
          <w:rFonts w:ascii="Garamond" w:hAnsi="Garamond"/>
          <w:sz w:val="24"/>
          <w:szCs w:val="24"/>
        </w:rPr>
        <w:t>(select all that apply)</w:t>
      </w:r>
    </w:p>
    <w:p w:rsidR="00EC1BA9" w:rsidRPr="001A3A90" w:rsidRDefault="00EC1BA9" w:rsidP="007850EF">
      <w:pPr>
        <w:pStyle w:val="ListParagraph"/>
        <w:numPr>
          <w:ilvl w:val="1"/>
          <w:numId w:val="8"/>
        </w:numPr>
        <w:spacing w:after="120" w:line="240" w:lineRule="auto"/>
        <w:rPr>
          <w:rFonts w:ascii="Garamond" w:hAnsi="Garamond"/>
          <w:sz w:val="24"/>
          <w:szCs w:val="24"/>
        </w:rPr>
      </w:pPr>
      <w:r w:rsidRPr="001A3A90">
        <w:rPr>
          <w:rFonts w:ascii="Garamond" w:hAnsi="Garamond"/>
          <w:sz w:val="24"/>
          <w:szCs w:val="24"/>
        </w:rPr>
        <w:t>The tax agency lacked the resources or systems to participate</w:t>
      </w:r>
    </w:p>
    <w:p w:rsidR="00EC1BA9" w:rsidRPr="001A3A90" w:rsidRDefault="00EC1BA9" w:rsidP="007850EF">
      <w:pPr>
        <w:pStyle w:val="ListParagraph"/>
        <w:numPr>
          <w:ilvl w:val="1"/>
          <w:numId w:val="8"/>
        </w:numPr>
        <w:spacing w:after="120" w:line="240" w:lineRule="auto"/>
        <w:rPr>
          <w:rFonts w:ascii="Garamond" w:hAnsi="Garamond"/>
          <w:sz w:val="24"/>
          <w:szCs w:val="24"/>
        </w:rPr>
      </w:pPr>
      <w:r w:rsidRPr="001A3A90">
        <w:rPr>
          <w:rFonts w:ascii="Garamond" w:hAnsi="Garamond"/>
          <w:sz w:val="24"/>
          <w:szCs w:val="24"/>
        </w:rPr>
        <w:t xml:space="preserve">The tax and Medicaid agencies had difficulty developing a data sharing process </w:t>
      </w:r>
    </w:p>
    <w:p w:rsidR="00EC1BA9" w:rsidRPr="001A3A90" w:rsidRDefault="00EC1BA9" w:rsidP="007850EF">
      <w:pPr>
        <w:pStyle w:val="ListParagraph"/>
        <w:numPr>
          <w:ilvl w:val="1"/>
          <w:numId w:val="8"/>
        </w:numPr>
        <w:spacing w:after="120" w:line="240" w:lineRule="auto"/>
        <w:rPr>
          <w:rFonts w:ascii="Garamond" w:hAnsi="Garamond"/>
          <w:sz w:val="24"/>
          <w:szCs w:val="24"/>
        </w:rPr>
      </w:pPr>
      <w:r w:rsidRPr="001A3A90">
        <w:rPr>
          <w:rFonts w:ascii="Garamond" w:hAnsi="Garamond"/>
          <w:sz w:val="24"/>
          <w:szCs w:val="24"/>
        </w:rPr>
        <w:t>The policy</w:t>
      </w:r>
      <w:r>
        <w:rPr>
          <w:rFonts w:ascii="Garamond" w:hAnsi="Garamond"/>
          <w:sz w:val="24"/>
          <w:szCs w:val="24"/>
        </w:rPr>
        <w:t>/</w:t>
      </w:r>
      <w:r w:rsidRPr="00EC1BA9">
        <w:rPr>
          <w:rFonts w:ascii="Garamond" w:hAnsi="Garamond"/>
          <w:sz w:val="24"/>
          <w:szCs w:val="24"/>
          <w:highlight w:val="yellow"/>
        </w:rPr>
        <w:t>political</w:t>
      </w:r>
      <w:r w:rsidRPr="001A3A90">
        <w:rPr>
          <w:rFonts w:ascii="Garamond" w:hAnsi="Garamond"/>
          <w:sz w:val="24"/>
          <w:szCs w:val="24"/>
        </w:rPr>
        <w:t xml:space="preserve"> environment was not supportive</w:t>
      </w:r>
    </w:p>
    <w:p w:rsidR="00EC1BA9" w:rsidRPr="001A3A90" w:rsidRDefault="00EC1BA9" w:rsidP="007850EF">
      <w:pPr>
        <w:pStyle w:val="ListParagraph"/>
        <w:numPr>
          <w:ilvl w:val="1"/>
          <w:numId w:val="8"/>
        </w:numPr>
        <w:spacing w:after="120" w:line="240" w:lineRule="auto"/>
        <w:rPr>
          <w:rFonts w:ascii="Garamond" w:hAnsi="Garamond"/>
          <w:sz w:val="24"/>
          <w:szCs w:val="24"/>
        </w:rPr>
      </w:pPr>
      <w:r w:rsidRPr="001A3A90">
        <w:rPr>
          <w:rFonts w:ascii="Garamond" w:hAnsi="Garamond"/>
          <w:sz w:val="24"/>
          <w:szCs w:val="24"/>
        </w:rPr>
        <w:t>The tax or Medicaid agency could not reach families identified through the match</w:t>
      </w:r>
    </w:p>
    <w:p w:rsidR="00EC1BA9" w:rsidRPr="001A3A90" w:rsidRDefault="00EC1BA9" w:rsidP="007850EF">
      <w:pPr>
        <w:pStyle w:val="ListParagraph"/>
        <w:numPr>
          <w:ilvl w:val="1"/>
          <w:numId w:val="8"/>
        </w:numPr>
        <w:spacing w:after="120" w:line="240" w:lineRule="auto"/>
        <w:rPr>
          <w:rFonts w:ascii="Garamond" w:hAnsi="Garamond"/>
          <w:sz w:val="24"/>
          <w:szCs w:val="24"/>
        </w:rPr>
      </w:pPr>
      <w:r w:rsidRPr="001A3A90">
        <w:rPr>
          <w:rFonts w:ascii="Garamond" w:hAnsi="Garamond"/>
          <w:sz w:val="24"/>
          <w:szCs w:val="24"/>
        </w:rPr>
        <w:t>The Medicaid agency did not get enough responses back from families</w:t>
      </w:r>
    </w:p>
    <w:p w:rsidR="00EC1BA9" w:rsidRPr="001A3A90" w:rsidRDefault="00EC1BA9" w:rsidP="007850EF">
      <w:pPr>
        <w:pStyle w:val="ListParagraph"/>
        <w:numPr>
          <w:ilvl w:val="1"/>
          <w:numId w:val="8"/>
        </w:numPr>
        <w:spacing w:after="120" w:line="240" w:lineRule="auto"/>
        <w:rPr>
          <w:rFonts w:ascii="Garamond" w:hAnsi="Garamond"/>
          <w:sz w:val="24"/>
          <w:szCs w:val="24"/>
        </w:rPr>
      </w:pPr>
      <w:r w:rsidRPr="001A3A90">
        <w:rPr>
          <w:rFonts w:ascii="Garamond" w:hAnsi="Garamond"/>
          <w:sz w:val="24"/>
          <w:szCs w:val="24"/>
        </w:rPr>
        <w:t>Other/details: _________________________________</w:t>
      </w:r>
    </w:p>
    <w:p w:rsidR="00EC1BA9" w:rsidRPr="001A3A90" w:rsidRDefault="00EC1BA9" w:rsidP="00EC1BA9">
      <w:pPr>
        <w:spacing w:after="120"/>
        <w:ind w:left="720"/>
        <w:rPr>
          <w:rFonts w:ascii="Garamond" w:hAnsi="Garamond"/>
          <w:sz w:val="24"/>
          <w:szCs w:val="24"/>
        </w:rPr>
      </w:pPr>
    </w:p>
    <w:p w:rsidR="00EC1BA9" w:rsidRPr="006E0A4D" w:rsidRDefault="00EC1BA9" w:rsidP="000153D0">
      <w:pPr>
        <w:pStyle w:val="ListParagraph"/>
        <w:numPr>
          <w:ilvl w:val="0"/>
          <w:numId w:val="21"/>
        </w:numPr>
        <w:spacing w:after="120" w:line="240" w:lineRule="auto"/>
        <w:rPr>
          <w:rFonts w:ascii="Garamond" w:hAnsi="Garamond"/>
          <w:sz w:val="24"/>
          <w:szCs w:val="24"/>
        </w:rPr>
      </w:pPr>
      <w:r w:rsidRPr="006E0A4D">
        <w:rPr>
          <w:rFonts w:ascii="Garamond" w:hAnsi="Garamond"/>
          <w:sz w:val="24"/>
          <w:szCs w:val="24"/>
        </w:rPr>
        <w:t xml:space="preserve">When you tried to use </w:t>
      </w:r>
      <w:r w:rsidRPr="006E0A4D">
        <w:rPr>
          <w:rFonts w:ascii="Garamond" w:hAnsi="Garamond"/>
          <w:sz w:val="24"/>
          <w:szCs w:val="24"/>
          <w:u w:val="single"/>
        </w:rPr>
        <w:t>WIC</w:t>
      </w:r>
      <w:r w:rsidRPr="006E0A4D">
        <w:rPr>
          <w:rFonts w:ascii="Garamond" w:hAnsi="Garamond"/>
          <w:sz w:val="24"/>
          <w:szCs w:val="24"/>
        </w:rPr>
        <w:t xml:space="preserve"> for outreach, please indicate whether you experienced any of the following problems:</w:t>
      </w:r>
      <w:r w:rsidRPr="006E0A4D" w:rsidDel="00E012ED">
        <w:rPr>
          <w:rFonts w:ascii="Garamond" w:hAnsi="Garamond"/>
          <w:sz w:val="24"/>
          <w:szCs w:val="24"/>
        </w:rPr>
        <w:t xml:space="preserve"> </w:t>
      </w:r>
      <w:r w:rsidRPr="006E0A4D">
        <w:rPr>
          <w:rFonts w:ascii="Garamond" w:hAnsi="Garamond"/>
          <w:sz w:val="24"/>
          <w:szCs w:val="24"/>
        </w:rPr>
        <w:t>(select all that apply)</w:t>
      </w:r>
    </w:p>
    <w:p w:rsidR="00EC1BA9" w:rsidRPr="001A3A90" w:rsidRDefault="00EC1BA9" w:rsidP="007850EF">
      <w:pPr>
        <w:pStyle w:val="ListParagraph"/>
        <w:numPr>
          <w:ilvl w:val="0"/>
          <w:numId w:val="11"/>
        </w:numPr>
        <w:spacing w:after="120" w:line="240" w:lineRule="auto"/>
        <w:rPr>
          <w:rFonts w:ascii="Garamond" w:hAnsi="Garamond"/>
          <w:sz w:val="24"/>
          <w:szCs w:val="24"/>
        </w:rPr>
      </w:pPr>
      <w:r w:rsidRPr="001A3A90">
        <w:rPr>
          <w:rFonts w:ascii="Garamond" w:hAnsi="Garamond"/>
          <w:sz w:val="24"/>
          <w:szCs w:val="24"/>
        </w:rPr>
        <w:t>The WIC agency lacked the resources or systems to participate</w:t>
      </w:r>
    </w:p>
    <w:p w:rsidR="00EC1BA9" w:rsidRPr="001A3A90" w:rsidRDefault="00EC1BA9" w:rsidP="00EC1BA9">
      <w:pPr>
        <w:pStyle w:val="ListParagraph"/>
        <w:spacing w:after="120" w:line="240" w:lineRule="auto"/>
        <w:ind w:left="1080"/>
        <w:rPr>
          <w:rFonts w:ascii="Garamond" w:hAnsi="Garamond"/>
          <w:sz w:val="24"/>
          <w:szCs w:val="24"/>
        </w:rPr>
      </w:pPr>
      <w:r w:rsidRPr="001A3A90">
        <w:rPr>
          <w:rFonts w:ascii="Garamond" w:hAnsi="Garamond"/>
          <w:sz w:val="24"/>
          <w:szCs w:val="24"/>
        </w:rPr>
        <w:t>b.</w:t>
      </w:r>
      <w:r w:rsidRPr="001A3A90">
        <w:rPr>
          <w:rFonts w:ascii="Garamond" w:hAnsi="Garamond"/>
          <w:sz w:val="24"/>
          <w:szCs w:val="24"/>
        </w:rPr>
        <w:tab/>
        <w:t xml:space="preserve">The WIC and Medicaid agencies had difficulty developing a data sharing process </w:t>
      </w:r>
    </w:p>
    <w:p w:rsidR="00EC1BA9" w:rsidRPr="001A3A90" w:rsidRDefault="00EC1BA9" w:rsidP="00EC1BA9">
      <w:pPr>
        <w:pStyle w:val="ListParagraph"/>
        <w:spacing w:after="120" w:line="240" w:lineRule="auto"/>
        <w:ind w:left="1080"/>
        <w:rPr>
          <w:rFonts w:ascii="Garamond" w:hAnsi="Garamond"/>
          <w:sz w:val="24"/>
          <w:szCs w:val="24"/>
        </w:rPr>
      </w:pPr>
      <w:r w:rsidRPr="001A3A90">
        <w:rPr>
          <w:rFonts w:ascii="Garamond" w:hAnsi="Garamond"/>
          <w:sz w:val="24"/>
          <w:szCs w:val="24"/>
        </w:rPr>
        <w:t xml:space="preserve">c. The </w:t>
      </w:r>
      <w:r>
        <w:rPr>
          <w:rFonts w:ascii="Garamond" w:hAnsi="Garamond"/>
          <w:sz w:val="24"/>
          <w:szCs w:val="24"/>
        </w:rPr>
        <w:t>policy/</w:t>
      </w:r>
      <w:r w:rsidRPr="00C2688E">
        <w:rPr>
          <w:rFonts w:ascii="Garamond" w:hAnsi="Garamond"/>
          <w:sz w:val="24"/>
          <w:szCs w:val="24"/>
          <w:highlight w:val="yellow"/>
        </w:rPr>
        <w:t>political</w:t>
      </w:r>
      <w:r w:rsidRPr="001A3A90">
        <w:rPr>
          <w:rFonts w:ascii="Garamond" w:hAnsi="Garamond"/>
          <w:sz w:val="24"/>
          <w:szCs w:val="24"/>
        </w:rPr>
        <w:t xml:space="preserve"> environment was not supportive</w:t>
      </w:r>
    </w:p>
    <w:p w:rsidR="00EC1BA9" w:rsidRPr="001A3A90" w:rsidRDefault="00EC1BA9" w:rsidP="00EC1BA9">
      <w:pPr>
        <w:pStyle w:val="ListParagraph"/>
        <w:spacing w:after="120" w:line="240" w:lineRule="auto"/>
        <w:ind w:left="1080"/>
        <w:rPr>
          <w:rFonts w:ascii="Garamond" w:hAnsi="Garamond"/>
          <w:sz w:val="24"/>
          <w:szCs w:val="24"/>
        </w:rPr>
      </w:pPr>
      <w:r w:rsidRPr="001A3A90">
        <w:rPr>
          <w:rFonts w:ascii="Garamond" w:hAnsi="Garamond"/>
          <w:sz w:val="24"/>
          <w:szCs w:val="24"/>
        </w:rPr>
        <w:t>d. The WIC or Medicaid agency could not reach families identified through the match</w:t>
      </w:r>
    </w:p>
    <w:p w:rsidR="00EC1BA9" w:rsidRPr="001A3A90" w:rsidRDefault="00EC1BA9" w:rsidP="00EC1BA9">
      <w:pPr>
        <w:pStyle w:val="ListParagraph"/>
        <w:spacing w:after="120" w:line="240" w:lineRule="auto"/>
        <w:ind w:left="1080"/>
        <w:rPr>
          <w:rFonts w:ascii="Garamond" w:hAnsi="Garamond"/>
          <w:sz w:val="24"/>
          <w:szCs w:val="24"/>
        </w:rPr>
      </w:pPr>
      <w:r w:rsidRPr="001A3A90">
        <w:rPr>
          <w:rFonts w:ascii="Garamond" w:hAnsi="Garamond"/>
          <w:sz w:val="24"/>
          <w:szCs w:val="24"/>
        </w:rPr>
        <w:t>e. The Medicaid agency did not get enough responses back from families</w:t>
      </w:r>
    </w:p>
    <w:p w:rsidR="00EC1BA9" w:rsidRPr="001A3A90" w:rsidRDefault="00EC1BA9" w:rsidP="00EC1BA9">
      <w:pPr>
        <w:pStyle w:val="ListParagraph"/>
        <w:spacing w:after="120" w:line="240" w:lineRule="auto"/>
        <w:ind w:left="1080"/>
        <w:rPr>
          <w:rFonts w:ascii="Garamond" w:hAnsi="Garamond"/>
          <w:sz w:val="24"/>
          <w:szCs w:val="24"/>
        </w:rPr>
      </w:pPr>
      <w:r w:rsidRPr="001A3A90">
        <w:rPr>
          <w:rFonts w:ascii="Garamond" w:hAnsi="Garamond"/>
          <w:sz w:val="24"/>
          <w:szCs w:val="24"/>
        </w:rPr>
        <w:t>f. Other/details: _________________________________</w:t>
      </w:r>
    </w:p>
    <w:p w:rsidR="00EC1BA9" w:rsidRPr="001A3A90" w:rsidRDefault="00EC1BA9" w:rsidP="00EC1BA9">
      <w:pPr>
        <w:spacing w:after="120"/>
        <w:rPr>
          <w:rFonts w:ascii="Garamond" w:hAnsi="Garamond"/>
          <w:sz w:val="24"/>
          <w:szCs w:val="24"/>
        </w:rPr>
      </w:pPr>
    </w:p>
    <w:p w:rsidR="00EC1BA9" w:rsidRPr="006E0A4D" w:rsidRDefault="00EC1BA9" w:rsidP="000153D0">
      <w:pPr>
        <w:pStyle w:val="ListParagraph"/>
        <w:numPr>
          <w:ilvl w:val="0"/>
          <w:numId w:val="21"/>
        </w:numPr>
        <w:spacing w:after="120" w:line="240" w:lineRule="auto"/>
        <w:rPr>
          <w:rFonts w:ascii="Garamond" w:hAnsi="Garamond"/>
          <w:sz w:val="24"/>
          <w:szCs w:val="24"/>
        </w:rPr>
      </w:pPr>
      <w:r w:rsidRPr="006E0A4D">
        <w:rPr>
          <w:rFonts w:ascii="Garamond" w:hAnsi="Garamond"/>
          <w:sz w:val="24"/>
          <w:szCs w:val="24"/>
        </w:rPr>
        <w:lastRenderedPageBreak/>
        <w:t xml:space="preserve">When you tried using the </w:t>
      </w:r>
      <w:r w:rsidRPr="006E0A4D">
        <w:rPr>
          <w:rFonts w:ascii="Garamond" w:hAnsi="Garamond"/>
          <w:sz w:val="24"/>
          <w:szCs w:val="24"/>
          <w:u w:val="single"/>
        </w:rPr>
        <w:t>National School Lunch Program</w:t>
      </w:r>
      <w:r w:rsidRPr="006E0A4D">
        <w:rPr>
          <w:rFonts w:ascii="Garamond" w:hAnsi="Garamond"/>
          <w:sz w:val="24"/>
          <w:szCs w:val="24"/>
        </w:rPr>
        <w:t xml:space="preserve"> for outreach, please indicate whether you experienced any of the following problems:</w:t>
      </w:r>
      <w:r w:rsidRPr="006E0A4D" w:rsidDel="00E012ED">
        <w:rPr>
          <w:rFonts w:ascii="Garamond" w:hAnsi="Garamond"/>
          <w:sz w:val="24"/>
          <w:szCs w:val="24"/>
        </w:rPr>
        <w:t xml:space="preserve"> </w:t>
      </w:r>
      <w:r w:rsidRPr="006E0A4D">
        <w:rPr>
          <w:rFonts w:ascii="Garamond" w:hAnsi="Garamond"/>
          <w:sz w:val="24"/>
          <w:szCs w:val="24"/>
        </w:rPr>
        <w:t xml:space="preserve"> (select all that apply)</w:t>
      </w:r>
    </w:p>
    <w:p w:rsidR="00EC1BA9" w:rsidRPr="001A3A90" w:rsidRDefault="00EC1BA9" w:rsidP="007850EF">
      <w:pPr>
        <w:pStyle w:val="ListParagraph"/>
        <w:numPr>
          <w:ilvl w:val="1"/>
          <w:numId w:val="12"/>
        </w:numPr>
        <w:spacing w:after="120" w:line="240" w:lineRule="auto"/>
        <w:rPr>
          <w:rFonts w:ascii="Garamond" w:hAnsi="Garamond"/>
          <w:sz w:val="24"/>
          <w:szCs w:val="24"/>
        </w:rPr>
      </w:pPr>
      <w:r w:rsidRPr="001A3A90">
        <w:rPr>
          <w:rFonts w:ascii="Garamond" w:hAnsi="Garamond"/>
          <w:sz w:val="24"/>
          <w:szCs w:val="24"/>
        </w:rPr>
        <w:t>The NSLP agency, such as your state’s Department of Education, lacked the resources or systems to participate</w:t>
      </w:r>
    </w:p>
    <w:p w:rsidR="00EC1BA9" w:rsidRPr="001A3A90" w:rsidRDefault="00EC1BA9" w:rsidP="007850EF">
      <w:pPr>
        <w:pStyle w:val="ListParagraph"/>
        <w:numPr>
          <w:ilvl w:val="1"/>
          <w:numId w:val="12"/>
        </w:numPr>
        <w:spacing w:after="120" w:line="240" w:lineRule="auto"/>
        <w:rPr>
          <w:rFonts w:ascii="Garamond" w:hAnsi="Garamond"/>
          <w:sz w:val="24"/>
          <w:szCs w:val="24"/>
        </w:rPr>
      </w:pPr>
      <w:r w:rsidRPr="001A3A90">
        <w:rPr>
          <w:rFonts w:ascii="Garamond" w:hAnsi="Garamond"/>
          <w:sz w:val="24"/>
          <w:szCs w:val="24"/>
        </w:rPr>
        <w:t xml:space="preserve">The NSLP and Medicaid agencies had difficulty developing a data sharing process </w:t>
      </w:r>
    </w:p>
    <w:p w:rsidR="00EC1BA9" w:rsidRPr="001A3A90" w:rsidRDefault="00EC1BA9" w:rsidP="007850EF">
      <w:pPr>
        <w:pStyle w:val="ListParagraph"/>
        <w:numPr>
          <w:ilvl w:val="1"/>
          <w:numId w:val="12"/>
        </w:numPr>
        <w:spacing w:after="120" w:line="240" w:lineRule="auto"/>
        <w:rPr>
          <w:rFonts w:ascii="Garamond" w:hAnsi="Garamond"/>
          <w:sz w:val="24"/>
          <w:szCs w:val="24"/>
        </w:rPr>
      </w:pPr>
      <w:r w:rsidRPr="001A3A90">
        <w:rPr>
          <w:rFonts w:ascii="Garamond" w:hAnsi="Garamond"/>
          <w:sz w:val="24"/>
          <w:szCs w:val="24"/>
        </w:rPr>
        <w:t xml:space="preserve">The </w:t>
      </w:r>
      <w:r>
        <w:rPr>
          <w:rFonts w:ascii="Garamond" w:hAnsi="Garamond"/>
          <w:sz w:val="24"/>
          <w:szCs w:val="24"/>
        </w:rPr>
        <w:t>policy/</w:t>
      </w:r>
      <w:r w:rsidRPr="00C2688E">
        <w:rPr>
          <w:rFonts w:ascii="Garamond" w:hAnsi="Garamond"/>
          <w:sz w:val="24"/>
          <w:szCs w:val="24"/>
          <w:highlight w:val="yellow"/>
        </w:rPr>
        <w:t>political</w:t>
      </w:r>
      <w:r w:rsidRPr="001A3A90">
        <w:rPr>
          <w:rFonts w:ascii="Garamond" w:hAnsi="Garamond"/>
          <w:sz w:val="24"/>
          <w:szCs w:val="24"/>
        </w:rPr>
        <w:t xml:space="preserve"> environment was not supportive</w:t>
      </w:r>
    </w:p>
    <w:p w:rsidR="00EC1BA9" w:rsidRPr="001A3A90" w:rsidRDefault="00EC1BA9" w:rsidP="007850EF">
      <w:pPr>
        <w:pStyle w:val="ListParagraph"/>
        <w:numPr>
          <w:ilvl w:val="1"/>
          <w:numId w:val="12"/>
        </w:numPr>
        <w:spacing w:after="120" w:line="240" w:lineRule="auto"/>
        <w:rPr>
          <w:rFonts w:ascii="Garamond" w:hAnsi="Garamond"/>
          <w:sz w:val="24"/>
          <w:szCs w:val="24"/>
        </w:rPr>
      </w:pPr>
      <w:r w:rsidRPr="001A3A90">
        <w:rPr>
          <w:rFonts w:ascii="Garamond" w:hAnsi="Garamond"/>
          <w:sz w:val="24"/>
          <w:szCs w:val="24"/>
        </w:rPr>
        <w:t>The NSLP or Medicaid agency could not reach families identified through the match</w:t>
      </w:r>
    </w:p>
    <w:p w:rsidR="00EC1BA9" w:rsidRPr="001A3A90" w:rsidRDefault="00EC1BA9" w:rsidP="007850EF">
      <w:pPr>
        <w:pStyle w:val="ListParagraph"/>
        <w:numPr>
          <w:ilvl w:val="1"/>
          <w:numId w:val="12"/>
        </w:numPr>
        <w:spacing w:after="120" w:line="240" w:lineRule="auto"/>
        <w:rPr>
          <w:rFonts w:ascii="Garamond" w:hAnsi="Garamond"/>
          <w:sz w:val="24"/>
          <w:szCs w:val="24"/>
        </w:rPr>
      </w:pPr>
      <w:r w:rsidRPr="001A3A90">
        <w:rPr>
          <w:rFonts w:ascii="Garamond" w:hAnsi="Garamond"/>
          <w:sz w:val="24"/>
          <w:szCs w:val="24"/>
        </w:rPr>
        <w:t>The Medicaid agency did not get enough responses back from families</w:t>
      </w:r>
    </w:p>
    <w:p w:rsidR="00EC1BA9" w:rsidRPr="001A3A90" w:rsidRDefault="00EC1BA9" w:rsidP="007850EF">
      <w:pPr>
        <w:pStyle w:val="ListParagraph"/>
        <w:numPr>
          <w:ilvl w:val="1"/>
          <w:numId w:val="12"/>
        </w:numPr>
        <w:spacing w:after="120" w:line="240" w:lineRule="auto"/>
        <w:rPr>
          <w:rFonts w:ascii="Garamond" w:hAnsi="Garamond"/>
          <w:sz w:val="24"/>
          <w:szCs w:val="24"/>
        </w:rPr>
      </w:pPr>
      <w:r w:rsidRPr="001A3A90">
        <w:rPr>
          <w:rFonts w:ascii="Garamond" w:hAnsi="Garamond"/>
          <w:sz w:val="24"/>
          <w:szCs w:val="24"/>
        </w:rPr>
        <w:t>Other/details: _________________________________</w:t>
      </w:r>
    </w:p>
    <w:p w:rsidR="00EC1BA9" w:rsidRPr="001A3A90" w:rsidRDefault="00EC1BA9" w:rsidP="00EC1BA9">
      <w:pPr>
        <w:spacing w:after="120"/>
        <w:rPr>
          <w:rFonts w:ascii="Garamond" w:hAnsi="Garamond"/>
          <w:sz w:val="24"/>
          <w:szCs w:val="24"/>
        </w:rPr>
      </w:pPr>
    </w:p>
    <w:p w:rsidR="00EC1BA9" w:rsidRDefault="00EC1BA9" w:rsidP="000153D0">
      <w:pPr>
        <w:pStyle w:val="ListParagraph"/>
        <w:numPr>
          <w:ilvl w:val="0"/>
          <w:numId w:val="21"/>
        </w:numPr>
        <w:spacing w:after="120" w:line="240" w:lineRule="auto"/>
        <w:rPr>
          <w:rFonts w:ascii="Garamond" w:hAnsi="Garamond"/>
          <w:sz w:val="24"/>
          <w:szCs w:val="24"/>
        </w:rPr>
      </w:pPr>
      <w:r w:rsidRPr="001A3A90">
        <w:rPr>
          <w:rFonts w:ascii="Garamond" w:hAnsi="Garamond"/>
          <w:sz w:val="24"/>
          <w:szCs w:val="24"/>
        </w:rPr>
        <w:t xml:space="preserve">When you tried using </w:t>
      </w:r>
      <w:r w:rsidRPr="001A3A90">
        <w:rPr>
          <w:rFonts w:ascii="Garamond" w:hAnsi="Garamond"/>
          <w:sz w:val="24"/>
          <w:szCs w:val="24"/>
          <w:u w:val="single"/>
        </w:rPr>
        <w:t xml:space="preserve">another matching source </w:t>
      </w:r>
      <w:r w:rsidRPr="001A3A90">
        <w:rPr>
          <w:rFonts w:ascii="Garamond" w:hAnsi="Garamond"/>
          <w:sz w:val="24"/>
          <w:szCs w:val="24"/>
        </w:rPr>
        <w:t>(please specify: ______________) for outreach, please indicate whether you experienced any of the following problems:</w:t>
      </w:r>
      <w:r w:rsidRPr="001A3A90" w:rsidDel="00E012ED">
        <w:rPr>
          <w:rFonts w:ascii="Garamond" w:hAnsi="Garamond"/>
          <w:sz w:val="24"/>
          <w:szCs w:val="24"/>
        </w:rPr>
        <w:t xml:space="preserve"> </w:t>
      </w:r>
      <w:r w:rsidRPr="001A3A90">
        <w:rPr>
          <w:rFonts w:ascii="Garamond" w:hAnsi="Garamond"/>
          <w:sz w:val="24"/>
          <w:szCs w:val="24"/>
        </w:rPr>
        <w:t>(select all that apply)</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The other agency who had the data lacked the resources or systems to participate</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 xml:space="preserve">The Medicaid agency and the other agency who had the data had difficulty developing a data sharing process </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 xml:space="preserve">The </w:t>
      </w:r>
      <w:r>
        <w:rPr>
          <w:rFonts w:ascii="Garamond" w:hAnsi="Garamond"/>
          <w:sz w:val="24"/>
          <w:szCs w:val="24"/>
        </w:rPr>
        <w:t>policy/</w:t>
      </w:r>
      <w:r w:rsidRPr="00C2688E">
        <w:rPr>
          <w:rFonts w:ascii="Garamond" w:hAnsi="Garamond"/>
          <w:sz w:val="24"/>
          <w:szCs w:val="24"/>
          <w:highlight w:val="yellow"/>
        </w:rPr>
        <w:t>political</w:t>
      </w:r>
      <w:r w:rsidRPr="001A3A90">
        <w:rPr>
          <w:rFonts w:ascii="Garamond" w:hAnsi="Garamond"/>
          <w:sz w:val="24"/>
          <w:szCs w:val="24"/>
        </w:rPr>
        <w:t xml:space="preserve"> environment was not supportive</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The other agency or the Medicaid agency could not reach families identified through the match</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The Medicaid agency did not get enough responses back from families</w:t>
      </w:r>
    </w:p>
    <w:p w:rsidR="00EC1BA9"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Other/details: _________________________________</w:t>
      </w:r>
    </w:p>
    <w:p w:rsidR="00EC1BA9" w:rsidRPr="001A3A90" w:rsidRDefault="00EC1BA9" w:rsidP="000153D0">
      <w:pPr>
        <w:pStyle w:val="ListParagraph"/>
        <w:numPr>
          <w:ilvl w:val="0"/>
          <w:numId w:val="21"/>
        </w:numPr>
        <w:spacing w:after="120" w:line="240" w:lineRule="auto"/>
        <w:rPr>
          <w:rFonts w:ascii="Garamond" w:hAnsi="Garamond"/>
          <w:sz w:val="24"/>
          <w:szCs w:val="24"/>
        </w:rPr>
      </w:pPr>
      <w:r w:rsidRPr="001A3A90">
        <w:rPr>
          <w:rFonts w:ascii="Garamond" w:hAnsi="Garamond"/>
          <w:sz w:val="24"/>
          <w:szCs w:val="24"/>
        </w:rPr>
        <w:t xml:space="preserve">When you tried using </w:t>
      </w:r>
      <w:r w:rsidRPr="001A3A90">
        <w:rPr>
          <w:rFonts w:ascii="Garamond" w:hAnsi="Garamond"/>
          <w:sz w:val="24"/>
          <w:szCs w:val="24"/>
          <w:u w:val="single"/>
        </w:rPr>
        <w:t xml:space="preserve">another matching source </w:t>
      </w:r>
      <w:r w:rsidRPr="001A3A90">
        <w:rPr>
          <w:rFonts w:ascii="Garamond" w:hAnsi="Garamond"/>
          <w:sz w:val="24"/>
          <w:szCs w:val="24"/>
        </w:rPr>
        <w:t>(please specify: ______________) for outreach, please indicate whether you experienced any of the following problems:</w:t>
      </w:r>
      <w:r w:rsidRPr="001A3A90" w:rsidDel="00E012ED">
        <w:rPr>
          <w:rFonts w:ascii="Garamond" w:hAnsi="Garamond"/>
          <w:sz w:val="24"/>
          <w:szCs w:val="24"/>
        </w:rPr>
        <w:t xml:space="preserve"> </w:t>
      </w:r>
      <w:r w:rsidRPr="001A3A90">
        <w:rPr>
          <w:rFonts w:ascii="Garamond" w:hAnsi="Garamond"/>
          <w:sz w:val="24"/>
          <w:szCs w:val="24"/>
        </w:rPr>
        <w:t>(select all that apply)</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The other agency who had the data lacked the resources or systems to participate</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 xml:space="preserve">The Medicaid agency and the other agency who had the data had difficulty developing a data sharing process </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 xml:space="preserve">The </w:t>
      </w:r>
      <w:r>
        <w:rPr>
          <w:rFonts w:ascii="Garamond" w:hAnsi="Garamond"/>
          <w:sz w:val="24"/>
          <w:szCs w:val="24"/>
        </w:rPr>
        <w:t>policy/</w:t>
      </w:r>
      <w:r w:rsidRPr="00C2688E">
        <w:rPr>
          <w:rFonts w:ascii="Garamond" w:hAnsi="Garamond"/>
          <w:sz w:val="24"/>
          <w:szCs w:val="24"/>
          <w:highlight w:val="yellow"/>
        </w:rPr>
        <w:t>political</w:t>
      </w:r>
      <w:r w:rsidRPr="001A3A90">
        <w:rPr>
          <w:rFonts w:ascii="Garamond" w:hAnsi="Garamond"/>
          <w:sz w:val="24"/>
          <w:szCs w:val="24"/>
        </w:rPr>
        <w:t xml:space="preserve"> environment was not supportive</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The other agency or the Medicaid agency could not reach families identified through the match</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The Medicaid agency did not get enough responses back from families</w:t>
      </w:r>
    </w:p>
    <w:p w:rsidR="00EC1BA9" w:rsidRPr="001A3A90" w:rsidRDefault="00EC1BA9" w:rsidP="007850EF">
      <w:pPr>
        <w:pStyle w:val="ListParagraph"/>
        <w:numPr>
          <w:ilvl w:val="0"/>
          <w:numId w:val="13"/>
        </w:numPr>
        <w:spacing w:after="120" w:line="240" w:lineRule="auto"/>
        <w:rPr>
          <w:rFonts w:ascii="Garamond" w:hAnsi="Garamond"/>
          <w:sz w:val="24"/>
          <w:szCs w:val="24"/>
        </w:rPr>
      </w:pPr>
      <w:r w:rsidRPr="001A3A90">
        <w:rPr>
          <w:rFonts w:ascii="Garamond" w:hAnsi="Garamond"/>
          <w:sz w:val="24"/>
          <w:szCs w:val="24"/>
        </w:rPr>
        <w:t>Other/details: _________________________________</w:t>
      </w:r>
    </w:p>
    <w:p w:rsidR="00EC1BA9" w:rsidRPr="001A3A90" w:rsidRDefault="00EC1BA9" w:rsidP="007850EF">
      <w:pPr>
        <w:pStyle w:val="ListParagraph"/>
        <w:numPr>
          <w:ilvl w:val="0"/>
          <w:numId w:val="13"/>
        </w:numPr>
        <w:spacing w:after="120" w:line="240" w:lineRule="auto"/>
        <w:rPr>
          <w:rFonts w:ascii="Garamond" w:hAnsi="Garamond"/>
          <w:sz w:val="24"/>
          <w:szCs w:val="24"/>
        </w:rPr>
      </w:pPr>
    </w:p>
    <w:p w:rsidR="00EC1BA9" w:rsidRPr="001A3A90" w:rsidRDefault="00EC1BA9" w:rsidP="000153D0">
      <w:pPr>
        <w:pStyle w:val="ListParagraph"/>
        <w:numPr>
          <w:ilvl w:val="0"/>
          <w:numId w:val="21"/>
        </w:numPr>
        <w:spacing w:after="120" w:line="240" w:lineRule="auto"/>
        <w:rPr>
          <w:rFonts w:ascii="Garamond" w:hAnsi="Garamond"/>
          <w:sz w:val="24"/>
          <w:szCs w:val="24"/>
        </w:rPr>
      </w:pPr>
      <w:r w:rsidRPr="001A3A90">
        <w:rPr>
          <w:rFonts w:ascii="Garamond" w:hAnsi="Garamond"/>
          <w:sz w:val="24"/>
          <w:szCs w:val="24"/>
        </w:rPr>
        <w:t>If you have not attempted to use third-party data matching to identify potentially eligible but uninsured children, why not? (select all that apply)</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Current methods of outreach have been sufficiently successful.</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We lack the computer systems to do so.</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We lack the staff time to do so.</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lastRenderedPageBreak/>
        <w:t>We think the program eligibility is too different to yield enough children.</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We  have concerns about the validity of income information (e.g., data being outdated)</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 xml:space="preserve">The </w:t>
      </w:r>
      <w:r>
        <w:rPr>
          <w:rFonts w:ascii="Garamond" w:hAnsi="Garamond"/>
          <w:sz w:val="24"/>
          <w:szCs w:val="24"/>
        </w:rPr>
        <w:t>policy/</w:t>
      </w:r>
      <w:r w:rsidRPr="00C2688E">
        <w:rPr>
          <w:rFonts w:ascii="Garamond" w:hAnsi="Garamond"/>
          <w:sz w:val="24"/>
          <w:szCs w:val="24"/>
          <w:highlight w:val="yellow"/>
        </w:rPr>
        <w:t>political</w:t>
      </w:r>
      <w:r w:rsidRPr="001A3A90">
        <w:rPr>
          <w:rFonts w:ascii="Garamond" w:hAnsi="Garamond"/>
          <w:sz w:val="24"/>
          <w:szCs w:val="24"/>
        </w:rPr>
        <w:t xml:space="preserve"> environment is not supportive of expanding enrollment</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We experienced concerns about privacy</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The other agency we sought to work with lacked the capacity to work with us</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The other agency we chose to work was not interested</w:t>
      </w:r>
    </w:p>
    <w:p w:rsidR="00EC1BA9" w:rsidRPr="001A3A90" w:rsidRDefault="00EC1BA9" w:rsidP="007850EF">
      <w:pPr>
        <w:pStyle w:val="ListParagraph"/>
        <w:numPr>
          <w:ilvl w:val="0"/>
          <w:numId w:val="14"/>
        </w:numPr>
        <w:spacing w:after="120" w:line="240" w:lineRule="auto"/>
        <w:rPr>
          <w:rFonts w:ascii="Garamond" w:hAnsi="Garamond"/>
          <w:sz w:val="24"/>
          <w:szCs w:val="24"/>
        </w:rPr>
      </w:pPr>
      <w:r w:rsidRPr="001A3A90">
        <w:rPr>
          <w:rFonts w:ascii="Garamond" w:hAnsi="Garamond"/>
          <w:sz w:val="24"/>
          <w:szCs w:val="24"/>
        </w:rPr>
        <w:t>Other ______________________</w:t>
      </w:r>
    </w:p>
    <w:p w:rsidR="00EC1BA9" w:rsidRPr="00C2688E" w:rsidRDefault="00EC1BA9" w:rsidP="00C2688E">
      <w:pPr>
        <w:spacing w:after="120"/>
        <w:rPr>
          <w:rFonts w:ascii="Garamond" w:hAnsi="Garamond"/>
          <w:sz w:val="24"/>
          <w:szCs w:val="24"/>
        </w:rPr>
      </w:pPr>
    </w:p>
    <w:p w:rsidR="00BA0D0F" w:rsidRPr="00F705EC" w:rsidRDefault="00123235" w:rsidP="00F705EC">
      <w:pPr>
        <w:pBdr>
          <w:top w:val="single" w:sz="4" w:space="1" w:color="auto"/>
          <w:left w:val="single" w:sz="4" w:space="4" w:color="auto"/>
          <w:bottom w:val="single" w:sz="4" w:space="1" w:color="auto"/>
          <w:right w:val="single" w:sz="4" w:space="4" w:color="auto"/>
        </w:pBdr>
        <w:spacing w:after="120"/>
        <w:rPr>
          <w:rFonts w:ascii="Garamond" w:hAnsi="Garamond"/>
          <w:b/>
          <w:sz w:val="24"/>
          <w:szCs w:val="24"/>
        </w:rPr>
      </w:pPr>
      <w:r>
        <w:rPr>
          <w:rFonts w:ascii="Garamond" w:hAnsi="Garamond"/>
          <w:b/>
          <w:sz w:val="24"/>
          <w:szCs w:val="24"/>
        </w:rPr>
        <w:t xml:space="preserve">4. </w:t>
      </w:r>
      <w:r w:rsidR="00BA0D0F" w:rsidRPr="00BA0D0F">
        <w:rPr>
          <w:rFonts w:ascii="Garamond" w:hAnsi="Garamond"/>
          <w:b/>
          <w:sz w:val="24"/>
          <w:szCs w:val="24"/>
        </w:rPr>
        <w:t xml:space="preserve">FEEDBACK </w:t>
      </w:r>
      <w:r w:rsidR="00F705EC">
        <w:rPr>
          <w:rFonts w:ascii="Garamond" w:hAnsi="Garamond"/>
          <w:b/>
          <w:sz w:val="24"/>
          <w:szCs w:val="24"/>
        </w:rPr>
        <w:t>ABOUT WHAT CO</w:t>
      </w:r>
      <w:r w:rsidR="009D56A1">
        <w:rPr>
          <w:rFonts w:ascii="Garamond" w:hAnsi="Garamond"/>
          <w:b/>
          <w:sz w:val="24"/>
          <w:szCs w:val="24"/>
        </w:rPr>
        <w:t>NSTITUTES</w:t>
      </w:r>
      <w:r w:rsidR="00F705EC">
        <w:rPr>
          <w:rFonts w:ascii="Garamond" w:hAnsi="Garamond"/>
          <w:b/>
          <w:sz w:val="24"/>
          <w:szCs w:val="24"/>
        </w:rPr>
        <w:t xml:space="preserve"> “ANALYSIS”</w:t>
      </w:r>
      <w:r w:rsidR="00C2688E">
        <w:rPr>
          <w:rFonts w:ascii="Garamond" w:hAnsi="Garamond"/>
          <w:b/>
          <w:sz w:val="24"/>
          <w:szCs w:val="24"/>
        </w:rPr>
        <w:t>, QUESTION</w:t>
      </w:r>
      <w:r w:rsidR="000136D0">
        <w:rPr>
          <w:rFonts w:ascii="Garamond" w:hAnsi="Garamond"/>
          <w:b/>
          <w:sz w:val="24"/>
          <w:szCs w:val="24"/>
        </w:rPr>
        <w:t>S</w:t>
      </w:r>
      <w:r w:rsidR="00C2688E">
        <w:rPr>
          <w:rFonts w:ascii="Garamond" w:hAnsi="Garamond"/>
          <w:b/>
          <w:sz w:val="24"/>
          <w:szCs w:val="24"/>
        </w:rPr>
        <w:t xml:space="preserve"> </w:t>
      </w:r>
      <w:r w:rsidR="005A182C">
        <w:rPr>
          <w:rFonts w:ascii="Garamond" w:hAnsi="Garamond"/>
          <w:b/>
          <w:sz w:val="24"/>
          <w:szCs w:val="24"/>
        </w:rPr>
        <w:t>14</w:t>
      </w:r>
      <w:r w:rsidR="00C2688E">
        <w:rPr>
          <w:rFonts w:ascii="Garamond" w:hAnsi="Garamond"/>
          <w:b/>
          <w:sz w:val="24"/>
          <w:szCs w:val="24"/>
        </w:rPr>
        <w:t xml:space="preserve">, </w:t>
      </w:r>
      <w:r w:rsidR="0042405B">
        <w:rPr>
          <w:rFonts w:ascii="Garamond" w:hAnsi="Garamond"/>
          <w:b/>
          <w:sz w:val="24"/>
          <w:szCs w:val="24"/>
        </w:rPr>
        <w:t>17,</w:t>
      </w:r>
      <w:r w:rsidR="00C2688E">
        <w:rPr>
          <w:rFonts w:ascii="Garamond" w:hAnsi="Garamond"/>
          <w:b/>
          <w:sz w:val="24"/>
          <w:szCs w:val="24"/>
        </w:rPr>
        <w:t xml:space="preserve"> </w:t>
      </w:r>
      <w:r w:rsidR="0042405B">
        <w:rPr>
          <w:rFonts w:ascii="Garamond" w:hAnsi="Garamond"/>
          <w:b/>
          <w:sz w:val="24"/>
          <w:szCs w:val="24"/>
        </w:rPr>
        <w:t xml:space="preserve">40, </w:t>
      </w:r>
      <w:r w:rsidR="00C2688E">
        <w:rPr>
          <w:rFonts w:ascii="Garamond" w:hAnsi="Garamond"/>
          <w:b/>
          <w:sz w:val="24"/>
          <w:szCs w:val="24"/>
        </w:rPr>
        <w:t>47</w:t>
      </w:r>
      <w:r w:rsidR="005A182C">
        <w:rPr>
          <w:rFonts w:ascii="Garamond" w:hAnsi="Garamond"/>
          <w:b/>
          <w:sz w:val="24"/>
          <w:szCs w:val="24"/>
        </w:rPr>
        <w:t xml:space="preserve"> and 49</w:t>
      </w:r>
      <w:r w:rsidR="00BA0D0F" w:rsidRPr="00F705EC">
        <w:rPr>
          <w:rFonts w:ascii="Garamond" w:hAnsi="Garamond"/>
          <w:b/>
          <w:sz w:val="24"/>
          <w:szCs w:val="24"/>
        </w:rPr>
        <w:t xml:space="preserve">: </w:t>
      </w:r>
      <w:r w:rsidR="00F705EC">
        <w:rPr>
          <w:rFonts w:ascii="Garamond" w:hAnsi="Garamond"/>
          <w:sz w:val="24"/>
          <w:szCs w:val="24"/>
        </w:rPr>
        <w:t>One respondent</w:t>
      </w:r>
      <w:r w:rsidR="00BA0D0F" w:rsidRPr="00F705EC">
        <w:rPr>
          <w:rFonts w:ascii="Garamond" w:hAnsi="Garamond"/>
          <w:sz w:val="24"/>
          <w:szCs w:val="24"/>
        </w:rPr>
        <w:t xml:space="preserve"> questioned what we meant by “analyzed” </w:t>
      </w:r>
      <w:r w:rsidR="00360CFB">
        <w:rPr>
          <w:rFonts w:ascii="Garamond" w:hAnsi="Garamond"/>
          <w:sz w:val="24"/>
          <w:szCs w:val="24"/>
        </w:rPr>
        <w:t>when we asked</w:t>
      </w:r>
      <w:r w:rsidR="005A182C">
        <w:rPr>
          <w:rFonts w:ascii="Garamond" w:hAnsi="Garamond"/>
          <w:sz w:val="24"/>
          <w:szCs w:val="24"/>
        </w:rPr>
        <w:t xml:space="preserve"> in these five questions if the state</w:t>
      </w:r>
      <w:r w:rsidR="00360CFB">
        <w:rPr>
          <w:rFonts w:ascii="Garamond" w:hAnsi="Garamond"/>
          <w:sz w:val="24"/>
          <w:szCs w:val="24"/>
        </w:rPr>
        <w:t xml:space="preserve"> had analyzed the impact of their simplifications</w:t>
      </w:r>
      <w:r w:rsidR="00E42DF3">
        <w:rPr>
          <w:rFonts w:ascii="Garamond" w:hAnsi="Garamond"/>
          <w:sz w:val="24"/>
          <w:szCs w:val="24"/>
        </w:rPr>
        <w:t>. This respondent</w:t>
      </w:r>
      <w:r w:rsidR="00BA0D0F" w:rsidRPr="00F705EC">
        <w:rPr>
          <w:rFonts w:ascii="Garamond" w:hAnsi="Garamond"/>
          <w:sz w:val="24"/>
          <w:szCs w:val="24"/>
        </w:rPr>
        <w:t xml:space="preserve"> thought that their approach, which was to review data patterns, </w:t>
      </w:r>
      <w:r w:rsidR="00F705EC">
        <w:rPr>
          <w:rFonts w:ascii="Garamond" w:hAnsi="Garamond"/>
          <w:sz w:val="24"/>
          <w:szCs w:val="24"/>
        </w:rPr>
        <w:t xml:space="preserve">was very useful to them in shaping policy and </w:t>
      </w:r>
      <w:r w:rsidR="00BA0D0F" w:rsidRPr="00F705EC">
        <w:rPr>
          <w:rFonts w:ascii="Garamond" w:hAnsi="Garamond"/>
          <w:sz w:val="24"/>
          <w:szCs w:val="24"/>
        </w:rPr>
        <w:t>should be included</w:t>
      </w:r>
      <w:r w:rsidR="00360CFB">
        <w:rPr>
          <w:rFonts w:ascii="Garamond" w:hAnsi="Garamond"/>
          <w:sz w:val="24"/>
          <w:szCs w:val="24"/>
        </w:rPr>
        <w:t xml:space="preserve"> explicitly</w:t>
      </w:r>
      <w:r w:rsidR="00BA0D0F" w:rsidRPr="00F705EC">
        <w:rPr>
          <w:rFonts w:ascii="Garamond" w:hAnsi="Garamond"/>
          <w:sz w:val="24"/>
          <w:szCs w:val="24"/>
        </w:rPr>
        <w:t xml:space="preserve">. </w:t>
      </w:r>
      <w:r w:rsidR="00E13BAD" w:rsidRPr="00F705EC">
        <w:rPr>
          <w:rFonts w:ascii="Garamond" w:hAnsi="Garamond"/>
          <w:sz w:val="24"/>
          <w:szCs w:val="24"/>
        </w:rPr>
        <w:t>We made the following change each place this question was used</w:t>
      </w:r>
      <w:r w:rsidR="00C2688E">
        <w:rPr>
          <w:rFonts w:ascii="Garamond" w:hAnsi="Garamond"/>
          <w:sz w:val="24"/>
          <w:szCs w:val="24"/>
        </w:rPr>
        <w:t xml:space="preserve">. </w:t>
      </w:r>
      <w:r w:rsidR="00EA62FF">
        <w:rPr>
          <w:rFonts w:ascii="Garamond" w:hAnsi="Garamond"/>
          <w:sz w:val="24"/>
          <w:szCs w:val="24"/>
        </w:rPr>
        <w:t xml:space="preserve">The change to the original question wording is shown in yellow. </w:t>
      </w:r>
      <w:r w:rsidR="00C646C5">
        <w:rPr>
          <w:rFonts w:ascii="Garamond" w:hAnsi="Garamond"/>
          <w:sz w:val="24"/>
          <w:szCs w:val="24"/>
        </w:rPr>
        <w:t xml:space="preserve">As with question 4, above, we found a way to simplify the survey by combining like questions into a table. </w:t>
      </w:r>
      <w:r w:rsidR="00EA62FF">
        <w:rPr>
          <w:rFonts w:ascii="Garamond" w:hAnsi="Garamond"/>
          <w:sz w:val="24"/>
          <w:szCs w:val="24"/>
        </w:rPr>
        <w:t xml:space="preserve"> Therefore, t</w:t>
      </w:r>
      <w:r w:rsidR="00C646C5">
        <w:rPr>
          <w:rFonts w:ascii="Garamond" w:hAnsi="Garamond"/>
          <w:sz w:val="24"/>
          <w:szCs w:val="24"/>
        </w:rPr>
        <w:t xml:space="preserve">he </w:t>
      </w:r>
      <w:r w:rsidR="00EA62FF">
        <w:rPr>
          <w:rFonts w:ascii="Garamond" w:hAnsi="Garamond"/>
          <w:sz w:val="24"/>
          <w:szCs w:val="24"/>
        </w:rPr>
        <w:t xml:space="preserve">final </w:t>
      </w:r>
      <w:r w:rsidR="00C646C5">
        <w:rPr>
          <w:rFonts w:ascii="Garamond" w:hAnsi="Garamond"/>
          <w:sz w:val="24"/>
          <w:szCs w:val="24"/>
        </w:rPr>
        <w:t xml:space="preserve">edits to questions </w:t>
      </w:r>
      <w:r w:rsidR="00EA62FF">
        <w:rPr>
          <w:rFonts w:ascii="Garamond" w:hAnsi="Garamond"/>
          <w:sz w:val="24"/>
          <w:szCs w:val="24"/>
        </w:rPr>
        <w:t xml:space="preserve">14, 17, 40, 47, and 49 </w:t>
      </w:r>
      <w:r w:rsidR="00C646C5">
        <w:rPr>
          <w:rFonts w:ascii="Garamond" w:hAnsi="Garamond"/>
          <w:sz w:val="24"/>
          <w:szCs w:val="24"/>
        </w:rPr>
        <w:t>appear in t</w:t>
      </w:r>
      <w:r w:rsidR="003C5356">
        <w:rPr>
          <w:rFonts w:ascii="Garamond" w:hAnsi="Garamond"/>
          <w:sz w:val="24"/>
          <w:szCs w:val="24"/>
        </w:rPr>
        <w:t>he final version of the survey as</w:t>
      </w:r>
      <w:r w:rsidR="00C646C5">
        <w:rPr>
          <w:rFonts w:ascii="Garamond" w:hAnsi="Garamond"/>
          <w:sz w:val="24"/>
          <w:szCs w:val="24"/>
        </w:rPr>
        <w:t xml:space="preserve"> questions 8</w:t>
      </w:r>
      <w:r w:rsidR="00EA62FF">
        <w:rPr>
          <w:rFonts w:ascii="Garamond" w:hAnsi="Garamond"/>
          <w:sz w:val="24"/>
          <w:szCs w:val="24"/>
        </w:rPr>
        <w:t xml:space="preserve">, </w:t>
      </w:r>
      <w:r w:rsidR="00C646C5">
        <w:rPr>
          <w:rFonts w:ascii="Garamond" w:hAnsi="Garamond"/>
          <w:sz w:val="24"/>
          <w:szCs w:val="24"/>
        </w:rPr>
        <w:t>14</w:t>
      </w:r>
      <w:r w:rsidR="00EA62FF">
        <w:rPr>
          <w:rFonts w:ascii="Garamond" w:hAnsi="Garamond"/>
          <w:sz w:val="24"/>
          <w:szCs w:val="24"/>
        </w:rPr>
        <w:t>, and 16</w:t>
      </w:r>
      <w:r w:rsidR="003C5356">
        <w:rPr>
          <w:rFonts w:ascii="Garamond" w:hAnsi="Garamond"/>
          <w:sz w:val="24"/>
          <w:szCs w:val="24"/>
        </w:rPr>
        <w:t>, also provided below (some renumbering occurred because of simplifying into tables)</w:t>
      </w:r>
      <w:r w:rsidR="000136D0">
        <w:rPr>
          <w:rFonts w:ascii="Garamond" w:hAnsi="Garamond"/>
          <w:sz w:val="24"/>
          <w:szCs w:val="24"/>
        </w:rPr>
        <w:t xml:space="preserve"> (see Attachment F of Supporting Statement A</w:t>
      </w:r>
      <w:r w:rsidR="003C5356">
        <w:rPr>
          <w:rFonts w:ascii="Garamond" w:hAnsi="Garamond"/>
          <w:sz w:val="24"/>
          <w:szCs w:val="24"/>
        </w:rPr>
        <w:t xml:space="preserve"> for a complete version of the final survey</w:t>
      </w:r>
      <w:r w:rsidR="000136D0">
        <w:rPr>
          <w:rFonts w:ascii="Garamond" w:hAnsi="Garamond"/>
          <w:sz w:val="24"/>
          <w:szCs w:val="24"/>
        </w:rPr>
        <w:t>)</w:t>
      </w:r>
      <w:r w:rsidR="00C646C5">
        <w:rPr>
          <w:rFonts w:ascii="Garamond" w:hAnsi="Garamond"/>
          <w:sz w:val="24"/>
          <w:szCs w:val="24"/>
        </w:rPr>
        <w:t>.</w:t>
      </w:r>
      <w:r w:rsidR="003C5356">
        <w:rPr>
          <w:rFonts w:ascii="Garamond" w:hAnsi="Garamond"/>
          <w:sz w:val="24"/>
          <w:szCs w:val="24"/>
        </w:rPr>
        <w:t xml:space="preserve"> </w:t>
      </w:r>
    </w:p>
    <w:p w:rsidR="00BA0D0F" w:rsidRPr="00FB03D6" w:rsidRDefault="00FB03D6" w:rsidP="00FB03D6">
      <w:pPr>
        <w:rPr>
          <w:rFonts w:ascii="Garamond" w:hAnsi="Garamond"/>
          <w:b/>
          <w:sz w:val="24"/>
          <w:szCs w:val="24"/>
        </w:rPr>
      </w:pPr>
      <w:r>
        <w:rPr>
          <w:rFonts w:ascii="Garamond" w:hAnsi="Garamond"/>
          <w:b/>
          <w:sz w:val="24"/>
          <w:szCs w:val="24"/>
        </w:rPr>
        <w:t>Initial question versions with new text highlighted:</w:t>
      </w:r>
    </w:p>
    <w:p w:rsidR="00E13BAD" w:rsidRPr="00E13BAD" w:rsidRDefault="005A182C" w:rsidP="0042405B">
      <w:pPr>
        <w:pStyle w:val="ListParagraph"/>
        <w:spacing w:after="120" w:line="240" w:lineRule="auto"/>
        <w:ind w:left="0"/>
        <w:rPr>
          <w:rFonts w:ascii="Garamond" w:hAnsi="Garamond"/>
          <w:sz w:val="24"/>
          <w:szCs w:val="24"/>
          <w:highlight w:val="yellow"/>
        </w:rPr>
      </w:pPr>
      <w:r>
        <w:rPr>
          <w:rFonts w:ascii="Garamond" w:hAnsi="Garamond"/>
          <w:sz w:val="24"/>
          <w:szCs w:val="24"/>
        </w:rPr>
        <w:t xml:space="preserve">14. </w:t>
      </w:r>
      <w:r w:rsidR="00D07462">
        <w:rPr>
          <w:rFonts w:ascii="Garamond" w:hAnsi="Garamond"/>
          <w:sz w:val="24"/>
          <w:szCs w:val="24"/>
        </w:rPr>
        <w:t>In the past few years</w:t>
      </w:r>
      <w:r w:rsidR="00F5163C" w:rsidRPr="001A3A90">
        <w:rPr>
          <w:rFonts w:ascii="Garamond" w:hAnsi="Garamond"/>
          <w:sz w:val="24"/>
          <w:szCs w:val="24"/>
        </w:rPr>
        <w:t xml:space="preserve">, some </w:t>
      </w:r>
      <w:r w:rsidR="00D07462" w:rsidRPr="00D07462">
        <w:rPr>
          <w:rFonts w:ascii="Garamond" w:hAnsi="Garamond"/>
          <w:sz w:val="24"/>
          <w:szCs w:val="24"/>
          <w:u w:val="single"/>
        </w:rPr>
        <w:t xml:space="preserve">application </w:t>
      </w:r>
      <w:r w:rsidR="00F5163C" w:rsidRPr="00D07462">
        <w:rPr>
          <w:rFonts w:ascii="Garamond" w:hAnsi="Garamond"/>
          <w:sz w:val="24"/>
          <w:szCs w:val="24"/>
          <w:u w:val="single"/>
        </w:rPr>
        <w:t>simplifications</w:t>
      </w:r>
      <w:r w:rsidR="00F5163C" w:rsidRPr="001A3A90">
        <w:rPr>
          <w:rFonts w:ascii="Garamond" w:hAnsi="Garamond"/>
          <w:sz w:val="24"/>
          <w:szCs w:val="24"/>
        </w:rPr>
        <w:t xml:space="preserve"> in CHIP and/or Medicaid enrollment were introduced in your state.  </w:t>
      </w:r>
      <w:r w:rsidR="00E13BAD" w:rsidRPr="005A182C">
        <w:rPr>
          <w:rFonts w:ascii="Garamond" w:hAnsi="Garamond"/>
          <w:sz w:val="24"/>
          <w:szCs w:val="24"/>
        </w:rPr>
        <w:t xml:space="preserve">Have you </w:t>
      </w:r>
      <w:r w:rsidR="00E13BAD" w:rsidRPr="005A182C">
        <w:rPr>
          <w:rFonts w:ascii="Garamond" w:hAnsi="Garamond"/>
          <w:sz w:val="24"/>
          <w:szCs w:val="24"/>
          <w:highlight w:val="yellow"/>
        </w:rPr>
        <w:t xml:space="preserve">examined your </w:t>
      </w:r>
      <w:r w:rsidR="00E13BAD" w:rsidRPr="00D07462">
        <w:rPr>
          <w:rFonts w:ascii="Garamond" w:hAnsi="Garamond"/>
          <w:sz w:val="24"/>
          <w:szCs w:val="24"/>
          <w:highlight w:val="yellow"/>
        </w:rPr>
        <w:t>data or done formal analyses to assess the impact of</w:t>
      </w:r>
      <w:r w:rsidR="00E13BAD" w:rsidRPr="005A182C">
        <w:rPr>
          <w:rFonts w:ascii="Garamond" w:hAnsi="Garamond"/>
          <w:sz w:val="24"/>
          <w:szCs w:val="24"/>
        </w:rPr>
        <w:t xml:space="preserve"> any application simplifications (such as reduced paper documentation) on </w:t>
      </w:r>
      <w:r w:rsidR="00E13BAD" w:rsidRPr="005A182C">
        <w:rPr>
          <w:rFonts w:ascii="Garamond" w:hAnsi="Garamond"/>
          <w:b/>
          <w:sz w:val="24"/>
          <w:szCs w:val="24"/>
        </w:rPr>
        <w:t>enrollment?</w:t>
      </w:r>
      <w:r w:rsidR="00E13BAD" w:rsidRPr="005A182C">
        <w:rPr>
          <w:rFonts w:ascii="Garamond" w:hAnsi="Garamond"/>
          <w:sz w:val="24"/>
          <w:szCs w:val="24"/>
        </w:rPr>
        <w:t xml:space="preserve">  </w:t>
      </w:r>
    </w:p>
    <w:p w:rsidR="005A182C" w:rsidRDefault="00D07462" w:rsidP="000153D0">
      <w:pPr>
        <w:pStyle w:val="ListParagraph"/>
        <w:numPr>
          <w:ilvl w:val="0"/>
          <w:numId w:val="22"/>
        </w:numPr>
        <w:spacing w:after="120"/>
        <w:ind w:left="0" w:firstLine="0"/>
        <w:rPr>
          <w:rFonts w:ascii="Garamond" w:hAnsi="Garamond"/>
          <w:sz w:val="24"/>
          <w:szCs w:val="24"/>
        </w:rPr>
      </w:pPr>
      <w:r>
        <w:rPr>
          <w:rFonts w:ascii="Garamond" w:hAnsi="Garamond"/>
          <w:sz w:val="24"/>
          <w:szCs w:val="24"/>
        </w:rPr>
        <w:t>In the past few years</w:t>
      </w:r>
      <w:r w:rsidR="005A182C" w:rsidRPr="005A182C">
        <w:rPr>
          <w:rFonts w:ascii="Garamond" w:hAnsi="Garamond"/>
          <w:sz w:val="24"/>
          <w:szCs w:val="24"/>
        </w:rPr>
        <w:t xml:space="preserve">, some </w:t>
      </w:r>
      <w:r w:rsidRPr="00D07462">
        <w:rPr>
          <w:rFonts w:ascii="Garamond" w:hAnsi="Garamond"/>
          <w:sz w:val="24"/>
          <w:szCs w:val="24"/>
          <w:u w:val="single"/>
        </w:rPr>
        <w:t xml:space="preserve">application </w:t>
      </w:r>
      <w:r w:rsidR="005A182C" w:rsidRPr="00D07462">
        <w:rPr>
          <w:rFonts w:ascii="Garamond" w:hAnsi="Garamond"/>
          <w:sz w:val="24"/>
          <w:szCs w:val="24"/>
          <w:u w:val="single"/>
        </w:rPr>
        <w:t>simplifications</w:t>
      </w:r>
      <w:r w:rsidR="005A182C" w:rsidRPr="005A182C">
        <w:rPr>
          <w:rFonts w:ascii="Garamond" w:hAnsi="Garamond"/>
          <w:sz w:val="24"/>
          <w:szCs w:val="24"/>
        </w:rPr>
        <w:t xml:space="preserve"> in CHIP and/or Medicaid enrollment were introduced in your state.  Have you </w:t>
      </w:r>
      <w:r w:rsidR="005A182C" w:rsidRPr="005A182C">
        <w:rPr>
          <w:rFonts w:ascii="Garamond" w:hAnsi="Garamond"/>
          <w:sz w:val="24"/>
          <w:szCs w:val="24"/>
          <w:highlight w:val="yellow"/>
        </w:rPr>
        <w:t xml:space="preserve">examined your data </w:t>
      </w:r>
      <w:r w:rsidR="005A182C" w:rsidRPr="00D07462">
        <w:rPr>
          <w:rFonts w:ascii="Garamond" w:hAnsi="Garamond"/>
          <w:sz w:val="24"/>
          <w:szCs w:val="24"/>
          <w:highlight w:val="yellow"/>
        </w:rPr>
        <w:t>or done formal analyses to assess the impact of</w:t>
      </w:r>
      <w:r w:rsidR="005A182C" w:rsidRPr="005A182C">
        <w:rPr>
          <w:rFonts w:ascii="Garamond" w:hAnsi="Garamond"/>
          <w:sz w:val="24"/>
          <w:szCs w:val="24"/>
        </w:rPr>
        <w:t xml:space="preserve"> any application simplifications (such as reduced paper documentation) on </w:t>
      </w:r>
      <w:r w:rsidR="005A182C" w:rsidRPr="005A182C">
        <w:rPr>
          <w:rFonts w:ascii="Garamond" w:hAnsi="Garamond"/>
          <w:b/>
          <w:sz w:val="24"/>
          <w:szCs w:val="24"/>
        </w:rPr>
        <w:t>administrative efficiency or cost savings</w:t>
      </w:r>
      <w:r w:rsidR="005A182C" w:rsidRPr="005A182C">
        <w:rPr>
          <w:rFonts w:ascii="Garamond" w:hAnsi="Garamond"/>
          <w:sz w:val="24"/>
          <w:szCs w:val="24"/>
        </w:rPr>
        <w:t xml:space="preserve">? </w:t>
      </w:r>
    </w:p>
    <w:p w:rsidR="000D2222" w:rsidRPr="001A3A90" w:rsidRDefault="000D2222" w:rsidP="000153D0">
      <w:pPr>
        <w:pStyle w:val="ListParagraph"/>
        <w:numPr>
          <w:ilvl w:val="0"/>
          <w:numId w:val="23"/>
        </w:numPr>
        <w:spacing w:after="120" w:line="240" w:lineRule="auto"/>
        <w:rPr>
          <w:rFonts w:ascii="Garamond" w:hAnsi="Garamond"/>
          <w:sz w:val="24"/>
          <w:szCs w:val="24"/>
        </w:rPr>
      </w:pPr>
      <w:r w:rsidRPr="001A3A90">
        <w:rPr>
          <w:rFonts w:ascii="Garamond" w:hAnsi="Garamond"/>
          <w:sz w:val="24"/>
          <w:szCs w:val="24"/>
        </w:rPr>
        <w:t xml:space="preserve">Have you </w:t>
      </w:r>
      <w:r w:rsidRPr="00D07462">
        <w:rPr>
          <w:rFonts w:ascii="Garamond" w:hAnsi="Garamond"/>
          <w:sz w:val="24"/>
          <w:szCs w:val="24"/>
          <w:highlight w:val="yellow"/>
        </w:rPr>
        <w:t>examined your data or done formal analyses to assess the impact of</w:t>
      </w:r>
      <w:r w:rsidRPr="001A3A90">
        <w:rPr>
          <w:rFonts w:ascii="Garamond" w:hAnsi="Garamond"/>
          <w:sz w:val="24"/>
          <w:szCs w:val="24"/>
        </w:rPr>
        <w:t xml:space="preserve"> any </w:t>
      </w:r>
      <w:r w:rsidRPr="00D07462">
        <w:rPr>
          <w:rFonts w:ascii="Garamond" w:hAnsi="Garamond"/>
          <w:sz w:val="24"/>
          <w:szCs w:val="24"/>
        </w:rPr>
        <w:t>application</w:t>
      </w:r>
      <w:r w:rsidRPr="00D07462">
        <w:rPr>
          <w:rFonts w:ascii="Garamond" w:hAnsi="Garamond"/>
          <w:sz w:val="24"/>
          <w:szCs w:val="24"/>
          <w:u w:val="single"/>
        </w:rPr>
        <w:t xml:space="preserve"> processing simplifications</w:t>
      </w:r>
      <w:r w:rsidRPr="001A3A90">
        <w:rPr>
          <w:rFonts w:ascii="Garamond" w:hAnsi="Garamond"/>
          <w:sz w:val="24"/>
          <w:szCs w:val="24"/>
        </w:rPr>
        <w:t xml:space="preserve"> on </w:t>
      </w:r>
      <w:r w:rsidRPr="00D07462">
        <w:rPr>
          <w:rFonts w:ascii="Garamond" w:hAnsi="Garamond"/>
          <w:b/>
          <w:sz w:val="24"/>
          <w:szCs w:val="24"/>
        </w:rPr>
        <w:t>administrative efficiency or cost savings</w:t>
      </w:r>
      <w:r w:rsidRPr="001A3A90">
        <w:rPr>
          <w:rFonts w:ascii="Garamond" w:hAnsi="Garamond"/>
          <w:sz w:val="24"/>
          <w:szCs w:val="24"/>
        </w:rPr>
        <w:t xml:space="preserve">? </w:t>
      </w:r>
    </w:p>
    <w:p w:rsidR="00D07462" w:rsidRPr="001A3A90" w:rsidRDefault="00D07462" w:rsidP="000153D0">
      <w:pPr>
        <w:pStyle w:val="ListParagraph"/>
        <w:numPr>
          <w:ilvl w:val="0"/>
          <w:numId w:val="24"/>
        </w:numPr>
        <w:spacing w:after="120" w:line="240" w:lineRule="auto"/>
        <w:rPr>
          <w:rFonts w:ascii="Garamond" w:hAnsi="Garamond"/>
          <w:sz w:val="24"/>
          <w:szCs w:val="24"/>
        </w:rPr>
      </w:pPr>
      <w:r w:rsidRPr="001A3A90">
        <w:rPr>
          <w:rFonts w:ascii="Garamond" w:hAnsi="Garamond"/>
          <w:sz w:val="24"/>
          <w:szCs w:val="24"/>
        </w:rPr>
        <w:t xml:space="preserve">Many states have undertaken </w:t>
      </w:r>
      <w:r w:rsidRPr="00D07462">
        <w:rPr>
          <w:rFonts w:ascii="Garamond" w:hAnsi="Garamond"/>
          <w:sz w:val="24"/>
          <w:szCs w:val="24"/>
          <w:u w:val="single"/>
        </w:rPr>
        <w:t>renewal simplifications</w:t>
      </w:r>
      <w:r w:rsidRPr="001A3A90">
        <w:rPr>
          <w:rFonts w:ascii="Garamond" w:hAnsi="Garamond"/>
          <w:sz w:val="24"/>
          <w:szCs w:val="24"/>
        </w:rPr>
        <w:t xml:space="preserve"> since 2008. Have you </w:t>
      </w:r>
      <w:r w:rsidRPr="00D07462">
        <w:rPr>
          <w:rFonts w:ascii="Garamond" w:hAnsi="Garamond"/>
          <w:sz w:val="24"/>
          <w:szCs w:val="24"/>
          <w:highlight w:val="yellow"/>
        </w:rPr>
        <w:t>examined your data or done formal analyses to assess the impact of</w:t>
      </w:r>
      <w:r w:rsidRPr="001A3A90">
        <w:rPr>
          <w:rFonts w:ascii="Garamond" w:hAnsi="Garamond"/>
          <w:sz w:val="24"/>
          <w:szCs w:val="24"/>
        </w:rPr>
        <w:t xml:space="preserve"> renewal simplifications on </w:t>
      </w:r>
      <w:r w:rsidRPr="00D07462">
        <w:rPr>
          <w:rFonts w:ascii="Garamond" w:hAnsi="Garamond"/>
          <w:b/>
          <w:sz w:val="24"/>
          <w:szCs w:val="24"/>
        </w:rPr>
        <w:t>retention</w:t>
      </w:r>
      <w:r>
        <w:rPr>
          <w:rFonts w:ascii="Garamond" w:hAnsi="Garamond"/>
          <w:sz w:val="24"/>
          <w:szCs w:val="24"/>
        </w:rPr>
        <w:t xml:space="preserve"> of eligible children in Medicaid or CHIP</w:t>
      </w:r>
      <w:r w:rsidRPr="001A3A90">
        <w:rPr>
          <w:rFonts w:ascii="Garamond" w:hAnsi="Garamond"/>
          <w:sz w:val="24"/>
          <w:szCs w:val="24"/>
        </w:rPr>
        <w:t xml:space="preserve">? </w:t>
      </w:r>
    </w:p>
    <w:p w:rsidR="00D07462" w:rsidRDefault="00D07462" w:rsidP="000153D0">
      <w:pPr>
        <w:pStyle w:val="ListParagraph"/>
        <w:numPr>
          <w:ilvl w:val="0"/>
          <w:numId w:val="25"/>
        </w:numPr>
        <w:spacing w:after="120" w:line="240" w:lineRule="auto"/>
        <w:rPr>
          <w:rFonts w:ascii="Garamond" w:hAnsi="Garamond"/>
          <w:sz w:val="24"/>
          <w:szCs w:val="24"/>
        </w:rPr>
      </w:pPr>
      <w:r w:rsidRPr="001A3A90">
        <w:rPr>
          <w:rFonts w:ascii="Garamond" w:hAnsi="Garamond"/>
          <w:sz w:val="24"/>
          <w:szCs w:val="24"/>
        </w:rPr>
        <w:t xml:space="preserve">Have you </w:t>
      </w:r>
      <w:r w:rsidRPr="00D07462">
        <w:rPr>
          <w:rFonts w:ascii="Garamond" w:hAnsi="Garamond"/>
          <w:sz w:val="24"/>
          <w:szCs w:val="24"/>
          <w:highlight w:val="yellow"/>
        </w:rPr>
        <w:t>examined your data or done formal analysis to assess the impact of</w:t>
      </w:r>
      <w:r w:rsidRPr="001A3A90">
        <w:rPr>
          <w:rFonts w:ascii="Garamond" w:hAnsi="Garamond"/>
          <w:sz w:val="24"/>
          <w:szCs w:val="24"/>
        </w:rPr>
        <w:t xml:space="preserve"> </w:t>
      </w:r>
      <w:r w:rsidRPr="00D07462">
        <w:rPr>
          <w:rFonts w:ascii="Garamond" w:hAnsi="Garamond"/>
          <w:sz w:val="24"/>
          <w:szCs w:val="24"/>
          <w:u w:val="single"/>
        </w:rPr>
        <w:t>renewal simplifications</w:t>
      </w:r>
      <w:r w:rsidRPr="001A3A90">
        <w:rPr>
          <w:rFonts w:ascii="Garamond" w:hAnsi="Garamond"/>
          <w:sz w:val="24"/>
          <w:szCs w:val="24"/>
        </w:rPr>
        <w:t xml:space="preserve"> on </w:t>
      </w:r>
      <w:r w:rsidRPr="00D07462">
        <w:rPr>
          <w:rFonts w:ascii="Garamond" w:hAnsi="Garamond"/>
          <w:b/>
          <w:sz w:val="24"/>
          <w:szCs w:val="24"/>
        </w:rPr>
        <w:t>administrative efficiency or cost</w:t>
      </w:r>
      <w:r>
        <w:rPr>
          <w:rFonts w:ascii="Garamond" w:hAnsi="Garamond"/>
          <w:b/>
          <w:sz w:val="24"/>
          <w:szCs w:val="24"/>
        </w:rPr>
        <w:t xml:space="preserve"> savings</w:t>
      </w:r>
      <w:r w:rsidRPr="001A3A90">
        <w:rPr>
          <w:rFonts w:ascii="Garamond" w:hAnsi="Garamond"/>
          <w:sz w:val="24"/>
          <w:szCs w:val="24"/>
        </w:rPr>
        <w:t xml:space="preserve">? </w:t>
      </w:r>
    </w:p>
    <w:p w:rsidR="00C646C5" w:rsidRDefault="00C646C5" w:rsidP="00C646C5">
      <w:pPr>
        <w:spacing w:after="120"/>
        <w:rPr>
          <w:rFonts w:ascii="Garamond" w:hAnsi="Garamond"/>
          <w:sz w:val="24"/>
          <w:szCs w:val="24"/>
        </w:rPr>
      </w:pPr>
    </w:p>
    <w:p w:rsidR="00FB03D6" w:rsidRDefault="00FB03D6" w:rsidP="00C646C5">
      <w:pPr>
        <w:spacing w:after="120"/>
        <w:rPr>
          <w:rFonts w:ascii="Garamond" w:hAnsi="Garamond"/>
          <w:sz w:val="24"/>
          <w:szCs w:val="24"/>
        </w:rPr>
      </w:pPr>
    </w:p>
    <w:p w:rsidR="00FB03D6" w:rsidRPr="00FB03D6" w:rsidRDefault="00FB03D6" w:rsidP="00C646C5">
      <w:pPr>
        <w:spacing w:after="120"/>
        <w:rPr>
          <w:rFonts w:ascii="Garamond" w:hAnsi="Garamond"/>
          <w:b/>
          <w:sz w:val="24"/>
          <w:szCs w:val="24"/>
        </w:rPr>
        <w:sectPr w:rsidR="00FB03D6" w:rsidRPr="00FB03D6">
          <w:headerReference w:type="default" r:id="rId9"/>
          <w:footerReference w:type="default" r:id="rId10"/>
          <w:type w:val="continuous"/>
          <w:pgSz w:w="12240" w:h="15840" w:code="1"/>
          <w:pgMar w:top="1440" w:right="1440" w:bottom="1440" w:left="1440" w:header="720" w:footer="720" w:gutter="0"/>
          <w:cols w:space="720"/>
        </w:sectPr>
      </w:pPr>
      <w:r w:rsidRPr="00FB03D6">
        <w:rPr>
          <w:rFonts w:ascii="Garamond" w:hAnsi="Garamond"/>
          <w:b/>
          <w:sz w:val="24"/>
          <w:szCs w:val="24"/>
        </w:rPr>
        <w:t>Revised versions of questions:</w:t>
      </w:r>
    </w:p>
    <w:p w:rsidR="00C646C5" w:rsidRPr="00C646C5" w:rsidRDefault="00C646C5" w:rsidP="000153D0">
      <w:pPr>
        <w:pStyle w:val="ListParagraph"/>
        <w:numPr>
          <w:ilvl w:val="0"/>
          <w:numId w:val="35"/>
        </w:numPr>
        <w:spacing w:after="120"/>
        <w:ind w:left="540" w:hanging="450"/>
        <w:rPr>
          <w:rFonts w:ascii="Garamond" w:hAnsi="Garamond" w:cstheme="minorHAnsi"/>
          <w:sz w:val="22"/>
          <w:szCs w:val="22"/>
        </w:rPr>
      </w:pPr>
      <w:r w:rsidRPr="00C646C5">
        <w:rPr>
          <w:rFonts w:ascii="Garamond" w:hAnsi="Garamond" w:cstheme="minorHAnsi"/>
          <w:sz w:val="22"/>
          <w:szCs w:val="22"/>
        </w:rPr>
        <w:lastRenderedPageBreak/>
        <w:t>States have been undertaking a number of application and enrollment simplifications in the past few years. If you have examined your data or done formal analyses to assess the impact of any simplifications on enrollment,</w:t>
      </w:r>
      <w:r w:rsidRPr="00C646C5">
        <w:rPr>
          <w:rFonts w:ascii="Garamond" w:hAnsi="Garamond" w:cstheme="minorHAnsi"/>
          <w:b/>
          <w:sz w:val="22"/>
          <w:szCs w:val="22"/>
        </w:rPr>
        <w:t xml:space="preserve"> how effective have these changes been?</w:t>
      </w:r>
    </w:p>
    <w:tbl>
      <w:tblPr>
        <w:tblW w:w="13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790"/>
        <w:gridCol w:w="2790"/>
        <w:gridCol w:w="3780"/>
      </w:tblGrid>
      <w:tr w:rsidR="00C646C5" w:rsidRPr="005A7A12" w:rsidTr="00C646C5">
        <w:trPr>
          <w:trHeight w:val="503"/>
          <w:tblHeader/>
        </w:trPr>
        <w:tc>
          <w:tcPr>
            <w:tcW w:w="3690" w:type="dxa"/>
            <w:shd w:val="clear" w:color="auto" w:fill="DBE5F1"/>
          </w:tcPr>
          <w:p w:rsidR="00C646C5" w:rsidRPr="005A7A12" w:rsidRDefault="00C646C5" w:rsidP="000136D0">
            <w:pPr>
              <w:pStyle w:val="ListParagraph"/>
              <w:spacing w:after="120" w:line="240" w:lineRule="auto"/>
              <w:ind w:left="360"/>
              <w:jc w:val="center"/>
              <w:rPr>
                <w:rFonts w:ascii="Garamond" w:hAnsi="Garamond" w:cstheme="minorHAnsi"/>
                <w:b/>
                <w:sz w:val="22"/>
                <w:szCs w:val="22"/>
              </w:rPr>
            </w:pPr>
          </w:p>
        </w:tc>
        <w:tc>
          <w:tcPr>
            <w:tcW w:w="9360" w:type="dxa"/>
            <w:gridSpan w:val="3"/>
            <w:shd w:val="clear" w:color="auto" w:fill="DBE5F1"/>
          </w:tcPr>
          <w:p w:rsidR="00C646C5" w:rsidRPr="005A7A12" w:rsidRDefault="00C646C5" w:rsidP="000136D0">
            <w:pPr>
              <w:pStyle w:val="ListParagraph"/>
              <w:spacing w:after="120" w:line="240" w:lineRule="auto"/>
              <w:ind w:left="0"/>
              <w:jc w:val="center"/>
              <w:rPr>
                <w:rFonts w:ascii="Garamond" w:hAnsi="Garamond" w:cstheme="minorHAnsi"/>
                <w:b/>
                <w:sz w:val="22"/>
                <w:szCs w:val="22"/>
              </w:rPr>
            </w:pPr>
            <w:r w:rsidRPr="005A7A12">
              <w:rPr>
                <w:rFonts w:ascii="Garamond" w:hAnsi="Garamond" w:cstheme="minorHAnsi"/>
                <w:b/>
                <w:sz w:val="22"/>
                <w:szCs w:val="22"/>
              </w:rPr>
              <w:t>How effective have your state’s simplifications been at improving:</w:t>
            </w:r>
          </w:p>
        </w:tc>
      </w:tr>
      <w:tr w:rsidR="00C646C5" w:rsidRPr="005A7A12" w:rsidTr="00C646C5">
        <w:trPr>
          <w:trHeight w:val="503"/>
          <w:tblHeader/>
        </w:trPr>
        <w:tc>
          <w:tcPr>
            <w:tcW w:w="3690" w:type="dxa"/>
            <w:shd w:val="clear" w:color="auto" w:fill="DBE5F1"/>
          </w:tcPr>
          <w:p w:rsidR="00C646C5" w:rsidRPr="005A7A12" w:rsidRDefault="00C646C5" w:rsidP="000136D0">
            <w:pPr>
              <w:pStyle w:val="ListParagraph"/>
              <w:spacing w:line="240" w:lineRule="auto"/>
              <w:ind w:left="360"/>
              <w:jc w:val="center"/>
              <w:rPr>
                <w:rFonts w:ascii="Garamond" w:hAnsi="Garamond" w:cstheme="minorHAnsi"/>
                <w:b/>
                <w:sz w:val="22"/>
                <w:szCs w:val="22"/>
              </w:rPr>
            </w:pPr>
            <w:r w:rsidRPr="005A7A12">
              <w:rPr>
                <w:rFonts w:ascii="Garamond" w:hAnsi="Garamond" w:cstheme="minorHAnsi"/>
                <w:b/>
                <w:sz w:val="22"/>
                <w:szCs w:val="22"/>
              </w:rPr>
              <w:t>Simplification</w:t>
            </w:r>
          </w:p>
        </w:tc>
        <w:tc>
          <w:tcPr>
            <w:tcW w:w="2790" w:type="dxa"/>
            <w:shd w:val="clear" w:color="auto" w:fill="DBE5F1"/>
          </w:tcPr>
          <w:p w:rsidR="00C646C5" w:rsidRPr="005A7A12" w:rsidRDefault="00C646C5" w:rsidP="000136D0">
            <w:pPr>
              <w:pStyle w:val="ListParagraph"/>
              <w:spacing w:line="240" w:lineRule="auto"/>
              <w:ind w:left="0"/>
              <w:jc w:val="center"/>
              <w:rPr>
                <w:rFonts w:ascii="Garamond" w:hAnsi="Garamond" w:cstheme="minorHAnsi"/>
                <w:b/>
                <w:sz w:val="22"/>
                <w:szCs w:val="22"/>
              </w:rPr>
            </w:pPr>
            <w:r w:rsidRPr="005A7A12">
              <w:rPr>
                <w:rFonts w:ascii="Garamond" w:hAnsi="Garamond" w:cstheme="minorHAnsi"/>
                <w:b/>
                <w:sz w:val="22"/>
                <w:szCs w:val="22"/>
              </w:rPr>
              <w:t>Medicaid Enrollment</w:t>
            </w:r>
          </w:p>
        </w:tc>
        <w:tc>
          <w:tcPr>
            <w:tcW w:w="2790" w:type="dxa"/>
            <w:shd w:val="clear" w:color="auto" w:fill="DBE5F1"/>
          </w:tcPr>
          <w:p w:rsidR="00C646C5" w:rsidRPr="005A7A12" w:rsidRDefault="00C646C5" w:rsidP="000136D0">
            <w:pPr>
              <w:pStyle w:val="ListParagraph"/>
              <w:spacing w:line="240" w:lineRule="auto"/>
              <w:ind w:left="0"/>
              <w:jc w:val="center"/>
              <w:rPr>
                <w:rFonts w:ascii="Garamond" w:hAnsi="Garamond" w:cstheme="minorHAnsi"/>
                <w:b/>
                <w:sz w:val="22"/>
                <w:szCs w:val="22"/>
              </w:rPr>
            </w:pPr>
            <w:r w:rsidRPr="005A7A12">
              <w:rPr>
                <w:rFonts w:ascii="Garamond" w:hAnsi="Garamond" w:cstheme="minorHAnsi"/>
                <w:b/>
                <w:sz w:val="22"/>
                <w:szCs w:val="22"/>
              </w:rPr>
              <w:t>CHIP Enrollment</w:t>
            </w:r>
          </w:p>
        </w:tc>
        <w:tc>
          <w:tcPr>
            <w:tcW w:w="3780" w:type="dxa"/>
            <w:shd w:val="clear" w:color="auto" w:fill="DBE5F1"/>
          </w:tcPr>
          <w:p w:rsidR="00C646C5" w:rsidRPr="005A7A12" w:rsidRDefault="00C646C5" w:rsidP="000136D0">
            <w:pPr>
              <w:pStyle w:val="ListParagraph"/>
              <w:spacing w:line="240" w:lineRule="auto"/>
              <w:ind w:left="0"/>
              <w:jc w:val="center"/>
              <w:rPr>
                <w:rFonts w:ascii="Garamond" w:hAnsi="Garamond" w:cstheme="minorHAnsi"/>
                <w:b/>
                <w:sz w:val="22"/>
                <w:szCs w:val="22"/>
              </w:rPr>
            </w:pPr>
            <w:r w:rsidRPr="005A7A12">
              <w:rPr>
                <w:rFonts w:ascii="Garamond" w:hAnsi="Garamond" w:cstheme="minorHAnsi"/>
                <w:b/>
                <w:sz w:val="22"/>
                <w:szCs w:val="22"/>
              </w:rPr>
              <w:t xml:space="preserve">Administrative Efficiency </w:t>
            </w:r>
          </w:p>
          <w:p w:rsidR="00C646C5" w:rsidRPr="005A7A12" w:rsidRDefault="00C646C5" w:rsidP="000136D0">
            <w:pPr>
              <w:pStyle w:val="ListParagraph"/>
              <w:spacing w:line="240" w:lineRule="auto"/>
              <w:ind w:left="0"/>
              <w:jc w:val="center"/>
              <w:rPr>
                <w:rFonts w:ascii="Garamond" w:hAnsi="Garamond" w:cstheme="minorHAnsi"/>
                <w:b/>
                <w:sz w:val="22"/>
                <w:szCs w:val="22"/>
              </w:rPr>
            </w:pPr>
            <w:r w:rsidRPr="005A7A12">
              <w:rPr>
                <w:rFonts w:ascii="Garamond" w:hAnsi="Garamond" w:cstheme="minorHAnsi"/>
                <w:b/>
                <w:sz w:val="22"/>
                <w:szCs w:val="22"/>
              </w:rPr>
              <w:t>or Cost Savings</w:t>
            </w:r>
          </w:p>
        </w:tc>
      </w:tr>
      <w:tr w:rsidR="00C646C5" w:rsidRPr="005A7A12" w:rsidTr="00C646C5">
        <w:trPr>
          <w:trHeight w:val="1997"/>
        </w:trPr>
        <w:tc>
          <w:tcPr>
            <w:tcW w:w="3690" w:type="dxa"/>
          </w:tcPr>
          <w:p w:rsidR="00C646C5" w:rsidRPr="005A7A12" w:rsidRDefault="00C646C5" w:rsidP="00C646C5">
            <w:pPr>
              <w:pStyle w:val="ListParagraph"/>
              <w:numPr>
                <w:ilvl w:val="0"/>
                <w:numId w:val="5"/>
              </w:numPr>
              <w:spacing w:line="240" w:lineRule="auto"/>
              <w:rPr>
                <w:rFonts w:ascii="Garamond" w:hAnsi="Garamond" w:cstheme="minorHAnsi"/>
                <w:sz w:val="22"/>
                <w:szCs w:val="22"/>
              </w:rPr>
            </w:pPr>
            <w:r w:rsidRPr="005A7A12">
              <w:rPr>
                <w:rFonts w:ascii="Garamond" w:hAnsi="Garamond" w:cstheme="minorHAnsi"/>
                <w:sz w:val="22"/>
                <w:szCs w:val="22"/>
              </w:rPr>
              <w:t>Elimination of face-to-face interview</w:t>
            </w:r>
          </w:p>
          <w:p w:rsidR="00C646C5" w:rsidRPr="005A7A12" w:rsidRDefault="00C646C5" w:rsidP="000136D0">
            <w:pPr>
              <w:tabs>
                <w:tab w:val="center" w:pos="4320"/>
                <w:tab w:val="right" w:pos="8640"/>
              </w:tabs>
              <w:spacing w:after="120"/>
              <w:rPr>
                <w:rFonts w:ascii="Garamond" w:hAnsi="Garamond" w:cstheme="minorHAnsi"/>
                <w:sz w:val="22"/>
                <w:szCs w:val="22"/>
              </w:rPr>
            </w:pP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Elimination or liberalization of asset test</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Eligibility expansion for children</w:t>
            </w:r>
          </w:p>
          <w:p w:rsidR="00C646C5" w:rsidRPr="005A7A12" w:rsidRDefault="00C646C5" w:rsidP="000136D0">
            <w:pPr>
              <w:tabs>
                <w:tab w:val="center" w:pos="4320"/>
                <w:tab w:val="right" w:pos="8640"/>
              </w:tabs>
              <w:spacing w:after="120"/>
              <w:rPr>
                <w:rFonts w:ascii="Garamond" w:hAnsi="Garamond" w:cstheme="minorHAnsi"/>
                <w:sz w:val="22"/>
                <w:szCs w:val="22"/>
              </w:rPr>
            </w:pP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applicable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Elimination or reduction in premiums</w:t>
            </w:r>
          </w:p>
          <w:p w:rsidR="00C646C5" w:rsidRPr="005A7A12" w:rsidRDefault="00C646C5" w:rsidP="000136D0">
            <w:pPr>
              <w:pStyle w:val="ListParagraph"/>
              <w:tabs>
                <w:tab w:val="center" w:pos="4320"/>
                <w:tab w:val="right" w:pos="8640"/>
              </w:tabs>
              <w:spacing w:after="120" w:line="240" w:lineRule="auto"/>
              <w:ind w:left="360"/>
              <w:rPr>
                <w:rFonts w:ascii="Garamond" w:hAnsi="Garamond" w:cstheme="minorHAnsi"/>
                <w:sz w:val="22"/>
                <w:szCs w:val="22"/>
              </w:rPr>
            </w:pP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 xml:space="preserve">Joint Medicaid/CHIP application </w:t>
            </w:r>
            <w:r w:rsidRPr="005A7A12">
              <w:rPr>
                <w:rFonts w:ascii="Garamond" w:hAnsi="Garamond" w:cstheme="minorHAnsi"/>
                <w:sz w:val="22"/>
                <w:szCs w:val="22"/>
              </w:rPr>
              <w:lastRenderedPageBreak/>
              <w:t>form</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keepNext/>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lastRenderedPageBreak/>
              <w:t>Reduced or eliminated income documentation</w:t>
            </w:r>
          </w:p>
          <w:p w:rsidR="00C646C5" w:rsidRPr="005A7A12" w:rsidRDefault="00C646C5" w:rsidP="000136D0">
            <w:pPr>
              <w:pStyle w:val="ListParagraph"/>
              <w:keepNext/>
              <w:tabs>
                <w:tab w:val="center" w:pos="4320"/>
                <w:tab w:val="right" w:pos="8640"/>
              </w:tabs>
              <w:spacing w:after="120" w:line="240" w:lineRule="auto"/>
              <w:ind w:left="360"/>
              <w:rPr>
                <w:rFonts w:ascii="Garamond" w:hAnsi="Garamond" w:cstheme="minorHAnsi"/>
                <w:sz w:val="22"/>
                <w:szCs w:val="22"/>
              </w:rPr>
            </w:pP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 xml:space="preserve">Using the Social Security Administration  database for citizenship verification </w:t>
            </w:r>
          </w:p>
          <w:p w:rsidR="00C646C5" w:rsidRPr="005A7A12" w:rsidRDefault="00C646C5" w:rsidP="000136D0">
            <w:pPr>
              <w:pStyle w:val="ListParagraph"/>
              <w:tabs>
                <w:tab w:val="center" w:pos="4320"/>
                <w:tab w:val="right" w:pos="8640"/>
              </w:tabs>
              <w:spacing w:after="120" w:line="240" w:lineRule="auto"/>
              <w:ind w:left="360"/>
              <w:rPr>
                <w:rFonts w:ascii="Garamond" w:hAnsi="Garamond" w:cstheme="minorHAnsi"/>
                <w:sz w:val="22"/>
                <w:szCs w:val="22"/>
              </w:rPr>
            </w:pP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Acceptance of electronic applications</w:t>
            </w:r>
          </w:p>
          <w:p w:rsidR="00C646C5" w:rsidRPr="005A7A12" w:rsidRDefault="00C646C5" w:rsidP="000136D0">
            <w:pPr>
              <w:pStyle w:val="ListParagraph"/>
              <w:tabs>
                <w:tab w:val="center" w:pos="4320"/>
                <w:tab w:val="right" w:pos="8640"/>
              </w:tabs>
              <w:spacing w:after="120" w:line="240" w:lineRule="auto"/>
              <w:ind w:left="360"/>
              <w:rPr>
                <w:rFonts w:ascii="Garamond" w:hAnsi="Garamond" w:cstheme="minorHAnsi"/>
                <w:sz w:val="22"/>
                <w:szCs w:val="22"/>
              </w:rPr>
            </w:pP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Acceptance of electronic documentation</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lastRenderedPageBreak/>
              <w:t>Presumptive eligibility</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Express lane eligibility</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keepNext/>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Expansion of coverage for parents (did covering more parents help you enroll more children?)</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 xml:space="preserve">Increasing consistency between parent and child eligibility and enrollment policies </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C646C5">
        <w:tc>
          <w:tcPr>
            <w:tcW w:w="3690" w:type="dxa"/>
          </w:tcPr>
          <w:p w:rsidR="00C646C5" w:rsidRPr="005A7A12" w:rsidRDefault="00C646C5" w:rsidP="00C646C5">
            <w:pPr>
              <w:pStyle w:val="ListParagraph"/>
              <w:numPr>
                <w:ilvl w:val="0"/>
                <w:numId w:val="5"/>
              </w:numPr>
              <w:spacing w:after="120" w:line="240" w:lineRule="auto"/>
              <w:rPr>
                <w:rFonts w:ascii="Garamond" w:hAnsi="Garamond" w:cstheme="minorHAnsi"/>
                <w:sz w:val="22"/>
                <w:szCs w:val="22"/>
              </w:rPr>
            </w:pPr>
            <w:r w:rsidRPr="005A7A12">
              <w:rPr>
                <w:rFonts w:ascii="Garamond" w:hAnsi="Garamond" w:cstheme="minorHAnsi"/>
                <w:sz w:val="22"/>
                <w:szCs w:val="22"/>
              </w:rPr>
              <w:t>Other: _____________________________________</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279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c>
          <w:tcPr>
            <w:tcW w:w="3780"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Not sure or didn’t analyze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bl>
    <w:p w:rsidR="00C646C5" w:rsidRPr="00C646C5" w:rsidRDefault="00C646C5" w:rsidP="00C646C5">
      <w:pPr>
        <w:spacing w:after="120"/>
        <w:ind w:left="-90"/>
        <w:rPr>
          <w:rFonts w:ascii="Garamond" w:hAnsi="Garamond" w:cstheme="minorHAnsi"/>
          <w:sz w:val="22"/>
          <w:szCs w:val="22"/>
        </w:rPr>
      </w:pPr>
    </w:p>
    <w:p w:rsidR="00C646C5" w:rsidRPr="00C646C5" w:rsidRDefault="00C646C5" w:rsidP="00C646C5">
      <w:pPr>
        <w:spacing w:after="120"/>
        <w:ind w:left="-90"/>
        <w:rPr>
          <w:rFonts w:ascii="Garamond" w:hAnsi="Garamond" w:cstheme="minorHAnsi"/>
          <w:sz w:val="22"/>
          <w:szCs w:val="22"/>
        </w:rPr>
      </w:pPr>
    </w:p>
    <w:p w:rsidR="00C646C5" w:rsidRPr="00C646C5" w:rsidRDefault="00C646C5" w:rsidP="00C646C5">
      <w:pPr>
        <w:pStyle w:val="ListParagraph"/>
        <w:numPr>
          <w:ilvl w:val="2"/>
          <w:numId w:val="8"/>
        </w:numPr>
        <w:spacing w:after="120"/>
        <w:ind w:left="540" w:hanging="630"/>
        <w:rPr>
          <w:rFonts w:ascii="Garamond" w:hAnsi="Garamond" w:cstheme="minorHAnsi"/>
          <w:sz w:val="22"/>
          <w:szCs w:val="22"/>
        </w:rPr>
      </w:pPr>
      <w:r w:rsidRPr="00C646C5">
        <w:rPr>
          <w:rFonts w:ascii="Garamond" w:hAnsi="Garamond" w:cstheme="minorHAnsi"/>
          <w:sz w:val="22"/>
          <w:szCs w:val="22"/>
        </w:rPr>
        <w:t xml:space="preserve">Which of the following application processing simplifications have you done? If you have </w:t>
      </w:r>
      <w:r>
        <w:rPr>
          <w:rFonts w:ascii="Garamond" w:hAnsi="Garamond" w:cstheme="minorHAnsi"/>
          <w:sz w:val="22"/>
          <w:szCs w:val="22"/>
        </w:rPr>
        <w:t>examined</w:t>
      </w:r>
      <w:r w:rsidRPr="00C646C5">
        <w:rPr>
          <w:rFonts w:ascii="Garamond" w:hAnsi="Garamond" w:cstheme="minorHAnsi"/>
          <w:sz w:val="22"/>
          <w:szCs w:val="22"/>
        </w:rPr>
        <w:t xml:space="preserve"> your data or evaluated the impact, has each simplification been effective in increasing administrative efficiency, saving money, or reducing churn? </w:t>
      </w:r>
    </w:p>
    <w:tbl>
      <w:tblPr>
        <w:tblStyle w:val="TableGrid"/>
        <w:tblW w:w="0" w:type="auto"/>
        <w:tblInd w:w="198" w:type="dxa"/>
        <w:tblLook w:val="04A0" w:firstRow="1" w:lastRow="0" w:firstColumn="1" w:lastColumn="0" w:noHBand="0" w:noVBand="1"/>
      </w:tblPr>
      <w:tblGrid>
        <w:gridCol w:w="4548"/>
        <w:gridCol w:w="2652"/>
        <w:gridCol w:w="2430"/>
        <w:gridCol w:w="3348"/>
      </w:tblGrid>
      <w:tr w:rsidR="00C646C5" w:rsidRPr="005A7A12" w:rsidTr="003C5356">
        <w:trPr>
          <w:cantSplit/>
          <w:tblHeader/>
        </w:trPr>
        <w:tc>
          <w:tcPr>
            <w:tcW w:w="4548" w:type="dxa"/>
            <w:shd w:val="clear" w:color="auto" w:fill="DBE5F1" w:themeFill="accent1" w:themeFillTint="33"/>
          </w:tcPr>
          <w:p w:rsidR="00C646C5" w:rsidRPr="005A7A12" w:rsidRDefault="00C646C5" w:rsidP="000136D0">
            <w:pPr>
              <w:spacing w:after="120"/>
              <w:rPr>
                <w:rFonts w:ascii="Garamond" w:hAnsi="Garamond" w:cstheme="minorHAnsi"/>
                <w:sz w:val="22"/>
                <w:szCs w:val="22"/>
              </w:rPr>
            </w:pPr>
          </w:p>
        </w:tc>
        <w:tc>
          <w:tcPr>
            <w:tcW w:w="2652" w:type="dxa"/>
            <w:shd w:val="clear" w:color="auto" w:fill="DBE5F1" w:themeFill="accent1" w:themeFillTint="33"/>
          </w:tcPr>
          <w:p w:rsidR="00C646C5" w:rsidRPr="005A7A12" w:rsidRDefault="00C646C5" w:rsidP="000136D0">
            <w:pPr>
              <w:spacing w:after="120"/>
              <w:jc w:val="center"/>
              <w:rPr>
                <w:rFonts w:ascii="Garamond" w:hAnsi="Garamond" w:cstheme="minorHAnsi"/>
                <w:b/>
                <w:sz w:val="22"/>
                <w:szCs w:val="22"/>
              </w:rPr>
            </w:pPr>
            <w:r w:rsidRPr="005A7A12">
              <w:rPr>
                <w:rFonts w:ascii="Garamond" w:hAnsi="Garamond" w:cstheme="minorHAnsi"/>
                <w:b/>
                <w:sz w:val="22"/>
                <w:szCs w:val="22"/>
              </w:rPr>
              <w:t>Medicaid</w:t>
            </w:r>
            <w:r>
              <w:rPr>
                <w:rFonts w:ascii="Garamond" w:hAnsi="Garamond" w:cstheme="minorHAnsi"/>
                <w:b/>
                <w:sz w:val="22"/>
                <w:szCs w:val="22"/>
              </w:rPr>
              <w:t xml:space="preserve"> </w:t>
            </w:r>
          </w:p>
        </w:tc>
        <w:tc>
          <w:tcPr>
            <w:tcW w:w="2430" w:type="dxa"/>
            <w:shd w:val="clear" w:color="auto" w:fill="DBE5F1" w:themeFill="accent1" w:themeFillTint="33"/>
          </w:tcPr>
          <w:p w:rsidR="00C646C5" w:rsidRPr="005A7A12" w:rsidRDefault="00C646C5" w:rsidP="000136D0">
            <w:pPr>
              <w:spacing w:after="120"/>
              <w:jc w:val="center"/>
              <w:rPr>
                <w:rFonts w:ascii="Garamond" w:hAnsi="Garamond" w:cstheme="minorHAnsi"/>
                <w:b/>
                <w:sz w:val="22"/>
                <w:szCs w:val="22"/>
              </w:rPr>
            </w:pPr>
            <w:r w:rsidRPr="005A7A12">
              <w:rPr>
                <w:rFonts w:ascii="Garamond" w:hAnsi="Garamond" w:cstheme="minorHAnsi"/>
                <w:b/>
                <w:sz w:val="22"/>
                <w:szCs w:val="22"/>
              </w:rPr>
              <w:t>CHIP</w:t>
            </w:r>
          </w:p>
        </w:tc>
        <w:tc>
          <w:tcPr>
            <w:tcW w:w="3348" w:type="dxa"/>
            <w:shd w:val="clear" w:color="auto" w:fill="DBE5F1" w:themeFill="accent1" w:themeFillTint="33"/>
          </w:tcPr>
          <w:p w:rsidR="00C646C5" w:rsidRPr="005A7A12" w:rsidRDefault="00C646C5" w:rsidP="000136D0">
            <w:pPr>
              <w:spacing w:after="120"/>
              <w:jc w:val="center"/>
              <w:rPr>
                <w:rFonts w:ascii="Garamond" w:hAnsi="Garamond" w:cstheme="minorHAnsi"/>
                <w:b/>
                <w:sz w:val="22"/>
                <w:szCs w:val="22"/>
              </w:rPr>
            </w:pPr>
            <w:r>
              <w:rPr>
                <w:rFonts w:ascii="Garamond" w:hAnsi="Garamond" w:cstheme="minorHAnsi"/>
                <w:b/>
                <w:sz w:val="22"/>
                <w:szCs w:val="22"/>
              </w:rPr>
              <w:t>Effectiveness?</w:t>
            </w:r>
          </w:p>
        </w:tc>
      </w:tr>
      <w:tr w:rsidR="00C646C5" w:rsidRPr="005A7A12" w:rsidTr="000136D0">
        <w:tc>
          <w:tcPr>
            <w:tcW w:w="4548" w:type="dxa"/>
          </w:tcPr>
          <w:p w:rsidR="00C646C5" w:rsidRPr="005A7A12" w:rsidRDefault="00C646C5" w:rsidP="000153D0">
            <w:pPr>
              <w:pStyle w:val="ListParagraph"/>
              <w:numPr>
                <w:ilvl w:val="0"/>
                <w:numId w:val="33"/>
              </w:numPr>
              <w:spacing w:line="240" w:lineRule="auto"/>
              <w:rPr>
                <w:rFonts w:ascii="Garamond" w:hAnsi="Garamond" w:cstheme="minorHAnsi"/>
                <w:sz w:val="22"/>
                <w:szCs w:val="22"/>
              </w:rPr>
            </w:pPr>
            <w:r w:rsidRPr="005A7A12">
              <w:rPr>
                <w:rFonts w:ascii="Garamond" w:hAnsi="Garamond" w:cstheme="minorHAnsi"/>
                <w:sz w:val="22"/>
                <w:szCs w:val="22"/>
              </w:rPr>
              <w:t>We have centralized application processing in fewer locations</w:t>
            </w:r>
          </w:p>
        </w:tc>
        <w:tc>
          <w:tcPr>
            <w:tcW w:w="2652"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0"/>
                <w:numId w:val="33"/>
              </w:numPr>
              <w:spacing w:line="240" w:lineRule="auto"/>
              <w:rPr>
                <w:rFonts w:ascii="Garamond" w:hAnsi="Garamond" w:cstheme="minorHAnsi"/>
                <w:sz w:val="22"/>
                <w:szCs w:val="22"/>
              </w:rPr>
            </w:pPr>
            <w:r w:rsidRPr="005A7A12">
              <w:rPr>
                <w:rFonts w:ascii="Garamond" w:hAnsi="Garamond" w:cstheme="minorHAnsi"/>
                <w:sz w:val="22"/>
                <w:szCs w:val="22"/>
              </w:rPr>
              <w:t>We have eliminated or significantly reduced data entry by using an electronic application</w:t>
            </w:r>
          </w:p>
        </w:tc>
        <w:tc>
          <w:tcPr>
            <w:tcW w:w="2652"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0"/>
                <w:numId w:val="33"/>
              </w:numPr>
              <w:spacing w:line="240" w:lineRule="auto"/>
              <w:rPr>
                <w:rFonts w:ascii="Garamond" w:hAnsi="Garamond" w:cstheme="minorHAnsi"/>
                <w:sz w:val="22"/>
                <w:szCs w:val="22"/>
              </w:rPr>
            </w:pPr>
            <w:r w:rsidRPr="005A7A12">
              <w:rPr>
                <w:rFonts w:ascii="Garamond" w:hAnsi="Garamond" w:cstheme="minorHAnsi"/>
                <w:sz w:val="22"/>
                <w:szCs w:val="22"/>
              </w:rPr>
              <w:t>We have reduced documentation handling by adding scanning capacity</w:t>
            </w:r>
          </w:p>
        </w:tc>
        <w:tc>
          <w:tcPr>
            <w:tcW w:w="2652"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0"/>
                <w:numId w:val="33"/>
              </w:numPr>
              <w:spacing w:line="240" w:lineRule="auto"/>
              <w:rPr>
                <w:rFonts w:ascii="Garamond" w:hAnsi="Garamond" w:cstheme="minorHAnsi"/>
                <w:sz w:val="22"/>
                <w:szCs w:val="22"/>
              </w:rPr>
            </w:pPr>
            <w:r w:rsidRPr="005A7A12">
              <w:rPr>
                <w:rFonts w:ascii="Garamond" w:hAnsi="Garamond" w:cstheme="minorHAnsi"/>
                <w:sz w:val="22"/>
                <w:szCs w:val="22"/>
              </w:rPr>
              <w:t>We have updated our eligibility system</w:t>
            </w:r>
          </w:p>
        </w:tc>
        <w:tc>
          <w:tcPr>
            <w:tcW w:w="2652"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lastRenderedPageBreak/>
              <w:t>Don’t know</w:t>
            </w:r>
          </w:p>
        </w:tc>
        <w:tc>
          <w:tcPr>
            <w:tcW w:w="2430" w:type="dxa"/>
          </w:tcPr>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lastRenderedPageBreak/>
              <w:t>Yes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rPr>
                <w:rFonts w:ascii="Garamond" w:hAnsi="Garamond" w:cstheme="minorHAnsi"/>
                <w:sz w:val="22"/>
                <w:szCs w:val="22"/>
              </w:rPr>
            </w:pPr>
            <w:r w:rsidRPr="005A7A12">
              <w:rPr>
                <w:rFonts w:ascii="Garamond" w:hAnsi="Garamond" w:cstheme="minorHAnsi"/>
                <w:sz w:val="22"/>
                <w:szCs w:val="22"/>
              </w:rPr>
              <w:lastRenderedPageBreak/>
              <w:t>Don’t know</w:t>
            </w:r>
          </w:p>
        </w:tc>
        <w:tc>
          <w:tcPr>
            <w:tcW w:w="3348" w:type="dxa"/>
          </w:tcPr>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 xml:space="preserve">Not at all effective </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0"/>
                <w:numId w:val="33"/>
              </w:numPr>
              <w:spacing w:line="240" w:lineRule="auto"/>
              <w:rPr>
                <w:rFonts w:ascii="Garamond" w:hAnsi="Garamond" w:cstheme="minorHAnsi"/>
                <w:sz w:val="22"/>
                <w:szCs w:val="22"/>
              </w:rPr>
            </w:pPr>
            <w:r w:rsidRPr="005A7A12">
              <w:rPr>
                <w:rFonts w:ascii="Garamond" w:hAnsi="Garamond" w:cstheme="minorHAnsi"/>
                <w:sz w:val="22"/>
                <w:szCs w:val="22"/>
              </w:rPr>
              <w:lastRenderedPageBreak/>
              <w:t xml:space="preserve">We have improved transfer of applications between Medicaid and CHIP </w:t>
            </w:r>
          </w:p>
        </w:tc>
        <w:tc>
          <w:tcPr>
            <w:tcW w:w="2652"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after="120"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0"/>
                <w:numId w:val="33"/>
              </w:numPr>
              <w:spacing w:line="240" w:lineRule="auto"/>
              <w:rPr>
                <w:rFonts w:ascii="Garamond" w:hAnsi="Garamond" w:cstheme="minorHAnsi"/>
                <w:sz w:val="22"/>
                <w:szCs w:val="22"/>
              </w:rPr>
            </w:pPr>
            <w:r w:rsidRPr="005A7A12">
              <w:rPr>
                <w:rFonts w:ascii="Garamond" w:hAnsi="Garamond" w:cstheme="minorHAnsi"/>
                <w:sz w:val="22"/>
                <w:szCs w:val="22"/>
              </w:rPr>
              <w:t>We have reduced the need to track down documentation from families by using other data sources.</w:t>
            </w:r>
          </w:p>
        </w:tc>
        <w:tc>
          <w:tcPr>
            <w:tcW w:w="2652"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1"/>
                <w:numId w:val="33"/>
              </w:numPr>
              <w:spacing w:line="240" w:lineRule="auto"/>
              <w:rPr>
                <w:rFonts w:ascii="Garamond" w:hAnsi="Garamond" w:cstheme="minorHAnsi"/>
                <w:sz w:val="22"/>
                <w:szCs w:val="22"/>
              </w:rPr>
            </w:pPr>
            <w:r w:rsidRPr="005A7A12">
              <w:rPr>
                <w:rFonts w:ascii="Garamond" w:hAnsi="Garamond" w:cstheme="minorHAnsi"/>
                <w:sz w:val="22"/>
                <w:szCs w:val="22"/>
              </w:rPr>
              <w:t>Social security records</w:t>
            </w:r>
          </w:p>
        </w:tc>
        <w:tc>
          <w:tcPr>
            <w:tcW w:w="2652"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1"/>
                <w:numId w:val="33"/>
              </w:numPr>
              <w:spacing w:line="240" w:lineRule="auto"/>
              <w:rPr>
                <w:rFonts w:ascii="Garamond" w:hAnsi="Garamond" w:cstheme="minorHAnsi"/>
                <w:sz w:val="22"/>
                <w:szCs w:val="22"/>
              </w:rPr>
            </w:pPr>
            <w:r w:rsidRPr="005A7A12">
              <w:rPr>
                <w:rFonts w:ascii="Garamond" w:hAnsi="Garamond" w:cstheme="minorHAnsi"/>
                <w:sz w:val="22"/>
                <w:szCs w:val="22"/>
              </w:rPr>
              <w:t>Vital records</w:t>
            </w:r>
          </w:p>
        </w:tc>
        <w:tc>
          <w:tcPr>
            <w:tcW w:w="2652"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keepNext/>
              <w:numPr>
                <w:ilvl w:val="1"/>
                <w:numId w:val="33"/>
              </w:numPr>
              <w:spacing w:line="240" w:lineRule="auto"/>
              <w:rPr>
                <w:rFonts w:ascii="Garamond" w:hAnsi="Garamond" w:cstheme="minorHAnsi"/>
                <w:sz w:val="22"/>
                <w:szCs w:val="22"/>
              </w:rPr>
            </w:pPr>
            <w:r w:rsidRPr="005A7A12">
              <w:rPr>
                <w:rFonts w:ascii="Garamond" w:hAnsi="Garamond" w:cstheme="minorHAnsi"/>
                <w:sz w:val="22"/>
                <w:szCs w:val="22"/>
              </w:rPr>
              <w:t xml:space="preserve">Income verification, such as through the Department of Labor, a private data provider, or the IRS. </w:t>
            </w:r>
          </w:p>
        </w:tc>
        <w:tc>
          <w:tcPr>
            <w:tcW w:w="2652"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1"/>
                <w:numId w:val="33"/>
              </w:numPr>
              <w:spacing w:line="240" w:lineRule="auto"/>
              <w:rPr>
                <w:rFonts w:ascii="Garamond" w:hAnsi="Garamond" w:cstheme="minorHAnsi"/>
                <w:sz w:val="22"/>
                <w:szCs w:val="22"/>
              </w:rPr>
            </w:pPr>
            <w:r w:rsidRPr="005A7A12">
              <w:rPr>
                <w:rFonts w:ascii="Garamond" w:hAnsi="Garamond" w:cstheme="minorHAnsi"/>
                <w:sz w:val="22"/>
                <w:szCs w:val="22"/>
              </w:rPr>
              <w:t>Other source: ________________</w:t>
            </w:r>
          </w:p>
        </w:tc>
        <w:tc>
          <w:tcPr>
            <w:tcW w:w="2652"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lastRenderedPageBreak/>
              <w:t>Don’t know</w:t>
            </w:r>
          </w:p>
        </w:tc>
        <w:tc>
          <w:tcPr>
            <w:tcW w:w="2430"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lastRenderedPageBreak/>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lastRenderedPageBreak/>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lastRenderedPageBreak/>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lastRenderedPageBreak/>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r w:rsidR="00C646C5" w:rsidRPr="005A7A12" w:rsidTr="000136D0">
        <w:tc>
          <w:tcPr>
            <w:tcW w:w="4548" w:type="dxa"/>
          </w:tcPr>
          <w:p w:rsidR="00C646C5" w:rsidRPr="005A7A12" w:rsidRDefault="00C646C5" w:rsidP="000153D0">
            <w:pPr>
              <w:pStyle w:val="ListParagraph"/>
              <w:numPr>
                <w:ilvl w:val="0"/>
                <w:numId w:val="33"/>
              </w:numPr>
              <w:spacing w:line="240" w:lineRule="auto"/>
              <w:rPr>
                <w:rFonts w:ascii="Garamond" w:hAnsi="Garamond" w:cstheme="minorHAnsi"/>
                <w:sz w:val="22"/>
                <w:szCs w:val="22"/>
              </w:rPr>
            </w:pPr>
            <w:r w:rsidRPr="005A7A12">
              <w:rPr>
                <w:rFonts w:ascii="Garamond" w:hAnsi="Garamond" w:cstheme="minorHAnsi"/>
                <w:sz w:val="22"/>
                <w:szCs w:val="22"/>
              </w:rPr>
              <w:lastRenderedPageBreak/>
              <w:t>Other process changes: _______________________________</w:t>
            </w:r>
          </w:p>
        </w:tc>
        <w:tc>
          <w:tcPr>
            <w:tcW w:w="2652"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2430" w:type="dxa"/>
          </w:tcPr>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Yes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No</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In process</w:t>
            </w:r>
          </w:p>
          <w:p w:rsidR="00C646C5" w:rsidRPr="005A7A12" w:rsidRDefault="00C646C5" w:rsidP="000153D0">
            <w:pPr>
              <w:pStyle w:val="ListParagraph"/>
              <w:numPr>
                <w:ilvl w:val="0"/>
                <w:numId w:val="34"/>
              </w:numPr>
              <w:spacing w:line="240" w:lineRule="auto"/>
              <w:rPr>
                <w:rFonts w:ascii="Garamond" w:hAnsi="Garamond" w:cstheme="minorHAnsi"/>
                <w:sz w:val="22"/>
                <w:szCs w:val="22"/>
              </w:rPr>
            </w:pPr>
            <w:r w:rsidRPr="005A7A12">
              <w:rPr>
                <w:rFonts w:ascii="Garamond" w:hAnsi="Garamond" w:cstheme="minorHAnsi"/>
                <w:sz w:val="22"/>
                <w:szCs w:val="22"/>
              </w:rPr>
              <w:t>Don’t know</w:t>
            </w:r>
          </w:p>
        </w:tc>
        <w:tc>
          <w:tcPr>
            <w:tcW w:w="3348" w:type="dxa"/>
          </w:tcPr>
          <w:p w:rsidR="00C646C5" w:rsidRPr="005A7A12" w:rsidRDefault="00C646C5" w:rsidP="00C646C5">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C646C5" w:rsidRPr="005A7A12" w:rsidRDefault="00C646C5" w:rsidP="00C646C5">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our state</w:t>
            </w:r>
          </w:p>
        </w:tc>
      </w:tr>
    </w:tbl>
    <w:p w:rsidR="003677E3" w:rsidRPr="003677E3" w:rsidRDefault="003677E3" w:rsidP="003677E3">
      <w:pPr>
        <w:spacing w:after="120"/>
        <w:rPr>
          <w:rFonts w:ascii="Garamond" w:hAnsi="Garamond" w:cstheme="minorHAnsi"/>
          <w:sz w:val="22"/>
          <w:szCs w:val="22"/>
        </w:rPr>
      </w:pPr>
    </w:p>
    <w:p w:rsidR="003677E3" w:rsidRPr="003677E3" w:rsidRDefault="003677E3" w:rsidP="003677E3">
      <w:pPr>
        <w:spacing w:after="120"/>
        <w:rPr>
          <w:rFonts w:ascii="Garamond" w:hAnsi="Garamond" w:cstheme="minorHAnsi"/>
          <w:sz w:val="22"/>
          <w:szCs w:val="22"/>
        </w:rPr>
      </w:pPr>
    </w:p>
    <w:p w:rsidR="003677E3" w:rsidRPr="003677E3" w:rsidRDefault="003677E3" w:rsidP="000153D0">
      <w:pPr>
        <w:pStyle w:val="ListParagraph"/>
        <w:numPr>
          <w:ilvl w:val="0"/>
          <w:numId w:val="37"/>
        </w:numPr>
        <w:spacing w:after="120"/>
        <w:rPr>
          <w:rFonts w:ascii="Garamond" w:hAnsi="Garamond" w:cstheme="minorHAnsi"/>
          <w:sz w:val="22"/>
          <w:szCs w:val="22"/>
        </w:rPr>
      </w:pPr>
      <w:r w:rsidRPr="003677E3">
        <w:rPr>
          <w:rFonts w:ascii="Garamond" w:hAnsi="Garamond" w:cstheme="minorHAnsi"/>
          <w:sz w:val="22"/>
          <w:szCs w:val="22"/>
        </w:rPr>
        <w:t>States have been undertaking a number of renewal simplifications in the past few years to improve retention of eligible children in coverage. If you have examined your data or done formal analyses to assess the impact of any simplifications on retention,</w:t>
      </w:r>
      <w:r w:rsidRPr="003677E3">
        <w:rPr>
          <w:rFonts w:ascii="Garamond" w:hAnsi="Garamond" w:cstheme="minorHAnsi"/>
          <w:b/>
          <w:sz w:val="22"/>
          <w:szCs w:val="22"/>
        </w:rPr>
        <w:t xml:space="preserve"> how effective have these changes been?</w:t>
      </w:r>
    </w:p>
    <w:p w:rsidR="003677E3" w:rsidRPr="00473014" w:rsidRDefault="003677E3" w:rsidP="003677E3">
      <w:pPr>
        <w:spacing w:after="120"/>
        <w:ind w:left="360"/>
        <w:rPr>
          <w:rFonts w:ascii="Garamond" w:hAnsi="Garamond" w:cstheme="minorHAnsi"/>
          <w:sz w:val="22"/>
          <w:szCs w:val="22"/>
        </w:rPr>
      </w:pPr>
    </w:p>
    <w:tbl>
      <w:tblPr>
        <w:tblStyle w:val="TableGrid"/>
        <w:tblW w:w="12816" w:type="dxa"/>
        <w:tblInd w:w="360" w:type="dxa"/>
        <w:tblLook w:val="04A0" w:firstRow="1" w:lastRow="0" w:firstColumn="1" w:lastColumn="0" w:noHBand="0" w:noVBand="1"/>
      </w:tblPr>
      <w:tblGrid>
        <w:gridCol w:w="4002"/>
        <w:gridCol w:w="2658"/>
        <w:gridCol w:w="3196"/>
        <w:gridCol w:w="2960"/>
      </w:tblGrid>
      <w:tr w:rsidR="003677E3" w:rsidRPr="005A7A12" w:rsidTr="003C5356">
        <w:trPr>
          <w:cantSplit/>
          <w:tblHeader/>
        </w:trPr>
        <w:tc>
          <w:tcPr>
            <w:tcW w:w="4002" w:type="dxa"/>
            <w:shd w:val="clear" w:color="auto" w:fill="DBE5F1" w:themeFill="accent1" w:themeFillTint="33"/>
          </w:tcPr>
          <w:p w:rsidR="003677E3" w:rsidRPr="005A7A12" w:rsidRDefault="003677E3" w:rsidP="000136D0">
            <w:pPr>
              <w:spacing w:after="120"/>
              <w:ind w:left="360"/>
              <w:jc w:val="center"/>
              <w:rPr>
                <w:rFonts w:ascii="Garamond" w:hAnsi="Garamond" w:cstheme="minorHAnsi"/>
                <w:b/>
                <w:sz w:val="22"/>
                <w:szCs w:val="22"/>
              </w:rPr>
            </w:pPr>
          </w:p>
        </w:tc>
        <w:tc>
          <w:tcPr>
            <w:tcW w:w="2658" w:type="dxa"/>
            <w:shd w:val="clear" w:color="auto" w:fill="DBE5F1" w:themeFill="accent1" w:themeFillTint="33"/>
          </w:tcPr>
          <w:p w:rsidR="003677E3" w:rsidRPr="005A7A12" w:rsidRDefault="003677E3" w:rsidP="000136D0">
            <w:pPr>
              <w:spacing w:after="120"/>
              <w:jc w:val="center"/>
              <w:rPr>
                <w:rFonts w:ascii="Garamond" w:hAnsi="Garamond" w:cstheme="minorHAnsi"/>
                <w:b/>
                <w:sz w:val="22"/>
                <w:szCs w:val="22"/>
              </w:rPr>
            </w:pPr>
            <w:r w:rsidRPr="005A7A12">
              <w:rPr>
                <w:rFonts w:ascii="Garamond" w:hAnsi="Garamond" w:cstheme="minorHAnsi"/>
                <w:b/>
                <w:sz w:val="22"/>
                <w:szCs w:val="22"/>
              </w:rPr>
              <w:t>Medicaid Retention</w:t>
            </w:r>
          </w:p>
        </w:tc>
        <w:tc>
          <w:tcPr>
            <w:tcW w:w="3196" w:type="dxa"/>
            <w:shd w:val="clear" w:color="auto" w:fill="DBE5F1" w:themeFill="accent1" w:themeFillTint="33"/>
          </w:tcPr>
          <w:p w:rsidR="003677E3" w:rsidRPr="005A7A12" w:rsidRDefault="003677E3" w:rsidP="000136D0">
            <w:pPr>
              <w:spacing w:after="120"/>
              <w:jc w:val="center"/>
              <w:rPr>
                <w:rFonts w:ascii="Garamond" w:hAnsi="Garamond" w:cstheme="minorHAnsi"/>
                <w:b/>
                <w:sz w:val="22"/>
                <w:szCs w:val="22"/>
              </w:rPr>
            </w:pPr>
            <w:r w:rsidRPr="005A7A12">
              <w:rPr>
                <w:rFonts w:ascii="Garamond" w:hAnsi="Garamond" w:cstheme="minorHAnsi"/>
                <w:b/>
                <w:sz w:val="22"/>
                <w:szCs w:val="22"/>
              </w:rPr>
              <w:t>CHIP Retention</w:t>
            </w:r>
          </w:p>
        </w:tc>
        <w:tc>
          <w:tcPr>
            <w:tcW w:w="2960" w:type="dxa"/>
            <w:shd w:val="clear" w:color="auto" w:fill="DBE5F1" w:themeFill="accent1" w:themeFillTint="33"/>
          </w:tcPr>
          <w:p w:rsidR="003677E3" w:rsidRPr="005A7A12" w:rsidRDefault="003677E3" w:rsidP="000136D0">
            <w:pPr>
              <w:spacing w:after="120"/>
              <w:jc w:val="center"/>
              <w:rPr>
                <w:rFonts w:ascii="Garamond" w:hAnsi="Garamond" w:cstheme="minorHAnsi"/>
                <w:b/>
                <w:sz w:val="22"/>
                <w:szCs w:val="22"/>
              </w:rPr>
            </w:pPr>
            <w:r w:rsidRPr="005A7A12">
              <w:rPr>
                <w:rFonts w:ascii="Garamond" w:hAnsi="Garamond" w:cstheme="minorHAnsi"/>
                <w:b/>
                <w:sz w:val="22"/>
                <w:szCs w:val="22"/>
              </w:rPr>
              <w:t>Improving Administrative Efficiency</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 xml:space="preserve">Seeking income verification from a third party source prior to asking parents for documentation (include ELE, ex parte renewal, or administrative renewal) </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Sending pre-printed renewal forms to families</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keepNext/>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lastRenderedPageBreak/>
              <w:t>Automatically renewing coverage unless a change in eligibility is reported</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Allowing self-declaration of income</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Continuous eligibility</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after="120" w:line="240" w:lineRule="auto"/>
              <w:ind w:left="360"/>
              <w:rPr>
                <w:rFonts w:ascii="Garamond" w:hAnsi="Garamond" w:cstheme="minorHAnsi"/>
                <w:sz w:val="22"/>
                <w:szCs w:val="22"/>
              </w:rPr>
            </w:pPr>
            <w:r w:rsidRPr="005A7A12">
              <w:rPr>
                <w:rFonts w:ascii="Garamond" w:hAnsi="Garamond" w:cstheme="minorHAnsi"/>
                <w:sz w:val="22"/>
                <w:szCs w:val="22"/>
              </w:rPr>
              <w:t>Seeking assistance from the same entity who assisted with the application (e.g., health plan, provider, or CBO)</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after="120" w:line="240" w:lineRule="auto"/>
              <w:ind w:left="360"/>
              <w:rPr>
                <w:rFonts w:ascii="Garamond" w:hAnsi="Garamond" w:cstheme="minorHAnsi"/>
                <w:sz w:val="22"/>
                <w:szCs w:val="22"/>
              </w:rPr>
            </w:pPr>
            <w:r w:rsidRPr="005A7A12">
              <w:rPr>
                <w:rFonts w:ascii="Garamond" w:hAnsi="Garamond" w:cstheme="minorHAnsi"/>
                <w:sz w:val="22"/>
                <w:szCs w:val="22"/>
              </w:rPr>
              <w:t>Improved letters to families</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keepNext/>
              <w:numPr>
                <w:ilvl w:val="0"/>
                <w:numId w:val="36"/>
              </w:numPr>
              <w:spacing w:after="120" w:line="240" w:lineRule="auto"/>
              <w:ind w:left="360"/>
              <w:rPr>
                <w:rFonts w:ascii="Garamond" w:hAnsi="Garamond" w:cstheme="minorHAnsi"/>
                <w:sz w:val="22"/>
                <w:szCs w:val="22"/>
              </w:rPr>
            </w:pPr>
            <w:r w:rsidRPr="005A7A12">
              <w:rPr>
                <w:rFonts w:ascii="Garamond" w:hAnsi="Garamond" w:cstheme="minorHAnsi"/>
                <w:sz w:val="22"/>
                <w:szCs w:val="22"/>
              </w:rPr>
              <w:lastRenderedPageBreak/>
              <w:t>Keeping contact information up to date</w:t>
            </w:r>
          </w:p>
          <w:p w:rsidR="003677E3" w:rsidRDefault="003677E3" w:rsidP="000136D0">
            <w:pPr>
              <w:pStyle w:val="ListParagraph"/>
              <w:keepNext/>
              <w:spacing w:after="120" w:line="240" w:lineRule="auto"/>
              <w:ind w:left="540" w:hanging="540"/>
              <w:rPr>
                <w:rFonts w:ascii="Garamond" w:hAnsi="Garamond" w:cstheme="minorHAnsi"/>
                <w:sz w:val="22"/>
                <w:szCs w:val="22"/>
              </w:rPr>
            </w:pPr>
            <w:r w:rsidRPr="005A7A12">
              <w:rPr>
                <w:rFonts w:ascii="Garamond" w:hAnsi="Garamond" w:cstheme="minorHAnsi"/>
                <w:sz w:val="22"/>
                <w:szCs w:val="22"/>
              </w:rPr>
              <w:t xml:space="preserve"> </w:t>
            </w:r>
          </w:p>
          <w:p w:rsidR="003677E3" w:rsidRDefault="003677E3" w:rsidP="000136D0">
            <w:pPr>
              <w:pStyle w:val="ListParagraph"/>
              <w:keepNext/>
              <w:spacing w:after="120" w:line="240" w:lineRule="auto"/>
              <w:ind w:left="540" w:hanging="540"/>
              <w:rPr>
                <w:rFonts w:ascii="Garamond" w:hAnsi="Garamond" w:cstheme="minorHAnsi"/>
                <w:sz w:val="22"/>
                <w:szCs w:val="22"/>
              </w:rPr>
            </w:pPr>
            <w:r>
              <w:rPr>
                <w:rFonts w:ascii="Garamond" w:hAnsi="Garamond" w:cstheme="minorHAnsi"/>
                <w:sz w:val="22"/>
                <w:szCs w:val="22"/>
              </w:rPr>
              <w:t>I</w:t>
            </w:r>
            <w:r w:rsidRPr="005A7A12">
              <w:rPr>
                <w:rFonts w:ascii="Garamond" w:hAnsi="Garamond" w:cstheme="minorHAnsi"/>
                <w:sz w:val="22"/>
                <w:szCs w:val="22"/>
              </w:rPr>
              <w:t>f so, how was</w:t>
            </w:r>
            <w:r>
              <w:rPr>
                <w:rFonts w:ascii="Garamond" w:hAnsi="Garamond" w:cstheme="minorHAnsi"/>
                <w:sz w:val="22"/>
                <w:szCs w:val="22"/>
              </w:rPr>
              <w:t xml:space="preserve"> this done?  </w:t>
            </w:r>
          </w:p>
          <w:p w:rsidR="003677E3" w:rsidRPr="005A7A12" w:rsidRDefault="003677E3" w:rsidP="000136D0">
            <w:pPr>
              <w:pStyle w:val="ListParagraph"/>
              <w:keepNext/>
              <w:spacing w:after="120" w:line="240" w:lineRule="auto"/>
              <w:ind w:left="540" w:hanging="540"/>
              <w:rPr>
                <w:rFonts w:ascii="Garamond" w:hAnsi="Garamond" w:cstheme="minorHAnsi"/>
                <w:sz w:val="22"/>
                <w:szCs w:val="22"/>
              </w:rPr>
            </w:pPr>
            <w:r>
              <w:rPr>
                <w:rFonts w:ascii="Garamond" w:hAnsi="Garamond" w:cstheme="minorHAnsi"/>
                <w:sz w:val="22"/>
                <w:szCs w:val="22"/>
              </w:rPr>
              <w:t>___________________</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Online or phone renewal</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Longer premium payment grace periods</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Shorter lockout period for late payment</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line="240" w:lineRule="auto"/>
              <w:ind w:left="360"/>
              <w:rPr>
                <w:rFonts w:ascii="Garamond" w:hAnsi="Garamond" w:cstheme="minorHAnsi"/>
                <w:sz w:val="22"/>
                <w:szCs w:val="22"/>
              </w:rPr>
            </w:pPr>
            <w:r w:rsidRPr="005A7A12">
              <w:rPr>
                <w:rFonts w:ascii="Garamond" w:hAnsi="Garamond" w:cstheme="minorHAnsi"/>
                <w:sz w:val="22"/>
                <w:szCs w:val="22"/>
              </w:rPr>
              <w:t>Roll forward the renewal date when a family self-reports changed circumstances</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D848BF" w:rsidRDefault="003677E3" w:rsidP="000153D0">
            <w:pPr>
              <w:pStyle w:val="ListParagraph"/>
              <w:keepNext/>
              <w:numPr>
                <w:ilvl w:val="0"/>
                <w:numId w:val="36"/>
              </w:numPr>
              <w:spacing w:line="240" w:lineRule="auto"/>
              <w:rPr>
                <w:rFonts w:ascii="Garamond" w:hAnsi="Garamond" w:cstheme="minorHAnsi"/>
                <w:sz w:val="22"/>
                <w:szCs w:val="22"/>
              </w:rPr>
            </w:pPr>
            <w:r w:rsidRPr="00D848BF">
              <w:rPr>
                <w:rFonts w:ascii="Garamond" w:hAnsi="Garamond" w:cstheme="minorHAnsi"/>
                <w:sz w:val="22"/>
                <w:szCs w:val="22"/>
              </w:rPr>
              <w:lastRenderedPageBreak/>
              <w:t>Use ex parte renewal to reset the renewal date for Medicaid/CHIP</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r w:rsidR="003677E3" w:rsidRPr="005A7A12" w:rsidTr="000136D0">
        <w:tc>
          <w:tcPr>
            <w:tcW w:w="4002" w:type="dxa"/>
          </w:tcPr>
          <w:p w:rsidR="003677E3" w:rsidRPr="005A7A12" w:rsidRDefault="003677E3" w:rsidP="000153D0">
            <w:pPr>
              <w:pStyle w:val="ListParagraph"/>
              <w:numPr>
                <w:ilvl w:val="0"/>
                <w:numId w:val="36"/>
              </w:numPr>
              <w:spacing w:after="120" w:line="240" w:lineRule="auto"/>
              <w:ind w:left="540" w:hanging="540"/>
              <w:rPr>
                <w:rFonts w:ascii="Garamond" w:hAnsi="Garamond" w:cstheme="minorHAnsi"/>
                <w:sz w:val="22"/>
                <w:szCs w:val="22"/>
              </w:rPr>
            </w:pPr>
            <w:r w:rsidRPr="005A7A12">
              <w:rPr>
                <w:rFonts w:ascii="Garamond" w:hAnsi="Garamond" w:cstheme="minorHAnsi"/>
                <w:sz w:val="22"/>
                <w:szCs w:val="22"/>
              </w:rPr>
              <w:t>Other</w:t>
            </w:r>
          </w:p>
        </w:tc>
        <w:tc>
          <w:tcPr>
            <w:tcW w:w="2658"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3196"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c>
          <w:tcPr>
            <w:tcW w:w="2960" w:type="dxa"/>
          </w:tcPr>
          <w:p w:rsidR="003677E3" w:rsidRPr="005A7A12" w:rsidRDefault="003677E3" w:rsidP="003677E3">
            <w:pPr>
              <w:pStyle w:val="ListParagraph"/>
              <w:numPr>
                <w:ilvl w:val="0"/>
                <w:numId w:val="6"/>
              </w:numPr>
              <w:spacing w:line="240" w:lineRule="auto"/>
              <w:rPr>
                <w:rFonts w:ascii="Garamond" w:hAnsi="Garamond" w:cstheme="minorHAnsi"/>
                <w:sz w:val="22"/>
                <w:szCs w:val="22"/>
              </w:rPr>
            </w:pPr>
            <w:r w:rsidRPr="005A7A12">
              <w:rPr>
                <w:rFonts w:ascii="Garamond" w:hAnsi="Garamond" w:cstheme="minorHAnsi"/>
                <w:sz w:val="22"/>
                <w:szCs w:val="22"/>
              </w:rPr>
              <w:t>Not at all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Somewhat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Very effective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sure</w:t>
            </w:r>
          </w:p>
          <w:p w:rsidR="003677E3" w:rsidRPr="005A7A12" w:rsidRDefault="003677E3" w:rsidP="003677E3">
            <w:pPr>
              <w:pStyle w:val="ListParagraph"/>
              <w:numPr>
                <w:ilvl w:val="0"/>
                <w:numId w:val="7"/>
              </w:numPr>
              <w:spacing w:line="240" w:lineRule="auto"/>
              <w:rPr>
                <w:rFonts w:ascii="Garamond" w:hAnsi="Garamond" w:cstheme="minorHAnsi"/>
                <w:sz w:val="22"/>
                <w:szCs w:val="22"/>
              </w:rPr>
            </w:pPr>
            <w:r w:rsidRPr="005A7A12">
              <w:rPr>
                <w:rFonts w:ascii="Garamond" w:hAnsi="Garamond" w:cstheme="minorHAnsi"/>
                <w:sz w:val="22"/>
                <w:szCs w:val="22"/>
              </w:rPr>
              <w:t>Not used in my state</w:t>
            </w:r>
          </w:p>
        </w:tc>
      </w:tr>
    </w:tbl>
    <w:p w:rsidR="003677E3" w:rsidRPr="005A7A12" w:rsidRDefault="003677E3" w:rsidP="003677E3">
      <w:pPr>
        <w:spacing w:after="120"/>
        <w:rPr>
          <w:rFonts w:ascii="Garamond" w:hAnsi="Garamond" w:cstheme="minorHAnsi"/>
          <w:sz w:val="22"/>
          <w:szCs w:val="22"/>
        </w:rPr>
      </w:pPr>
    </w:p>
    <w:p w:rsidR="005A182C" w:rsidRDefault="005A182C" w:rsidP="005A182C">
      <w:pPr>
        <w:spacing w:after="120"/>
        <w:rPr>
          <w:rFonts w:ascii="Garamond" w:hAnsi="Garamond"/>
          <w:sz w:val="24"/>
          <w:szCs w:val="24"/>
        </w:rPr>
        <w:sectPr w:rsidR="005A182C" w:rsidSect="00C646C5">
          <w:pgSz w:w="15840" w:h="12240" w:orient="landscape" w:code="1"/>
          <w:pgMar w:top="1440" w:right="1440" w:bottom="1440" w:left="1440" w:header="720" w:footer="720" w:gutter="0"/>
          <w:cols w:space="720"/>
          <w:docGrid w:linePitch="272"/>
        </w:sectPr>
      </w:pPr>
    </w:p>
    <w:p w:rsidR="00EC1BA9" w:rsidRDefault="00123235">
      <w:pPr>
        <w:pBdr>
          <w:top w:val="single" w:sz="4" w:space="1" w:color="auto"/>
          <w:left w:val="single" w:sz="4" w:space="4" w:color="auto"/>
          <w:bottom w:val="single" w:sz="4" w:space="1" w:color="auto"/>
          <w:right w:val="single" w:sz="4" w:space="4" w:color="auto"/>
        </w:pBdr>
        <w:spacing w:after="120"/>
        <w:rPr>
          <w:rFonts w:ascii="Garamond" w:hAnsi="Garamond"/>
          <w:b/>
          <w:sz w:val="24"/>
          <w:szCs w:val="24"/>
        </w:rPr>
      </w:pPr>
      <w:r>
        <w:rPr>
          <w:rFonts w:ascii="Garamond" w:hAnsi="Garamond"/>
          <w:b/>
          <w:sz w:val="24"/>
          <w:szCs w:val="24"/>
        </w:rPr>
        <w:lastRenderedPageBreak/>
        <w:t xml:space="preserve">6. </w:t>
      </w:r>
      <w:r w:rsidR="00540E9F" w:rsidRPr="000E4DFB">
        <w:rPr>
          <w:rFonts w:ascii="Garamond" w:hAnsi="Garamond"/>
          <w:b/>
          <w:sz w:val="24"/>
          <w:szCs w:val="24"/>
        </w:rPr>
        <w:t>EDITS TO QUESTION</w:t>
      </w:r>
      <w:r w:rsidR="000E4DFB" w:rsidRPr="000E4DFB">
        <w:rPr>
          <w:rFonts w:ascii="Garamond" w:hAnsi="Garamond"/>
          <w:b/>
          <w:sz w:val="24"/>
          <w:szCs w:val="24"/>
        </w:rPr>
        <w:t xml:space="preserve"> </w:t>
      </w:r>
      <w:r w:rsidR="00540E9F" w:rsidRPr="000E4DFB">
        <w:rPr>
          <w:rFonts w:ascii="Garamond" w:hAnsi="Garamond"/>
          <w:b/>
          <w:sz w:val="24"/>
          <w:szCs w:val="24"/>
        </w:rPr>
        <w:t>WORDING</w:t>
      </w:r>
      <w:r>
        <w:rPr>
          <w:rFonts w:ascii="Garamond" w:hAnsi="Garamond"/>
          <w:b/>
          <w:sz w:val="24"/>
          <w:szCs w:val="24"/>
        </w:rPr>
        <w:t>, QUESTION</w:t>
      </w:r>
      <w:r w:rsidR="00B27383">
        <w:rPr>
          <w:rFonts w:ascii="Garamond" w:hAnsi="Garamond"/>
          <w:b/>
          <w:sz w:val="24"/>
          <w:szCs w:val="24"/>
        </w:rPr>
        <w:t>S 26-27</w:t>
      </w:r>
      <w:r w:rsidR="00540E9F" w:rsidRPr="000E4DFB">
        <w:rPr>
          <w:rFonts w:ascii="Garamond" w:hAnsi="Garamond"/>
          <w:b/>
          <w:sz w:val="24"/>
          <w:szCs w:val="24"/>
        </w:rPr>
        <w:t>:</w:t>
      </w:r>
      <w:r w:rsidR="00360CFB">
        <w:rPr>
          <w:rFonts w:ascii="Garamond" w:hAnsi="Garamond"/>
          <w:b/>
          <w:sz w:val="24"/>
          <w:szCs w:val="24"/>
        </w:rPr>
        <w:t xml:space="preserve"> </w:t>
      </w:r>
      <w:r w:rsidR="00360CFB">
        <w:rPr>
          <w:rFonts w:ascii="Garamond" w:hAnsi="Garamond"/>
          <w:sz w:val="24"/>
          <w:szCs w:val="24"/>
        </w:rPr>
        <w:t>One</w:t>
      </w:r>
      <w:r w:rsidR="00540E9F" w:rsidRPr="000E4DFB">
        <w:rPr>
          <w:rFonts w:ascii="Garamond" w:hAnsi="Garamond"/>
          <w:sz w:val="24"/>
          <w:szCs w:val="24"/>
        </w:rPr>
        <w:t xml:space="preserve"> respondent </w:t>
      </w:r>
      <w:r w:rsidR="00360CFB">
        <w:rPr>
          <w:rFonts w:ascii="Garamond" w:hAnsi="Garamond"/>
          <w:sz w:val="24"/>
          <w:szCs w:val="24"/>
        </w:rPr>
        <w:t xml:space="preserve">expressed </w:t>
      </w:r>
      <w:r w:rsidR="00B27383">
        <w:rPr>
          <w:rFonts w:ascii="Garamond" w:hAnsi="Garamond"/>
          <w:sz w:val="24"/>
          <w:szCs w:val="24"/>
        </w:rPr>
        <w:t xml:space="preserve">her </w:t>
      </w:r>
      <w:r w:rsidR="00360CFB">
        <w:rPr>
          <w:rFonts w:ascii="Garamond" w:hAnsi="Garamond"/>
          <w:sz w:val="24"/>
          <w:szCs w:val="24"/>
        </w:rPr>
        <w:t>confusion about our questions related to web-based applications, possibly because they followed a question about the ability of the web-based application to help an applicant by pre</w:t>
      </w:r>
      <w:r w:rsidR="00540E9F" w:rsidRPr="000E4DFB">
        <w:rPr>
          <w:rFonts w:ascii="Garamond" w:hAnsi="Garamond"/>
          <w:sz w:val="24"/>
          <w:szCs w:val="24"/>
        </w:rPr>
        <w:t>-screening</w:t>
      </w:r>
      <w:r w:rsidR="00360CFB">
        <w:rPr>
          <w:rFonts w:ascii="Garamond" w:hAnsi="Garamond"/>
          <w:sz w:val="24"/>
          <w:szCs w:val="24"/>
        </w:rPr>
        <w:t xml:space="preserve"> them</w:t>
      </w:r>
      <w:r w:rsidR="00540E9F" w:rsidRPr="000E4DFB">
        <w:rPr>
          <w:rFonts w:ascii="Garamond" w:hAnsi="Garamond"/>
          <w:sz w:val="24"/>
          <w:szCs w:val="24"/>
        </w:rPr>
        <w:t>. We added the yellow highlighti</w:t>
      </w:r>
      <w:r w:rsidR="000E4DFB" w:rsidRPr="000E4DFB">
        <w:rPr>
          <w:rFonts w:ascii="Garamond" w:hAnsi="Garamond"/>
          <w:sz w:val="24"/>
          <w:szCs w:val="24"/>
        </w:rPr>
        <w:t xml:space="preserve">ng to clarify </w:t>
      </w:r>
      <w:r w:rsidR="003C5356">
        <w:rPr>
          <w:rFonts w:ascii="Garamond" w:hAnsi="Garamond"/>
          <w:sz w:val="24"/>
          <w:szCs w:val="24"/>
        </w:rPr>
        <w:t>that the question</w:t>
      </w:r>
      <w:r w:rsidR="000E4DFB" w:rsidRPr="000E4DFB">
        <w:rPr>
          <w:rFonts w:ascii="Garamond" w:hAnsi="Garamond"/>
          <w:sz w:val="24"/>
          <w:szCs w:val="24"/>
        </w:rPr>
        <w:t xml:space="preserve"> relate</w:t>
      </w:r>
      <w:r w:rsidR="003C5356">
        <w:rPr>
          <w:rFonts w:ascii="Garamond" w:hAnsi="Garamond"/>
          <w:sz w:val="24"/>
          <w:szCs w:val="24"/>
        </w:rPr>
        <w:t>s</w:t>
      </w:r>
      <w:r w:rsidR="000E4DFB" w:rsidRPr="000E4DFB">
        <w:rPr>
          <w:rFonts w:ascii="Garamond" w:hAnsi="Garamond"/>
          <w:sz w:val="24"/>
          <w:szCs w:val="24"/>
        </w:rPr>
        <w:t xml:space="preserve"> to the more general </w:t>
      </w:r>
      <w:r w:rsidR="00360CFB">
        <w:rPr>
          <w:rFonts w:ascii="Garamond" w:hAnsi="Garamond"/>
          <w:sz w:val="24"/>
          <w:szCs w:val="24"/>
        </w:rPr>
        <w:t>topic of web-based applications, not explicitly to pre-screening.</w:t>
      </w:r>
      <w:r w:rsidR="00C9696F">
        <w:rPr>
          <w:rFonts w:ascii="Garamond" w:hAnsi="Garamond"/>
          <w:sz w:val="24"/>
          <w:szCs w:val="24"/>
        </w:rPr>
        <w:t xml:space="preserve"> Below we show the original question</w:t>
      </w:r>
      <w:r>
        <w:rPr>
          <w:rFonts w:ascii="Garamond" w:hAnsi="Garamond"/>
          <w:sz w:val="24"/>
          <w:szCs w:val="24"/>
        </w:rPr>
        <w:t>s</w:t>
      </w:r>
      <w:r w:rsidR="00C9696F">
        <w:rPr>
          <w:rFonts w:ascii="Garamond" w:hAnsi="Garamond"/>
          <w:sz w:val="24"/>
          <w:szCs w:val="24"/>
        </w:rPr>
        <w:t>, with new language inserted in yellow highlight</w:t>
      </w:r>
      <w:r w:rsidR="00DD7B53">
        <w:rPr>
          <w:rFonts w:ascii="Garamond" w:hAnsi="Garamond"/>
          <w:sz w:val="24"/>
          <w:szCs w:val="24"/>
        </w:rPr>
        <w:t>, and below that, the final layout, in table form, which is now question 10</w:t>
      </w:r>
      <w:r w:rsidR="003C5356">
        <w:rPr>
          <w:rFonts w:ascii="Garamond" w:hAnsi="Garamond"/>
          <w:sz w:val="24"/>
          <w:szCs w:val="24"/>
        </w:rPr>
        <w:t xml:space="preserve"> (see Attachment F of Supporting Statement A for a complete version of the final survey).</w:t>
      </w:r>
    </w:p>
    <w:p w:rsidR="000E4DFB" w:rsidRPr="00FB03D6" w:rsidRDefault="00FB03D6" w:rsidP="000E4DFB">
      <w:pPr>
        <w:pStyle w:val="ListParagraph"/>
        <w:spacing w:after="120" w:line="240" w:lineRule="auto"/>
        <w:ind w:left="0"/>
        <w:rPr>
          <w:rFonts w:ascii="Garamond" w:hAnsi="Garamond"/>
          <w:b/>
          <w:sz w:val="24"/>
          <w:szCs w:val="24"/>
        </w:rPr>
      </w:pPr>
      <w:r w:rsidRPr="00FB03D6">
        <w:rPr>
          <w:rFonts w:ascii="Garamond" w:hAnsi="Garamond"/>
          <w:b/>
          <w:sz w:val="24"/>
          <w:szCs w:val="24"/>
        </w:rPr>
        <w:t>Initial versions of questions with new language in highlighted text:</w:t>
      </w:r>
    </w:p>
    <w:p w:rsidR="00F5163C" w:rsidRDefault="00F5163C" w:rsidP="000153D0">
      <w:pPr>
        <w:pStyle w:val="ListParagraph"/>
        <w:numPr>
          <w:ilvl w:val="0"/>
          <w:numId w:val="26"/>
        </w:numPr>
        <w:spacing w:after="120" w:line="240" w:lineRule="auto"/>
        <w:rPr>
          <w:rFonts w:ascii="Garamond" w:hAnsi="Garamond"/>
          <w:sz w:val="24"/>
          <w:szCs w:val="24"/>
        </w:rPr>
      </w:pPr>
      <w:r w:rsidRPr="0068548D">
        <w:rPr>
          <w:rFonts w:ascii="Garamond" w:hAnsi="Garamond"/>
          <w:sz w:val="24"/>
          <w:szCs w:val="24"/>
          <w:highlight w:val="yellow"/>
        </w:rPr>
        <w:t>If you have a web-based application</w:t>
      </w:r>
      <w:r>
        <w:rPr>
          <w:rFonts w:ascii="Garamond" w:hAnsi="Garamond"/>
          <w:sz w:val="24"/>
          <w:szCs w:val="24"/>
        </w:rPr>
        <w:t>, d</w:t>
      </w:r>
      <w:r w:rsidRPr="001A3A90">
        <w:rPr>
          <w:rFonts w:ascii="Garamond" w:hAnsi="Garamond"/>
          <w:sz w:val="24"/>
          <w:szCs w:val="24"/>
        </w:rPr>
        <w:t xml:space="preserve">o </w:t>
      </w:r>
      <w:r>
        <w:rPr>
          <w:rFonts w:ascii="Garamond" w:hAnsi="Garamond"/>
          <w:sz w:val="24"/>
          <w:szCs w:val="24"/>
        </w:rPr>
        <w:t xml:space="preserve">online </w:t>
      </w:r>
      <w:r w:rsidRPr="001A3A90">
        <w:rPr>
          <w:rFonts w:ascii="Garamond" w:hAnsi="Garamond"/>
          <w:sz w:val="24"/>
          <w:szCs w:val="24"/>
        </w:rPr>
        <w:t xml:space="preserve">applicants get feedback about their likely eligibility at the time they complete the web-based application? </w:t>
      </w:r>
    </w:p>
    <w:p w:rsidR="00F5163C" w:rsidRDefault="00F5163C" w:rsidP="007850EF">
      <w:pPr>
        <w:pStyle w:val="ListParagraph"/>
        <w:numPr>
          <w:ilvl w:val="1"/>
          <w:numId w:val="10"/>
        </w:numPr>
        <w:spacing w:after="120" w:line="240" w:lineRule="auto"/>
        <w:rPr>
          <w:rFonts w:ascii="Garamond" w:hAnsi="Garamond"/>
          <w:sz w:val="24"/>
          <w:szCs w:val="24"/>
        </w:rPr>
      </w:pPr>
      <w:r w:rsidRPr="001A3A90">
        <w:rPr>
          <w:rFonts w:ascii="Garamond" w:hAnsi="Garamond"/>
          <w:sz w:val="24"/>
          <w:szCs w:val="24"/>
        </w:rPr>
        <w:t>Yes</w:t>
      </w:r>
    </w:p>
    <w:p w:rsidR="00F5163C" w:rsidRDefault="00F5163C" w:rsidP="007850EF">
      <w:pPr>
        <w:pStyle w:val="ListParagraph"/>
        <w:numPr>
          <w:ilvl w:val="1"/>
          <w:numId w:val="10"/>
        </w:numPr>
        <w:spacing w:after="120" w:line="240" w:lineRule="auto"/>
        <w:rPr>
          <w:rFonts w:ascii="Garamond" w:hAnsi="Garamond"/>
          <w:sz w:val="24"/>
          <w:szCs w:val="24"/>
        </w:rPr>
      </w:pPr>
      <w:r w:rsidRPr="001A3A90">
        <w:rPr>
          <w:rFonts w:ascii="Garamond" w:hAnsi="Garamond"/>
          <w:sz w:val="24"/>
          <w:szCs w:val="24"/>
        </w:rPr>
        <w:t>No</w:t>
      </w:r>
    </w:p>
    <w:p w:rsidR="00F5163C" w:rsidRDefault="00F5163C" w:rsidP="000153D0">
      <w:pPr>
        <w:pStyle w:val="ListParagraph"/>
        <w:numPr>
          <w:ilvl w:val="0"/>
          <w:numId w:val="26"/>
        </w:numPr>
        <w:spacing w:after="120" w:line="240" w:lineRule="auto"/>
        <w:rPr>
          <w:rFonts w:ascii="Garamond" w:hAnsi="Garamond"/>
          <w:sz w:val="24"/>
          <w:szCs w:val="24"/>
        </w:rPr>
      </w:pPr>
      <w:r w:rsidRPr="0068548D">
        <w:rPr>
          <w:rFonts w:ascii="Garamond" w:hAnsi="Garamond"/>
          <w:sz w:val="24"/>
          <w:szCs w:val="24"/>
          <w:highlight w:val="yellow"/>
        </w:rPr>
        <w:t>If you have a web-based application</w:t>
      </w:r>
      <w:r>
        <w:rPr>
          <w:rFonts w:ascii="Garamond" w:hAnsi="Garamond"/>
          <w:sz w:val="24"/>
          <w:szCs w:val="24"/>
        </w:rPr>
        <w:t>, d</w:t>
      </w:r>
      <w:r w:rsidRPr="001A3A90">
        <w:rPr>
          <w:rFonts w:ascii="Garamond" w:hAnsi="Garamond"/>
          <w:sz w:val="24"/>
          <w:szCs w:val="24"/>
        </w:rPr>
        <w:t>oes your web-based application feed data directly into your eligibility system, or must the information from the application be re-entered?</w:t>
      </w:r>
    </w:p>
    <w:p w:rsidR="00F5163C" w:rsidRDefault="00F5163C" w:rsidP="007850EF">
      <w:pPr>
        <w:pStyle w:val="ListParagraph"/>
        <w:numPr>
          <w:ilvl w:val="1"/>
          <w:numId w:val="15"/>
        </w:numPr>
        <w:spacing w:after="120" w:line="240" w:lineRule="auto"/>
        <w:rPr>
          <w:rFonts w:ascii="Garamond" w:hAnsi="Garamond"/>
          <w:sz w:val="24"/>
          <w:szCs w:val="24"/>
        </w:rPr>
      </w:pPr>
      <w:r w:rsidRPr="001A3A90">
        <w:rPr>
          <w:rFonts w:ascii="Garamond" w:hAnsi="Garamond"/>
          <w:sz w:val="24"/>
          <w:szCs w:val="24"/>
        </w:rPr>
        <w:t>There is a direct transfer of information into the eligibility system</w:t>
      </w:r>
    </w:p>
    <w:p w:rsidR="00F5163C" w:rsidRDefault="00F5163C" w:rsidP="007850EF">
      <w:pPr>
        <w:pStyle w:val="ListParagraph"/>
        <w:numPr>
          <w:ilvl w:val="0"/>
          <w:numId w:val="16"/>
        </w:numPr>
        <w:spacing w:after="120" w:line="240" w:lineRule="auto"/>
        <w:rPr>
          <w:rFonts w:ascii="Garamond" w:hAnsi="Garamond"/>
          <w:sz w:val="24"/>
          <w:szCs w:val="24"/>
        </w:rPr>
      </w:pPr>
      <w:r>
        <w:rPr>
          <w:rFonts w:ascii="Garamond" w:hAnsi="Garamond"/>
          <w:sz w:val="24"/>
          <w:szCs w:val="24"/>
        </w:rPr>
        <w:t>No, d</w:t>
      </w:r>
      <w:r w:rsidRPr="001A3A90">
        <w:rPr>
          <w:rFonts w:ascii="Garamond" w:hAnsi="Garamond"/>
          <w:sz w:val="24"/>
          <w:szCs w:val="24"/>
        </w:rPr>
        <w:t>ata are entered by our staff</w:t>
      </w:r>
    </w:p>
    <w:p w:rsidR="0068548D" w:rsidRDefault="00F5163C" w:rsidP="007850EF">
      <w:pPr>
        <w:pStyle w:val="ListParagraph"/>
        <w:numPr>
          <w:ilvl w:val="0"/>
          <w:numId w:val="16"/>
        </w:numPr>
        <w:spacing w:after="120" w:line="240" w:lineRule="auto"/>
        <w:rPr>
          <w:rFonts w:ascii="Garamond" w:hAnsi="Garamond"/>
          <w:sz w:val="24"/>
          <w:szCs w:val="24"/>
        </w:rPr>
      </w:pPr>
      <w:r w:rsidRPr="001A3A90">
        <w:rPr>
          <w:rFonts w:ascii="Garamond" w:hAnsi="Garamond"/>
          <w:sz w:val="24"/>
          <w:szCs w:val="24"/>
        </w:rPr>
        <w:t>Other, please describe: ____________________________________</w:t>
      </w:r>
    </w:p>
    <w:p w:rsidR="00DD7B53" w:rsidRPr="00FB03D6" w:rsidRDefault="00DD7B53" w:rsidP="00DD7B53">
      <w:pPr>
        <w:spacing w:after="120"/>
        <w:rPr>
          <w:rFonts w:ascii="Garamond" w:hAnsi="Garamond"/>
          <w:b/>
          <w:sz w:val="24"/>
          <w:szCs w:val="24"/>
        </w:rPr>
      </w:pPr>
    </w:p>
    <w:p w:rsidR="00DD7B53" w:rsidRPr="00FB03D6" w:rsidRDefault="00FB03D6" w:rsidP="00DD7B53">
      <w:pPr>
        <w:spacing w:after="120"/>
        <w:rPr>
          <w:rFonts w:ascii="Garamond" w:hAnsi="Garamond"/>
          <w:b/>
          <w:sz w:val="24"/>
          <w:szCs w:val="24"/>
        </w:rPr>
      </w:pPr>
      <w:r w:rsidRPr="00FB03D6">
        <w:rPr>
          <w:rFonts w:ascii="Garamond" w:hAnsi="Garamond"/>
          <w:b/>
          <w:sz w:val="24"/>
          <w:szCs w:val="24"/>
        </w:rPr>
        <w:t>Revised final version</w:t>
      </w:r>
      <w:r w:rsidR="00FE381E">
        <w:rPr>
          <w:rFonts w:ascii="Garamond" w:hAnsi="Garamond"/>
          <w:b/>
          <w:sz w:val="24"/>
          <w:szCs w:val="24"/>
        </w:rPr>
        <w:t>s</w:t>
      </w:r>
      <w:r w:rsidRPr="00FB03D6">
        <w:rPr>
          <w:rFonts w:ascii="Garamond" w:hAnsi="Garamond"/>
          <w:b/>
          <w:sz w:val="24"/>
          <w:szCs w:val="24"/>
        </w:rPr>
        <w:t xml:space="preserve"> of questions:</w:t>
      </w:r>
    </w:p>
    <w:p w:rsidR="00DD7B53" w:rsidRPr="00DD7B53" w:rsidRDefault="00DD7B53" w:rsidP="00DD7B53">
      <w:pPr>
        <w:spacing w:after="120"/>
        <w:rPr>
          <w:rFonts w:ascii="Garamond" w:hAnsi="Garamond" w:cstheme="minorHAnsi"/>
          <w:sz w:val="22"/>
          <w:szCs w:val="22"/>
        </w:rPr>
      </w:pPr>
      <w:r w:rsidRPr="00DD7B53">
        <w:rPr>
          <w:rFonts w:ascii="Garamond" w:hAnsi="Garamond" w:cstheme="minorHAnsi"/>
          <w:sz w:val="22"/>
          <w:szCs w:val="22"/>
        </w:rPr>
        <w:t>10. Please answer the following questions about use of the internet in your program.</w:t>
      </w:r>
    </w:p>
    <w:p w:rsidR="00DD7B53" w:rsidRPr="00DD7B53" w:rsidRDefault="00DD7B53" w:rsidP="00DD7B53">
      <w:pPr>
        <w:spacing w:after="120"/>
        <w:rPr>
          <w:rFonts w:ascii="Garamond" w:hAnsi="Garamond" w:cstheme="minorHAnsi"/>
          <w:sz w:val="22"/>
          <w:szCs w:val="22"/>
        </w:rPr>
      </w:pPr>
    </w:p>
    <w:tbl>
      <w:tblPr>
        <w:tblStyle w:val="TableGrid"/>
        <w:tblW w:w="0" w:type="auto"/>
        <w:tblLayout w:type="fixed"/>
        <w:tblLook w:val="04A0" w:firstRow="1" w:lastRow="0" w:firstColumn="1" w:lastColumn="0" w:noHBand="0" w:noVBand="1"/>
      </w:tblPr>
      <w:tblGrid>
        <w:gridCol w:w="4068"/>
        <w:gridCol w:w="2610"/>
        <w:gridCol w:w="2898"/>
      </w:tblGrid>
      <w:tr w:rsidR="00DD7B53" w:rsidRPr="005A7A12" w:rsidTr="003C5356">
        <w:trPr>
          <w:cantSplit/>
          <w:tblHeader/>
        </w:trPr>
        <w:tc>
          <w:tcPr>
            <w:tcW w:w="4068" w:type="dxa"/>
            <w:shd w:val="clear" w:color="auto" w:fill="DBE5F1" w:themeFill="accent1" w:themeFillTint="33"/>
          </w:tcPr>
          <w:p w:rsidR="00DD7B53" w:rsidRPr="005A7A12" w:rsidRDefault="00DD7B53" w:rsidP="000136D0">
            <w:pPr>
              <w:pStyle w:val="BodyText"/>
              <w:jc w:val="center"/>
              <w:rPr>
                <w:rFonts w:ascii="Garamond" w:hAnsi="Garamond" w:cstheme="minorHAnsi"/>
                <w:b/>
                <w:sz w:val="22"/>
                <w:szCs w:val="22"/>
              </w:rPr>
            </w:pPr>
          </w:p>
        </w:tc>
        <w:tc>
          <w:tcPr>
            <w:tcW w:w="2610" w:type="dxa"/>
            <w:shd w:val="clear" w:color="auto" w:fill="DBE5F1" w:themeFill="accent1" w:themeFillTint="33"/>
          </w:tcPr>
          <w:p w:rsidR="00DD7B53" w:rsidRPr="005A7A12" w:rsidRDefault="00DD7B53" w:rsidP="000136D0">
            <w:pPr>
              <w:pStyle w:val="BodyText"/>
              <w:jc w:val="center"/>
              <w:rPr>
                <w:rFonts w:ascii="Garamond" w:hAnsi="Garamond" w:cstheme="minorHAnsi"/>
                <w:b/>
                <w:sz w:val="22"/>
                <w:szCs w:val="22"/>
              </w:rPr>
            </w:pPr>
            <w:r w:rsidRPr="005A7A12">
              <w:rPr>
                <w:rFonts w:ascii="Garamond" w:hAnsi="Garamond" w:cstheme="minorHAnsi"/>
                <w:b/>
                <w:sz w:val="22"/>
                <w:szCs w:val="22"/>
              </w:rPr>
              <w:t>Medicaid</w:t>
            </w:r>
          </w:p>
        </w:tc>
        <w:tc>
          <w:tcPr>
            <w:tcW w:w="2898" w:type="dxa"/>
            <w:shd w:val="clear" w:color="auto" w:fill="DBE5F1" w:themeFill="accent1" w:themeFillTint="33"/>
          </w:tcPr>
          <w:p w:rsidR="00DD7B53" w:rsidRPr="005A7A12" w:rsidRDefault="00DD7B53" w:rsidP="000136D0">
            <w:pPr>
              <w:pStyle w:val="BodyText"/>
              <w:jc w:val="center"/>
              <w:rPr>
                <w:rFonts w:ascii="Garamond" w:hAnsi="Garamond" w:cstheme="minorHAnsi"/>
                <w:b/>
                <w:sz w:val="22"/>
                <w:szCs w:val="22"/>
              </w:rPr>
            </w:pPr>
            <w:r w:rsidRPr="005A7A12">
              <w:rPr>
                <w:rFonts w:ascii="Garamond" w:hAnsi="Garamond" w:cstheme="minorHAnsi"/>
                <w:b/>
                <w:sz w:val="22"/>
                <w:szCs w:val="22"/>
              </w:rPr>
              <w:t>CHIP</w:t>
            </w:r>
          </w:p>
        </w:tc>
      </w:tr>
      <w:tr w:rsidR="00DD7B53" w:rsidRPr="005A7A12" w:rsidTr="00DD7B53">
        <w:tc>
          <w:tcPr>
            <w:tcW w:w="4068" w:type="dxa"/>
          </w:tcPr>
          <w:p w:rsidR="00DD7B53" w:rsidRPr="00B26A95" w:rsidRDefault="00DD7B53" w:rsidP="000153D0">
            <w:pPr>
              <w:pStyle w:val="ListParagraph"/>
              <w:numPr>
                <w:ilvl w:val="0"/>
                <w:numId w:val="42"/>
              </w:numPr>
              <w:spacing w:line="240" w:lineRule="auto"/>
              <w:rPr>
                <w:rFonts w:ascii="Garamond" w:hAnsi="Garamond" w:cstheme="minorHAnsi"/>
                <w:sz w:val="22"/>
                <w:szCs w:val="22"/>
              </w:rPr>
            </w:pPr>
            <w:r w:rsidRPr="00B26A95">
              <w:rPr>
                <w:rFonts w:ascii="Garamond" w:hAnsi="Garamond" w:cstheme="minorHAnsi"/>
                <w:sz w:val="22"/>
                <w:szCs w:val="22"/>
              </w:rPr>
              <w:t>Do you have a web-based application for Medicaid and/or CHIP that allows applicants to pre-screen for eligibility?</w:t>
            </w:r>
          </w:p>
        </w:tc>
        <w:tc>
          <w:tcPr>
            <w:tcW w:w="2610" w:type="dxa"/>
          </w:tcPr>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Yes</w:t>
            </w:r>
          </w:p>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No</w:t>
            </w:r>
          </w:p>
        </w:tc>
        <w:tc>
          <w:tcPr>
            <w:tcW w:w="2898" w:type="dxa"/>
          </w:tcPr>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Yes</w:t>
            </w:r>
          </w:p>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No</w:t>
            </w:r>
          </w:p>
        </w:tc>
      </w:tr>
      <w:tr w:rsidR="00DD7B53" w:rsidRPr="005A7A12" w:rsidTr="00DD7B53">
        <w:tc>
          <w:tcPr>
            <w:tcW w:w="4068" w:type="dxa"/>
          </w:tcPr>
          <w:p w:rsidR="00DD7B53" w:rsidRPr="005A7A12" w:rsidRDefault="00DD7B53" w:rsidP="000153D0">
            <w:pPr>
              <w:pStyle w:val="ListParagraph"/>
              <w:numPr>
                <w:ilvl w:val="0"/>
                <w:numId w:val="42"/>
              </w:numPr>
              <w:spacing w:line="240" w:lineRule="auto"/>
              <w:rPr>
                <w:rFonts w:ascii="Garamond" w:hAnsi="Garamond" w:cstheme="minorHAnsi"/>
                <w:sz w:val="22"/>
                <w:szCs w:val="22"/>
              </w:rPr>
            </w:pPr>
            <w:r w:rsidRPr="005A7A12">
              <w:rPr>
                <w:rFonts w:ascii="Garamond" w:hAnsi="Garamond" w:cstheme="minorHAnsi"/>
                <w:sz w:val="22"/>
                <w:szCs w:val="22"/>
              </w:rPr>
              <w:t xml:space="preserve">If applicants use a web-based application, do they get feedback about their likely eligibility at the time they complete the web-based application? </w:t>
            </w:r>
          </w:p>
        </w:tc>
        <w:tc>
          <w:tcPr>
            <w:tcW w:w="2610" w:type="dxa"/>
          </w:tcPr>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Yes</w:t>
            </w:r>
          </w:p>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No</w:t>
            </w:r>
          </w:p>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Not applicable</w:t>
            </w:r>
          </w:p>
        </w:tc>
        <w:tc>
          <w:tcPr>
            <w:tcW w:w="2898" w:type="dxa"/>
          </w:tcPr>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Yes</w:t>
            </w:r>
          </w:p>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No</w:t>
            </w:r>
          </w:p>
          <w:p w:rsidR="00DD7B53" w:rsidRPr="005A7A12" w:rsidRDefault="00DD7B53" w:rsidP="000153D0">
            <w:pPr>
              <w:pStyle w:val="BodyText"/>
              <w:numPr>
                <w:ilvl w:val="0"/>
                <w:numId w:val="39"/>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Not applicable</w:t>
            </w:r>
          </w:p>
        </w:tc>
      </w:tr>
      <w:tr w:rsidR="00DD7B53" w:rsidRPr="005A7A12" w:rsidTr="00DD7B53">
        <w:tc>
          <w:tcPr>
            <w:tcW w:w="4068" w:type="dxa"/>
          </w:tcPr>
          <w:p w:rsidR="00DD7B53" w:rsidRPr="005A7A12" w:rsidRDefault="00DD7B53" w:rsidP="000153D0">
            <w:pPr>
              <w:pStyle w:val="ListParagraph"/>
              <w:numPr>
                <w:ilvl w:val="0"/>
                <w:numId w:val="42"/>
              </w:numPr>
              <w:spacing w:line="240" w:lineRule="auto"/>
              <w:rPr>
                <w:rFonts w:ascii="Garamond" w:hAnsi="Garamond" w:cstheme="minorHAnsi"/>
                <w:sz w:val="22"/>
                <w:szCs w:val="22"/>
              </w:rPr>
            </w:pPr>
            <w:r w:rsidRPr="005A7A12">
              <w:rPr>
                <w:rFonts w:ascii="Garamond" w:hAnsi="Garamond" w:cstheme="minorHAnsi"/>
                <w:sz w:val="22"/>
                <w:szCs w:val="22"/>
              </w:rPr>
              <w:t>If applicants use web-based application, does your web-based application feed data directly into your eligibility system, or must the information from the application be re-entered?</w:t>
            </w:r>
          </w:p>
        </w:tc>
        <w:tc>
          <w:tcPr>
            <w:tcW w:w="2610" w:type="dxa"/>
          </w:tcPr>
          <w:p w:rsidR="00DD7B53" w:rsidRPr="005A7A12" w:rsidRDefault="00DD7B53" w:rsidP="000153D0">
            <w:pPr>
              <w:pStyle w:val="ListParagraph"/>
              <w:numPr>
                <w:ilvl w:val="0"/>
                <w:numId w:val="40"/>
              </w:numPr>
              <w:spacing w:after="120" w:line="240" w:lineRule="auto"/>
              <w:rPr>
                <w:rFonts w:ascii="Garamond" w:hAnsi="Garamond" w:cstheme="minorHAnsi"/>
                <w:sz w:val="22"/>
                <w:szCs w:val="22"/>
              </w:rPr>
            </w:pPr>
            <w:r w:rsidRPr="005A7A12">
              <w:rPr>
                <w:rFonts w:ascii="Garamond" w:hAnsi="Garamond" w:cstheme="minorHAnsi"/>
                <w:sz w:val="22"/>
                <w:szCs w:val="22"/>
              </w:rPr>
              <w:t>Yes, there is a direct transfer of information into the eligibility system</w:t>
            </w:r>
          </w:p>
          <w:p w:rsidR="00DD7B53" w:rsidRPr="005A7A12" w:rsidRDefault="00DD7B53" w:rsidP="000153D0">
            <w:pPr>
              <w:pStyle w:val="ListParagraph"/>
              <w:numPr>
                <w:ilvl w:val="0"/>
                <w:numId w:val="40"/>
              </w:numPr>
              <w:spacing w:after="120" w:line="240" w:lineRule="auto"/>
              <w:rPr>
                <w:rFonts w:ascii="Garamond" w:hAnsi="Garamond" w:cstheme="minorHAnsi"/>
                <w:sz w:val="22"/>
                <w:szCs w:val="22"/>
              </w:rPr>
            </w:pPr>
            <w:r w:rsidRPr="005A7A12">
              <w:rPr>
                <w:rFonts w:ascii="Garamond" w:hAnsi="Garamond" w:cstheme="minorHAnsi"/>
                <w:sz w:val="22"/>
                <w:szCs w:val="22"/>
              </w:rPr>
              <w:t>No, data are entered by our staff</w:t>
            </w:r>
          </w:p>
          <w:p w:rsidR="00DD7B53" w:rsidRPr="005A7A12" w:rsidRDefault="00DD7B53" w:rsidP="000153D0">
            <w:pPr>
              <w:pStyle w:val="ListParagraph"/>
              <w:numPr>
                <w:ilvl w:val="0"/>
                <w:numId w:val="40"/>
              </w:numPr>
              <w:spacing w:after="120" w:line="240" w:lineRule="auto"/>
              <w:rPr>
                <w:rFonts w:ascii="Garamond" w:hAnsi="Garamond" w:cstheme="minorHAnsi"/>
                <w:sz w:val="22"/>
                <w:szCs w:val="22"/>
              </w:rPr>
            </w:pPr>
            <w:r w:rsidRPr="005A7A12">
              <w:rPr>
                <w:rFonts w:ascii="Garamond" w:hAnsi="Garamond" w:cstheme="minorHAnsi"/>
                <w:sz w:val="22"/>
                <w:szCs w:val="22"/>
              </w:rPr>
              <w:t>Other_______________________________</w:t>
            </w:r>
          </w:p>
        </w:tc>
        <w:tc>
          <w:tcPr>
            <w:tcW w:w="2898" w:type="dxa"/>
          </w:tcPr>
          <w:p w:rsidR="00DD7B53" w:rsidRPr="005A7A12" w:rsidRDefault="00DD7B53" w:rsidP="000153D0">
            <w:pPr>
              <w:pStyle w:val="ListParagraph"/>
              <w:numPr>
                <w:ilvl w:val="0"/>
                <w:numId w:val="40"/>
              </w:numPr>
              <w:spacing w:after="120" w:line="240" w:lineRule="auto"/>
              <w:rPr>
                <w:rFonts w:ascii="Garamond" w:hAnsi="Garamond" w:cstheme="minorHAnsi"/>
                <w:sz w:val="22"/>
                <w:szCs w:val="22"/>
              </w:rPr>
            </w:pPr>
            <w:r w:rsidRPr="005A7A12">
              <w:rPr>
                <w:rFonts w:ascii="Garamond" w:hAnsi="Garamond" w:cstheme="minorHAnsi"/>
                <w:sz w:val="22"/>
                <w:szCs w:val="22"/>
              </w:rPr>
              <w:t>Yes, there is a direct transfer of information into the eligibility system</w:t>
            </w:r>
          </w:p>
          <w:p w:rsidR="00DD7B53" w:rsidRPr="005A7A12" w:rsidRDefault="00DD7B53" w:rsidP="000153D0">
            <w:pPr>
              <w:pStyle w:val="ListParagraph"/>
              <w:numPr>
                <w:ilvl w:val="0"/>
                <w:numId w:val="40"/>
              </w:numPr>
              <w:spacing w:after="120" w:line="240" w:lineRule="auto"/>
              <w:rPr>
                <w:rFonts w:ascii="Garamond" w:hAnsi="Garamond" w:cstheme="minorHAnsi"/>
                <w:sz w:val="22"/>
                <w:szCs w:val="22"/>
              </w:rPr>
            </w:pPr>
            <w:r w:rsidRPr="005A7A12">
              <w:rPr>
                <w:rFonts w:ascii="Garamond" w:hAnsi="Garamond" w:cstheme="minorHAnsi"/>
                <w:sz w:val="22"/>
                <w:szCs w:val="22"/>
              </w:rPr>
              <w:t>No, data are entered by our staff</w:t>
            </w:r>
          </w:p>
          <w:p w:rsidR="00DD7B53" w:rsidRPr="005A7A12" w:rsidRDefault="00DD7B53" w:rsidP="000153D0">
            <w:pPr>
              <w:pStyle w:val="ListParagraph"/>
              <w:numPr>
                <w:ilvl w:val="0"/>
                <w:numId w:val="40"/>
              </w:numPr>
              <w:spacing w:after="120" w:line="240" w:lineRule="auto"/>
              <w:rPr>
                <w:rFonts w:ascii="Garamond" w:hAnsi="Garamond" w:cstheme="minorHAnsi"/>
                <w:sz w:val="22"/>
                <w:szCs w:val="22"/>
              </w:rPr>
            </w:pPr>
            <w:r w:rsidRPr="005A7A12">
              <w:rPr>
                <w:rFonts w:ascii="Garamond" w:hAnsi="Garamond" w:cstheme="minorHAnsi"/>
                <w:sz w:val="22"/>
                <w:szCs w:val="22"/>
              </w:rPr>
              <w:t>Other______________________________</w:t>
            </w:r>
          </w:p>
        </w:tc>
      </w:tr>
      <w:tr w:rsidR="00DD7B53" w:rsidRPr="005A7A12" w:rsidTr="00DD7B53">
        <w:tc>
          <w:tcPr>
            <w:tcW w:w="4068" w:type="dxa"/>
          </w:tcPr>
          <w:p w:rsidR="00DD7B53" w:rsidRPr="005A7A12" w:rsidRDefault="00DD7B53" w:rsidP="000153D0">
            <w:pPr>
              <w:pStyle w:val="ListParagraph"/>
              <w:numPr>
                <w:ilvl w:val="0"/>
                <w:numId w:val="42"/>
              </w:numPr>
              <w:spacing w:line="240" w:lineRule="auto"/>
              <w:rPr>
                <w:rFonts w:ascii="Garamond" w:hAnsi="Garamond" w:cstheme="minorHAnsi"/>
                <w:sz w:val="22"/>
                <w:szCs w:val="22"/>
              </w:rPr>
            </w:pPr>
            <w:r w:rsidRPr="005A7A12">
              <w:rPr>
                <w:rFonts w:ascii="Garamond" w:hAnsi="Garamond" w:cstheme="minorHAnsi"/>
                <w:sz w:val="22"/>
                <w:szCs w:val="22"/>
              </w:rPr>
              <w:t>If you require any documentation, can it be uploaded electronically, or must it be mailed?</w:t>
            </w:r>
          </w:p>
        </w:tc>
        <w:tc>
          <w:tcPr>
            <w:tcW w:w="2610" w:type="dxa"/>
          </w:tcPr>
          <w:p w:rsidR="00DD7B53" w:rsidRPr="005A7A12" w:rsidRDefault="00DD7B53" w:rsidP="000153D0">
            <w:pPr>
              <w:pStyle w:val="BodyText"/>
              <w:numPr>
                <w:ilvl w:val="0"/>
                <w:numId w:val="41"/>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Documentation can be uploaded electronically</w:t>
            </w:r>
          </w:p>
          <w:p w:rsidR="00DD7B53" w:rsidRPr="005A7A12" w:rsidRDefault="00DD7B53" w:rsidP="000153D0">
            <w:pPr>
              <w:pStyle w:val="BodyText"/>
              <w:numPr>
                <w:ilvl w:val="0"/>
                <w:numId w:val="41"/>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lastRenderedPageBreak/>
              <w:t>Documentation must be mailed</w:t>
            </w:r>
          </w:p>
          <w:p w:rsidR="00DD7B53" w:rsidRPr="005A7A12" w:rsidRDefault="00DD7B53" w:rsidP="000153D0">
            <w:pPr>
              <w:pStyle w:val="BodyText"/>
              <w:numPr>
                <w:ilvl w:val="0"/>
                <w:numId w:val="41"/>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Other_____________________________</w:t>
            </w:r>
          </w:p>
        </w:tc>
        <w:tc>
          <w:tcPr>
            <w:tcW w:w="2898" w:type="dxa"/>
          </w:tcPr>
          <w:p w:rsidR="00DD7B53" w:rsidRPr="005A7A12" w:rsidRDefault="00DD7B53" w:rsidP="000153D0">
            <w:pPr>
              <w:pStyle w:val="BodyText"/>
              <w:numPr>
                <w:ilvl w:val="0"/>
                <w:numId w:val="41"/>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lastRenderedPageBreak/>
              <w:t>Documentation can be uploaded electronically</w:t>
            </w:r>
          </w:p>
          <w:p w:rsidR="00DD7B53" w:rsidRPr="005A7A12" w:rsidRDefault="00DD7B53" w:rsidP="000153D0">
            <w:pPr>
              <w:pStyle w:val="BodyText"/>
              <w:numPr>
                <w:ilvl w:val="0"/>
                <w:numId w:val="41"/>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lastRenderedPageBreak/>
              <w:t>Documentation must be mailed</w:t>
            </w:r>
          </w:p>
          <w:p w:rsidR="00DD7B53" w:rsidRPr="005A7A12" w:rsidRDefault="00DD7B53" w:rsidP="000153D0">
            <w:pPr>
              <w:pStyle w:val="BodyText"/>
              <w:numPr>
                <w:ilvl w:val="0"/>
                <w:numId w:val="41"/>
              </w:numPr>
              <w:spacing w:before="0" w:after="0" w:line="280" w:lineRule="atLeast"/>
              <w:jc w:val="both"/>
              <w:rPr>
                <w:rFonts w:ascii="Garamond" w:hAnsi="Garamond" w:cstheme="minorHAnsi"/>
                <w:sz w:val="22"/>
                <w:szCs w:val="22"/>
              </w:rPr>
            </w:pPr>
            <w:r w:rsidRPr="005A7A12">
              <w:rPr>
                <w:rFonts w:ascii="Garamond" w:hAnsi="Garamond" w:cstheme="minorHAnsi"/>
                <w:sz w:val="22"/>
                <w:szCs w:val="22"/>
              </w:rPr>
              <w:t>Other_____________________________</w:t>
            </w:r>
          </w:p>
        </w:tc>
      </w:tr>
      <w:tr w:rsidR="00DD7B53" w:rsidRPr="005A7A12" w:rsidTr="00DD7B53">
        <w:tc>
          <w:tcPr>
            <w:tcW w:w="4068" w:type="dxa"/>
          </w:tcPr>
          <w:p w:rsidR="00DD7B53" w:rsidRPr="005A7A12" w:rsidRDefault="00DD7B53" w:rsidP="000153D0">
            <w:pPr>
              <w:pStyle w:val="ListParagraph"/>
              <w:numPr>
                <w:ilvl w:val="0"/>
                <w:numId w:val="42"/>
              </w:numPr>
              <w:spacing w:line="240" w:lineRule="auto"/>
              <w:rPr>
                <w:rFonts w:ascii="Garamond" w:hAnsi="Garamond" w:cstheme="minorHAnsi"/>
                <w:sz w:val="22"/>
                <w:szCs w:val="22"/>
              </w:rPr>
            </w:pPr>
            <w:r w:rsidRPr="005A7A12">
              <w:rPr>
                <w:rFonts w:ascii="Garamond" w:hAnsi="Garamond" w:cstheme="minorHAnsi"/>
                <w:sz w:val="22"/>
                <w:szCs w:val="22"/>
              </w:rPr>
              <w:lastRenderedPageBreak/>
              <w:t>If all information is complete when an application is submitted online, how long until a family receives a response?</w:t>
            </w:r>
          </w:p>
          <w:p w:rsidR="00DD7B53" w:rsidRPr="005A7A12" w:rsidRDefault="00DD7B53" w:rsidP="000136D0">
            <w:pPr>
              <w:pStyle w:val="ListParagraph"/>
              <w:spacing w:line="240" w:lineRule="auto"/>
              <w:ind w:left="360"/>
              <w:rPr>
                <w:rFonts w:ascii="Garamond" w:hAnsi="Garamond" w:cstheme="minorHAnsi"/>
                <w:sz w:val="22"/>
                <w:szCs w:val="22"/>
              </w:rPr>
            </w:pPr>
          </w:p>
        </w:tc>
        <w:tc>
          <w:tcPr>
            <w:tcW w:w="2610" w:type="dxa"/>
          </w:tcPr>
          <w:p w:rsidR="00DD7B53" w:rsidRPr="005A7A12" w:rsidRDefault="00DD7B53" w:rsidP="000153D0">
            <w:pPr>
              <w:pStyle w:val="ListParagraph"/>
              <w:numPr>
                <w:ilvl w:val="0"/>
                <w:numId w:val="38"/>
              </w:numPr>
              <w:spacing w:line="240" w:lineRule="auto"/>
              <w:rPr>
                <w:rFonts w:ascii="Garamond" w:hAnsi="Garamond" w:cstheme="minorHAnsi"/>
                <w:sz w:val="22"/>
                <w:szCs w:val="22"/>
              </w:rPr>
            </w:pPr>
            <w:r w:rsidRPr="005A7A12">
              <w:rPr>
                <w:rFonts w:ascii="Garamond" w:hAnsi="Garamond" w:cstheme="minorHAnsi"/>
                <w:sz w:val="22"/>
                <w:szCs w:val="22"/>
              </w:rPr>
              <w:t>Immediately</w:t>
            </w:r>
          </w:p>
          <w:p w:rsidR="00DD7B53" w:rsidRPr="005A7A12" w:rsidRDefault="00DD7B53" w:rsidP="000153D0">
            <w:pPr>
              <w:pStyle w:val="ListParagraph"/>
              <w:numPr>
                <w:ilvl w:val="0"/>
                <w:numId w:val="38"/>
              </w:numPr>
              <w:spacing w:line="240" w:lineRule="auto"/>
              <w:rPr>
                <w:rFonts w:ascii="Garamond" w:hAnsi="Garamond" w:cstheme="minorHAnsi"/>
                <w:sz w:val="22"/>
                <w:szCs w:val="22"/>
              </w:rPr>
            </w:pPr>
            <w:r w:rsidRPr="005A7A12">
              <w:rPr>
                <w:rFonts w:ascii="Garamond" w:hAnsi="Garamond" w:cstheme="minorHAnsi"/>
                <w:sz w:val="22"/>
                <w:szCs w:val="22"/>
              </w:rPr>
              <w:t>Within 24 hours, electronically</w:t>
            </w:r>
          </w:p>
          <w:p w:rsidR="00DD7B53" w:rsidRPr="005A7A12" w:rsidRDefault="00DD7B53" w:rsidP="000153D0">
            <w:pPr>
              <w:pStyle w:val="ListParagraph"/>
              <w:numPr>
                <w:ilvl w:val="0"/>
                <w:numId w:val="38"/>
              </w:numPr>
              <w:spacing w:line="240" w:lineRule="auto"/>
              <w:rPr>
                <w:rFonts w:ascii="Garamond" w:hAnsi="Garamond" w:cstheme="minorHAnsi"/>
                <w:sz w:val="22"/>
                <w:szCs w:val="22"/>
              </w:rPr>
            </w:pPr>
            <w:r w:rsidRPr="005A7A12">
              <w:rPr>
                <w:rFonts w:ascii="Garamond" w:hAnsi="Garamond" w:cstheme="minorHAnsi"/>
                <w:sz w:val="22"/>
                <w:szCs w:val="22"/>
              </w:rPr>
              <w:t>Longer, by mail</w:t>
            </w:r>
          </w:p>
          <w:p w:rsidR="00DD7B53" w:rsidRPr="005A7A12" w:rsidRDefault="00DD7B53" w:rsidP="000153D0">
            <w:pPr>
              <w:pStyle w:val="ListParagraph"/>
              <w:numPr>
                <w:ilvl w:val="0"/>
                <w:numId w:val="38"/>
              </w:numPr>
              <w:spacing w:line="240" w:lineRule="auto"/>
              <w:rPr>
                <w:rFonts w:ascii="Garamond" w:hAnsi="Garamond" w:cstheme="minorHAnsi"/>
                <w:sz w:val="22"/>
                <w:szCs w:val="22"/>
              </w:rPr>
            </w:pPr>
            <w:r>
              <w:rPr>
                <w:rFonts w:ascii="Garamond" w:hAnsi="Garamond" w:cstheme="minorHAnsi"/>
                <w:sz w:val="22"/>
                <w:szCs w:val="22"/>
              </w:rPr>
              <w:t>Other</w:t>
            </w:r>
            <w:r w:rsidRPr="005A7A12">
              <w:rPr>
                <w:rFonts w:ascii="Garamond" w:hAnsi="Garamond" w:cstheme="minorHAnsi"/>
                <w:sz w:val="22"/>
                <w:szCs w:val="22"/>
              </w:rPr>
              <w:t>_____________________</w:t>
            </w:r>
          </w:p>
        </w:tc>
        <w:tc>
          <w:tcPr>
            <w:tcW w:w="2898" w:type="dxa"/>
          </w:tcPr>
          <w:p w:rsidR="00DD7B53" w:rsidRPr="005A7A12" w:rsidRDefault="00DD7B53" w:rsidP="000153D0">
            <w:pPr>
              <w:pStyle w:val="ListParagraph"/>
              <w:numPr>
                <w:ilvl w:val="0"/>
                <w:numId w:val="38"/>
              </w:numPr>
              <w:spacing w:line="240" w:lineRule="auto"/>
              <w:rPr>
                <w:rFonts w:ascii="Garamond" w:hAnsi="Garamond" w:cstheme="minorHAnsi"/>
                <w:sz w:val="22"/>
                <w:szCs w:val="22"/>
              </w:rPr>
            </w:pPr>
            <w:r w:rsidRPr="005A7A12">
              <w:rPr>
                <w:rFonts w:ascii="Garamond" w:hAnsi="Garamond" w:cstheme="minorHAnsi"/>
                <w:sz w:val="22"/>
                <w:szCs w:val="22"/>
              </w:rPr>
              <w:t>Immediately</w:t>
            </w:r>
          </w:p>
          <w:p w:rsidR="00DD7B53" w:rsidRPr="005A7A12" w:rsidRDefault="00DD7B53" w:rsidP="000153D0">
            <w:pPr>
              <w:pStyle w:val="ListParagraph"/>
              <w:numPr>
                <w:ilvl w:val="0"/>
                <w:numId w:val="38"/>
              </w:numPr>
              <w:spacing w:line="240" w:lineRule="auto"/>
              <w:rPr>
                <w:rFonts w:ascii="Garamond" w:hAnsi="Garamond" w:cstheme="minorHAnsi"/>
                <w:sz w:val="22"/>
                <w:szCs w:val="22"/>
              </w:rPr>
            </w:pPr>
            <w:r w:rsidRPr="005A7A12">
              <w:rPr>
                <w:rFonts w:ascii="Garamond" w:hAnsi="Garamond" w:cstheme="minorHAnsi"/>
                <w:sz w:val="22"/>
                <w:szCs w:val="22"/>
              </w:rPr>
              <w:t>Within 24 hours, electronically</w:t>
            </w:r>
          </w:p>
          <w:p w:rsidR="00DD7B53" w:rsidRPr="005A7A12" w:rsidRDefault="00DD7B53" w:rsidP="000153D0">
            <w:pPr>
              <w:pStyle w:val="ListParagraph"/>
              <w:numPr>
                <w:ilvl w:val="0"/>
                <w:numId w:val="38"/>
              </w:numPr>
              <w:spacing w:line="240" w:lineRule="auto"/>
              <w:rPr>
                <w:rFonts w:ascii="Garamond" w:hAnsi="Garamond" w:cstheme="minorHAnsi"/>
                <w:sz w:val="22"/>
                <w:szCs w:val="22"/>
              </w:rPr>
            </w:pPr>
            <w:r w:rsidRPr="005A7A12">
              <w:rPr>
                <w:rFonts w:ascii="Garamond" w:hAnsi="Garamond" w:cstheme="minorHAnsi"/>
                <w:sz w:val="22"/>
                <w:szCs w:val="22"/>
              </w:rPr>
              <w:t>Longer, by mail</w:t>
            </w:r>
          </w:p>
          <w:p w:rsidR="00DD7B53" w:rsidRPr="005A7A12" w:rsidRDefault="00DD7B53" w:rsidP="000153D0">
            <w:pPr>
              <w:pStyle w:val="ListParagraph"/>
              <w:numPr>
                <w:ilvl w:val="0"/>
                <w:numId w:val="38"/>
              </w:numPr>
              <w:spacing w:line="240" w:lineRule="auto"/>
              <w:rPr>
                <w:rFonts w:ascii="Garamond" w:hAnsi="Garamond" w:cstheme="minorHAnsi"/>
                <w:sz w:val="22"/>
                <w:szCs w:val="22"/>
              </w:rPr>
            </w:pPr>
            <w:r>
              <w:rPr>
                <w:rFonts w:ascii="Garamond" w:hAnsi="Garamond" w:cstheme="minorHAnsi"/>
                <w:sz w:val="22"/>
                <w:szCs w:val="22"/>
              </w:rPr>
              <w:t>Other</w:t>
            </w:r>
            <w:r w:rsidRPr="005A7A12">
              <w:rPr>
                <w:rFonts w:ascii="Garamond" w:hAnsi="Garamond" w:cstheme="minorHAnsi"/>
                <w:sz w:val="22"/>
                <w:szCs w:val="22"/>
              </w:rPr>
              <w:t>_____________________</w:t>
            </w:r>
          </w:p>
        </w:tc>
      </w:tr>
    </w:tbl>
    <w:p w:rsidR="00DD7B53" w:rsidRDefault="00DD7B53" w:rsidP="00DD7B53">
      <w:pPr>
        <w:pStyle w:val="ListParagraph"/>
        <w:spacing w:after="120" w:line="240" w:lineRule="auto"/>
        <w:ind w:left="0"/>
        <w:rPr>
          <w:rFonts w:ascii="Garamond" w:hAnsi="Garamond"/>
          <w:sz w:val="24"/>
          <w:szCs w:val="24"/>
        </w:rPr>
      </w:pPr>
    </w:p>
    <w:p w:rsidR="00DD7B53" w:rsidRPr="0068548D" w:rsidRDefault="00DD7B53" w:rsidP="0068548D">
      <w:pPr>
        <w:pStyle w:val="ListParagraph"/>
        <w:spacing w:after="120" w:line="240" w:lineRule="auto"/>
        <w:ind w:left="1080"/>
        <w:rPr>
          <w:rFonts w:ascii="Garamond" w:hAnsi="Garamond"/>
          <w:sz w:val="24"/>
          <w:szCs w:val="24"/>
        </w:rPr>
      </w:pPr>
    </w:p>
    <w:p w:rsidR="00540E9F" w:rsidRDefault="00123235" w:rsidP="00540E9F">
      <w:pPr>
        <w:pStyle w:val="ListParagraph"/>
        <w:pBdr>
          <w:top w:val="single" w:sz="4" w:space="1" w:color="auto"/>
          <w:left w:val="single" w:sz="4" w:space="4" w:color="auto"/>
          <w:bottom w:val="single" w:sz="4" w:space="1" w:color="auto"/>
          <w:right w:val="single" w:sz="4" w:space="4" w:color="auto"/>
        </w:pBdr>
        <w:spacing w:after="120" w:line="240" w:lineRule="auto"/>
        <w:ind w:left="0"/>
        <w:rPr>
          <w:rFonts w:ascii="Garamond" w:hAnsi="Garamond"/>
          <w:sz w:val="24"/>
          <w:szCs w:val="24"/>
        </w:rPr>
      </w:pPr>
      <w:r>
        <w:rPr>
          <w:rFonts w:ascii="Garamond" w:hAnsi="Garamond"/>
          <w:b/>
          <w:sz w:val="24"/>
          <w:szCs w:val="24"/>
        </w:rPr>
        <w:t xml:space="preserve">7. </w:t>
      </w:r>
      <w:r w:rsidR="00540E9F" w:rsidRPr="0068548D">
        <w:rPr>
          <w:rFonts w:ascii="Garamond" w:hAnsi="Garamond"/>
          <w:b/>
          <w:sz w:val="24"/>
          <w:szCs w:val="24"/>
        </w:rPr>
        <w:t>NEW QUESTION SUGGESTED</w:t>
      </w:r>
      <w:r>
        <w:rPr>
          <w:rFonts w:ascii="Garamond" w:hAnsi="Garamond"/>
          <w:b/>
          <w:sz w:val="24"/>
          <w:szCs w:val="24"/>
        </w:rPr>
        <w:t xml:space="preserve"> (AFTER QUESTION </w:t>
      </w:r>
      <w:r w:rsidR="00B27383">
        <w:rPr>
          <w:rFonts w:ascii="Garamond" w:hAnsi="Garamond"/>
          <w:b/>
          <w:sz w:val="24"/>
          <w:szCs w:val="24"/>
        </w:rPr>
        <w:t>27</w:t>
      </w:r>
      <w:r>
        <w:rPr>
          <w:rFonts w:ascii="Garamond" w:hAnsi="Garamond"/>
          <w:b/>
          <w:sz w:val="24"/>
          <w:szCs w:val="24"/>
        </w:rPr>
        <w:t>)</w:t>
      </w:r>
      <w:r w:rsidR="00540E9F">
        <w:rPr>
          <w:rFonts w:ascii="Garamond" w:hAnsi="Garamond"/>
          <w:sz w:val="24"/>
          <w:szCs w:val="24"/>
        </w:rPr>
        <w:t xml:space="preserve">: This question relates to the emerging practice of electronic applications, and the ability to also submit documentation electronically. </w:t>
      </w:r>
      <w:r w:rsidR="00360CFB">
        <w:rPr>
          <w:rFonts w:ascii="Garamond" w:hAnsi="Garamond"/>
          <w:sz w:val="24"/>
          <w:szCs w:val="24"/>
        </w:rPr>
        <w:t>We added it based on reviewer feedback</w:t>
      </w:r>
      <w:r w:rsidR="00C9696F">
        <w:rPr>
          <w:rFonts w:ascii="Garamond" w:hAnsi="Garamond"/>
          <w:sz w:val="24"/>
          <w:szCs w:val="24"/>
        </w:rPr>
        <w:t>.</w:t>
      </w:r>
      <w:r w:rsidR="00315504">
        <w:rPr>
          <w:rFonts w:ascii="Garamond" w:hAnsi="Garamond"/>
          <w:sz w:val="24"/>
          <w:szCs w:val="24"/>
        </w:rPr>
        <w:t xml:space="preserve"> It is </w:t>
      </w:r>
      <w:r w:rsidR="003C5356">
        <w:rPr>
          <w:rFonts w:ascii="Garamond" w:hAnsi="Garamond"/>
          <w:sz w:val="24"/>
          <w:szCs w:val="24"/>
        </w:rPr>
        <w:t xml:space="preserve">now </w:t>
      </w:r>
      <w:r w:rsidR="00315504">
        <w:rPr>
          <w:rFonts w:ascii="Garamond" w:hAnsi="Garamond"/>
          <w:sz w:val="24"/>
          <w:szCs w:val="24"/>
        </w:rPr>
        <w:t xml:space="preserve">question 10c, </w:t>
      </w:r>
      <w:r w:rsidR="003C5356">
        <w:rPr>
          <w:rFonts w:ascii="Garamond" w:hAnsi="Garamond"/>
          <w:sz w:val="24"/>
          <w:szCs w:val="24"/>
        </w:rPr>
        <w:t xml:space="preserve">shown in the Table </w:t>
      </w:r>
      <w:r w:rsidR="00315504">
        <w:rPr>
          <w:rFonts w:ascii="Garamond" w:hAnsi="Garamond"/>
          <w:sz w:val="24"/>
          <w:szCs w:val="24"/>
        </w:rPr>
        <w:t>above.</w:t>
      </w:r>
    </w:p>
    <w:p w:rsidR="00540E9F" w:rsidRDefault="00540E9F" w:rsidP="00540E9F">
      <w:pPr>
        <w:pStyle w:val="ListParagraph"/>
        <w:spacing w:after="120" w:line="240" w:lineRule="auto"/>
        <w:ind w:left="0"/>
        <w:rPr>
          <w:rFonts w:ascii="Garamond" w:hAnsi="Garamond"/>
          <w:sz w:val="24"/>
          <w:szCs w:val="24"/>
        </w:rPr>
      </w:pPr>
    </w:p>
    <w:p w:rsidR="00FB03D6" w:rsidRPr="00FB03D6" w:rsidRDefault="00FB03D6" w:rsidP="00540E9F">
      <w:pPr>
        <w:pStyle w:val="ListParagraph"/>
        <w:spacing w:after="120" w:line="240" w:lineRule="auto"/>
        <w:ind w:left="0"/>
        <w:rPr>
          <w:rFonts w:ascii="Garamond" w:hAnsi="Garamond"/>
          <w:b/>
          <w:sz w:val="24"/>
          <w:szCs w:val="24"/>
        </w:rPr>
      </w:pPr>
      <w:r>
        <w:rPr>
          <w:rFonts w:ascii="Garamond" w:hAnsi="Garamond"/>
          <w:b/>
          <w:sz w:val="24"/>
          <w:szCs w:val="24"/>
        </w:rPr>
        <w:t>New question:</w:t>
      </w:r>
    </w:p>
    <w:p w:rsidR="00F5163C" w:rsidRPr="0068548D" w:rsidRDefault="00F5163C" w:rsidP="000E4DFB">
      <w:pPr>
        <w:pStyle w:val="ListParagraph"/>
        <w:spacing w:after="120" w:line="240" w:lineRule="auto"/>
        <w:ind w:left="0"/>
        <w:rPr>
          <w:rFonts w:ascii="Garamond" w:hAnsi="Garamond"/>
          <w:sz w:val="24"/>
          <w:szCs w:val="24"/>
          <w:highlight w:val="yellow"/>
        </w:rPr>
      </w:pPr>
      <w:r w:rsidRPr="0068548D">
        <w:rPr>
          <w:rFonts w:ascii="Garamond" w:hAnsi="Garamond"/>
          <w:sz w:val="24"/>
          <w:szCs w:val="24"/>
          <w:highlight w:val="yellow"/>
        </w:rPr>
        <w:t>If you require any documentation, can it be uploaded electronically, or must it be mailed?</w:t>
      </w:r>
    </w:p>
    <w:p w:rsidR="00F5163C" w:rsidRPr="0068548D" w:rsidRDefault="00F5163C" w:rsidP="007850EF">
      <w:pPr>
        <w:pStyle w:val="ListParagraph"/>
        <w:numPr>
          <w:ilvl w:val="0"/>
          <w:numId w:val="17"/>
        </w:numPr>
        <w:spacing w:after="120" w:line="240" w:lineRule="auto"/>
        <w:rPr>
          <w:rFonts w:ascii="Garamond" w:hAnsi="Garamond"/>
          <w:sz w:val="24"/>
          <w:szCs w:val="24"/>
          <w:highlight w:val="yellow"/>
        </w:rPr>
      </w:pPr>
      <w:r w:rsidRPr="0068548D">
        <w:rPr>
          <w:rFonts w:ascii="Garamond" w:hAnsi="Garamond"/>
          <w:sz w:val="24"/>
          <w:szCs w:val="24"/>
          <w:highlight w:val="yellow"/>
        </w:rPr>
        <w:t>Electronic upload of documentation is an option</w:t>
      </w:r>
    </w:p>
    <w:p w:rsidR="00F5163C" w:rsidRPr="0068548D" w:rsidRDefault="00F5163C" w:rsidP="007850EF">
      <w:pPr>
        <w:pStyle w:val="ListParagraph"/>
        <w:numPr>
          <w:ilvl w:val="0"/>
          <w:numId w:val="17"/>
        </w:numPr>
        <w:spacing w:after="120" w:line="240" w:lineRule="auto"/>
        <w:rPr>
          <w:rFonts w:ascii="Garamond" w:hAnsi="Garamond"/>
          <w:sz w:val="24"/>
          <w:szCs w:val="24"/>
          <w:highlight w:val="yellow"/>
        </w:rPr>
      </w:pPr>
      <w:r w:rsidRPr="0068548D">
        <w:rPr>
          <w:rFonts w:ascii="Garamond" w:hAnsi="Garamond"/>
          <w:sz w:val="24"/>
          <w:szCs w:val="24"/>
          <w:highlight w:val="yellow"/>
        </w:rPr>
        <w:t>Documentation must be mailed</w:t>
      </w:r>
    </w:p>
    <w:p w:rsidR="00F5163C" w:rsidRPr="0068548D" w:rsidRDefault="00F5163C" w:rsidP="007850EF">
      <w:pPr>
        <w:pStyle w:val="ListParagraph"/>
        <w:numPr>
          <w:ilvl w:val="0"/>
          <w:numId w:val="17"/>
        </w:numPr>
        <w:spacing w:after="120" w:line="240" w:lineRule="auto"/>
        <w:rPr>
          <w:rFonts w:ascii="Garamond" w:hAnsi="Garamond"/>
          <w:sz w:val="24"/>
          <w:szCs w:val="24"/>
          <w:highlight w:val="yellow"/>
        </w:rPr>
      </w:pPr>
      <w:r w:rsidRPr="0068548D">
        <w:rPr>
          <w:rFonts w:ascii="Garamond" w:hAnsi="Garamond"/>
          <w:sz w:val="24"/>
          <w:szCs w:val="24"/>
          <w:highlight w:val="yellow"/>
        </w:rPr>
        <w:t>Other, please describe:</w:t>
      </w:r>
      <w:r w:rsidRPr="0068548D" w:rsidDel="00C75366">
        <w:rPr>
          <w:rFonts w:ascii="Garamond" w:hAnsi="Garamond"/>
          <w:sz w:val="24"/>
          <w:szCs w:val="24"/>
          <w:highlight w:val="yellow"/>
        </w:rPr>
        <w:t xml:space="preserve"> </w:t>
      </w:r>
      <w:r w:rsidRPr="0068548D">
        <w:rPr>
          <w:rFonts w:ascii="Garamond" w:hAnsi="Garamond"/>
          <w:sz w:val="24"/>
          <w:szCs w:val="24"/>
          <w:highlight w:val="yellow"/>
        </w:rPr>
        <w:t xml:space="preserve"> ___________________________</w:t>
      </w:r>
    </w:p>
    <w:p w:rsidR="00F5163C" w:rsidRDefault="00F5163C" w:rsidP="00F5163C">
      <w:pPr>
        <w:spacing w:after="120"/>
        <w:rPr>
          <w:rFonts w:ascii="Garamond" w:hAnsi="Garamond"/>
          <w:sz w:val="24"/>
          <w:szCs w:val="24"/>
        </w:rPr>
      </w:pPr>
    </w:p>
    <w:p w:rsidR="0068548D" w:rsidRPr="001A3A90" w:rsidRDefault="00123235" w:rsidP="0068548D">
      <w:pPr>
        <w:pBdr>
          <w:top w:val="single" w:sz="4" w:space="1" w:color="auto"/>
          <w:left w:val="single" w:sz="4" w:space="4" w:color="auto"/>
          <w:bottom w:val="single" w:sz="4" w:space="1" w:color="auto"/>
          <w:right w:val="single" w:sz="4" w:space="4" w:color="auto"/>
        </w:pBdr>
        <w:spacing w:after="120"/>
        <w:rPr>
          <w:rFonts w:ascii="Garamond" w:hAnsi="Garamond"/>
          <w:sz w:val="24"/>
          <w:szCs w:val="24"/>
        </w:rPr>
      </w:pPr>
      <w:r>
        <w:rPr>
          <w:rFonts w:ascii="Garamond" w:hAnsi="Garamond"/>
          <w:b/>
          <w:sz w:val="24"/>
          <w:szCs w:val="24"/>
        </w:rPr>
        <w:t xml:space="preserve">8. </w:t>
      </w:r>
      <w:r w:rsidR="0068548D" w:rsidRPr="0068548D">
        <w:rPr>
          <w:rFonts w:ascii="Garamond" w:hAnsi="Garamond"/>
          <w:b/>
          <w:sz w:val="24"/>
          <w:szCs w:val="24"/>
        </w:rPr>
        <w:t>QUESTION WORDING CHANGE</w:t>
      </w:r>
      <w:r>
        <w:rPr>
          <w:rFonts w:ascii="Garamond" w:hAnsi="Garamond"/>
          <w:b/>
          <w:sz w:val="24"/>
          <w:szCs w:val="24"/>
        </w:rPr>
        <w:t xml:space="preserve">, QUESTIONS </w:t>
      </w:r>
      <w:r w:rsidR="00B27383">
        <w:rPr>
          <w:rFonts w:ascii="Garamond" w:hAnsi="Garamond"/>
          <w:b/>
          <w:sz w:val="24"/>
          <w:szCs w:val="24"/>
        </w:rPr>
        <w:t>42, 44</w:t>
      </w:r>
      <w:r w:rsidR="0068548D">
        <w:rPr>
          <w:rFonts w:ascii="Garamond" w:hAnsi="Garamond"/>
          <w:sz w:val="24"/>
          <w:szCs w:val="24"/>
        </w:rPr>
        <w:t>: One respondent pointed out that some states use contractors</w:t>
      </w:r>
      <w:r w:rsidR="00360CFB">
        <w:rPr>
          <w:rFonts w:ascii="Garamond" w:hAnsi="Garamond"/>
          <w:sz w:val="24"/>
          <w:szCs w:val="24"/>
        </w:rPr>
        <w:t xml:space="preserve"> in the eligibility determination process</w:t>
      </w:r>
      <w:r w:rsidR="0068548D">
        <w:rPr>
          <w:rFonts w:ascii="Garamond" w:hAnsi="Garamond"/>
          <w:sz w:val="24"/>
          <w:szCs w:val="24"/>
        </w:rPr>
        <w:t xml:space="preserve">, and we should be explicit if we want them to be </w:t>
      </w:r>
      <w:r w:rsidR="00360CFB">
        <w:rPr>
          <w:rFonts w:ascii="Garamond" w:hAnsi="Garamond"/>
          <w:sz w:val="24"/>
          <w:szCs w:val="24"/>
        </w:rPr>
        <w:t>considered</w:t>
      </w:r>
      <w:r w:rsidR="0068548D">
        <w:rPr>
          <w:rFonts w:ascii="Garamond" w:hAnsi="Garamond"/>
          <w:sz w:val="24"/>
          <w:szCs w:val="24"/>
        </w:rPr>
        <w:t xml:space="preserve"> in responses</w:t>
      </w:r>
      <w:r w:rsidR="00360CFB">
        <w:rPr>
          <w:rFonts w:ascii="Garamond" w:hAnsi="Garamond"/>
          <w:sz w:val="24"/>
          <w:szCs w:val="24"/>
        </w:rPr>
        <w:t xml:space="preserve"> about staff capacity</w:t>
      </w:r>
      <w:r w:rsidR="0068548D">
        <w:rPr>
          <w:rFonts w:ascii="Garamond" w:hAnsi="Garamond"/>
          <w:sz w:val="24"/>
          <w:szCs w:val="24"/>
        </w:rPr>
        <w:t xml:space="preserve">. </w:t>
      </w:r>
      <w:r w:rsidR="00C9696F">
        <w:rPr>
          <w:rFonts w:ascii="Garamond" w:hAnsi="Garamond"/>
          <w:sz w:val="24"/>
          <w:szCs w:val="24"/>
        </w:rPr>
        <w:t>New language is inserted in yellow highlight.</w:t>
      </w:r>
      <w:r w:rsidR="00B231C2">
        <w:rPr>
          <w:rFonts w:ascii="Garamond" w:hAnsi="Garamond"/>
          <w:sz w:val="24"/>
          <w:szCs w:val="24"/>
        </w:rPr>
        <w:t xml:space="preserve"> In the final version, these are in question 15</w:t>
      </w:r>
      <w:r w:rsidR="003C5356">
        <w:rPr>
          <w:rFonts w:ascii="Garamond" w:hAnsi="Garamond"/>
          <w:sz w:val="24"/>
          <w:szCs w:val="24"/>
        </w:rPr>
        <w:t xml:space="preserve"> (see Attachment F of Supporting Statement A for a complete version of the final survey).</w:t>
      </w:r>
    </w:p>
    <w:p w:rsidR="000E4DFB" w:rsidRPr="00FB03D6" w:rsidRDefault="00FB03D6" w:rsidP="000E4DFB">
      <w:pPr>
        <w:pStyle w:val="ListParagraph"/>
        <w:spacing w:after="120" w:line="240" w:lineRule="auto"/>
        <w:ind w:left="0"/>
        <w:rPr>
          <w:rFonts w:ascii="Garamond" w:hAnsi="Garamond"/>
          <w:b/>
          <w:sz w:val="24"/>
          <w:szCs w:val="24"/>
        </w:rPr>
      </w:pPr>
      <w:r w:rsidRPr="00FB03D6">
        <w:rPr>
          <w:rFonts w:ascii="Garamond" w:hAnsi="Garamond"/>
          <w:b/>
          <w:sz w:val="24"/>
          <w:szCs w:val="24"/>
        </w:rPr>
        <w:t>Initial version of questions with new text highlighted:</w:t>
      </w:r>
    </w:p>
    <w:p w:rsidR="00F5163C" w:rsidRPr="001A3A90" w:rsidRDefault="00F5163C" w:rsidP="000153D0">
      <w:pPr>
        <w:pStyle w:val="ListParagraph"/>
        <w:numPr>
          <w:ilvl w:val="0"/>
          <w:numId w:val="27"/>
        </w:numPr>
        <w:spacing w:after="120" w:line="240" w:lineRule="auto"/>
        <w:rPr>
          <w:rFonts w:ascii="Garamond" w:hAnsi="Garamond"/>
          <w:sz w:val="24"/>
          <w:szCs w:val="24"/>
        </w:rPr>
      </w:pPr>
      <w:r w:rsidRPr="001A3A90">
        <w:rPr>
          <w:rFonts w:ascii="Garamond" w:hAnsi="Garamond"/>
          <w:sz w:val="24"/>
          <w:szCs w:val="24"/>
        </w:rPr>
        <w:t xml:space="preserve">How has the size of the eligibility staff </w:t>
      </w:r>
      <w:r>
        <w:rPr>
          <w:rFonts w:ascii="Garamond" w:hAnsi="Garamond"/>
          <w:sz w:val="24"/>
          <w:szCs w:val="24"/>
        </w:rPr>
        <w:t>(</w:t>
      </w:r>
      <w:r w:rsidRPr="0068548D">
        <w:rPr>
          <w:rFonts w:ascii="Garamond" w:hAnsi="Garamond"/>
          <w:sz w:val="24"/>
          <w:szCs w:val="24"/>
          <w:highlight w:val="yellow"/>
        </w:rPr>
        <w:t>including contractors, if you use them</w:t>
      </w:r>
      <w:r>
        <w:rPr>
          <w:rFonts w:ascii="Garamond" w:hAnsi="Garamond"/>
          <w:sz w:val="24"/>
          <w:szCs w:val="24"/>
        </w:rPr>
        <w:t xml:space="preserve">) </w:t>
      </w:r>
      <w:r w:rsidRPr="001A3A90">
        <w:rPr>
          <w:rFonts w:ascii="Garamond" w:hAnsi="Garamond"/>
          <w:sz w:val="24"/>
          <w:szCs w:val="24"/>
        </w:rPr>
        <w:t xml:space="preserve">changed since 2008? </w:t>
      </w:r>
    </w:p>
    <w:p w:rsidR="00F5163C" w:rsidRPr="001A3A90" w:rsidRDefault="00F5163C" w:rsidP="007850EF">
      <w:pPr>
        <w:pStyle w:val="ListParagraph"/>
        <w:numPr>
          <w:ilvl w:val="0"/>
          <w:numId w:val="18"/>
        </w:numPr>
        <w:spacing w:after="120" w:line="240" w:lineRule="auto"/>
        <w:rPr>
          <w:rFonts w:ascii="Garamond" w:hAnsi="Garamond"/>
          <w:sz w:val="24"/>
          <w:szCs w:val="24"/>
        </w:rPr>
      </w:pPr>
      <w:r w:rsidRPr="001A3A90">
        <w:rPr>
          <w:rFonts w:ascii="Garamond" w:hAnsi="Garamond"/>
          <w:sz w:val="24"/>
          <w:szCs w:val="24"/>
        </w:rPr>
        <w:t>No change</w:t>
      </w:r>
    </w:p>
    <w:p w:rsidR="00F5163C" w:rsidRPr="001A3A90" w:rsidRDefault="00F5163C" w:rsidP="007850EF">
      <w:pPr>
        <w:pStyle w:val="ListParagraph"/>
        <w:numPr>
          <w:ilvl w:val="0"/>
          <w:numId w:val="18"/>
        </w:numPr>
        <w:spacing w:after="120" w:line="240" w:lineRule="auto"/>
        <w:rPr>
          <w:rFonts w:ascii="Garamond" w:hAnsi="Garamond"/>
          <w:sz w:val="24"/>
          <w:szCs w:val="24"/>
        </w:rPr>
      </w:pPr>
      <w:r w:rsidRPr="001A3A90">
        <w:rPr>
          <w:rFonts w:ascii="Garamond" w:hAnsi="Garamond"/>
          <w:sz w:val="24"/>
          <w:szCs w:val="24"/>
        </w:rPr>
        <w:t>Fewer people involved in eligibility determination</w:t>
      </w:r>
    </w:p>
    <w:p w:rsidR="00F5163C" w:rsidRPr="001A3A90" w:rsidRDefault="00F5163C" w:rsidP="007850EF">
      <w:pPr>
        <w:pStyle w:val="ListParagraph"/>
        <w:numPr>
          <w:ilvl w:val="0"/>
          <w:numId w:val="18"/>
        </w:numPr>
        <w:spacing w:after="120" w:line="240" w:lineRule="auto"/>
        <w:rPr>
          <w:rFonts w:ascii="Garamond" w:hAnsi="Garamond"/>
          <w:sz w:val="24"/>
          <w:szCs w:val="24"/>
        </w:rPr>
      </w:pPr>
      <w:r w:rsidRPr="001A3A90">
        <w:rPr>
          <w:rFonts w:ascii="Garamond" w:hAnsi="Garamond"/>
          <w:sz w:val="24"/>
          <w:szCs w:val="24"/>
        </w:rPr>
        <w:t>More people determining eligibility</w:t>
      </w:r>
    </w:p>
    <w:p w:rsidR="00F5163C" w:rsidRPr="00B27383" w:rsidRDefault="00F5163C" w:rsidP="000153D0">
      <w:pPr>
        <w:pStyle w:val="ListParagraph"/>
        <w:numPr>
          <w:ilvl w:val="0"/>
          <w:numId w:val="28"/>
        </w:numPr>
        <w:spacing w:after="120"/>
        <w:rPr>
          <w:rFonts w:ascii="Garamond" w:hAnsi="Garamond"/>
          <w:sz w:val="24"/>
          <w:szCs w:val="24"/>
        </w:rPr>
      </w:pPr>
      <w:r w:rsidRPr="00B27383">
        <w:rPr>
          <w:rFonts w:ascii="Garamond" w:hAnsi="Garamond"/>
          <w:sz w:val="24"/>
          <w:szCs w:val="24"/>
        </w:rPr>
        <w:t>What changes are you considering</w:t>
      </w:r>
      <w:proofErr w:type="gramStart"/>
      <w:r w:rsidRPr="00B27383">
        <w:rPr>
          <w:rFonts w:ascii="Garamond" w:hAnsi="Garamond"/>
          <w:sz w:val="24"/>
          <w:szCs w:val="24"/>
        </w:rPr>
        <w:t>,</w:t>
      </w:r>
      <w:proofErr w:type="gramEnd"/>
      <w:r w:rsidRPr="00B27383">
        <w:rPr>
          <w:rFonts w:ascii="Garamond" w:hAnsi="Garamond"/>
          <w:sz w:val="24"/>
          <w:szCs w:val="24"/>
        </w:rPr>
        <w:t xml:space="preserve"> if any, to prepare for increased applications and enrollment in 2014? </w:t>
      </w:r>
    </w:p>
    <w:p w:rsidR="00F5163C" w:rsidRPr="001A3A90" w:rsidRDefault="00F5163C" w:rsidP="007850EF">
      <w:pPr>
        <w:pStyle w:val="ListParagraph"/>
        <w:numPr>
          <w:ilvl w:val="0"/>
          <w:numId w:val="19"/>
        </w:numPr>
        <w:spacing w:after="120" w:line="240" w:lineRule="auto"/>
        <w:rPr>
          <w:rFonts w:ascii="Garamond" w:hAnsi="Garamond"/>
          <w:sz w:val="24"/>
          <w:szCs w:val="24"/>
        </w:rPr>
      </w:pPr>
      <w:r w:rsidRPr="001A3A90">
        <w:rPr>
          <w:rFonts w:ascii="Garamond" w:hAnsi="Garamond"/>
          <w:sz w:val="24"/>
          <w:szCs w:val="24"/>
        </w:rPr>
        <w:t xml:space="preserve">Adding staff </w:t>
      </w:r>
      <w:r w:rsidRPr="0068548D">
        <w:rPr>
          <w:rFonts w:ascii="Garamond" w:hAnsi="Garamond"/>
          <w:sz w:val="24"/>
          <w:szCs w:val="24"/>
          <w:highlight w:val="yellow"/>
        </w:rPr>
        <w:t>or contractors</w:t>
      </w:r>
    </w:p>
    <w:p w:rsidR="00F5163C" w:rsidRPr="001A3A90" w:rsidRDefault="00F5163C" w:rsidP="007850EF">
      <w:pPr>
        <w:pStyle w:val="ListParagraph"/>
        <w:numPr>
          <w:ilvl w:val="0"/>
          <w:numId w:val="19"/>
        </w:numPr>
        <w:spacing w:after="120" w:line="240" w:lineRule="auto"/>
        <w:rPr>
          <w:rFonts w:ascii="Garamond" w:hAnsi="Garamond"/>
          <w:sz w:val="24"/>
          <w:szCs w:val="24"/>
        </w:rPr>
      </w:pPr>
      <w:r w:rsidRPr="001A3A90">
        <w:rPr>
          <w:rFonts w:ascii="Garamond" w:hAnsi="Garamond"/>
          <w:sz w:val="24"/>
          <w:szCs w:val="24"/>
        </w:rPr>
        <w:lastRenderedPageBreak/>
        <w:t>Centralizing application determinations</w:t>
      </w:r>
    </w:p>
    <w:p w:rsidR="00F5163C" w:rsidRDefault="00F5163C" w:rsidP="007850EF">
      <w:pPr>
        <w:pStyle w:val="ListParagraph"/>
        <w:numPr>
          <w:ilvl w:val="0"/>
          <w:numId w:val="19"/>
        </w:numPr>
        <w:spacing w:after="120" w:line="240" w:lineRule="auto"/>
        <w:rPr>
          <w:rFonts w:ascii="Garamond" w:hAnsi="Garamond"/>
          <w:sz w:val="24"/>
          <w:szCs w:val="24"/>
        </w:rPr>
      </w:pPr>
      <w:r w:rsidRPr="001A3A90">
        <w:rPr>
          <w:rFonts w:ascii="Garamond" w:hAnsi="Garamond"/>
          <w:sz w:val="24"/>
          <w:szCs w:val="24"/>
        </w:rPr>
        <w:t>Contracting with a third party for application processing</w:t>
      </w:r>
    </w:p>
    <w:p w:rsidR="00F5163C" w:rsidRDefault="00F5163C" w:rsidP="007850EF">
      <w:pPr>
        <w:pStyle w:val="ListParagraph"/>
        <w:numPr>
          <w:ilvl w:val="0"/>
          <w:numId w:val="19"/>
        </w:numPr>
        <w:spacing w:after="120" w:line="240" w:lineRule="auto"/>
        <w:rPr>
          <w:rFonts w:ascii="Garamond" w:hAnsi="Garamond"/>
          <w:sz w:val="24"/>
          <w:szCs w:val="24"/>
        </w:rPr>
      </w:pPr>
      <w:r>
        <w:rPr>
          <w:rFonts w:ascii="Garamond" w:hAnsi="Garamond"/>
          <w:sz w:val="24"/>
          <w:szCs w:val="24"/>
        </w:rPr>
        <w:t>Adding online applications</w:t>
      </w:r>
    </w:p>
    <w:p w:rsidR="00F5163C" w:rsidRPr="001A3A90" w:rsidRDefault="00F5163C" w:rsidP="007850EF">
      <w:pPr>
        <w:pStyle w:val="ListParagraph"/>
        <w:numPr>
          <w:ilvl w:val="0"/>
          <w:numId w:val="19"/>
        </w:numPr>
        <w:spacing w:after="120" w:line="240" w:lineRule="auto"/>
        <w:rPr>
          <w:rFonts w:ascii="Garamond" w:hAnsi="Garamond"/>
          <w:sz w:val="24"/>
          <w:szCs w:val="24"/>
        </w:rPr>
      </w:pPr>
      <w:r>
        <w:rPr>
          <w:rFonts w:ascii="Garamond" w:hAnsi="Garamond"/>
          <w:sz w:val="24"/>
          <w:szCs w:val="24"/>
        </w:rPr>
        <w:t>Adding kiosks or other self-service options</w:t>
      </w:r>
    </w:p>
    <w:p w:rsidR="00F5163C" w:rsidRPr="001A3A90" w:rsidRDefault="00F5163C" w:rsidP="007850EF">
      <w:pPr>
        <w:pStyle w:val="ListParagraph"/>
        <w:numPr>
          <w:ilvl w:val="0"/>
          <w:numId w:val="19"/>
        </w:numPr>
        <w:spacing w:after="120" w:line="240" w:lineRule="auto"/>
        <w:rPr>
          <w:rFonts w:ascii="Garamond" w:hAnsi="Garamond"/>
          <w:sz w:val="24"/>
          <w:szCs w:val="24"/>
        </w:rPr>
      </w:pPr>
      <w:r w:rsidRPr="001A3A90">
        <w:rPr>
          <w:rFonts w:ascii="Garamond" w:hAnsi="Garamond"/>
          <w:sz w:val="24"/>
          <w:szCs w:val="24"/>
        </w:rPr>
        <w:t xml:space="preserve">Other _________________ </w:t>
      </w:r>
    </w:p>
    <w:p w:rsidR="00F5163C" w:rsidRPr="001A3A90" w:rsidRDefault="00F5163C" w:rsidP="007850EF">
      <w:pPr>
        <w:pStyle w:val="ListParagraph"/>
        <w:numPr>
          <w:ilvl w:val="0"/>
          <w:numId w:val="19"/>
        </w:numPr>
        <w:spacing w:after="120" w:line="240" w:lineRule="auto"/>
        <w:rPr>
          <w:rFonts w:ascii="Garamond" w:hAnsi="Garamond"/>
          <w:sz w:val="24"/>
          <w:szCs w:val="24"/>
        </w:rPr>
      </w:pPr>
      <w:r w:rsidRPr="001A3A90">
        <w:rPr>
          <w:rFonts w:ascii="Garamond" w:hAnsi="Garamond"/>
          <w:sz w:val="24"/>
          <w:szCs w:val="24"/>
        </w:rPr>
        <w:t>Don’t know</w:t>
      </w:r>
    </w:p>
    <w:p w:rsidR="00F5163C" w:rsidRDefault="00F5163C" w:rsidP="00F5163C">
      <w:pPr>
        <w:spacing w:after="120"/>
        <w:rPr>
          <w:rFonts w:ascii="Garamond" w:hAnsi="Garamond"/>
          <w:sz w:val="24"/>
          <w:szCs w:val="24"/>
        </w:rPr>
      </w:pPr>
    </w:p>
    <w:p w:rsidR="003C5356" w:rsidRPr="003C5356" w:rsidRDefault="00FB03D6" w:rsidP="00F5163C">
      <w:pPr>
        <w:spacing w:after="120"/>
        <w:rPr>
          <w:rFonts w:ascii="Garamond" w:hAnsi="Garamond"/>
          <w:b/>
          <w:sz w:val="24"/>
          <w:szCs w:val="24"/>
        </w:rPr>
      </w:pPr>
      <w:r>
        <w:rPr>
          <w:rFonts w:ascii="Garamond" w:hAnsi="Garamond"/>
          <w:b/>
          <w:sz w:val="24"/>
          <w:szCs w:val="24"/>
        </w:rPr>
        <w:t xml:space="preserve">Revised </w:t>
      </w:r>
      <w:r w:rsidR="00FE381E">
        <w:rPr>
          <w:rFonts w:ascii="Garamond" w:hAnsi="Garamond"/>
          <w:b/>
          <w:sz w:val="24"/>
          <w:szCs w:val="24"/>
        </w:rPr>
        <w:t xml:space="preserve">final </w:t>
      </w:r>
      <w:r>
        <w:rPr>
          <w:rFonts w:ascii="Garamond" w:hAnsi="Garamond"/>
          <w:b/>
          <w:sz w:val="24"/>
          <w:szCs w:val="24"/>
        </w:rPr>
        <w:t>version of questions</w:t>
      </w:r>
      <w:r w:rsidR="003C5356" w:rsidRPr="003C5356">
        <w:rPr>
          <w:rFonts w:ascii="Garamond" w:hAnsi="Garamond"/>
          <w:b/>
          <w:sz w:val="24"/>
          <w:szCs w:val="24"/>
        </w:rPr>
        <w:t>:</w:t>
      </w:r>
    </w:p>
    <w:p w:rsidR="00B231C2" w:rsidRPr="00B231C2" w:rsidRDefault="00B231C2" w:rsidP="00B231C2">
      <w:pPr>
        <w:pStyle w:val="ListParagraph"/>
        <w:numPr>
          <w:ilvl w:val="2"/>
          <w:numId w:val="8"/>
        </w:numPr>
        <w:spacing w:after="200" w:line="276" w:lineRule="auto"/>
        <w:ind w:left="630" w:hanging="540"/>
        <w:rPr>
          <w:rFonts w:ascii="Garamond" w:hAnsi="Garamond" w:cstheme="minorHAnsi"/>
          <w:sz w:val="22"/>
          <w:szCs w:val="22"/>
        </w:rPr>
      </w:pPr>
      <w:r w:rsidRPr="00B231C2">
        <w:rPr>
          <w:rFonts w:ascii="Garamond" w:hAnsi="Garamond" w:cstheme="minorHAnsi"/>
          <w:sz w:val="22"/>
          <w:szCs w:val="22"/>
        </w:rPr>
        <w:t>Please answer the following questions about application processing.</w:t>
      </w:r>
    </w:p>
    <w:tbl>
      <w:tblPr>
        <w:tblStyle w:val="TableGrid"/>
        <w:tblW w:w="0" w:type="auto"/>
        <w:tblInd w:w="720" w:type="dxa"/>
        <w:tblLook w:val="04A0" w:firstRow="1" w:lastRow="0" w:firstColumn="1" w:lastColumn="0" w:noHBand="0" w:noVBand="1"/>
      </w:tblPr>
      <w:tblGrid>
        <w:gridCol w:w="2648"/>
        <w:gridCol w:w="3104"/>
        <w:gridCol w:w="3104"/>
      </w:tblGrid>
      <w:tr w:rsidR="003C5356" w:rsidRPr="005A7A12" w:rsidTr="003C5356">
        <w:tc>
          <w:tcPr>
            <w:tcW w:w="2648" w:type="dxa"/>
            <w:shd w:val="clear" w:color="auto" w:fill="C6D9F1" w:themeFill="text2" w:themeFillTint="33"/>
          </w:tcPr>
          <w:p w:rsidR="003C5356" w:rsidRPr="005A7A12" w:rsidRDefault="003C5356" w:rsidP="003C5356">
            <w:pPr>
              <w:pStyle w:val="BodyText"/>
              <w:jc w:val="center"/>
              <w:rPr>
                <w:rFonts w:ascii="Garamond" w:hAnsi="Garamond" w:cstheme="minorHAnsi"/>
                <w:b/>
                <w:sz w:val="22"/>
                <w:szCs w:val="22"/>
              </w:rPr>
            </w:pPr>
          </w:p>
        </w:tc>
        <w:tc>
          <w:tcPr>
            <w:tcW w:w="3104" w:type="dxa"/>
            <w:shd w:val="clear" w:color="auto" w:fill="C6D9F1" w:themeFill="text2" w:themeFillTint="33"/>
          </w:tcPr>
          <w:p w:rsidR="003C5356" w:rsidRPr="005A7A12" w:rsidRDefault="003C5356" w:rsidP="003C5356">
            <w:pPr>
              <w:pStyle w:val="BodyText"/>
              <w:jc w:val="center"/>
              <w:rPr>
                <w:rFonts w:ascii="Garamond" w:hAnsi="Garamond" w:cstheme="minorHAnsi"/>
                <w:b/>
                <w:sz w:val="22"/>
                <w:szCs w:val="22"/>
              </w:rPr>
            </w:pPr>
            <w:r w:rsidRPr="005A7A12">
              <w:rPr>
                <w:rFonts w:ascii="Garamond" w:hAnsi="Garamond" w:cstheme="minorHAnsi"/>
                <w:b/>
                <w:sz w:val="22"/>
                <w:szCs w:val="22"/>
              </w:rPr>
              <w:t>Medicaid</w:t>
            </w:r>
          </w:p>
        </w:tc>
        <w:tc>
          <w:tcPr>
            <w:tcW w:w="3104" w:type="dxa"/>
            <w:shd w:val="clear" w:color="auto" w:fill="C6D9F1" w:themeFill="text2" w:themeFillTint="33"/>
          </w:tcPr>
          <w:p w:rsidR="003C5356" w:rsidRPr="005A7A12" w:rsidRDefault="003C5356" w:rsidP="003C5356">
            <w:pPr>
              <w:pStyle w:val="BodyText"/>
              <w:jc w:val="center"/>
              <w:rPr>
                <w:rFonts w:ascii="Garamond" w:hAnsi="Garamond" w:cstheme="minorHAnsi"/>
                <w:b/>
                <w:sz w:val="22"/>
                <w:szCs w:val="22"/>
              </w:rPr>
            </w:pPr>
            <w:r w:rsidRPr="005A7A12">
              <w:rPr>
                <w:rFonts w:ascii="Garamond" w:hAnsi="Garamond" w:cstheme="minorHAnsi"/>
                <w:b/>
                <w:sz w:val="22"/>
                <w:szCs w:val="22"/>
              </w:rPr>
              <w:t>CHIP</w:t>
            </w:r>
          </w:p>
        </w:tc>
      </w:tr>
      <w:tr w:rsidR="003C5356" w:rsidRPr="005A7A12" w:rsidTr="003C5356">
        <w:tc>
          <w:tcPr>
            <w:tcW w:w="2648" w:type="dxa"/>
          </w:tcPr>
          <w:p w:rsidR="003C5356" w:rsidRPr="00BD7809" w:rsidRDefault="003C5356" w:rsidP="000153D0">
            <w:pPr>
              <w:pStyle w:val="ListParagraph"/>
              <w:numPr>
                <w:ilvl w:val="0"/>
                <w:numId w:val="44"/>
              </w:numPr>
              <w:spacing w:after="120" w:line="240" w:lineRule="auto"/>
              <w:rPr>
                <w:rFonts w:ascii="Garamond" w:hAnsi="Garamond" w:cstheme="minorHAnsi"/>
                <w:sz w:val="22"/>
                <w:szCs w:val="22"/>
              </w:rPr>
            </w:pPr>
            <w:r w:rsidRPr="00BD7809">
              <w:rPr>
                <w:rFonts w:ascii="Garamond" w:hAnsi="Garamond" w:cstheme="minorHAnsi"/>
                <w:sz w:val="22"/>
                <w:szCs w:val="22"/>
              </w:rPr>
              <w:t xml:space="preserve">How has the size of the eligibility staff (including contractors, if you use them) changed in the last few years? </w:t>
            </w:r>
          </w:p>
          <w:p w:rsidR="003C5356" w:rsidRPr="005A7A12" w:rsidRDefault="003C5356" w:rsidP="000136D0">
            <w:pPr>
              <w:spacing w:after="120"/>
              <w:rPr>
                <w:rFonts w:ascii="Garamond" w:hAnsi="Garamond" w:cstheme="minorHAnsi"/>
                <w:sz w:val="22"/>
                <w:szCs w:val="22"/>
              </w:rPr>
            </w:pPr>
          </w:p>
        </w:tc>
        <w:tc>
          <w:tcPr>
            <w:tcW w:w="3104" w:type="dxa"/>
          </w:tcPr>
          <w:p w:rsidR="003C5356" w:rsidRPr="005A7A12" w:rsidRDefault="003C5356" w:rsidP="000153D0">
            <w:pPr>
              <w:pStyle w:val="ListParagraph"/>
              <w:numPr>
                <w:ilvl w:val="0"/>
                <w:numId w:val="47"/>
              </w:numPr>
              <w:spacing w:after="120" w:line="240" w:lineRule="auto"/>
              <w:rPr>
                <w:rFonts w:ascii="Garamond" w:hAnsi="Garamond" w:cstheme="minorHAnsi"/>
                <w:sz w:val="22"/>
                <w:szCs w:val="22"/>
              </w:rPr>
            </w:pPr>
            <w:r w:rsidRPr="005A7A12">
              <w:rPr>
                <w:rFonts w:ascii="Garamond" w:hAnsi="Garamond" w:cstheme="minorHAnsi"/>
                <w:sz w:val="22"/>
                <w:szCs w:val="22"/>
              </w:rPr>
              <w:t>No change</w:t>
            </w:r>
          </w:p>
          <w:p w:rsidR="003C5356" w:rsidRPr="005A7A12" w:rsidRDefault="003C5356" w:rsidP="000153D0">
            <w:pPr>
              <w:pStyle w:val="ListParagraph"/>
              <w:numPr>
                <w:ilvl w:val="0"/>
                <w:numId w:val="47"/>
              </w:numPr>
              <w:spacing w:after="120" w:line="240" w:lineRule="auto"/>
              <w:rPr>
                <w:rFonts w:ascii="Garamond" w:hAnsi="Garamond" w:cstheme="minorHAnsi"/>
                <w:sz w:val="22"/>
                <w:szCs w:val="22"/>
              </w:rPr>
            </w:pPr>
            <w:r w:rsidRPr="005A7A12">
              <w:rPr>
                <w:rFonts w:ascii="Garamond" w:hAnsi="Garamond" w:cstheme="minorHAnsi"/>
                <w:sz w:val="22"/>
                <w:szCs w:val="22"/>
              </w:rPr>
              <w:t>Fewer people involved in eligibility determination</w:t>
            </w:r>
          </w:p>
          <w:p w:rsidR="003C5356" w:rsidRPr="005A7A12" w:rsidRDefault="003C5356" w:rsidP="000153D0">
            <w:pPr>
              <w:pStyle w:val="ListParagraph"/>
              <w:numPr>
                <w:ilvl w:val="0"/>
                <w:numId w:val="47"/>
              </w:numPr>
              <w:spacing w:after="120" w:line="240" w:lineRule="auto"/>
              <w:rPr>
                <w:rFonts w:ascii="Garamond" w:hAnsi="Garamond" w:cstheme="minorHAnsi"/>
                <w:sz w:val="22"/>
                <w:szCs w:val="22"/>
              </w:rPr>
            </w:pPr>
            <w:r w:rsidRPr="005A7A12">
              <w:rPr>
                <w:rFonts w:ascii="Garamond" w:hAnsi="Garamond" w:cstheme="minorHAnsi"/>
                <w:sz w:val="22"/>
                <w:szCs w:val="22"/>
              </w:rPr>
              <w:t>More people determining eligibility</w:t>
            </w:r>
          </w:p>
        </w:tc>
        <w:tc>
          <w:tcPr>
            <w:tcW w:w="3104" w:type="dxa"/>
          </w:tcPr>
          <w:p w:rsidR="003C5356" w:rsidRPr="005A7A12" w:rsidRDefault="003C5356" w:rsidP="000153D0">
            <w:pPr>
              <w:pStyle w:val="ListParagraph"/>
              <w:numPr>
                <w:ilvl w:val="0"/>
                <w:numId w:val="47"/>
              </w:numPr>
              <w:spacing w:after="120" w:line="240" w:lineRule="auto"/>
              <w:rPr>
                <w:rFonts w:ascii="Garamond" w:hAnsi="Garamond" w:cstheme="minorHAnsi"/>
                <w:sz w:val="22"/>
                <w:szCs w:val="22"/>
              </w:rPr>
            </w:pPr>
            <w:r w:rsidRPr="005A7A12">
              <w:rPr>
                <w:rFonts w:ascii="Garamond" w:hAnsi="Garamond" w:cstheme="minorHAnsi"/>
                <w:sz w:val="22"/>
                <w:szCs w:val="22"/>
              </w:rPr>
              <w:t>No change</w:t>
            </w:r>
          </w:p>
          <w:p w:rsidR="003C5356" w:rsidRPr="005A7A12" w:rsidRDefault="003C5356" w:rsidP="000153D0">
            <w:pPr>
              <w:pStyle w:val="ListParagraph"/>
              <w:numPr>
                <w:ilvl w:val="0"/>
                <w:numId w:val="47"/>
              </w:numPr>
              <w:spacing w:after="120" w:line="240" w:lineRule="auto"/>
              <w:rPr>
                <w:rFonts w:ascii="Garamond" w:hAnsi="Garamond" w:cstheme="minorHAnsi"/>
                <w:sz w:val="22"/>
                <w:szCs w:val="22"/>
              </w:rPr>
            </w:pPr>
            <w:r w:rsidRPr="005A7A12">
              <w:rPr>
                <w:rFonts w:ascii="Garamond" w:hAnsi="Garamond" w:cstheme="minorHAnsi"/>
                <w:sz w:val="22"/>
                <w:szCs w:val="22"/>
              </w:rPr>
              <w:t>Fewer people involved in eligibility determination</w:t>
            </w:r>
          </w:p>
          <w:p w:rsidR="003C5356" w:rsidRPr="005A7A12" w:rsidRDefault="003C5356" w:rsidP="000153D0">
            <w:pPr>
              <w:pStyle w:val="ListParagraph"/>
              <w:numPr>
                <w:ilvl w:val="0"/>
                <w:numId w:val="47"/>
              </w:numPr>
              <w:spacing w:after="120" w:line="240" w:lineRule="auto"/>
              <w:rPr>
                <w:rFonts w:ascii="Garamond" w:hAnsi="Garamond" w:cstheme="minorHAnsi"/>
                <w:sz w:val="22"/>
                <w:szCs w:val="22"/>
              </w:rPr>
            </w:pPr>
            <w:r w:rsidRPr="005A7A12">
              <w:rPr>
                <w:rFonts w:ascii="Garamond" w:hAnsi="Garamond" w:cstheme="minorHAnsi"/>
                <w:sz w:val="22"/>
                <w:szCs w:val="22"/>
              </w:rPr>
              <w:t>More people determining eligibility</w:t>
            </w:r>
          </w:p>
        </w:tc>
      </w:tr>
      <w:tr w:rsidR="003C5356" w:rsidRPr="005A7A12" w:rsidTr="003C5356">
        <w:tc>
          <w:tcPr>
            <w:tcW w:w="2648" w:type="dxa"/>
          </w:tcPr>
          <w:p w:rsidR="003C5356" w:rsidRPr="005A7A12" w:rsidRDefault="003C5356" w:rsidP="000153D0">
            <w:pPr>
              <w:pStyle w:val="ListParagraph"/>
              <w:numPr>
                <w:ilvl w:val="0"/>
                <w:numId w:val="43"/>
              </w:numPr>
              <w:spacing w:after="120" w:line="240" w:lineRule="auto"/>
              <w:rPr>
                <w:rFonts w:ascii="Garamond" w:hAnsi="Garamond" w:cstheme="minorHAnsi"/>
                <w:sz w:val="22"/>
                <w:szCs w:val="22"/>
              </w:rPr>
            </w:pPr>
            <w:r w:rsidRPr="005A7A12">
              <w:rPr>
                <w:rFonts w:ascii="Garamond" w:hAnsi="Garamond" w:cstheme="minorHAnsi"/>
                <w:sz w:val="22"/>
                <w:szCs w:val="22"/>
              </w:rPr>
              <w:t>Do you have enough capacity to meet your goals for application processing?</w:t>
            </w:r>
          </w:p>
        </w:tc>
        <w:tc>
          <w:tcPr>
            <w:tcW w:w="3104" w:type="dxa"/>
          </w:tcPr>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Yes, resources match our needs.</w:t>
            </w:r>
          </w:p>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We are getting by</w:t>
            </w:r>
          </w:p>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We are short-handed</w:t>
            </w:r>
          </w:p>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We are stressed by the current workload or work processes, and need a change</w:t>
            </w:r>
          </w:p>
        </w:tc>
        <w:tc>
          <w:tcPr>
            <w:tcW w:w="3104" w:type="dxa"/>
          </w:tcPr>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Yes, resources match our needs.</w:t>
            </w:r>
          </w:p>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We are getting by</w:t>
            </w:r>
          </w:p>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We are short-handed</w:t>
            </w:r>
          </w:p>
          <w:p w:rsidR="003C5356" w:rsidRPr="005A7A12" w:rsidRDefault="003C5356" w:rsidP="000153D0">
            <w:pPr>
              <w:pStyle w:val="ListParagraph"/>
              <w:numPr>
                <w:ilvl w:val="0"/>
                <w:numId w:val="45"/>
              </w:numPr>
              <w:spacing w:after="120" w:line="240" w:lineRule="auto"/>
              <w:rPr>
                <w:rFonts w:ascii="Garamond" w:hAnsi="Garamond" w:cstheme="minorHAnsi"/>
                <w:sz w:val="22"/>
                <w:szCs w:val="22"/>
              </w:rPr>
            </w:pPr>
            <w:r w:rsidRPr="005A7A12">
              <w:rPr>
                <w:rFonts w:ascii="Garamond" w:hAnsi="Garamond" w:cstheme="minorHAnsi"/>
                <w:sz w:val="22"/>
                <w:szCs w:val="22"/>
              </w:rPr>
              <w:t>We are stressed by the current workload or work processes, and need a change</w:t>
            </w:r>
          </w:p>
        </w:tc>
      </w:tr>
      <w:tr w:rsidR="003C5356" w:rsidRPr="005A7A12" w:rsidTr="003C5356">
        <w:tc>
          <w:tcPr>
            <w:tcW w:w="2648" w:type="dxa"/>
          </w:tcPr>
          <w:p w:rsidR="003C5356" w:rsidRPr="005A7A12" w:rsidRDefault="003C5356" w:rsidP="000153D0">
            <w:pPr>
              <w:pStyle w:val="ListParagraph"/>
              <w:numPr>
                <w:ilvl w:val="0"/>
                <w:numId w:val="43"/>
              </w:numPr>
              <w:spacing w:after="120" w:line="240" w:lineRule="auto"/>
              <w:rPr>
                <w:rFonts w:ascii="Garamond" w:hAnsi="Garamond" w:cstheme="minorHAnsi"/>
                <w:sz w:val="22"/>
                <w:szCs w:val="22"/>
              </w:rPr>
            </w:pPr>
            <w:r w:rsidRPr="005A7A12">
              <w:rPr>
                <w:rFonts w:ascii="Garamond" w:hAnsi="Garamond" w:cstheme="minorHAnsi"/>
                <w:sz w:val="22"/>
                <w:szCs w:val="22"/>
              </w:rPr>
              <w:t>What changes are you considering</w:t>
            </w:r>
            <w:proofErr w:type="gramStart"/>
            <w:r w:rsidRPr="005A7A12">
              <w:rPr>
                <w:rFonts w:ascii="Garamond" w:hAnsi="Garamond" w:cstheme="minorHAnsi"/>
                <w:sz w:val="22"/>
                <w:szCs w:val="22"/>
              </w:rPr>
              <w:t>,</w:t>
            </w:r>
            <w:proofErr w:type="gramEnd"/>
            <w:r w:rsidRPr="005A7A12">
              <w:rPr>
                <w:rFonts w:ascii="Garamond" w:hAnsi="Garamond" w:cstheme="minorHAnsi"/>
                <w:sz w:val="22"/>
                <w:szCs w:val="22"/>
              </w:rPr>
              <w:t xml:space="preserve"> if any, to prepare for increased applications and enrollment in 2014? </w:t>
            </w:r>
          </w:p>
        </w:tc>
        <w:tc>
          <w:tcPr>
            <w:tcW w:w="3104" w:type="dxa"/>
          </w:tcPr>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Adding staff or contractors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Centralizing application determinations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Contracting with a third party for application processing</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Adding online applications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Adding kiosks or other self-service options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 xml:space="preserve">Other _________________ </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Don’t know</w:t>
            </w:r>
          </w:p>
        </w:tc>
        <w:tc>
          <w:tcPr>
            <w:tcW w:w="3104" w:type="dxa"/>
          </w:tcPr>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Adding staff or contractors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Centralizing application determinations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Contracting with a third party for application processing</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Adding online applications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Adding kiosks or other self-service options</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 xml:space="preserve">Other _________________ </w:t>
            </w:r>
          </w:p>
          <w:p w:rsidR="003C5356" w:rsidRPr="005A7A12" w:rsidRDefault="003C5356" w:rsidP="000153D0">
            <w:pPr>
              <w:pStyle w:val="ListParagraph"/>
              <w:numPr>
                <w:ilvl w:val="0"/>
                <w:numId w:val="46"/>
              </w:numPr>
              <w:spacing w:after="120" w:line="240" w:lineRule="auto"/>
              <w:rPr>
                <w:rFonts w:ascii="Garamond" w:hAnsi="Garamond" w:cstheme="minorHAnsi"/>
                <w:sz w:val="22"/>
                <w:szCs w:val="22"/>
              </w:rPr>
            </w:pPr>
            <w:r w:rsidRPr="005A7A12">
              <w:rPr>
                <w:rFonts w:ascii="Garamond" w:hAnsi="Garamond" w:cstheme="minorHAnsi"/>
                <w:sz w:val="22"/>
                <w:szCs w:val="22"/>
              </w:rPr>
              <w:t>Don’t know</w:t>
            </w:r>
          </w:p>
        </w:tc>
      </w:tr>
    </w:tbl>
    <w:p w:rsidR="00B231C2" w:rsidRDefault="00B231C2" w:rsidP="00F5163C">
      <w:pPr>
        <w:spacing w:after="120"/>
        <w:rPr>
          <w:rFonts w:ascii="Garamond" w:hAnsi="Garamond"/>
          <w:sz w:val="24"/>
          <w:szCs w:val="24"/>
        </w:rPr>
      </w:pPr>
    </w:p>
    <w:p w:rsidR="00FB03D6" w:rsidRDefault="00FB03D6" w:rsidP="00F5163C">
      <w:pPr>
        <w:spacing w:after="120"/>
        <w:rPr>
          <w:rFonts w:ascii="Garamond" w:hAnsi="Garamond"/>
          <w:sz w:val="24"/>
          <w:szCs w:val="24"/>
        </w:rPr>
      </w:pPr>
    </w:p>
    <w:p w:rsidR="0068548D" w:rsidRDefault="00123235" w:rsidP="0068548D">
      <w:pPr>
        <w:pBdr>
          <w:top w:val="single" w:sz="4" w:space="1" w:color="auto"/>
          <w:left w:val="single" w:sz="4" w:space="4" w:color="auto"/>
          <w:bottom w:val="single" w:sz="4" w:space="1" w:color="auto"/>
          <w:right w:val="single" w:sz="4" w:space="4" w:color="auto"/>
        </w:pBdr>
        <w:spacing w:after="120"/>
        <w:rPr>
          <w:rFonts w:ascii="Garamond" w:hAnsi="Garamond"/>
          <w:sz w:val="24"/>
          <w:szCs w:val="24"/>
        </w:rPr>
      </w:pPr>
      <w:r>
        <w:rPr>
          <w:rFonts w:ascii="Garamond" w:hAnsi="Garamond"/>
          <w:b/>
          <w:sz w:val="24"/>
          <w:szCs w:val="24"/>
        </w:rPr>
        <w:lastRenderedPageBreak/>
        <w:t xml:space="preserve">9. </w:t>
      </w:r>
      <w:r w:rsidR="0021280C" w:rsidRPr="0021280C">
        <w:rPr>
          <w:rFonts w:ascii="Garamond" w:hAnsi="Garamond"/>
          <w:b/>
          <w:sz w:val="24"/>
          <w:szCs w:val="24"/>
        </w:rPr>
        <w:t>QUESTION WORDING CHANGE</w:t>
      </w:r>
      <w:r>
        <w:rPr>
          <w:rFonts w:ascii="Garamond" w:hAnsi="Garamond"/>
          <w:b/>
          <w:sz w:val="24"/>
          <w:szCs w:val="24"/>
        </w:rPr>
        <w:t xml:space="preserve">, QUESTION </w:t>
      </w:r>
      <w:r w:rsidR="00B27383">
        <w:rPr>
          <w:rFonts w:ascii="Garamond" w:hAnsi="Garamond"/>
          <w:b/>
          <w:sz w:val="24"/>
          <w:szCs w:val="24"/>
        </w:rPr>
        <w:t>46</w:t>
      </w:r>
      <w:r w:rsidR="0021280C" w:rsidRPr="0021280C">
        <w:rPr>
          <w:rFonts w:ascii="Garamond" w:hAnsi="Garamond"/>
          <w:b/>
          <w:sz w:val="24"/>
          <w:szCs w:val="24"/>
        </w:rPr>
        <w:t>:</w:t>
      </w:r>
      <w:r w:rsidR="0068548D">
        <w:rPr>
          <w:rFonts w:ascii="Garamond" w:hAnsi="Garamond"/>
          <w:sz w:val="24"/>
          <w:szCs w:val="24"/>
        </w:rPr>
        <w:t xml:space="preserve"> </w:t>
      </w:r>
      <w:r w:rsidR="00B27383">
        <w:rPr>
          <w:rFonts w:ascii="Garamond" w:hAnsi="Garamond"/>
          <w:sz w:val="24"/>
          <w:szCs w:val="24"/>
        </w:rPr>
        <w:t xml:space="preserve">Some </w:t>
      </w:r>
      <w:r w:rsidR="00360CFB">
        <w:rPr>
          <w:rFonts w:ascii="Garamond" w:hAnsi="Garamond"/>
          <w:sz w:val="24"/>
          <w:szCs w:val="24"/>
        </w:rPr>
        <w:t xml:space="preserve">of our questions gave a date cut-off as a point of reference. </w:t>
      </w:r>
      <w:r w:rsidR="0068548D">
        <w:rPr>
          <w:rFonts w:ascii="Garamond" w:hAnsi="Garamond"/>
          <w:sz w:val="24"/>
          <w:szCs w:val="24"/>
        </w:rPr>
        <w:t>One respondent was skeptical she would know which changes were before or after this date. We had used the dat</w:t>
      </w:r>
      <w:r w:rsidR="00FB03D6">
        <w:rPr>
          <w:rFonts w:ascii="Garamond" w:hAnsi="Garamond"/>
          <w:sz w:val="24"/>
          <w:szCs w:val="24"/>
        </w:rPr>
        <w:t>e</w:t>
      </w:r>
      <w:r w:rsidR="0068548D">
        <w:rPr>
          <w:rFonts w:ascii="Garamond" w:hAnsi="Garamond"/>
          <w:sz w:val="24"/>
          <w:szCs w:val="24"/>
        </w:rPr>
        <w:t xml:space="preserve"> to eliminat</w:t>
      </w:r>
      <w:r w:rsidR="00360CFB">
        <w:rPr>
          <w:rFonts w:ascii="Garamond" w:hAnsi="Garamond"/>
          <w:sz w:val="24"/>
          <w:szCs w:val="24"/>
        </w:rPr>
        <w:t>e different interpretations of a more general phrase like “the past few years</w:t>
      </w:r>
      <w:r w:rsidR="0068548D">
        <w:rPr>
          <w:rFonts w:ascii="Garamond" w:hAnsi="Garamond"/>
          <w:sz w:val="24"/>
          <w:szCs w:val="24"/>
        </w:rPr>
        <w:t>” but after reconsideration</w:t>
      </w:r>
      <w:r w:rsidR="00FB03D6">
        <w:rPr>
          <w:rFonts w:ascii="Garamond" w:hAnsi="Garamond"/>
          <w:sz w:val="24"/>
          <w:szCs w:val="24"/>
        </w:rPr>
        <w:t xml:space="preserve"> and discussion with </w:t>
      </w:r>
      <w:proofErr w:type="spellStart"/>
      <w:r w:rsidR="00FB03D6">
        <w:rPr>
          <w:rFonts w:ascii="Garamond" w:hAnsi="Garamond"/>
          <w:sz w:val="24"/>
          <w:szCs w:val="24"/>
        </w:rPr>
        <w:t>pretesters</w:t>
      </w:r>
      <w:proofErr w:type="spellEnd"/>
      <w:r w:rsidR="0068548D">
        <w:rPr>
          <w:rFonts w:ascii="Garamond" w:hAnsi="Garamond"/>
          <w:sz w:val="24"/>
          <w:szCs w:val="24"/>
        </w:rPr>
        <w:t>, think it can work adequately.</w:t>
      </w:r>
      <w:r w:rsidR="00C9696F">
        <w:rPr>
          <w:rFonts w:ascii="Garamond" w:hAnsi="Garamond"/>
          <w:sz w:val="24"/>
          <w:szCs w:val="24"/>
        </w:rPr>
        <w:t xml:space="preserve"> New language is in yellow highlight, eliminated language is in strikethrough font.</w:t>
      </w:r>
      <w:r w:rsidR="00A36DDD">
        <w:rPr>
          <w:rFonts w:ascii="Garamond" w:hAnsi="Garamond"/>
          <w:sz w:val="24"/>
          <w:szCs w:val="24"/>
        </w:rPr>
        <w:t xml:space="preserve"> In the final version, this is now question 16</w:t>
      </w:r>
      <w:r w:rsidR="00FB03D6">
        <w:rPr>
          <w:rFonts w:ascii="Garamond" w:hAnsi="Garamond"/>
          <w:sz w:val="24"/>
          <w:szCs w:val="24"/>
        </w:rPr>
        <w:t xml:space="preserve"> (see Supporting Statement A, Attachment F)</w:t>
      </w:r>
      <w:r w:rsidR="00A36DDD">
        <w:rPr>
          <w:rFonts w:ascii="Garamond" w:hAnsi="Garamond"/>
          <w:sz w:val="24"/>
          <w:szCs w:val="24"/>
        </w:rPr>
        <w:t xml:space="preserve">. </w:t>
      </w:r>
    </w:p>
    <w:p w:rsidR="0068548D" w:rsidRPr="00FB03D6" w:rsidRDefault="00FB03D6" w:rsidP="00F5163C">
      <w:pPr>
        <w:spacing w:after="120"/>
        <w:rPr>
          <w:rFonts w:ascii="Garamond" w:hAnsi="Garamond"/>
          <w:b/>
          <w:sz w:val="24"/>
          <w:szCs w:val="24"/>
        </w:rPr>
      </w:pPr>
      <w:r w:rsidRPr="00FB03D6">
        <w:rPr>
          <w:rFonts w:ascii="Garamond" w:hAnsi="Garamond"/>
          <w:b/>
          <w:sz w:val="24"/>
          <w:szCs w:val="24"/>
        </w:rPr>
        <w:t>Initial version of question with new text highlighted:</w:t>
      </w:r>
    </w:p>
    <w:p w:rsidR="00F5163C" w:rsidRPr="001A3A90" w:rsidRDefault="00F5163C" w:rsidP="000153D0">
      <w:pPr>
        <w:pStyle w:val="ListParagraph"/>
        <w:numPr>
          <w:ilvl w:val="0"/>
          <w:numId w:val="29"/>
        </w:numPr>
        <w:spacing w:after="120" w:line="240" w:lineRule="auto"/>
        <w:rPr>
          <w:rFonts w:ascii="Garamond" w:hAnsi="Garamond"/>
          <w:sz w:val="24"/>
          <w:szCs w:val="24"/>
        </w:rPr>
      </w:pPr>
      <w:r w:rsidRPr="001A3A90">
        <w:rPr>
          <w:rFonts w:ascii="Garamond" w:hAnsi="Garamond"/>
          <w:sz w:val="24"/>
          <w:szCs w:val="24"/>
        </w:rPr>
        <w:t>Many states have undertaken renewal simplifications</w:t>
      </w:r>
      <w:r w:rsidR="0068548D">
        <w:rPr>
          <w:rFonts w:ascii="Garamond" w:hAnsi="Garamond"/>
          <w:sz w:val="24"/>
          <w:szCs w:val="24"/>
        </w:rPr>
        <w:t xml:space="preserve"> </w:t>
      </w:r>
      <w:r w:rsidR="0068548D" w:rsidRPr="0068548D">
        <w:rPr>
          <w:rFonts w:ascii="Garamond" w:hAnsi="Garamond"/>
          <w:sz w:val="24"/>
          <w:szCs w:val="24"/>
          <w:highlight w:val="yellow"/>
        </w:rPr>
        <w:t>in the past few years.</w:t>
      </w:r>
      <w:r w:rsidRPr="001A3A90">
        <w:rPr>
          <w:rFonts w:ascii="Garamond" w:hAnsi="Garamond"/>
          <w:sz w:val="24"/>
          <w:szCs w:val="24"/>
        </w:rPr>
        <w:t xml:space="preserve"> </w:t>
      </w:r>
      <w:proofErr w:type="gramStart"/>
      <w:r w:rsidRPr="0068548D">
        <w:rPr>
          <w:rFonts w:ascii="Garamond" w:hAnsi="Garamond"/>
          <w:strike/>
          <w:sz w:val="24"/>
          <w:szCs w:val="24"/>
          <w:highlight w:val="yellow"/>
        </w:rPr>
        <w:t>since</w:t>
      </w:r>
      <w:proofErr w:type="gramEnd"/>
      <w:r w:rsidRPr="0068548D">
        <w:rPr>
          <w:rFonts w:ascii="Garamond" w:hAnsi="Garamond"/>
          <w:strike/>
          <w:sz w:val="24"/>
          <w:szCs w:val="24"/>
          <w:highlight w:val="yellow"/>
        </w:rPr>
        <w:t xml:space="preserve"> 2008</w:t>
      </w:r>
      <w:r w:rsidRPr="001A3A90">
        <w:rPr>
          <w:rFonts w:ascii="Garamond" w:hAnsi="Garamond"/>
          <w:sz w:val="24"/>
          <w:szCs w:val="24"/>
        </w:rPr>
        <w:t xml:space="preserve"> Have you evaluated the impact of renewal simplifications on retention? </w:t>
      </w:r>
    </w:p>
    <w:p w:rsidR="00F5163C" w:rsidRPr="001A3A90" w:rsidRDefault="00F5163C" w:rsidP="007850EF">
      <w:pPr>
        <w:pStyle w:val="ListParagraph"/>
        <w:numPr>
          <w:ilvl w:val="0"/>
          <w:numId w:val="20"/>
        </w:numPr>
        <w:spacing w:after="120" w:line="240" w:lineRule="auto"/>
        <w:rPr>
          <w:rFonts w:ascii="Garamond" w:hAnsi="Garamond"/>
          <w:sz w:val="24"/>
          <w:szCs w:val="24"/>
        </w:rPr>
      </w:pPr>
      <w:r w:rsidRPr="001A3A90">
        <w:rPr>
          <w:rFonts w:ascii="Garamond" w:hAnsi="Garamond"/>
          <w:sz w:val="24"/>
          <w:szCs w:val="24"/>
        </w:rPr>
        <w:t>Yes</w:t>
      </w:r>
    </w:p>
    <w:p w:rsidR="00F5163C" w:rsidRPr="001A3A90" w:rsidRDefault="00B27383" w:rsidP="007850EF">
      <w:pPr>
        <w:pStyle w:val="ListParagraph"/>
        <w:numPr>
          <w:ilvl w:val="0"/>
          <w:numId w:val="20"/>
        </w:numPr>
        <w:spacing w:after="120" w:line="240" w:lineRule="auto"/>
        <w:rPr>
          <w:rFonts w:ascii="Garamond" w:hAnsi="Garamond"/>
          <w:sz w:val="24"/>
          <w:szCs w:val="24"/>
        </w:rPr>
      </w:pPr>
      <w:r>
        <w:rPr>
          <w:rFonts w:ascii="Garamond" w:hAnsi="Garamond"/>
          <w:sz w:val="24"/>
          <w:szCs w:val="24"/>
        </w:rPr>
        <w:t xml:space="preserve">No </w:t>
      </w:r>
    </w:p>
    <w:p w:rsidR="00A36DDD" w:rsidRPr="00FB03D6" w:rsidRDefault="00FB03D6" w:rsidP="00A36DDD">
      <w:pPr>
        <w:spacing w:after="120"/>
        <w:rPr>
          <w:rFonts w:ascii="Garamond" w:hAnsi="Garamond" w:cstheme="minorHAnsi"/>
          <w:b/>
          <w:sz w:val="22"/>
          <w:szCs w:val="22"/>
        </w:rPr>
      </w:pPr>
      <w:r>
        <w:rPr>
          <w:rFonts w:ascii="Garamond" w:hAnsi="Garamond" w:cstheme="minorHAnsi"/>
          <w:b/>
          <w:sz w:val="22"/>
          <w:szCs w:val="22"/>
        </w:rPr>
        <w:t>Revised final version of question</w:t>
      </w:r>
      <w:r w:rsidRPr="00FB03D6">
        <w:rPr>
          <w:rFonts w:ascii="Garamond" w:hAnsi="Garamond" w:cstheme="minorHAnsi"/>
          <w:b/>
          <w:sz w:val="22"/>
          <w:szCs w:val="22"/>
        </w:rPr>
        <w:t>:</w:t>
      </w:r>
    </w:p>
    <w:p w:rsidR="00A36DDD" w:rsidRPr="00A36DDD" w:rsidRDefault="00A36DDD" w:rsidP="00A36DDD">
      <w:pPr>
        <w:spacing w:after="120"/>
        <w:rPr>
          <w:rFonts w:ascii="Garamond" w:hAnsi="Garamond" w:cstheme="minorHAnsi"/>
          <w:sz w:val="22"/>
          <w:szCs w:val="22"/>
        </w:rPr>
      </w:pPr>
      <w:r>
        <w:rPr>
          <w:rFonts w:ascii="Garamond" w:hAnsi="Garamond" w:cstheme="minorHAnsi"/>
          <w:sz w:val="22"/>
          <w:szCs w:val="22"/>
        </w:rPr>
        <w:t xml:space="preserve">16. </w:t>
      </w:r>
      <w:r w:rsidRPr="00A36DDD">
        <w:rPr>
          <w:rFonts w:ascii="Garamond" w:hAnsi="Garamond" w:cstheme="minorHAnsi"/>
          <w:sz w:val="22"/>
          <w:szCs w:val="22"/>
        </w:rPr>
        <w:t>States have been undertaking a number of renewal simplifications in the past few years to improve retention of eligible children in coverage. If you have examined your data or done formal analyses to assess the impact of any simplifications on retention,</w:t>
      </w:r>
      <w:r w:rsidRPr="00A36DDD">
        <w:rPr>
          <w:rFonts w:ascii="Garamond" w:hAnsi="Garamond" w:cstheme="minorHAnsi"/>
          <w:b/>
          <w:sz w:val="22"/>
          <w:szCs w:val="22"/>
        </w:rPr>
        <w:t xml:space="preserve"> how effective have these changes been?</w:t>
      </w:r>
    </w:p>
    <w:p w:rsidR="00F5163C" w:rsidRDefault="00F5163C" w:rsidP="00F5163C">
      <w:pPr>
        <w:spacing w:after="120"/>
        <w:rPr>
          <w:rFonts w:ascii="Garamond" w:hAnsi="Garamond"/>
          <w:sz w:val="24"/>
          <w:szCs w:val="24"/>
        </w:rPr>
      </w:pPr>
    </w:p>
    <w:p w:rsidR="00765BD8" w:rsidRDefault="00123235" w:rsidP="00765BD8">
      <w:pPr>
        <w:pBdr>
          <w:top w:val="single" w:sz="4" w:space="1" w:color="auto"/>
          <w:left w:val="single" w:sz="4" w:space="4" w:color="auto"/>
          <w:bottom w:val="single" w:sz="4" w:space="1" w:color="auto"/>
          <w:right w:val="single" w:sz="4" w:space="4" w:color="auto"/>
        </w:pBdr>
        <w:spacing w:after="120"/>
        <w:rPr>
          <w:rFonts w:ascii="Garamond" w:hAnsi="Garamond"/>
          <w:sz w:val="24"/>
          <w:szCs w:val="24"/>
        </w:rPr>
      </w:pPr>
      <w:r>
        <w:rPr>
          <w:rFonts w:ascii="Garamond" w:hAnsi="Garamond"/>
          <w:b/>
          <w:sz w:val="24"/>
          <w:szCs w:val="24"/>
        </w:rPr>
        <w:t xml:space="preserve">10. </w:t>
      </w:r>
      <w:r w:rsidR="0021280C" w:rsidRPr="0021280C">
        <w:rPr>
          <w:rFonts w:ascii="Garamond" w:hAnsi="Garamond"/>
          <w:b/>
          <w:sz w:val="24"/>
          <w:szCs w:val="24"/>
        </w:rPr>
        <w:t>DIFFICULTY ANSWERING QUESTION</w:t>
      </w:r>
      <w:r>
        <w:rPr>
          <w:rFonts w:ascii="Garamond" w:hAnsi="Garamond"/>
          <w:b/>
          <w:sz w:val="24"/>
          <w:szCs w:val="24"/>
        </w:rPr>
        <w:t xml:space="preserve"> </w:t>
      </w:r>
      <w:r w:rsidR="00B27383">
        <w:rPr>
          <w:rFonts w:ascii="Garamond" w:hAnsi="Garamond"/>
          <w:b/>
          <w:sz w:val="24"/>
          <w:szCs w:val="24"/>
        </w:rPr>
        <w:t>52</w:t>
      </w:r>
      <w:r w:rsidR="00765BD8">
        <w:rPr>
          <w:rFonts w:ascii="Garamond" w:hAnsi="Garamond"/>
          <w:sz w:val="24"/>
          <w:szCs w:val="24"/>
        </w:rPr>
        <w:t>: One state indicated they do not track</w:t>
      </w:r>
      <w:r w:rsidR="00360CFB">
        <w:rPr>
          <w:rFonts w:ascii="Garamond" w:hAnsi="Garamond"/>
          <w:sz w:val="24"/>
          <w:szCs w:val="24"/>
        </w:rPr>
        <w:t xml:space="preserve"> a churning rate</w:t>
      </w:r>
      <w:r w:rsidR="00765BD8">
        <w:rPr>
          <w:rFonts w:ascii="Garamond" w:hAnsi="Garamond"/>
          <w:sz w:val="24"/>
          <w:szCs w:val="24"/>
        </w:rPr>
        <w:t xml:space="preserve">, and another state indicated this is the one question </w:t>
      </w:r>
      <w:r w:rsidR="00360CFB">
        <w:rPr>
          <w:rFonts w:ascii="Garamond" w:hAnsi="Garamond"/>
          <w:sz w:val="24"/>
          <w:szCs w:val="24"/>
        </w:rPr>
        <w:t xml:space="preserve">in the entire survey </w:t>
      </w:r>
      <w:r w:rsidR="00765BD8">
        <w:rPr>
          <w:rFonts w:ascii="Garamond" w:hAnsi="Garamond"/>
          <w:sz w:val="24"/>
          <w:szCs w:val="24"/>
        </w:rPr>
        <w:t>that would require follow-up with a different department for an answer. They suggested asking a more general question about magnitude of the problem.</w:t>
      </w:r>
      <w:r w:rsidR="00360CFB">
        <w:rPr>
          <w:rFonts w:ascii="Garamond" w:hAnsi="Garamond"/>
          <w:sz w:val="24"/>
          <w:szCs w:val="24"/>
        </w:rPr>
        <w:t xml:space="preserve"> We will replace the specific question as follows</w:t>
      </w:r>
      <w:r w:rsidR="00C9696F">
        <w:rPr>
          <w:rFonts w:ascii="Garamond" w:hAnsi="Garamond"/>
          <w:sz w:val="24"/>
          <w:szCs w:val="24"/>
        </w:rPr>
        <w:t xml:space="preserve"> (new language in yellow highlight, eliminated language in strikethrough font)</w:t>
      </w:r>
      <w:r w:rsidR="00A36DDD">
        <w:rPr>
          <w:rFonts w:ascii="Garamond" w:hAnsi="Garamond"/>
          <w:sz w:val="24"/>
          <w:szCs w:val="24"/>
        </w:rPr>
        <w:t xml:space="preserve"> to allow states that do calculate a churn rate to provide it, while others estimate it. This is now question 18.</w:t>
      </w:r>
    </w:p>
    <w:p w:rsidR="00765BD8" w:rsidRPr="00FE381E" w:rsidRDefault="00FE381E" w:rsidP="00F5163C">
      <w:pPr>
        <w:spacing w:after="120"/>
        <w:rPr>
          <w:rFonts w:ascii="Garamond" w:hAnsi="Garamond"/>
          <w:b/>
          <w:sz w:val="24"/>
          <w:szCs w:val="24"/>
        </w:rPr>
      </w:pPr>
      <w:r w:rsidRPr="00FE381E">
        <w:rPr>
          <w:rFonts w:ascii="Garamond" w:hAnsi="Garamond"/>
          <w:b/>
          <w:sz w:val="24"/>
          <w:szCs w:val="24"/>
        </w:rPr>
        <w:t>Initial version of question with new text highlighted, removed text struck:</w:t>
      </w:r>
    </w:p>
    <w:p w:rsidR="00A36DDD" w:rsidRPr="00FE381E" w:rsidRDefault="00FE381E" w:rsidP="00FE381E">
      <w:pPr>
        <w:spacing w:after="120"/>
        <w:rPr>
          <w:rFonts w:ascii="Garamond" w:hAnsi="Garamond" w:cstheme="minorHAnsi"/>
          <w:sz w:val="22"/>
          <w:szCs w:val="22"/>
        </w:rPr>
      </w:pPr>
      <w:r w:rsidRPr="00FE381E">
        <w:rPr>
          <w:rFonts w:ascii="Garamond" w:hAnsi="Garamond" w:cstheme="minorHAnsi"/>
          <w:sz w:val="22"/>
          <w:szCs w:val="22"/>
        </w:rPr>
        <w:t>52.</w:t>
      </w:r>
      <w:r w:rsidRPr="00FE381E">
        <w:rPr>
          <w:rFonts w:ascii="Garamond" w:hAnsi="Garamond" w:cstheme="minorHAnsi"/>
          <w:sz w:val="22"/>
          <w:szCs w:val="22"/>
        </w:rPr>
        <w:tab/>
      </w:r>
      <w:r w:rsidR="00A36DDD" w:rsidRPr="00FE381E">
        <w:rPr>
          <w:rFonts w:ascii="Garamond" w:hAnsi="Garamond" w:cstheme="minorHAnsi"/>
          <w:sz w:val="22"/>
          <w:szCs w:val="22"/>
          <w:highlight w:val="yellow"/>
        </w:rPr>
        <w:t>How big a problem is churning in your Medicaid Program (i.e., children leaving the program while still eligible, and then coming back on the program in a short time)?</w:t>
      </w:r>
      <w:r w:rsidR="00A36DDD" w:rsidRPr="00FE381E">
        <w:rPr>
          <w:rFonts w:ascii="Garamond" w:hAnsi="Garamond"/>
          <w:strike/>
          <w:sz w:val="24"/>
          <w:szCs w:val="24"/>
        </w:rPr>
        <w:t xml:space="preserve"> What percentages of children who lose Medicaid or CHIP coverage at renewal regain coverage within six months? (If you use another metric to measure this, please tell us your version of this measure.)</w:t>
      </w:r>
    </w:p>
    <w:p w:rsidR="00A36DDD" w:rsidRPr="00A36DDD" w:rsidRDefault="00A36DDD" w:rsidP="000153D0">
      <w:pPr>
        <w:pStyle w:val="ListParagraph"/>
        <w:numPr>
          <w:ilvl w:val="1"/>
          <w:numId w:val="22"/>
        </w:numPr>
        <w:spacing w:after="120" w:line="240" w:lineRule="auto"/>
        <w:rPr>
          <w:rFonts w:ascii="Garamond" w:hAnsi="Garamond" w:cstheme="minorHAnsi"/>
          <w:sz w:val="22"/>
          <w:szCs w:val="22"/>
          <w:highlight w:val="yellow"/>
        </w:rPr>
      </w:pPr>
      <w:r w:rsidRPr="00A36DDD">
        <w:rPr>
          <w:rFonts w:ascii="Garamond" w:hAnsi="Garamond" w:cstheme="minorHAnsi"/>
          <w:sz w:val="22"/>
          <w:szCs w:val="22"/>
          <w:highlight w:val="yellow"/>
        </w:rPr>
        <w:t>We calculated our Medicaid churn rate to be:_______</w:t>
      </w:r>
    </w:p>
    <w:p w:rsidR="00A36DDD" w:rsidRPr="00A36DDD" w:rsidRDefault="00A36DDD" w:rsidP="000153D0">
      <w:pPr>
        <w:pStyle w:val="ListParagraph"/>
        <w:numPr>
          <w:ilvl w:val="1"/>
          <w:numId w:val="22"/>
        </w:numPr>
        <w:spacing w:after="120" w:line="240" w:lineRule="auto"/>
        <w:rPr>
          <w:rFonts w:ascii="Garamond" w:hAnsi="Garamond" w:cstheme="minorHAnsi"/>
          <w:sz w:val="22"/>
          <w:szCs w:val="22"/>
          <w:highlight w:val="yellow"/>
        </w:rPr>
      </w:pPr>
      <w:r w:rsidRPr="00A36DDD">
        <w:rPr>
          <w:rFonts w:ascii="Garamond" w:hAnsi="Garamond" w:cstheme="minorHAnsi"/>
          <w:sz w:val="22"/>
          <w:szCs w:val="22"/>
          <w:highlight w:val="yellow"/>
        </w:rPr>
        <w:t>We believe it happens rarely.</w:t>
      </w:r>
    </w:p>
    <w:p w:rsidR="00A36DDD" w:rsidRPr="00A36DDD" w:rsidRDefault="00A36DDD" w:rsidP="000153D0">
      <w:pPr>
        <w:pStyle w:val="ListParagraph"/>
        <w:numPr>
          <w:ilvl w:val="1"/>
          <w:numId w:val="22"/>
        </w:numPr>
        <w:spacing w:after="120" w:line="240" w:lineRule="auto"/>
        <w:rPr>
          <w:rFonts w:ascii="Garamond" w:hAnsi="Garamond" w:cstheme="minorHAnsi"/>
          <w:sz w:val="22"/>
          <w:szCs w:val="22"/>
          <w:highlight w:val="yellow"/>
        </w:rPr>
      </w:pPr>
      <w:r w:rsidRPr="00A36DDD">
        <w:rPr>
          <w:rFonts w:ascii="Garamond" w:hAnsi="Garamond" w:cstheme="minorHAnsi"/>
          <w:sz w:val="22"/>
          <w:szCs w:val="22"/>
          <w:highlight w:val="yellow"/>
        </w:rPr>
        <w:t>We believe it happens somewhat.</w:t>
      </w:r>
    </w:p>
    <w:p w:rsidR="00A36DDD" w:rsidRPr="00A36DDD" w:rsidRDefault="00A36DDD" w:rsidP="000153D0">
      <w:pPr>
        <w:pStyle w:val="ListParagraph"/>
        <w:numPr>
          <w:ilvl w:val="1"/>
          <w:numId w:val="22"/>
        </w:numPr>
        <w:spacing w:after="120" w:line="240" w:lineRule="auto"/>
        <w:rPr>
          <w:rFonts w:ascii="Garamond" w:hAnsi="Garamond" w:cstheme="minorHAnsi"/>
          <w:sz w:val="22"/>
          <w:szCs w:val="22"/>
          <w:highlight w:val="yellow"/>
        </w:rPr>
      </w:pPr>
      <w:r w:rsidRPr="00A36DDD">
        <w:rPr>
          <w:rFonts w:ascii="Garamond" w:hAnsi="Garamond" w:cstheme="minorHAnsi"/>
          <w:sz w:val="22"/>
          <w:szCs w:val="22"/>
          <w:highlight w:val="yellow"/>
        </w:rPr>
        <w:t>We believe it occurs for approximately half the children in the program.</w:t>
      </w:r>
    </w:p>
    <w:p w:rsidR="00A36DDD" w:rsidRPr="00FE381E" w:rsidRDefault="00FE381E" w:rsidP="00A36DDD">
      <w:pPr>
        <w:pStyle w:val="ListParagraph"/>
        <w:spacing w:after="120" w:line="240" w:lineRule="auto"/>
        <w:ind w:left="0"/>
        <w:rPr>
          <w:rFonts w:ascii="Garamond" w:hAnsi="Garamond"/>
          <w:b/>
          <w:sz w:val="24"/>
          <w:szCs w:val="24"/>
        </w:rPr>
      </w:pPr>
      <w:r w:rsidRPr="00FE381E">
        <w:rPr>
          <w:rFonts w:ascii="Garamond" w:hAnsi="Garamond"/>
          <w:b/>
          <w:sz w:val="24"/>
          <w:szCs w:val="24"/>
        </w:rPr>
        <w:t xml:space="preserve">Revised </w:t>
      </w:r>
      <w:r>
        <w:rPr>
          <w:rFonts w:ascii="Garamond" w:hAnsi="Garamond"/>
          <w:b/>
          <w:sz w:val="24"/>
          <w:szCs w:val="24"/>
        </w:rPr>
        <w:t xml:space="preserve">final </w:t>
      </w:r>
      <w:r w:rsidRPr="00FE381E">
        <w:rPr>
          <w:rFonts w:ascii="Garamond" w:hAnsi="Garamond"/>
          <w:b/>
          <w:sz w:val="24"/>
          <w:szCs w:val="24"/>
        </w:rPr>
        <w:t>version of question:</w:t>
      </w:r>
    </w:p>
    <w:p w:rsidR="00FE381E" w:rsidRPr="00FE381E" w:rsidRDefault="00FE381E" w:rsidP="00FE381E">
      <w:pPr>
        <w:spacing w:after="120"/>
        <w:rPr>
          <w:rFonts w:ascii="Garamond" w:hAnsi="Garamond" w:cstheme="minorHAnsi"/>
          <w:sz w:val="22"/>
          <w:szCs w:val="22"/>
        </w:rPr>
      </w:pPr>
      <w:r>
        <w:rPr>
          <w:rFonts w:ascii="Garamond" w:hAnsi="Garamond" w:cstheme="minorHAnsi"/>
          <w:sz w:val="22"/>
          <w:szCs w:val="22"/>
        </w:rPr>
        <w:t>18.</w:t>
      </w:r>
      <w:r>
        <w:rPr>
          <w:rFonts w:ascii="Garamond" w:hAnsi="Garamond" w:cstheme="minorHAnsi"/>
          <w:sz w:val="22"/>
          <w:szCs w:val="22"/>
        </w:rPr>
        <w:tab/>
      </w:r>
      <w:r w:rsidRPr="00FE381E">
        <w:rPr>
          <w:rFonts w:ascii="Garamond" w:hAnsi="Garamond" w:cstheme="minorHAnsi"/>
          <w:sz w:val="22"/>
          <w:szCs w:val="22"/>
        </w:rPr>
        <w:t>How big a problem is churning in your Medicaid Program (i.e., children leaving the program while still eligible, and then coming back on the program in a short time)?</w:t>
      </w:r>
    </w:p>
    <w:p w:rsidR="00FE381E" w:rsidRPr="005A7A12" w:rsidRDefault="00FE381E" w:rsidP="00FE381E">
      <w:pPr>
        <w:pStyle w:val="ListParagraph"/>
        <w:numPr>
          <w:ilvl w:val="1"/>
          <w:numId w:val="51"/>
        </w:numPr>
        <w:spacing w:after="120" w:line="240" w:lineRule="auto"/>
        <w:rPr>
          <w:rFonts w:ascii="Garamond" w:hAnsi="Garamond" w:cstheme="minorHAnsi"/>
          <w:sz w:val="22"/>
          <w:szCs w:val="22"/>
        </w:rPr>
      </w:pPr>
      <w:r w:rsidRPr="005A7A12">
        <w:rPr>
          <w:rFonts w:ascii="Garamond" w:hAnsi="Garamond" w:cstheme="minorHAnsi"/>
          <w:sz w:val="22"/>
          <w:szCs w:val="22"/>
        </w:rPr>
        <w:t>We calculated our Medicaid churn rate to be:_______</w:t>
      </w:r>
    </w:p>
    <w:p w:rsidR="00FE381E" w:rsidRPr="005A7A12" w:rsidRDefault="00FE381E" w:rsidP="00FE381E">
      <w:pPr>
        <w:pStyle w:val="ListParagraph"/>
        <w:numPr>
          <w:ilvl w:val="1"/>
          <w:numId w:val="51"/>
        </w:numPr>
        <w:spacing w:after="120" w:line="240" w:lineRule="auto"/>
        <w:rPr>
          <w:rFonts w:ascii="Garamond" w:hAnsi="Garamond" w:cstheme="minorHAnsi"/>
          <w:sz w:val="22"/>
          <w:szCs w:val="22"/>
        </w:rPr>
      </w:pPr>
      <w:r w:rsidRPr="005A7A12">
        <w:rPr>
          <w:rFonts w:ascii="Garamond" w:hAnsi="Garamond" w:cstheme="minorHAnsi"/>
          <w:sz w:val="22"/>
          <w:szCs w:val="22"/>
        </w:rPr>
        <w:t>We believe it happens rarely.</w:t>
      </w:r>
    </w:p>
    <w:p w:rsidR="00FE381E" w:rsidRPr="005A7A12" w:rsidRDefault="00FE381E" w:rsidP="00FE381E">
      <w:pPr>
        <w:pStyle w:val="ListParagraph"/>
        <w:numPr>
          <w:ilvl w:val="1"/>
          <w:numId w:val="51"/>
        </w:numPr>
        <w:spacing w:after="120" w:line="240" w:lineRule="auto"/>
        <w:rPr>
          <w:rFonts w:ascii="Garamond" w:hAnsi="Garamond" w:cstheme="minorHAnsi"/>
          <w:sz w:val="22"/>
          <w:szCs w:val="22"/>
        </w:rPr>
      </w:pPr>
      <w:r w:rsidRPr="005A7A12">
        <w:rPr>
          <w:rFonts w:ascii="Garamond" w:hAnsi="Garamond" w:cstheme="minorHAnsi"/>
          <w:sz w:val="22"/>
          <w:szCs w:val="22"/>
        </w:rPr>
        <w:t>We believe it happens somewhat.</w:t>
      </w:r>
    </w:p>
    <w:p w:rsidR="00FE381E" w:rsidRDefault="00FE381E" w:rsidP="00FE381E">
      <w:pPr>
        <w:pStyle w:val="ListParagraph"/>
        <w:numPr>
          <w:ilvl w:val="1"/>
          <w:numId w:val="51"/>
        </w:numPr>
        <w:spacing w:after="120" w:line="240" w:lineRule="auto"/>
        <w:rPr>
          <w:rFonts w:ascii="Garamond" w:hAnsi="Garamond" w:cstheme="minorHAnsi"/>
          <w:sz w:val="22"/>
          <w:szCs w:val="22"/>
        </w:rPr>
      </w:pPr>
      <w:r w:rsidRPr="005A7A12">
        <w:rPr>
          <w:rFonts w:ascii="Garamond" w:hAnsi="Garamond" w:cstheme="minorHAnsi"/>
          <w:sz w:val="22"/>
          <w:szCs w:val="22"/>
        </w:rPr>
        <w:t>We believe it occurs for approximately half the children in the program.</w:t>
      </w:r>
    </w:p>
    <w:p w:rsidR="00FE381E" w:rsidRPr="001A3A90" w:rsidRDefault="00FE381E" w:rsidP="00A36DDD">
      <w:pPr>
        <w:pStyle w:val="ListParagraph"/>
        <w:spacing w:after="120" w:line="240" w:lineRule="auto"/>
        <w:ind w:left="0"/>
        <w:rPr>
          <w:rFonts w:ascii="Garamond" w:hAnsi="Garamond"/>
          <w:sz w:val="24"/>
          <w:szCs w:val="24"/>
        </w:rPr>
      </w:pPr>
    </w:p>
    <w:p w:rsidR="00765BD8" w:rsidRDefault="00123235" w:rsidP="00765BD8">
      <w:pPr>
        <w:pStyle w:val="ListParagraph"/>
        <w:pBdr>
          <w:top w:val="single" w:sz="4" w:space="1" w:color="auto"/>
          <w:left w:val="single" w:sz="4" w:space="4" w:color="auto"/>
          <w:bottom w:val="single" w:sz="4" w:space="1" w:color="auto"/>
          <w:right w:val="single" w:sz="4" w:space="4" w:color="auto"/>
        </w:pBdr>
        <w:spacing w:after="120" w:line="240" w:lineRule="auto"/>
        <w:ind w:left="0"/>
        <w:rPr>
          <w:rFonts w:ascii="Garamond" w:hAnsi="Garamond"/>
          <w:sz w:val="24"/>
          <w:szCs w:val="24"/>
        </w:rPr>
      </w:pPr>
      <w:r>
        <w:rPr>
          <w:rFonts w:ascii="Garamond" w:hAnsi="Garamond"/>
          <w:b/>
          <w:sz w:val="24"/>
          <w:szCs w:val="24"/>
        </w:rPr>
        <w:t xml:space="preserve">11. </w:t>
      </w:r>
      <w:r w:rsidR="00765BD8" w:rsidRPr="00765BD8">
        <w:rPr>
          <w:rFonts w:ascii="Garamond" w:hAnsi="Garamond"/>
          <w:b/>
          <w:sz w:val="24"/>
          <w:szCs w:val="24"/>
        </w:rPr>
        <w:t>QUESTION WORDING</w:t>
      </w:r>
      <w:r>
        <w:rPr>
          <w:rFonts w:ascii="Garamond" w:hAnsi="Garamond"/>
          <w:b/>
          <w:sz w:val="24"/>
          <w:szCs w:val="24"/>
        </w:rPr>
        <w:t xml:space="preserve">, QUESTION </w:t>
      </w:r>
      <w:r w:rsidR="009D56A1">
        <w:rPr>
          <w:rFonts w:ascii="Garamond" w:hAnsi="Garamond"/>
          <w:b/>
          <w:sz w:val="24"/>
          <w:szCs w:val="24"/>
        </w:rPr>
        <w:t>55</w:t>
      </w:r>
      <w:r w:rsidR="00765BD8">
        <w:rPr>
          <w:rFonts w:ascii="Garamond" w:hAnsi="Garamond"/>
          <w:sz w:val="24"/>
          <w:szCs w:val="24"/>
        </w:rPr>
        <w:t xml:space="preserve">: </w:t>
      </w:r>
      <w:r w:rsidR="00360CFB">
        <w:rPr>
          <w:rFonts w:ascii="Garamond" w:hAnsi="Garamond"/>
          <w:sz w:val="24"/>
          <w:szCs w:val="24"/>
        </w:rPr>
        <w:t xml:space="preserve">States often have a problem reaching enrollees because of changes of address or phone number. With this question, we sought to quantify the magnitude of the problem. </w:t>
      </w:r>
      <w:r w:rsidR="00765BD8">
        <w:rPr>
          <w:rFonts w:ascii="Garamond" w:hAnsi="Garamond"/>
          <w:sz w:val="24"/>
          <w:szCs w:val="24"/>
        </w:rPr>
        <w:t xml:space="preserve">One respondent pointed out that they cannot know how many families they reach, only what proportion respond. </w:t>
      </w:r>
      <w:r w:rsidR="00FC6CBF">
        <w:rPr>
          <w:rFonts w:ascii="Garamond" w:hAnsi="Garamond"/>
          <w:sz w:val="24"/>
          <w:szCs w:val="24"/>
        </w:rPr>
        <w:t>Question 22 incorporates the clearer wording.</w:t>
      </w:r>
    </w:p>
    <w:p w:rsidR="00FC6CBF" w:rsidRPr="00FE381E" w:rsidRDefault="00FE381E" w:rsidP="00FC6CBF">
      <w:pPr>
        <w:spacing w:after="120"/>
        <w:ind w:left="360"/>
        <w:rPr>
          <w:rFonts w:ascii="Garamond" w:hAnsi="Garamond" w:cstheme="minorHAnsi"/>
          <w:b/>
          <w:sz w:val="22"/>
          <w:szCs w:val="22"/>
        </w:rPr>
      </w:pPr>
      <w:r w:rsidRPr="00FE381E">
        <w:rPr>
          <w:rFonts w:ascii="Garamond" w:hAnsi="Garamond" w:cstheme="minorHAnsi"/>
          <w:b/>
          <w:sz w:val="22"/>
          <w:szCs w:val="22"/>
        </w:rPr>
        <w:t>Initial version of question with new language highlighted, removed language struck:</w:t>
      </w:r>
    </w:p>
    <w:p w:rsidR="00FC6CBF" w:rsidRPr="00765BD8" w:rsidRDefault="00FC6CBF" w:rsidP="000153D0">
      <w:pPr>
        <w:pStyle w:val="ListParagraph"/>
        <w:numPr>
          <w:ilvl w:val="0"/>
          <w:numId w:val="30"/>
        </w:numPr>
        <w:spacing w:after="120" w:line="240" w:lineRule="auto"/>
        <w:rPr>
          <w:rFonts w:ascii="Garamond" w:hAnsi="Garamond"/>
          <w:strike/>
          <w:sz w:val="24"/>
          <w:szCs w:val="24"/>
        </w:rPr>
      </w:pPr>
      <w:r w:rsidRPr="00FC6CBF">
        <w:rPr>
          <w:rFonts w:ascii="Garamond" w:hAnsi="Garamond"/>
          <w:sz w:val="24"/>
          <w:szCs w:val="24"/>
        </w:rPr>
        <w:t xml:space="preserve">What proportion of families </w:t>
      </w:r>
      <w:r w:rsidRPr="00FC6CBF">
        <w:rPr>
          <w:rFonts w:ascii="Garamond" w:hAnsi="Garamond"/>
          <w:sz w:val="24"/>
          <w:szCs w:val="24"/>
          <w:highlight w:val="yellow"/>
        </w:rPr>
        <w:t>responds to your communications?</w:t>
      </w:r>
      <w:r>
        <w:rPr>
          <w:rFonts w:ascii="Garamond" w:hAnsi="Garamond"/>
          <w:strike/>
          <w:sz w:val="24"/>
          <w:szCs w:val="24"/>
        </w:rPr>
        <w:t xml:space="preserve"> </w:t>
      </w:r>
      <w:proofErr w:type="gramStart"/>
      <w:r w:rsidRPr="00765BD8">
        <w:rPr>
          <w:rFonts w:ascii="Garamond" w:hAnsi="Garamond"/>
          <w:strike/>
          <w:sz w:val="24"/>
          <w:szCs w:val="24"/>
        </w:rPr>
        <w:t>do</w:t>
      </w:r>
      <w:proofErr w:type="gramEnd"/>
      <w:r w:rsidRPr="00765BD8">
        <w:rPr>
          <w:rFonts w:ascii="Garamond" w:hAnsi="Garamond"/>
          <w:strike/>
          <w:sz w:val="24"/>
          <w:szCs w:val="24"/>
        </w:rPr>
        <w:t xml:space="preserve"> you reach?</w:t>
      </w:r>
    </w:p>
    <w:p w:rsidR="00FC6CBF" w:rsidRPr="00765BD8" w:rsidRDefault="00FC6CBF" w:rsidP="00FC6CBF">
      <w:pPr>
        <w:pStyle w:val="ListParagraph"/>
        <w:numPr>
          <w:ilvl w:val="1"/>
          <w:numId w:val="10"/>
        </w:numPr>
        <w:spacing w:line="240" w:lineRule="auto"/>
        <w:rPr>
          <w:rFonts w:ascii="Garamond" w:hAnsi="Garamond"/>
          <w:strike/>
          <w:sz w:val="24"/>
          <w:szCs w:val="24"/>
        </w:rPr>
      </w:pPr>
      <w:r w:rsidRPr="00765BD8">
        <w:rPr>
          <w:rFonts w:ascii="Garamond" w:hAnsi="Garamond"/>
          <w:strike/>
          <w:sz w:val="24"/>
          <w:szCs w:val="24"/>
        </w:rPr>
        <w:t>Few</w:t>
      </w:r>
    </w:p>
    <w:p w:rsidR="00FC6CBF" w:rsidRPr="00765BD8" w:rsidRDefault="00FC6CBF" w:rsidP="00FC6CBF">
      <w:pPr>
        <w:pStyle w:val="ListParagraph"/>
        <w:numPr>
          <w:ilvl w:val="1"/>
          <w:numId w:val="10"/>
        </w:numPr>
        <w:spacing w:line="240" w:lineRule="auto"/>
        <w:rPr>
          <w:rFonts w:ascii="Garamond" w:hAnsi="Garamond"/>
          <w:strike/>
          <w:sz w:val="24"/>
          <w:szCs w:val="24"/>
        </w:rPr>
      </w:pPr>
      <w:r w:rsidRPr="00765BD8">
        <w:rPr>
          <w:rFonts w:ascii="Garamond" w:hAnsi="Garamond"/>
          <w:strike/>
          <w:sz w:val="24"/>
          <w:szCs w:val="24"/>
        </w:rPr>
        <w:t>Less than half</w:t>
      </w:r>
    </w:p>
    <w:p w:rsidR="00FC6CBF" w:rsidRPr="00765BD8" w:rsidRDefault="00FC6CBF" w:rsidP="00FC6CBF">
      <w:pPr>
        <w:pStyle w:val="ListParagraph"/>
        <w:numPr>
          <w:ilvl w:val="1"/>
          <w:numId w:val="10"/>
        </w:numPr>
        <w:spacing w:line="240" w:lineRule="auto"/>
        <w:rPr>
          <w:rFonts w:ascii="Garamond" w:hAnsi="Garamond"/>
          <w:strike/>
          <w:sz w:val="24"/>
          <w:szCs w:val="24"/>
        </w:rPr>
      </w:pPr>
      <w:r w:rsidRPr="00765BD8">
        <w:rPr>
          <w:rFonts w:ascii="Garamond" w:hAnsi="Garamond"/>
          <w:strike/>
          <w:sz w:val="24"/>
          <w:szCs w:val="24"/>
        </w:rPr>
        <w:t>Half</w:t>
      </w:r>
    </w:p>
    <w:p w:rsidR="00FC6CBF" w:rsidRPr="00765BD8" w:rsidRDefault="00FC6CBF" w:rsidP="00FC6CBF">
      <w:pPr>
        <w:pStyle w:val="ListParagraph"/>
        <w:numPr>
          <w:ilvl w:val="1"/>
          <w:numId w:val="10"/>
        </w:numPr>
        <w:spacing w:line="240" w:lineRule="auto"/>
        <w:rPr>
          <w:rFonts w:ascii="Garamond" w:hAnsi="Garamond"/>
          <w:strike/>
          <w:sz w:val="24"/>
          <w:szCs w:val="24"/>
        </w:rPr>
      </w:pPr>
      <w:r w:rsidRPr="00765BD8">
        <w:rPr>
          <w:rFonts w:ascii="Garamond" w:hAnsi="Garamond"/>
          <w:strike/>
          <w:sz w:val="24"/>
          <w:szCs w:val="24"/>
        </w:rPr>
        <w:t>More than half</w:t>
      </w:r>
    </w:p>
    <w:p w:rsidR="00FC6CBF" w:rsidRPr="00765BD8" w:rsidRDefault="00FC6CBF" w:rsidP="00FC6CBF">
      <w:pPr>
        <w:pStyle w:val="ListParagraph"/>
        <w:numPr>
          <w:ilvl w:val="1"/>
          <w:numId w:val="10"/>
        </w:numPr>
        <w:spacing w:line="240" w:lineRule="auto"/>
        <w:rPr>
          <w:rFonts w:ascii="Garamond" w:hAnsi="Garamond"/>
          <w:strike/>
          <w:sz w:val="24"/>
          <w:szCs w:val="24"/>
        </w:rPr>
      </w:pPr>
      <w:r w:rsidRPr="00765BD8">
        <w:rPr>
          <w:rFonts w:ascii="Garamond" w:hAnsi="Garamond"/>
          <w:strike/>
          <w:sz w:val="24"/>
          <w:szCs w:val="24"/>
        </w:rPr>
        <w:t>Most</w:t>
      </w:r>
    </w:p>
    <w:p w:rsidR="00FC6CBF" w:rsidRPr="00FE381E" w:rsidRDefault="00FE381E" w:rsidP="00FC6CBF">
      <w:pPr>
        <w:spacing w:after="0"/>
        <w:ind w:left="360"/>
        <w:rPr>
          <w:rFonts w:ascii="Garamond" w:hAnsi="Garamond" w:cstheme="minorHAnsi"/>
          <w:b/>
          <w:sz w:val="22"/>
          <w:szCs w:val="22"/>
        </w:rPr>
      </w:pPr>
      <w:r w:rsidRPr="00FE381E">
        <w:rPr>
          <w:rFonts w:ascii="Garamond" w:hAnsi="Garamond" w:cstheme="minorHAnsi"/>
          <w:b/>
          <w:sz w:val="22"/>
          <w:szCs w:val="22"/>
        </w:rPr>
        <w:t>Revised final version of question:</w:t>
      </w:r>
    </w:p>
    <w:p w:rsidR="00FC6CBF" w:rsidRPr="00FC6CBF" w:rsidRDefault="00FC6CBF" w:rsidP="00FC6CBF">
      <w:pPr>
        <w:spacing w:after="120"/>
        <w:ind w:left="360"/>
        <w:rPr>
          <w:rFonts w:ascii="Garamond" w:hAnsi="Garamond" w:cstheme="minorHAnsi"/>
          <w:sz w:val="22"/>
          <w:szCs w:val="22"/>
        </w:rPr>
      </w:pPr>
      <w:r>
        <w:rPr>
          <w:rFonts w:ascii="Garamond" w:hAnsi="Garamond" w:cstheme="minorHAnsi"/>
          <w:sz w:val="22"/>
          <w:szCs w:val="22"/>
        </w:rPr>
        <w:t xml:space="preserve">22. </w:t>
      </w:r>
      <w:r w:rsidRPr="00FC6CBF">
        <w:rPr>
          <w:rFonts w:ascii="Garamond" w:hAnsi="Garamond" w:cstheme="minorHAnsi"/>
          <w:sz w:val="22"/>
          <w:szCs w:val="22"/>
        </w:rPr>
        <w:t>Please answer the following questions about communicating with families.</w:t>
      </w:r>
    </w:p>
    <w:tbl>
      <w:tblPr>
        <w:tblStyle w:val="TableGrid"/>
        <w:tblW w:w="9198" w:type="dxa"/>
        <w:tblInd w:w="360" w:type="dxa"/>
        <w:tblLayout w:type="fixed"/>
        <w:tblLook w:val="04A0" w:firstRow="1" w:lastRow="0" w:firstColumn="1" w:lastColumn="0" w:noHBand="0" w:noVBand="1"/>
      </w:tblPr>
      <w:tblGrid>
        <w:gridCol w:w="2898"/>
        <w:gridCol w:w="2610"/>
        <w:gridCol w:w="3690"/>
      </w:tblGrid>
      <w:tr w:rsidR="00FC6CBF" w:rsidRPr="005A7A12" w:rsidTr="00FC6CBF">
        <w:tc>
          <w:tcPr>
            <w:tcW w:w="2898" w:type="dxa"/>
            <w:shd w:val="clear" w:color="auto" w:fill="DBE5F1" w:themeFill="accent1" w:themeFillTint="33"/>
          </w:tcPr>
          <w:p w:rsidR="00FC6CBF" w:rsidRPr="005A7A12" w:rsidRDefault="00FC6CBF" w:rsidP="000136D0">
            <w:pPr>
              <w:pStyle w:val="ListParagraph"/>
              <w:spacing w:after="120" w:line="240" w:lineRule="auto"/>
              <w:ind w:left="0"/>
              <w:jc w:val="center"/>
              <w:rPr>
                <w:rFonts w:ascii="Garamond" w:hAnsi="Garamond" w:cstheme="minorHAnsi"/>
                <w:b/>
                <w:sz w:val="22"/>
                <w:szCs w:val="22"/>
              </w:rPr>
            </w:pPr>
          </w:p>
        </w:tc>
        <w:tc>
          <w:tcPr>
            <w:tcW w:w="2610" w:type="dxa"/>
            <w:shd w:val="clear" w:color="auto" w:fill="DBE5F1" w:themeFill="accent1" w:themeFillTint="33"/>
          </w:tcPr>
          <w:p w:rsidR="00FC6CBF" w:rsidRPr="005A7A12" w:rsidRDefault="00FC6CBF" w:rsidP="000136D0">
            <w:pPr>
              <w:pStyle w:val="ListParagraph"/>
              <w:spacing w:after="120" w:line="240" w:lineRule="auto"/>
              <w:ind w:left="0"/>
              <w:jc w:val="center"/>
              <w:rPr>
                <w:rFonts w:ascii="Garamond" w:hAnsi="Garamond" w:cstheme="minorHAnsi"/>
                <w:b/>
                <w:sz w:val="22"/>
                <w:szCs w:val="22"/>
              </w:rPr>
            </w:pPr>
            <w:r w:rsidRPr="005A7A12">
              <w:rPr>
                <w:rFonts w:ascii="Garamond" w:hAnsi="Garamond" w:cstheme="minorHAnsi"/>
                <w:b/>
                <w:sz w:val="22"/>
                <w:szCs w:val="22"/>
              </w:rPr>
              <w:t>Medicaid</w:t>
            </w:r>
          </w:p>
        </w:tc>
        <w:tc>
          <w:tcPr>
            <w:tcW w:w="3690" w:type="dxa"/>
            <w:shd w:val="clear" w:color="auto" w:fill="DBE5F1" w:themeFill="accent1" w:themeFillTint="33"/>
          </w:tcPr>
          <w:p w:rsidR="00FC6CBF" w:rsidRPr="005A7A12" w:rsidRDefault="00FC6CBF" w:rsidP="000136D0">
            <w:pPr>
              <w:pStyle w:val="ListParagraph"/>
              <w:spacing w:after="120" w:line="240" w:lineRule="auto"/>
              <w:ind w:left="0"/>
              <w:jc w:val="center"/>
              <w:rPr>
                <w:rFonts w:ascii="Garamond" w:hAnsi="Garamond" w:cstheme="minorHAnsi"/>
                <w:b/>
                <w:sz w:val="22"/>
                <w:szCs w:val="22"/>
              </w:rPr>
            </w:pPr>
            <w:r w:rsidRPr="005A7A12">
              <w:rPr>
                <w:rFonts w:ascii="Garamond" w:hAnsi="Garamond" w:cstheme="minorHAnsi"/>
                <w:b/>
                <w:sz w:val="22"/>
                <w:szCs w:val="22"/>
              </w:rPr>
              <w:t>CHIP</w:t>
            </w:r>
          </w:p>
        </w:tc>
      </w:tr>
      <w:tr w:rsidR="00FC6CBF" w:rsidRPr="005A7A12" w:rsidTr="00FC6CBF">
        <w:tc>
          <w:tcPr>
            <w:tcW w:w="2898" w:type="dxa"/>
          </w:tcPr>
          <w:p w:rsidR="00FC6CBF" w:rsidRPr="00473014" w:rsidRDefault="00FC6CBF" w:rsidP="000153D0">
            <w:pPr>
              <w:pStyle w:val="ListParagraph"/>
              <w:numPr>
                <w:ilvl w:val="0"/>
                <w:numId w:val="48"/>
              </w:numPr>
              <w:spacing w:line="240" w:lineRule="auto"/>
              <w:rPr>
                <w:rFonts w:ascii="Garamond" w:hAnsi="Garamond" w:cstheme="minorHAnsi"/>
                <w:sz w:val="22"/>
                <w:szCs w:val="22"/>
              </w:rPr>
            </w:pPr>
            <w:r w:rsidRPr="00473014">
              <w:rPr>
                <w:rFonts w:ascii="Garamond" w:hAnsi="Garamond" w:cstheme="minorHAnsi"/>
                <w:sz w:val="22"/>
                <w:szCs w:val="22"/>
              </w:rPr>
              <w:t>How do you communicate with families at the time of renewal?</w:t>
            </w:r>
          </w:p>
          <w:p w:rsidR="00FC6CBF" w:rsidRPr="005A7A12" w:rsidRDefault="00FC6CBF" w:rsidP="000136D0">
            <w:pPr>
              <w:pStyle w:val="ListParagraph"/>
              <w:spacing w:line="240" w:lineRule="auto"/>
              <w:ind w:left="0"/>
              <w:rPr>
                <w:rFonts w:ascii="Garamond" w:hAnsi="Garamond" w:cstheme="minorHAnsi"/>
                <w:sz w:val="22"/>
                <w:szCs w:val="22"/>
              </w:rPr>
            </w:pPr>
          </w:p>
        </w:tc>
        <w:tc>
          <w:tcPr>
            <w:tcW w:w="2610" w:type="dxa"/>
          </w:tcPr>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Letters</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Emails</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Phone</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Through the enrollment assistor who helped them apply</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Other______________________________</w:t>
            </w:r>
          </w:p>
        </w:tc>
        <w:tc>
          <w:tcPr>
            <w:tcW w:w="3690" w:type="dxa"/>
          </w:tcPr>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Letters</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Emails</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Phone</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Through the enrollment assistor who helped them apply</w:t>
            </w:r>
          </w:p>
          <w:p w:rsidR="00FC6CBF" w:rsidRPr="005A7A12" w:rsidRDefault="00FC6CBF" w:rsidP="000153D0">
            <w:pPr>
              <w:pStyle w:val="ListParagraph"/>
              <w:numPr>
                <w:ilvl w:val="0"/>
                <w:numId w:val="50"/>
              </w:numPr>
              <w:spacing w:line="240" w:lineRule="auto"/>
              <w:rPr>
                <w:rFonts w:ascii="Garamond" w:hAnsi="Garamond" w:cstheme="minorHAnsi"/>
                <w:sz w:val="22"/>
                <w:szCs w:val="22"/>
              </w:rPr>
            </w:pPr>
            <w:r w:rsidRPr="005A7A12">
              <w:rPr>
                <w:rFonts w:ascii="Garamond" w:hAnsi="Garamond" w:cstheme="minorHAnsi"/>
                <w:sz w:val="22"/>
                <w:szCs w:val="22"/>
              </w:rPr>
              <w:t>Other__________________________</w:t>
            </w:r>
          </w:p>
        </w:tc>
      </w:tr>
      <w:tr w:rsidR="00FC6CBF" w:rsidRPr="005A7A12" w:rsidTr="00FC6CBF">
        <w:tc>
          <w:tcPr>
            <w:tcW w:w="2898" w:type="dxa"/>
          </w:tcPr>
          <w:p w:rsidR="00FC6CBF" w:rsidRPr="00473014" w:rsidRDefault="00FC6CBF" w:rsidP="000153D0">
            <w:pPr>
              <w:pStyle w:val="ListParagraph"/>
              <w:numPr>
                <w:ilvl w:val="0"/>
                <w:numId w:val="48"/>
              </w:numPr>
              <w:spacing w:line="240" w:lineRule="auto"/>
              <w:rPr>
                <w:rFonts w:ascii="Garamond" w:hAnsi="Garamond" w:cstheme="minorHAnsi"/>
                <w:sz w:val="22"/>
                <w:szCs w:val="22"/>
              </w:rPr>
            </w:pPr>
            <w:r>
              <w:rPr>
                <w:rFonts w:ascii="Garamond" w:hAnsi="Garamond" w:cstheme="minorHAnsi"/>
                <w:sz w:val="22"/>
                <w:szCs w:val="22"/>
              </w:rPr>
              <w:t>Approximately w</w:t>
            </w:r>
            <w:r w:rsidRPr="00473014">
              <w:rPr>
                <w:rFonts w:ascii="Garamond" w:hAnsi="Garamond" w:cstheme="minorHAnsi"/>
                <w:sz w:val="22"/>
                <w:szCs w:val="22"/>
              </w:rPr>
              <w:t>hat</w:t>
            </w:r>
            <w:r>
              <w:rPr>
                <w:rFonts w:ascii="Garamond" w:hAnsi="Garamond" w:cstheme="minorHAnsi"/>
                <w:sz w:val="22"/>
                <w:szCs w:val="22"/>
              </w:rPr>
              <w:t xml:space="preserve"> proportion of families </w:t>
            </w:r>
            <w:r w:rsidRPr="00FC6CBF">
              <w:rPr>
                <w:rFonts w:ascii="Garamond" w:hAnsi="Garamond" w:cstheme="minorHAnsi"/>
                <w:sz w:val="22"/>
                <w:szCs w:val="22"/>
              </w:rPr>
              <w:t>responds to</w:t>
            </w:r>
            <w:r>
              <w:rPr>
                <w:rFonts w:ascii="Garamond" w:hAnsi="Garamond" w:cstheme="minorHAnsi"/>
                <w:sz w:val="22"/>
                <w:szCs w:val="22"/>
              </w:rPr>
              <w:t xml:space="preserve"> your communications?</w:t>
            </w:r>
          </w:p>
        </w:tc>
        <w:tc>
          <w:tcPr>
            <w:tcW w:w="2610" w:type="dxa"/>
          </w:tcPr>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Few</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Less than half</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Half</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More than half</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Most</w:t>
            </w:r>
          </w:p>
        </w:tc>
        <w:tc>
          <w:tcPr>
            <w:tcW w:w="3690" w:type="dxa"/>
          </w:tcPr>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Few</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Less than half</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Half</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More than half</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Most</w:t>
            </w:r>
          </w:p>
        </w:tc>
      </w:tr>
      <w:tr w:rsidR="00FC6CBF" w:rsidRPr="005A7A12" w:rsidTr="00FC6CBF">
        <w:tc>
          <w:tcPr>
            <w:tcW w:w="2898" w:type="dxa"/>
          </w:tcPr>
          <w:p w:rsidR="00FC6CBF" w:rsidRPr="005A7A12" w:rsidRDefault="00FC6CBF" w:rsidP="000153D0">
            <w:pPr>
              <w:pStyle w:val="ListParagraph"/>
              <w:numPr>
                <w:ilvl w:val="0"/>
                <w:numId w:val="48"/>
              </w:numPr>
              <w:spacing w:line="240" w:lineRule="auto"/>
              <w:rPr>
                <w:rFonts w:ascii="Garamond" w:hAnsi="Garamond" w:cstheme="minorHAnsi"/>
                <w:sz w:val="22"/>
                <w:szCs w:val="22"/>
              </w:rPr>
            </w:pPr>
            <w:r w:rsidRPr="005A7A12">
              <w:rPr>
                <w:rFonts w:ascii="Garamond" w:hAnsi="Garamond" w:cstheme="minorHAnsi"/>
                <w:sz w:val="22"/>
                <w:szCs w:val="22"/>
              </w:rPr>
              <w:t>Are you working on changing the way you communicate with families at renewal?</w:t>
            </w:r>
          </w:p>
          <w:p w:rsidR="00FC6CBF" w:rsidRPr="005A7A12" w:rsidRDefault="00FC6CBF" w:rsidP="000136D0">
            <w:pPr>
              <w:pStyle w:val="ListParagraph"/>
              <w:spacing w:after="120" w:line="240" w:lineRule="auto"/>
              <w:ind w:left="0"/>
              <w:rPr>
                <w:rFonts w:ascii="Garamond" w:hAnsi="Garamond" w:cstheme="minorHAnsi"/>
                <w:sz w:val="22"/>
                <w:szCs w:val="22"/>
              </w:rPr>
            </w:pPr>
          </w:p>
        </w:tc>
        <w:tc>
          <w:tcPr>
            <w:tcW w:w="2610" w:type="dxa"/>
          </w:tcPr>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No</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 xml:space="preserve">Yes. Please explain: _________________________________ </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p>
        </w:tc>
        <w:tc>
          <w:tcPr>
            <w:tcW w:w="3690" w:type="dxa"/>
          </w:tcPr>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No</w:t>
            </w:r>
          </w:p>
          <w:p w:rsidR="00FC6CBF" w:rsidRPr="005A7A12" w:rsidRDefault="00FC6CBF" w:rsidP="000153D0">
            <w:pPr>
              <w:pStyle w:val="ListParagraph"/>
              <w:numPr>
                <w:ilvl w:val="0"/>
                <w:numId w:val="49"/>
              </w:numPr>
              <w:spacing w:line="240" w:lineRule="auto"/>
              <w:rPr>
                <w:rFonts w:ascii="Garamond" w:hAnsi="Garamond" w:cstheme="minorHAnsi"/>
                <w:sz w:val="22"/>
                <w:szCs w:val="22"/>
              </w:rPr>
            </w:pPr>
            <w:r w:rsidRPr="005A7A12">
              <w:rPr>
                <w:rFonts w:ascii="Garamond" w:hAnsi="Garamond" w:cstheme="minorHAnsi"/>
                <w:sz w:val="22"/>
                <w:szCs w:val="22"/>
              </w:rPr>
              <w:t>Yes. Please explain: ________________________________</w:t>
            </w:r>
          </w:p>
        </w:tc>
      </w:tr>
    </w:tbl>
    <w:p w:rsidR="00FC6CBF" w:rsidRPr="005A7A12" w:rsidRDefault="00FC6CBF" w:rsidP="00FC6CBF">
      <w:pPr>
        <w:pStyle w:val="ListParagraph"/>
        <w:spacing w:after="120" w:line="240" w:lineRule="auto"/>
        <w:ind w:left="360"/>
        <w:rPr>
          <w:rFonts w:ascii="Garamond" w:hAnsi="Garamond" w:cstheme="minorHAnsi"/>
          <w:sz w:val="22"/>
          <w:szCs w:val="22"/>
        </w:rPr>
      </w:pPr>
    </w:p>
    <w:p w:rsidR="00765BD8" w:rsidRDefault="00765BD8" w:rsidP="00765BD8">
      <w:pPr>
        <w:pStyle w:val="ListParagraph"/>
        <w:rPr>
          <w:rFonts w:ascii="Garamond" w:hAnsi="Garamond"/>
          <w:sz w:val="24"/>
          <w:szCs w:val="24"/>
        </w:rPr>
      </w:pPr>
    </w:p>
    <w:sectPr w:rsidR="00765BD8" w:rsidSect="0068548D">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5B" w:rsidRDefault="001A295B">
      <w:r>
        <w:separator/>
      </w:r>
    </w:p>
  </w:endnote>
  <w:endnote w:type="continuationSeparator" w:id="0">
    <w:p w:rsidR="001A295B" w:rsidRDefault="001A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D6" w:rsidRDefault="00FB0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5B" w:rsidRDefault="001A295B">
      <w:r>
        <w:separator/>
      </w:r>
    </w:p>
  </w:footnote>
  <w:footnote w:type="continuationSeparator" w:id="0">
    <w:p w:rsidR="001A295B" w:rsidRDefault="001A2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D6" w:rsidRDefault="00FB03D6">
    <w:pPr>
      <w:pStyle w:val="Header"/>
      <w:spacing w:before="0"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394"/>
    <w:multiLevelType w:val="hybridMultilevel"/>
    <w:tmpl w:val="FCEEF15E"/>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35A82"/>
    <w:multiLevelType w:val="hybridMultilevel"/>
    <w:tmpl w:val="DDA22254"/>
    <w:lvl w:ilvl="0" w:tplc="5FCA4136">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15C2B"/>
    <w:multiLevelType w:val="hybridMultilevel"/>
    <w:tmpl w:val="8FB21780"/>
    <w:lvl w:ilvl="0" w:tplc="AF48F00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13BAE"/>
    <w:multiLevelType w:val="hybridMultilevel"/>
    <w:tmpl w:val="B85EA7C0"/>
    <w:lvl w:ilvl="0" w:tplc="2A2AFE48">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87EA9"/>
    <w:multiLevelType w:val="hybridMultilevel"/>
    <w:tmpl w:val="F6EAF9FE"/>
    <w:lvl w:ilvl="0" w:tplc="33EA1D72">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66CF1"/>
    <w:multiLevelType w:val="hybridMultilevel"/>
    <w:tmpl w:val="EC8E9BC0"/>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490BB0"/>
    <w:multiLevelType w:val="hybridMultilevel"/>
    <w:tmpl w:val="17987752"/>
    <w:lvl w:ilvl="0" w:tplc="BEE85A7E">
      <w:start w:val="4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F33AB"/>
    <w:multiLevelType w:val="hybridMultilevel"/>
    <w:tmpl w:val="AA8EB0C2"/>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83AE7"/>
    <w:multiLevelType w:val="hybridMultilevel"/>
    <w:tmpl w:val="F0C2FA86"/>
    <w:lvl w:ilvl="0" w:tplc="2E0E365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FB10822"/>
    <w:multiLevelType w:val="hybridMultilevel"/>
    <w:tmpl w:val="6262E592"/>
    <w:lvl w:ilvl="0" w:tplc="189C61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968FB"/>
    <w:multiLevelType w:val="hybridMultilevel"/>
    <w:tmpl w:val="F848755A"/>
    <w:lvl w:ilvl="0" w:tplc="37761D74">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660D6"/>
    <w:multiLevelType w:val="hybridMultilevel"/>
    <w:tmpl w:val="58727ABC"/>
    <w:lvl w:ilvl="0" w:tplc="37761D74">
      <w:start w:val="5"/>
      <w:numFmt w:val="decimal"/>
      <w:lvlText w:val="%1."/>
      <w:lvlJc w:val="left"/>
      <w:pPr>
        <w:ind w:left="360" w:hanging="360"/>
      </w:pPr>
      <w:rPr>
        <w:rFonts w:hint="default"/>
      </w:rPr>
    </w:lvl>
    <w:lvl w:ilvl="1" w:tplc="779AE5F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C22B2"/>
    <w:multiLevelType w:val="hybridMultilevel"/>
    <w:tmpl w:val="89A617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1B23F9"/>
    <w:multiLevelType w:val="hybridMultilevel"/>
    <w:tmpl w:val="60726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A8207C"/>
    <w:multiLevelType w:val="hybridMultilevel"/>
    <w:tmpl w:val="DFC65870"/>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60681"/>
    <w:multiLevelType w:val="hybridMultilevel"/>
    <w:tmpl w:val="507C23D4"/>
    <w:lvl w:ilvl="0" w:tplc="D65AF9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AB2B82"/>
    <w:multiLevelType w:val="hybridMultilevel"/>
    <w:tmpl w:val="8CB6880A"/>
    <w:lvl w:ilvl="0" w:tplc="7D5CC70A">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96330"/>
    <w:multiLevelType w:val="hybridMultilevel"/>
    <w:tmpl w:val="569C33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1D059B"/>
    <w:multiLevelType w:val="hybridMultilevel"/>
    <w:tmpl w:val="56463CE6"/>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D27D2"/>
    <w:multiLevelType w:val="hybridMultilevel"/>
    <w:tmpl w:val="A98CDF0A"/>
    <w:lvl w:ilvl="0" w:tplc="8B84CDE0">
      <w:start w:val="8"/>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42F98"/>
    <w:multiLevelType w:val="hybridMultilevel"/>
    <w:tmpl w:val="37422950"/>
    <w:lvl w:ilvl="0" w:tplc="66A66CF8">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C5127A"/>
    <w:multiLevelType w:val="hybridMultilevel"/>
    <w:tmpl w:val="C270D006"/>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5272C"/>
    <w:multiLevelType w:val="hybridMultilevel"/>
    <w:tmpl w:val="5450104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795881DA">
      <w:start w:val="14"/>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6805F8D"/>
    <w:multiLevelType w:val="hybridMultilevel"/>
    <w:tmpl w:val="C94C10F6"/>
    <w:lvl w:ilvl="0" w:tplc="629216A8">
      <w:start w:val="4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B25A4"/>
    <w:multiLevelType w:val="hybridMultilevel"/>
    <w:tmpl w:val="95C6704A"/>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C7B30"/>
    <w:multiLevelType w:val="hybridMultilevel"/>
    <w:tmpl w:val="6366B814"/>
    <w:lvl w:ilvl="0" w:tplc="17C2B350">
      <w:start w:val="1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A47858"/>
    <w:multiLevelType w:val="hybridMultilevel"/>
    <w:tmpl w:val="12BE6D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B531A1"/>
    <w:multiLevelType w:val="hybridMultilevel"/>
    <w:tmpl w:val="01D48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23463"/>
    <w:multiLevelType w:val="hybridMultilevel"/>
    <w:tmpl w:val="0A4AFD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6D147D"/>
    <w:multiLevelType w:val="hybridMultilevel"/>
    <w:tmpl w:val="606C92E4"/>
    <w:lvl w:ilvl="0" w:tplc="66A66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C7663"/>
    <w:multiLevelType w:val="hybridMultilevel"/>
    <w:tmpl w:val="CF382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2C7196"/>
    <w:multiLevelType w:val="hybridMultilevel"/>
    <w:tmpl w:val="A4DC0644"/>
    <w:lvl w:ilvl="0" w:tplc="656C5D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D6920"/>
    <w:multiLevelType w:val="singleLevel"/>
    <w:tmpl w:val="7800F3FE"/>
    <w:lvl w:ilvl="0">
      <w:start w:val="1"/>
      <w:numFmt w:val="bullet"/>
      <w:pStyle w:val="ListBullet"/>
      <w:lvlText w:val=""/>
      <w:lvlJc w:val="left"/>
      <w:pPr>
        <w:tabs>
          <w:tab w:val="num" w:pos="360"/>
        </w:tabs>
        <w:ind w:left="360" w:hanging="360"/>
      </w:pPr>
      <w:rPr>
        <w:rFonts w:ascii="Symbol" w:hAnsi="Symbol" w:hint="default"/>
      </w:rPr>
    </w:lvl>
  </w:abstractNum>
  <w:abstractNum w:abstractNumId="34">
    <w:nsid w:val="5EEB1DAC"/>
    <w:multiLevelType w:val="hybridMultilevel"/>
    <w:tmpl w:val="1B2CBF2E"/>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07D4A"/>
    <w:multiLevelType w:val="hybridMultilevel"/>
    <w:tmpl w:val="C898EFE6"/>
    <w:lvl w:ilvl="0" w:tplc="E3C48E9E">
      <w:start w:val="4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55B08"/>
    <w:multiLevelType w:val="hybridMultilevel"/>
    <w:tmpl w:val="34E6B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3C6697"/>
    <w:multiLevelType w:val="hybridMultilevel"/>
    <w:tmpl w:val="C8AA9A82"/>
    <w:lvl w:ilvl="0" w:tplc="2E0E3658">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A42E28CA">
      <w:start w:val="1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6F1121"/>
    <w:multiLevelType w:val="hybridMultilevel"/>
    <w:tmpl w:val="94BC75FC"/>
    <w:lvl w:ilvl="0" w:tplc="6A70E63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665957"/>
    <w:multiLevelType w:val="hybridMultilevel"/>
    <w:tmpl w:val="1E3E95AA"/>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F96C00"/>
    <w:multiLevelType w:val="hybridMultilevel"/>
    <w:tmpl w:val="39084F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6465A9E"/>
    <w:multiLevelType w:val="hybridMultilevel"/>
    <w:tmpl w:val="2DB4D352"/>
    <w:lvl w:ilvl="0" w:tplc="0C567B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43218C"/>
    <w:multiLevelType w:val="hybridMultilevel"/>
    <w:tmpl w:val="759AF7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A562E6D"/>
    <w:multiLevelType w:val="hybridMultilevel"/>
    <w:tmpl w:val="996AEAC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376706"/>
    <w:multiLevelType w:val="singleLevel"/>
    <w:tmpl w:val="1F3EDE30"/>
    <w:lvl w:ilvl="0">
      <w:start w:val="1"/>
      <w:numFmt w:val="bullet"/>
      <w:pStyle w:val="bullet"/>
      <w:lvlText w:val=""/>
      <w:lvlJc w:val="left"/>
      <w:pPr>
        <w:tabs>
          <w:tab w:val="num" w:pos="360"/>
        </w:tabs>
        <w:ind w:left="360" w:hanging="360"/>
      </w:pPr>
      <w:rPr>
        <w:rFonts w:ascii="Symbol" w:hAnsi="Symbol" w:hint="default"/>
      </w:rPr>
    </w:lvl>
  </w:abstractNum>
  <w:abstractNum w:abstractNumId="45">
    <w:nsid w:val="6FB24F57"/>
    <w:multiLevelType w:val="hybridMultilevel"/>
    <w:tmpl w:val="B93CC16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1A6DC4"/>
    <w:multiLevelType w:val="hybridMultilevel"/>
    <w:tmpl w:val="75B06B12"/>
    <w:lvl w:ilvl="0" w:tplc="7578E4F4">
      <w:start w:val="5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CA51C8"/>
    <w:multiLevelType w:val="hybridMultilevel"/>
    <w:tmpl w:val="743CAF5E"/>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0B6E57"/>
    <w:multiLevelType w:val="hybridMultilevel"/>
    <w:tmpl w:val="0A526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85133"/>
    <w:multiLevelType w:val="hybridMultilevel"/>
    <w:tmpl w:val="817CF30E"/>
    <w:lvl w:ilvl="0" w:tplc="A872B3FA">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7360B4"/>
    <w:multiLevelType w:val="hybridMultilevel"/>
    <w:tmpl w:val="5386C3D4"/>
    <w:lvl w:ilvl="0" w:tplc="B410549A">
      <w:start w:val="4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4"/>
  </w:num>
  <w:num w:numId="3">
    <w:abstractNumId w:val="9"/>
  </w:num>
  <w:num w:numId="4">
    <w:abstractNumId w:val="16"/>
  </w:num>
  <w:num w:numId="5">
    <w:abstractNumId w:val="21"/>
  </w:num>
  <w:num w:numId="6">
    <w:abstractNumId w:val="40"/>
  </w:num>
  <w:num w:numId="7">
    <w:abstractNumId w:val="29"/>
  </w:num>
  <w:num w:numId="8">
    <w:abstractNumId w:val="23"/>
  </w:num>
  <w:num w:numId="9">
    <w:abstractNumId w:val="45"/>
  </w:num>
  <w:num w:numId="10">
    <w:abstractNumId w:val="11"/>
  </w:num>
  <w:num w:numId="11">
    <w:abstractNumId w:val="14"/>
  </w:num>
  <w:num w:numId="12">
    <w:abstractNumId w:val="37"/>
  </w:num>
  <w:num w:numId="13">
    <w:abstractNumId w:val="27"/>
  </w:num>
  <w:num w:numId="14">
    <w:abstractNumId w:val="42"/>
  </w:num>
  <w:num w:numId="15">
    <w:abstractNumId w:val="12"/>
  </w:num>
  <w:num w:numId="16">
    <w:abstractNumId w:val="38"/>
  </w:num>
  <w:num w:numId="17">
    <w:abstractNumId w:val="32"/>
  </w:num>
  <w:num w:numId="18">
    <w:abstractNumId w:val="2"/>
  </w:num>
  <w:num w:numId="19">
    <w:abstractNumId w:val="10"/>
  </w:num>
  <w:num w:numId="20">
    <w:abstractNumId w:val="41"/>
  </w:num>
  <w:num w:numId="21">
    <w:abstractNumId w:val="8"/>
  </w:num>
  <w:num w:numId="22">
    <w:abstractNumId w:val="26"/>
  </w:num>
  <w:num w:numId="23">
    <w:abstractNumId w:val="1"/>
  </w:num>
  <w:num w:numId="24">
    <w:abstractNumId w:val="50"/>
  </w:num>
  <w:num w:numId="25">
    <w:abstractNumId w:val="35"/>
  </w:num>
  <w:num w:numId="26">
    <w:abstractNumId w:val="49"/>
  </w:num>
  <w:num w:numId="27">
    <w:abstractNumId w:val="17"/>
  </w:num>
  <w:num w:numId="28">
    <w:abstractNumId w:val="6"/>
  </w:num>
  <w:num w:numId="29">
    <w:abstractNumId w:val="24"/>
  </w:num>
  <w:num w:numId="30">
    <w:abstractNumId w:val="46"/>
  </w:num>
  <w:num w:numId="31">
    <w:abstractNumId w:val="31"/>
  </w:num>
  <w:num w:numId="32">
    <w:abstractNumId w:val="36"/>
  </w:num>
  <w:num w:numId="33">
    <w:abstractNumId w:val="5"/>
  </w:num>
  <w:num w:numId="34">
    <w:abstractNumId w:val="48"/>
  </w:num>
  <w:num w:numId="35">
    <w:abstractNumId w:val="20"/>
  </w:num>
  <w:num w:numId="36">
    <w:abstractNumId w:val="30"/>
  </w:num>
  <w:num w:numId="37">
    <w:abstractNumId w:val="3"/>
  </w:num>
  <w:num w:numId="38">
    <w:abstractNumId w:val="13"/>
  </w:num>
  <w:num w:numId="39">
    <w:abstractNumId w:val="28"/>
  </w:num>
  <w:num w:numId="40">
    <w:abstractNumId w:val="34"/>
  </w:num>
  <w:num w:numId="41">
    <w:abstractNumId w:val="18"/>
  </w:num>
  <w:num w:numId="42">
    <w:abstractNumId w:val="4"/>
  </w:num>
  <w:num w:numId="43">
    <w:abstractNumId w:val="15"/>
  </w:num>
  <w:num w:numId="44">
    <w:abstractNumId w:val="39"/>
  </w:num>
  <w:num w:numId="45">
    <w:abstractNumId w:val="25"/>
  </w:num>
  <w:num w:numId="46">
    <w:abstractNumId w:val="47"/>
  </w:num>
  <w:num w:numId="47">
    <w:abstractNumId w:val="0"/>
  </w:num>
  <w:num w:numId="48">
    <w:abstractNumId w:val="22"/>
  </w:num>
  <w:num w:numId="49">
    <w:abstractNumId w:val="19"/>
  </w:num>
  <w:num w:numId="50">
    <w:abstractNumId w:val="7"/>
  </w:num>
  <w:num w:numId="51">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0CFB"/>
    <w:rsid w:val="000136D0"/>
    <w:rsid w:val="0001510A"/>
    <w:rsid w:val="000153D0"/>
    <w:rsid w:val="00020D3D"/>
    <w:rsid w:val="00034EA1"/>
    <w:rsid w:val="00045417"/>
    <w:rsid w:val="00070C2E"/>
    <w:rsid w:val="000D2222"/>
    <w:rsid w:val="000D7F66"/>
    <w:rsid w:val="000E026C"/>
    <w:rsid w:val="000E4DFB"/>
    <w:rsid w:val="00123235"/>
    <w:rsid w:val="0019542A"/>
    <w:rsid w:val="001A295B"/>
    <w:rsid w:val="001E7E86"/>
    <w:rsid w:val="0021280C"/>
    <w:rsid w:val="0022275A"/>
    <w:rsid w:val="002232BC"/>
    <w:rsid w:val="002A7A58"/>
    <w:rsid w:val="002C4A0E"/>
    <w:rsid w:val="002E07D5"/>
    <w:rsid w:val="00315504"/>
    <w:rsid w:val="00360CFB"/>
    <w:rsid w:val="003677E3"/>
    <w:rsid w:val="00383C98"/>
    <w:rsid w:val="003C5356"/>
    <w:rsid w:val="00410545"/>
    <w:rsid w:val="0042405B"/>
    <w:rsid w:val="004670B7"/>
    <w:rsid w:val="00487631"/>
    <w:rsid w:val="004B53F6"/>
    <w:rsid w:val="004C05A2"/>
    <w:rsid w:val="00522F45"/>
    <w:rsid w:val="00540E9F"/>
    <w:rsid w:val="005A182C"/>
    <w:rsid w:val="005A5860"/>
    <w:rsid w:val="005D4561"/>
    <w:rsid w:val="005E76A6"/>
    <w:rsid w:val="005F24B6"/>
    <w:rsid w:val="005F4191"/>
    <w:rsid w:val="005F7596"/>
    <w:rsid w:val="0068548D"/>
    <w:rsid w:val="00765BD8"/>
    <w:rsid w:val="007850EF"/>
    <w:rsid w:val="007B1C4D"/>
    <w:rsid w:val="007D6EC8"/>
    <w:rsid w:val="008039C0"/>
    <w:rsid w:val="00826EEF"/>
    <w:rsid w:val="00892238"/>
    <w:rsid w:val="008A1956"/>
    <w:rsid w:val="008D75F7"/>
    <w:rsid w:val="008E51E3"/>
    <w:rsid w:val="008F182A"/>
    <w:rsid w:val="009877F9"/>
    <w:rsid w:val="009A03FD"/>
    <w:rsid w:val="009D56A1"/>
    <w:rsid w:val="009E1111"/>
    <w:rsid w:val="00A36DDD"/>
    <w:rsid w:val="00B231C2"/>
    <w:rsid w:val="00B27383"/>
    <w:rsid w:val="00BA0D0F"/>
    <w:rsid w:val="00BF5AEB"/>
    <w:rsid w:val="00C2688E"/>
    <w:rsid w:val="00C41B8B"/>
    <w:rsid w:val="00C473FD"/>
    <w:rsid w:val="00C646C5"/>
    <w:rsid w:val="00C9696F"/>
    <w:rsid w:val="00D07462"/>
    <w:rsid w:val="00D545E3"/>
    <w:rsid w:val="00D9174C"/>
    <w:rsid w:val="00DD7B53"/>
    <w:rsid w:val="00E00C3F"/>
    <w:rsid w:val="00E13BAD"/>
    <w:rsid w:val="00E42DF3"/>
    <w:rsid w:val="00E76193"/>
    <w:rsid w:val="00EA3728"/>
    <w:rsid w:val="00EA62FF"/>
    <w:rsid w:val="00EC1BA9"/>
    <w:rsid w:val="00ED00E5"/>
    <w:rsid w:val="00F23794"/>
    <w:rsid w:val="00F42E68"/>
    <w:rsid w:val="00F5163C"/>
    <w:rsid w:val="00F705EC"/>
    <w:rsid w:val="00F80347"/>
    <w:rsid w:val="00FB03D6"/>
    <w:rsid w:val="00FC6CBF"/>
    <w:rsid w:val="00FE2F4E"/>
    <w:rsid w:val="00FE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42A"/>
    <w:pPr>
      <w:spacing w:before="120" w:after="60"/>
    </w:pPr>
    <w:rPr>
      <w:rFonts w:ascii="Arial" w:hAnsi="Arial"/>
    </w:rPr>
  </w:style>
  <w:style w:type="paragraph" w:styleId="Heading1">
    <w:name w:val="heading 1"/>
    <w:basedOn w:val="Normal"/>
    <w:next w:val="Normal"/>
    <w:qFormat/>
    <w:rsid w:val="0019542A"/>
    <w:pPr>
      <w:keepNext/>
      <w:spacing w:before="240" w:after="120" w:line="312" w:lineRule="auto"/>
      <w:outlineLvl w:val="0"/>
    </w:pPr>
    <w:rPr>
      <w:b/>
      <w:kern w:val="28"/>
      <w:sz w:val="32"/>
    </w:rPr>
  </w:style>
  <w:style w:type="paragraph" w:styleId="Heading2">
    <w:name w:val="heading 2"/>
    <w:basedOn w:val="Normal"/>
    <w:next w:val="Normal"/>
    <w:link w:val="Heading2Char"/>
    <w:uiPriority w:val="9"/>
    <w:qFormat/>
    <w:rsid w:val="0019542A"/>
    <w:pPr>
      <w:keepNext/>
      <w:spacing w:before="240" w:after="180" w:line="300" w:lineRule="exact"/>
      <w:outlineLvl w:val="1"/>
    </w:pPr>
    <w:rPr>
      <w:b/>
      <w:i/>
      <w:sz w:val="28"/>
    </w:rPr>
  </w:style>
  <w:style w:type="paragraph" w:styleId="Heading3">
    <w:name w:val="heading 3"/>
    <w:basedOn w:val="Normal"/>
    <w:next w:val="Normal"/>
    <w:link w:val="Heading3Char"/>
    <w:qFormat/>
    <w:rsid w:val="0019542A"/>
    <w:pPr>
      <w:keepNext/>
      <w:spacing w:before="240" w:after="120"/>
      <w:outlineLvl w:val="2"/>
    </w:pPr>
    <w:rPr>
      <w:b/>
      <w:smallCaps/>
      <w:sz w:val="24"/>
    </w:rPr>
  </w:style>
  <w:style w:type="paragraph" w:styleId="Heading4">
    <w:name w:val="heading 4"/>
    <w:basedOn w:val="Normal"/>
    <w:next w:val="Normal"/>
    <w:link w:val="Heading4Char"/>
    <w:uiPriority w:val="9"/>
    <w:qFormat/>
    <w:rsid w:val="0019542A"/>
    <w:pPr>
      <w:keepNext/>
      <w:spacing w:after="120"/>
      <w:outlineLvl w:val="3"/>
    </w:pPr>
    <w:rPr>
      <w:b/>
      <w:sz w:val="22"/>
    </w:rPr>
  </w:style>
  <w:style w:type="paragraph" w:styleId="Heading5">
    <w:name w:val="heading 5"/>
    <w:basedOn w:val="Normal"/>
    <w:next w:val="Normal"/>
    <w:qFormat/>
    <w:rsid w:val="0019542A"/>
    <w:pPr>
      <w:keepNext/>
      <w:outlineLvl w:val="4"/>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19542A"/>
    <w:pPr>
      <w:numPr>
        <w:numId w:val="2"/>
      </w:numPr>
      <w:spacing w:before="0" w:after="0"/>
    </w:pPr>
  </w:style>
  <w:style w:type="paragraph" w:styleId="FootnoteText">
    <w:name w:val="footnote text"/>
    <w:basedOn w:val="Normal"/>
    <w:semiHidden/>
    <w:rsid w:val="0019542A"/>
    <w:rPr>
      <w:sz w:val="18"/>
    </w:rPr>
  </w:style>
  <w:style w:type="paragraph" w:styleId="Caption">
    <w:name w:val="caption"/>
    <w:basedOn w:val="Normal"/>
    <w:next w:val="Normal"/>
    <w:qFormat/>
    <w:rsid w:val="0019542A"/>
    <w:pPr>
      <w:spacing w:after="0"/>
      <w:jc w:val="both"/>
    </w:pPr>
    <w:rPr>
      <w:b/>
    </w:rPr>
  </w:style>
  <w:style w:type="paragraph" w:styleId="BodyText">
    <w:name w:val="Body Text"/>
    <w:basedOn w:val="Normal"/>
    <w:link w:val="BodyTextChar"/>
    <w:rsid w:val="0019542A"/>
    <w:pPr>
      <w:spacing w:after="120"/>
    </w:pPr>
  </w:style>
  <w:style w:type="paragraph" w:styleId="ListBullet">
    <w:name w:val="List Bullet"/>
    <w:basedOn w:val="Normal"/>
    <w:autoRedefine/>
    <w:rsid w:val="0019542A"/>
    <w:pPr>
      <w:numPr>
        <w:numId w:val="1"/>
      </w:numPr>
      <w:spacing w:before="0"/>
    </w:pPr>
  </w:style>
  <w:style w:type="paragraph" w:styleId="BodyTextIndent">
    <w:name w:val="Body Text Indent"/>
    <w:basedOn w:val="Normal"/>
    <w:rsid w:val="0019542A"/>
    <w:pPr>
      <w:spacing w:after="120" w:line="312" w:lineRule="auto"/>
      <w:ind w:left="360"/>
    </w:pPr>
    <w:rPr>
      <w:rFonts w:ascii="Book Antiqua" w:hAnsi="Book Antiqua"/>
    </w:rPr>
  </w:style>
  <w:style w:type="paragraph" w:styleId="BlockText">
    <w:name w:val="Block Text"/>
    <w:basedOn w:val="Normal"/>
    <w:rsid w:val="0019542A"/>
    <w:pPr>
      <w:spacing w:before="0" w:after="0"/>
      <w:ind w:left="1440" w:right="994"/>
    </w:pPr>
  </w:style>
  <w:style w:type="paragraph" w:styleId="Header">
    <w:name w:val="header"/>
    <w:basedOn w:val="Normal"/>
    <w:link w:val="HeaderChar"/>
    <w:uiPriority w:val="99"/>
    <w:rsid w:val="0019542A"/>
    <w:pPr>
      <w:tabs>
        <w:tab w:val="center" w:pos="4320"/>
        <w:tab w:val="right" w:pos="8640"/>
      </w:tabs>
    </w:pPr>
  </w:style>
  <w:style w:type="paragraph" w:styleId="Footer">
    <w:name w:val="footer"/>
    <w:basedOn w:val="Normal"/>
    <w:link w:val="FooterChar"/>
    <w:uiPriority w:val="99"/>
    <w:rsid w:val="0019542A"/>
    <w:pPr>
      <w:tabs>
        <w:tab w:val="center" w:pos="4320"/>
        <w:tab w:val="right" w:pos="8640"/>
      </w:tabs>
    </w:pPr>
  </w:style>
  <w:style w:type="paragraph" w:customStyle="1" w:styleId="HeadingBase">
    <w:name w:val="Heading Base"/>
    <w:basedOn w:val="BodyText"/>
    <w:next w:val="BodyText"/>
    <w:rsid w:val="0019542A"/>
    <w:pPr>
      <w:keepNext/>
      <w:keepLines/>
      <w:spacing w:before="0" w:after="0" w:line="180" w:lineRule="atLeast"/>
      <w:ind w:left="835"/>
    </w:pPr>
    <w:rPr>
      <w:rFonts w:ascii="Arial Black" w:hAnsi="Arial Black"/>
      <w:spacing w:val="-10"/>
      <w:kern w:val="28"/>
    </w:rPr>
  </w:style>
  <w:style w:type="character" w:styleId="Hyperlink">
    <w:name w:val="Hyperlink"/>
    <w:uiPriority w:val="99"/>
    <w:rsid w:val="001E7E86"/>
    <w:rPr>
      <w:color w:val="0000FF"/>
      <w:u w:val="single"/>
    </w:rPr>
  </w:style>
  <w:style w:type="character" w:customStyle="1" w:styleId="FooterChar">
    <w:name w:val="Footer Char"/>
    <w:link w:val="Footer"/>
    <w:uiPriority w:val="99"/>
    <w:rsid w:val="00826EEF"/>
    <w:rPr>
      <w:rFonts w:ascii="Arial" w:hAnsi="Arial"/>
    </w:rPr>
  </w:style>
  <w:style w:type="table" w:styleId="TableGrid">
    <w:name w:val="Table Grid"/>
    <w:basedOn w:val="TableNormal"/>
    <w:uiPriority w:val="59"/>
    <w:rsid w:val="00892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Scontinued">
    <w:name w:val="NormalSS (continued)"/>
    <w:basedOn w:val="Normal"/>
    <w:next w:val="Normal"/>
    <w:qFormat/>
    <w:rsid w:val="005F24B6"/>
    <w:pPr>
      <w:tabs>
        <w:tab w:val="left" w:pos="432"/>
      </w:tabs>
      <w:spacing w:before="0" w:after="0"/>
      <w:jc w:val="both"/>
    </w:pPr>
    <w:rPr>
      <w:rFonts w:ascii="Times New Roman" w:hAnsi="Times New Roman"/>
      <w:sz w:val="24"/>
      <w:szCs w:val="24"/>
    </w:rPr>
  </w:style>
  <w:style w:type="paragraph" w:customStyle="1" w:styleId="Heading1Black">
    <w:name w:val="Heading 1_Black"/>
    <w:basedOn w:val="Normal"/>
    <w:next w:val="Normal"/>
    <w:qFormat/>
    <w:rsid w:val="005F24B6"/>
    <w:pPr>
      <w:tabs>
        <w:tab w:val="left" w:pos="432"/>
      </w:tabs>
      <w:spacing w:before="240" w:after="240"/>
      <w:jc w:val="center"/>
      <w:outlineLvl w:val="0"/>
    </w:pPr>
    <w:rPr>
      <w:rFonts w:ascii="Lucida Sans" w:hAnsi="Lucida Sans"/>
      <w:b/>
      <w:caps/>
      <w:sz w:val="24"/>
      <w:szCs w:val="24"/>
    </w:rPr>
  </w:style>
  <w:style w:type="paragraph" w:customStyle="1" w:styleId="BulletBlack">
    <w:name w:val="Bullet_Black"/>
    <w:basedOn w:val="Normal"/>
    <w:qFormat/>
    <w:rsid w:val="005F24B6"/>
    <w:pPr>
      <w:numPr>
        <w:numId w:val="3"/>
      </w:numPr>
      <w:tabs>
        <w:tab w:val="left" w:pos="360"/>
      </w:tabs>
      <w:spacing w:before="0" w:after="120"/>
      <w:ind w:left="720" w:right="360" w:hanging="288"/>
      <w:jc w:val="both"/>
    </w:pPr>
    <w:rPr>
      <w:rFonts w:ascii="Times New Roman" w:hAnsi="Times New Roman"/>
      <w:sz w:val="24"/>
      <w:szCs w:val="24"/>
    </w:rPr>
  </w:style>
  <w:style w:type="paragraph" w:customStyle="1" w:styleId="Heading2Black">
    <w:name w:val="Heading 2_Black"/>
    <w:basedOn w:val="Normal"/>
    <w:next w:val="Normal"/>
    <w:qFormat/>
    <w:rsid w:val="005F24B6"/>
    <w:pPr>
      <w:keepNext/>
      <w:tabs>
        <w:tab w:val="left" w:pos="432"/>
      </w:tabs>
      <w:spacing w:before="0" w:after="240"/>
      <w:ind w:left="432" w:hanging="432"/>
      <w:jc w:val="both"/>
      <w:outlineLvl w:val="1"/>
    </w:pPr>
    <w:rPr>
      <w:rFonts w:ascii="Lucida Sans" w:hAnsi="Lucida Sans"/>
      <w:b/>
      <w:sz w:val="24"/>
      <w:szCs w:val="24"/>
    </w:rPr>
  </w:style>
  <w:style w:type="character" w:customStyle="1" w:styleId="Heading3Char">
    <w:name w:val="Heading 3 Char"/>
    <w:basedOn w:val="DefaultParagraphFont"/>
    <w:link w:val="Heading3"/>
    <w:rsid w:val="00F5163C"/>
    <w:rPr>
      <w:rFonts w:ascii="Arial" w:hAnsi="Arial"/>
      <w:b/>
      <w:smallCaps/>
      <w:sz w:val="24"/>
    </w:rPr>
  </w:style>
  <w:style w:type="character" w:customStyle="1" w:styleId="BodyTextChar">
    <w:name w:val="Body Text Char"/>
    <w:basedOn w:val="DefaultParagraphFont"/>
    <w:link w:val="BodyText"/>
    <w:rsid w:val="00F5163C"/>
    <w:rPr>
      <w:rFonts w:ascii="Arial" w:hAnsi="Arial"/>
    </w:rPr>
  </w:style>
  <w:style w:type="paragraph" w:styleId="ListParagraph">
    <w:name w:val="List Paragraph"/>
    <w:basedOn w:val="Normal"/>
    <w:uiPriority w:val="99"/>
    <w:qFormat/>
    <w:rsid w:val="00F5163C"/>
    <w:pPr>
      <w:spacing w:before="0" w:after="0" w:line="300" w:lineRule="atLeast"/>
      <w:ind w:left="720"/>
    </w:pPr>
    <w:rPr>
      <w:rFonts w:ascii="Book Antiqua" w:hAnsi="Book Antiqua"/>
    </w:rPr>
  </w:style>
  <w:style w:type="character" w:customStyle="1" w:styleId="Heading2Char">
    <w:name w:val="Heading 2 Char"/>
    <w:basedOn w:val="DefaultParagraphFont"/>
    <w:link w:val="Heading2"/>
    <w:uiPriority w:val="9"/>
    <w:rsid w:val="00F5163C"/>
    <w:rPr>
      <w:rFonts w:ascii="Arial" w:hAnsi="Arial"/>
      <w:b/>
      <w:i/>
      <w:sz w:val="28"/>
    </w:rPr>
  </w:style>
  <w:style w:type="character" w:customStyle="1" w:styleId="Heading4Char">
    <w:name w:val="Heading 4 Char"/>
    <w:basedOn w:val="DefaultParagraphFont"/>
    <w:link w:val="Heading4"/>
    <w:uiPriority w:val="9"/>
    <w:rsid w:val="00F5163C"/>
    <w:rPr>
      <w:rFonts w:ascii="Arial" w:hAnsi="Arial"/>
      <w:b/>
      <w:sz w:val="22"/>
    </w:rPr>
  </w:style>
  <w:style w:type="character" w:styleId="CommentReference">
    <w:name w:val="annotation reference"/>
    <w:basedOn w:val="DefaultParagraphFont"/>
    <w:uiPriority w:val="99"/>
    <w:unhideWhenUsed/>
    <w:rsid w:val="00F5163C"/>
    <w:rPr>
      <w:sz w:val="16"/>
      <w:szCs w:val="16"/>
    </w:rPr>
  </w:style>
  <w:style w:type="paragraph" w:styleId="CommentText">
    <w:name w:val="annotation text"/>
    <w:basedOn w:val="Normal"/>
    <w:link w:val="CommentTextChar"/>
    <w:uiPriority w:val="99"/>
    <w:unhideWhenUsed/>
    <w:rsid w:val="00F5163C"/>
    <w:pPr>
      <w:spacing w:before="0" w:after="0"/>
    </w:pPr>
    <w:rPr>
      <w:rFonts w:ascii="Book Antiqua" w:hAnsi="Book Antiqua"/>
    </w:rPr>
  </w:style>
  <w:style w:type="character" w:customStyle="1" w:styleId="CommentTextChar">
    <w:name w:val="Comment Text Char"/>
    <w:basedOn w:val="DefaultParagraphFont"/>
    <w:link w:val="CommentText"/>
    <w:uiPriority w:val="99"/>
    <w:rsid w:val="00F5163C"/>
    <w:rPr>
      <w:rFonts w:ascii="Book Antiqua" w:hAnsi="Book Antiqua"/>
    </w:rPr>
  </w:style>
  <w:style w:type="paragraph" w:styleId="CommentSubject">
    <w:name w:val="annotation subject"/>
    <w:basedOn w:val="CommentText"/>
    <w:next w:val="CommentText"/>
    <w:link w:val="CommentSubjectChar"/>
    <w:uiPriority w:val="99"/>
    <w:unhideWhenUsed/>
    <w:rsid w:val="00F5163C"/>
    <w:rPr>
      <w:b/>
      <w:bCs/>
    </w:rPr>
  </w:style>
  <w:style w:type="character" w:customStyle="1" w:styleId="CommentSubjectChar">
    <w:name w:val="Comment Subject Char"/>
    <w:basedOn w:val="CommentTextChar"/>
    <w:link w:val="CommentSubject"/>
    <w:uiPriority w:val="99"/>
    <w:rsid w:val="00F5163C"/>
    <w:rPr>
      <w:rFonts w:ascii="Book Antiqua" w:hAnsi="Book Antiqua"/>
      <w:b/>
      <w:bCs/>
    </w:rPr>
  </w:style>
  <w:style w:type="paragraph" w:styleId="BalloonText">
    <w:name w:val="Balloon Text"/>
    <w:basedOn w:val="Normal"/>
    <w:link w:val="BalloonTextChar"/>
    <w:uiPriority w:val="99"/>
    <w:unhideWhenUsed/>
    <w:rsid w:val="00F516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5163C"/>
    <w:rPr>
      <w:rFonts w:ascii="Tahoma" w:hAnsi="Tahoma" w:cs="Tahoma"/>
      <w:sz w:val="16"/>
      <w:szCs w:val="16"/>
    </w:rPr>
  </w:style>
  <w:style w:type="character" w:customStyle="1" w:styleId="HeaderChar">
    <w:name w:val="Header Char"/>
    <w:basedOn w:val="DefaultParagraphFont"/>
    <w:link w:val="Header"/>
    <w:uiPriority w:val="99"/>
    <w:rsid w:val="00F5163C"/>
    <w:rPr>
      <w:rFonts w:ascii="Arial" w:hAnsi="Arial"/>
    </w:rPr>
  </w:style>
  <w:style w:type="paragraph" w:styleId="DocumentMap">
    <w:name w:val="Document Map"/>
    <w:basedOn w:val="Normal"/>
    <w:link w:val="DocumentMapChar"/>
    <w:uiPriority w:val="99"/>
    <w:unhideWhenUsed/>
    <w:rsid w:val="00F5163C"/>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rsid w:val="00F51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wards\Documents\ASPE%20ELE%20Evaluation\Pretest%20report%20for%20OMB%20201204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8AA5-4597-4A7C-B8B8-E6F142F3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Pretest report for OMB 20120405</Template>
  <TotalTime>0</TotalTime>
  <Pages>22</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Memorandum</vt:lpstr>
    </vt:vector>
  </TitlesOfParts>
  <Company>Health Management Associates</Company>
  <LinksUpToDate>false</LinksUpToDate>
  <CharactersWithSpaces>40148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jedwards</dc:creator>
  <cp:lastModifiedBy>CTAC</cp:lastModifiedBy>
  <cp:revision>2</cp:revision>
  <cp:lastPrinted>2012-04-02T15:28:00Z</cp:lastPrinted>
  <dcterms:created xsi:type="dcterms:W3CDTF">2012-07-13T19:40:00Z</dcterms:created>
  <dcterms:modified xsi:type="dcterms:W3CDTF">2012-07-13T19:40:00Z</dcterms:modified>
</cp:coreProperties>
</file>