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51" w:rsidRDefault="00E34251" w:rsidP="00E34251">
      <w:pPr>
        <w:pStyle w:val="Cov-Address"/>
        <w:spacing w:line="320" w:lineRule="atLeast"/>
      </w:pPr>
      <w:r w:rsidRPr="001C3233">
        <w:t>RTI Project Number</w:t>
      </w:r>
    </w:p>
    <w:p w:rsidR="00E34251" w:rsidRDefault="00E34251" w:rsidP="00E34251">
      <w:pPr>
        <w:pStyle w:val="Cov-Address"/>
        <w:spacing w:line="320" w:lineRule="atLeast"/>
      </w:pPr>
      <w:r w:rsidRPr="001C3233">
        <w:tab/>
      </w:r>
      <w:r>
        <w:t>0209777.700.</w:t>
      </w:r>
      <w:r w:rsidR="00BE52D5">
        <w:t>3</w:t>
      </w:r>
      <w:r>
        <w:t>31</w:t>
      </w:r>
    </w:p>
    <w:p w:rsidR="00E34251" w:rsidRDefault="00E34251" w:rsidP="00E34251">
      <w:pPr>
        <w:pStyle w:val="Cov-Address"/>
        <w:spacing w:line="320" w:lineRule="atLeast"/>
      </w:pPr>
      <w:r w:rsidRPr="001C3233">
        <w:tab/>
      </w:r>
    </w:p>
    <w:p w:rsidR="00E34251" w:rsidRDefault="00E34251" w:rsidP="00E34251">
      <w:pPr>
        <w:pStyle w:val="Cov-Address"/>
        <w:spacing w:line="320" w:lineRule="atLeast"/>
      </w:pPr>
    </w:p>
    <w:p w:rsidR="00E34251" w:rsidRDefault="00E34251" w:rsidP="00E34251">
      <w:pPr>
        <w:pStyle w:val="Cov-Address"/>
        <w:spacing w:line="320" w:lineRule="atLeast"/>
      </w:pPr>
    </w:p>
    <w:p w:rsidR="00E34251" w:rsidRDefault="00E34251" w:rsidP="00E34251">
      <w:pPr>
        <w:pStyle w:val="Cov-Title"/>
        <w:spacing w:line="320" w:lineRule="atLeast"/>
        <w:rPr>
          <w:rFonts w:ascii="Helvetica" w:hAnsi="Helvetica"/>
          <w:b/>
        </w:rPr>
      </w:pPr>
      <w:r>
        <w:t>2008/12 Baccalaureate &amp; Beyond Longitudinal Study (B&amp;B:08/12)</w:t>
      </w:r>
      <w:r w:rsidRPr="001C3233">
        <w:br/>
      </w:r>
      <w:r>
        <w:t>Cognitive Testing – Summary of Findings and Recommendations</w:t>
      </w:r>
    </w:p>
    <w:p w:rsidR="00E34251" w:rsidRDefault="00E34251" w:rsidP="00E34251">
      <w:pPr>
        <w:pStyle w:val="Cov-Subtitle"/>
        <w:spacing w:line="320" w:lineRule="atLeast"/>
      </w:pPr>
    </w:p>
    <w:p w:rsidR="00E34251" w:rsidRDefault="00E34251" w:rsidP="00E34251">
      <w:pPr>
        <w:pStyle w:val="Cov-Subtitle"/>
        <w:spacing w:line="320" w:lineRule="atLeast"/>
      </w:pPr>
    </w:p>
    <w:p w:rsidR="00E34251" w:rsidRDefault="00E34251" w:rsidP="00E34251">
      <w:pPr>
        <w:pStyle w:val="Cov-Date"/>
        <w:spacing w:line="320" w:lineRule="atLeast"/>
      </w:pPr>
    </w:p>
    <w:p w:rsidR="00E34251" w:rsidRDefault="00E34251" w:rsidP="00E34251">
      <w:pPr>
        <w:pStyle w:val="Cov-Date"/>
        <w:spacing w:line="320" w:lineRule="atLeast"/>
      </w:pPr>
    </w:p>
    <w:p w:rsidR="00E34251" w:rsidRDefault="00B46140" w:rsidP="007F41C1">
      <w:pPr>
        <w:pStyle w:val="Cov-Date"/>
        <w:spacing w:line="320" w:lineRule="atLeast"/>
        <w:rPr>
          <w:sz w:val="36"/>
        </w:rPr>
      </w:pPr>
      <w:r>
        <w:t xml:space="preserve">April </w:t>
      </w:r>
      <w:r w:rsidR="00E34251" w:rsidRPr="001C3233">
        <w:t>201</w:t>
      </w:r>
      <w:r w:rsidR="007F41C1">
        <w:t>2</w:t>
      </w:r>
    </w:p>
    <w:p w:rsidR="00E34251" w:rsidRDefault="00E34251" w:rsidP="00E34251">
      <w:pPr>
        <w:pStyle w:val="Cov-Date"/>
        <w:spacing w:line="320" w:lineRule="atLeast"/>
      </w:pPr>
    </w:p>
    <w:p w:rsidR="00E34251" w:rsidRDefault="00E34251" w:rsidP="00E34251">
      <w:pPr>
        <w:pStyle w:val="Cov-Date"/>
        <w:spacing w:line="320" w:lineRule="atLeast"/>
      </w:pPr>
    </w:p>
    <w:p w:rsidR="00E34251" w:rsidRDefault="00E34251" w:rsidP="00E34251">
      <w:pPr>
        <w:pStyle w:val="Cov-Date"/>
        <w:spacing w:line="320" w:lineRule="atLeast"/>
      </w:pPr>
    </w:p>
    <w:p w:rsidR="00E34251" w:rsidRDefault="00E34251" w:rsidP="00E34251">
      <w:pPr>
        <w:pStyle w:val="Cov-Address"/>
        <w:spacing w:line="320" w:lineRule="atLeast"/>
      </w:pPr>
      <w:r w:rsidRPr="001C3233">
        <w:t>Prepared for</w:t>
      </w:r>
    </w:p>
    <w:p w:rsidR="00E34251" w:rsidRDefault="00E34251" w:rsidP="00E34251">
      <w:pPr>
        <w:pStyle w:val="Cov-Address"/>
        <w:spacing w:line="320" w:lineRule="atLeast"/>
      </w:pPr>
    </w:p>
    <w:p w:rsidR="00E34251" w:rsidRDefault="00E34251" w:rsidP="00E34251">
      <w:pPr>
        <w:pStyle w:val="Cov-Author"/>
        <w:spacing w:line="320" w:lineRule="atLeast"/>
      </w:pPr>
      <w:r w:rsidRPr="000449C1">
        <w:t>National Center for Education Statistics</w:t>
      </w:r>
    </w:p>
    <w:p w:rsidR="00E34251" w:rsidRDefault="00E34251" w:rsidP="00E34251">
      <w:pPr>
        <w:pStyle w:val="Cov-Address"/>
        <w:spacing w:line="320" w:lineRule="atLeast"/>
      </w:pPr>
    </w:p>
    <w:p w:rsidR="00E34251" w:rsidRDefault="00E34251" w:rsidP="00E34251">
      <w:pPr>
        <w:pStyle w:val="Cov-Address"/>
        <w:spacing w:line="320" w:lineRule="atLeast"/>
      </w:pPr>
    </w:p>
    <w:p w:rsidR="00E34251" w:rsidRDefault="00E34251" w:rsidP="00E34251">
      <w:pPr>
        <w:pStyle w:val="Cov-Address"/>
        <w:spacing w:line="320" w:lineRule="atLeast"/>
      </w:pPr>
      <w:r w:rsidRPr="001C3233">
        <w:t>Prepared by</w:t>
      </w:r>
    </w:p>
    <w:p w:rsidR="00E34251" w:rsidRDefault="00E34251" w:rsidP="00E34251">
      <w:pPr>
        <w:pStyle w:val="Cov-Address"/>
        <w:spacing w:line="320" w:lineRule="atLeast"/>
      </w:pPr>
    </w:p>
    <w:p w:rsidR="00E34251" w:rsidRDefault="00E34251" w:rsidP="00E34251">
      <w:pPr>
        <w:pStyle w:val="Cov-Author"/>
        <w:spacing w:line="320" w:lineRule="atLeast"/>
      </w:pPr>
      <w:r>
        <w:t>RTI International</w:t>
      </w:r>
    </w:p>
    <w:p w:rsidR="00E34251" w:rsidRDefault="00E34251" w:rsidP="00E34251">
      <w:pPr>
        <w:pStyle w:val="Cov-Address"/>
        <w:spacing w:line="320" w:lineRule="atLeast"/>
      </w:pPr>
      <w:r w:rsidRPr="001C3233">
        <w:t>RTI International</w:t>
      </w:r>
    </w:p>
    <w:p w:rsidR="00E34251" w:rsidRDefault="00E34251" w:rsidP="00E34251">
      <w:pPr>
        <w:pStyle w:val="Cov-Address"/>
        <w:spacing w:line="320" w:lineRule="atLeast"/>
      </w:pPr>
      <w:r>
        <w:t>3040 Cornwallis Road</w:t>
      </w:r>
    </w:p>
    <w:p w:rsidR="00E34251" w:rsidRDefault="00E34251" w:rsidP="00E34251">
      <w:pPr>
        <w:pStyle w:val="Cov-Address"/>
        <w:spacing w:line="320" w:lineRule="atLeast"/>
      </w:pPr>
      <w:r w:rsidRPr="001C3233">
        <w:t>Research Triangle Park, NC</w:t>
      </w:r>
      <w:r>
        <w:t xml:space="preserve"> </w:t>
      </w:r>
      <w:r w:rsidRPr="001C3233">
        <w:t>27709</w:t>
      </w:r>
    </w:p>
    <w:p w:rsidR="00E34251" w:rsidRDefault="00E34251" w:rsidP="00E34251">
      <w:pPr>
        <w:pStyle w:val="Cov-Address"/>
        <w:spacing w:line="320" w:lineRule="atLeast"/>
        <w:rPr>
          <w:b/>
        </w:rPr>
      </w:pPr>
    </w:p>
    <w:p w:rsidR="00E34251" w:rsidRDefault="00E34251" w:rsidP="00E34251">
      <w:pPr>
        <w:pStyle w:val="Cov-Disclaimer"/>
        <w:spacing w:line="320" w:lineRule="atLeast"/>
      </w:pPr>
    </w:p>
    <w:p w:rsidR="00E34251" w:rsidRDefault="00E34251" w:rsidP="00E34251">
      <w:pPr>
        <w:pStyle w:val="toc0"/>
        <w:spacing w:line="320" w:lineRule="atLeast"/>
        <w:sectPr w:rsidR="00E34251" w:rsidSect="003C2D44">
          <w:headerReference w:type="even" r:id="rId8"/>
          <w:headerReference w:type="default" r:id="rId9"/>
          <w:footerReference w:type="even" r:id="rId10"/>
          <w:footerReference w:type="default" r:id="rId11"/>
          <w:headerReference w:type="first" r:id="rId12"/>
          <w:footerReference w:type="first" r:id="rId13"/>
          <w:type w:val="oddPage"/>
          <w:pgSz w:w="12240" w:h="15840" w:code="1"/>
          <w:pgMar w:top="1440" w:right="1440" w:bottom="1440" w:left="1440" w:header="720" w:footer="720" w:gutter="0"/>
          <w:pgNumType w:fmt="lowerRoman" w:start="3"/>
          <w:cols w:space="0"/>
          <w:titlePg/>
        </w:sectPr>
      </w:pPr>
    </w:p>
    <w:p w:rsidR="00E34251" w:rsidRDefault="00E34251" w:rsidP="00E34251">
      <w:pPr>
        <w:pStyle w:val="toc0"/>
        <w:spacing w:line="320" w:lineRule="atLeast"/>
      </w:pPr>
      <w:r>
        <w:lastRenderedPageBreak/>
        <w:t>Table of Contents</w:t>
      </w:r>
    </w:p>
    <w:p w:rsidR="003C2D44" w:rsidRDefault="00D60D90">
      <w:pPr>
        <w:pStyle w:val="TOC1"/>
        <w:rPr>
          <w:rFonts w:asciiTheme="minorHAnsi" w:eastAsiaTheme="minorEastAsia" w:hAnsiTheme="minorHAnsi" w:cstheme="minorBidi"/>
          <w:szCs w:val="22"/>
        </w:rPr>
      </w:pPr>
      <w:r>
        <w:fldChar w:fldCharType="begin"/>
      </w:r>
      <w:r w:rsidR="00E34251">
        <w:instrText xml:space="preserve"> TOC \o "1-3" \h \z \u </w:instrText>
      </w:r>
      <w:r>
        <w:fldChar w:fldCharType="separate"/>
      </w:r>
      <w:hyperlink w:anchor="_Toc320277763" w:history="1">
        <w:r w:rsidR="003C2D44" w:rsidRPr="00E17772">
          <w:rPr>
            <w:rStyle w:val="Hyperlink"/>
          </w:rPr>
          <w:t>1</w:t>
        </w:r>
        <w:r w:rsidR="003C2D44">
          <w:rPr>
            <w:rFonts w:asciiTheme="minorHAnsi" w:eastAsiaTheme="minorEastAsia" w:hAnsiTheme="minorHAnsi" w:cstheme="minorBidi"/>
            <w:szCs w:val="22"/>
          </w:rPr>
          <w:tab/>
        </w:r>
        <w:r w:rsidR="003C2D44" w:rsidRPr="00E17772">
          <w:rPr>
            <w:rStyle w:val="Hyperlink"/>
          </w:rPr>
          <w:t>Introduction</w:t>
        </w:r>
        <w:r w:rsidR="003C2D44">
          <w:rPr>
            <w:webHidden/>
          </w:rPr>
          <w:tab/>
          <w:t>1-</w:t>
        </w:r>
        <w:r>
          <w:rPr>
            <w:webHidden/>
          </w:rPr>
          <w:fldChar w:fldCharType="begin"/>
        </w:r>
        <w:r w:rsidR="003C2D44">
          <w:rPr>
            <w:webHidden/>
          </w:rPr>
          <w:instrText xml:space="preserve"> PAGEREF _Toc320277763 \h </w:instrText>
        </w:r>
        <w:r>
          <w:rPr>
            <w:webHidden/>
          </w:rPr>
        </w:r>
        <w:r>
          <w:rPr>
            <w:webHidden/>
          </w:rPr>
          <w:fldChar w:fldCharType="separate"/>
        </w:r>
        <w:r w:rsidR="00784A85">
          <w:rPr>
            <w:webHidden/>
          </w:rPr>
          <w:t>1</w:t>
        </w:r>
        <w:r>
          <w:rPr>
            <w:webHidden/>
          </w:rPr>
          <w:fldChar w:fldCharType="end"/>
        </w:r>
      </w:hyperlink>
    </w:p>
    <w:p w:rsidR="003C2D44" w:rsidRDefault="00D60D90">
      <w:pPr>
        <w:pStyle w:val="TOC1"/>
        <w:rPr>
          <w:rFonts w:asciiTheme="minorHAnsi" w:eastAsiaTheme="minorEastAsia" w:hAnsiTheme="minorHAnsi" w:cstheme="minorBidi"/>
          <w:szCs w:val="22"/>
        </w:rPr>
      </w:pPr>
      <w:hyperlink w:anchor="_Toc320277764" w:history="1">
        <w:r w:rsidR="003C2D44" w:rsidRPr="00E17772">
          <w:rPr>
            <w:rStyle w:val="Hyperlink"/>
          </w:rPr>
          <w:t>2</w:t>
        </w:r>
        <w:r w:rsidR="003C2D44">
          <w:rPr>
            <w:rFonts w:asciiTheme="minorHAnsi" w:eastAsiaTheme="minorEastAsia" w:hAnsiTheme="minorHAnsi" w:cstheme="minorBidi"/>
            <w:szCs w:val="22"/>
          </w:rPr>
          <w:tab/>
        </w:r>
        <w:r w:rsidR="003C2D44" w:rsidRPr="00E17772">
          <w:rPr>
            <w:rStyle w:val="Hyperlink"/>
          </w:rPr>
          <w:t>Methods and Procedures</w:t>
        </w:r>
        <w:r w:rsidR="003C2D44">
          <w:rPr>
            <w:webHidden/>
          </w:rPr>
          <w:tab/>
          <w:t>2-</w:t>
        </w:r>
        <w:r>
          <w:rPr>
            <w:webHidden/>
          </w:rPr>
          <w:fldChar w:fldCharType="begin"/>
        </w:r>
        <w:r w:rsidR="003C2D44">
          <w:rPr>
            <w:webHidden/>
          </w:rPr>
          <w:instrText xml:space="preserve"> PAGEREF _Toc320277764 \h </w:instrText>
        </w:r>
        <w:r>
          <w:rPr>
            <w:webHidden/>
          </w:rPr>
        </w:r>
        <w:r>
          <w:rPr>
            <w:webHidden/>
          </w:rPr>
          <w:fldChar w:fldCharType="separate"/>
        </w:r>
        <w:r w:rsidR="00784A85">
          <w:rPr>
            <w:webHidden/>
          </w:rPr>
          <w:t>1</w:t>
        </w:r>
        <w:r>
          <w:rPr>
            <w:webHidden/>
          </w:rPr>
          <w:fldChar w:fldCharType="end"/>
        </w:r>
      </w:hyperlink>
    </w:p>
    <w:p w:rsidR="003C2D44" w:rsidRDefault="00D60D90">
      <w:pPr>
        <w:pStyle w:val="TOC2"/>
        <w:tabs>
          <w:tab w:val="left" w:pos="1260"/>
        </w:tabs>
        <w:rPr>
          <w:rFonts w:asciiTheme="minorHAnsi" w:eastAsiaTheme="minorEastAsia" w:hAnsiTheme="minorHAnsi" w:cstheme="minorBidi"/>
          <w:szCs w:val="22"/>
        </w:rPr>
      </w:pPr>
      <w:hyperlink w:anchor="_Toc320277765" w:history="1">
        <w:r w:rsidR="003C2D44" w:rsidRPr="00E17772">
          <w:rPr>
            <w:rStyle w:val="Hyperlink"/>
          </w:rPr>
          <w:t>2.1</w:t>
        </w:r>
        <w:r w:rsidR="003C2D44">
          <w:rPr>
            <w:rFonts w:asciiTheme="minorHAnsi" w:eastAsiaTheme="minorEastAsia" w:hAnsiTheme="minorHAnsi" w:cstheme="minorBidi"/>
            <w:szCs w:val="22"/>
          </w:rPr>
          <w:tab/>
        </w:r>
        <w:r w:rsidR="003C2D44" w:rsidRPr="00E17772">
          <w:rPr>
            <w:rStyle w:val="Hyperlink"/>
          </w:rPr>
          <w:t>Recruiting</w:t>
        </w:r>
        <w:r w:rsidR="003C2D44">
          <w:rPr>
            <w:webHidden/>
          </w:rPr>
          <w:tab/>
          <w:t>2-</w:t>
        </w:r>
        <w:r>
          <w:rPr>
            <w:webHidden/>
          </w:rPr>
          <w:fldChar w:fldCharType="begin"/>
        </w:r>
        <w:r w:rsidR="003C2D44">
          <w:rPr>
            <w:webHidden/>
          </w:rPr>
          <w:instrText xml:space="preserve"> PAGEREF _Toc320277765 \h </w:instrText>
        </w:r>
        <w:r>
          <w:rPr>
            <w:webHidden/>
          </w:rPr>
        </w:r>
        <w:r>
          <w:rPr>
            <w:webHidden/>
          </w:rPr>
          <w:fldChar w:fldCharType="separate"/>
        </w:r>
        <w:r w:rsidR="00784A85">
          <w:rPr>
            <w:webHidden/>
          </w:rPr>
          <w:t>1</w:t>
        </w:r>
        <w:r>
          <w:rPr>
            <w:webHidden/>
          </w:rPr>
          <w:fldChar w:fldCharType="end"/>
        </w:r>
      </w:hyperlink>
    </w:p>
    <w:p w:rsidR="003C2D44" w:rsidRDefault="00D60D90">
      <w:pPr>
        <w:pStyle w:val="TOC2"/>
        <w:tabs>
          <w:tab w:val="left" w:pos="1260"/>
        </w:tabs>
        <w:rPr>
          <w:rFonts w:asciiTheme="minorHAnsi" w:eastAsiaTheme="minorEastAsia" w:hAnsiTheme="minorHAnsi" w:cstheme="minorBidi"/>
          <w:szCs w:val="22"/>
        </w:rPr>
      </w:pPr>
      <w:hyperlink w:anchor="_Toc320277766" w:history="1">
        <w:r w:rsidR="003C2D44" w:rsidRPr="00E17772">
          <w:rPr>
            <w:rStyle w:val="Hyperlink"/>
          </w:rPr>
          <w:t>2.2</w:t>
        </w:r>
        <w:r w:rsidR="003C2D44">
          <w:rPr>
            <w:rFonts w:asciiTheme="minorHAnsi" w:eastAsiaTheme="minorEastAsia" w:hAnsiTheme="minorHAnsi" w:cstheme="minorBidi"/>
            <w:szCs w:val="22"/>
          </w:rPr>
          <w:tab/>
        </w:r>
        <w:r w:rsidR="003C2D44" w:rsidRPr="00E17772">
          <w:rPr>
            <w:rStyle w:val="Hyperlink"/>
          </w:rPr>
          <w:t>Interview Procedures</w:t>
        </w:r>
        <w:r w:rsidR="003C2D44">
          <w:rPr>
            <w:webHidden/>
          </w:rPr>
          <w:tab/>
          <w:t>2-</w:t>
        </w:r>
        <w:r>
          <w:rPr>
            <w:webHidden/>
          </w:rPr>
          <w:fldChar w:fldCharType="begin"/>
        </w:r>
        <w:r w:rsidR="003C2D44">
          <w:rPr>
            <w:webHidden/>
          </w:rPr>
          <w:instrText xml:space="preserve"> PAGEREF _Toc320277766 \h </w:instrText>
        </w:r>
        <w:r>
          <w:rPr>
            <w:webHidden/>
          </w:rPr>
        </w:r>
        <w:r>
          <w:rPr>
            <w:webHidden/>
          </w:rPr>
          <w:fldChar w:fldCharType="separate"/>
        </w:r>
        <w:r w:rsidR="00784A85">
          <w:rPr>
            <w:webHidden/>
          </w:rPr>
          <w:t>2</w:t>
        </w:r>
        <w:r>
          <w:rPr>
            <w:webHidden/>
          </w:rPr>
          <w:fldChar w:fldCharType="end"/>
        </w:r>
      </w:hyperlink>
    </w:p>
    <w:p w:rsidR="003C2D44" w:rsidRDefault="00D60D90">
      <w:pPr>
        <w:pStyle w:val="TOC1"/>
        <w:rPr>
          <w:rFonts w:asciiTheme="minorHAnsi" w:eastAsiaTheme="minorEastAsia" w:hAnsiTheme="minorHAnsi" w:cstheme="minorBidi"/>
          <w:szCs w:val="22"/>
        </w:rPr>
      </w:pPr>
      <w:hyperlink w:anchor="_Toc320277767" w:history="1">
        <w:r w:rsidR="003C2D44" w:rsidRPr="00E17772">
          <w:rPr>
            <w:rStyle w:val="Hyperlink"/>
          </w:rPr>
          <w:t>3</w:t>
        </w:r>
        <w:r w:rsidR="003C2D44">
          <w:rPr>
            <w:rFonts w:asciiTheme="minorHAnsi" w:eastAsiaTheme="minorEastAsia" w:hAnsiTheme="minorHAnsi" w:cstheme="minorBidi"/>
            <w:szCs w:val="22"/>
          </w:rPr>
          <w:tab/>
        </w:r>
        <w:r w:rsidR="003C2D44" w:rsidRPr="00E17772">
          <w:rPr>
            <w:rStyle w:val="Hyperlink"/>
          </w:rPr>
          <w:t>Findings and Recommendations</w:t>
        </w:r>
        <w:r w:rsidR="003C2D44">
          <w:rPr>
            <w:webHidden/>
          </w:rPr>
          <w:tab/>
          <w:t>3-</w:t>
        </w:r>
        <w:r>
          <w:rPr>
            <w:webHidden/>
          </w:rPr>
          <w:fldChar w:fldCharType="begin"/>
        </w:r>
        <w:r w:rsidR="003C2D44">
          <w:rPr>
            <w:webHidden/>
          </w:rPr>
          <w:instrText xml:space="preserve"> PAGEREF _Toc320277767 \h </w:instrText>
        </w:r>
        <w:r>
          <w:rPr>
            <w:webHidden/>
          </w:rPr>
        </w:r>
        <w:r>
          <w:rPr>
            <w:webHidden/>
          </w:rPr>
          <w:fldChar w:fldCharType="separate"/>
        </w:r>
        <w:r w:rsidR="00784A85">
          <w:rPr>
            <w:webHidden/>
          </w:rPr>
          <w:t>1</w:t>
        </w:r>
        <w:r>
          <w:rPr>
            <w:webHidden/>
          </w:rPr>
          <w:fldChar w:fldCharType="end"/>
        </w:r>
      </w:hyperlink>
    </w:p>
    <w:p w:rsidR="003C2D44" w:rsidRDefault="00D60D90">
      <w:pPr>
        <w:pStyle w:val="TOC2"/>
        <w:tabs>
          <w:tab w:val="left" w:pos="1260"/>
        </w:tabs>
        <w:rPr>
          <w:rFonts w:asciiTheme="minorHAnsi" w:eastAsiaTheme="minorEastAsia" w:hAnsiTheme="minorHAnsi" w:cstheme="minorBidi"/>
          <w:szCs w:val="22"/>
        </w:rPr>
      </w:pPr>
      <w:hyperlink w:anchor="_Toc320277768" w:history="1">
        <w:r w:rsidR="003C2D44" w:rsidRPr="00E17772">
          <w:rPr>
            <w:rStyle w:val="Hyperlink"/>
          </w:rPr>
          <w:t>3.1</w:t>
        </w:r>
        <w:r w:rsidR="003C2D44">
          <w:rPr>
            <w:rFonts w:asciiTheme="minorHAnsi" w:eastAsiaTheme="minorEastAsia" w:hAnsiTheme="minorHAnsi" w:cstheme="minorBidi"/>
            <w:szCs w:val="22"/>
          </w:rPr>
          <w:tab/>
        </w:r>
        <w:r w:rsidR="003C2D44" w:rsidRPr="00E17772">
          <w:rPr>
            <w:rStyle w:val="Hyperlink"/>
          </w:rPr>
          <w:t>Eligibility</w:t>
        </w:r>
        <w:r w:rsidR="003C2D44">
          <w:rPr>
            <w:webHidden/>
          </w:rPr>
          <w:tab/>
          <w:t>3-</w:t>
        </w:r>
        <w:r>
          <w:rPr>
            <w:webHidden/>
          </w:rPr>
          <w:fldChar w:fldCharType="begin"/>
        </w:r>
        <w:r w:rsidR="003C2D44">
          <w:rPr>
            <w:webHidden/>
          </w:rPr>
          <w:instrText xml:space="preserve"> PAGEREF _Toc320277768 \h </w:instrText>
        </w:r>
        <w:r>
          <w:rPr>
            <w:webHidden/>
          </w:rPr>
        </w:r>
        <w:r>
          <w:rPr>
            <w:webHidden/>
          </w:rPr>
          <w:fldChar w:fldCharType="separate"/>
        </w:r>
        <w:r w:rsidR="00784A85">
          <w:rPr>
            <w:webHidden/>
          </w:rPr>
          <w:t>1</w:t>
        </w:r>
        <w:r>
          <w:rPr>
            <w:webHidden/>
          </w:rPr>
          <w:fldChar w:fldCharType="end"/>
        </w:r>
      </w:hyperlink>
    </w:p>
    <w:p w:rsidR="003C2D44" w:rsidRDefault="00D60D90">
      <w:pPr>
        <w:pStyle w:val="TOC2"/>
        <w:tabs>
          <w:tab w:val="left" w:pos="1260"/>
        </w:tabs>
        <w:rPr>
          <w:rFonts w:asciiTheme="minorHAnsi" w:eastAsiaTheme="minorEastAsia" w:hAnsiTheme="minorHAnsi" w:cstheme="minorBidi"/>
          <w:szCs w:val="22"/>
        </w:rPr>
      </w:pPr>
      <w:hyperlink w:anchor="_Toc320277769" w:history="1">
        <w:r w:rsidR="003C2D44" w:rsidRPr="00E17772">
          <w:rPr>
            <w:rStyle w:val="Hyperlink"/>
          </w:rPr>
          <w:t>3.2</w:t>
        </w:r>
        <w:r w:rsidR="003C2D44">
          <w:rPr>
            <w:rFonts w:asciiTheme="minorHAnsi" w:eastAsiaTheme="minorEastAsia" w:hAnsiTheme="minorHAnsi" w:cstheme="minorBidi"/>
            <w:szCs w:val="22"/>
          </w:rPr>
          <w:tab/>
        </w:r>
        <w:r w:rsidR="003C2D44" w:rsidRPr="00E17772">
          <w:rPr>
            <w:rStyle w:val="Hyperlink"/>
          </w:rPr>
          <w:t>Undergraduate Education</w:t>
        </w:r>
        <w:r w:rsidR="003C2D44">
          <w:rPr>
            <w:webHidden/>
          </w:rPr>
          <w:tab/>
        </w:r>
        <w:r w:rsidR="003C2D44" w:rsidRPr="003C2D44">
          <w:rPr>
            <w:webHidden/>
          </w:rPr>
          <w:t>3-</w:t>
        </w:r>
        <w:r>
          <w:rPr>
            <w:webHidden/>
          </w:rPr>
          <w:fldChar w:fldCharType="begin"/>
        </w:r>
        <w:r w:rsidR="003C2D44">
          <w:rPr>
            <w:webHidden/>
          </w:rPr>
          <w:instrText xml:space="preserve"> PAGEREF _Toc320277769 \h </w:instrText>
        </w:r>
        <w:r>
          <w:rPr>
            <w:webHidden/>
          </w:rPr>
        </w:r>
        <w:r>
          <w:rPr>
            <w:webHidden/>
          </w:rPr>
          <w:fldChar w:fldCharType="separate"/>
        </w:r>
        <w:r w:rsidR="00784A85">
          <w:rPr>
            <w:webHidden/>
          </w:rPr>
          <w:t>1</w:t>
        </w:r>
        <w:r>
          <w:rPr>
            <w:webHidden/>
          </w:rPr>
          <w:fldChar w:fldCharType="end"/>
        </w:r>
      </w:hyperlink>
    </w:p>
    <w:p w:rsidR="003C2D44" w:rsidRDefault="00D60D90">
      <w:pPr>
        <w:pStyle w:val="TOC2"/>
        <w:tabs>
          <w:tab w:val="left" w:pos="1260"/>
        </w:tabs>
        <w:rPr>
          <w:rFonts w:asciiTheme="minorHAnsi" w:eastAsiaTheme="minorEastAsia" w:hAnsiTheme="minorHAnsi" w:cstheme="minorBidi"/>
          <w:szCs w:val="22"/>
        </w:rPr>
      </w:pPr>
      <w:hyperlink w:anchor="_Toc320277770" w:history="1">
        <w:r w:rsidR="003C2D44" w:rsidRPr="00E17772">
          <w:rPr>
            <w:rStyle w:val="Hyperlink"/>
          </w:rPr>
          <w:t>3.3</w:t>
        </w:r>
        <w:r w:rsidR="003C2D44">
          <w:rPr>
            <w:rFonts w:asciiTheme="minorHAnsi" w:eastAsiaTheme="minorEastAsia" w:hAnsiTheme="minorHAnsi" w:cstheme="minorBidi"/>
            <w:szCs w:val="22"/>
          </w:rPr>
          <w:tab/>
        </w:r>
        <w:r w:rsidR="003C2D44" w:rsidRPr="00E17772">
          <w:rPr>
            <w:rStyle w:val="Hyperlink"/>
          </w:rPr>
          <w:t>Post-Baccalaureate Education/Training</w:t>
        </w:r>
        <w:r w:rsidR="003C2D44">
          <w:rPr>
            <w:webHidden/>
          </w:rPr>
          <w:tab/>
        </w:r>
        <w:r w:rsidR="003C2D44" w:rsidRPr="003C2D44">
          <w:rPr>
            <w:webHidden/>
          </w:rPr>
          <w:t>3-</w:t>
        </w:r>
        <w:r>
          <w:rPr>
            <w:webHidden/>
          </w:rPr>
          <w:fldChar w:fldCharType="begin"/>
        </w:r>
        <w:r w:rsidR="003C2D44">
          <w:rPr>
            <w:webHidden/>
          </w:rPr>
          <w:instrText xml:space="preserve"> PAGEREF _Toc320277770 \h </w:instrText>
        </w:r>
        <w:r>
          <w:rPr>
            <w:webHidden/>
          </w:rPr>
        </w:r>
        <w:r>
          <w:rPr>
            <w:webHidden/>
          </w:rPr>
          <w:fldChar w:fldCharType="separate"/>
        </w:r>
        <w:r w:rsidR="00784A85">
          <w:rPr>
            <w:webHidden/>
          </w:rPr>
          <w:t>1</w:t>
        </w:r>
        <w:r>
          <w:rPr>
            <w:webHidden/>
          </w:rPr>
          <w:fldChar w:fldCharType="end"/>
        </w:r>
      </w:hyperlink>
    </w:p>
    <w:p w:rsidR="003C2D44" w:rsidRDefault="00D60D90">
      <w:pPr>
        <w:pStyle w:val="TOC2"/>
        <w:tabs>
          <w:tab w:val="left" w:pos="1260"/>
        </w:tabs>
        <w:rPr>
          <w:rFonts w:asciiTheme="minorHAnsi" w:eastAsiaTheme="minorEastAsia" w:hAnsiTheme="minorHAnsi" w:cstheme="minorBidi"/>
          <w:szCs w:val="22"/>
        </w:rPr>
      </w:pPr>
      <w:hyperlink w:anchor="_Toc320277771" w:history="1">
        <w:r w:rsidR="003C2D44" w:rsidRPr="00E17772">
          <w:rPr>
            <w:rStyle w:val="Hyperlink"/>
          </w:rPr>
          <w:t>3.4</w:t>
        </w:r>
        <w:r w:rsidR="003C2D44">
          <w:rPr>
            <w:rFonts w:asciiTheme="minorHAnsi" w:eastAsiaTheme="minorEastAsia" w:hAnsiTheme="minorHAnsi" w:cstheme="minorBidi"/>
            <w:szCs w:val="22"/>
          </w:rPr>
          <w:tab/>
        </w:r>
        <w:r w:rsidR="003C2D44" w:rsidRPr="00E17772">
          <w:rPr>
            <w:rStyle w:val="Hyperlink"/>
          </w:rPr>
          <w:t>Post-Baccalaureate Employment</w:t>
        </w:r>
        <w:r w:rsidR="003C2D44">
          <w:rPr>
            <w:webHidden/>
          </w:rPr>
          <w:tab/>
        </w:r>
        <w:r w:rsidR="003C2D44" w:rsidRPr="003C2D44">
          <w:rPr>
            <w:webHidden/>
          </w:rPr>
          <w:t>3-</w:t>
        </w:r>
        <w:r>
          <w:rPr>
            <w:webHidden/>
          </w:rPr>
          <w:fldChar w:fldCharType="begin"/>
        </w:r>
        <w:r w:rsidR="003C2D44">
          <w:rPr>
            <w:webHidden/>
          </w:rPr>
          <w:instrText xml:space="preserve"> PAGEREF _Toc320277771 \h </w:instrText>
        </w:r>
        <w:r>
          <w:rPr>
            <w:webHidden/>
          </w:rPr>
        </w:r>
        <w:r>
          <w:rPr>
            <w:webHidden/>
          </w:rPr>
          <w:fldChar w:fldCharType="separate"/>
        </w:r>
        <w:r w:rsidR="00784A85">
          <w:rPr>
            <w:webHidden/>
          </w:rPr>
          <w:t>3</w:t>
        </w:r>
        <w:r>
          <w:rPr>
            <w:webHidden/>
          </w:rPr>
          <w:fldChar w:fldCharType="end"/>
        </w:r>
      </w:hyperlink>
    </w:p>
    <w:p w:rsidR="003C2D44" w:rsidRDefault="00D60D90">
      <w:pPr>
        <w:pStyle w:val="TOC2"/>
        <w:tabs>
          <w:tab w:val="left" w:pos="1260"/>
        </w:tabs>
        <w:rPr>
          <w:rFonts w:asciiTheme="minorHAnsi" w:eastAsiaTheme="minorEastAsia" w:hAnsiTheme="minorHAnsi" w:cstheme="minorBidi"/>
          <w:szCs w:val="22"/>
        </w:rPr>
      </w:pPr>
      <w:hyperlink w:anchor="_Toc320277772" w:history="1">
        <w:r w:rsidR="003C2D44" w:rsidRPr="00E17772">
          <w:rPr>
            <w:rStyle w:val="Hyperlink"/>
          </w:rPr>
          <w:t>3.5</w:t>
        </w:r>
        <w:r w:rsidR="003C2D44">
          <w:rPr>
            <w:rFonts w:asciiTheme="minorHAnsi" w:eastAsiaTheme="minorEastAsia" w:hAnsiTheme="minorHAnsi" w:cstheme="minorBidi"/>
            <w:szCs w:val="22"/>
          </w:rPr>
          <w:tab/>
        </w:r>
        <w:r w:rsidR="003C2D44" w:rsidRPr="00E17772">
          <w:rPr>
            <w:rStyle w:val="Hyperlink"/>
          </w:rPr>
          <w:t>K-12 Teaching</w:t>
        </w:r>
        <w:r w:rsidR="003C2D44">
          <w:rPr>
            <w:webHidden/>
          </w:rPr>
          <w:tab/>
        </w:r>
        <w:r w:rsidR="003C2D44" w:rsidRPr="003C2D44">
          <w:rPr>
            <w:webHidden/>
          </w:rPr>
          <w:t>3-</w:t>
        </w:r>
        <w:r>
          <w:rPr>
            <w:webHidden/>
          </w:rPr>
          <w:fldChar w:fldCharType="begin"/>
        </w:r>
        <w:r w:rsidR="003C2D44">
          <w:rPr>
            <w:webHidden/>
          </w:rPr>
          <w:instrText xml:space="preserve"> PAGEREF _Toc320277772 \h </w:instrText>
        </w:r>
        <w:r>
          <w:rPr>
            <w:webHidden/>
          </w:rPr>
        </w:r>
        <w:r>
          <w:rPr>
            <w:webHidden/>
          </w:rPr>
          <w:fldChar w:fldCharType="separate"/>
        </w:r>
        <w:r w:rsidR="00784A85">
          <w:rPr>
            <w:webHidden/>
          </w:rPr>
          <w:t>6</w:t>
        </w:r>
        <w:r>
          <w:rPr>
            <w:webHidden/>
          </w:rPr>
          <w:fldChar w:fldCharType="end"/>
        </w:r>
      </w:hyperlink>
    </w:p>
    <w:p w:rsidR="003C2D44" w:rsidRDefault="00D60D90">
      <w:pPr>
        <w:pStyle w:val="TOC2"/>
        <w:tabs>
          <w:tab w:val="left" w:pos="1260"/>
        </w:tabs>
        <w:rPr>
          <w:rFonts w:asciiTheme="minorHAnsi" w:eastAsiaTheme="minorEastAsia" w:hAnsiTheme="minorHAnsi" w:cstheme="minorBidi"/>
          <w:szCs w:val="22"/>
        </w:rPr>
      </w:pPr>
      <w:hyperlink w:anchor="_Toc320277773" w:history="1">
        <w:r w:rsidR="003C2D44" w:rsidRPr="00E17772">
          <w:rPr>
            <w:rStyle w:val="Hyperlink"/>
          </w:rPr>
          <w:t>3.6</w:t>
        </w:r>
        <w:r w:rsidR="003C2D44">
          <w:rPr>
            <w:rFonts w:asciiTheme="minorHAnsi" w:eastAsiaTheme="minorEastAsia" w:hAnsiTheme="minorHAnsi" w:cstheme="minorBidi"/>
            <w:szCs w:val="22"/>
          </w:rPr>
          <w:tab/>
        </w:r>
        <w:r w:rsidR="003C2D44" w:rsidRPr="00E17772">
          <w:rPr>
            <w:rStyle w:val="Hyperlink"/>
          </w:rPr>
          <w:t>Student Background</w:t>
        </w:r>
        <w:r w:rsidR="003C2D44">
          <w:rPr>
            <w:webHidden/>
          </w:rPr>
          <w:tab/>
        </w:r>
        <w:r w:rsidR="003C2D44" w:rsidRPr="003C2D44">
          <w:rPr>
            <w:webHidden/>
          </w:rPr>
          <w:t>3-</w:t>
        </w:r>
        <w:r>
          <w:rPr>
            <w:webHidden/>
          </w:rPr>
          <w:fldChar w:fldCharType="begin"/>
        </w:r>
        <w:r w:rsidR="003C2D44">
          <w:rPr>
            <w:webHidden/>
          </w:rPr>
          <w:instrText xml:space="preserve"> PAGEREF _Toc320277773 \h </w:instrText>
        </w:r>
        <w:r>
          <w:rPr>
            <w:webHidden/>
          </w:rPr>
        </w:r>
        <w:r>
          <w:rPr>
            <w:webHidden/>
          </w:rPr>
          <w:fldChar w:fldCharType="separate"/>
        </w:r>
        <w:r w:rsidR="00784A85">
          <w:rPr>
            <w:webHidden/>
          </w:rPr>
          <w:t>6</w:t>
        </w:r>
        <w:r>
          <w:rPr>
            <w:webHidden/>
          </w:rPr>
          <w:fldChar w:fldCharType="end"/>
        </w:r>
      </w:hyperlink>
    </w:p>
    <w:p w:rsidR="003C2D44" w:rsidRDefault="00D60D90">
      <w:pPr>
        <w:pStyle w:val="TOC1"/>
        <w:tabs>
          <w:tab w:val="left" w:pos="1980"/>
        </w:tabs>
        <w:rPr>
          <w:rFonts w:asciiTheme="minorHAnsi" w:eastAsiaTheme="minorEastAsia" w:hAnsiTheme="minorHAnsi" w:cstheme="minorBidi"/>
          <w:szCs w:val="22"/>
        </w:rPr>
      </w:pPr>
      <w:hyperlink w:anchor="_Toc320277774" w:history="1">
        <w:r w:rsidR="003C2D44" w:rsidRPr="00E17772">
          <w:rPr>
            <w:rStyle w:val="Hyperlink"/>
          </w:rPr>
          <w:t>Appendix A:</w:t>
        </w:r>
        <w:r w:rsidR="003C2D44">
          <w:rPr>
            <w:rFonts w:asciiTheme="minorHAnsi" w:eastAsiaTheme="minorEastAsia" w:hAnsiTheme="minorHAnsi" w:cstheme="minorBidi"/>
            <w:szCs w:val="22"/>
          </w:rPr>
          <w:t xml:space="preserve"> </w:t>
        </w:r>
        <w:r w:rsidR="003C2D44" w:rsidRPr="00E17772">
          <w:rPr>
            <w:rStyle w:val="Hyperlink"/>
          </w:rPr>
          <w:t>Incentive Receipt</w:t>
        </w:r>
        <w:r w:rsidR="003C2D44">
          <w:rPr>
            <w:webHidden/>
          </w:rPr>
          <w:tab/>
          <w:t>A-</w:t>
        </w:r>
        <w:r>
          <w:rPr>
            <w:webHidden/>
          </w:rPr>
          <w:fldChar w:fldCharType="begin"/>
        </w:r>
        <w:r w:rsidR="003C2D44">
          <w:rPr>
            <w:webHidden/>
          </w:rPr>
          <w:instrText xml:space="preserve"> PAGEREF _Toc320277774 \h </w:instrText>
        </w:r>
        <w:r>
          <w:rPr>
            <w:webHidden/>
          </w:rPr>
        </w:r>
        <w:r>
          <w:rPr>
            <w:webHidden/>
          </w:rPr>
          <w:fldChar w:fldCharType="separate"/>
        </w:r>
        <w:r w:rsidR="00784A85">
          <w:rPr>
            <w:webHidden/>
          </w:rPr>
          <w:t>1</w:t>
        </w:r>
        <w:r>
          <w:rPr>
            <w:webHidden/>
          </w:rPr>
          <w:fldChar w:fldCharType="end"/>
        </w:r>
      </w:hyperlink>
    </w:p>
    <w:p w:rsidR="003C2D44" w:rsidRDefault="00D60D90">
      <w:pPr>
        <w:pStyle w:val="TOC1"/>
        <w:rPr>
          <w:rFonts w:asciiTheme="minorHAnsi" w:eastAsiaTheme="minorEastAsia" w:hAnsiTheme="minorHAnsi" w:cstheme="minorBidi"/>
          <w:szCs w:val="22"/>
        </w:rPr>
      </w:pPr>
      <w:hyperlink w:anchor="_Toc320277775" w:history="1">
        <w:r w:rsidR="003C2D44" w:rsidRPr="00E17772">
          <w:rPr>
            <w:rStyle w:val="Hyperlink"/>
          </w:rPr>
          <w:t>Appendix B: Consent Forms</w:t>
        </w:r>
        <w:r w:rsidR="003C2D44">
          <w:rPr>
            <w:webHidden/>
          </w:rPr>
          <w:tab/>
          <w:t>B-</w:t>
        </w:r>
        <w:r>
          <w:rPr>
            <w:webHidden/>
          </w:rPr>
          <w:fldChar w:fldCharType="begin"/>
        </w:r>
        <w:r w:rsidR="003C2D44">
          <w:rPr>
            <w:webHidden/>
          </w:rPr>
          <w:instrText xml:space="preserve"> PAGEREF _Toc320277775 \h </w:instrText>
        </w:r>
        <w:r>
          <w:rPr>
            <w:webHidden/>
          </w:rPr>
        </w:r>
        <w:r>
          <w:rPr>
            <w:webHidden/>
          </w:rPr>
          <w:fldChar w:fldCharType="separate"/>
        </w:r>
        <w:r w:rsidR="00784A85">
          <w:rPr>
            <w:webHidden/>
          </w:rPr>
          <w:t>1</w:t>
        </w:r>
        <w:r>
          <w:rPr>
            <w:webHidden/>
          </w:rPr>
          <w:fldChar w:fldCharType="end"/>
        </w:r>
      </w:hyperlink>
    </w:p>
    <w:p w:rsidR="003C2D44" w:rsidRDefault="00D60D90" w:rsidP="003C2D44">
      <w:pPr>
        <w:pStyle w:val="TOC1"/>
        <w:ind w:hanging="446"/>
        <w:rPr>
          <w:rStyle w:val="Hyperlink"/>
        </w:rPr>
      </w:pPr>
      <w:hyperlink w:anchor="_Toc320277786" w:history="1">
        <w:r w:rsidR="003C2D44" w:rsidRPr="00E17772">
          <w:rPr>
            <w:rStyle w:val="Hyperlink"/>
          </w:rPr>
          <w:t>Appendix C: Cognitive Testing Protocol</w:t>
        </w:r>
        <w:r w:rsidR="003C2D44">
          <w:rPr>
            <w:webHidden/>
          </w:rPr>
          <w:tab/>
          <w:t>C-</w:t>
        </w:r>
        <w:r>
          <w:rPr>
            <w:webHidden/>
          </w:rPr>
          <w:fldChar w:fldCharType="begin"/>
        </w:r>
        <w:r w:rsidR="003C2D44">
          <w:rPr>
            <w:webHidden/>
          </w:rPr>
          <w:instrText xml:space="preserve"> PAGEREF _Toc320277786 \h </w:instrText>
        </w:r>
        <w:r>
          <w:rPr>
            <w:webHidden/>
          </w:rPr>
        </w:r>
        <w:r>
          <w:rPr>
            <w:webHidden/>
          </w:rPr>
          <w:fldChar w:fldCharType="separate"/>
        </w:r>
        <w:r w:rsidR="00784A85">
          <w:rPr>
            <w:webHidden/>
          </w:rPr>
          <w:t>1</w:t>
        </w:r>
        <w:r>
          <w:rPr>
            <w:webHidden/>
          </w:rPr>
          <w:fldChar w:fldCharType="end"/>
        </w:r>
      </w:hyperlink>
    </w:p>
    <w:p w:rsidR="003C2D44" w:rsidRDefault="003C2D44" w:rsidP="003C2D44">
      <w:pPr>
        <w:rPr>
          <w:rFonts w:eastAsiaTheme="minorEastAsia"/>
        </w:rPr>
      </w:pPr>
    </w:p>
    <w:p w:rsidR="003C2D44" w:rsidRPr="003C2D44" w:rsidRDefault="003C2D44" w:rsidP="003C2D44">
      <w:pPr>
        <w:tabs>
          <w:tab w:val="right" w:leader="dot" w:pos="9346"/>
        </w:tabs>
        <w:ind w:left="274"/>
        <w:rPr>
          <w:rFonts w:eastAsiaTheme="minorEastAsia"/>
        </w:rPr>
      </w:pPr>
      <w:r>
        <w:rPr>
          <w:rFonts w:eastAsiaTheme="minorEastAsia"/>
        </w:rPr>
        <w:t>Appendix D: Summary of Question Revisions</w:t>
      </w:r>
      <w:r w:rsidRPr="003C2D44">
        <w:rPr>
          <w:webHidden/>
        </w:rPr>
        <w:t xml:space="preserve"> </w:t>
      </w:r>
      <w:r w:rsidRPr="003C2D44">
        <w:rPr>
          <w:rFonts w:eastAsiaTheme="minorEastAsia"/>
          <w:webHidden/>
        </w:rPr>
        <w:tab/>
      </w:r>
      <w:r>
        <w:rPr>
          <w:rFonts w:eastAsiaTheme="minorEastAsia"/>
          <w:webHidden/>
        </w:rPr>
        <w:t>D</w:t>
      </w:r>
      <w:r w:rsidRPr="003C2D44">
        <w:rPr>
          <w:rFonts w:eastAsiaTheme="minorEastAsia"/>
          <w:webHidden/>
        </w:rPr>
        <w:t>-</w:t>
      </w:r>
      <w:r w:rsidR="00D60D90" w:rsidRPr="003C2D44">
        <w:rPr>
          <w:rFonts w:eastAsiaTheme="minorEastAsia"/>
          <w:webHidden/>
        </w:rPr>
        <w:fldChar w:fldCharType="begin"/>
      </w:r>
      <w:r w:rsidRPr="003C2D44">
        <w:rPr>
          <w:rFonts w:eastAsiaTheme="minorEastAsia"/>
          <w:webHidden/>
        </w:rPr>
        <w:instrText xml:space="preserve"> PAGEREF _Toc320277786 \h </w:instrText>
      </w:r>
      <w:r w:rsidR="00D60D90" w:rsidRPr="003C2D44">
        <w:rPr>
          <w:rFonts w:eastAsiaTheme="minorEastAsia"/>
          <w:webHidden/>
        </w:rPr>
      </w:r>
      <w:r w:rsidR="00D60D90" w:rsidRPr="003C2D44">
        <w:rPr>
          <w:rFonts w:eastAsiaTheme="minorEastAsia"/>
          <w:webHidden/>
        </w:rPr>
        <w:fldChar w:fldCharType="separate"/>
      </w:r>
      <w:r w:rsidR="00784A85">
        <w:rPr>
          <w:rFonts w:eastAsiaTheme="minorEastAsia"/>
          <w:noProof/>
          <w:webHidden/>
        </w:rPr>
        <w:t>1</w:t>
      </w:r>
      <w:r w:rsidR="00D60D90" w:rsidRPr="003C2D44">
        <w:rPr>
          <w:rFonts w:eastAsiaTheme="minorEastAsia"/>
          <w:webHidden/>
        </w:rPr>
        <w:fldChar w:fldCharType="end"/>
      </w:r>
    </w:p>
    <w:p w:rsidR="00E34251" w:rsidRDefault="00D60D90" w:rsidP="00E34251">
      <w:pPr>
        <w:spacing w:line="320" w:lineRule="atLeast"/>
      </w:pPr>
      <w:r>
        <w:fldChar w:fldCharType="end"/>
      </w:r>
    </w:p>
    <w:p w:rsidR="00E34251" w:rsidRDefault="00D60D90" w:rsidP="00E34251">
      <w:pPr>
        <w:pStyle w:val="TOC5"/>
        <w:spacing w:line="320" w:lineRule="atLeast"/>
      </w:pPr>
      <w:fldSimple w:instr=" TOC \h \z \c &quot;Table&quot; "/>
    </w:p>
    <w:p w:rsidR="00E34251" w:rsidRDefault="00E34251" w:rsidP="00E34251">
      <w:pPr>
        <w:pStyle w:val="TOC5"/>
        <w:spacing w:line="320" w:lineRule="atLeast"/>
      </w:pPr>
    </w:p>
    <w:p w:rsidR="00E34251" w:rsidRDefault="00E34251" w:rsidP="00E34251">
      <w:pPr>
        <w:spacing w:line="320" w:lineRule="atLeast"/>
      </w:pPr>
    </w:p>
    <w:p w:rsidR="00E34251" w:rsidRDefault="00E34251" w:rsidP="00E34251">
      <w:pPr>
        <w:pStyle w:val="toc0"/>
        <w:spacing w:line="320" w:lineRule="atLeast"/>
        <w:sectPr w:rsidR="00E34251" w:rsidSect="003C2D44">
          <w:headerReference w:type="even" r:id="rId14"/>
          <w:headerReference w:type="default" r:id="rId15"/>
          <w:footerReference w:type="even" r:id="rId16"/>
          <w:footerReference w:type="default" r:id="rId17"/>
          <w:headerReference w:type="first" r:id="rId18"/>
          <w:footerReference w:type="first" r:id="rId19"/>
          <w:type w:val="oddPage"/>
          <w:pgSz w:w="12240" w:h="15840" w:code="1"/>
          <w:pgMar w:top="1440" w:right="1440" w:bottom="1440" w:left="1440" w:header="720" w:footer="720" w:gutter="0"/>
          <w:pgNumType w:fmt="lowerRoman" w:start="3"/>
          <w:cols w:space="0"/>
          <w:titlePg/>
        </w:sectPr>
      </w:pPr>
    </w:p>
    <w:p w:rsidR="00E34251" w:rsidRDefault="00E34251" w:rsidP="00E34251">
      <w:pPr>
        <w:pStyle w:val="Heading1"/>
        <w:spacing w:line="320" w:lineRule="atLeast"/>
      </w:pPr>
      <w:bookmarkStart w:id="0" w:name="_Toc320277763"/>
      <w:r>
        <w:lastRenderedPageBreak/>
        <w:t>1</w:t>
      </w:r>
      <w:r>
        <w:tab/>
        <w:t>Introduction</w:t>
      </w:r>
      <w:bookmarkEnd w:id="0"/>
    </w:p>
    <w:p w:rsidR="00E34251" w:rsidRDefault="00E34251" w:rsidP="003C2D44">
      <w:pPr>
        <w:pStyle w:val="bodytext0"/>
        <w:spacing w:line="320" w:lineRule="atLeast"/>
        <w:rPr>
          <w:sz w:val="24"/>
          <w:szCs w:val="24"/>
        </w:rPr>
      </w:pPr>
      <w:bookmarkStart w:id="1" w:name="_Toc528995703"/>
      <w:r w:rsidRPr="000449C1">
        <w:rPr>
          <w:sz w:val="24"/>
          <w:szCs w:val="24"/>
        </w:rPr>
        <w:t xml:space="preserve">This report </w:t>
      </w:r>
      <w:r w:rsidR="00BE52D5">
        <w:rPr>
          <w:sz w:val="24"/>
          <w:szCs w:val="24"/>
        </w:rPr>
        <w:t xml:space="preserve">describes </w:t>
      </w:r>
      <w:r w:rsidRPr="000449C1">
        <w:rPr>
          <w:sz w:val="24"/>
          <w:szCs w:val="24"/>
        </w:rPr>
        <w:t xml:space="preserve">the methodology, procedures, and general findings from cognitive testing conducted as part of the development for the </w:t>
      </w:r>
      <w:r w:rsidR="003C2D44">
        <w:rPr>
          <w:sz w:val="24"/>
          <w:szCs w:val="24"/>
        </w:rPr>
        <w:t>full-scale</w:t>
      </w:r>
      <w:r w:rsidRPr="000449C1">
        <w:rPr>
          <w:sz w:val="24"/>
          <w:szCs w:val="24"/>
        </w:rPr>
        <w:t xml:space="preserve"> instrument for the 2008/12 Baccalaureate and Beyond (B&amp;B:08/12) survey instrument. The B&amp;B:08/12 study is housed in NCES’s Postsecondary, Adult, and Career Education Division. B&amp;B:08/12 tracks sample member’s experiences with </w:t>
      </w:r>
      <w:r w:rsidR="00BE52D5">
        <w:rPr>
          <w:sz w:val="24"/>
          <w:szCs w:val="24"/>
        </w:rPr>
        <w:t xml:space="preserve">postbaccalaureate </w:t>
      </w:r>
      <w:r w:rsidRPr="000449C1">
        <w:rPr>
          <w:sz w:val="24"/>
          <w:szCs w:val="24"/>
        </w:rPr>
        <w:t xml:space="preserve">education, employment, debt and finances, family formation, civic engagement and volunteerism, and interest in and preparation for K-12 teaching.  There is a strong focus on entry into and persistence in the K-12 teacher workforce. Information on teacher’s professional experiences will be collected, which will allow a comparison of the teaching profession to other occupations as well as a general study of labor market outcomes for the cohort as a whole. Also of interest of importance for the B&amp;B study are questions concerning whether American colleges and universities are preparing enough graduates in the fields of science, technology, engineering, and mathematics (STEM) and whether college graduates with training in these fields are using that training in the workplace or pursuing graduate education in STEM fields. </w:t>
      </w:r>
    </w:p>
    <w:p w:rsidR="00E34251" w:rsidRDefault="00E34251" w:rsidP="00E34251">
      <w:pPr>
        <w:pStyle w:val="bodytext0"/>
        <w:spacing w:line="320" w:lineRule="atLeast"/>
        <w:rPr>
          <w:sz w:val="24"/>
          <w:szCs w:val="24"/>
        </w:rPr>
      </w:pPr>
      <w:r w:rsidRPr="000449C1">
        <w:rPr>
          <w:sz w:val="24"/>
          <w:szCs w:val="24"/>
        </w:rPr>
        <w:t>B&amp;B:08/12 represents the third time that the B&amp;B08 cohort will be contacted. The first contact was made in 2008 as part of NPSAS:08 base year. NPSAS:08 sample members that completed a baccalaureate degree that year were contacted again in 2009, one year after completing their degree, as part of B&amp;B</w:t>
      </w:r>
      <w:r w:rsidR="00BE52D5">
        <w:rPr>
          <w:sz w:val="24"/>
          <w:szCs w:val="24"/>
        </w:rPr>
        <w:t>:</w:t>
      </w:r>
      <w:r w:rsidRPr="000449C1">
        <w:rPr>
          <w:sz w:val="24"/>
          <w:szCs w:val="24"/>
        </w:rPr>
        <w:t xml:space="preserve">08 follow up. B&amp;B:08/12 is the four year follow-up of the 2008 baccalaureate degree recipients. </w:t>
      </w:r>
    </w:p>
    <w:p w:rsidR="00E34251" w:rsidRDefault="003C2D44" w:rsidP="00E34251">
      <w:pPr>
        <w:spacing w:after="240" w:line="320" w:lineRule="atLeast"/>
        <w:ind w:firstLine="720"/>
        <w:rPr>
          <w:sz w:val="24"/>
          <w:szCs w:val="24"/>
        </w:rPr>
      </w:pPr>
      <w:r>
        <w:rPr>
          <w:rFonts w:cs="Arial"/>
          <w:noProof/>
          <w:sz w:val="24"/>
          <w:szCs w:val="24"/>
        </w:rPr>
        <w:t xml:space="preserve">Staff from </w:t>
      </w:r>
      <w:r w:rsidR="00E34251" w:rsidRPr="00242655">
        <w:rPr>
          <w:rFonts w:cs="Arial"/>
          <w:noProof/>
          <w:sz w:val="24"/>
          <w:szCs w:val="24"/>
        </w:rPr>
        <w:t>RTI’s Program for Research in Survey Methodology (PRISM)</w:t>
      </w:r>
      <w:r>
        <w:rPr>
          <w:rFonts w:cs="Arial"/>
          <w:noProof/>
          <w:sz w:val="24"/>
          <w:szCs w:val="24"/>
        </w:rPr>
        <w:t xml:space="preserve"> and Education Services Division (ESD)</w:t>
      </w:r>
      <w:r w:rsidR="00E34251" w:rsidRPr="00242655">
        <w:rPr>
          <w:rFonts w:cs="Arial"/>
          <w:noProof/>
          <w:sz w:val="24"/>
          <w:szCs w:val="24"/>
        </w:rPr>
        <w:t xml:space="preserve"> conducted cognitive interviews with recruited participants.  </w:t>
      </w:r>
      <w:r w:rsidR="00E34251" w:rsidRPr="000449C1">
        <w:rPr>
          <w:sz w:val="24"/>
          <w:szCs w:val="24"/>
        </w:rPr>
        <w:t xml:space="preserve">The cognitive testing process was designed in order to enable the instrument team to: </w:t>
      </w:r>
    </w:p>
    <w:p w:rsidR="00E34251" w:rsidRDefault="00E34251" w:rsidP="00E34251">
      <w:pPr>
        <w:pStyle w:val="bullets"/>
        <w:spacing w:after="0" w:line="320" w:lineRule="atLeast"/>
        <w:rPr>
          <w:sz w:val="24"/>
          <w:szCs w:val="24"/>
        </w:rPr>
      </w:pPr>
      <w:r w:rsidRPr="000449C1">
        <w:rPr>
          <w:sz w:val="24"/>
          <w:szCs w:val="24"/>
        </w:rPr>
        <w:t>examine the thought processes affecting the quality of answers provided to survey questions,</w:t>
      </w:r>
    </w:p>
    <w:p w:rsidR="00E34251" w:rsidRDefault="00E34251" w:rsidP="00E34251">
      <w:pPr>
        <w:pStyle w:val="bullets"/>
        <w:spacing w:after="0" w:line="320" w:lineRule="atLeast"/>
        <w:rPr>
          <w:sz w:val="24"/>
          <w:szCs w:val="24"/>
        </w:rPr>
      </w:pPr>
      <w:r w:rsidRPr="000449C1">
        <w:rPr>
          <w:sz w:val="24"/>
          <w:szCs w:val="24"/>
        </w:rPr>
        <w:t>understand the extent to which terms in questions are comprehended,</w:t>
      </w:r>
    </w:p>
    <w:p w:rsidR="00E34251" w:rsidRDefault="00E34251" w:rsidP="00E34251">
      <w:pPr>
        <w:pStyle w:val="bullets"/>
        <w:spacing w:after="0" w:line="320" w:lineRule="atLeast"/>
        <w:rPr>
          <w:sz w:val="24"/>
          <w:szCs w:val="24"/>
        </w:rPr>
      </w:pPr>
      <w:r w:rsidRPr="000449C1">
        <w:rPr>
          <w:sz w:val="24"/>
          <w:szCs w:val="24"/>
        </w:rPr>
        <w:t>evaluate the memory demands of the questions,</w:t>
      </w:r>
    </w:p>
    <w:p w:rsidR="00E34251" w:rsidRDefault="00E34251" w:rsidP="00E34251">
      <w:pPr>
        <w:pStyle w:val="bullets"/>
        <w:spacing w:after="0" w:line="320" w:lineRule="atLeast"/>
        <w:rPr>
          <w:sz w:val="24"/>
          <w:szCs w:val="24"/>
        </w:rPr>
      </w:pPr>
      <w:r w:rsidRPr="000449C1">
        <w:rPr>
          <w:sz w:val="24"/>
          <w:szCs w:val="24"/>
        </w:rPr>
        <w:t>evaluate the ability of respondents to make calculations and judgments,</w:t>
      </w:r>
    </w:p>
    <w:p w:rsidR="00E34251" w:rsidRDefault="00E34251" w:rsidP="00E34251">
      <w:pPr>
        <w:pStyle w:val="bullets"/>
        <w:spacing w:after="0" w:line="320" w:lineRule="atLeast"/>
        <w:rPr>
          <w:sz w:val="24"/>
          <w:szCs w:val="24"/>
        </w:rPr>
      </w:pPr>
      <w:r w:rsidRPr="000449C1">
        <w:rPr>
          <w:sz w:val="24"/>
          <w:szCs w:val="24"/>
        </w:rPr>
        <w:t xml:space="preserve">determine appropriate </w:t>
      </w:r>
      <w:r>
        <w:rPr>
          <w:sz w:val="24"/>
          <w:szCs w:val="24"/>
        </w:rPr>
        <w:t>content and layout for</w:t>
      </w:r>
      <w:r w:rsidRPr="000449C1">
        <w:rPr>
          <w:sz w:val="24"/>
          <w:szCs w:val="24"/>
        </w:rPr>
        <w:t xml:space="preserve"> of response categories,</w:t>
      </w:r>
    </w:p>
    <w:p w:rsidR="00E34251" w:rsidRDefault="00E34251" w:rsidP="00E34251">
      <w:pPr>
        <w:pStyle w:val="bullets"/>
        <w:spacing w:after="0" w:line="320" w:lineRule="atLeast"/>
        <w:rPr>
          <w:sz w:val="24"/>
          <w:szCs w:val="24"/>
        </w:rPr>
      </w:pPr>
      <w:r w:rsidRPr="000449C1">
        <w:rPr>
          <w:sz w:val="24"/>
          <w:szCs w:val="24"/>
        </w:rPr>
        <w:t>assess the time it takes to complete the interview,</w:t>
      </w:r>
    </w:p>
    <w:p w:rsidR="00E34251" w:rsidRDefault="00E34251" w:rsidP="00E34251">
      <w:pPr>
        <w:pStyle w:val="bullets"/>
        <w:spacing w:after="0" w:line="320" w:lineRule="atLeast"/>
        <w:rPr>
          <w:sz w:val="24"/>
          <w:szCs w:val="24"/>
        </w:rPr>
      </w:pPr>
      <w:r w:rsidRPr="000449C1">
        <w:rPr>
          <w:sz w:val="24"/>
          <w:szCs w:val="24"/>
        </w:rPr>
        <w:t xml:space="preserve">assess the navigational problems users face, and </w:t>
      </w:r>
    </w:p>
    <w:p w:rsidR="00E34251" w:rsidRDefault="00E34251" w:rsidP="00E34251">
      <w:pPr>
        <w:pStyle w:val="bullets"/>
        <w:spacing w:after="0" w:line="320" w:lineRule="atLeast"/>
        <w:rPr>
          <w:sz w:val="24"/>
          <w:szCs w:val="24"/>
        </w:rPr>
      </w:pPr>
      <w:r w:rsidRPr="000449C1">
        <w:rPr>
          <w:sz w:val="24"/>
          <w:szCs w:val="24"/>
        </w:rPr>
        <w:t>identify sources of burden and respondent stress.</w:t>
      </w:r>
    </w:p>
    <w:p w:rsidR="00E34251" w:rsidRDefault="00E34251" w:rsidP="00E34251">
      <w:pPr>
        <w:pStyle w:val="bodytext0"/>
        <w:spacing w:line="320" w:lineRule="atLeast"/>
        <w:rPr>
          <w:sz w:val="24"/>
          <w:szCs w:val="24"/>
        </w:rPr>
      </w:pPr>
    </w:p>
    <w:bookmarkEnd w:id="1"/>
    <w:p w:rsidR="00E34251" w:rsidRDefault="00E34251" w:rsidP="00E34251">
      <w:pPr>
        <w:pStyle w:val="Heading2"/>
        <w:spacing w:line="320" w:lineRule="atLeast"/>
        <w:rPr>
          <w:sz w:val="24"/>
          <w:szCs w:val="24"/>
        </w:rPr>
        <w:sectPr w:rsidR="00E34251" w:rsidSect="003C2D44">
          <w:headerReference w:type="even" r:id="rId20"/>
          <w:headerReference w:type="default" r:id="rId21"/>
          <w:footerReference w:type="even" r:id="rId22"/>
          <w:footerReference w:type="default" r:id="rId23"/>
          <w:headerReference w:type="first" r:id="rId24"/>
          <w:footerReference w:type="first" r:id="rId25"/>
          <w:type w:val="oddPage"/>
          <w:pgSz w:w="12240" w:h="15840" w:code="1"/>
          <w:pgMar w:top="1440" w:right="1440" w:bottom="1440" w:left="1440" w:header="720" w:footer="720" w:gutter="0"/>
          <w:pgNumType w:start="1" w:chapStyle="1"/>
          <w:cols w:space="0"/>
          <w:titlePg/>
        </w:sectPr>
      </w:pPr>
    </w:p>
    <w:p w:rsidR="00E34251" w:rsidRDefault="00E34251" w:rsidP="00E34251">
      <w:pPr>
        <w:pStyle w:val="Heading1"/>
        <w:spacing w:line="320" w:lineRule="atLeast"/>
      </w:pPr>
      <w:bookmarkStart w:id="2" w:name="_Toc320277764"/>
      <w:r>
        <w:t>2</w:t>
      </w:r>
      <w:r>
        <w:tab/>
        <w:t>Methods and Procedures</w:t>
      </w:r>
      <w:bookmarkEnd w:id="2"/>
    </w:p>
    <w:p w:rsidR="00E34251" w:rsidRDefault="00E34251" w:rsidP="00E34251">
      <w:pPr>
        <w:pStyle w:val="Heading2"/>
        <w:spacing w:line="320" w:lineRule="atLeast"/>
      </w:pPr>
      <w:bookmarkStart w:id="3" w:name="_Toc320277765"/>
      <w:r>
        <w:t>2</w:t>
      </w:r>
      <w:r w:rsidRPr="00DE08A9">
        <w:t>.1</w:t>
      </w:r>
      <w:r w:rsidRPr="00DE08A9">
        <w:tab/>
      </w:r>
      <w:r>
        <w:t>Recruiting</w:t>
      </w:r>
      <w:bookmarkEnd w:id="3"/>
    </w:p>
    <w:p w:rsidR="00E34251" w:rsidRDefault="00E34251" w:rsidP="00E34251">
      <w:pPr>
        <w:spacing w:line="320" w:lineRule="atLeast"/>
        <w:ind w:firstLine="720"/>
        <w:rPr>
          <w:sz w:val="24"/>
          <w:szCs w:val="24"/>
        </w:rPr>
      </w:pPr>
      <w:r w:rsidRPr="000449C1">
        <w:rPr>
          <w:sz w:val="24"/>
          <w:szCs w:val="24"/>
        </w:rPr>
        <w:t>Individuals</w:t>
      </w:r>
      <w:r>
        <w:rPr>
          <w:sz w:val="24"/>
          <w:szCs w:val="24"/>
        </w:rPr>
        <w:t xml:space="preserve"> were recruited from</w:t>
      </w:r>
      <w:r w:rsidRPr="000449C1">
        <w:rPr>
          <w:sz w:val="24"/>
          <w:szCs w:val="24"/>
        </w:rPr>
        <w:t xml:space="preserve"> </w:t>
      </w:r>
      <w:r>
        <w:rPr>
          <w:sz w:val="24"/>
          <w:szCs w:val="24"/>
        </w:rPr>
        <w:t xml:space="preserve">local areas surrounding </w:t>
      </w:r>
      <w:r w:rsidRPr="000449C1">
        <w:rPr>
          <w:sz w:val="24"/>
          <w:szCs w:val="24"/>
        </w:rPr>
        <w:t>Research Triangle Park</w:t>
      </w:r>
      <w:r>
        <w:rPr>
          <w:sz w:val="24"/>
          <w:szCs w:val="24"/>
        </w:rPr>
        <w:t>, North Carolina and Chicago, Illinois using</w:t>
      </w:r>
      <w:r w:rsidRPr="000449C1">
        <w:rPr>
          <w:sz w:val="24"/>
          <w:szCs w:val="24"/>
        </w:rPr>
        <w:t xml:space="preserve"> flyers and advertisements</w:t>
      </w:r>
      <w:r>
        <w:rPr>
          <w:sz w:val="24"/>
          <w:szCs w:val="24"/>
        </w:rPr>
        <w:t xml:space="preserve">. These flyers and advertisements </w:t>
      </w:r>
      <w:r w:rsidRPr="000449C1">
        <w:rPr>
          <w:sz w:val="24"/>
          <w:szCs w:val="24"/>
        </w:rPr>
        <w:t>described the purpose of the cognitive interviews and details of participation, including the time commitment, incentive for participation, and contact information</w:t>
      </w:r>
      <w:r>
        <w:rPr>
          <w:sz w:val="24"/>
          <w:szCs w:val="24"/>
        </w:rPr>
        <w:t xml:space="preserve"> (telephone number, email address, and web address)</w:t>
      </w:r>
      <w:r w:rsidRPr="000449C1">
        <w:rPr>
          <w:sz w:val="24"/>
          <w:szCs w:val="24"/>
        </w:rPr>
        <w:t xml:space="preserve">. </w:t>
      </w:r>
      <w:r>
        <w:rPr>
          <w:sz w:val="24"/>
          <w:szCs w:val="24"/>
        </w:rPr>
        <w:t xml:space="preserve">The flyers also included a “QR code” that when scanned by a smart phone or tablet directly linked to an online eligibility screener. </w:t>
      </w:r>
      <w:r w:rsidRPr="000449C1">
        <w:rPr>
          <w:sz w:val="24"/>
          <w:szCs w:val="24"/>
        </w:rPr>
        <w:t xml:space="preserve">RTI International staff recruited participants in the following ways: </w:t>
      </w:r>
    </w:p>
    <w:p w:rsidR="00E34251" w:rsidRDefault="00E34251" w:rsidP="00E34251">
      <w:pPr>
        <w:spacing w:line="320" w:lineRule="atLeast"/>
        <w:ind w:left="360"/>
        <w:rPr>
          <w:sz w:val="24"/>
          <w:szCs w:val="24"/>
        </w:rPr>
      </w:pPr>
    </w:p>
    <w:p w:rsidR="00E34251" w:rsidRDefault="00E34251" w:rsidP="00C66E50">
      <w:pPr>
        <w:pStyle w:val="ListParagraph"/>
        <w:numPr>
          <w:ilvl w:val="0"/>
          <w:numId w:val="3"/>
        </w:numPr>
        <w:spacing w:after="0" w:line="320" w:lineRule="atLeast"/>
        <w:rPr>
          <w:rFonts w:ascii="Times New Roman" w:hAnsi="Times New Roman" w:cs="Times New Roman"/>
          <w:sz w:val="24"/>
          <w:szCs w:val="24"/>
        </w:rPr>
      </w:pPr>
      <w:r w:rsidRPr="000449C1">
        <w:rPr>
          <w:rFonts w:ascii="Times New Roman" w:hAnsi="Times New Roman" w:cs="Times New Roman"/>
          <w:sz w:val="24"/>
          <w:szCs w:val="24"/>
        </w:rPr>
        <w:t xml:space="preserve">Posting online ads on Craigslist </w:t>
      </w:r>
    </w:p>
    <w:p w:rsidR="00E34251" w:rsidRDefault="00E34251" w:rsidP="00C66E50">
      <w:pPr>
        <w:pStyle w:val="ListParagraph"/>
        <w:numPr>
          <w:ilvl w:val="0"/>
          <w:numId w:val="3"/>
        </w:numPr>
        <w:spacing w:after="0" w:line="320" w:lineRule="atLeast"/>
        <w:rPr>
          <w:rFonts w:ascii="Times New Roman" w:hAnsi="Times New Roman" w:cs="Times New Roman"/>
          <w:sz w:val="24"/>
          <w:szCs w:val="24"/>
        </w:rPr>
      </w:pPr>
      <w:r w:rsidRPr="000449C1">
        <w:rPr>
          <w:rFonts w:ascii="Times New Roman" w:hAnsi="Times New Roman" w:cs="Times New Roman"/>
          <w:sz w:val="24"/>
          <w:szCs w:val="24"/>
        </w:rPr>
        <w:t>Posting flyers in local universities</w:t>
      </w:r>
      <w:r>
        <w:rPr>
          <w:rFonts w:ascii="Times New Roman" w:hAnsi="Times New Roman" w:cs="Times New Roman"/>
          <w:sz w:val="24"/>
          <w:szCs w:val="24"/>
        </w:rPr>
        <w:t xml:space="preserve"> and around the community</w:t>
      </w:r>
      <w:r w:rsidRPr="000449C1">
        <w:rPr>
          <w:rFonts w:ascii="Times New Roman" w:hAnsi="Times New Roman" w:cs="Times New Roman"/>
          <w:sz w:val="24"/>
          <w:szCs w:val="24"/>
        </w:rPr>
        <w:t>, particular</w:t>
      </w:r>
      <w:r>
        <w:rPr>
          <w:rFonts w:ascii="Times New Roman" w:hAnsi="Times New Roman" w:cs="Times New Roman"/>
          <w:sz w:val="24"/>
          <w:szCs w:val="24"/>
        </w:rPr>
        <w:t>ly in areas where graduate students</w:t>
      </w:r>
      <w:r w:rsidRPr="000449C1">
        <w:rPr>
          <w:rFonts w:ascii="Times New Roman" w:hAnsi="Times New Roman" w:cs="Times New Roman"/>
          <w:sz w:val="24"/>
          <w:szCs w:val="24"/>
        </w:rPr>
        <w:t xml:space="preserve"> might see them</w:t>
      </w:r>
    </w:p>
    <w:p w:rsidR="00E34251" w:rsidRDefault="00E34251" w:rsidP="00C66E50">
      <w:pPr>
        <w:pStyle w:val="ListParagraph"/>
        <w:numPr>
          <w:ilvl w:val="0"/>
          <w:numId w:val="3"/>
        </w:numPr>
        <w:spacing w:after="0" w:line="320" w:lineRule="atLeast"/>
        <w:rPr>
          <w:rFonts w:ascii="Times New Roman" w:hAnsi="Times New Roman" w:cs="Times New Roman"/>
          <w:sz w:val="24"/>
          <w:szCs w:val="24"/>
        </w:rPr>
      </w:pPr>
      <w:r>
        <w:rPr>
          <w:rFonts w:ascii="Times New Roman" w:hAnsi="Times New Roman" w:cs="Times New Roman"/>
          <w:sz w:val="24"/>
          <w:szCs w:val="24"/>
        </w:rPr>
        <w:t>Running a Facebook ad campaign targeting the sample of interest</w:t>
      </w:r>
    </w:p>
    <w:p w:rsidR="00E34251" w:rsidRDefault="00E34251" w:rsidP="00C66E50">
      <w:pPr>
        <w:pStyle w:val="ListParagraph"/>
        <w:numPr>
          <w:ilvl w:val="0"/>
          <w:numId w:val="3"/>
        </w:numPr>
        <w:spacing w:after="0" w:line="320" w:lineRule="atLeast"/>
        <w:rPr>
          <w:rFonts w:ascii="Times New Roman" w:hAnsi="Times New Roman" w:cs="Times New Roman"/>
          <w:sz w:val="24"/>
          <w:szCs w:val="24"/>
        </w:rPr>
      </w:pPr>
      <w:r w:rsidRPr="000449C1">
        <w:rPr>
          <w:rFonts w:ascii="Times New Roman" w:hAnsi="Times New Roman" w:cs="Times New Roman"/>
          <w:sz w:val="24"/>
          <w:szCs w:val="24"/>
        </w:rPr>
        <w:t>Placing advertisements on the RTI Intranet</w:t>
      </w:r>
    </w:p>
    <w:p w:rsidR="00E34251" w:rsidRDefault="00E34251" w:rsidP="00C66E50">
      <w:pPr>
        <w:pStyle w:val="ListParagraph"/>
        <w:numPr>
          <w:ilvl w:val="0"/>
          <w:numId w:val="3"/>
        </w:numPr>
        <w:spacing w:after="0" w:line="320" w:lineRule="atLeast"/>
        <w:rPr>
          <w:rFonts w:ascii="Times New Roman" w:hAnsi="Times New Roman" w:cs="Times New Roman"/>
          <w:sz w:val="24"/>
          <w:szCs w:val="24"/>
        </w:rPr>
      </w:pPr>
      <w:r w:rsidRPr="000449C1">
        <w:rPr>
          <w:rFonts w:ascii="Times New Roman" w:hAnsi="Times New Roman" w:cs="Times New Roman"/>
          <w:sz w:val="24"/>
          <w:szCs w:val="24"/>
        </w:rPr>
        <w:t>Recruiting friends and family members via word of mouth</w:t>
      </w:r>
    </w:p>
    <w:p w:rsidR="00E34251" w:rsidRDefault="00E34251" w:rsidP="00E34251">
      <w:pPr>
        <w:spacing w:line="320" w:lineRule="atLeast"/>
        <w:rPr>
          <w:sz w:val="24"/>
          <w:szCs w:val="24"/>
        </w:rPr>
      </w:pPr>
    </w:p>
    <w:p w:rsidR="00E34251" w:rsidRDefault="00E34251" w:rsidP="00E34251">
      <w:pPr>
        <w:spacing w:line="320" w:lineRule="atLeast"/>
        <w:ind w:firstLine="720"/>
        <w:rPr>
          <w:sz w:val="24"/>
          <w:szCs w:val="24"/>
        </w:rPr>
      </w:pPr>
      <w:r w:rsidRPr="000449C1">
        <w:rPr>
          <w:sz w:val="24"/>
          <w:szCs w:val="24"/>
        </w:rPr>
        <w:t xml:space="preserve">Interested individuals were asked to complete a brief screening interview </w:t>
      </w:r>
      <w:r>
        <w:rPr>
          <w:sz w:val="24"/>
          <w:szCs w:val="24"/>
        </w:rPr>
        <w:t xml:space="preserve">to determine their eligibility. Potential participants were either screened over the phone by an RTI International staff member or by an online eligibility screener where they answered the same screening questions, only online. The online screener asked questions that determined eligibility and collected contact information so those who were eligible could be contacted and scheduled for an interview. </w:t>
      </w:r>
      <w:r w:rsidRPr="000449C1">
        <w:rPr>
          <w:sz w:val="24"/>
          <w:szCs w:val="24"/>
        </w:rPr>
        <w:t xml:space="preserve">Individuals were eligible for the study if they met all of the following four criteria: (1) enrolled for a bachelor’s degree at a postsecondary institution </w:t>
      </w:r>
      <w:r>
        <w:rPr>
          <w:sz w:val="24"/>
          <w:szCs w:val="24"/>
        </w:rPr>
        <w:t>at any time between July 1, 2007 and June 30, 2008</w:t>
      </w:r>
      <w:r w:rsidRPr="000449C1">
        <w:rPr>
          <w:sz w:val="24"/>
          <w:szCs w:val="24"/>
        </w:rPr>
        <w:t>; (2) completed the requirements for a bachelor’s degre</w:t>
      </w:r>
      <w:r>
        <w:rPr>
          <w:sz w:val="24"/>
          <w:szCs w:val="24"/>
        </w:rPr>
        <w:t>e between July 1, 2007 and June 30, 2008</w:t>
      </w:r>
      <w:r w:rsidRPr="000449C1">
        <w:rPr>
          <w:sz w:val="24"/>
          <w:szCs w:val="24"/>
        </w:rPr>
        <w:t>; (3) were awarded a ba</w:t>
      </w:r>
      <w:r>
        <w:rPr>
          <w:sz w:val="24"/>
          <w:szCs w:val="24"/>
        </w:rPr>
        <w:t>chelor’s degree by June 30, 2009</w:t>
      </w:r>
      <w:r w:rsidRPr="000449C1">
        <w:rPr>
          <w:sz w:val="24"/>
          <w:szCs w:val="24"/>
        </w:rPr>
        <w:t>; (4) were 18 years or older. Table 2-1 contains the number of individuals at different stages of the recruitment process.</w:t>
      </w:r>
    </w:p>
    <w:p w:rsidR="00E34251" w:rsidRDefault="00E34251" w:rsidP="00E34251">
      <w:pPr>
        <w:pStyle w:val="TableTitle"/>
        <w:spacing w:line="320" w:lineRule="atLeast"/>
      </w:pPr>
      <w:bookmarkStart w:id="4" w:name="_Toc523723131"/>
      <w:r w:rsidRPr="003D226E">
        <w:t>Table 2-1.</w:t>
      </w:r>
      <w:r w:rsidRPr="003D226E">
        <w:tab/>
      </w:r>
      <w:bookmarkEnd w:id="4"/>
      <w:r w:rsidRPr="003D226E">
        <w:t>Participant Recruitment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5340"/>
        <w:gridCol w:w="3330"/>
      </w:tblGrid>
      <w:tr w:rsidR="00E34251" w:rsidRPr="00FF2811" w:rsidTr="00E34251">
        <w:trPr>
          <w:cantSplit/>
        </w:trPr>
        <w:tc>
          <w:tcPr>
            <w:tcW w:w="5340" w:type="dxa"/>
            <w:shd w:val="pct20" w:color="auto" w:fill="FFFFFF"/>
            <w:vAlign w:val="bottom"/>
          </w:tcPr>
          <w:p w:rsidR="00E34251" w:rsidRDefault="00E34251" w:rsidP="00E34251">
            <w:pPr>
              <w:pStyle w:val="TableHeaders"/>
              <w:spacing w:before="0" w:after="0" w:line="300" w:lineRule="atLeast"/>
            </w:pPr>
            <w:r>
              <w:t>Recruitment Stage</w:t>
            </w:r>
          </w:p>
        </w:tc>
        <w:tc>
          <w:tcPr>
            <w:tcW w:w="3330" w:type="dxa"/>
            <w:shd w:val="pct20" w:color="auto" w:fill="FFFFFF"/>
            <w:vAlign w:val="bottom"/>
          </w:tcPr>
          <w:p w:rsidR="00E34251" w:rsidRDefault="00E34251" w:rsidP="00E34251">
            <w:pPr>
              <w:pStyle w:val="TableHeaders"/>
              <w:spacing w:before="0" w:after="0" w:line="300" w:lineRule="atLeast"/>
            </w:pPr>
            <w:r>
              <w:t>Number of Individuals</w:t>
            </w:r>
          </w:p>
        </w:tc>
      </w:tr>
      <w:tr w:rsidR="00E34251" w:rsidRPr="00FF2811" w:rsidTr="00E34251">
        <w:trPr>
          <w:cantSplit/>
        </w:trPr>
        <w:tc>
          <w:tcPr>
            <w:tcW w:w="5340" w:type="dxa"/>
          </w:tcPr>
          <w:p w:rsidR="00E34251" w:rsidRDefault="00E34251" w:rsidP="00E34251">
            <w:pPr>
              <w:keepNext/>
              <w:spacing w:line="300" w:lineRule="atLeast"/>
              <w:rPr>
                <w:snapToGrid w:val="0"/>
                <w:sz w:val="20"/>
              </w:rPr>
            </w:pPr>
            <w:r w:rsidRPr="00FF2811">
              <w:rPr>
                <w:snapToGrid w:val="0"/>
                <w:sz w:val="20"/>
              </w:rPr>
              <w:t>Screened but not eligible</w:t>
            </w:r>
          </w:p>
        </w:tc>
        <w:tc>
          <w:tcPr>
            <w:tcW w:w="3330" w:type="dxa"/>
          </w:tcPr>
          <w:p w:rsidR="00E34251" w:rsidRDefault="00E34251" w:rsidP="00E34251">
            <w:pPr>
              <w:keepNext/>
              <w:spacing w:line="300" w:lineRule="atLeast"/>
              <w:jc w:val="center"/>
              <w:rPr>
                <w:snapToGrid w:val="0"/>
                <w:sz w:val="20"/>
              </w:rPr>
            </w:pPr>
            <w:r>
              <w:rPr>
                <w:snapToGrid w:val="0"/>
                <w:sz w:val="20"/>
              </w:rPr>
              <w:t>24</w:t>
            </w:r>
          </w:p>
        </w:tc>
      </w:tr>
      <w:tr w:rsidR="00E34251" w:rsidRPr="00FF2811" w:rsidTr="00E34251">
        <w:trPr>
          <w:cantSplit/>
        </w:trPr>
        <w:tc>
          <w:tcPr>
            <w:tcW w:w="5340" w:type="dxa"/>
          </w:tcPr>
          <w:p w:rsidR="00E34251" w:rsidRDefault="00E34251" w:rsidP="00E34251">
            <w:pPr>
              <w:keepNext/>
              <w:spacing w:line="300" w:lineRule="atLeast"/>
              <w:rPr>
                <w:snapToGrid w:val="0"/>
                <w:sz w:val="20"/>
              </w:rPr>
            </w:pPr>
            <w:r w:rsidRPr="00FF2811">
              <w:rPr>
                <w:snapToGrid w:val="0"/>
                <w:sz w:val="20"/>
              </w:rPr>
              <w:t>Eligible but not scheduled</w:t>
            </w:r>
          </w:p>
        </w:tc>
        <w:tc>
          <w:tcPr>
            <w:tcW w:w="3330" w:type="dxa"/>
          </w:tcPr>
          <w:p w:rsidR="00E34251" w:rsidRDefault="00E34251" w:rsidP="00E34251">
            <w:pPr>
              <w:keepNext/>
              <w:spacing w:line="300" w:lineRule="atLeast"/>
              <w:jc w:val="center"/>
              <w:rPr>
                <w:snapToGrid w:val="0"/>
                <w:sz w:val="20"/>
              </w:rPr>
            </w:pPr>
            <w:r>
              <w:rPr>
                <w:snapToGrid w:val="0"/>
                <w:sz w:val="20"/>
              </w:rPr>
              <w:t>55</w:t>
            </w:r>
          </w:p>
        </w:tc>
      </w:tr>
      <w:tr w:rsidR="00E34251" w:rsidRPr="00FF2811" w:rsidTr="00E34251">
        <w:trPr>
          <w:cantSplit/>
        </w:trPr>
        <w:tc>
          <w:tcPr>
            <w:tcW w:w="5340" w:type="dxa"/>
          </w:tcPr>
          <w:p w:rsidR="00E34251" w:rsidRDefault="00E34251" w:rsidP="002717CC">
            <w:pPr>
              <w:keepNext/>
              <w:spacing w:line="300" w:lineRule="atLeast"/>
              <w:rPr>
                <w:snapToGrid w:val="0"/>
                <w:sz w:val="20"/>
              </w:rPr>
            </w:pPr>
            <w:r w:rsidRPr="00FF2811">
              <w:rPr>
                <w:snapToGrid w:val="0"/>
                <w:sz w:val="20"/>
              </w:rPr>
              <w:t xml:space="preserve">Scheduled but </w:t>
            </w:r>
            <w:r w:rsidR="002717CC">
              <w:rPr>
                <w:snapToGrid w:val="0"/>
                <w:sz w:val="20"/>
              </w:rPr>
              <w:t>did not arrive for appointment</w:t>
            </w:r>
          </w:p>
        </w:tc>
        <w:tc>
          <w:tcPr>
            <w:tcW w:w="3330" w:type="dxa"/>
          </w:tcPr>
          <w:p w:rsidR="00E34251" w:rsidRDefault="00E34251" w:rsidP="00E34251">
            <w:pPr>
              <w:keepNext/>
              <w:spacing w:line="300" w:lineRule="atLeast"/>
              <w:jc w:val="center"/>
              <w:rPr>
                <w:snapToGrid w:val="0"/>
                <w:sz w:val="20"/>
              </w:rPr>
            </w:pPr>
            <w:r>
              <w:rPr>
                <w:snapToGrid w:val="0"/>
                <w:sz w:val="20"/>
              </w:rPr>
              <w:t>3</w:t>
            </w:r>
          </w:p>
        </w:tc>
      </w:tr>
      <w:tr w:rsidR="00E34251" w:rsidRPr="00FF2811" w:rsidTr="00E34251">
        <w:trPr>
          <w:cantSplit/>
        </w:trPr>
        <w:tc>
          <w:tcPr>
            <w:tcW w:w="5340" w:type="dxa"/>
          </w:tcPr>
          <w:p w:rsidR="00E34251" w:rsidRDefault="00E34251" w:rsidP="00E34251">
            <w:pPr>
              <w:keepNext/>
              <w:spacing w:line="300" w:lineRule="atLeast"/>
              <w:rPr>
                <w:snapToGrid w:val="0"/>
                <w:sz w:val="20"/>
              </w:rPr>
            </w:pPr>
            <w:r w:rsidRPr="00FF2811">
              <w:rPr>
                <w:snapToGrid w:val="0"/>
                <w:sz w:val="20"/>
              </w:rPr>
              <w:t>Completed interview</w:t>
            </w:r>
          </w:p>
        </w:tc>
        <w:tc>
          <w:tcPr>
            <w:tcW w:w="3330" w:type="dxa"/>
          </w:tcPr>
          <w:p w:rsidR="00E34251" w:rsidRDefault="00E34251" w:rsidP="00E34251">
            <w:pPr>
              <w:keepNext/>
              <w:spacing w:line="300" w:lineRule="atLeast"/>
              <w:jc w:val="center"/>
              <w:rPr>
                <w:snapToGrid w:val="0"/>
                <w:sz w:val="20"/>
              </w:rPr>
            </w:pPr>
            <w:r>
              <w:rPr>
                <w:snapToGrid w:val="0"/>
                <w:sz w:val="20"/>
              </w:rPr>
              <w:t>29</w:t>
            </w:r>
          </w:p>
        </w:tc>
      </w:tr>
      <w:tr w:rsidR="00E34251" w:rsidRPr="00FF2811" w:rsidTr="003C2D44">
        <w:trPr>
          <w:cantSplit/>
        </w:trPr>
        <w:tc>
          <w:tcPr>
            <w:tcW w:w="5340" w:type="dxa"/>
            <w:tcBorders>
              <w:bottom w:val="single" w:sz="4" w:space="0" w:color="auto"/>
            </w:tcBorders>
          </w:tcPr>
          <w:p w:rsidR="00E34251" w:rsidRDefault="00E34251" w:rsidP="00E34251">
            <w:pPr>
              <w:keepNext/>
              <w:spacing w:line="300" w:lineRule="atLeast"/>
              <w:rPr>
                <w:snapToGrid w:val="0"/>
                <w:sz w:val="20"/>
              </w:rPr>
            </w:pPr>
            <w:r w:rsidRPr="00FF2811">
              <w:rPr>
                <w:b/>
                <w:bCs/>
                <w:snapToGrid w:val="0"/>
                <w:sz w:val="20"/>
              </w:rPr>
              <w:t>Total</w:t>
            </w:r>
          </w:p>
        </w:tc>
        <w:tc>
          <w:tcPr>
            <w:tcW w:w="3330" w:type="dxa"/>
            <w:tcBorders>
              <w:bottom w:val="single" w:sz="4" w:space="0" w:color="auto"/>
            </w:tcBorders>
          </w:tcPr>
          <w:p w:rsidR="00E34251" w:rsidRDefault="00E34251" w:rsidP="00E34251">
            <w:pPr>
              <w:keepNext/>
              <w:spacing w:line="300" w:lineRule="atLeast"/>
              <w:jc w:val="center"/>
              <w:rPr>
                <w:snapToGrid w:val="0"/>
                <w:sz w:val="20"/>
              </w:rPr>
            </w:pPr>
            <w:r>
              <w:rPr>
                <w:snapToGrid w:val="0"/>
                <w:sz w:val="20"/>
              </w:rPr>
              <w:t>111</w:t>
            </w:r>
          </w:p>
        </w:tc>
      </w:tr>
      <w:tr w:rsidR="00E34251" w:rsidRPr="00FF2811" w:rsidTr="003C2D44">
        <w:trPr>
          <w:cantSplit/>
        </w:trPr>
        <w:tc>
          <w:tcPr>
            <w:tcW w:w="5340" w:type="dxa"/>
            <w:tcBorders>
              <w:left w:val="nil"/>
              <w:bottom w:val="nil"/>
              <w:right w:val="nil"/>
            </w:tcBorders>
          </w:tcPr>
          <w:p w:rsidR="00E34251" w:rsidRDefault="00E34251" w:rsidP="00E34251">
            <w:pPr>
              <w:keepNext/>
              <w:spacing w:line="300" w:lineRule="atLeast"/>
              <w:rPr>
                <w:snapToGrid w:val="0"/>
                <w:sz w:val="20"/>
              </w:rPr>
            </w:pPr>
            <w:r w:rsidRPr="00FF2811">
              <w:rPr>
                <w:snapToGrid w:val="0"/>
                <w:sz w:val="20"/>
              </w:rPr>
              <w:t xml:space="preserve">Notes: Categories are mutually exclusive. </w:t>
            </w:r>
          </w:p>
        </w:tc>
        <w:tc>
          <w:tcPr>
            <w:tcW w:w="3330" w:type="dxa"/>
            <w:tcBorders>
              <w:left w:val="nil"/>
              <w:bottom w:val="nil"/>
              <w:right w:val="nil"/>
            </w:tcBorders>
          </w:tcPr>
          <w:p w:rsidR="00E34251" w:rsidRDefault="00E34251" w:rsidP="00E34251">
            <w:pPr>
              <w:keepNext/>
              <w:spacing w:line="300" w:lineRule="atLeast"/>
              <w:jc w:val="center"/>
              <w:rPr>
                <w:snapToGrid w:val="0"/>
                <w:sz w:val="20"/>
              </w:rPr>
            </w:pPr>
          </w:p>
        </w:tc>
      </w:tr>
    </w:tbl>
    <w:p w:rsidR="00E34251" w:rsidRDefault="00E34251" w:rsidP="00E34251">
      <w:pPr>
        <w:spacing w:line="320" w:lineRule="atLeast"/>
        <w:rPr>
          <w:szCs w:val="22"/>
        </w:rPr>
      </w:pPr>
    </w:p>
    <w:p w:rsidR="00E34251" w:rsidRDefault="00E34251" w:rsidP="00E34251">
      <w:pPr>
        <w:spacing w:line="320" w:lineRule="atLeast"/>
        <w:ind w:firstLine="720"/>
        <w:rPr>
          <w:sz w:val="24"/>
          <w:szCs w:val="24"/>
        </w:rPr>
      </w:pPr>
      <w:r w:rsidRPr="000449C1">
        <w:rPr>
          <w:sz w:val="24"/>
          <w:szCs w:val="24"/>
        </w:rPr>
        <w:t xml:space="preserve">During the screening </w:t>
      </w:r>
      <w:r>
        <w:rPr>
          <w:sz w:val="24"/>
          <w:szCs w:val="24"/>
        </w:rPr>
        <w:t>process</w:t>
      </w:r>
      <w:r w:rsidRPr="000449C1">
        <w:rPr>
          <w:sz w:val="24"/>
          <w:szCs w:val="24"/>
        </w:rPr>
        <w:t>, individuals were also asked questions to determine whether they belonged to the three sub-groups of interest. The first sub-group was “enrolled” students, those who had enrolled in any school for an additional degree or certificate since earning their bachelor’s degree. The second sub-group of interest was “teachers.” Individuals who had worked as a K-12 teacher since earning their bachelor’s degree, done anything to prepare for K-12 teaching, or were currently considering a K-12 teaching career were classified as “teachers.” The final sub-group of interest was “STEM,” consisting of individuals who earned a bachelor’s degree in a STEM field. These sub-groups are not mutually exclusive: an individual could be classified as both a teacher and STEM, for example.</w:t>
      </w:r>
    </w:p>
    <w:p w:rsidR="00E34251" w:rsidRDefault="00E34251" w:rsidP="00E34251">
      <w:pPr>
        <w:spacing w:line="320" w:lineRule="atLeast"/>
        <w:ind w:left="360"/>
        <w:rPr>
          <w:sz w:val="24"/>
          <w:szCs w:val="24"/>
        </w:rPr>
      </w:pPr>
    </w:p>
    <w:p w:rsidR="00E34251" w:rsidRDefault="00E34251" w:rsidP="00E34251">
      <w:pPr>
        <w:pStyle w:val="Heading2"/>
        <w:spacing w:line="320" w:lineRule="atLeast"/>
      </w:pPr>
      <w:bookmarkStart w:id="5" w:name="_Toc320277766"/>
      <w:r>
        <w:t>2</w:t>
      </w:r>
      <w:r w:rsidRPr="00DE08A9">
        <w:t>.</w:t>
      </w:r>
      <w:r>
        <w:t>2</w:t>
      </w:r>
      <w:r w:rsidRPr="00DE08A9">
        <w:tab/>
      </w:r>
      <w:r>
        <w:t>Interview Procedures</w:t>
      </w:r>
      <w:bookmarkEnd w:id="5"/>
    </w:p>
    <w:p w:rsidR="00E34251" w:rsidRDefault="00E34251" w:rsidP="00E34251">
      <w:pPr>
        <w:spacing w:line="320" w:lineRule="atLeast"/>
        <w:rPr>
          <w:noProof/>
          <w:szCs w:val="22"/>
        </w:rPr>
      </w:pPr>
    </w:p>
    <w:p w:rsidR="00E34251" w:rsidRDefault="00E34251" w:rsidP="00E34251">
      <w:pPr>
        <w:spacing w:line="320" w:lineRule="atLeast"/>
        <w:ind w:firstLine="720"/>
        <w:rPr>
          <w:noProof/>
          <w:sz w:val="24"/>
          <w:szCs w:val="24"/>
        </w:rPr>
      </w:pPr>
      <w:r w:rsidRPr="000449C1">
        <w:rPr>
          <w:noProof/>
          <w:sz w:val="24"/>
          <w:szCs w:val="24"/>
        </w:rPr>
        <w:t xml:space="preserve">Survey methodologists from RTI International conducted one-on-one interviews with twenty-four participants. The interviews were divided up into three </w:t>
      </w:r>
      <w:r>
        <w:rPr>
          <w:noProof/>
          <w:sz w:val="24"/>
          <w:szCs w:val="24"/>
        </w:rPr>
        <w:t>set</w:t>
      </w:r>
      <w:r w:rsidRPr="000449C1">
        <w:rPr>
          <w:noProof/>
          <w:sz w:val="24"/>
          <w:szCs w:val="24"/>
        </w:rPr>
        <w:t xml:space="preserve">s. Between each </w:t>
      </w:r>
      <w:r>
        <w:rPr>
          <w:noProof/>
          <w:sz w:val="24"/>
          <w:szCs w:val="24"/>
        </w:rPr>
        <w:t>set</w:t>
      </w:r>
      <w:r w:rsidRPr="000449C1">
        <w:rPr>
          <w:noProof/>
          <w:sz w:val="24"/>
          <w:szCs w:val="24"/>
        </w:rPr>
        <w:t xml:space="preserve"> of interviewing, the instrument was revised based on the results from the previous </w:t>
      </w:r>
      <w:r>
        <w:rPr>
          <w:noProof/>
          <w:sz w:val="24"/>
          <w:szCs w:val="24"/>
        </w:rPr>
        <w:t>set</w:t>
      </w:r>
      <w:r w:rsidRPr="000449C1">
        <w:rPr>
          <w:noProof/>
          <w:sz w:val="24"/>
          <w:szCs w:val="24"/>
        </w:rPr>
        <w:t xml:space="preserve"> of cognitive interviews. Table 2-2 contains the dates and number of interviews in each </w:t>
      </w:r>
      <w:r>
        <w:rPr>
          <w:noProof/>
          <w:sz w:val="24"/>
          <w:szCs w:val="24"/>
        </w:rPr>
        <w:t>set</w:t>
      </w:r>
      <w:r w:rsidRPr="000449C1">
        <w:rPr>
          <w:noProof/>
          <w:sz w:val="24"/>
          <w:szCs w:val="24"/>
        </w:rPr>
        <w:t>.</w:t>
      </w:r>
    </w:p>
    <w:p w:rsidR="00E34251" w:rsidRDefault="00E34251" w:rsidP="00E34251">
      <w:pPr>
        <w:spacing w:line="320" w:lineRule="atLeast"/>
        <w:ind w:firstLine="720"/>
        <w:rPr>
          <w:noProof/>
          <w:szCs w:val="22"/>
        </w:rPr>
      </w:pPr>
    </w:p>
    <w:p w:rsidR="00E34251" w:rsidRDefault="00E34251" w:rsidP="00E34251">
      <w:pPr>
        <w:pStyle w:val="TableTitle"/>
        <w:spacing w:line="320" w:lineRule="atLeast"/>
      </w:pPr>
      <w:r>
        <w:t>Table 2</w:t>
      </w:r>
      <w:r w:rsidRPr="00DE08A9">
        <w:t>-</w:t>
      </w:r>
      <w:r>
        <w:t>2</w:t>
      </w:r>
      <w:r w:rsidRPr="00DE08A9">
        <w:t>.</w:t>
      </w:r>
      <w:r w:rsidRPr="00DE08A9">
        <w:tab/>
      </w:r>
      <w:r>
        <w:t>Dates and Number of Interviews, by Set</w:t>
      </w:r>
    </w:p>
    <w:tbl>
      <w:tblPr>
        <w:tblW w:w="3840" w:type="dxa"/>
        <w:tblLayout w:type="fixed"/>
        <w:tblLook w:val="04A0"/>
      </w:tblPr>
      <w:tblGrid>
        <w:gridCol w:w="535"/>
        <w:gridCol w:w="534"/>
        <w:gridCol w:w="364"/>
        <w:gridCol w:w="170"/>
        <w:gridCol w:w="534"/>
        <w:gridCol w:w="250"/>
        <w:gridCol w:w="739"/>
        <w:gridCol w:w="714"/>
      </w:tblGrid>
      <w:tr w:rsidR="00BE52D5" w:rsidRPr="00BE52D5" w:rsidTr="00BE52D5">
        <w:trPr>
          <w:gridAfter w:val="3"/>
          <w:wAfter w:w="3860" w:type="dxa"/>
          <w:trHeight w:val="525"/>
        </w:trPr>
        <w:tc>
          <w:tcPr>
            <w:tcW w:w="960" w:type="dxa"/>
            <w:tcBorders>
              <w:top w:val="single" w:sz="8" w:space="0" w:color="auto"/>
              <w:left w:val="single" w:sz="8" w:space="0" w:color="auto"/>
              <w:bottom w:val="single" w:sz="8" w:space="0" w:color="auto"/>
              <w:right w:val="single" w:sz="8" w:space="0" w:color="auto"/>
            </w:tcBorders>
            <w:shd w:val="pct25" w:color="000000" w:fill="CCCCCC"/>
            <w:vAlign w:val="bottom"/>
            <w:hideMark/>
          </w:tcPr>
          <w:p w:rsidR="00BE52D5" w:rsidRPr="00BE52D5" w:rsidRDefault="00BE52D5" w:rsidP="00BE52D5">
            <w:pPr>
              <w:jc w:val="center"/>
              <w:rPr>
                <w:rFonts w:ascii="Arial" w:hAnsi="Arial" w:cs="Arial"/>
                <w:b/>
                <w:bCs/>
                <w:color w:val="000000"/>
                <w:sz w:val="20"/>
              </w:rPr>
            </w:pPr>
            <w:bookmarkStart w:id="6" w:name="OLE_LINK1"/>
            <w:r w:rsidRPr="00BE52D5">
              <w:rPr>
                <w:rFonts w:ascii="Arial" w:hAnsi="Arial" w:cs="Arial"/>
                <w:b/>
                <w:bCs/>
                <w:color w:val="000000"/>
                <w:sz w:val="20"/>
              </w:rPr>
              <w:t> </w:t>
            </w:r>
          </w:p>
        </w:tc>
        <w:tc>
          <w:tcPr>
            <w:tcW w:w="960" w:type="dxa"/>
            <w:tcBorders>
              <w:top w:val="nil"/>
              <w:left w:val="nil"/>
              <w:bottom w:val="single" w:sz="8" w:space="0" w:color="auto"/>
              <w:right w:val="single" w:sz="8" w:space="0" w:color="auto"/>
            </w:tcBorders>
            <w:shd w:val="clear" w:color="auto" w:fill="auto"/>
            <w:hideMark/>
          </w:tcPr>
          <w:p w:rsidR="00BE52D5" w:rsidRPr="00BE52D5" w:rsidRDefault="00BE52D5" w:rsidP="00BE52D5">
            <w:pPr>
              <w:rPr>
                <w:color w:val="000000"/>
                <w:sz w:val="20"/>
              </w:rPr>
            </w:pPr>
            <w:r w:rsidRPr="00BE52D5">
              <w:rPr>
                <w:snapToGrid w:val="0"/>
                <w:color w:val="000000"/>
                <w:sz w:val="20"/>
              </w:rPr>
              <w:t>Start date</w:t>
            </w:r>
          </w:p>
        </w:tc>
        <w:tc>
          <w:tcPr>
            <w:tcW w:w="960" w:type="dxa"/>
            <w:gridSpan w:val="2"/>
            <w:tcBorders>
              <w:top w:val="nil"/>
              <w:left w:val="nil"/>
              <w:bottom w:val="single" w:sz="8" w:space="0" w:color="auto"/>
              <w:right w:val="single" w:sz="8" w:space="0" w:color="auto"/>
            </w:tcBorders>
            <w:shd w:val="clear" w:color="auto" w:fill="auto"/>
            <w:hideMark/>
          </w:tcPr>
          <w:p w:rsidR="00BE52D5" w:rsidRPr="00BE52D5" w:rsidRDefault="00BE52D5" w:rsidP="00BE52D5">
            <w:pPr>
              <w:rPr>
                <w:color w:val="000000"/>
                <w:sz w:val="20"/>
              </w:rPr>
            </w:pPr>
            <w:r w:rsidRPr="00BE52D5">
              <w:rPr>
                <w:snapToGrid w:val="0"/>
                <w:color w:val="000000"/>
                <w:sz w:val="20"/>
              </w:rPr>
              <w:t>End date</w:t>
            </w:r>
          </w:p>
        </w:tc>
        <w:tc>
          <w:tcPr>
            <w:tcW w:w="960" w:type="dxa"/>
            <w:tcBorders>
              <w:top w:val="nil"/>
              <w:left w:val="nil"/>
              <w:bottom w:val="single" w:sz="8" w:space="0" w:color="auto"/>
              <w:right w:val="single" w:sz="8" w:space="0" w:color="auto"/>
            </w:tcBorders>
            <w:shd w:val="clear" w:color="auto" w:fill="auto"/>
            <w:hideMark/>
          </w:tcPr>
          <w:p w:rsidR="00BE52D5" w:rsidRPr="00BE52D5" w:rsidRDefault="00BE52D5" w:rsidP="00BE52D5">
            <w:pPr>
              <w:rPr>
                <w:color w:val="000000"/>
                <w:sz w:val="20"/>
              </w:rPr>
            </w:pPr>
            <w:r w:rsidRPr="00BE52D5">
              <w:rPr>
                <w:snapToGrid w:val="0"/>
                <w:color w:val="000000"/>
                <w:sz w:val="20"/>
              </w:rPr>
              <w:t>Number of interviews</w:t>
            </w:r>
          </w:p>
        </w:tc>
      </w:tr>
      <w:tr w:rsidR="00BE52D5" w:rsidRPr="00BE52D5" w:rsidTr="00BE52D5">
        <w:trPr>
          <w:gridAfter w:val="3"/>
          <w:wAfter w:w="3860" w:type="dxa"/>
          <w:trHeight w:val="315"/>
        </w:trPr>
        <w:tc>
          <w:tcPr>
            <w:tcW w:w="960" w:type="dxa"/>
            <w:tcBorders>
              <w:top w:val="nil"/>
              <w:left w:val="nil"/>
              <w:bottom w:val="single" w:sz="8" w:space="0" w:color="auto"/>
              <w:right w:val="single" w:sz="8" w:space="0" w:color="auto"/>
            </w:tcBorders>
            <w:shd w:val="pct25" w:color="000000" w:fill="CCCCCC"/>
            <w:vAlign w:val="bottom"/>
            <w:hideMark/>
          </w:tcPr>
          <w:p w:rsidR="00BE52D5" w:rsidRPr="00BE52D5" w:rsidRDefault="00BE52D5" w:rsidP="00BE52D5">
            <w:pPr>
              <w:jc w:val="center"/>
              <w:rPr>
                <w:rFonts w:ascii="Arial" w:hAnsi="Arial" w:cs="Arial"/>
                <w:b/>
                <w:bCs/>
                <w:color w:val="000000"/>
                <w:sz w:val="20"/>
              </w:rPr>
            </w:pPr>
            <w:r w:rsidRPr="00BE52D5">
              <w:rPr>
                <w:rFonts w:ascii="Arial" w:hAnsi="Arial" w:cs="Arial"/>
                <w:b/>
                <w:bCs/>
                <w:color w:val="000000"/>
                <w:sz w:val="20"/>
              </w:rPr>
              <w:t>Set 1</w:t>
            </w:r>
          </w:p>
        </w:tc>
        <w:tc>
          <w:tcPr>
            <w:tcW w:w="960" w:type="dxa"/>
            <w:tcBorders>
              <w:top w:val="nil"/>
              <w:left w:val="nil"/>
              <w:bottom w:val="single" w:sz="8" w:space="0" w:color="auto"/>
              <w:right w:val="single" w:sz="8" w:space="0" w:color="auto"/>
            </w:tcBorders>
            <w:shd w:val="clear" w:color="auto" w:fill="auto"/>
            <w:hideMark/>
          </w:tcPr>
          <w:p w:rsidR="00BE52D5" w:rsidRPr="00BE52D5" w:rsidRDefault="00BE52D5" w:rsidP="00BE52D5">
            <w:pPr>
              <w:jc w:val="center"/>
              <w:rPr>
                <w:color w:val="000000"/>
                <w:sz w:val="20"/>
              </w:rPr>
            </w:pPr>
            <w:r w:rsidRPr="00BE52D5">
              <w:rPr>
                <w:snapToGrid w:val="0"/>
                <w:color w:val="000000"/>
                <w:sz w:val="20"/>
              </w:rPr>
              <w:t> </w:t>
            </w:r>
          </w:p>
        </w:tc>
        <w:tc>
          <w:tcPr>
            <w:tcW w:w="960" w:type="dxa"/>
            <w:gridSpan w:val="2"/>
            <w:tcBorders>
              <w:top w:val="nil"/>
              <w:left w:val="nil"/>
              <w:bottom w:val="single" w:sz="8" w:space="0" w:color="auto"/>
              <w:right w:val="single" w:sz="8" w:space="0" w:color="auto"/>
            </w:tcBorders>
            <w:shd w:val="clear" w:color="auto" w:fill="auto"/>
            <w:hideMark/>
          </w:tcPr>
          <w:p w:rsidR="00BE52D5" w:rsidRPr="00BE52D5" w:rsidRDefault="00BE52D5" w:rsidP="00BE52D5">
            <w:pPr>
              <w:jc w:val="center"/>
              <w:rPr>
                <w:color w:val="000000"/>
                <w:sz w:val="20"/>
              </w:rPr>
            </w:pPr>
            <w:r w:rsidRPr="00BE52D5">
              <w:rPr>
                <w:snapToGrid w:val="0"/>
                <w:color w:val="000000"/>
                <w:sz w:val="20"/>
              </w:rPr>
              <w:t> </w:t>
            </w:r>
          </w:p>
        </w:tc>
        <w:tc>
          <w:tcPr>
            <w:tcW w:w="960" w:type="dxa"/>
            <w:tcBorders>
              <w:top w:val="nil"/>
              <w:left w:val="nil"/>
              <w:bottom w:val="single" w:sz="8" w:space="0" w:color="auto"/>
              <w:right w:val="single" w:sz="8" w:space="0" w:color="auto"/>
            </w:tcBorders>
            <w:shd w:val="clear" w:color="auto" w:fill="auto"/>
            <w:hideMark/>
          </w:tcPr>
          <w:p w:rsidR="00BE52D5" w:rsidRPr="00BE52D5" w:rsidRDefault="00BE52D5" w:rsidP="00BE52D5">
            <w:pPr>
              <w:jc w:val="center"/>
              <w:rPr>
                <w:color w:val="000000"/>
                <w:sz w:val="20"/>
              </w:rPr>
            </w:pPr>
            <w:r w:rsidRPr="00BE52D5">
              <w:rPr>
                <w:snapToGrid w:val="0"/>
                <w:color w:val="000000"/>
                <w:sz w:val="20"/>
              </w:rPr>
              <w:t> </w:t>
            </w:r>
          </w:p>
        </w:tc>
      </w:tr>
      <w:tr w:rsidR="00BE52D5" w:rsidRPr="00BE52D5" w:rsidTr="00BE52D5">
        <w:trPr>
          <w:gridAfter w:val="3"/>
          <w:wAfter w:w="3860" w:type="dxa"/>
          <w:trHeight w:val="315"/>
        </w:trPr>
        <w:tc>
          <w:tcPr>
            <w:tcW w:w="960" w:type="dxa"/>
            <w:tcBorders>
              <w:top w:val="nil"/>
              <w:left w:val="nil"/>
              <w:bottom w:val="single" w:sz="8" w:space="0" w:color="auto"/>
              <w:right w:val="single" w:sz="8" w:space="0" w:color="auto"/>
            </w:tcBorders>
            <w:shd w:val="pct25" w:color="000000" w:fill="CCCCCC"/>
            <w:hideMark/>
          </w:tcPr>
          <w:p w:rsidR="00BE52D5" w:rsidRPr="00BE52D5" w:rsidRDefault="00BE52D5" w:rsidP="00BE52D5">
            <w:pPr>
              <w:jc w:val="center"/>
              <w:rPr>
                <w:rFonts w:ascii="Arial" w:hAnsi="Arial" w:cs="Arial"/>
                <w:b/>
                <w:bCs/>
                <w:color w:val="000000"/>
                <w:sz w:val="20"/>
              </w:rPr>
            </w:pPr>
            <w:r w:rsidRPr="00BE52D5">
              <w:rPr>
                <w:rFonts w:ascii="Arial" w:hAnsi="Arial" w:cs="Arial"/>
                <w:b/>
                <w:bCs/>
                <w:color w:val="000000"/>
                <w:sz w:val="20"/>
              </w:rPr>
              <w:t>Set 2</w:t>
            </w:r>
          </w:p>
        </w:tc>
        <w:tc>
          <w:tcPr>
            <w:tcW w:w="960" w:type="dxa"/>
            <w:tcBorders>
              <w:top w:val="nil"/>
              <w:left w:val="nil"/>
              <w:bottom w:val="single" w:sz="8" w:space="0" w:color="auto"/>
              <w:right w:val="single" w:sz="8" w:space="0" w:color="auto"/>
            </w:tcBorders>
            <w:shd w:val="clear" w:color="auto" w:fill="auto"/>
            <w:hideMark/>
          </w:tcPr>
          <w:p w:rsidR="00BE52D5" w:rsidRPr="00BE52D5" w:rsidRDefault="00BE52D5" w:rsidP="00BE52D5">
            <w:pPr>
              <w:jc w:val="center"/>
              <w:rPr>
                <w:color w:val="000000"/>
                <w:sz w:val="20"/>
              </w:rPr>
            </w:pPr>
            <w:r w:rsidRPr="00BE52D5">
              <w:rPr>
                <w:snapToGrid w:val="0"/>
                <w:color w:val="000000"/>
                <w:sz w:val="20"/>
              </w:rPr>
              <w:t> </w:t>
            </w:r>
          </w:p>
        </w:tc>
        <w:tc>
          <w:tcPr>
            <w:tcW w:w="960" w:type="dxa"/>
            <w:gridSpan w:val="2"/>
            <w:tcBorders>
              <w:top w:val="nil"/>
              <w:left w:val="nil"/>
              <w:bottom w:val="single" w:sz="8" w:space="0" w:color="auto"/>
              <w:right w:val="single" w:sz="8" w:space="0" w:color="auto"/>
            </w:tcBorders>
            <w:shd w:val="clear" w:color="auto" w:fill="auto"/>
            <w:hideMark/>
          </w:tcPr>
          <w:p w:rsidR="00BE52D5" w:rsidRPr="00BE52D5" w:rsidRDefault="00BE52D5" w:rsidP="00BE52D5">
            <w:pPr>
              <w:jc w:val="center"/>
              <w:rPr>
                <w:color w:val="000000"/>
                <w:sz w:val="20"/>
              </w:rPr>
            </w:pPr>
            <w:r w:rsidRPr="00BE52D5">
              <w:rPr>
                <w:snapToGrid w:val="0"/>
                <w:color w:val="000000"/>
                <w:sz w:val="20"/>
              </w:rPr>
              <w:t> </w:t>
            </w:r>
          </w:p>
        </w:tc>
        <w:tc>
          <w:tcPr>
            <w:tcW w:w="960" w:type="dxa"/>
            <w:tcBorders>
              <w:top w:val="nil"/>
              <w:left w:val="nil"/>
              <w:bottom w:val="single" w:sz="8" w:space="0" w:color="auto"/>
              <w:right w:val="single" w:sz="8" w:space="0" w:color="auto"/>
            </w:tcBorders>
            <w:shd w:val="clear" w:color="auto" w:fill="auto"/>
            <w:hideMark/>
          </w:tcPr>
          <w:p w:rsidR="00BE52D5" w:rsidRPr="00BE52D5" w:rsidRDefault="00BE52D5" w:rsidP="00BE52D5">
            <w:pPr>
              <w:jc w:val="center"/>
              <w:rPr>
                <w:color w:val="000000"/>
                <w:sz w:val="20"/>
              </w:rPr>
            </w:pPr>
            <w:r w:rsidRPr="00BE52D5">
              <w:rPr>
                <w:snapToGrid w:val="0"/>
                <w:color w:val="000000"/>
                <w:sz w:val="20"/>
              </w:rPr>
              <w:t> </w:t>
            </w:r>
          </w:p>
        </w:tc>
      </w:tr>
      <w:tr w:rsidR="00BE52D5" w:rsidRPr="00BE52D5" w:rsidTr="00BE52D5">
        <w:trPr>
          <w:gridAfter w:val="3"/>
          <w:wAfter w:w="3860" w:type="dxa"/>
          <w:trHeight w:val="525"/>
        </w:trPr>
        <w:tc>
          <w:tcPr>
            <w:tcW w:w="960" w:type="dxa"/>
            <w:tcBorders>
              <w:top w:val="nil"/>
              <w:left w:val="nil"/>
              <w:bottom w:val="single" w:sz="8" w:space="0" w:color="auto"/>
              <w:right w:val="single" w:sz="8" w:space="0" w:color="auto"/>
            </w:tcBorders>
            <w:shd w:val="pct25" w:color="000000" w:fill="CCCCCC"/>
            <w:hideMark/>
          </w:tcPr>
          <w:p w:rsidR="00BE52D5" w:rsidRPr="00BE52D5" w:rsidRDefault="00BE52D5" w:rsidP="00BE52D5">
            <w:pPr>
              <w:jc w:val="center"/>
              <w:rPr>
                <w:rFonts w:ascii="Arial" w:hAnsi="Arial" w:cs="Arial"/>
                <w:b/>
                <w:bCs/>
                <w:color w:val="000000"/>
                <w:sz w:val="20"/>
              </w:rPr>
            </w:pPr>
            <w:r w:rsidRPr="00BE52D5">
              <w:rPr>
                <w:rFonts w:ascii="Arial" w:hAnsi="Arial" w:cs="Arial"/>
                <w:b/>
                <w:bCs/>
                <w:color w:val="000000"/>
                <w:sz w:val="20"/>
              </w:rPr>
              <w:t>Set 3</w:t>
            </w:r>
          </w:p>
        </w:tc>
        <w:tc>
          <w:tcPr>
            <w:tcW w:w="960" w:type="dxa"/>
            <w:tcBorders>
              <w:top w:val="nil"/>
              <w:left w:val="nil"/>
              <w:bottom w:val="single" w:sz="8" w:space="0" w:color="auto"/>
              <w:right w:val="single" w:sz="8" w:space="0" w:color="auto"/>
            </w:tcBorders>
            <w:shd w:val="clear" w:color="auto" w:fill="auto"/>
            <w:hideMark/>
          </w:tcPr>
          <w:p w:rsidR="00BE52D5" w:rsidRPr="00BE52D5" w:rsidRDefault="00BE52D5" w:rsidP="00BE52D5">
            <w:pPr>
              <w:jc w:val="center"/>
              <w:rPr>
                <w:color w:val="000000"/>
                <w:sz w:val="20"/>
              </w:rPr>
            </w:pPr>
            <w:r w:rsidRPr="00BE52D5">
              <w:rPr>
                <w:snapToGrid w:val="0"/>
                <w:color w:val="000000"/>
                <w:sz w:val="20"/>
              </w:rPr>
              <w:t> </w:t>
            </w:r>
          </w:p>
        </w:tc>
        <w:tc>
          <w:tcPr>
            <w:tcW w:w="960" w:type="dxa"/>
            <w:gridSpan w:val="2"/>
            <w:tcBorders>
              <w:top w:val="nil"/>
              <w:left w:val="nil"/>
              <w:bottom w:val="single" w:sz="8" w:space="0" w:color="auto"/>
              <w:right w:val="single" w:sz="8" w:space="0" w:color="auto"/>
            </w:tcBorders>
            <w:shd w:val="clear" w:color="auto" w:fill="auto"/>
            <w:hideMark/>
          </w:tcPr>
          <w:p w:rsidR="00BE52D5" w:rsidRPr="00BE52D5" w:rsidRDefault="00BE52D5" w:rsidP="00BE52D5">
            <w:pPr>
              <w:jc w:val="center"/>
              <w:rPr>
                <w:color w:val="000000"/>
                <w:sz w:val="20"/>
              </w:rPr>
            </w:pPr>
            <w:r w:rsidRPr="00BE52D5">
              <w:rPr>
                <w:snapToGrid w:val="0"/>
                <w:color w:val="000000"/>
                <w:sz w:val="20"/>
              </w:rPr>
              <w:t> </w:t>
            </w:r>
          </w:p>
        </w:tc>
        <w:tc>
          <w:tcPr>
            <w:tcW w:w="960" w:type="dxa"/>
            <w:tcBorders>
              <w:top w:val="nil"/>
              <w:left w:val="nil"/>
              <w:bottom w:val="single" w:sz="8" w:space="0" w:color="auto"/>
              <w:right w:val="single" w:sz="8" w:space="0" w:color="auto"/>
            </w:tcBorders>
            <w:shd w:val="clear" w:color="auto" w:fill="auto"/>
            <w:hideMark/>
          </w:tcPr>
          <w:p w:rsidR="00BE52D5" w:rsidRPr="00BE52D5" w:rsidRDefault="00BE52D5" w:rsidP="00BE52D5">
            <w:pPr>
              <w:jc w:val="center"/>
              <w:rPr>
                <w:color w:val="000000"/>
                <w:sz w:val="20"/>
              </w:rPr>
            </w:pPr>
            <w:r w:rsidRPr="00BE52D5">
              <w:rPr>
                <w:snapToGrid w:val="0"/>
                <w:color w:val="000000"/>
                <w:sz w:val="20"/>
              </w:rPr>
              <w:t> </w:t>
            </w:r>
          </w:p>
        </w:tc>
      </w:tr>
      <w:bookmarkEnd w:id="6"/>
      <w:tr w:rsidR="00BE52D5" w:rsidRPr="00BE52D5" w:rsidTr="006E1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Ex>
        <w:trPr>
          <w:cantSplit/>
        </w:trPr>
        <w:tc>
          <w:tcPr>
            <w:tcW w:w="2550" w:type="dxa"/>
            <w:gridSpan w:val="3"/>
            <w:tcBorders>
              <w:top w:val="single" w:sz="4" w:space="0" w:color="auto"/>
              <w:left w:val="single" w:sz="4" w:space="0" w:color="auto"/>
              <w:bottom w:val="single" w:sz="4" w:space="0" w:color="auto"/>
              <w:right w:val="single" w:sz="4" w:space="0" w:color="auto"/>
            </w:tcBorders>
            <w:shd w:val="pct25" w:color="000000" w:fill="CCCCCC"/>
            <w:vAlign w:val="center"/>
          </w:tcPr>
          <w:p w:rsidR="00BE52D5" w:rsidRPr="00BE52D5" w:rsidRDefault="00BE52D5" w:rsidP="00BE52D5">
            <w:pPr>
              <w:jc w:val="center"/>
              <w:rPr>
                <w:snapToGrid w:val="0"/>
                <w:sz w:val="20"/>
              </w:rPr>
            </w:pP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52D5" w:rsidRPr="00BE52D5" w:rsidRDefault="00BE52D5" w:rsidP="00BE52D5">
            <w:pPr>
              <w:jc w:val="center"/>
              <w:rPr>
                <w:snapToGrid w:val="0"/>
                <w:sz w:val="20"/>
              </w:rPr>
            </w:pPr>
            <w:r w:rsidRPr="00BE52D5">
              <w:rPr>
                <w:snapToGrid w:val="0"/>
                <w:sz w:val="20"/>
              </w:rPr>
              <w:t>Start date</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BE52D5" w:rsidRPr="00BE52D5" w:rsidRDefault="00BE52D5" w:rsidP="00BE52D5">
            <w:pPr>
              <w:jc w:val="center"/>
              <w:rPr>
                <w:snapToGrid w:val="0"/>
                <w:sz w:val="20"/>
              </w:rPr>
            </w:pPr>
            <w:r w:rsidRPr="00BE52D5">
              <w:rPr>
                <w:snapToGrid w:val="0"/>
                <w:sz w:val="20"/>
              </w:rPr>
              <w:t>End date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E52D5" w:rsidRPr="00BE52D5" w:rsidRDefault="00BE52D5" w:rsidP="00BE52D5">
            <w:pPr>
              <w:jc w:val="center"/>
              <w:rPr>
                <w:snapToGrid w:val="0"/>
                <w:sz w:val="20"/>
              </w:rPr>
            </w:pPr>
            <w:r w:rsidRPr="00BE52D5">
              <w:rPr>
                <w:snapToGrid w:val="0"/>
                <w:sz w:val="20"/>
              </w:rPr>
              <w:t>Number of interviews</w:t>
            </w:r>
          </w:p>
        </w:tc>
      </w:tr>
      <w:tr w:rsidR="00BE52D5" w:rsidRPr="00BE52D5" w:rsidTr="006E1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Ex>
        <w:trPr>
          <w:cantSplit/>
          <w:trHeight w:val="314"/>
        </w:trPr>
        <w:tc>
          <w:tcPr>
            <w:tcW w:w="2550" w:type="dxa"/>
            <w:gridSpan w:val="3"/>
            <w:tcBorders>
              <w:top w:val="single" w:sz="4" w:space="0" w:color="auto"/>
              <w:left w:val="single" w:sz="4" w:space="0" w:color="auto"/>
              <w:bottom w:val="single" w:sz="4" w:space="0" w:color="auto"/>
              <w:right w:val="single" w:sz="4" w:space="0" w:color="auto"/>
            </w:tcBorders>
            <w:shd w:val="pct25" w:color="000000" w:fill="CCCCCC"/>
            <w:vAlign w:val="center"/>
          </w:tcPr>
          <w:p w:rsidR="00BE52D5" w:rsidRPr="00BE52D5" w:rsidRDefault="00BE52D5" w:rsidP="00BE52D5">
            <w:pPr>
              <w:jc w:val="center"/>
              <w:rPr>
                <w:snapToGrid w:val="0"/>
                <w:sz w:val="20"/>
              </w:rPr>
            </w:pPr>
            <w:r w:rsidRPr="00BE52D5">
              <w:rPr>
                <w:snapToGrid w:val="0"/>
                <w:sz w:val="20"/>
              </w:rPr>
              <w:t>Set 1</w:t>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52D5" w:rsidRPr="00BE52D5" w:rsidRDefault="006E14E0" w:rsidP="00BE52D5">
            <w:pPr>
              <w:jc w:val="center"/>
              <w:rPr>
                <w:snapToGrid w:val="0"/>
                <w:sz w:val="20"/>
              </w:rPr>
            </w:pPr>
            <w:r>
              <w:rPr>
                <w:snapToGrid w:val="0"/>
                <w:sz w:val="20"/>
              </w:rPr>
              <w:t>October 11, 2011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BE52D5" w:rsidRPr="00BE52D5" w:rsidRDefault="006E14E0" w:rsidP="00BE52D5">
            <w:pPr>
              <w:jc w:val="center"/>
              <w:rPr>
                <w:snapToGrid w:val="0"/>
                <w:sz w:val="20"/>
              </w:rPr>
            </w:pPr>
            <w:r>
              <w:rPr>
                <w:snapToGrid w:val="0"/>
                <w:sz w:val="20"/>
              </w:rPr>
              <w:t>October 20, 2011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E52D5" w:rsidRPr="00BE52D5" w:rsidRDefault="006E14E0" w:rsidP="00BE52D5">
            <w:pPr>
              <w:jc w:val="center"/>
              <w:rPr>
                <w:snapToGrid w:val="0"/>
                <w:sz w:val="20"/>
              </w:rPr>
            </w:pPr>
            <w:r>
              <w:rPr>
                <w:snapToGrid w:val="0"/>
                <w:sz w:val="20"/>
              </w:rPr>
              <w:t>12</w:t>
            </w:r>
          </w:p>
        </w:tc>
      </w:tr>
      <w:tr w:rsidR="00BE52D5" w:rsidRPr="00BE52D5" w:rsidTr="006E1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Ex>
        <w:trPr>
          <w:cantSplit/>
          <w:trHeight w:val="269"/>
        </w:trPr>
        <w:tc>
          <w:tcPr>
            <w:tcW w:w="2550" w:type="dxa"/>
            <w:gridSpan w:val="3"/>
            <w:tcBorders>
              <w:top w:val="single" w:sz="4" w:space="0" w:color="auto"/>
              <w:left w:val="single" w:sz="4" w:space="0" w:color="auto"/>
              <w:bottom w:val="single" w:sz="4" w:space="0" w:color="auto"/>
              <w:right w:val="single" w:sz="4" w:space="0" w:color="auto"/>
            </w:tcBorders>
            <w:shd w:val="pct25" w:color="000000" w:fill="CCCCCC"/>
            <w:vAlign w:val="center"/>
          </w:tcPr>
          <w:p w:rsidR="00BE52D5" w:rsidRPr="00BE52D5" w:rsidRDefault="00BE52D5" w:rsidP="00BE52D5">
            <w:pPr>
              <w:jc w:val="center"/>
              <w:rPr>
                <w:snapToGrid w:val="0"/>
                <w:sz w:val="20"/>
              </w:rPr>
            </w:pPr>
            <w:r w:rsidRPr="00BE52D5">
              <w:rPr>
                <w:snapToGrid w:val="0"/>
                <w:sz w:val="20"/>
              </w:rPr>
              <w:t>Set 2</w:t>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52D5" w:rsidRPr="00BE52D5" w:rsidRDefault="006E14E0" w:rsidP="00BE52D5">
            <w:pPr>
              <w:jc w:val="center"/>
              <w:rPr>
                <w:snapToGrid w:val="0"/>
                <w:sz w:val="20"/>
              </w:rPr>
            </w:pPr>
            <w:r>
              <w:rPr>
                <w:snapToGrid w:val="0"/>
                <w:sz w:val="20"/>
              </w:rPr>
              <w:t>December 19, 2011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BE52D5" w:rsidRPr="00BE52D5" w:rsidRDefault="006E14E0" w:rsidP="00BE52D5">
            <w:pPr>
              <w:jc w:val="center"/>
              <w:rPr>
                <w:snapToGrid w:val="0"/>
                <w:sz w:val="20"/>
              </w:rPr>
            </w:pPr>
            <w:r>
              <w:rPr>
                <w:snapToGrid w:val="0"/>
                <w:sz w:val="20"/>
              </w:rPr>
              <w:t>December 20, 2011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E52D5" w:rsidRPr="00BE52D5" w:rsidRDefault="006E14E0" w:rsidP="00BE52D5">
            <w:pPr>
              <w:jc w:val="center"/>
              <w:rPr>
                <w:snapToGrid w:val="0"/>
                <w:sz w:val="20"/>
              </w:rPr>
            </w:pPr>
            <w:r>
              <w:rPr>
                <w:snapToGrid w:val="0"/>
                <w:sz w:val="20"/>
              </w:rPr>
              <w:t>3</w:t>
            </w:r>
          </w:p>
        </w:tc>
      </w:tr>
      <w:tr w:rsidR="00BE52D5" w:rsidRPr="00BE52D5" w:rsidTr="006E1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Ex>
        <w:trPr>
          <w:cantSplit/>
          <w:trHeight w:val="341"/>
        </w:trPr>
        <w:tc>
          <w:tcPr>
            <w:tcW w:w="2550" w:type="dxa"/>
            <w:gridSpan w:val="3"/>
            <w:tcBorders>
              <w:top w:val="single" w:sz="4" w:space="0" w:color="auto"/>
              <w:left w:val="single" w:sz="4" w:space="0" w:color="auto"/>
              <w:bottom w:val="single" w:sz="4" w:space="0" w:color="auto"/>
              <w:right w:val="single" w:sz="4" w:space="0" w:color="auto"/>
            </w:tcBorders>
            <w:shd w:val="pct25" w:color="000000" w:fill="CCCCCC"/>
            <w:vAlign w:val="center"/>
          </w:tcPr>
          <w:p w:rsidR="00BE52D5" w:rsidRPr="00BE52D5" w:rsidRDefault="00BE52D5" w:rsidP="00BE52D5">
            <w:pPr>
              <w:jc w:val="center"/>
              <w:rPr>
                <w:snapToGrid w:val="0"/>
                <w:sz w:val="20"/>
              </w:rPr>
            </w:pPr>
            <w:r w:rsidRPr="00BE52D5">
              <w:rPr>
                <w:snapToGrid w:val="0"/>
                <w:sz w:val="20"/>
              </w:rPr>
              <w:t>Set 3</w:t>
            </w:r>
          </w:p>
        </w:tc>
        <w:tc>
          <w:tcPr>
            <w:tcW w:w="18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52D5" w:rsidRPr="00BE52D5" w:rsidRDefault="006E14E0" w:rsidP="00BE52D5">
            <w:pPr>
              <w:jc w:val="center"/>
              <w:rPr>
                <w:snapToGrid w:val="0"/>
                <w:sz w:val="20"/>
              </w:rPr>
            </w:pPr>
            <w:r>
              <w:rPr>
                <w:snapToGrid w:val="0"/>
                <w:sz w:val="20"/>
              </w:rPr>
              <w:t>January 24, 2012</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BE52D5" w:rsidRPr="00BE52D5" w:rsidRDefault="006E14E0" w:rsidP="00BE52D5">
            <w:pPr>
              <w:jc w:val="center"/>
              <w:rPr>
                <w:snapToGrid w:val="0"/>
                <w:sz w:val="20"/>
              </w:rPr>
            </w:pPr>
            <w:r>
              <w:rPr>
                <w:snapToGrid w:val="0"/>
                <w:sz w:val="20"/>
              </w:rPr>
              <w:t>February 3, 2012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E52D5" w:rsidRPr="00BE52D5" w:rsidRDefault="006E14E0" w:rsidP="00BE52D5">
            <w:pPr>
              <w:jc w:val="center"/>
              <w:rPr>
                <w:snapToGrid w:val="0"/>
                <w:sz w:val="20"/>
              </w:rPr>
            </w:pPr>
            <w:r>
              <w:rPr>
                <w:snapToGrid w:val="0"/>
                <w:sz w:val="20"/>
              </w:rPr>
              <w:t>14</w:t>
            </w:r>
          </w:p>
        </w:tc>
      </w:tr>
    </w:tbl>
    <w:p w:rsidR="00E34251" w:rsidRDefault="00E34251" w:rsidP="00E34251">
      <w:pPr>
        <w:spacing w:line="320" w:lineRule="atLeast"/>
        <w:ind w:left="360"/>
        <w:rPr>
          <w:szCs w:val="22"/>
        </w:rPr>
      </w:pPr>
    </w:p>
    <w:p w:rsidR="00E34251" w:rsidRDefault="00E34251" w:rsidP="00E34251">
      <w:pPr>
        <w:spacing w:line="320" w:lineRule="atLeast"/>
        <w:ind w:left="360"/>
        <w:rPr>
          <w:noProof/>
          <w:szCs w:val="22"/>
        </w:rPr>
      </w:pPr>
    </w:p>
    <w:p w:rsidR="00E34251" w:rsidRDefault="00E34251" w:rsidP="00E34251">
      <w:pPr>
        <w:spacing w:line="320" w:lineRule="atLeast"/>
        <w:ind w:firstLine="720"/>
        <w:rPr>
          <w:noProof/>
          <w:sz w:val="24"/>
          <w:szCs w:val="24"/>
        </w:rPr>
      </w:pPr>
      <w:r w:rsidRPr="000449C1">
        <w:rPr>
          <w:noProof/>
          <w:sz w:val="24"/>
          <w:szCs w:val="24"/>
        </w:rPr>
        <w:t>Participants provided informed consent before beginning the study, and were given $40 after the completing the study. On average, interviews lasted about one and a half hours. During the interviews, participants completed the survey and interviewers probed participants about the questions and participants’ responses. Interviewers asked a series of “scripted probes,” prepared in advance, that targeted specific questions</w:t>
      </w:r>
      <w:r>
        <w:rPr>
          <w:noProof/>
          <w:sz w:val="24"/>
          <w:szCs w:val="24"/>
        </w:rPr>
        <w:t xml:space="preserve"> (see appendix D) </w:t>
      </w:r>
      <w:r w:rsidRPr="000449C1">
        <w:rPr>
          <w:noProof/>
          <w:sz w:val="24"/>
          <w:szCs w:val="24"/>
        </w:rPr>
        <w:t>. Examples of scripted probes include “How did you come up with your answer to this question,” “How easy or difficult was it for you to find your major</w:t>
      </w:r>
      <w:r>
        <w:rPr>
          <w:noProof/>
          <w:sz w:val="24"/>
          <w:szCs w:val="24"/>
        </w:rPr>
        <w:t xml:space="preserve"> [from the list provided]</w:t>
      </w:r>
      <w:r w:rsidRPr="000449C1">
        <w:rPr>
          <w:noProof/>
          <w:sz w:val="24"/>
          <w:szCs w:val="24"/>
        </w:rPr>
        <w:t xml:space="preserve">,” and “In your own words, what is this question asking?” These scripted probes were revised after each </w:t>
      </w:r>
      <w:r>
        <w:rPr>
          <w:noProof/>
          <w:sz w:val="24"/>
          <w:szCs w:val="24"/>
        </w:rPr>
        <w:t>set</w:t>
      </w:r>
      <w:r w:rsidRPr="000449C1">
        <w:rPr>
          <w:noProof/>
          <w:sz w:val="24"/>
          <w:szCs w:val="24"/>
        </w:rPr>
        <w:t xml:space="preserve"> of interviewing to reflect changes to the instrument and new priorities for the interviews. In addition, interviewers asked spontaneous probes about questions that participants appeared to have difficulty answering or when participants seemed hesitant or unsure.</w:t>
      </w:r>
    </w:p>
    <w:p w:rsidR="00E34251" w:rsidRDefault="00E34251" w:rsidP="00E34251">
      <w:pPr>
        <w:spacing w:line="320" w:lineRule="atLeast"/>
        <w:ind w:left="360"/>
        <w:rPr>
          <w:noProof/>
          <w:sz w:val="24"/>
          <w:szCs w:val="24"/>
        </w:rPr>
      </w:pPr>
    </w:p>
    <w:p w:rsidR="00E34251" w:rsidRDefault="00E34251" w:rsidP="00E34251">
      <w:pPr>
        <w:spacing w:line="320" w:lineRule="atLeast"/>
        <w:ind w:firstLine="720"/>
        <w:rPr>
          <w:noProof/>
          <w:sz w:val="24"/>
          <w:szCs w:val="24"/>
        </w:rPr>
      </w:pPr>
      <w:r w:rsidRPr="000449C1">
        <w:rPr>
          <w:noProof/>
          <w:sz w:val="24"/>
          <w:szCs w:val="24"/>
        </w:rPr>
        <w:t xml:space="preserve">Staff from </w:t>
      </w:r>
      <w:r>
        <w:rPr>
          <w:noProof/>
          <w:sz w:val="24"/>
          <w:szCs w:val="24"/>
        </w:rPr>
        <w:t>RTI’s</w:t>
      </w:r>
      <w:r w:rsidRPr="000449C1">
        <w:rPr>
          <w:noProof/>
          <w:sz w:val="24"/>
          <w:szCs w:val="24"/>
        </w:rPr>
        <w:t xml:space="preserve"> Educational Studies Division (ESD) and researchers from the U.S. Department of Education were given the opportunity to observe the interviews. These individuals could listen to the interview on a shared telephone line and watch the participants’ computer screen via remote screen-sharing software called GoToMeeting. </w:t>
      </w:r>
      <w:r w:rsidR="00322A23">
        <w:rPr>
          <w:noProof/>
          <w:sz w:val="24"/>
          <w:szCs w:val="24"/>
        </w:rPr>
        <w:t xml:space="preserve">The interviews were audio recorded using software called Audacity. </w:t>
      </w:r>
    </w:p>
    <w:p w:rsidR="00E34251" w:rsidRDefault="00E34251" w:rsidP="00E34251">
      <w:pPr>
        <w:spacing w:line="320" w:lineRule="atLeast"/>
        <w:ind w:left="360"/>
        <w:rPr>
          <w:noProof/>
          <w:sz w:val="24"/>
          <w:szCs w:val="24"/>
        </w:rPr>
      </w:pPr>
    </w:p>
    <w:p w:rsidR="00E34251" w:rsidRDefault="00E34251" w:rsidP="00DF3CAD">
      <w:pPr>
        <w:spacing w:line="320" w:lineRule="atLeast"/>
        <w:ind w:firstLine="720"/>
        <w:rPr>
          <w:noProof/>
          <w:sz w:val="24"/>
          <w:szCs w:val="24"/>
        </w:rPr>
      </w:pPr>
      <w:r w:rsidRPr="000449C1">
        <w:rPr>
          <w:noProof/>
          <w:sz w:val="24"/>
          <w:szCs w:val="24"/>
        </w:rPr>
        <w:t xml:space="preserve">Interviews were conducted in both web and telephone modes. For the web mode, participants </w:t>
      </w:r>
      <w:r>
        <w:rPr>
          <w:noProof/>
          <w:sz w:val="24"/>
          <w:szCs w:val="24"/>
        </w:rPr>
        <w:t>used a</w:t>
      </w:r>
      <w:r w:rsidRPr="000449C1">
        <w:rPr>
          <w:noProof/>
          <w:sz w:val="24"/>
          <w:szCs w:val="24"/>
        </w:rPr>
        <w:t xml:space="preserve"> laptop computer </w:t>
      </w:r>
      <w:r>
        <w:rPr>
          <w:noProof/>
          <w:sz w:val="24"/>
          <w:szCs w:val="24"/>
        </w:rPr>
        <w:t xml:space="preserve">to </w:t>
      </w:r>
      <w:r w:rsidRPr="000449C1">
        <w:rPr>
          <w:noProof/>
          <w:sz w:val="24"/>
          <w:szCs w:val="24"/>
        </w:rPr>
        <w:t>enter their responses</w:t>
      </w:r>
      <w:r>
        <w:rPr>
          <w:noProof/>
          <w:sz w:val="24"/>
          <w:szCs w:val="24"/>
        </w:rPr>
        <w:t>.</w:t>
      </w:r>
      <w:r w:rsidRPr="000449C1">
        <w:rPr>
          <w:noProof/>
          <w:sz w:val="24"/>
          <w:szCs w:val="24"/>
        </w:rPr>
        <w:t xml:space="preserve"> For the telephone mode, </w:t>
      </w:r>
      <w:r>
        <w:rPr>
          <w:noProof/>
          <w:sz w:val="24"/>
          <w:szCs w:val="24"/>
        </w:rPr>
        <w:t xml:space="preserve">interviews were also conducted in person, but simulated </w:t>
      </w:r>
      <w:r w:rsidRPr="000449C1">
        <w:rPr>
          <w:noProof/>
          <w:sz w:val="24"/>
          <w:szCs w:val="24"/>
        </w:rPr>
        <w:t xml:space="preserve">telephone </w:t>
      </w:r>
      <w:r>
        <w:rPr>
          <w:noProof/>
          <w:sz w:val="24"/>
          <w:szCs w:val="24"/>
        </w:rPr>
        <w:t xml:space="preserve">interviewing </w:t>
      </w:r>
      <w:r w:rsidRPr="000449C1">
        <w:rPr>
          <w:noProof/>
          <w:sz w:val="24"/>
          <w:szCs w:val="24"/>
        </w:rPr>
        <w:t>by having the interviewer sit across from the participant, read the questions from the laptop, and enter the participant</w:t>
      </w:r>
      <w:r w:rsidR="00F41C51">
        <w:rPr>
          <w:noProof/>
          <w:sz w:val="24"/>
          <w:szCs w:val="24"/>
        </w:rPr>
        <w:t>’</w:t>
      </w:r>
      <w:r w:rsidRPr="000449C1">
        <w:rPr>
          <w:noProof/>
          <w:sz w:val="24"/>
          <w:szCs w:val="24"/>
        </w:rPr>
        <w:t>s responses. The distribution of interviews by mode (telephone, web) and type of interview (enrolled, STEM, teacher, general) is shown in Table 2-3. The “general” category consists of respondents who did not belong to any of the three sub-groups of interest.</w:t>
      </w:r>
    </w:p>
    <w:p w:rsidR="00E34251" w:rsidRDefault="00E34251" w:rsidP="00E34251">
      <w:pPr>
        <w:pStyle w:val="TableTitle"/>
        <w:spacing w:line="320" w:lineRule="atLeast"/>
      </w:pPr>
      <w:r>
        <w:t>Table 2</w:t>
      </w:r>
      <w:r w:rsidRPr="00DE08A9">
        <w:t>-</w:t>
      </w:r>
      <w:r>
        <w:t>3</w:t>
      </w:r>
      <w:r w:rsidRPr="00DE08A9">
        <w:t>.</w:t>
      </w:r>
      <w:r w:rsidRPr="00DE08A9">
        <w:tab/>
      </w:r>
      <w:r>
        <w:t>Number of Interviews, by Mode and Type of Interview</w:t>
      </w:r>
    </w:p>
    <w:tbl>
      <w:tblPr>
        <w:tblW w:w="7740" w:type="dxa"/>
        <w:tblLayout w:type="fixed"/>
        <w:tblCellMar>
          <w:left w:w="0" w:type="dxa"/>
          <w:right w:w="0" w:type="dxa"/>
        </w:tblCellMar>
        <w:tblLook w:val="04A0"/>
      </w:tblPr>
      <w:tblGrid>
        <w:gridCol w:w="2880"/>
        <w:gridCol w:w="1620"/>
        <w:gridCol w:w="1620"/>
        <w:gridCol w:w="1620"/>
      </w:tblGrid>
      <w:tr w:rsidR="00E34251" w:rsidTr="00E34251">
        <w:trPr>
          <w:cantSplit/>
        </w:trPr>
        <w:tc>
          <w:tcPr>
            <w:tcW w:w="2880" w:type="dxa"/>
            <w:tcBorders>
              <w:top w:val="single" w:sz="8" w:space="0" w:color="auto"/>
              <w:left w:val="single" w:sz="8" w:space="0" w:color="auto"/>
              <w:bottom w:val="single" w:sz="8" w:space="0" w:color="auto"/>
              <w:right w:val="single" w:sz="8" w:space="0" w:color="auto"/>
            </w:tcBorders>
            <w:shd w:val="clear" w:color="auto" w:fill="CCCCCC"/>
            <w:tcMar>
              <w:top w:w="0" w:type="dxa"/>
              <w:left w:w="30" w:type="dxa"/>
              <w:bottom w:w="0" w:type="dxa"/>
              <w:right w:w="30" w:type="dxa"/>
            </w:tcMar>
            <w:vAlign w:val="bottom"/>
          </w:tcPr>
          <w:p w:rsidR="00E34251" w:rsidRDefault="00E34251" w:rsidP="00E34251">
            <w:pPr>
              <w:pStyle w:val="TableHeaders"/>
              <w:spacing w:line="320" w:lineRule="exact"/>
            </w:pPr>
            <w:r>
              <w:t>Interview Type</w:t>
            </w:r>
          </w:p>
        </w:tc>
        <w:tc>
          <w:tcPr>
            <w:tcW w:w="1620" w:type="dxa"/>
            <w:tcBorders>
              <w:top w:val="single" w:sz="8" w:space="0" w:color="auto"/>
              <w:left w:val="nil"/>
              <w:bottom w:val="single" w:sz="8" w:space="0" w:color="auto"/>
              <w:right w:val="single" w:sz="8" w:space="0" w:color="auto"/>
            </w:tcBorders>
            <w:shd w:val="clear" w:color="auto" w:fill="CCCCCC"/>
            <w:tcMar>
              <w:top w:w="0" w:type="dxa"/>
              <w:left w:w="30" w:type="dxa"/>
              <w:bottom w:w="0" w:type="dxa"/>
              <w:right w:w="30" w:type="dxa"/>
            </w:tcMar>
            <w:vAlign w:val="bottom"/>
            <w:hideMark/>
          </w:tcPr>
          <w:p w:rsidR="00E34251" w:rsidRDefault="00E34251" w:rsidP="00E34251">
            <w:pPr>
              <w:pStyle w:val="TableHeaders"/>
              <w:spacing w:line="320" w:lineRule="exact"/>
            </w:pPr>
            <w:r>
              <w:t>Telephone</w:t>
            </w:r>
          </w:p>
        </w:tc>
        <w:tc>
          <w:tcPr>
            <w:tcW w:w="1620" w:type="dxa"/>
            <w:tcBorders>
              <w:top w:val="single" w:sz="8" w:space="0" w:color="auto"/>
              <w:left w:val="nil"/>
              <w:bottom w:val="single" w:sz="8" w:space="0" w:color="auto"/>
              <w:right w:val="single" w:sz="8" w:space="0" w:color="auto"/>
            </w:tcBorders>
            <w:shd w:val="clear" w:color="auto" w:fill="CCCCCC"/>
            <w:tcMar>
              <w:top w:w="0" w:type="dxa"/>
              <w:left w:w="30" w:type="dxa"/>
              <w:bottom w:w="0" w:type="dxa"/>
              <w:right w:w="30" w:type="dxa"/>
            </w:tcMar>
            <w:hideMark/>
          </w:tcPr>
          <w:p w:rsidR="00E34251" w:rsidRDefault="00E34251" w:rsidP="00E34251">
            <w:pPr>
              <w:pStyle w:val="TableHeaders"/>
              <w:spacing w:line="320" w:lineRule="exact"/>
            </w:pPr>
            <w:r>
              <w:t>Web</w:t>
            </w:r>
          </w:p>
        </w:tc>
        <w:tc>
          <w:tcPr>
            <w:tcW w:w="1620" w:type="dxa"/>
            <w:tcBorders>
              <w:top w:val="single" w:sz="8" w:space="0" w:color="auto"/>
              <w:left w:val="nil"/>
              <w:bottom w:val="single" w:sz="8" w:space="0" w:color="auto"/>
              <w:right w:val="single" w:sz="8" w:space="0" w:color="auto"/>
            </w:tcBorders>
            <w:shd w:val="clear" w:color="auto" w:fill="CCCCCC"/>
            <w:tcMar>
              <w:top w:w="0" w:type="dxa"/>
              <w:left w:w="30" w:type="dxa"/>
              <w:bottom w:w="0" w:type="dxa"/>
              <w:right w:w="30" w:type="dxa"/>
            </w:tcMar>
            <w:hideMark/>
          </w:tcPr>
          <w:p w:rsidR="00E34251" w:rsidRDefault="00E34251" w:rsidP="00E34251">
            <w:pPr>
              <w:pStyle w:val="TableHeaders"/>
              <w:spacing w:line="320" w:lineRule="exact"/>
            </w:pPr>
            <w:r>
              <w:t>Total</w:t>
            </w:r>
          </w:p>
        </w:tc>
      </w:tr>
      <w:tr w:rsidR="00E34251" w:rsidTr="00E34251">
        <w:trPr>
          <w:cantSplit/>
        </w:trPr>
        <w:tc>
          <w:tcPr>
            <w:tcW w:w="288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E34251" w:rsidRDefault="00E34251" w:rsidP="00E34251">
            <w:pPr>
              <w:keepNext/>
              <w:spacing w:before="80" w:after="80" w:line="320" w:lineRule="atLeast"/>
              <w:rPr>
                <w:rFonts w:ascii="Calibri" w:eastAsiaTheme="minorHAnsi" w:hAnsi="Calibri"/>
                <w:snapToGrid w:val="0"/>
                <w:sz w:val="20"/>
              </w:rPr>
            </w:pPr>
            <w:r>
              <w:rPr>
                <w:snapToGrid w:val="0"/>
                <w:sz w:val="20"/>
              </w:rPr>
              <w:t>General</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E34251"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5</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E34251"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2</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E34251"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7</w:t>
            </w:r>
          </w:p>
        </w:tc>
      </w:tr>
      <w:tr w:rsidR="00E34251" w:rsidTr="00E34251">
        <w:trPr>
          <w:cantSplit/>
        </w:trPr>
        <w:tc>
          <w:tcPr>
            <w:tcW w:w="288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E34251" w:rsidRDefault="00E34251" w:rsidP="00E34251">
            <w:pPr>
              <w:keepNext/>
              <w:spacing w:before="80" w:after="80" w:line="320" w:lineRule="atLeast"/>
              <w:rPr>
                <w:rFonts w:ascii="Calibri" w:eastAsiaTheme="minorHAnsi" w:hAnsi="Calibri"/>
                <w:snapToGrid w:val="0"/>
                <w:sz w:val="20"/>
              </w:rPr>
            </w:pPr>
            <w:r>
              <w:rPr>
                <w:snapToGrid w:val="0"/>
                <w:sz w:val="20"/>
              </w:rPr>
              <w:t>Enrolled</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E34251"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4</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E34251"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1</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E34251"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5</w:t>
            </w:r>
          </w:p>
        </w:tc>
      </w:tr>
      <w:tr w:rsidR="00E34251" w:rsidTr="00E34251">
        <w:trPr>
          <w:cantSplit/>
        </w:trPr>
        <w:tc>
          <w:tcPr>
            <w:tcW w:w="288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E34251" w:rsidRDefault="00E34251" w:rsidP="00E34251">
            <w:pPr>
              <w:keepNext/>
              <w:spacing w:before="80" w:after="80" w:line="320" w:lineRule="atLeast"/>
              <w:rPr>
                <w:rFonts w:ascii="Calibri" w:eastAsiaTheme="minorHAnsi" w:hAnsi="Calibri"/>
                <w:snapToGrid w:val="0"/>
                <w:sz w:val="20"/>
              </w:rPr>
            </w:pPr>
            <w:r>
              <w:rPr>
                <w:snapToGrid w:val="0"/>
                <w:sz w:val="20"/>
              </w:rPr>
              <w:t>STEM</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E34251"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1</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E34251"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1</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E34251"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2</w:t>
            </w:r>
          </w:p>
        </w:tc>
      </w:tr>
      <w:tr w:rsidR="00E34251" w:rsidTr="00E34251">
        <w:trPr>
          <w:cantSplit/>
        </w:trPr>
        <w:tc>
          <w:tcPr>
            <w:tcW w:w="288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E34251" w:rsidRDefault="00E34251" w:rsidP="00E34251">
            <w:pPr>
              <w:keepNext/>
              <w:spacing w:before="80" w:after="80" w:line="320" w:lineRule="atLeast"/>
              <w:rPr>
                <w:rFonts w:ascii="Calibri" w:eastAsiaTheme="minorHAnsi" w:hAnsi="Calibri"/>
                <w:snapToGrid w:val="0"/>
                <w:sz w:val="20"/>
              </w:rPr>
            </w:pPr>
            <w:r>
              <w:rPr>
                <w:snapToGrid w:val="0"/>
                <w:sz w:val="20"/>
              </w:rPr>
              <w:t>Teacher</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E34251"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3</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E34251"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3</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E34251"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6</w:t>
            </w:r>
          </w:p>
        </w:tc>
      </w:tr>
      <w:tr w:rsidR="00E34251" w:rsidTr="00E34251">
        <w:trPr>
          <w:cantSplit/>
        </w:trPr>
        <w:tc>
          <w:tcPr>
            <w:tcW w:w="288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E34251" w:rsidRDefault="00E34251" w:rsidP="00E34251">
            <w:pPr>
              <w:keepNext/>
              <w:spacing w:before="80" w:after="80" w:line="320" w:lineRule="atLeast"/>
              <w:rPr>
                <w:rFonts w:ascii="Calibri" w:eastAsiaTheme="minorHAnsi" w:hAnsi="Calibri"/>
                <w:snapToGrid w:val="0"/>
                <w:sz w:val="20"/>
              </w:rPr>
            </w:pPr>
            <w:r>
              <w:rPr>
                <w:snapToGrid w:val="0"/>
                <w:sz w:val="20"/>
              </w:rPr>
              <w:t>STEM/Enrolled</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E34251"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2</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E34251"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3</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E34251"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5</w:t>
            </w:r>
          </w:p>
        </w:tc>
      </w:tr>
      <w:tr w:rsidR="00E34251" w:rsidTr="00E34251">
        <w:trPr>
          <w:cantSplit/>
        </w:trPr>
        <w:tc>
          <w:tcPr>
            <w:tcW w:w="288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E34251" w:rsidRDefault="00E34251" w:rsidP="00E34251">
            <w:pPr>
              <w:keepNext/>
              <w:spacing w:before="80" w:after="80" w:line="320" w:lineRule="atLeast"/>
              <w:rPr>
                <w:rFonts w:ascii="Calibri" w:eastAsiaTheme="minorHAnsi" w:hAnsi="Calibri"/>
                <w:snapToGrid w:val="0"/>
                <w:sz w:val="20"/>
              </w:rPr>
            </w:pPr>
            <w:r>
              <w:rPr>
                <w:snapToGrid w:val="0"/>
                <w:sz w:val="20"/>
              </w:rPr>
              <w:t>STEM/Teacher</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E34251"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0</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E34251"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0</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E34251"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0</w:t>
            </w:r>
          </w:p>
        </w:tc>
      </w:tr>
      <w:tr w:rsidR="00E34251" w:rsidTr="008572F7">
        <w:trPr>
          <w:cantSplit/>
          <w:trHeight w:val="511"/>
        </w:trPr>
        <w:tc>
          <w:tcPr>
            <w:tcW w:w="288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E34251" w:rsidRDefault="00E34251" w:rsidP="00E34251">
            <w:pPr>
              <w:keepNext/>
              <w:spacing w:before="80" w:after="80" w:line="320" w:lineRule="atLeast"/>
              <w:rPr>
                <w:rFonts w:ascii="Calibri" w:eastAsiaTheme="minorHAnsi" w:hAnsi="Calibri"/>
                <w:snapToGrid w:val="0"/>
                <w:sz w:val="20"/>
              </w:rPr>
            </w:pPr>
            <w:r>
              <w:rPr>
                <w:snapToGrid w:val="0"/>
                <w:sz w:val="20"/>
              </w:rPr>
              <w:t>Teacher/Enrolled</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E34251"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0</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E34251"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2</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E34251"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2</w:t>
            </w:r>
          </w:p>
        </w:tc>
      </w:tr>
      <w:tr w:rsidR="008572F7" w:rsidTr="00E34251">
        <w:trPr>
          <w:cantSplit/>
        </w:trPr>
        <w:tc>
          <w:tcPr>
            <w:tcW w:w="288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572F7" w:rsidRDefault="008572F7" w:rsidP="00E34251">
            <w:pPr>
              <w:keepNext/>
              <w:spacing w:before="80" w:after="80" w:line="320" w:lineRule="atLeast"/>
              <w:rPr>
                <w:snapToGrid w:val="0"/>
                <w:sz w:val="20"/>
              </w:rPr>
            </w:pPr>
            <w:r>
              <w:rPr>
                <w:snapToGrid w:val="0"/>
                <w:sz w:val="20"/>
              </w:rPr>
              <w:t>STEM/Enrolled/Teacher</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8572F7"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0</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8572F7"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2</w:t>
            </w: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8572F7"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2</w:t>
            </w:r>
          </w:p>
        </w:tc>
      </w:tr>
      <w:tr w:rsidR="00E34251" w:rsidTr="00784A85">
        <w:trPr>
          <w:cantSplit/>
        </w:trPr>
        <w:tc>
          <w:tcPr>
            <w:tcW w:w="2880" w:type="dxa"/>
            <w:tcBorders>
              <w:top w:val="nil"/>
              <w:left w:val="single" w:sz="8" w:space="0" w:color="auto"/>
              <w:bottom w:val="nil"/>
              <w:right w:val="single" w:sz="8" w:space="0" w:color="auto"/>
            </w:tcBorders>
            <w:tcMar>
              <w:top w:w="0" w:type="dxa"/>
              <w:left w:w="30" w:type="dxa"/>
              <w:bottom w:w="0" w:type="dxa"/>
              <w:right w:w="30" w:type="dxa"/>
            </w:tcMar>
            <w:hideMark/>
          </w:tcPr>
          <w:p w:rsidR="00E34251" w:rsidRDefault="00E34251" w:rsidP="00E34251">
            <w:pPr>
              <w:keepNext/>
              <w:spacing w:before="80" w:after="80" w:line="320" w:lineRule="atLeast"/>
              <w:rPr>
                <w:rFonts w:ascii="Calibri" w:eastAsiaTheme="minorHAnsi" w:hAnsi="Calibri"/>
                <w:b/>
                <w:bCs/>
                <w:snapToGrid w:val="0"/>
                <w:sz w:val="20"/>
              </w:rPr>
            </w:pPr>
            <w:r>
              <w:rPr>
                <w:b/>
                <w:bCs/>
                <w:snapToGrid w:val="0"/>
                <w:sz w:val="20"/>
              </w:rPr>
              <w:t>Total</w:t>
            </w:r>
          </w:p>
        </w:tc>
        <w:tc>
          <w:tcPr>
            <w:tcW w:w="1620" w:type="dxa"/>
            <w:tcBorders>
              <w:top w:val="nil"/>
              <w:left w:val="nil"/>
              <w:bottom w:val="nil"/>
              <w:right w:val="single" w:sz="8" w:space="0" w:color="auto"/>
            </w:tcBorders>
            <w:tcMar>
              <w:top w:w="0" w:type="dxa"/>
              <w:left w:w="30" w:type="dxa"/>
              <w:bottom w:w="0" w:type="dxa"/>
              <w:right w:w="30" w:type="dxa"/>
            </w:tcMar>
            <w:hideMark/>
          </w:tcPr>
          <w:p w:rsidR="00E34251"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15</w:t>
            </w:r>
          </w:p>
        </w:tc>
        <w:tc>
          <w:tcPr>
            <w:tcW w:w="1620" w:type="dxa"/>
            <w:tcBorders>
              <w:top w:val="nil"/>
              <w:left w:val="nil"/>
              <w:bottom w:val="nil"/>
              <w:right w:val="single" w:sz="8" w:space="0" w:color="auto"/>
            </w:tcBorders>
            <w:tcMar>
              <w:top w:w="0" w:type="dxa"/>
              <w:left w:w="30" w:type="dxa"/>
              <w:bottom w:w="0" w:type="dxa"/>
              <w:right w:w="30" w:type="dxa"/>
            </w:tcMar>
            <w:hideMark/>
          </w:tcPr>
          <w:p w:rsidR="00E34251"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14</w:t>
            </w:r>
          </w:p>
        </w:tc>
        <w:tc>
          <w:tcPr>
            <w:tcW w:w="1620" w:type="dxa"/>
            <w:tcBorders>
              <w:top w:val="nil"/>
              <w:left w:val="nil"/>
              <w:bottom w:val="nil"/>
              <w:right w:val="single" w:sz="8" w:space="0" w:color="auto"/>
            </w:tcBorders>
            <w:tcMar>
              <w:top w:w="0" w:type="dxa"/>
              <w:left w:w="30" w:type="dxa"/>
              <w:bottom w:w="0" w:type="dxa"/>
              <w:right w:w="30" w:type="dxa"/>
            </w:tcMar>
            <w:hideMark/>
          </w:tcPr>
          <w:p w:rsidR="00E34251" w:rsidRDefault="008572F7" w:rsidP="00E34251">
            <w:pPr>
              <w:keepNext/>
              <w:spacing w:before="80" w:after="80" w:line="320" w:lineRule="atLeast"/>
              <w:jc w:val="center"/>
              <w:rPr>
                <w:rFonts w:ascii="Calibri" w:eastAsiaTheme="minorHAnsi" w:hAnsi="Calibri"/>
                <w:snapToGrid w:val="0"/>
                <w:sz w:val="20"/>
              </w:rPr>
            </w:pPr>
            <w:r>
              <w:rPr>
                <w:rFonts w:ascii="Calibri" w:eastAsiaTheme="minorHAnsi" w:hAnsi="Calibri"/>
                <w:snapToGrid w:val="0"/>
                <w:sz w:val="20"/>
              </w:rPr>
              <w:t>29</w:t>
            </w:r>
          </w:p>
        </w:tc>
      </w:tr>
      <w:tr w:rsidR="00784A85" w:rsidTr="00784A85">
        <w:trPr>
          <w:cantSplit/>
        </w:trPr>
        <w:tc>
          <w:tcPr>
            <w:tcW w:w="2880" w:type="dxa"/>
            <w:tcBorders>
              <w:top w:val="nil"/>
              <w:left w:val="single" w:sz="8" w:space="0" w:color="auto"/>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rPr>
                <w:b/>
                <w:bCs/>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r>
      <w:tr w:rsidR="00784A85" w:rsidTr="00784A85">
        <w:trPr>
          <w:cantSplit/>
        </w:trPr>
        <w:tc>
          <w:tcPr>
            <w:tcW w:w="2880" w:type="dxa"/>
            <w:tcBorders>
              <w:top w:val="nil"/>
              <w:left w:val="single" w:sz="8" w:space="0" w:color="auto"/>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rPr>
                <w:b/>
                <w:bCs/>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r>
      <w:tr w:rsidR="00784A85" w:rsidTr="00784A85">
        <w:trPr>
          <w:cantSplit/>
        </w:trPr>
        <w:tc>
          <w:tcPr>
            <w:tcW w:w="2880" w:type="dxa"/>
            <w:tcBorders>
              <w:top w:val="nil"/>
              <w:left w:val="single" w:sz="8" w:space="0" w:color="auto"/>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rPr>
                <w:b/>
                <w:bCs/>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r>
      <w:tr w:rsidR="00784A85" w:rsidTr="00784A85">
        <w:trPr>
          <w:cantSplit/>
        </w:trPr>
        <w:tc>
          <w:tcPr>
            <w:tcW w:w="2880" w:type="dxa"/>
            <w:tcBorders>
              <w:top w:val="nil"/>
              <w:left w:val="single" w:sz="8" w:space="0" w:color="auto"/>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rPr>
                <w:b/>
                <w:bCs/>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r>
      <w:tr w:rsidR="00784A85" w:rsidTr="00784A85">
        <w:trPr>
          <w:cantSplit/>
        </w:trPr>
        <w:tc>
          <w:tcPr>
            <w:tcW w:w="2880" w:type="dxa"/>
            <w:tcBorders>
              <w:top w:val="nil"/>
              <w:left w:val="single" w:sz="8" w:space="0" w:color="auto"/>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rPr>
                <w:b/>
                <w:bCs/>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r>
      <w:tr w:rsidR="00784A85" w:rsidTr="00784A85">
        <w:trPr>
          <w:cantSplit/>
        </w:trPr>
        <w:tc>
          <w:tcPr>
            <w:tcW w:w="2880" w:type="dxa"/>
            <w:tcBorders>
              <w:top w:val="nil"/>
              <w:left w:val="single" w:sz="8" w:space="0" w:color="auto"/>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rPr>
                <w:b/>
                <w:bCs/>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r>
      <w:tr w:rsidR="00784A85" w:rsidTr="00784A85">
        <w:trPr>
          <w:cantSplit/>
        </w:trPr>
        <w:tc>
          <w:tcPr>
            <w:tcW w:w="2880" w:type="dxa"/>
            <w:tcBorders>
              <w:top w:val="nil"/>
              <w:left w:val="single" w:sz="8" w:space="0" w:color="auto"/>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rPr>
                <w:b/>
                <w:bCs/>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r>
      <w:tr w:rsidR="00784A85" w:rsidTr="00784A85">
        <w:trPr>
          <w:cantSplit/>
        </w:trPr>
        <w:tc>
          <w:tcPr>
            <w:tcW w:w="2880" w:type="dxa"/>
            <w:tcBorders>
              <w:top w:val="nil"/>
              <w:left w:val="single" w:sz="8" w:space="0" w:color="auto"/>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rPr>
                <w:b/>
                <w:bCs/>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r>
      <w:tr w:rsidR="00784A85" w:rsidTr="00784A85">
        <w:trPr>
          <w:cantSplit/>
        </w:trPr>
        <w:tc>
          <w:tcPr>
            <w:tcW w:w="2880" w:type="dxa"/>
            <w:tcBorders>
              <w:top w:val="nil"/>
              <w:left w:val="single" w:sz="8" w:space="0" w:color="auto"/>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rPr>
                <w:b/>
                <w:bCs/>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r>
      <w:tr w:rsidR="00784A85" w:rsidTr="00784A85">
        <w:trPr>
          <w:cantSplit/>
        </w:trPr>
        <w:tc>
          <w:tcPr>
            <w:tcW w:w="2880" w:type="dxa"/>
            <w:tcBorders>
              <w:top w:val="nil"/>
              <w:left w:val="single" w:sz="8" w:space="0" w:color="auto"/>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rPr>
                <w:b/>
                <w:bCs/>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c>
          <w:tcPr>
            <w:tcW w:w="1620" w:type="dxa"/>
            <w:tcBorders>
              <w:top w:val="nil"/>
              <w:left w:val="nil"/>
              <w:bottom w:val="nil"/>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r>
      <w:tr w:rsidR="00784A85" w:rsidTr="00E34251">
        <w:trPr>
          <w:cantSplit/>
        </w:trPr>
        <w:tc>
          <w:tcPr>
            <w:tcW w:w="2880"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rPr>
                <w:b/>
                <w:bCs/>
                <w:snapToGrid w:val="0"/>
                <w:sz w:val="20"/>
              </w:rPr>
            </w:pP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c>
          <w:tcPr>
            <w:tcW w:w="1620" w:type="dxa"/>
            <w:tcBorders>
              <w:top w:val="nil"/>
              <w:left w:val="nil"/>
              <w:bottom w:val="single" w:sz="8" w:space="0" w:color="auto"/>
              <w:right w:val="single" w:sz="8" w:space="0" w:color="auto"/>
            </w:tcBorders>
            <w:tcMar>
              <w:top w:w="0" w:type="dxa"/>
              <w:left w:w="30" w:type="dxa"/>
              <w:bottom w:w="0" w:type="dxa"/>
              <w:right w:w="30" w:type="dxa"/>
            </w:tcMar>
            <w:hideMark/>
          </w:tcPr>
          <w:p w:rsidR="00784A85" w:rsidRDefault="00784A85" w:rsidP="00E34251">
            <w:pPr>
              <w:keepNext/>
              <w:spacing w:before="80" w:after="80" w:line="320" w:lineRule="atLeast"/>
              <w:jc w:val="center"/>
              <w:rPr>
                <w:rFonts w:ascii="Calibri" w:eastAsiaTheme="minorHAnsi" w:hAnsi="Calibri"/>
                <w:snapToGrid w:val="0"/>
                <w:sz w:val="20"/>
              </w:rPr>
            </w:pPr>
          </w:p>
        </w:tc>
      </w:tr>
    </w:tbl>
    <w:p w:rsidR="00E34251" w:rsidRDefault="00E34251" w:rsidP="00E34251">
      <w:pPr>
        <w:pStyle w:val="bodytext0"/>
        <w:spacing w:line="320" w:lineRule="atLeast"/>
        <w:ind w:firstLine="0"/>
      </w:pPr>
    </w:p>
    <w:p w:rsidR="00E34251" w:rsidRDefault="00E34251" w:rsidP="00E34251">
      <w:pPr>
        <w:pStyle w:val="bodytext0"/>
        <w:spacing w:line="320" w:lineRule="atLeast"/>
        <w:ind w:firstLine="0"/>
      </w:pPr>
    </w:p>
    <w:p w:rsidR="00E34251" w:rsidRDefault="00E34251" w:rsidP="00E34251">
      <w:pPr>
        <w:pStyle w:val="Heading1"/>
        <w:spacing w:line="320" w:lineRule="atLeast"/>
        <w:sectPr w:rsidR="00E34251" w:rsidSect="003C2D44">
          <w:headerReference w:type="even" r:id="rId26"/>
          <w:headerReference w:type="default" r:id="rId27"/>
          <w:footerReference w:type="even" r:id="rId28"/>
          <w:footerReference w:type="default" r:id="rId29"/>
          <w:headerReference w:type="first" r:id="rId30"/>
          <w:footerReference w:type="first" r:id="rId31"/>
          <w:type w:val="oddPage"/>
          <w:pgSz w:w="12240" w:h="15840" w:code="1"/>
          <w:pgMar w:top="1440" w:right="1440" w:bottom="1440" w:left="1440" w:header="720" w:footer="720" w:gutter="0"/>
          <w:pgNumType w:start="1"/>
          <w:cols w:space="0"/>
          <w:titlePg/>
        </w:sectPr>
      </w:pPr>
    </w:p>
    <w:p w:rsidR="00E34251" w:rsidRDefault="00E34251" w:rsidP="00E34251">
      <w:pPr>
        <w:pStyle w:val="Heading1"/>
        <w:spacing w:line="320" w:lineRule="atLeast"/>
      </w:pPr>
      <w:bookmarkStart w:id="7" w:name="_Toc320277767"/>
      <w:r>
        <w:t>3</w:t>
      </w:r>
      <w:r>
        <w:tab/>
        <w:t>Findings and Recommendations</w:t>
      </w:r>
      <w:bookmarkEnd w:id="7"/>
    </w:p>
    <w:p w:rsidR="004E5724" w:rsidRDefault="00E34251" w:rsidP="004E5724">
      <w:pPr>
        <w:pStyle w:val="bodytext0"/>
        <w:spacing w:line="320" w:lineRule="atLeast"/>
        <w:rPr>
          <w:sz w:val="24"/>
          <w:szCs w:val="24"/>
        </w:rPr>
      </w:pPr>
      <w:r w:rsidRPr="000449C1">
        <w:rPr>
          <w:sz w:val="24"/>
          <w:szCs w:val="24"/>
        </w:rPr>
        <w:t xml:space="preserve">This section presents the findings from the </w:t>
      </w:r>
      <w:r>
        <w:rPr>
          <w:sz w:val="24"/>
          <w:szCs w:val="24"/>
        </w:rPr>
        <w:t xml:space="preserve">field test </w:t>
      </w:r>
      <w:r w:rsidRPr="000449C1">
        <w:rPr>
          <w:sz w:val="24"/>
          <w:szCs w:val="24"/>
        </w:rPr>
        <w:t xml:space="preserve">cognitive </w:t>
      </w:r>
      <w:r>
        <w:rPr>
          <w:sz w:val="24"/>
          <w:szCs w:val="24"/>
        </w:rPr>
        <w:t xml:space="preserve">interviews and </w:t>
      </w:r>
      <w:r w:rsidRPr="000449C1">
        <w:rPr>
          <w:sz w:val="24"/>
          <w:szCs w:val="24"/>
        </w:rPr>
        <w:t xml:space="preserve">recommendations for revisions to the survey questions. </w:t>
      </w:r>
      <w:r>
        <w:rPr>
          <w:sz w:val="24"/>
          <w:szCs w:val="24"/>
        </w:rPr>
        <w:t xml:space="preserve">Throughout the development process, the interview was revised based on findings from </w:t>
      </w:r>
      <w:r w:rsidRPr="000449C1">
        <w:rPr>
          <w:sz w:val="24"/>
          <w:szCs w:val="24"/>
        </w:rPr>
        <w:t>cognitive testing</w:t>
      </w:r>
      <w:r>
        <w:rPr>
          <w:sz w:val="24"/>
          <w:szCs w:val="24"/>
        </w:rPr>
        <w:t xml:space="preserve"> and </w:t>
      </w:r>
      <w:r w:rsidRPr="000449C1">
        <w:rPr>
          <w:sz w:val="24"/>
          <w:szCs w:val="24"/>
        </w:rPr>
        <w:t xml:space="preserve">from thorough review from the instrumentation team and survey methodologists. For example, one change that was not a direct result of cognitive testing and applied globally to a number of items was to revise a number </w:t>
      </w:r>
      <w:r>
        <w:rPr>
          <w:sz w:val="24"/>
          <w:szCs w:val="24"/>
        </w:rPr>
        <w:t>of questions</w:t>
      </w:r>
      <w:r w:rsidRPr="000449C1">
        <w:rPr>
          <w:sz w:val="24"/>
          <w:szCs w:val="24"/>
        </w:rPr>
        <w:t xml:space="preserve"> from “check all that apply” to forced-choice yes or no questions. Research has shown that forced-choice questions generate more positive responses than “check all that apply” questions and these types of questions are easier to administer over the telephone. </w:t>
      </w:r>
    </w:p>
    <w:p w:rsidR="007F41C1" w:rsidRPr="007F41C1" w:rsidRDefault="00E34251" w:rsidP="004E5724">
      <w:pPr>
        <w:pStyle w:val="bodytext0"/>
        <w:spacing w:line="320" w:lineRule="atLeast"/>
        <w:rPr>
          <w:sz w:val="24"/>
          <w:szCs w:val="24"/>
        </w:rPr>
      </w:pPr>
      <w:r w:rsidRPr="007F41C1">
        <w:rPr>
          <w:sz w:val="24"/>
          <w:szCs w:val="24"/>
        </w:rPr>
        <w:t xml:space="preserve">The sections below present </w:t>
      </w:r>
      <w:r w:rsidR="00C25EA9">
        <w:rPr>
          <w:sz w:val="24"/>
          <w:szCs w:val="24"/>
        </w:rPr>
        <w:t>just</w:t>
      </w:r>
      <w:r w:rsidRPr="007F41C1">
        <w:rPr>
          <w:sz w:val="24"/>
          <w:szCs w:val="24"/>
        </w:rPr>
        <w:t xml:space="preserve"> the results of the cognitive testing. </w:t>
      </w:r>
      <w:r w:rsidR="004E5724">
        <w:rPr>
          <w:sz w:val="24"/>
          <w:szCs w:val="24"/>
        </w:rPr>
        <w:t>A full listing of all changes to the instrument is available in Appendix D.</w:t>
      </w:r>
    </w:p>
    <w:p w:rsidR="000D1A05" w:rsidRDefault="00275538" w:rsidP="00E34251">
      <w:pPr>
        <w:pStyle w:val="Heading2"/>
        <w:spacing w:line="320" w:lineRule="atLeast"/>
      </w:pPr>
      <w:bookmarkStart w:id="8" w:name="_Toc320277768"/>
      <w:r>
        <w:t>3.1</w:t>
      </w:r>
      <w:r>
        <w:tab/>
        <w:t>Eligibility</w:t>
      </w:r>
      <w:bookmarkEnd w:id="8"/>
    </w:p>
    <w:p w:rsidR="000D1A05" w:rsidRPr="004A6D2B" w:rsidRDefault="000449C1">
      <w:pPr>
        <w:pStyle w:val="BodyText1"/>
        <w:spacing w:line="320" w:lineRule="atLeast"/>
        <w:rPr>
          <w:sz w:val="24"/>
          <w:szCs w:val="24"/>
        </w:rPr>
      </w:pPr>
      <w:r w:rsidRPr="004A6D2B">
        <w:rPr>
          <w:sz w:val="24"/>
          <w:szCs w:val="24"/>
        </w:rPr>
        <w:t xml:space="preserve">This section primarily collects information on the dates of enrollment and of degree completion at the school where the respondent earned his/her bachelor’s degree. It also asks about marital status and household composition. Wording changes were made to two items in this section.  </w:t>
      </w:r>
    </w:p>
    <w:p w:rsidR="000D1A05" w:rsidRPr="004A6D2B" w:rsidRDefault="005956DB" w:rsidP="0056641B">
      <w:pPr>
        <w:pStyle w:val="bullets"/>
        <w:tabs>
          <w:tab w:val="clear" w:pos="1080"/>
          <w:tab w:val="num" w:pos="1440"/>
        </w:tabs>
        <w:spacing w:line="320" w:lineRule="atLeast"/>
        <w:rPr>
          <w:sz w:val="24"/>
          <w:szCs w:val="24"/>
        </w:rPr>
      </w:pPr>
      <w:r w:rsidRPr="004A6D2B">
        <w:rPr>
          <w:b/>
          <w:bCs/>
          <w:sz w:val="24"/>
          <w:szCs w:val="24"/>
        </w:rPr>
        <w:t>B12AFINWHO.</w:t>
      </w:r>
      <w:r w:rsidRPr="004A6D2B">
        <w:rPr>
          <w:bCs/>
          <w:sz w:val="24"/>
          <w:szCs w:val="24"/>
        </w:rPr>
        <w:t xml:space="preserve"> </w:t>
      </w:r>
      <w:r w:rsidR="00805113" w:rsidRPr="004A6D2B">
        <w:rPr>
          <w:sz w:val="24"/>
          <w:szCs w:val="24"/>
        </w:rPr>
        <w:t xml:space="preserve">If respondents identify in B12AFINCON that they share financial responsibilities and decisions with another adult in their household, in B12AFINWHO they are asked to specify who they share these responsibilities with. </w:t>
      </w:r>
      <w:r w:rsidR="00DC1960" w:rsidRPr="004A6D2B">
        <w:rPr>
          <w:sz w:val="24"/>
          <w:szCs w:val="24"/>
        </w:rPr>
        <w:t xml:space="preserve">Added the word “roommate” to the friend option to make more generally applicable. </w:t>
      </w:r>
    </w:p>
    <w:p w:rsidR="00C53727" w:rsidRPr="004A6D2B" w:rsidRDefault="00C53727" w:rsidP="0056641B">
      <w:pPr>
        <w:pStyle w:val="bullets"/>
        <w:tabs>
          <w:tab w:val="clear" w:pos="1080"/>
          <w:tab w:val="num" w:pos="1440"/>
        </w:tabs>
        <w:rPr>
          <w:sz w:val="24"/>
          <w:szCs w:val="24"/>
        </w:rPr>
      </w:pPr>
      <w:r w:rsidRPr="004A6D2B">
        <w:rPr>
          <w:b/>
          <w:bCs/>
          <w:sz w:val="24"/>
          <w:szCs w:val="24"/>
        </w:rPr>
        <w:t>B12AHCOMP.</w:t>
      </w:r>
      <w:r w:rsidR="00E616A0" w:rsidRPr="004A6D2B">
        <w:rPr>
          <w:bCs/>
          <w:sz w:val="24"/>
          <w:szCs w:val="24"/>
        </w:rPr>
        <w:t xml:space="preserve"> If</w:t>
      </w:r>
      <w:r w:rsidRPr="004A6D2B">
        <w:rPr>
          <w:bCs/>
          <w:sz w:val="24"/>
          <w:szCs w:val="24"/>
        </w:rPr>
        <w:t xml:space="preserve"> respondents identify in B12AFINCON </w:t>
      </w:r>
      <w:r w:rsidRPr="004A6D2B">
        <w:rPr>
          <w:sz w:val="24"/>
          <w:szCs w:val="24"/>
        </w:rPr>
        <w:t xml:space="preserve">that they do not share financial responsibilities and decisions with another adult in their household, in B12AHCOMP they are asked </w:t>
      </w:r>
      <w:r w:rsidR="00D4119E">
        <w:rPr>
          <w:sz w:val="24"/>
          <w:szCs w:val="24"/>
        </w:rPr>
        <w:t>whom</w:t>
      </w:r>
      <w:r w:rsidRPr="004A6D2B">
        <w:rPr>
          <w:sz w:val="24"/>
          <w:szCs w:val="24"/>
        </w:rPr>
        <w:t>, if anyone, they live with.</w:t>
      </w:r>
      <w:r w:rsidR="00E616A0" w:rsidRPr="004A6D2B">
        <w:rPr>
          <w:sz w:val="24"/>
          <w:szCs w:val="24"/>
        </w:rPr>
        <w:t xml:space="preserve"> Added a parenthetical “(e.g., roommate, etc.)” to “Another person or people not listed”</w:t>
      </w:r>
      <w:r w:rsidR="00F40578" w:rsidRPr="004A6D2B">
        <w:rPr>
          <w:sz w:val="24"/>
          <w:szCs w:val="24"/>
        </w:rPr>
        <w:t>.</w:t>
      </w:r>
    </w:p>
    <w:p w:rsidR="000D1A05" w:rsidRDefault="001E265A">
      <w:pPr>
        <w:pStyle w:val="Heading2"/>
        <w:spacing w:line="320" w:lineRule="atLeast"/>
      </w:pPr>
      <w:bookmarkStart w:id="9" w:name="_Toc320277769"/>
      <w:r>
        <w:t>3</w:t>
      </w:r>
      <w:r w:rsidRPr="00DE08A9">
        <w:t>.</w:t>
      </w:r>
      <w:r w:rsidR="00275538">
        <w:t>2</w:t>
      </w:r>
      <w:r w:rsidRPr="00DE08A9">
        <w:tab/>
      </w:r>
      <w:r w:rsidR="003870AD">
        <w:t>Undergraduate Education</w:t>
      </w:r>
      <w:bookmarkEnd w:id="9"/>
    </w:p>
    <w:p w:rsidR="000D1A05" w:rsidRDefault="000449C1" w:rsidP="00283F80">
      <w:pPr>
        <w:pStyle w:val="BodyText1"/>
        <w:spacing w:line="320" w:lineRule="atLeast"/>
        <w:rPr>
          <w:sz w:val="24"/>
          <w:szCs w:val="24"/>
        </w:rPr>
      </w:pPr>
      <w:r w:rsidRPr="000449C1">
        <w:rPr>
          <w:sz w:val="24"/>
          <w:szCs w:val="24"/>
        </w:rPr>
        <w:t xml:space="preserve">Overall, the questions worked well and participants were able to recall the information they were asked about. </w:t>
      </w:r>
    </w:p>
    <w:p w:rsidR="000D1A05" w:rsidRDefault="001E265A">
      <w:pPr>
        <w:pStyle w:val="Heading2"/>
        <w:spacing w:line="320" w:lineRule="atLeast"/>
      </w:pPr>
      <w:bookmarkStart w:id="10" w:name="_Toc320277770"/>
      <w:r>
        <w:t>3</w:t>
      </w:r>
      <w:r w:rsidR="003870AD">
        <w:t>.</w:t>
      </w:r>
      <w:r w:rsidR="00275538">
        <w:t>3</w:t>
      </w:r>
      <w:r w:rsidRPr="00DE08A9">
        <w:tab/>
      </w:r>
      <w:r w:rsidR="003870AD">
        <w:t>Post-Baccalaureate Education/Training</w:t>
      </w:r>
      <w:bookmarkEnd w:id="10"/>
    </w:p>
    <w:p w:rsidR="000D1A05" w:rsidRPr="004A6D2B" w:rsidRDefault="000449C1">
      <w:pPr>
        <w:pStyle w:val="BodyText1"/>
        <w:spacing w:line="320" w:lineRule="atLeast"/>
        <w:rPr>
          <w:sz w:val="24"/>
          <w:szCs w:val="24"/>
        </w:rPr>
      </w:pPr>
      <w:r w:rsidRPr="004A6D2B">
        <w:rPr>
          <w:sz w:val="24"/>
          <w:szCs w:val="24"/>
        </w:rPr>
        <w:t xml:space="preserve">In this section, participants were asked questions about </w:t>
      </w:r>
      <w:r w:rsidR="00E70180" w:rsidRPr="004A6D2B">
        <w:rPr>
          <w:sz w:val="24"/>
          <w:szCs w:val="24"/>
        </w:rPr>
        <w:t>any</w:t>
      </w:r>
      <w:r w:rsidRPr="004A6D2B">
        <w:rPr>
          <w:sz w:val="24"/>
          <w:szCs w:val="24"/>
        </w:rPr>
        <w:t xml:space="preserve"> education and training they </w:t>
      </w:r>
      <w:r w:rsidR="00E70180" w:rsidRPr="004A6D2B">
        <w:rPr>
          <w:sz w:val="24"/>
          <w:szCs w:val="24"/>
        </w:rPr>
        <w:t xml:space="preserve">may have </w:t>
      </w:r>
      <w:r w:rsidRPr="004A6D2B">
        <w:rPr>
          <w:sz w:val="24"/>
          <w:szCs w:val="24"/>
        </w:rPr>
        <w:t xml:space="preserve">received after completing their </w:t>
      </w:r>
      <w:r w:rsidR="00E70180" w:rsidRPr="004A6D2B">
        <w:rPr>
          <w:sz w:val="24"/>
          <w:szCs w:val="24"/>
        </w:rPr>
        <w:t>b</w:t>
      </w:r>
      <w:r w:rsidRPr="004A6D2B">
        <w:rPr>
          <w:sz w:val="24"/>
          <w:szCs w:val="24"/>
        </w:rPr>
        <w:t>achelor’s degree. Overall, participants found it easy to understand the questions and provide a response</w:t>
      </w:r>
      <w:r w:rsidR="00E41BA0" w:rsidRPr="004A6D2B">
        <w:rPr>
          <w:sz w:val="24"/>
          <w:szCs w:val="24"/>
        </w:rPr>
        <w:t xml:space="preserve"> in this section</w:t>
      </w:r>
      <w:r w:rsidRPr="004A6D2B">
        <w:rPr>
          <w:sz w:val="24"/>
          <w:szCs w:val="24"/>
        </w:rPr>
        <w:t xml:space="preserve">. There were a </w:t>
      </w:r>
      <w:r w:rsidR="00E41BA0" w:rsidRPr="004A6D2B">
        <w:rPr>
          <w:sz w:val="24"/>
          <w:szCs w:val="24"/>
        </w:rPr>
        <w:t xml:space="preserve">few </w:t>
      </w:r>
      <w:r w:rsidRPr="004A6D2B">
        <w:rPr>
          <w:sz w:val="24"/>
          <w:szCs w:val="24"/>
        </w:rPr>
        <w:t>minor problems with wording and question instructions. These problems and their solutions are described below.</w:t>
      </w:r>
    </w:p>
    <w:p w:rsidR="00724396" w:rsidRPr="004A6D2B" w:rsidRDefault="00724396" w:rsidP="0056641B">
      <w:pPr>
        <w:pStyle w:val="bullets"/>
        <w:tabs>
          <w:tab w:val="clear" w:pos="1080"/>
          <w:tab w:val="num" w:pos="1440"/>
        </w:tabs>
        <w:spacing w:line="320" w:lineRule="atLeast"/>
        <w:rPr>
          <w:b/>
          <w:sz w:val="24"/>
          <w:szCs w:val="24"/>
        </w:rPr>
      </w:pPr>
      <w:r w:rsidRPr="004A6D2B">
        <w:rPr>
          <w:b/>
          <w:bCs/>
          <w:sz w:val="24"/>
          <w:szCs w:val="24"/>
        </w:rPr>
        <w:t xml:space="preserve">B12CALTPLN. </w:t>
      </w:r>
      <w:r w:rsidRPr="004A6D2B">
        <w:rPr>
          <w:bCs/>
          <w:sz w:val="24"/>
          <w:szCs w:val="24"/>
        </w:rPr>
        <w:t>This item asks respondents what they would have done had they not been enrolled in school</w:t>
      </w:r>
      <w:r w:rsidR="00EB6F98" w:rsidRPr="004A6D2B">
        <w:rPr>
          <w:bCs/>
          <w:sz w:val="24"/>
          <w:szCs w:val="24"/>
        </w:rPr>
        <w:t xml:space="preserve"> after receiving their BA</w:t>
      </w:r>
      <w:r w:rsidRPr="004A6D2B">
        <w:rPr>
          <w:bCs/>
          <w:sz w:val="24"/>
          <w:szCs w:val="24"/>
        </w:rPr>
        <w:t xml:space="preserve">. </w:t>
      </w:r>
      <w:r w:rsidR="00BD2302" w:rsidRPr="004A6D2B">
        <w:rPr>
          <w:bCs/>
          <w:sz w:val="24"/>
          <w:szCs w:val="24"/>
        </w:rPr>
        <w:t xml:space="preserve">Two participants indicated that the question was either redundant or did not apply to them since they worked 40 hours per a week while enrolled. </w:t>
      </w:r>
      <w:r w:rsidR="00BF34E0" w:rsidRPr="004A6D2B">
        <w:rPr>
          <w:bCs/>
          <w:sz w:val="24"/>
          <w:szCs w:val="24"/>
        </w:rPr>
        <w:t xml:space="preserve">Prelogic </w:t>
      </w:r>
      <w:r w:rsidR="00BD2302" w:rsidRPr="004A6D2B">
        <w:rPr>
          <w:bCs/>
          <w:sz w:val="24"/>
          <w:szCs w:val="24"/>
        </w:rPr>
        <w:t xml:space="preserve">was </w:t>
      </w:r>
      <w:r w:rsidR="00BF34E0" w:rsidRPr="004A6D2B">
        <w:rPr>
          <w:bCs/>
          <w:sz w:val="24"/>
          <w:szCs w:val="24"/>
        </w:rPr>
        <w:t xml:space="preserve">added that skips currently employed respondents past </w:t>
      </w:r>
      <w:r w:rsidR="00BD2302" w:rsidRPr="004A6D2B">
        <w:rPr>
          <w:bCs/>
          <w:sz w:val="24"/>
          <w:szCs w:val="24"/>
        </w:rPr>
        <w:t xml:space="preserve">this </w:t>
      </w:r>
      <w:r w:rsidR="00BF34E0" w:rsidRPr="004A6D2B">
        <w:rPr>
          <w:bCs/>
          <w:sz w:val="24"/>
          <w:szCs w:val="24"/>
        </w:rPr>
        <w:t>form.</w:t>
      </w:r>
    </w:p>
    <w:p w:rsidR="002B15C3" w:rsidRPr="004A6D2B" w:rsidRDefault="002B15C3" w:rsidP="0056641B">
      <w:pPr>
        <w:pStyle w:val="bullets"/>
        <w:tabs>
          <w:tab w:val="clear" w:pos="1080"/>
          <w:tab w:val="num" w:pos="1440"/>
        </w:tabs>
        <w:rPr>
          <w:sz w:val="24"/>
          <w:szCs w:val="24"/>
        </w:rPr>
      </w:pPr>
      <w:r w:rsidRPr="004A6D2B">
        <w:rPr>
          <w:b/>
          <w:sz w:val="24"/>
          <w:szCs w:val="24"/>
        </w:rPr>
        <w:t>B12CEFUT.</w:t>
      </w:r>
      <w:r w:rsidRPr="004A6D2B">
        <w:rPr>
          <w:sz w:val="24"/>
          <w:szCs w:val="24"/>
        </w:rPr>
        <w:t xml:space="preserve"> This </w:t>
      </w:r>
      <w:r w:rsidR="00F66625" w:rsidRPr="004A6D2B">
        <w:rPr>
          <w:sz w:val="24"/>
          <w:szCs w:val="24"/>
        </w:rPr>
        <w:t xml:space="preserve">item asks participants their likelihood of future enrollment. One respondent was confused by the wording and was not sure if it was referring to a specific degree or certificate or any degree or certificate. The wording was revised to be more concise from </w:t>
      </w:r>
      <w:r w:rsidR="00F66625" w:rsidRPr="004A6D2B">
        <w:rPr>
          <w:bCs/>
          <w:sz w:val="24"/>
          <w:szCs w:val="24"/>
        </w:rPr>
        <w:t>“enroll in a graduate school program or enroll for an undergraduate certificate or degree at any time in the future?” to “enroll in another program, degree, or certificate at either the undergraduate or graduate level?”</w:t>
      </w:r>
      <w:r w:rsidR="00F66625" w:rsidRPr="004A6D2B">
        <w:rPr>
          <w:sz w:val="24"/>
          <w:szCs w:val="24"/>
        </w:rPr>
        <w:t xml:space="preserve"> </w:t>
      </w:r>
    </w:p>
    <w:p w:rsidR="001E5E81" w:rsidRDefault="001E5E81" w:rsidP="00D62B9A">
      <w:pPr>
        <w:pStyle w:val="bullets"/>
        <w:rPr>
          <w:sz w:val="24"/>
          <w:szCs w:val="24"/>
        </w:rPr>
      </w:pPr>
      <w:r w:rsidRPr="004A6D2B">
        <w:rPr>
          <w:b/>
          <w:sz w:val="24"/>
          <w:szCs w:val="24"/>
        </w:rPr>
        <w:t>B12CELNMOS</w:t>
      </w:r>
      <w:r w:rsidR="00B45F7A" w:rsidRPr="004A6D2B">
        <w:rPr>
          <w:sz w:val="24"/>
          <w:szCs w:val="24"/>
        </w:rPr>
        <w:t>. This item asks respondents how much they typically pay each month on their federal student loans. Respondents seemed to be confused when all of the different loan types were read to them. Changed “How much do you typically pay each month on your federal education loans, including Stafford, Graduate PLUS, or Perkins loan?  In your answer, please include payments for both undergraduate and graduate loans you may have.” to “How much do you typically pay each month on your federal student loans? Please answer based on any federal student loans you have, including loans for your bachelor's degree and for any education since your bachelor's degree.”</w:t>
      </w:r>
    </w:p>
    <w:p w:rsidR="008B3A92" w:rsidRDefault="008B3A92" w:rsidP="008B3A92">
      <w:pPr>
        <w:pStyle w:val="bullets"/>
        <w:rPr>
          <w:sz w:val="24"/>
          <w:szCs w:val="24"/>
        </w:rPr>
      </w:pPr>
      <w:r>
        <w:rPr>
          <w:b/>
          <w:sz w:val="24"/>
          <w:szCs w:val="24"/>
        </w:rPr>
        <w:t>B12CFACS</w:t>
      </w:r>
      <w:r w:rsidRPr="008B3A92">
        <w:rPr>
          <w:sz w:val="24"/>
          <w:szCs w:val="24"/>
        </w:rPr>
        <w:t>.</w:t>
      </w:r>
      <w:r>
        <w:rPr>
          <w:sz w:val="24"/>
          <w:szCs w:val="24"/>
        </w:rPr>
        <w:t xml:space="preserve"> This item asks how important certain factors were in choosing a field of graduate-level study. Three participants indicated that the sub-item “Ability to be successful in your career and have a family” was double-barreled because the “ability to be successful” was separate from the “ability to have a career and a family.” As a result this item was revised to “Ability to balance work and family.” No participants in Round 3 had difficulty understanding the revised item.</w:t>
      </w:r>
    </w:p>
    <w:p w:rsidR="008B3A92" w:rsidRDefault="00E31EE6" w:rsidP="00D6257B">
      <w:pPr>
        <w:pStyle w:val="bullets"/>
        <w:rPr>
          <w:sz w:val="24"/>
          <w:szCs w:val="24"/>
        </w:rPr>
      </w:pPr>
      <w:r w:rsidRPr="00E31EE6">
        <w:rPr>
          <w:b/>
          <w:bCs/>
          <w:sz w:val="24"/>
          <w:szCs w:val="24"/>
        </w:rPr>
        <w:t>B12CPSTGRD</w:t>
      </w:r>
      <w:r>
        <w:rPr>
          <w:sz w:val="24"/>
          <w:szCs w:val="24"/>
        </w:rPr>
        <w:t xml:space="preserve">. This item asks if students have enrolled in any school for an additional degree or certificate since completing their bachelor’s degree. </w:t>
      </w:r>
      <w:r w:rsidR="00D6257B">
        <w:rPr>
          <w:sz w:val="24"/>
          <w:szCs w:val="24"/>
        </w:rPr>
        <w:t>Two participant</w:t>
      </w:r>
      <w:r w:rsidR="00E32051">
        <w:rPr>
          <w:sz w:val="24"/>
          <w:szCs w:val="24"/>
        </w:rPr>
        <w:t>s</w:t>
      </w:r>
      <w:r w:rsidR="00D6257B">
        <w:rPr>
          <w:sz w:val="24"/>
          <w:szCs w:val="24"/>
        </w:rPr>
        <w:t xml:space="preserve"> answered yes to this question when they should not have. One answered yes because he completed a security guard certification program and another took a week-long industrial certification course. As this type of certification was not the intent of the question, the question was revised to include the following language, “Do not include professional certificates such as those earned through a week-long training course.” In the follow-up rounds, the majority of participants </w:t>
      </w:r>
      <w:r w:rsidR="00E32051">
        <w:rPr>
          <w:sz w:val="24"/>
          <w:szCs w:val="24"/>
        </w:rPr>
        <w:t xml:space="preserve">understood </w:t>
      </w:r>
      <w:r w:rsidR="00D6257B">
        <w:rPr>
          <w:sz w:val="24"/>
          <w:szCs w:val="24"/>
        </w:rPr>
        <w:t>the additional degree</w:t>
      </w:r>
      <w:r w:rsidR="00E32051">
        <w:rPr>
          <w:sz w:val="24"/>
          <w:szCs w:val="24"/>
        </w:rPr>
        <w:t>s</w:t>
      </w:r>
      <w:r w:rsidR="00D6257B">
        <w:rPr>
          <w:sz w:val="24"/>
          <w:szCs w:val="24"/>
        </w:rPr>
        <w:t xml:space="preserve"> or certificate</w:t>
      </w:r>
      <w:r w:rsidR="00E32051">
        <w:rPr>
          <w:sz w:val="24"/>
          <w:szCs w:val="24"/>
        </w:rPr>
        <w:t>s</w:t>
      </w:r>
      <w:r w:rsidR="00D6257B">
        <w:rPr>
          <w:sz w:val="24"/>
          <w:szCs w:val="24"/>
        </w:rPr>
        <w:t xml:space="preserve"> to include. No participants included certificate programs that should not have been counted. </w:t>
      </w:r>
    </w:p>
    <w:p w:rsidR="00D6257B" w:rsidRPr="004A6D2B" w:rsidRDefault="00D6257B" w:rsidP="00D6257B">
      <w:pPr>
        <w:pStyle w:val="bullets"/>
        <w:rPr>
          <w:sz w:val="24"/>
          <w:szCs w:val="24"/>
        </w:rPr>
      </w:pPr>
      <w:r>
        <w:rPr>
          <w:b/>
          <w:bCs/>
          <w:sz w:val="24"/>
          <w:szCs w:val="24"/>
        </w:rPr>
        <w:t>B12CRSCWK</w:t>
      </w:r>
      <w:r w:rsidRPr="00D6257B">
        <w:rPr>
          <w:sz w:val="24"/>
          <w:szCs w:val="24"/>
        </w:rPr>
        <w:t>.</w:t>
      </w:r>
      <w:r>
        <w:rPr>
          <w:sz w:val="24"/>
          <w:szCs w:val="24"/>
        </w:rPr>
        <w:t xml:space="preserve"> This question asks why the student decided to take non-degree course work. One participan</w:t>
      </w:r>
      <w:r w:rsidR="002C0CA7">
        <w:rPr>
          <w:sz w:val="24"/>
          <w:szCs w:val="24"/>
        </w:rPr>
        <w:t>t said that she needed the courses to complete pre-requisites. This was not an option so she selected, “Other.” The option “Needed for prerequisite requirements</w:t>
      </w:r>
      <w:r w:rsidR="00E32051">
        <w:rPr>
          <w:sz w:val="24"/>
          <w:szCs w:val="24"/>
        </w:rPr>
        <w:t>”</w:t>
      </w:r>
      <w:r w:rsidR="002C0CA7">
        <w:rPr>
          <w:sz w:val="24"/>
          <w:szCs w:val="24"/>
        </w:rPr>
        <w:t xml:space="preserve"> was then added to the question along with the option “Needed for long-term educational goals.”</w:t>
      </w:r>
    </w:p>
    <w:p w:rsidR="001E5E81" w:rsidRDefault="005926EF" w:rsidP="005926EF">
      <w:pPr>
        <w:pStyle w:val="Heading2"/>
        <w:spacing w:line="320" w:lineRule="atLeast"/>
      </w:pPr>
      <w:bookmarkStart w:id="11" w:name="_GoBack"/>
      <w:bookmarkStart w:id="12" w:name="_Toc320277771"/>
      <w:bookmarkEnd w:id="11"/>
      <w:r>
        <w:t>3.4</w:t>
      </w:r>
      <w:r>
        <w:tab/>
        <w:t>Post-Baccalaureate Employment</w:t>
      </w:r>
      <w:bookmarkEnd w:id="12"/>
    </w:p>
    <w:p w:rsidR="00536ED4" w:rsidRDefault="00D25FCC" w:rsidP="00B5736E">
      <w:pPr>
        <w:pStyle w:val="bullets"/>
        <w:numPr>
          <w:ilvl w:val="0"/>
          <w:numId w:val="0"/>
        </w:numPr>
        <w:ind w:left="1080"/>
        <w:rPr>
          <w:sz w:val="24"/>
          <w:szCs w:val="24"/>
        </w:rPr>
      </w:pPr>
      <w:r w:rsidRPr="00B5736E">
        <w:rPr>
          <w:b/>
          <w:bCs/>
          <w:sz w:val="24"/>
          <w:szCs w:val="24"/>
        </w:rPr>
        <w:t xml:space="preserve">B12DBEN01. </w:t>
      </w:r>
      <w:r w:rsidRPr="00B5736E">
        <w:rPr>
          <w:sz w:val="24"/>
          <w:szCs w:val="24"/>
        </w:rPr>
        <w:t>Four participants were somewhat confused by</w:t>
      </w:r>
      <w:r w:rsidR="00536ED4" w:rsidRPr="00B5736E">
        <w:rPr>
          <w:sz w:val="24"/>
          <w:szCs w:val="24"/>
        </w:rPr>
        <w:t xml:space="preserve"> the response option</w:t>
      </w:r>
      <w:r w:rsidRPr="00B5736E">
        <w:rPr>
          <w:sz w:val="24"/>
          <w:szCs w:val="24"/>
        </w:rPr>
        <w:t xml:space="preserve"> “tuition reimbursement” because </w:t>
      </w:r>
      <w:r w:rsidR="00536ED4" w:rsidRPr="00B5736E">
        <w:rPr>
          <w:sz w:val="24"/>
          <w:szCs w:val="24"/>
        </w:rPr>
        <w:t>they were graduate students and their fees were paid as part of their position</w:t>
      </w:r>
      <w:r w:rsidRPr="00B5736E">
        <w:rPr>
          <w:sz w:val="24"/>
          <w:szCs w:val="24"/>
        </w:rPr>
        <w:t xml:space="preserve">. Two students </w:t>
      </w:r>
      <w:r w:rsidR="00536ED4" w:rsidRPr="00B5736E">
        <w:rPr>
          <w:sz w:val="24"/>
          <w:szCs w:val="24"/>
        </w:rPr>
        <w:t>selected “tuition reimbursement” and two students did not</w:t>
      </w:r>
      <w:r w:rsidRPr="00B5736E">
        <w:rPr>
          <w:sz w:val="24"/>
          <w:szCs w:val="24"/>
        </w:rPr>
        <w:t xml:space="preserve">. One participant explained she selected </w:t>
      </w:r>
      <w:r w:rsidR="0056515E" w:rsidRPr="00B5736E">
        <w:rPr>
          <w:sz w:val="24"/>
          <w:szCs w:val="24"/>
        </w:rPr>
        <w:t>it even</w:t>
      </w:r>
      <w:r w:rsidRPr="00B5736E">
        <w:rPr>
          <w:sz w:val="24"/>
          <w:szCs w:val="24"/>
        </w:rPr>
        <w:t xml:space="preserve"> though “ it was not quite right” for her situation. The other participant selected it because he said there was not a better option for his situation.</w:t>
      </w:r>
      <w:r w:rsidR="00536ED4" w:rsidRPr="00B5736E">
        <w:rPr>
          <w:sz w:val="24"/>
          <w:szCs w:val="24"/>
        </w:rPr>
        <w:t xml:space="preserve"> This option was subsequently changed to “tuition remission or reimbursement” to more accurately capture the situation for many graduate students.</w:t>
      </w:r>
    </w:p>
    <w:p w:rsidR="00536ED4" w:rsidRPr="00D25FCC" w:rsidRDefault="00B5736E" w:rsidP="0081015A">
      <w:pPr>
        <w:pStyle w:val="bullets"/>
        <w:numPr>
          <w:ilvl w:val="0"/>
          <w:numId w:val="0"/>
        </w:numPr>
        <w:ind w:left="1080"/>
        <w:rPr>
          <w:sz w:val="24"/>
          <w:szCs w:val="24"/>
        </w:rPr>
      </w:pPr>
      <w:r>
        <w:rPr>
          <w:sz w:val="24"/>
          <w:szCs w:val="24"/>
        </w:rPr>
        <w:t>Participant</w:t>
      </w:r>
      <w:r w:rsidR="001B0822">
        <w:rPr>
          <w:sz w:val="24"/>
          <w:szCs w:val="24"/>
        </w:rPr>
        <w:t xml:space="preserve"> </w:t>
      </w:r>
      <w:r>
        <w:rPr>
          <w:sz w:val="24"/>
          <w:szCs w:val="24"/>
        </w:rPr>
        <w:t>comments implied that they were thinking mainly about benefits they have use</w:t>
      </w:r>
      <w:r w:rsidR="0081015A">
        <w:rPr>
          <w:sz w:val="24"/>
          <w:szCs w:val="24"/>
        </w:rPr>
        <w:t xml:space="preserve">d. Therefore, the phrase “even if you did not use the benefit” was added to the question stem so that it read, “For this job, please indicate which of the following benefits your employer offered </w:t>
      </w:r>
      <w:r w:rsidR="0056515E">
        <w:rPr>
          <w:sz w:val="24"/>
          <w:szCs w:val="24"/>
        </w:rPr>
        <w:t>you,</w:t>
      </w:r>
      <w:r w:rsidR="0081015A">
        <w:rPr>
          <w:sz w:val="24"/>
          <w:szCs w:val="24"/>
        </w:rPr>
        <w:t xml:space="preserve"> even if you did not use the benefit.”</w:t>
      </w:r>
    </w:p>
    <w:p w:rsidR="0081015A" w:rsidRPr="0081015A" w:rsidRDefault="0081015A" w:rsidP="0081015A">
      <w:pPr>
        <w:pStyle w:val="bullets"/>
        <w:rPr>
          <w:rFonts w:asciiTheme="majorBidi" w:hAnsiTheme="majorBidi" w:cstheme="majorBidi"/>
          <w:b/>
          <w:bCs/>
          <w:sz w:val="24"/>
          <w:szCs w:val="24"/>
        </w:rPr>
      </w:pPr>
      <w:r w:rsidRPr="0081015A">
        <w:rPr>
          <w:b/>
          <w:bCs/>
          <w:sz w:val="24"/>
          <w:szCs w:val="24"/>
        </w:rPr>
        <w:t>B12DBENANY01</w:t>
      </w:r>
      <w:r>
        <w:rPr>
          <w:b/>
          <w:bCs/>
          <w:sz w:val="24"/>
          <w:szCs w:val="24"/>
        </w:rPr>
        <w:t xml:space="preserve">. </w:t>
      </w:r>
      <w:r>
        <w:rPr>
          <w:sz w:val="24"/>
          <w:szCs w:val="24"/>
        </w:rPr>
        <w:t xml:space="preserve">In round 2 a gate question was added before the benefits question asking, “excluding salary, hourly pay, bonuses, tips, etc., does your employer offer you any other benefits?” One participant initially said no to this question, and upon further probing it was revealed that he did have benefits such as paid time off. When he answered he was </w:t>
      </w:r>
      <w:r w:rsidRPr="0081015A">
        <w:rPr>
          <w:sz w:val="24"/>
          <w:szCs w:val="24"/>
        </w:rPr>
        <w:t xml:space="preserve">thinking primarily of health insurance. This question was revised to include a </w:t>
      </w:r>
      <w:r w:rsidRPr="0081015A">
        <w:rPr>
          <w:rFonts w:asciiTheme="majorBidi" w:hAnsiTheme="majorBidi" w:cstheme="majorBidi"/>
          <w:sz w:val="24"/>
          <w:szCs w:val="24"/>
        </w:rPr>
        <w:t xml:space="preserve">parenthetical that said </w:t>
      </w:r>
      <w:r>
        <w:rPr>
          <w:rFonts w:asciiTheme="majorBidi" w:hAnsiTheme="majorBidi" w:cstheme="majorBidi"/>
          <w:sz w:val="24"/>
          <w:szCs w:val="24"/>
        </w:rPr>
        <w:t>“</w:t>
      </w:r>
      <w:r w:rsidRPr="0081015A">
        <w:rPr>
          <w:rFonts w:asciiTheme="majorBidi" w:hAnsiTheme="majorBidi" w:cstheme="majorBidi"/>
          <w:color w:val="000000"/>
          <w:sz w:val="24"/>
          <w:szCs w:val="24"/>
        </w:rPr>
        <w:t>such as health insurance, retirement plan</w:t>
      </w:r>
      <w:r>
        <w:rPr>
          <w:rFonts w:asciiTheme="majorBidi" w:hAnsiTheme="majorBidi" w:cstheme="majorBidi"/>
          <w:color w:val="000000"/>
          <w:sz w:val="24"/>
          <w:szCs w:val="24"/>
        </w:rPr>
        <w:t>s, paid vacation/holidays, etc.</w:t>
      </w:r>
      <w:r w:rsidRPr="0081015A">
        <w:rPr>
          <w:rFonts w:asciiTheme="majorBidi" w:hAnsiTheme="majorBidi" w:cstheme="majorBidi"/>
          <w:color w:val="000000"/>
          <w:sz w:val="24"/>
          <w:szCs w:val="24"/>
        </w:rPr>
        <w:t>?</w:t>
      </w:r>
      <w:r>
        <w:rPr>
          <w:rFonts w:asciiTheme="majorBidi" w:hAnsiTheme="majorBidi" w:cstheme="majorBidi"/>
          <w:color w:val="000000"/>
          <w:sz w:val="24"/>
          <w:szCs w:val="24"/>
        </w:rPr>
        <w:t>” The interviewers noticed that respondents sometimes did not read the parenthetical. For round three the examples were added to the actual question such that it read, “</w:t>
      </w:r>
      <w:r w:rsidR="00965AC1">
        <w:rPr>
          <w:rFonts w:asciiTheme="majorBidi" w:hAnsiTheme="majorBidi" w:cstheme="majorBidi"/>
          <w:color w:val="000000"/>
          <w:sz w:val="24"/>
          <w:szCs w:val="24"/>
        </w:rPr>
        <w:t>Excluding</w:t>
      </w:r>
      <w:r>
        <w:rPr>
          <w:rFonts w:asciiTheme="majorBidi" w:hAnsiTheme="majorBidi" w:cstheme="majorBidi"/>
          <w:color w:val="000000"/>
          <w:sz w:val="24"/>
          <w:szCs w:val="24"/>
        </w:rPr>
        <w:t xml:space="preserve"> salary, hourly pay, bonuses, tips, etc., did your employer offer you any other benefits such as health insurance, retirement plans, paid vacation or holidays, etc.?”</w:t>
      </w:r>
    </w:p>
    <w:p w:rsidR="005A619F" w:rsidRPr="005A619F" w:rsidRDefault="005A619F" w:rsidP="005926EF">
      <w:pPr>
        <w:pStyle w:val="bullets"/>
        <w:rPr>
          <w:sz w:val="24"/>
          <w:szCs w:val="24"/>
        </w:rPr>
      </w:pPr>
      <w:r>
        <w:rPr>
          <w:b/>
          <w:bCs/>
          <w:sz w:val="24"/>
          <w:szCs w:val="24"/>
        </w:rPr>
        <w:t xml:space="preserve">B12DCHNG01. </w:t>
      </w:r>
      <w:r>
        <w:rPr>
          <w:sz w:val="24"/>
          <w:szCs w:val="24"/>
        </w:rPr>
        <w:t>This item asks participants why they are no longer working for an employer. This was added for the second round of cognitive testing. Participants were probed on their reasons for wanting to leave their job, providing a number of common themes. These comments were used to revise the list of response options to capture the most common reasons listed by participants.</w:t>
      </w:r>
    </w:p>
    <w:p w:rsidR="001B28E7" w:rsidRPr="005A619F" w:rsidRDefault="001B28E7" w:rsidP="001B28E7">
      <w:pPr>
        <w:pStyle w:val="bullets"/>
        <w:rPr>
          <w:sz w:val="24"/>
          <w:szCs w:val="24"/>
        </w:rPr>
      </w:pPr>
      <w:r w:rsidRPr="005A619F">
        <w:rPr>
          <w:b/>
          <w:bCs/>
          <w:sz w:val="24"/>
          <w:szCs w:val="24"/>
        </w:rPr>
        <w:t>B12DCOMTIM01.</w:t>
      </w:r>
      <w:r>
        <w:rPr>
          <w:sz w:val="24"/>
          <w:szCs w:val="24"/>
        </w:rPr>
        <w:t xml:space="preserve"> This question asks how long it takes to get to work on an average day. Two participants indicated this was difficult because they work at two different locations for the same job. No changes were made to this item</w:t>
      </w:r>
      <w:r w:rsidR="001B0822">
        <w:rPr>
          <w:sz w:val="24"/>
          <w:szCs w:val="24"/>
        </w:rPr>
        <w:t>, however a gate item (B12DJBSET01) was added to identify respondents who commute to work.  Those who telecommute are skipped around this item</w:t>
      </w:r>
      <w:r>
        <w:rPr>
          <w:sz w:val="24"/>
          <w:szCs w:val="24"/>
        </w:rPr>
        <w:t>.</w:t>
      </w:r>
    </w:p>
    <w:p w:rsidR="001B28E7" w:rsidRPr="001B28E7" w:rsidRDefault="001B28E7" w:rsidP="005926EF">
      <w:pPr>
        <w:pStyle w:val="bullets"/>
        <w:rPr>
          <w:sz w:val="24"/>
          <w:szCs w:val="24"/>
        </w:rPr>
      </w:pPr>
      <w:r w:rsidRPr="001B28E7">
        <w:rPr>
          <w:b/>
          <w:bCs/>
          <w:sz w:val="24"/>
          <w:szCs w:val="24"/>
        </w:rPr>
        <w:t>B12DIMPBEN.</w:t>
      </w:r>
      <w:r>
        <w:rPr>
          <w:sz w:val="24"/>
          <w:szCs w:val="24"/>
        </w:rPr>
        <w:t xml:space="preserve"> This question asks how important a variety of factors are for respondents when choosing a job. One of the </w:t>
      </w:r>
      <w:r w:rsidR="00F101FB">
        <w:rPr>
          <w:sz w:val="24"/>
          <w:szCs w:val="24"/>
        </w:rPr>
        <w:t>options</w:t>
      </w:r>
      <w:r>
        <w:rPr>
          <w:sz w:val="24"/>
          <w:szCs w:val="24"/>
        </w:rPr>
        <w:t xml:space="preserve"> was “flexibility in job duties.” Two participants did not fully understand this option and it was subsequently changed to “making your own decisions about how to get your work done.”</w:t>
      </w:r>
    </w:p>
    <w:p w:rsidR="005926EF" w:rsidRPr="005926EF" w:rsidRDefault="005926EF" w:rsidP="005926EF">
      <w:pPr>
        <w:pStyle w:val="bullets"/>
        <w:rPr>
          <w:sz w:val="24"/>
          <w:szCs w:val="24"/>
        </w:rPr>
      </w:pPr>
      <w:r w:rsidRPr="005926EF">
        <w:rPr>
          <w:b/>
          <w:bCs/>
          <w:sz w:val="24"/>
          <w:szCs w:val="24"/>
        </w:rPr>
        <w:t>B12DLICOBT</w:t>
      </w:r>
      <w:r w:rsidRPr="005926EF">
        <w:rPr>
          <w:sz w:val="24"/>
          <w:szCs w:val="24"/>
        </w:rPr>
        <w:t xml:space="preserve">. This question asks, “Was this license or certification issued by a state, industry, a company, a professional association, or some other organization?” The question was added after round 1. Only one participant seemed to be unclear on this question. The participant selected “State” for her teaching license, but she also selected “Professional Association,” thinking that the North Carolina Department of Instruction was a professional association.  </w:t>
      </w:r>
      <w:r w:rsidR="00B11AF1">
        <w:rPr>
          <w:sz w:val="24"/>
          <w:szCs w:val="24"/>
        </w:rPr>
        <w:t>No changes were made</w:t>
      </w:r>
      <w:r w:rsidR="00F101FB">
        <w:rPr>
          <w:sz w:val="24"/>
          <w:szCs w:val="24"/>
        </w:rPr>
        <w:t xml:space="preserve"> to the wording, although the help text provides definitions of each option</w:t>
      </w:r>
      <w:r w:rsidR="00B11AF1">
        <w:rPr>
          <w:sz w:val="24"/>
          <w:szCs w:val="24"/>
        </w:rPr>
        <w:t>.</w:t>
      </w:r>
    </w:p>
    <w:p w:rsidR="005926EF" w:rsidRPr="005926EF" w:rsidRDefault="005926EF" w:rsidP="005926EF">
      <w:pPr>
        <w:pStyle w:val="bullets"/>
        <w:rPr>
          <w:sz w:val="24"/>
          <w:szCs w:val="24"/>
        </w:rPr>
      </w:pPr>
      <w:r w:rsidRPr="005926EF">
        <w:rPr>
          <w:b/>
          <w:bCs/>
          <w:sz w:val="24"/>
          <w:szCs w:val="24"/>
        </w:rPr>
        <w:t>B12DLKWRK</w:t>
      </w:r>
      <w:r w:rsidRPr="005926EF">
        <w:rPr>
          <w:sz w:val="24"/>
          <w:szCs w:val="24"/>
        </w:rPr>
        <w:t xml:space="preserve">. This question asks participants to indicate the months they were actively looking for work, including looking for a different or additional job. Two participants wondered whether “looking for work” included looking casually. One of these participants did not select the months he was casually looking for work. Overall, participants did not have difficulty with this question. The </w:t>
      </w:r>
      <w:r w:rsidR="002E2112">
        <w:rPr>
          <w:sz w:val="24"/>
          <w:szCs w:val="24"/>
        </w:rPr>
        <w:t>layout was</w:t>
      </w:r>
      <w:r w:rsidR="002E2112" w:rsidRPr="005926EF">
        <w:rPr>
          <w:sz w:val="24"/>
          <w:szCs w:val="24"/>
        </w:rPr>
        <w:t xml:space="preserve"> </w:t>
      </w:r>
      <w:r w:rsidRPr="005926EF">
        <w:rPr>
          <w:sz w:val="24"/>
          <w:szCs w:val="24"/>
        </w:rPr>
        <w:t>change</w:t>
      </w:r>
      <w:r w:rsidR="002E2112">
        <w:rPr>
          <w:sz w:val="24"/>
          <w:szCs w:val="24"/>
        </w:rPr>
        <w:t>d</w:t>
      </w:r>
      <w:r w:rsidRPr="005926EF">
        <w:rPr>
          <w:sz w:val="24"/>
          <w:szCs w:val="24"/>
        </w:rPr>
        <w:t xml:space="preserve"> to highlight the months the participant was working to make it easier to recall which months the participant was looking for work. </w:t>
      </w:r>
    </w:p>
    <w:p w:rsidR="005926EF" w:rsidRPr="005926EF" w:rsidRDefault="005926EF" w:rsidP="005926EF">
      <w:pPr>
        <w:pStyle w:val="bullets"/>
        <w:rPr>
          <w:sz w:val="24"/>
          <w:szCs w:val="24"/>
        </w:rPr>
      </w:pPr>
      <w:r w:rsidRPr="005926EF">
        <w:rPr>
          <w:b/>
          <w:bCs/>
          <w:sz w:val="24"/>
          <w:szCs w:val="24"/>
        </w:rPr>
        <w:t>B12DNSF18B01</w:t>
      </w:r>
      <w:r w:rsidRPr="005926EF">
        <w:rPr>
          <w:sz w:val="24"/>
          <w:szCs w:val="24"/>
        </w:rPr>
        <w:t xml:space="preserve">. This question was added after round 2 of cognitive testing. The question originally asked, “Did your duties in this job require the technical expertise of a bachelor’s degree or higher in…” Most participants understood that the question was asking if a bachelor’s degree or higher was required, but one participant thought “technical expertise” meant advanced computer skills.  The question was revised to say “What kind of degree is required to complete the duties for this job with [EMPLOYER]?” The response options were modified to include “BA or higher.”  </w:t>
      </w:r>
    </w:p>
    <w:p w:rsidR="005926EF" w:rsidRPr="005926EF" w:rsidRDefault="005926EF" w:rsidP="005926EF">
      <w:pPr>
        <w:pStyle w:val="bullets"/>
        <w:rPr>
          <w:sz w:val="24"/>
          <w:szCs w:val="24"/>
        </w:rPr>
      </w:pPr>
      <w:r w:rsidRPr="005926EF">
        <w:rPr>
          <w:b/>
          <w:bCs/>
          <w:sz w:val="24"/>
          <w:szCs w:val="24"/>
        </w:rPr>
        <w:t>B12DNSF20B01</w:t>
      </w:r>
      <w:r w:rsidRPr="005926EF">
        <w:rPr>
          <w:sz w:val="24"/>
          <w:szCs w:val="24"/>
        </w:rPr>
        <w:t>. This question asks how relevant the skills required for participants’ jobs are to the skills they obtained in their post-baccalaureate degree or certificate program. The question was added prior to round 3. Two of the round 3 participants were asked this question for jobs they started before earning their degree. The logic was changed so this question would only be asked for jobs worked after earning their degree.</w:t>
      </w:r>
    </w:p>
    <w:p w:rsidR="005926EF" w:rsidRPr="005926EF" w:rsidRDefault="005926EF" w:rsidP="005926EF">
      <w:pPr>
        <w:pStyle w:val="bullets"/>
        <w:rPr>
          <w:sz w:val="24"/>
          <w:szCs w:val="24"/>
        </w:rPr>
      </w:pPr>
      <w:r w:rsidRPr="005926EF">
        <w:rPr>
          <w:b/>
          <w:bCs/>
          <w:sz w:val="24"/>
          <w:szCs w:val="24"/>
        </w:rPr>
        <w:t>B12DNW01</w:t>
      </w:r>
      <w:r w:rsidRPr="005926EF">
        <w:rPr>
          <w:sz w:val="24"/>
          <w:szCs w:val="24"/>
        </w:rPr>
        <w:t>. This question asks what participants were doing during times that they were unemployed.  It was added prior to round 3. During round 3, the response options were revised based on feedback from the interviews. The options “looking for work” and “enrolled in school” were added because three participants said that is what they were doing during their period of unemployment.  “On strike” and “on layoff” were removed from the list because of the low likelihood participants would select these options.</w:t>
      </w:r>
    </w:p>
    <w:p w:rsidR="005926EF" w:rsidRPr="005926EF" w:rsidRDefault="005926EF" w:rsidP="005926EF">
      <w:pPr>
        <w:pStyle w:val="bullets"/>
        <w:rPr>
          <w:sz w:val="24"/>
          <w:szCs w:val="24"/>
        </w:rPr>
      </w:pPr>
      <w:r w:rsidRPr="005926EF">
        <w:rPr>
          <w:b/>
          <w:bCs/>
          <w:sz w:val="24"/>
          <w:szCs w:val="24"/>
        </w:rPr>
        <w:t>B12DOCC01</w:t>
      </w:r>
      <w:r w:rsidRPr="005926EF">
        <w:rPr>
          <w:sz w:val="24"/>
          <w:szCs w:val="24"/>
        </w:rPr>
        <w:t xml:space="preserve">. This item asks respondents to describe their job duties and then select the best description of their job and duties from a pre-coded list. In round 1, three participants said they were a graduate research assistant. One web mode participant could not find this option in the list, and one telephone mode interviewer could not find the option for two participants. In round 3, one participant had difficulty finding a category for substitute teacher. The character limit </w:t>
      </w:r>
      <w:r w:rsidR="0015661A">
        <w:rPr>
          <w:sz w:val="24"/>
          <w:szCs w:val="24"/>
        </w:rPr>
        <w:t xml:space="preserve">was increased </w:t>
      </w:r>
      <w:r w:rsidRPr="005926EF">
        <w:rPr>
          <w:sz w:val="24"/>
          <w:szCs w:val="24"/>
        </w:rPr>
        <w:t>for the textbox because two participants exceeded the limit as they typed their descriptions.</w:t>
      </w:r>
      <w:r w:rsidR="0015661A">
        <w:rPr>
          <w:sz w:val="24"/>
          <w:szCs w:val="24"/>
        </w:rPr>
        <w:t xml:space="preserve">  Additional instructions were added to let respondents know that their responses would be coded.</w:t>
      </w:r>
    </w:p>
    <w:p w:rsidR="005926EF" w:rsidRPr="005926EF" w:rsidRDefault="005926EF" w:rsidP="005926EF">
      <w:pPr>
        <w:pStyle w:val="bullets"/>
        <w:rPr>
          <w:sz w:val="24"/>
          <w:szCs w:val="24"/>
        </w:rPr>
      </w:pPr>
      <w:r w:rsidRPr="005926EF">
        <w:rPr>
          <w:b/>
          <w:bCs/>
          <w:sz w:val="24"/>
          <w:szCs w:val="24"/>
        </w:rPr>
        <w:t>B12DOTHJOB01</w:t>
      </w:r>
      <w:r w:rsidRPr="005926EF">
        <w:rPr>
          <w:sz w:val="24"/>
          <w:szCs w:val="24"/>
        </w:rPr>
        <w:t>. This item was originally worded, “Aside from the job(s) you just told us about, have you had any other jobs (including a different job with the same employer) since earning your bachelor’s degree?” Few participants had difficulty with this item.  In round 2, one participant was confused by the parenthetical and reread the sentence several times in order to understand the sentence. In Round 3, one participant who had been self-employed did not include his self-employment because the question asked about employers and not jobs. A different participant reported too much information by including an unpaid internship. The item was revised to replace “job(s)” with “employer(s)” and the parenthetical was changed to “including a different job with the same employer.”</w:t>
      </w:r>
    </w:p>
    <w:p w:rsidR="005926EF" w:rsidRPr="005926EF" w:rsidRDefault="005926EF" w:rsidP="00B11AF1">
      <w:pPr>
        <w:pStyle w:val="bullets"/>
        <w:rPr>
          <w:sz w:val="24"/>
          <w:szCs w:val="24"/>
        </w:rPr>
      </w:pPr>
      <w:r w:rsidRPr="005926EF">
        <w:rPr>
          <w:b/>
          <w:bCs/>
          <w:sz w:val="24"/>
          <w:szCs w:val="24"/>
        </w:rPr>
        <w:t>B12DOVTIM01</w:t>
      </w:r>
      <w:r w:rsidRPr="005926EF">
        <w:rPr>
          <w:sz w:val="24"/>
          <w:szCs w:val="24"/>
        </w:rPr>
        <w:t xml:space="preserve">. This item asks participants if they received overtime pay, commission, or bonuses in their job. Overall, most participants did not have difficulty with this item, but one wanted clarification on whether the question was asking about </w:t>
      </w:r>
      <w:r w:rsidR="00B11AF1">
        <w:rPr>
          <w:sz w:val="24"/>
          <w:szCs w:val="24"/>
        </w:rPr>
        <w:t>whether</w:t>
      </w:r>
      <w:r w:rsidR="00B11AF1" w:rsidRPr="005926EF">
        <w:rPr>
          <w:sz w:val="24"/>
          <w:szCs w:val="24"/>
        </w:rPr>
        <w:t xml:space="preserve"> </w:t>
      </w:r>
      <w:r w:rsidRPr="005926EF">
        <w:rPr>
          <w:sz w:val="24"/>
          <w:szCs w:val="24"/>
        </w:rPr>
        <w:t xml:space="preserve">overtime, commission, and bonuses were available or if she actually received them.  She did not access the help text, where this information is provided. A second participant reported receiving award money but said it was not a bonus because it was taxed differently. One participant indicated a “no” response by leaving the “yes” </w:t>
      </w:r>
      <w:r w:rsidR="00771AE9">
        <w:rPr>
          <w:sz w:val="24"/>
          <w:szCs w:val="24"/>
        </w:rPr>
        <w:t>option</w:t>
      </w:r>
      <w:r w:rsidR="00771AE9" w:rsidRPr="005926EF">
        <w:rPr>
          <w:sz w:val="24"/>
          <w:szCs w:val="24"/>
        </w:rPr>
        <w:t xml:space="preserve"> </w:t>
      </w:r>
      <w:r w:rsidRPr="005926EF">
        <w:rPr>
          <w:sz w:val="24"/>
          <w:szCs w:val="24"/>
        </w:rPr>
        <w:t xml:space="preserve">blank, rather than checking the “no” </w:t>
      </w:r>
      <w:r w:rsidR="00771AE9">
        <w:rPr>
          <w:sz w:val="24"/>
          <w:szCs w:val="24"/>
        </w:rPr>
        <w:t>option</w:t>
      </w:r>
      <w:r w:rsidRPr="005926EF">
        <w:rPr>
          <w:sz w:val="24"/>
          <w:szCs w:val="24"/>
        </w:rPr>
        <w:t xml:space="preserve">. </w:t>
      </w:r>
      <w:r w:rsidR="00B11AF1">
        <w:rPr>
          <w:sz w:val="24"/>
          <w:szCs w:val="24"/>
        </w:rPr>
        <w:t xml:space="preserve"> No changes were made. </w:t>
      </w:r>
    </w:p>
    <w:p w:rsidR="005926EF" w:rsidRPr="005926EF" w:rsidRDefault="005926EF" w:rsidP="005926EF">
      <w:pPr>
        <w:pStyle w:val="bullets"/>
        <w:rPr>
          <w:sz w:val="24"/>
          <w:szCs w:val="24"/>
        </w:rPr>
      </w:pPr>
      <w:r w:rsidRPr="005926EF">
        <w:rPr>
          <w:b/>
          <w:bCs/>
          <w:sz w:val="24"/>
          <w:szCs w:val="24"/>
        </w:rPr>
        <w:t>B12DPREFT01</w:t>
      </w:r>
      <w:r w:rsidRPr="005926EF">
        <w:rPr>
          <w:sz w:val="24"/>
          <w:szCs w:val="24"/>
        </w:rPr>
        <w:t xml:space="preserve">. This item asks participants </w:t>
      </w:r>
      <w:r w:rsidR="00771AE9">
        <w:rPr>
          <w:sz w:val="24"/>
          <w:szCs w:val="24"/>
        </w:rPr>
        <w:t xml:space="preserve">who work less than full-time </w:t>
      </w:r>
      <w:r w:rsidRPr="005926EF">
        <w:rPr>
          <w:sz w:val="24"/>
          <w:szCs w:val="24"/>
        </w:rPr>
        <w:t xml:space="preserve">if they would prefer to work more hours. One participant had difficulty giving an answer because the number of hours she wanted to work varied throughout her time at the job. No changes were made to this item. </w:t>
      </w:r>
    </w:p>
    <w:p w:rsidR="005926EF" w:rsidRPr="005926EF" w:rsidRDefault="005926EF" w:rsidP="005926EF">
      <w:pPr>
        <w:pStyle w:val="bullets"/>
        <w:rPr>
          <w:sz w:val="24"/>
          <w:szCs w:val="24"/>
        </w:rPr>
      </w:pPr>
      <w:r w:rsidRPr="005926EF">
        <w:rPr>
          <w:b/>
          <w:bCs/>
          <w:sz w:val="24"/>
          <w:szCs w:val="24"/>
        </w:rPr>
        <w:t>B12DSALEXP</w:t>
      </w:r>
      <w:r w:rsidRPr="005926EF">
        <w:rPr>
          <w:sz w:val="24"/>
          <w:szCs w:val="24"/>
        </w:rPr>
        <w:t>. This item asks participants to identify which sources of information they used to guide their salary expectations when they were applying for jobs. Two participants thought the response options were comprehensive, but two others suggested adding blogs, websites such as Monster.com and CareerBuilder.com, academic advisors, and career or guidance counselors. One participant hesitated as he chose a response because he talked to acquaintances but did not consider them friends. The response options were revised so that “friends inside the industry” and “friends outside of the industry” used the term “friends or acquaintances” instead of just “friends.” Also, “salary information websites like salary.com” was changed to “salary and job websites (e.g., CareerBuilder.com, LinkedIn.com, Salary.com, etc.).”</w:t>
      </w:r>
    </w:p>
    <w:p w:rsidR="005926EF" w:rsidRPr="005926EF" w:rsidRDefault="005926EF" w:rsidP="005926EF">
      <w:pPr>
        <w:pStyle w:val="bullets"/>
        <w:numPr>
          <w:ilvl w:val="0"/>
          <w:numId w:val="0"/>
        </w:numPr>
        <w:ind w:left="1080"/>
        <w:rPr>
          <w:sz w:val="24"/>
          <w:szCs w:val="24"/>
        </w:rPr>
      </w:pPr>
      <w:r w:rsidRPr="005926EF">
        <w:rPr>
          <w:sz w:val="24"/>
          <w:szCs w:val="24"/>
        </w:rPr>
        <w:t xml:space="preserve">Two participants were unsure how to answer this question because they did not have salary expectations. One did not have expectations because she was looking for a temporary job, and the other did not have expectations because her job was an assistantship. </w:t>
      </w:r>
    </w:p>
    <w:p w:rsidR="005926EF" w:rsidRPr="005926EF" w:rsidRDefault="005926EF" w:rsidP="005926EF">
      <w:pPr>
        <w:pStyle w:val="bullets"/>
        <w:numPr>
          <w:ilvl w:val="0"/>
          <w:numId w:val="0"/>
        </w:numPr>
        <w:ind w:left="1080"/>
        <w:rPr>
          <w:sz w:val="24"/>
          <w:szCs w:val="24"/>
        </w:rPr>
      </w:pPr>
      <w:r w:rsidRPr="005926EF">
        <w:rPr>
          <w:sz w:val="24"/>
          <w:szCs w:val="24"/>
        </w:rPr>
        <w:t>One participant thought the question did not apply to her because 1) it was an assistantship and she never had to apply for jobs, and 2) she was paid a stipend, not a salary.</w:t>
      </w:r>
    </w:p>
    <w:p w:rsidR="005926EF" w:rsidRPr="005926EF" w:rsidRDefault="005926EF" w:rsidP="005926EF">
      <w:pPr>
        <w:pStyle w:val="bullets"/>
        <w:numPr>
          <w:ilvl w:val="0"/>
          <w:numId w:val="0"/>
        </w:numPr>
        <w:ind w:left="1080"/>
        <w:rPr>
          <w:sz w:val="24"/>
          <w:szCs w:val="24"/>
        </w:rPr>
      </w:pPr>
      <w:r w:rsidRPr="005926EF">
        <w:rPr>
          <w:sz w:val="24"/>
          <w:szCs w:val="24"/>
        </w:rPr>
        <w:t xml:space="preserve">One participant checked the “yes” </w:t>
      </w:r>
      <w:r w:rsidR="00CF5372">
        <w:rPr>
          <w:sz w:val="24"/>
          <w:szCs w:val="24"/>
        </w:rPr>
        <w:t>options</w:t>
      </w:r>
      <w:r w:rsidR="00CF5372" w:rsidRPr="005926EF">
        <w:rPr>
          <w:sz w:val="24"/>
          <w:szCs w:val="24"/>
        </w:rPr>
        <w:t xml:space="preserve"> </w:t>
      </w:r>
      <w:r w:rsidRPr="005926EF">
        <w:rPr>
          <w:sz w:val="24"/>
          <w:szCs w:val="24"/>
        </w:rPr>
        <w:t xml:space="preserve">as appropriate, but when his answer was “no” he left the “no” </w:t>
      </w:r>
      <w:r w:rsidR="00CF5372">
        <w:rPr>
          <w:sz w:val="24"/>
          <w:szCs w:val="24"/>
        </w:rPr>
        <w:t>options</w:t>
      </w:r>
      <w:r w:rsidR="00CF5372" w:rsidRPr="005926EF">
        <w:rPr>
          <w:sz w:val="24"/>
          <w:szCs w:val="24"/>
        </w:rPr>
        <w:t xml:space="preserve"> </w:t>
      </w:r>
      <w:r w:rsidRPr="005926EF">
        <w:rPr>
          <w:sz w:val="24"/>
          <w:szCs w:val="24"/>
        </w:rPr>
        <w:t>unchecked.</w:t>
      </w:r>
    </w:p>
    <w:p w:rsidR="005926EF" w:rsidRPr="005926EF" w:rsidRDefault="005926EF" w:rsidP="005926EF">
      <w:pPr>
        <w:pStyle w:val="bullets"/>
        <w:rPr>
          <w:sz w:val="24"/>
          <w:szCs w:val="24"/>
        </w:rPr>
      </w:pPr>
      <w:r w:rsidRPr="005926EF">
        <w:rPr>
          <w:b/>
          <w:bCs/>
          <w:sz w:val="24"/>
          <w:szCs w:val="24"/>
        </w:rPr>
        <w:t>B12DWRKS</w:t>
      </w:r>
      <w:r w:rsidRPr="005926EF">
        <w:rPr>
          <w:sz w:val="24"/>
          <w:szCs w:val="24"/>
        </w:rPr>
        <w:t xml:space="preserve">. This question asks participants who are both enrolled and working if they are primarily a student working to meet expenses or an employee who decided to enroll in school. One participant felt that neither option applied to him because he was being paid to be a student. No changes were made to the item. </w:t>
      </w:r>
    </w:p>
    <w:p w:rsidR="005926EF" w:rsidRDefault="005926EF" w:rsidP="005926EF">
      <w:pPr>
        <w:pStyle w:val="Heading2"/>
      </w:pPr>
      <w:bookmarkStart w:id="13" w:name="_Toc320277772"/>
      <w:r w:rsidRPr="005926EF">
        <w:t>3.5</w:t>
      </w:r>
      <w:r w:rsidRPr="005926EF">
        <w:tab/>
        <w:t>K-12 Teaching</w:t>
      </w:r>
      <w:bookmarkEnd w:id="13"/>
    </w:p>
    <w:p w:rsidR="002C7205" w:rsidRPr="002C7205" w:rsidRDefault="002C7205" w:rsidP="005926EF">
      <w:pPr>
        <w:pStyle w:val="bullets"/>
        <w:rPr>
          <w:sz w:val="24"/>
          <w:szCs w:val="24"/>
        </w:rPr>
      </w:pPr>
      <w:r w:rsidRPr="00C25EA9">
        <w:rPr>
          <w:b/>
          <w:bCs/>
          <w:sz w:val="24"/>
          <w:szCs w:val="24"/>
        </w:rPr>
        <w:t>B12ECRTTYP</w:t>
      </w:r>
      <w:r>
        <w:rPr>
          <w:sz w:val="24"/>
          <w:szCs w:val="24"/>
        </w:rPr>
        <w:t>. This question asks teachers what type of teacher certification they hold. One participant selected an option that said “Certificate that requires additional courses, student teaching, or passing a test before obtaining regular certification.” The participant indicated that she already did those three things</w:t>
      </w:r>
      <w:r w:rsidR="00C25EA9">
        <w:rPr>
          <w:sz w:val="24"/>
          <w:szCs w:val="24"/>
        </w:rPr>
        <w:t xml:space="preserve">, but selected that option because it listed </w:t>
      </w:r>
      <w:r w:rsidR="004E6641">
        <w:rPr>
          <w:sz w:val="24"/>
          <w:szCs w:val="24"/>
        </w:rPr>
        <w:t xml:space="preserve">the </w:t>
      </w:r>
      <w:r w:rsidR="00C25EA9">
        <w:rPr>
          <w:sz w:val="24"/>
          <w:szCs w:val="24"/>
        </w:rPr>
        <w:t>activities she had to do in order to become certified. To address this</w:t>
      </w:r>
      <w:r w:rsidR="004E6641">
        <w:rPr>
          <w:sz w:val="24"/>
          <w:szCs w:val="24"/>
        </w:rPr>
        <w:t xml:space="preserve"> misinterpretation of the question,</w:t>
      </w:r>
      <w:r w:rsidR="00C25EA9">
        <w:rPr>
          <w:sz w:val="24"/>
          <w:szCs w:val="24"/>
        </w:rPr>
        <w:t xml:space="preserve"> answer choices were simplified to two options, “Regular certificate” and “Certificate requiring additional steps before full certification (e.g., temporary or probationary certificate.”</w:t>
      </w:r>
    </w:p>
    <w:p w:rsidR="00C25EA9" w:rsidRPr="00C25EA9" w:rsidRDefault="00C25EA9" w:rsidP="00C25EA9">
      <w:pPr>
        <w:pStyle w:val="bullets"/>
        <w:rPr>
          <w:sz w:val="24"/>
          <w:szCs w:val="24"/>
        </w:rPr>
      </w:pPr>
      <w:r w:rsidRPr="00965AC1">
        <w:rPr>
          <w:b/>
          <w:bCs/>
          <w:sz w:val="24"/>
          <w:szCs w:val="24"/>
        </w:rPr>
        <w:t>B12EJBTP01</w:t>
      </w:r>
      <w:r>
        <w:rPr>
          <w:sz w:val="24"/>
          <w:szCs w:val="24"/>
        </w:rPr>
        <w:t xml:space="preserve">. This question asks teachers what type of K-12 teaching position they had when they first started teaching. One participant found the response option “Regular, full- or part-time, elementary or secondary school teacher” to be awkward due to the placement of the commas. This item was revised to “Regular classroom teacher (full- or part-time). The same participant also failed to notice the “Short-term substitute” and “long-term substitute” because they were toward the bottom of the list after choices such as “itinerant teacher.” To make those options more prominent, they were added after </w:t>
      </w:r>
      <w:r w:rsidR="004E6641">
        <w:rPr>
          <w:sz w:val="24"/>
          <w:szCs w:val="24"/>
        </w:rPr>
        <w:t>“R</w:t>
      </w:r>
      <w:r>
        <w:rPr>
          <w:sz w:val="24"/>
          <w:szCs w:val="24"/>
        </w:rPr>
        <w:t>egular classroom teacher and change</w:t>
      </w:r>
      <w:r w:rsidR="004E6641">
        <w:rPr>
          <w:sz w:val="24"/>
          <w:szCs w:val="24"/>
        </w:rPr>
        <w:t>d</w:t>
      </w:r>
      <w:r>
        <w:rPr>
          <w:sz w:val="24"/>
          <w:szCs w:val="24"/>
        </w:rPr>
        <w:t xml:space="preserve"> to read as “Substitute, short-term” and “Substitute, long-term.”</w:t>
      </w:r>
    </w:p>
    <w:p w:rsidR="005926EF" w:rsidRPr="005926EF" w:rsidRDefault="005926EF" w:rsidP="005926EF">
      <w:pPr>
        <w:pStyle w:val="bullets"/>
        <w:rPr>
          <w:sz w:val="24"/>
          <w:szCs w:val="24"/>
        </w:rPr>
      </w:pPr>
      <w:r w:rsidRPr="00B11AF1">
        <w:rPr>
          <w:b/>
          <w:bCs/>
          <w:sz w:val="24"/>
          <w:szCs w:val="24"/>
        </w:rPr>
        <w:t>B12ETHNKINFL</w:t>
      </w:r>
      <w:r w:rsidRPr="005926EF">
        <w:rPr>
          <w:sz w:val="24"/>
          <w:szCs w:val="24"/>
        </w:rPr>
        <w:t>. This question asks participants to report the factors that positively and negatively influenced their decision to pursue a teaching career. Initially, there were two questions, with one question measuring positive influences (B12ETHNKINFL) and another question measuring negative influences (B12ETHNKINNG). The response options for the two questions were the same (e.g., financial compensation, prestige of occupation, wanting to work with kids). One participant in the first round of testing said that “career advancement” doesn’t make sense as a negative influence and suggested that the response option be changed to “lack of career advancement.” To address this concern, simplify the cognitive process, and shorten administration time, we combined the two questions into one question, and asked participants to indicate whether each response option had a negative, positive, or no influence.</w:t>
      </w:r>
    </w:p>
    <w:p w:rsidR="005926EF" w:rsidRDefault="005926EF" w:rsidP="005926EF">
      <w:pPr>
        <w:pStyle w:val="Heading2"/>
      </w:pPr>
      <w:bookmarkStart w:id="14" w:name="_Toc320277773"/>
      <w:r w:rsidRPr="005926EF">
        <w:t>3.6</w:t>
      </w:r>
      <w:r w:rsidRPr="005926EF">
        <w:tab/>
        <w:t>Student Background</w:t>
      </w:r>
      <w:bookmarkEnd w:id="14"/>
    </w:p>
    <w:p w:rsidR="005926EF" w:rsidRPr="005926EF" w:rsidRDefault="005926EF" w:rsidP="005926EF">
      <w:pPr>
        <w:pStyle w:val="bullets"/>
        <w:rPr>
          <w:sz w:val="24"/>
          <w:szCs w:val="24"/>
        </w:rPr>
      </w:pPr>
      <w:r w:rsidRPr="005926EF">
        <w:rPr>
          <w:b/>
          <w:bCs/>
          <w:sz w:val="24"/>
          <w:szCs w:val="24"/>
        </w:rPr>
        <w:t>B12FDEPS and B12FDEPDOB</w:t>
      </w:r>
      <w:r w:rsidRPr="005926EF">
        <w:rPr>
          <w:sz w:val="24"/>
          <w:szCs w:val="24"/>
        </w:rPr>
        <w:t>. These questions collect information about the number of dependents and their dates of birth. Initially, three questions were asked: one that asked whether the participant had “any dependent children or other dependents,” another that asked about the number of dependents, and a third question about the ages for any dependents mentioned. In the second round, the number of dependents question was removed. The question about ages of dependents was changed to a question about the dates of birth about dependents.</w:t>
      </w:r>
    </w:p>
    <w:p w:rsidR="005926EF" w:rsidRPr="005926EF" w:rsidRDefault="005926EF" w:rsidP="005926EF">
      <w:pPr>
        <w:pStyle w:val="bullets"/>
        <w:numPr>
          <w:ilvl w:val="0"/>
          <w:numId w:val="0"/>
        </w:numPr>
        <w:ind w:left="1080"/>
        <w:rPr>
          <w:sz w:val="24"/>
          <w:szCs w:val="24"/>
        </w:rPr>
      </w:pPr>
      <w:r w:rsidRPr="005926EF">
        <w:rPr>
          <w:sz w:val="24"/>
          <w:szCs w:val="24"/>
        </w:rPr>
        <w:t>Three main changes also took place in the third round of testing:</w:t>
      </w:r>
    </w:p>
    <w:p w:rsidR="005926EF" w:rsidRPr="005926EF" w:rsidRDefault="005926EF" w:rsidP="005926EF">
      <w:pPr>
        <w:pStyle w:val="bullets"/>
        <w:numPr>
          <w:ilvl w:val="0"/>
          <w:numId w:val="0"/>
        </w:numPr>
        <w:ind w:left="1080"/>
        <w:rPr>
          <w:sz w:val="24"/>
          <w:szCs w:val="24"/>
        </w:rPr>
      </w:pPr>
      <w:r w:rsidRPr="005926EF">
        <w:rPr>
          <w:sz w:val="24"/>
          <w:szCs w:val="24"/>
        </w:rPr>
        <w:t>A definition for dependents was added. Three participants were probed about their understanding of the definition. All three were able to put the definition into their own words, suggesting that they understood the definition.</w:t>
      </w:r>
    </w:p>
    <w:p w:rsidR="005926EF" w:rsidRPr="005926EF" w:rsidRDefault="005926EF" w:rsidP="005926EF">
      <w:pPr>
        <w:pStyle w:val="bullets"/>
        <w:numPr>
          <w:ilvl w:val="0"/>
          <w:numId w:val="0"/>
        </w:numPr>
        <w:ind w:left="1080"/>
        <w:rPr>
          <w:sz w:val="24"/>
          <w:szCs w:val="24"/>
        </w:rPr>
      </w:pPr>
      <w:r w:rsidRPr="005926EF">
        <w:rPr>
          <w:sz w:val="24"/>
          <w:szCs w:val="24"/>
        </w:rPr>
        <w:t xml:space="preserve">A separate table </w:t>
      </w:r>
      <w:r w:rsidR="00CF5372" w:rsidRPr="005926EF">
        <w:rPr>
          <w:sz w:val="24"/>
          <w:szCs w:val="24"/>
        </w:rPr>
        <w:t xml:space="preserve">was added </w:t>
      </w:r>
      <w:r w:rsidRPr="005926EF">
        <w:rPr>
          <w:sz w:val="24"/>
          <w:szCs w:val="24"/>
        </w:rPr>
        <w:t xml:space="preserve">to collect the dates when </w:t>
      </w:r>
      <w:r w:rsidR="00CF5372">
        <w:rPr>
          <w:sz w:val="24"/>
          <w:szCs w:val="24"/>
        </w:rPr>
        <w:t>non-biological (adopted, step children)</w:t>
      </w:r>
      <w:r w:rsidR="00CF5372" w:rsidRPr="005926EF">
        <w:rPr>
          <w:sz w:val="24"/>
          <w:szCs w:val="24"/>
        </w:rPr>
        <w:t xml:space="preserve"> </w:t>
      </w:r>
      <w:r w:rsidRPr="005926EF">
        <w:rPr>
          <w:sz w:val="24"/>
          <w:szCs w:val="24"/>
        </w:rPr>
        <w:t xml:space="preserve">children became dependents. This separate table was subsequently removed after testing in the third round revealed that participants had difficulty understanding the task. The final version of the instrument contains instructions that respondents should report the dates when </w:t>
      </w:r>
      <w:r w:rsidR="00CF5372">
        <w:rPr>
          <w:sz w:val="24"/>
          <w:szCs w:val="24"/>
        </w:rPr>
        <w:t>non-biological</w:t>
      </w:r>
      <w:r w:rsidR="00CF5372" w:rsidRPr="005926EF">
        <w:rPr>
          <w:sz w:val="24"/>
          <w:szCs w:val="24"/>
        </w:rPr>
        <w:t xml:space="preserve"> </w:t>
      </w:r>
      <w:r w:rsidRPr="005926EF">
        <w:rPr>
          <w:sz w:val="24"/>
          <w:szCs w:val="24"/>
        </w:rPr>
        <w:t xml:space="preserve">children became dependents, </w:t>
      </w:r>
      <w:r w:rsidR="00CF5372">
        <w:rPr>
          <w:sz w:val="24"/>
          <w:szCs w:val="24"/>
        </w:rPr>
        <w:t xml:space="preserve">if other than the date of birth. </w:t>
      </w:r>
      <w:r w:rsidR="00CF5372" w:rsidRPr="005926EF">
        <w:rPr>
          <w:sz w:val="24"/>
          <w:szCs w:val="24"/>
        </w:rPr>
        <w:t xml:space="preserve"> </w:t>
      </w:r>
    </w:p>
    <w:p w:rsidR="005926EF" w:rsidRPr="005926EF" w:rsidRDefault="005926EF" w:rsidP="005926EF">
      <w:pPr>
        <w:pStyle w:val="bullets"/>
        <w:numPr>
          <w:ilvl w:val="0"/>
          <w:numId w:val="0"/>
        </w:numPr>
        <w:ind w:left="1080"/>
        <w:rPr>
          <w:sz w:val="24"/>
          <w:szCs w:val="24"/>
        </w:rPr>
      </w:pPr>
      <w:r w:rsidRPr="005926EF">
        <w:rPr>
          <w:sz w:val="24"/>
          <w:szCs w:val="24"/>
        </w:rPr>
        <w:t xml:space="preserve">Separate questions about “other dependents” were added to collect information separately about the existence of other dependents such as siblings and parents (B12FOTHER) and the dates of becoming dependent (B12FOTDEP). These questions were added because the initial question about “dependent children or other dependents” did not provide examples of “other dependents.” </w:t>
      </w:r>
    </w:p>
    <w:p w:rsidR="005926EF" w:rsidRPr="005926EF" w:rsidRDefault="005926EF" w:rsidP="005926EF">
      <w:pPr>
        <w:pStyle w:val="bullets"/>
        <w:rPr>
          <w:sz w:val="24"/>
          <w:szCs w:val="24"/>
        </w:rPr>
      </w:pPr>
      <w:r w:rsidRPr="005926EF">
        <w:rPr>
          <w:b/>
          <w:bCs/>
          <w:sz w:val="24"/>
          <w:szCs w:val="24"/>
        </w:rPr>
        <w:t>B12FINCOM</w:t>
      </w:r>
      <w:r w:rsidRPr="005926EF">
        <w:rPr>
          <w:sz w:val="24"/>
          <w:szCs w:val="24"/>
        </w:rPr>
        <w:t>. One participant reported $65,000 she received from a loan as “income.” To address this problem, instructions were added after the third round of testing saying “Do not include your spouse's income (if applicable), partner’s income (if applicable), any grants or loans you may have used to pay for school, or any money given to you by your family.”</w:t>
      </w:r>
    </w:p>
    <w:p w:rsidR="005926EF" w:rsidRPr="005926EF" w:rsidRDefault="005926EF" w:rsidP="005926EF">
      <w:pPr>
        <w:pStyle w:val="bullets"/>
        <w:rPr>
          <w:sz w:val="24"/>
          <w:szCs w:val="24"/>
        </w:rPr>
      </w:pPr>
      <w:r w:rsidRPr="005926EF">
        <w:rPr>
          <w:b/>
          <w:bCs/>
          <w:sz w:val="24"/>
          <w:szCs w:val="24"/>
        </w:rPr>
        <w:t>B12FLANGS</w:t>
      </w:r>
      <w:r w:rsidRPr="005926EF">
        <w:rPr>
          <w:sz w:val="24"/>
          <w:szCs w:val="24"/>
        </w:rPr>
        <w:t>. This question asked participants which “second language” they knew best. Participants probed about this question generally understood what it was asking. Two participants said the follow-up questions (e.g., B12FLNGCAR, B12FLNGPLAN) were not very relevant to them because they did</w:t>
      </w:r>
      <w:r w:rsidR="00DC3253">
        <w:rPr>
          <w:sz w:val="24"/>
          <w:szCs w:val="24"/>
        </w:rPr>
        <w:t xml:space="preserve"> </w:t>
      </w:r>
      <w:r w:rsidRPr="005926EF">
        <w:rPr>
          <w:sz w:val="24"/>
          <w:szCs w:val="24"/>
        </w:rPr>
        <w:t>n</w:t>
      </w:r>
      <w:r w:rsidR="00DC3253">
        <w:rPr>
          <w:sz w:val="24"/>
          <w:szCs w:val="24"/>
        </w:rPr>
        <w:t>o</w:t>
      </w:r>
      <w:r w:rsidRPr="005926EF">
        <w:rPr>
          <w:sz w:val="24"/>
          <w:szCs w:val="24"/>
        </w:rPr>
        <w:t xml:space="preserve">t remember their foreign language classes well. One of these participants, for example, was born in the 1960s and had to remember a high school language class. </w:t>
      </w:r>
      <w:r w:rsidR="00CF5372">
        <w:rPr>
          <w:sz w:val="24"/>
          <w:szCs w:val="24"/>
        </w:rPr>
        <w:t>However,</w:t>
      </w:r>
      <w:r w:rsidR="00CF5372" w:rsidRPr="005926EF">
        <w:rPr>
          <w:sz w:val="24"/>
          <w:szCs w:val="24"/>
        </w:rPr>
        <w:t xml:space="preserve"> </w:t>
      </w:r>
      <w:r w:rsidRPr="005926EF">
        <w:rPr>
          <w:sz w:val="24"/>
          <w:szCs w:val="24"/>
        </w:rPr>
        <w:t xml:space="preserve">no changes were made </w:t>
      </w:r>
      <w:r w:rsidR="00CF5372">
        <w:rPr>
          <w:sz w:val="24"/>
          <w:szCs w:val="24"/>
        </w:rPr>
        <w:t>in order to maintain consistency with this item set as it was administered in the first follow-up</w:t>
      </w:r>
      <w:r w:rsidRPr="005926EF">
        <w:rPr>
          <w:sz w:val="24"/>
          <w:szCs w:val="24"/>
        </w:rPr>
        <w:t>.</w:t>
      </w:r>
    </w:p>
    <w:p w:rsidR="005926EF" w:rsidRPr="005926EF" w:rsidRDefault="005926EF" w:rsidP="005926EF">
      <w:pPr>
        <w:pStyle w:val="bullets"/>
        <w:rPr>
          <w:sz w:val="24"/>
          <w:szCs w:val="24"/>
        </w:rPr>
      </w:pPr>
      <w:r w:rsidRPr="005926EF">
        <w:rPr>
          <w:b/>
          <w:bCs/>
          <w:sz w:val="24"/>
          <w:szCs w:val="24"/>
        </w:rPr>
        <w:t>B12FMARST01</w:t>
      </w:r>
      <w:r w:rsidRPr="005926EF">
        <w:rPr>
          <w:sz w:val="24"/>
          <w:szCs w:val="24"/>
        </w:rPr>
        <w:t>. This question asking about marital history dates was added in Round 2. Participants were first asked whether their marital status had changed</w:t>
      </w:r>
      <w:r w:rsidR="00342F23">
        <w:rPr>
          <w:sz w:val="24"/>
          <w:szCs w:val="24"/>
        </w:rPr>
        <w:t xml:space="preserve"> since the base year</w:t>
      </w:r>
      <w:r w:rsidRPr="005926EF">
        <w:rPr>
          <w:sz w:val="24"/>
          <w:szCs w:val="24"/>
        </w:rPr>
        <w:t>. If they answered affirmatively, they were then asked to indicate what the change was and the dates of all changes. Three participants said their marital status had changed. One of these participants said she thought this question was personal and another participant reported initially being confused about the response task. But both participants said the instruction text (“Knowing about family responsibilities can be important in understanding a person's education and employment history”) helped assuage these concerns about privacy and comprehension.</w:t>
      </w:r>
    </w:p>
    <w:p w:rsidR="005926EF" w:rsidRPr="005926EF" w:rsidRDefault="005926EF" w:rsidP="005926EF">
      <w:pPr>
        <w:pStyle w:val="bullets"/>
        <w:rPr>
          <w:sz w:val="24"/>
          <w:szCs w:val="24"/>
        </w:rPr>
      </w:pPr>
      <w:r w:rsidRPr="005926EF">
        <w:rPr>
          <w:b/>
          <w:bCs/>
          <w:sz w:val="24"/>
          <w:szCs w:val="24"/>
        </w:rPr>
        <w:t>B12FRETIR</w:t>
      </w:r>
      <w:r w:rsidRPr="005926EF">
        <w:rPr>
          <w:sz w:val="24"/>
          <w:szCs w:val="24"/>
        </w:rPr>
        <w:t>. Initially, this question asked respondents if they had any type of retirement fund (yes or no). In Round 3, participants were asked to indicate whether they had each type of retirement fund (IRA, 401(k), 403(b), pension, other). One participant reported being unsure what “IRA” referred to. Help text was subsequently added to provide definitions of the different retirement funds.</w:t>
      </w:r>
    </w:p>
    <w:p w:rsidR="005926EF" w:rsidRPr="005926EF" w:rsidRDefault="005926EF" w:rsidP="005926EF">
      <w:pPr>
        <w:pStyle w:val="bullets"/>
        <w:rPr>
          <w:sz w:val="24"/>
          <w:szCs w:val="24"/>
        </w:rPr>
      </w:pPr>
      <w:r w:rsidRPr="005926EF">
        <w:rPr>
          <w:b/>
          <w:bCs/>
          <w:sz w:val="24"/>
          <w:szCs w:val="24"/>
        </w:rPr>
        <w:t>B12FSELLPO</w:t>
      </w:r>
      <w:r w:rsidRPr="005926EF">
        <w:rPr>
          <w:sz w:val="24"/>
          <w:szCs w:val="24"/>
        </w:rPr>
        <w:t>. Participants were generally able to answer this question without difficulty. However, three participants who lived with their parents had slightly greater difficulty answering this question: one participant did</w:t>
      </w:r>
      <w:r w:rsidR="00DC3253">
        <w:rPr>
          <w:sz w:val="24"/>
          <w:szCs w:val="24"/>
        </w:rPr>
        <w:t xml:space="preserve"> </w:t>
      </w:r>
      <w:r w:rsidRPr="005926EF">
        <w:rPr>
          <w:sz w:val="24"/>
          <w:szCs w:val="24"/>
        </w:rPr>
        <w:t>n</w:t>
      </w:r>
      <w:r w:rsidR="00DC3253">
        <w:rPr>
          <w:sz w:val="24"/>
          <w:szCs w:val="24"/>
        </w:rPr>
        <w:t>o</w:t>
      </w:r>
      <w:r w:rsidRPr="005926EF">
        <w:rPr>
          <w:sz w:val="24"/>
          <w:szCs w:val="24"/>
        </w:rPr>
        <w:t xml:space="preserve">t know whether to include parents’ assets, and another participant wanted to include parents’ assets, but didn’t know the value of the assets. </w:t>
      </w:r>
      <w:r w:rsidR="00342F23">
        <w:rPr>
          <w:sz w:val="24"/>
          <w:szCs w:val="24"/>
        </w:rPr>
        <w:t xml:space="preserve">The wording was revised to ask only about the respondent and his/her spouse or partner, if applicable. </w:t>
      </w:r>
    </w:p>
    <w:p w:rsidR="00E34251" w:rsidRDefault="005926EF" w:rsidP="00C66E50">
      <w:pPr>
        <w:pStyle w:val="bullets"/>
      </w:pPr>
      <w:r w:rsidRPr="00E34251">
        <w:rPr>
          <w:b/>
          <w:bCs/>
        </w:rPr>
        <w:t>B12FSPAMT</w:t>
      </w:r>
      <w:r w:rsidRPr="00E34251">
        <w:t>. One participant was unsure whether she should include the amount her spouse has already borrowed or the amount he will borrow in the future. The participant provided the amount he has already borrowed.</w:t>
      </w:r>
      <w:r w:rsidR="00342F23">
        <w:t xml:space="preserve"> Help text was refined to clarify this point.</w:t>
      </w:r>
    </w:p>
    <w:p w:rsidR="00C66E50" w:rsidRDefault="00C66E50" w:rsidP="00342F23">
      <w:pPr>
        <w:pStyle w:val="bullets"/>
        <w:numPr>
          <w:ilvl w:val="0"/>
          <w:numId w:val="0"/>
        </w:numPr>
        <w:ind w:left="720"/>
        <w:sectPr w:rsidR="00C66E50" w:rsidSect="003C2D44">
          <w:headerReference w:type="even" r:id="rId32"/>
          <w:headerReference w:type="default" r:id="rId33"/>
          <w:footerReference w:type="even" r:id="rId34"/>
          <w:footerReference w:type="default" r:id="rId35"/>
          <w:footerReference w:type="first" r:id="rId36"/>
          <w:pgSz w:w="12240" w:h="15840" w:code="1"/>
          <w:pgMar w:top="1440" w:right="1440" w:bottom="1440" w:left="1440" w:header="720" w:footer="720" w:gutter="0"/>
          <w:pgNumType w:start="1"/>
          <w:cols w:space="0"/>
          <w:titlePg/>
        </w:sectPr>
      </w:pPr>
    </w:p>
    <w:p w:rsidR="00E34251" w:rsidRDefault="00E34251" w:rsidP="00E34251">
      <w:pPr>
        <w:pStyle w:val="AppHeading1"/>
        <w:spacing w:line="320" w:lineRule="atLeast"/>
      </w:pPr>
      <w:bookmarkStart w:id="15" w:name="_Toc320277774"/>
      <w:r>
        <w:t>Appendix A:</w:t>
      </w:r>
      <w:r>
        <w:tab/>
        <w:t>Incentive Receipt</w:t>
      </w:r>
      <w:bookmarkEnd w:id="15"/>
    </w:p>
    <w:p w:rsidR="00E34251" w:rsidRDefault="00E34251" w:rsidP="00E342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jc w:val="center"/>
      </w:pPr>
    </w:p>
    <w:p w:rsidR="00E34251" w:rsidRDefault="00E34251" w:rsidP="00E342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jc w:val="center"/>
        <w:rPr>
          <w:sz w:val="28"/>
        </w:rPr>
      </w:pPr>
      <w:r w:rsidRPr="00941848">
        <w:rPr>
          <w:sz w:val="28"/>
        </w:rPr>
        <w:t>Receipt for Participation</w:t>
      </w:r>
    </w:p>
    <w:p w:rsidR="00E34251" w:rsidRDefault="00E34251" w:rsidP="00E342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8"/>
        </w:rPr>
      </w:pPr>
    </w:p>
    <w:p w:rsidR="00E34251" w:rsidRPr="008B4EB7" w:rsidRDefault="00E34251" w:rsidP="00E342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4"/>
          <w:szCs w:val="24"/>
        </w:rPr>
      </w:pPr>
      <w:r w:rsidRPr="008B4EB7">
        <w:rPr>
          <w:sz w:val="24"/>
          <w:szCs w:val="24"/>
        </w:rPr>
        <w:t xml:space="preserve">The participant has voluntarily taken part in a study to improve the materials used in a national survey </w:t>
      </w:r>
      <w:r>
        <w:rPr>
          <w:sz w:val="24"/>
          <w:szCs w:val="24"/>
        </w:rPr>
        <w:t>of college graduates</w:t>
      </w:r>
      <w:r w:rsidRPr="008B4EB7">
        <w:rPr>
          <w:sz w:val="24"/>
          <w:szCs w:val="24"/>
        </w:rPr>
        <w:t xml:space="preserve">.  This study is being conducted by RTI International for the </w:t>
      </w:r>
      <w:r>
        <w:rPr>
          <w:sz w:val="24"/>
          <w:szCs w:val="24"/>
        </w:rPr>
        <w:t>National Center for Education Statistics</w:t>
      </w:r>
      <w:r w:rsidRPr="008B4EB7">
        <w:rPr>
          <w:sz w:val="24"/>
          <w:szCs w:val="24"/>
        </w:rPr>
        <w:t>.  By my signature below, I confirm that I have given the participant</w:t>
      </w:r>
      <w:r>
        <w:rPr>
          <w:sz w:val="24"/>
          <w:szCs w:val="24"/>
        </w:rPr>
        <w:t xml:space="preserve"> </w:t>
      </w:r>
      <w:r w:rsidRPr="008B4EB7">
        <w:rPr>
          <w:sz w:val="24"/>
          <w:szCs w:val="24"/>
        </w:rPr>
        <w:t>$</w:t>
      </w:r>
      <w:r>
        <w:rPr>
          <w:sz w:val="24"/>
          <w:szCs w:val="24"/>
        </w:rPr>
        <w:t>40.00</w:t>
      </w:r>
      <w:r w:rsidRPr="008B4EB7">
        <w:rPr>
          <w:sz w:val="24"/>
          <w:szCs w:val="24"/>
        </w:rPr>
        <w:t xml:space="preserve"> </w:t>
      </w:r>
      <w:r>
        <w:rPr>
          <w:sz w:val="24"/>
          <w:szCs w:val="24"/>
        </w:rPr>
        <w:t>in cash</w:t>
      </w:r>
      <w:r w:rsidRPr="008B4EB7">
        <w:rPr>
          <w:sz w:val="24"/>
          <w:szCs w:val="24"/>
        </w:rPr>
        <w:t xml:space="preserve"> in appreciation for his/her participation in this project.</w:t>
      </w:r>
    </w:p>
    <w:p w:rsidR="00E34251" w:rsidRDefault="00E34251" w:rsidP="00E342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4"/>
          <w:szCs w:val="24"/>
        </w:rPr>
      </w:pPr>
    </w:p>
    <w:p w:rsidR="00E34251" w:rsidRDefault="00E34251" w:rsidP="00E342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4"/>
          <w:szCs w:val="24"/>
          <w:u w:val="single"/>
        </w:rPr>
      </w:pPr>
      <w:r w:rsidRPr="008B4EB7">
        <w:rPr>
          <w:sz w:val="24"/>
          <w:szCs w:val="24"/>
          <w:u w:val="single"/>
        </w:rPr>
        <w:t xml:space="preserve">                                                              </w:t>
      </w:r>
    </w:p>
    <w:p w:rsidR="00E34251" w:rsidRDefault="00E34251" w:rsidP="00E342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4"/>
          <w:szCs w:val="24"/>
        </w:rPr>
      </w:pPr>
      <w:r w:rsidRPr="008B4EB7">
        <w:rPr>
          <w:sz w:val="24"/>
          <w:szCs w:val="24"/>
          <w:u w:val="single"/>
        </w:rPr>
        <w:t xml:space="preserve">                                                       </w:t>
      </w:r>
    </w:p>
    <w:p w:rsidR="00E34251" w:rsidRDefault="00E34251" w:rsidP="00E342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4"/>
          <w:szCs w:val="24"/>
        </w:rPr>
      </w:pPr>
      <w:r w:rsidRPr="008B4EB7">
        <w:rPr>
          <w:sz w:val="24"/>
          <w:szCs w:val="24"/>
          <w:u w:val="single"/>
        </w:rPr>
        <w:t xml:space="preserve">                                                            </w:t>
      </w:r>
      <w:r w:rsidRPr="008B4EB7">
        <w:rPr>
          <w:sz w:val="24"/>
          <w:szCs w:val="24"/>
        </w:rPr>
        <w:tab/>
      </w:r>
      <w:r w:rsidRPr="008B4EB7">
        <w:rPr>
          <w:sz w:val="24"/>
          <w:szCs w:val="24"/>
        </w:rPr>
        <w:tab/>
      </w:r>
      <w:r w:rsidRPr="008B4EB7">
        <w:rPr>
          <w:sz w:val="24"/>
          <w:szCs w:val="24"/>
        </w:rPr>
        <w:tab/>
      </w:r>
      <w:r w:rsidRPr="008B4EB7">
        <w:rPr>
          <w:sz w:val="24"/>
          <w:szCs w:val="24"/>
          <w:u w:val="single"/>
        </w:rPr>
        <w:t xml:space="preserve">                                                           </w:t>
      </w:r>
    </w:p>
    <w:p w:rsidR="00E34251" w:rsidRDefault="00E34251" w:rsidP="00E342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4"/>
          <w:szCs w:val="24"/>
        </w:rPr>
      </w:pPr>
      <w:r w:rsidRPr="008B4EB7">
        <w:rPr>
          <w:sz w:val="24"/>
          <w:szCs w:val="24"/>
        </w:rPr>
        <w:t xml:space="preserve">RTI Staff Signature </w:t>
      </w:r>
    </w:p>
    <w:p w:rsidR="00E34251" w:rsidRDefault="00E34251" w:rsidP="00E34251">
      <w:pPr>
        <w:spacing w:line="320" w:lineRule="atLeast"/>
      </w:pPr>
      <w:r>
        <w:rPr>
          <w:szCs w:val="22"/>
        </w:rPr>
        <w:t>Staff Signature</w:t>
      </w:r>
      <w:r w:rsidRPr="00E852A5">
        <w:rPr>
          <w:szCs w:val="22"/>
        </w:rPr>
        <w:t xml:space="preserve"> signifies that respondent has </w:t>
      </w:r>
      <w:r>
        <w:rPr>
          <w:szCs w:val="22"/>
        </w:rPr>
        <w:t>received incentive payment</w:t>
      </w:r>
      <w:r w:rsidRPr="00E852A5">
        <w:rPr>
          <w:szCs w:val="22"/>
        </w:rPr>
        <w:t>.</w:t>
      </w:r>
    </w:p>
    <w:p w:rsidR="00E34251" w:rsidRDefault="00E34251" w:rsidP="00E342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4"/>
          <w:szCs w:val="24"/>
        </w:rPr>
      </w:pPr>
    </w:p>
    <w:p w:rsidR="00E34251" w:rsidRDefault="00E34251" w:rsidP="00E34251">
      <w:pPr>
        <w:tabs>
          <w:tab w:val="left" w:pos="-1440"/>
          <w:tab w:val="left" w:pos="-720"/>
          <w:tab w:val="left" w:pos="0"/>
          <w:tab w:val="left" w:pos="2880"/>
        </w:tabs>
        <w:spacing w:line="320" w:lineRule="atLeast"/>
        <w:rPr>
          <w:sz w:val="24"/>
          <w:szCs w:val="24"/>
        </w:rPr>
      </w:pPr>
      <w:r>
        <w:rPr>
          <w:sz w:val="24"/>
          <w:szCs w:val="24"/>
        </w:rPr>
        <w:tab/>
      </w:r>
    </w:p>
    <w:p w:rsidR="00E34251" w:rsidRDefault="00E34251" w:rsidP="00E342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4"/>
          <w:szCs w:val="24"/>
        </w:rPr>
      </w:pPr>
      <w:r w:rsidRPr="008B4EB7">
        <w:rPr>
          <w:sz w:val="24"/>
          <w:szCs w:val="24"/>
          <w:u w:val="single"/>
        </w:rPr>
        <w:t xml:space="preserve">                                                            </w:t>
      </w:r>
      <w:r w:rsidRPr="008B4EB7">
        <w:rPr>
          <w:sz w:val="24"/>
          <w:szCs w:val="24"/>
        </w:rPr>
        <w:tab/>
      </w:r>
      <w:r w:rsidRPr="008B4EB7">
        <w:rPr>
          <w:sz w:val="24"/>
          <w:szCs w:val="24"/>
          <w:u w:val="single"/>
        </w:rPr>
        <w:t xml:space="preserve">                              </w:t>
      </w:r>
    </w:p>
    <w:p w:rsidR="00E34251" w:rsidRDefault="00E34251" w:rsidP="00E34251">
      <w:pPr>
        <w:tabs>
          <w:tab w:val="left" w:pos="-1440"/>
          <w:tab w:val="left" w:pos="-720"/>
          <w:tab w:val="left" w:pos="0"/>
          <w:tab w:val="left" w:pos="720"/>
          <w:tab w:val="left" w:pos="1440"/>
          <w:tab w:val="center" w:pos="4680"/>
        </w:tabs>
        <w:spacing w:line="320" w:lineRule="atLeast"/>
        <w:rPr>
          <w:sz w:val="24"/>
          <w:szCs w:val="24"/>
        </w:rPr>
      </w:pPr>
      <w:r>
        <w:rPr>
          <w:sz w:val="24"/>
          <w:szCs w:val="24"/>
        </w:rPr>
        <w:t xml:space="preserve">Interview </w:t>
      </w:r>
      <w:r w:rsidRPr="008B4EB7">
        <w:rPr>
          <w:sz w:val="24"/>
          <w:szCs w:val="24"/>
        </w:rPr>
        <w:t>Date</w:t>
      </w:r>
      <w:r>
        <w:rPr>
          <w:sz w:val="24"/>
          <w:szCs w:val="24"/>
        </w:rPr>
        <w:tab/>
      </w:r>
    </w:p>
    <w:p w:rsidR="00E34251" w:rsidRDefault="00E34251" w:rsidP="00E34251">
      <w:pPr>
        <w:spacing w:line="320" w:lineRule="atLeast"/>
      </w:pPr>
    </w:p>
    <w:p w:rsidR="00E34251" w:rsidRDefault="00E34251" w:rsidP="00E342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4"/>
          <w:szCs w:val="24"/>
        </w:rPr>
      </w:pPr>
      <w:r w:rsidRPr="008B4EB7">
        <w:rPr>
          <w:sz w:val="24"/>
          <w:szCs w:val="24"/>
          <w:u w:val="single"/>
        </w:rPr>
        <w:t xml:space="preserve">                                                            </w:t>
      </w:r>
      <w:r w:rsidRPr="008B4EB7">
        <w:rPr>
          <w:sz w:val="24"/>
          <w:szCs w:val="24"/>
        </w:rPr>
        <w:tab/>
      </w:r>
      <w:r w:rsidRPr="008B4EB7">
        <w:rPr>
          <w:sz w:val="24"/>
          <w:szCs w:val="24"/>
          <w:u w:val="single"/>
        </w:rPr>
        <w:t xml:space="preserve">                              </w:t>
      </w:r>
    </w:p>
    <w:p w:rsidR="00E34251" w:rsidRDefault="00E34251" w:rsidP="00E342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20" w:lineRule="atLeast"/>
        <w:rPr>
          <w:sz w:val="24"/>
          <w:szCs w:val="24"/>
        </w:rPr>
      </w:pPr>
      <w:r>
        <w:rPr>
          <w:sz w:val="24"/>
          <w:szCs w:val="24"/>
        </w:rPr>
        <w:t>Interview Time</w:t>
      </w:r>
    </w:p>
    <w:p w:rsidR="00E34251" w:rsidRDefault="00E34251" w:rsidP="00E34251">
      <w:pPr>
        <w:spacing w:line="320" w:lineRule="atLeast"/>
      </w:pPr>
    </w:p>
    <w:p w:rsidR="00E34251" w:rsidRDefault="00E34251" w:rsidP="00E34251">
      <w:pPr>
        <w:spacing w:line="320" w:lineRule="atLeast"/>
        <w:sectPr w:rsidR="00E34251" w:rsidSect="003C2D44">
          <w:footerReference w:type="first" r:id="rId37"/>
          <w:pgSz w:w="12240" w:h="15840" w:code="1"/>
          <w:pgMar w:top="1440" w:right="1440" w:bottom="1440" w:left="1440" w:header="720" w:footer="720" w:gutter="0"/>
          <w:pgNumType w:start="1"/>
          <w:cols w:space="0"/>
          <w:titlePg/>
        </w:sectPr>
      </w:pPr>
    </w:p>
    <w:p w:rsidR="00E34251" w:rsidRDefault="00E34251" w:rsidP="00E34251">
      <w:pPr>
        <w:pStyle w:val="AppHeading1"/>
        <w:spacing w:line="320" w:lineRule="atLeast"/>
      </w:pPr>
      <w:bookmarkStart w:id="16" w:name="_Toc320277775"/>
      <w:r>
        <w:t>Appendix B: Consent Forms</w:t>
      </w:r>
      <w:bookmarkEnd w:id="16"/>
    </w:p>
    <w:p w:rsidR="00E34251" w:rsidRDefault="00E34251" w:rsidP="00E34251">
      <w:pPr>
        <w:pStyle w:val="PlainText"/>
        <w:jc w:val="center"/>
        <w:rPr>
          <w:rFonts w:ascii="Arial" w:hAnsi="Arial" w:cs="Arial"/>
          <w:b/>
          <w:sz w:val="32"/>
          <w:szCs w:val="32"/>
        </w:rPr>
      </w:pPr>
      <w:r>
        <w:rPr>
          <w:rFonts w:ascii="Arial" w:hAnsi="Arial" w:cs="Arial"/>
          <w:b/>
          <w:sz w:val="32"/>
          <w:szCs w:val="32"/>
        </w:rPr>
        <w:t>Consent to Participate in Research</w:t>
      </w:r>
    </w:p>
    <w:p w:rsidR="00E34251" w:rsidRDefault="00E34251" w:rsidP="00E34251">
      <w:pPr>
        <w:pStyle w:val="PlainText"/>
        <w:jc w:val="both"/>
        <w:rPr>
          <w:rFonts w:ascii="Times New Roman" w:hAnsi="Times New Roman"/>
          <w:i/>
          <w:sz w:val="22"/>
        </w:rPr>
      </w:pPr>
    </w:p>
    <w:p w:rsidR="00E34251" w:rsidRDefault="00E34251" w:rsidP="00E34251">
      <w:pPr>
        <w:pStyle w:val="PlainText"/>
        <w:jc w:val="both"/>
        <w:rPr>
          <w:rFonts w:ascii="Times New Roman" w:hAnsi="Times New Roman"/>
          <w:sz w:val="22"/>
        </w:rPr>
      </w:pPr>
      <w:r>
        <w:rPr>
          <w:rFonts w:ascii="Arial" w:hAnsi="Arial" w:cs="Arial"/>
          <w:b/>
          <w:sz w:val="24"/>
          <w:szCs w:val="24"/>
        </w:rPr>
        <w:t>Title of Research</w:t>
      </w:r>
      <w:r>
        <w:rPr>
          <w:rFonts w:ascii="Times New Roman" w:hAnsi="Times New Roman"/>
          <w:sz w:val="22"/>
        </w:rPr>
        <w:t xml:space="preserve">:   </w:t>
      </w:r>
      <w:r>
        <w:rPr>
          <w:rFonts w:ascii="Arial" w:hAnsi="Arial" w:cs="Arial"/>
          <w:b/>
          <w:sz w:val="24"/>
          <w:szCs w:val="24"/>
        </w:rPr>
        <w:t>2008-12 Baccalaureate and Beyond Longitudinal Study</w:t>
      </w:r>
    </w:p>
    <w:p w:rsidR="00E34251" w:rsidRDefault="00E34251" w:rsidP="00E34251">
      <w:pPr>
        <w:pStyle w:val="PlainText"/>
        <w:pBdr>
          <w:bottom w:val="single" w:sz="12" w:space="2" w:color="auto"/>
        </w:pBdr>
        <w:jc w:val="both"/>
        <w:rPr>
          <w:sz w:val="22"/>
        </w:rPr>
      </w:pPr>
    </w:p>
    <w:p w:rsidR="00E34251" w:rsidRDefault="00E34251" w:rsidP="00E34251">
      <w:pPr>
        <w:pStyle w:val="Heading2"/>
        <w:jc w:val="both"/>
        <w:rPr>
          <w:i/>
          <w:sz w:val="24"/>
          <w:szCs w:val="24"/>
          <w:bdr w:val="single" w:sz="4" w:space="0" w:color="auto" w:frame="1"/>
          <w:shd w:val="clear" w:color="auto" w:fill="E6E6E6"/>
        </w:rPr>
      </w:pPr>
    </w:p>
    <w:p w:rsidR="00E34251" w:rsidRDefault="00E34251" w:rsidP="00E34251">
      <w:pPr>
        <w:pStyle w:val="Heading2"/>
        <w:jc w:val="both"/>
        <w:rPr>
          <w:i/>
          <w:iCs/>
          <w:sz w:val="24"/>
          <w:szCs w:val="24"/>
        </w:rPr>
      </w:pPr>
      <w:bookmarkStart w:id="17" w:name="_Toc319943019"/>
      <w:bookmarkStart w:id="18" w:name="_Toc320277776"/>
      <w:r>
        <w:rPr>
          <w:sz w:val="24"/>
          <w:szCs w:val="24"/>
          <w:bdr w:val="single" w:sz="4" w:space="0" w:color="auto" w:frame="1"/>
          <w:shd w:val="clear" w:color="auto" w:fill="E6E6E6"/>
        </w:rPr>
        <w:t>Introduction</w:t>
      </w:r>
      <w:bookmarkEnd w:id="17"/>
      <w:bookmarkEnd w:id="18"/>
      <w:r>
        <w:rPr>
          <w:sz w:val="24"/>
          <w:szCs w:val="24"/>
          <w:bdr w:val="single" w:sz="4" w:space="0" w:color="auto" w:frame="1"/>
          <w:shd w:val="clear" w:color="auto" w:fill="E6E6E6"/>
        </w:rPr>
        <w:tab/>
      </w:r>
      <w:r>
        <w:rPr>
          <w:sz w:val="24"/>
          <w:szCs w:val="24"/>
          <w:bdr w:val="single" w:sz="4" w:space="0" w:color="auto" w:frame="1"/>
          <w:shd w:val="clear" w:color="auto" w:fill="E6E6E6"/>
        </w:rPr>
        <w:tab/>
      </w:r>
      <w:r>
        <w:rPr>
          <w:sz w:val="24"/>
          <w:szCs w:val="24"/>
          <w:bdr w:val="single" w:sz="4" w:space="0" w:color="auto" w:frame="1"/>
          <w:shd w:val="clear" w:color="auto" w:fill="E6E6E6"/>
        </w:rPr>
        <w:tab/>
      </w:r>
      <w:r>
        <w:rPr>
          <w:sz w:val="24"/>
          <w:szCs w:val="24"/>
          <w:bdr w:val="single" w:sz="4" w:space="0" w:color="auto" w:frame="1"/>
          <w:shd w:val="clear" w:color="auto" w:fill="E6E6E6"/>
        </w:rPr>
        <w:tab/>
      </w:r>
      <w:r>
        <w:rPr>
          <w:sz w:val="24"/>
          <w:szCs w:val="24"/>
          <w:bdr w:val="single" w:sz="4" w:space="0" w:color="auto" w:frame="1"/>
          <w:shd w:val="clear" w:color="auto" w:fill="E6E6E6"/>
        </w:rPr>
        <w:tab/>
      </w:r>
      <w:r>
        <w:rPr>
          <w:sz w:val="24"/>
          <w:szCs w:val="24"/>
          <w:bdr w:val="single" w:sz="4" w:space="0" w:color="auto" w:frame="1"/>
          <w:shd w:val="clear" w:color="auto" w:fill="E6E6E6"/>
        </w:rPr>
        <w:tab/>
      </w:r>
      <w:r>
        <w:rPr>
          <w:sz w:val="24"/>
          <w:szCs w:val="24"/>
          <w:bdr w:val="single" w:sz="4" w:space="0" w:color="auto" w:frame="1"/>
          <w:shd w:val="clear" w:color="auto" w:fill="E6E6E6"/>
        </w:rPr>
        <w:tab/>
      </w:r>
      <w:r>
        <w:rPr>
          <w:sz w:val="24"/>
          <w:szCs w:val="24"/>
          <w:bdr w:val="single" w:sz="4" w:space="0" w:color="auto" w:frame="1"/>
          <w:shd w:val="clear" w:color="auto" w:fill="E6E6E6"/>
        </w:rPr>
        <w:tab/>
      </w:r>
      <w:r>
        <w:rPr>
          <w:sz w:val="24"/>
          <w:szCs w:val="24"/>
          <w:bdr w:val="single" w:sz="4" w:space="0" w:color="auto" w:frame="1"/>
          <w:shd w:val="clear" w:color="auto" w:fill="E6E6E6"/>
        </w:rPr>
        <w:tab/>
      </w:r>
      <w:r>
        <w:rPr>
          <w:sz w:val="24"/>
          <w:szCs w:val="24"/>
          <w:bdr w:val="single" w:sz="4" w:space="0" w:color="auto" w:frame="1"/>
          <w:shd w:val="clear" w:color="auto" w:fill="E6E6E6"/>
        </w:rPr>
        <w:tab/>
      </w:r>
      <w:r>
        <w:rPr>
          <w:sz w:val="24"/>
          <w:szCs w:val="24"/>
          <w:bdr w:val="single" w:sz="4" w:space="0" w:color="auto" w:frame="1"/>
          <w:shd w:val="clear" w:color="auto" w:fill="E6E6E6"/>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E34251" w:rsidRDefault="00E34251" w:rsidP="00E34251">
      <w:pPr>
        <w:pStyle w:val="PlainText"/>
        <w:spacing w:after="240"/>
        <w:jc w:val="both"/>
        <w:rPr>
          <w:rFonts w:ascii="Arial" w:hAnsi="Arial" w:cs="Arial"/>
          <w:sz w:val="24"/>
          <w:szCs w:val="24"/>
        </w:rPr>
      </w:pPr>
      <w:r>
        <w:rPr>
          <w:rFonts w:ascii="Arial" w:hAnsi="Arial" w:cs="Arial"/>
          <w:sz w:val="24"/>
          <w:szCs w:val="24"/>
        </w:rPr>
        <w:t>You are being asked to participate in a cognitive interview which is part of a larger research study sponsored by the National Center for Education Statistics (NCES) of the U.S. Department of Education. The study is designed to examine the decisions and experiences of individuals four years after completing a baccalaureate degree.  Before you decide if you want to take part in this study, you need to read this Informed Consent form so that you understand what the interview is about and what you will be asked to do. This form also tells you who can participate in the interviews, the risks and benefits of participating, how we will protect your information, and who you can call if you have questions. Please ask the researcher to explain anything you don’t understand before you make your decision.</w:t>
      </w:r>
    </w:p>
    <w:p w:rsidR="00E34251" w:rsidRDefault="00E34251" w:rsidP="00E34251">
      <w:pPr>
        <w:pStyle w:val="Heading2"/>
        <w:jc w:val="both"/>
        <w:rPr>
          <w:i/>
          <w:iCs/>
          <w:sz w:val="20"/>
        </w:rPr>
      </w:pPr>
      <w:bookmarkStart w:id="19" w:name="_Toc319943020"/>
      <w:bookmarkStart w:id="20" w:name="_Toc320277777"/>
      <w:r>
        <w:rPr>
          <w:sz w:val="24"/>
          <w:szCs w:val="24"/>
          <w:bdr w:val="single" w:sz="4" w:space="0" w:color="auto" w:frame="1"/>
          <w:shd w:val="clear" w:color="auto" w:fill="E6E6E6"/>
        </w:rPr>
        <w:t>Purpose</w:t>
      </w:r>
      <w:bookmarkEnd w:id="19"/>
      <w:bookmarkEnd w:id="20"/>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tab/>
      </w:r>
      <w:r>
        <w:tab/>
      </w:r>
      <w:r>
        <w:tab/>
      </w:r>
      <w:r>
        <w:tab/>
      </w:r>
      <w:r>
        <w:tab/>
      </w:r>
      <w:r>
        <w:tab/>
      </w:r>
      <w:r>
        <w:tab/>
      </w:r>
    </w:p>
    <w:p w:rsidR="00E34251" w:rsidRDefault="00E34251" w:rsidP="00E34251">
      <w:pPr>
        <w:pStyle w:val="PlainText"/>
        <w:spacing w:after="240"/>
        <w:jc w:val="both"/>
        <w:rPr>
          <w:rFonts w:ascii="Arial" w:hAnsi="Arial" w:cs="Arial"/>
          <w:sz w:val="24"/>
          <w:szCs w:val="24"/>
        </w:rPr>
      </w:pPr>
      <w:r>
        <w:rPr>
          <w:rFonts w:ascii="Arial" w:hAnsi="Arial" w:cs="Arial"/>
          <w:sz w:val="24"/>
          <w:szCs w:val="24"/>
        </w:rPr>
        <w:t xml:space="preserve">The interview is being conducted by RTI International, a research organization located in Research Triangle Park, North Carolina. </w:t>
      </w:r>
    </w:p>
    <w:p w:rsidR="00E34251" w:rsidRDefault="00E34251" w:rsidP="00E34251">
      <w:pPr>
        <w:pStyle w:val="PlainText"/>
        <w:spacing w:after="240"/>
        <w:jc w:val="both"/>
        <w:rPr>
          <w:rFonts w:ascii="Arial" w:hAnsi="Arial" w:cs="Arial"/>
          <w:sz w:val="24"/>
          <w:szCs w:val="24"/>
        </w:rPr>
      </w:pPr>
      <w:r>
        <w:rPr>
          <w:rFonts w:ascii="Arial" w:hAnsi="Arial" w:cs="Arial"/>
          <w:iCs/>
          <w:sz w:val="24"/>
          <w:szCs w:val="24"/>
        </w:rPr>
        <w:t xml:space="preserve">Participation will involve answering questions and reviewing a survey for an upcoming study that will be used to learn about individuals’ experiences after college graduation.  During the interview, we will ask you to complete a web or telephone survey and give us your thoughts on the questions you are being asked.  In addition, we will ask you questions as you go in order to measure your understanding and interpretation of the questions in the survey. </w:t>
      </w:r>
      <w:r>
        <w:rPr>
          <w:rFonts w:ascii="Arial" w:hAnsi="Arial" w:cs="Arial"/>
          <w:sz w:val="24"/>
          <w:szCs w:val="24"/>
        </w:rPr>
        <w:t xml:space="preserve"> The information from the interviews will help us finalize development of the questions for a large study that will be conducted early next year.</w:t>
      </w:r>
    </w:p>
    <w:p w:rsidR="00E34251" w:rsidRDefault="00E34251" w:rsidP="00E34251">
      <w:pPr>
        <w:pStyle w:val="Heading2"/>
        <w:jc w:val="both"/>
        <w:rPr>
          <w:i/>
          <w:iCs/>
          <w:sz w:val="20"/>
        </w:rPr>
      </w:pPr>
      <w:bookmarkStart w:id="21" w:name="_Toc319943021"/>
      <w:bookmarkStart w:id="22" w:name="_Toc320277778"/>
      <w:r>
        <w:rPr>
          <w:sz w:val="24"/>
          <w:szCs w:val="24"/>
          <w:bdr w:val="single" w:sz="4" w:space="0" w:color="auto" w:frame="1"/>
          <w:shd w:val="clear" w:color="auto" w:fill="E6E6E6"/>
        </w:rPr>
        <w:t>Procedures</w:t>
      </w:r>
      <w:bookmarkEnd w:id="21"/>
      <w:bookmarkEnd w:id="22"/>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tab/>
        <w:t xml:space="preserve">       </w:t>
      </w:r>
      <w:r>
        <w:tab/>
      </w:r>
      <w:r>
        <w:tab/>
      </w:r>
      <w:r>
        <w:tab/>
        <w:t xml:space="preserve">  </w:t>
      </w:r>
      <w:r>
        <w:tab/>
      </w:r>
    </w:p>
    <w:p w:rsidR="00E34251" w:rsidRDefault="00E34251" w:rsidP="00E34251">
      <w:pPr>
        <w:pStyle w:val="PlainText"/>
        <w:spacing w:after="240"/>
        <w:jc w:val="both"/>
        <w:rPr>
          <w:rFonts w:ascii="Times New Roman" w:hAnsi="Times New Roman"/>
          <w:sz w:val="22"/>
          <w:szCs w:val="22"/>
        </w:rPr>
      </w:pPr>
      <w:r>
        <w:rPr>
          <w:rFonts w:ascii="Arial" w:hAnsi="Arial" w:cs="Arial"/>
          <w:sz w:val="24"/>
          <w:szCs w:val="24"/>
        </w:rPr>
        <w:t xml:space="preserve">You are one of approximately 30 individuals participating in these cognitive interviews.  </w:t>
      </w:r>
    </w:p>
    <w:p w:rsidR="00E34251" w:rsidRDefault="00E34251" w:rsidP="00E34251">
      <w:pPr>
        <w:pStyle w:val="PlainText"/>
        <w:spacing w:after="240"/>
        <w:jc w:val="both"/>
        <w:rPr>
          <w:rFonts w:ascii="Arial" w:hAnsi="Arial" w:cs="Arial"/>
          <w:sz w:val="24"/>
          <w:szCs w:val="24"/>
        </w:rPr>
      </w:pPr>
      <w:r>
        <w:rPr>
          <w:rFonts w:ascii="Arial" w:hAnsi="Arial" w:cs="Arial"/>
          <w:sz w:val="24"/>
          <w:szCs w:val="24"/>
        </w:rPr>
        <w:t>The interview will be audio recorded to make sure we don’t miss anything that you say. In addition to the recording, RTI and NCES staff may observe the interview to capture important details and to ask any questions concerning the interview. The recording and staff observations will be used to help us write a report summarizing the results of the interviews. Upon completion of the written report, the recording will be destroyed. Your name will never be used in the report that we write. If you do not wish to be recorded or have your interview observed, you still may participate in this research.</w:t>
      </w:r>
      <w:r>
        <w:rPr>
          <w:rFonts w:ascii="Arial" w:hAnsi="Arial" w:cs="Arial"/>
          <w:szCs w:val="24"/>
        </w:rPr>
        <w:t xml:space="preserve">      </w:t>
      </w:r>
    </w:p>
    <w:p w:rsidR="00E34251" w:rsidRDefault="00E34251" w:rsidP="00E34251">
      <w:pPr>
        <w:pStyle w:val="Heading2"/>
        <w:jc w:val="both"/>
        <w:rPr>
          <w:rFonts w:ascii="Times New Roman" w:hAnsi="Times New Roman"/>
          <w:b w:val="0"/>
          <w:i/>
          <w:sz w:val="22"/>
          <w:szCs w:val="22"/>
        </w:rPr>
      </w:pPr>
      <w:bookmarkStart w:id="23" w:name="_Toc319943022"/>
      <w:bookmarkStart w:id="24" w:name="_Toc320277779"/>
      <w:r>
        <w:rPr>
          <w:sz w:val="24"/>
          <w:szCs w:val="24"/>
          <w:bdr w:val="single" w:sz="4" w:space="0" w:color="auto" w:frame="1"/>
          <w:shd w:val="clear" w:color="auto" w:fill="E6E6E6"/>
        </w:rPr>
        <w:t>Study</w:t>
      </w:r>
      <w:r>
        <w:rPr>
          <w:bdr w:val="single" w:sz="4" w:space="0" w:color="auto" w:frame="1"/>
          <w:shd w:val="clear" w:color="auto" w:fill="E6E6E6"/>
        </w:rPr>
        <w:t xml:space="preserve"> </w:t>
      </w:r>
      <w:r>
        <w:rPr>
          <w:sz w:val="24"/>
          <w:szCs w:val="24"/>
          <w:bdr w:val="single" w:sz="4" w:space="0" w:color="auto" w:frame="1"/>
          <w:shd w:val="clear" w:color="auto" w:fill="E6E6E6"/>
        </w:rPr>
        <w:t>Duration</w:t>
      </w:r>
      <w:bookmarkEnd w:id="23"/>
      <w:bookmarkEnd w:id="24"/>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p>
    <w:p w:rsidR="00E34251" w:rsidRDefault="00E34251" w:rsidP="00E34251">
      <w:pPr>
        <w:jc w:val="both"/>
        <w:rPr>
          <w:szCs w:val="22"/>
        </w:rPr>
      </w:pPr>
    </w:p>
    <w:p w:rsidR="00E34251" w:rsidRDefault="00E34251" w:rsidP="00E34251">
      <w:pPr>
        <w:spacing w:after="240"/>
        <w:jc w:val="both"/>
        <w:rPr>
          <w:i/>
        </w:rPr>
      </w:pPr>
      <w:r>
        <w:t xml:space="preserve">Your participation in the cognitive interview will take about 90 minutes. </w:t>
      </w:r>
    </w:p>
    <w:p w:rsidR="00E34251" w:rsidRDefault="00E34251" w:rsidP="00E34251">
      <w:pPr>
        <w:pStyle w:val="Heading2"/>
        <w:jc w:val="both"/>
        <w:rPr>
          <w:i/>
          <w:iCs/>
          <w:sz w:val="20"/>
        </w:rPr>
      </w:pPr>
      <w:bookmarkStart w:id="25" w:name="_Toc319943023"/>
      <w:bookmarkStart w:id="26" w:name="_Toc320277780"/>
      <w:r>
        <w:rPr>
          <w:sz w:val="24"/>
          <w:szCs w:val="24"/>
          <w:bdr w:val="single" w:sz="4" w:space="0" w:color="auto" w:frame="1"/>
          <w:shd w:val="clear" w:color="auto" w:fill="E6E6E6"/>
        </w:rPr>
        <w:t>Possible Risks or Discomforts</w:t>
      </w:r>
      <w:bookmarkEnd w:id="25"/>
      <w:bookmarkEnd w:id="26"/>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t xml:space="preserve"> </w:t>
      </w:r>
      <w:r>
        <w:tab/>
      </w:r>
      <w:r>
        <w:tab/>
      </w:r>
      <w:r>
        <w:tab/>
      </w:r>
      <w:r>
        <w:tab/>
      </w:r>
      <w:r>
        <w:tab/>
        <w:t xml:space="preserve"> </w:t>
      </w:r>
      <w:r>
        <w:tab/>
      </w:r>
      <w:r>
        <w:tab/>
        <w:t xml:space="preserve">  </w:t>
      </w:r>
    </w:p>
    <w:p w:rsidR="00E34251" w:rsidRDefault="00E34251" w:rsidP="00E34251">
      <w:pPr>
        <w:pStyle w:val="BodyText"/>
        <w:spacing w:after="240"/>
        <w:jc w:val="both"/>
      </w:pPr>
      <w:r>
        <w:t>We do not anticipate that any of the discussion topics will make you uncomfortable or upset.  However you may refuse to answer any question or take a break at any time.</w:t>
      </w:r>
    </w:p>
    <w:p w:rsidR="00E34251" w:rsidRDefault="00E34251" w:rsidP="00E34251">
      <w:pPr>
        <w:pStyle w:val="Heading2"/>
        <w:jc w:val="both"/>
        <w:rPr>
          <w:i/>
          <w:bdr w:val="single" w:sz="4" w:space="0" w:color="auto" w:frame="1"/>
          <w:shd w:val="clear" w:color="auto" w:fill="E6E6E6"/>
        </w:rPr>
      </w:pPr>
      <w:bookmarkStart w:id="27" w:name="_Toc319943024"/>
      <w:bookmarkStart w:id="28" w:name="_Toc320277781"/>
      <w:r>
        <w:rPr>
          <w:sz w:val="24"/>
          <w:szCs w:val="24"/>
          <w:bdr w:val="single" w:sz="4" w:space="0" w:color="auto" w:frame="1"/>
          <w:shd w:val="clear" w:color="auto" w:fill="E6E6E6"/>
        </w:rPr>
        <w:t>Benefits</w:t>
      </w:r>
      <w:bookmarkEnd w:id="27"/>
      <w:bookmarkEnd w:id="28"/>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tab/>
      </w:r>
      <w:r>
        <w:tab/>
        <w:t xml:space="preserve"> </w:t>
      </w:r>
    </w:p>
    <w:p w:rsidR="00E34251" w:rsidRDefault="00E34251" w:rsidP="00E34251">
      <w:pPr>
        <w:pStyle w:val="Heading2"/>
        <w:ind w:left="288" w:hanging="288"/>
        <w:jc w:val="both"/>
        <w:rPr>
          <w:b w:val="0"/>
          <w:bCs/>
          <w:i/>
          <w:iCs/>
          <w:sz w:val="24"/>
          <w:szCs w:val="24"/>
        </w:rPr>
      </w:pPr>
      <w:bookmarkStart w:id="29" w:name="_Toc319943025"/>
      <w:bookmarkStart w:id="30" w:name="_Toc320277782"/>
      <w:r>
        <w:rPr>
          <w:sz w:val="24"/>
          <w:szCs w:val="24"/>
          <w:bdr w:val="single" w:sz="4" w:space="0" w:color="auto" w:frame="1"/>
          <w:shd w:val="clear" w:color="auto" w:fill="E6E6E6"/>
        </w:rPr>
        <w:t>Your</w:t>
      </w:r>
      <w:r>
        <w:rPr>
          <w:rFonts w:cs="Arial"/>
          <w:b w:val="0"/>
          <w:szCs w:val="22"/>
          <w:bdr w:val="single" w:sz="4" w:space="0" w:color="auto" w:frame="1"/>
          <w:shd w:val="clear" w:color="auto" w:fill="E6E6E6"/>
        </w:rPr>
        <w:t xml:space="preserve"> </w:t>
      </w:r>
      <w:r>
        <w:rPr>
          <w:sz w:val="24"/>
          <w:szCs w:val="24"/>
          <w:bdr w:val="single" w:sz="4" w:space="0" w:color="auto" w:frame="1"/>
          <w:shd w:val="clear" w:color="auto" w:fill="E6E6E6"/>
        </w:rPr>
        <w:t xml:space="preserve">Benefits </w:t>
      </w:r>
      <w:r>
        <w:rPr>
          <w:rFonts w:cs="Arial"/>
          <w:szCs w:val="22"/>
        </w:rPr>
        <w:t xml:space="preserve">  </w:t>
      </w:r>
      <w:r>
        <w:rPr>
          <w:b w:val="0"/>
          <w:sz w:val="24"/>
          <w:szCs w:val="24"/>
        </w:rPr>
        <w:t>There are no direct benefits to you from participating in this study.</w:t>
      </w:r>
      <w:bookmarkEnd w:id="29"/>
      <w:bookmarkEnd w:id="30"/>
      <w:r>
        <w:rPr>
          <w:b w:val="0"/>
          <w:sz w:val="24"/>
          <w:szCs w:val="24"/>
        </w:rPr>
        <w:t xml:space="preserve"> </w:t>
      </w:r>
    </w:p>
    <w:p w:rsidR="00E34251" w:rsidRDefault="00E34251" w:rsidP="00E34251">
      <w:pPr>
        <w:pStyle w:val="BodyText"/>
        <w:spacing w:after="240"/>
        <w:ind w:left="288"/>
        <w:jc w:val="both"/>
      </w:pPr>
      <w:r>
        <w:rPr>
          <w:szCs w:val="22"/>
        </w:rPr>
        <w:br/>
      </w:r>
      <w:r>
        <w:rPr>
          <w:rFonts w:ascii="Cambria" w:hAnsi="Cambria"/>
          <w:b/>
          <w:bCs/>
          <w:iCs/>
          <w:bdr w:val="single" w:sz="4" w:space="0" w:color="auto" w:frame="1"/>
          <w:shd w:val="clear" w:color="auto" w:fill="E6E6E6"/>
        </w:rPr>
        <w:t xml:space="preserve">Benefits for Other People </w:t>
      </w:r>
      <w:r>
        <w:rPr>
          <w:b/>
          <w:szCs w:val="22"/>
          <w:bdr w:val="single" w:sz="4" w:space="0" w:color="auto" w:frame="1"/>
          <w:shd w:val="clear" w:color="auto" w:fill="E6E6E6"/>
        </w:rPr>
        <w:t xml:space="preserve"> </w:t>
      </w:r>
      <w:r>
        <w:rPr>
          <w:szCs w:val="22"/>
        </w:rPr>
        <w:t xml:space="preserve">  </w:t>
      </w:r>
      <w:r>
        <w:t xml:space="preserve">We hope that these interviews will help us develop and improve questions for a national survey that will help us understand individuals’ experiences after completing their baccalaureate degree. </w:t>
      </w:r>
    </w:p>
    <w:p w:rsidR="00E34251" w:rsidRDefault="00E34251" w:rsidP="00E34251">
      <w:pPr>
        <w:pStyle w:val="BodyText"/>
        <w:spacing w:after="240"/>
        <w:ind w:left="288"/>
        <w:jc w:val="both"/>
      </w:pPr>
      <w:r>
        <w:rPr>
          <w:rFonts w:ascii="Cambria" w:hAnsi="Cambria"/>
          <w:b/>
          <w:bCs/>
          <w:iCs/>
          <w:bdr w:val="single" w:sz="4" w:space="0" w:color="auto" w:frame="1"/>
          <w:shd w:val="clear" w:color="auto" w:fill="E6E6E6"/>
        </w:rPr>
        <w:t xml:space="preserve"> Payment for Participation </w:t>
      </w:r>
      <w:r>
        <w:rPr>
          <w:szCs w:val="22"/>
        </w:rPr>
        <w:t xml:space="preserve">  </w:t>
      </w:r>
      <w:r>
        <w:t>You will be paid $40 upon completion of the interview.</w:t>
      </w:r>
    </w:p>
    <w:p w:rsidR="00E34251" w:rsidRDefault="00E34251" w:rsidP="00E34251">
      <w:pPr>
        <w:pStyle w:val="Heading2"/>
        <w:jc w:val="both"/>
        <w:rPr>
          <w:i/>
          <w:iCs/>
          <w:sz w:val="20"/>
        </w:rPr>
      </w:pPr>
      <w:bookmarkStart w:id="31" w:name="_Toc319943026"/>
      <w:bookmarkStart w:id="32" w:name="_Toc320277783"/>
      <w:r>
        <w:rPr>
          <w:sz w:val="24"/>
          <w:szCs w:val="24"/>
          <w:bdr w:val="single" w:sz="4" w:space="0" w:color="auto" w:frame="1"/>
          <w:shd w:val="clear" w:color="auto" w:fill="E6E6E6"/>
        </w:rPr>
        <w:t>Confidentiality</w:t>
      </w:r>
      <w:bookmarkEnd w:id="31"/>
      <w:bookmarkEnd w:id="32"/>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tab/>
      </w:r>
      <w:r>
        <w:tab/>
      </w:r>
      <w:r>
        <w:tab/>
      </w:r>
      <w:r>
        <w:tab/>
      </w:r>
      <w:r>
        <w:tab/>
      </w:r>
      <w:r>
        <w:tab/>
      </w:r>
    </w:p>
    <w:p w:rsidR="00E34251" w:rsidRDefault="00E34251" w:rsidP="00E34251">
      <w:pPr>
        <w:pStyle w:val="BodyText"/>
        <w:spacing w:after="240"/>
        <w:jc w:val="both"/>
        <w:rPr>
          <w:szCs w:val="22"/>
        </w:rPr>
      </w:pPr>
      <w:r>
        <w:rPr>
          <w:szCs w:val="22"/>
        </w:rPr>
        <w:t>RTI International is conducting this study for the National Center for Education Statistics (NCES) of the U.S. Department of Education. This study is authorized by law under the Education Sciences Reform Act (Public Law 107-279). Your participation is voluntary. Your responses may only be used for statistical purposes and may not be disclosed, or used, in identifiable form for any other purpose except as required by law (20 U.S. Code, Section 9573).</w:t>
      </w:r>
    </w:p>
    <w:p w:rsidR="00E34251" w:rsidRDefault="00E34251" w:rsidP="00E34251">
      <w:pPr>
        <w:pStyle w:val="Heading2"/>
        <w:jc w:val="both"/>
        <w:rPr>
          <w:i/>
        </w:rPr>
      </w:pPr>
      <w:bookmarkStart w:id="33" w:name="_Toc319943027"/>
      <w:bookmarkStart w:id="34" w:name="_Toc320277784"/>
      <w:r>
        <w:rPr>
          <w:sz w:val="24"/>
          <w:szCs w:val="24"/>
          <w:bdr w:val="single" w:sz="4" w:space="0" w:color="auto" w:frame="1"/>
          <w:shd w:val="clear" w:color="auto" w:fill="E6E6E6"/>
        </w:rPr>
        <w:t>Future</w:t>
      </w:r>
      <w:r>
        <w:rPr>
          <w:bdr w:val="single" w:sz="4" w:space="0" w:color="auto" w:frame="1"/>
          <w:shd w:val="clear" w:color="auto" w:fill="E6E6E6"/>
        </w:rPr>
        <w:t xml:space="preserve"> </w:t>
      </w:r>
      <w:r>
        <w:rPr>
          <w:sz w:val="24"/>
          <w:szCs w:val="24"/>
          <w:bdr w:val="single" w:sz="4" w:space="0" w:color="auto" w:frame="1"/>
          <w:shd w:val="clear" w:color="auto" w:fill="E6E6E6"/>
        </w:rPr>
        <w:t>Contacts</w:t>
      </w:r>
      <w:bookmarkEnd w:id="33"/>
      <w:bookmarkEnd w:id="34"/>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rPr>
          <w:bdr w:val="single" w:sz="4" w:space="0" w:color="auto" w:frame="1"/>
          <w:shd w:val="clear" w:color="auto" w:fill="E6E6E6"/>
        </w:rPr>
        <w:tab/>
      </w:r>
      <w:r>
        <w:t xml:space="preserve"> </w:t>
      </w:r>
    </w:p>
    <w:p w:rsidR="00E34251" w:rsidRDefault="00E34251" w:rsidP="00E34251">
      <w:pPr>
        <w:pStyle w:val="BodyText"/>
        <w:jc w:val="both"/>
        <w:rPr>
          <w:iCs/>
        </w:rPr>
      </w:pPr>
    </w:p>
    <w:p w:rsidR="00E34251" w:rsidRDefault="00E34251" w:rsidP="00E34251">
      <w:pPr>
        <w:pStyle w:val="BodyText"/>
        <w:jc w:val="both"/>
        <w:rPr>
          <w:iCs/>
        </w:rPr>
      </w:pPr>
      <w:r>
        <w:rPr>
          <w:iCs/>
        </w:rPr>
        <w:t>We will not contact you in the future.</w:t>
      </w:r>
    </w:p>
    <w:p w:rsidR="00E34251" w:rsidRDefault="00E34251" w:rsidP="00E34251">
      <w:pPr>
        <w:pStyle w:val="BodyText"/>
        <w:jc w:val="both"/>
      </w:pPr>
    </w:p>
    <w:p w:rsidR="00E34251" w:rsidRDefault="00E34251" w:rsidP="00E34251">
      <w:pPr>
        <w:pStyle w:val="Heading2"/>
        <w:jc w:val="both"/>
        <w:rPr>
          <w:rFonts w:cs="Arial"/>
          <w:b w:val="0"/>
          <w:sz w:val="24"/>
          <w:szCs w:val="24"/>
        </w:rPr>
      </w:pPr>
      <w:bookmarkStart w:id="35" w:name="_Toc319943028"/>
      <w:bookmarkStart w:id="36" w:name="_Toc320277785"/>
      <w:r>
        <w:rPr>
          <w:sz w:val="24"/>
          <w:szCs w:val="24"/>
          <w:bdr w:val="single" w:sz="4" w:space="0" w:color="auto" w:frame="1"/>
          <w:shd w:val="clear" w:color="auto" w:fill="E6E6E6"/>
        </w:rPr>
        <w:t>Your</w:t>
      </w:r>
      <w:r>
        <w:rPr>
          <w:rFonts w:cs="Arial"/>
          <w:b w:val="0"/>
          <w:sz w:val="24"/>
          <w:szCs w:val="24"/>
          <w:bdr w:val="single" w:sz="4" w:space="0" w:color="auto" w:frame="1"/>
          <w:shd w:val="clear" w:color="auto" w:fill="E6E6E6"/>
        </w:rPr>
        <w:t xml:space="preserve"> </w:t>
      </w:r>
      <w:r>
        <w:rPr>
          <w:sz w:val="24"/>
          <w:szCs w:val="24"/>
          <w:bdr w:val="single" w:sz="4" w:space="0" w:color="auto" w:frame="1"/>
          <w:shd w:val="clear" w:color="auto" w:fill="E6E6E6"/>
        </w:rPr>
        <w:t>Rights</w:t>
      </w:r>
      <w:bookmarkEnd w:id="35"/>
      <w:bookmarkEnd w:id="36"/>
      <w:r>
        <w:rPr>
          <w:rFonts w:cs="Arial"/>
          <w:b w:val="0"/>
          <w:sz w:val="24"/>
          <w:szCs w:val="24"/>
          <w:bdr w:val="single" w:sz="4" w:space="0" w:color="auto" w:frame="1"/>
          <w:shd w:val="clear" w:color="auto" w:fill="E6E6E6"/>
        </w:rPr>
        <w:tab/>
      </w:r>
      <w:r>
        <w:rPr>
          <w:rFonts w:cs="Arial"/>
          <w:b w:val="0"/>
          <w:sz w:val="24"/>
          <w:szCs w:val="24"/>
          <w:bdr w:val="single" w:sz="4" w:space="0" w:color="auto" w:frame="1"/>
          <w:shd w:val="clear" w:color="auto" w:fill="E6E6E6"/>
        </w:rPr>
        <w:tab/>
      </w:r>
      <w:r>
        <w:rPr>
          <w:rFonts w:cs="Arial"/>
          <w:b w:val="0"/>
          <w:sz w:val="24"/>
          <w:szCs w:val="24"/>
          <w:bdr w:val="single" w:sz="4" w:space="0" w:color="auto" w:frame="1"/>
          <w:shd w:val="clear" w:color="auto" w:fill="E6E6E6"/>
        </w:rPr>
        <w:tab/>
      </w:r>
      <w:r>
        <w:rPr>
          <w:rFonts w:cs="Arial"/>
          <w:b w:val="0"/>
          <w:sz w:val="24"/>
          <w:szCs w:val="24"/>
          <w:bdr w:val="single" w:sz="4" w:space="0" w:color="auto" w:frame="1"/>
          <w:shd w:val="clear" w:color="auto" w:fill="E6E6E6"/>
        </w:rPr>
        <w:tab/>
      </w:r>
      <w:r>
        <w:rPr>
          <w:rFonts w:cs="Arial"/>
          <w:b w:val="0"/>
          <w:sz w:val="24"/>
          <w:szCs w:val="24"/>
          <w:bdr w:val="single" w:sz="4" w:space="0" w:color="auto" w:frame="1"/>
          <w:shd w:val="clear" w:color="auto" w:fill="E6E6E6"/>
        </w:rPr>
        <w:tab/>
      </w:r>
      <w:r>
        <w:rPr>
          <w:rFonts w:cs="Arial"/>
          <w:b w:val="0"/>
          <w:sz w:val="24"/>
          <w:szCs w:val="24"/>
          <w:bdr w:val="single" w:sz="4" w:space="0" w:color="auto" w:frame="1"/>
          <w:shd w:val="clear" w:color="auto" w:fill="E6E6E6"/>
        </w:rPr>
        <w:tab/>
      </w:r>
      <w:r>
        <w:rPr>
          <w:rFonts w:cs="Arial"/>
          <w:b w:val="0"/>
          <w:sz w:val="24"/>
          <w:szCs w:val="24"/>
          <w:bdr w:val="single" w:sz="4" w:space="0" w:color="auto" w:frame="1"/>
          <w:shd w:val="clear" w:color="auto" w:fill="E6E6E6"/>
        </w:rPr>
        <w:tab/>
      </w:r>
      <w:r>
        <w:rPr>
          <w:rFonts w:cs="Arial"/>
          <w:b w:val="0"/>
          <w:sz w:val="24"/>
          <w:szCs w:val="24"/>
          <w:bdr w:val="single" w:sz="4" w:space="0" w:color="auto" w:frame="1"/>
          <w:shd w:val="clear" w:color="auto" w:fill="E6E6E6"/>
        </w:rPr>
        <w:tab/>
      </w:r>
      <w:r>
        <w:rPr>
          <w:rFonts w:cs="Arial"/>
          <w:b w:val="0"/>
          <w:sz w:val="24"/>
          <w:szCs w:val="24"/>
          <w:bdr w:val="single" w:sz="4" w:space="0" w:color="auto" w:frame="1"/>
          <w:shd w:val="clear" w:color="auto" w:fill="E6E6E6"/>
        </w:rPr>
        <w:tab/>
      </w:r>
      <w:r>
        <w:rPr>
          <w:rFonts w:cs="Arial"/>
          <w:b w:val="0"/>
          <w:sz w:val="24"/>
          <w:szCs w:val="24"/>
          <w:bdr w:val="single" w:sz="4" w:space="0" w:color="auto" w:frame="1"/>
          <w:shd w:val="clear" w:color="auto" w:fill="E6E6E6"/>
        </w:rPr>
        <w:tab/>
      </w:r>
      <w:r>
        <w:rPr>
          <w:rFonts w:cs="Arial"/>
          <w:b w:val="0"/>
          <w:sz w:val="24"/>
          <w:szCs w:val="24"/>
          <w:bdr w:val="single" w:sz="4" w:space="0" w:color="auto" w:frame="1"/>
          <w:shd w:val="clear" w:color="auto" w:fill="E6E6E6"/>
        </w:rPr>
        <w:tab/>
      </w:r>
      <w:r>
        <w:rPr>
          <w:rFonts w:cs="Arial"/>
          <w:b w:val="0"/>
          <w:sz w:val="24"/>
          <w:szCs w:val="24"/>
        </w:rPr>
        <w:t xml:space="preserve"> </w:t>
      </w:r>
    </w:p>
    <w:p w:rsidR="00E34251" w:rsidRDefault="00E34251" w:rsidP="00E34251">
      <w:pPr>
        <w:jc w:val="both"/>
      </w:pPr>
    </w:p>
    <w:p w:rsidR="00E34251" w:rsidRDefault="00E34251" w:rsidP="00E34251">
      <w:pPr>
        <w:pStyle w:val="PlainText"/>
        <w:spacing w:after="240"/>
        <w:jc w:val="both"/>
        <w:rPr>
          <w:rFonts w:ascii="Arial" w:hAnsi="Arial" w:cs="Arial"/>
          <w:sz w:val="24"/>
          <w:szCs w:val="24"/>
        </w:rPr>
      </w:pPr>
      <w:r>
        <w:rPr>
          <w:rFonts w:ascii="Arial" w:hAnsi="Arial" w:cs="Arial"/>
          <w:sz w:val="24"/>
          <w:szCs w:val="24"/>
        </w:rPr>
        <w:t>Your decision to take part in this research study is completely voluntary. You can refuse to answer any question and you can stop participating at any time.</w:t>
      </w:r>
    </w:p>
    <w:p w:rsidR="00E34251" w:rsidRDefault="00E34251" w:rsidP="00E34251">
      <w:pPr>
        <w:jc w:val="both"/>
        <w:rPr>
          <w:rFonts w:ascii="Cambria" w:hAnsi="Cambria"/>
          <w:i/>
          <w:iCs/>
        </w:rPr>
      </w:pPr>
      <w:r>
        <w:rPr>
          <w:rFonts w:ascii="Cambria" w:hAnsi="Cambria" w:cs="Arial"/>
          <w:b/>
          <w:i/>
          <w:bdr w:val="single" w:sz="4" w:space="0" w:color="auto" w:frame="1"/>
          <w:shd w:val="clear" w:color="auto" w:fill="E6E6E6"/>
        </w:rPr>
        <w:t>Your Questions</w:t>
      </w:r>
      <w:r>
        <w:rPr>
          <w:rFonts w:ascii="Cambria" w:hAnsi="Cambria" w:cs="Arial"/>
          <w:b/>
          <w:i/>
          <w:bdr w:val="single" w:sz="4" w:space="0" w:color="auto" w:frame="1"/>
          <w:shd w:val="clear" w:color="auto" w:fill="E6E6E6"/>
        </w:rPr>
        <w:tab/>
      </w:r>
      <w:r>
        <w:rPr>
          <w:rFonts w:ascii="Cambria" w:hAnsi="Cambria"/>
          <w:i/>
          <w:bdr w:val="single" w:sz="4" w:space="0" w:color="auto" w:frame="1"/>
          <w:shd w:val="clear" w:color="auto" w:fill="E6E6E6"/>
        </w:rPr>
        <w:tab/>
      </w:r>
      <w:r>
        <w:rPr>
          <w:rFonts w:ascii="Cambria" w:hAnsi="Cambria"/>
          <w:i/>
          <w:bdr w:val="single" w:sz="4" w:space="0" w:color="auto" w:frame="1"/>
          <w:shd w:val="clear" w:color="auto" w:fill="E6E6E6"/>
        </w:rPr>
        <w:tab/>
      </w:r>
      <w:r>
        <w:rPr>
          <w:rFonts w:ascii="Cambria" w:hAnsi="Cambria"/>
          <w:i/>
          <w:bdr w:val="single" w:sz="4" w:space="0" w:color="auto" w:frame="1"/>
          <w:shd w:val="clear" w:color="auto" w:fill="E6E6E6"/>
        </w:rPr>
        <w:tab/>
      </w:r>
      <w:r>
        <w:rPr>
          <w:rFonts w:ascii="Cambria" w:hAnsi="Cambria"/>
          <w:i/>
          <w:bdr w:val="single" w:sz="4" w:space="0" w:color="auto" w:frame="1"/>
          <w:shd w:val="clear" w:color="auto" w:fill="E6E6E6"/>
        </w:rPr>
        <w:tab/>
      </w:r>
      <w:r>
        <w:rPr>
          <w:rFonts w:ascii="Cambria" w:hAnsi="Cambria"/>
          <w:i/>
          <w:bdr w:val="single" w:sz="4" w:space="0" w:color="auto" w:frame="1"/>
          <w:shd w:val="clear" w:color="auto" w:fill="E6E6E6"/>
        </w:rPr>
        <w:tab/>
      </w:r>
      <w:r>
        <w:rPr>
          <w:rFonts w:ascii="Cambria" w:hAnsi="Cambria"/>
          <w:i/>
          <w:bdr w:val="single" w:sz="4" w:space="0" w:color="auto" w:frame="1"/>
          <w:shd w:val="clear" w:color="auto" w:fill="E6E6E6"/>
        </w:rPr>
        <w:tab/>
      </w:r>
      <w:r>
        <w:rPr>
          <w:rFonts w:ascii="Cambria" w:hAnsi="Cambria"/>
          <w:i/>
          <w:bdr w:val="single" w:sz="4" w:space="0" w:color="auto" w:frame="1"/>
          <w:shd w:val="clear" w:color="auto" w:fill="E6E6E6"/>
        </w:rPr>
        <w:tab/>
      </w:r>
      <w:r>
        <w:rPr>
          <w:rFonts w:ascii="Cambria" w:hAnsi="Cambria"/>
          <w:i/>
          <w:bdr w:val="single" w:sz="4" w:space="0" w:color="auto" w:frame="1"/>
          <w:shd w:val="clear" w:color="auto" w:fill="E6E6E6"/>
        </w:rPr>
        <w:tab/>
      </w:r>
      <w:r>
        <w:rPr>
          <w:rFonts w:ascii="Cambria" w:hAnsi="Cambria"/>
          <w:i/>
          <w:bdr w:val="single" w:sz="4" w:space="0" w:color="auto" w:frame="1"/>
          <w:shd w:val="clear" w:color="auto" w:fill="E6E6E6"/>
        </w:rPr>
        <w:tab/>
        <w:t xml:space="preserve"> </w:t>
      </w:r>
      <w:r>
        <w:rPr>
          <w:rFonts w:ascii="Cambria" w:hAnsi="Cambria"/>
          <w:i/>
        </w:rPr>
        <w:tab/>
      </w:r>
      <w:r>
        <w:rPr>
          <w:rFonts w:ascii="Cambria" w:hAnsi="Cambria"/>
          <w:i/>
        </w:rPr>
        <w:tab/>
      </w:r>
      <w:r>
        <w:rPr>
          <w:rFonts w:ascii="Cambria" w:hAnsi="Cambria"/>
          <w:i/>
        </w:rPr>
        <w:tab/>
      </w:r>
      <w:r>
        <w:rPr>
          <w:rFonts w:ascii="Cambria" w:hAnsi="Cambria"/>
          <w:i/>
        </w:rPr>
        <w:tab/>
      </w:r>
      <w:r>
        <w:rPr>
          <w:rFonts w:ascii="Cambria" w:hAnsi="Cambria"/>
          <w:i/>
        </w:rPr>
        <w:tab/>
      </w:r>
      <w:r>
        <w:rPr>
          <w:rFonts w:ascii="Cambria" w:hAnsi="Cambria"/>
          <w:i/>
        </w:rPr>
        <w:tab/>
      </w:r>
      <w:r>
        <w:rPr>
          <w:rFonts w:ascii="Cambria" w:hAnsi="Cambria"/>
          <w:i/>
        </w:rPr>
        <w:tab/>
      </w:r>
      <w:r>
        <w:rPr>
          <w:rFonts w:ascii="Cambria" w:hAnsi="Cambria"/>
          <w:i/>
        </w:rPr>
        <w:tab/>
      </w:r>
      <w:r>
        <w:rPr>
          <w:rFonts w:ascii="Cambria" w:hAnsi="Cambria"/>
          <w:i/>
        </w:rPr>
        <w:tab/>
      </w:r>
    </w:p>
    <w:p w:rsidR="00E34251" w:rsidRDefault="00E34251" w:rsidP="00E34251">
      <w:pPr>
        <w:pStyle w:val="PlainText"/>
        <w:jc w:val="both"/>
        <w:rPr>
          <w:rFonts w:ascii="Arial" w:hAnsi="Arial" w:cs="Arial"/>
          <w:sz w:val="24"/>
          <w:szCs w:val="24"/>
        </w:rPr>
      </w:pPr>
      <w:r>
        <w:rPr>
          <w:rFonts w:ascii="Arial" w:hAnsi="Arial" w:cs="Arial"/>
          <w:sz w:val="24"/>
          <w:szCs w:val="24"/>
        </w:rPr>
        <w:t>If you have any questions about the study, you may call Melissa Cominole at RTI International (919-990-8456). If you have any questions about your rights as a study participant, you may call RTI’s Office of Research Protection at 1-866-214-2043 (a toll-free number).</w:t>
      </w:r>
    </w:p>
    <w:p w:rsidR="00E34251" w:rsidRDefault="00E34251" w:rsidP="00E34251">
      <w:pPr>
        <w:jc w:val="both"/>
        <w:rPr>
          <w:b/>
        </w:rPr>
      </w:pPr>
      <w:r>
        <w:rPr>
          <w:b/>
        </w:rPr>
        <w:t>YOU WILL BE GIVEN A COPY OF THIS CONSENT FORM TO KEEP.</w:t>
      </w:r>
    </w:p>
    <w:p w:rsidR="00E34251" w:rsidRDefault="00E34251" w:rsidP="00E34251">
      <w:pPr>
        <w:pStyle w:val="PlainText"/>
        <w:pBdr>
          <w:bottom w:val="single" w:sz="12" w:space="1" w:color="auto"/>
        </w:pBdr>
        <w:jc w:val="both"/>
        <w:rPr>
          <w:sz w:val="24"/>
          <w:szCs w:val="24"/>
        </w:rPr>
      </w:pPr>
    </w:p>
    <w:p w:rsidR="00E34251" w:rsidRDefault="00E34251" w:rsidP="00E34251">
      <w:pPr>
        <w:jc w:val="both"/>
      </w:pPr>
    </w:p>
    <w:p w:rsidR="00E34251" w:rsidRDefault="00E34251" w:rsidP="00E34251">
      <w:pPr>
        <w:pStyle w:val="PlainText"/>
        <w:spacing w:after="240"/>
        <w:jc w:val="both"/>
      </w:pPr>
      <w:r>
        <w:rPr>
          <w:rFonts w:ascii="Arial" w:hAnsi="Arial" w:cs="Arial"/>
          <w:sz w:val="24"/>
          <w:szCs w:val="24"/>
        </w:rPr>
        <w:t>Your signature below indicates that you have read the information provided above, have received answers to your questions, and have freely decided to participate in this research.  By agreeing to participate in this research, you are not giving up any of your legal rights.</w:t>
      </w:r>
    </w:p>
    <w:p w:rsidR="00E34251" w:rsidRDefault="00E34251" w:rsidP="00E34251">
      <w:pPr>
        <w:jc w:val="both"/>
      </w:pPr>
    </w:p>
    <w:p w:rsidR="00E34251" w:rsidRDefault="00E34251" w:rsidP="00E34251">
      <w:pPr>
        <w:ind w:left="360" w:hanging="360"/>
      </w:pPr>
      <w:r>
        <w:t>Audio-taped: Check one.</w:t>
      </w:r>
    </w:p>
    <w:p w:rsidR="00E34251" w:rsidRDefault="00E34251" w:rsidP="00E34251">
      <w:pPr>
        <w:ind w:left="360" w:hanging="360"/>
      </w:pPr>
    </w:p>
    <w:p w:rsidR="00E34251" w:rsidRDefault="00D60D90" w:rsidP="00E34251">
      <w:pPr>
        <w:ind w:left="720"/>
      </w:pPr>
      <w:r>
        <w:pict>
          <v:rect id="_x0000_s1026" style="position:absolute;left:0;text-align:left;margin-left:15.75pt;margin-top:-.3pt;width:12.95pt;height:12.95pt;z-index:251660288"/>
        </w:pict>
      </w:r>
      <w:r w:rsidR="00E34251">
        <w:t xml:space="preserve">I </w:t>
      </w:r>
      <w:r w:rsidR="00E34251">
        <w:rPr>
          <w:b/>
          <w:bCs/>
        </w:rPr>
        <w:t>agree</w:t>
      </w:r>
      <w:r w:rsidR="00E34251">
        <w:t xml:space="preserve"> to be audio-taped during the interview.</w:t>
      </w:r>
    </w:p>
    <w:p w:rsidR="00E34251" w:rsidRDefault="00E34251" w:rsidP="00E34251">
      <w:pPr>
        <w:ind w:left="720"/>
      </w:pPr>
    </w:p>
    <w:p w:rsidR="00E34251" w:rsidRDefault="00D60D90" w:rsidP="00E34251">
      <w:pPr>
        <w:ind w:left="720"/>
      </w:pPr>
      <w:r>
        <w:pict>
          <v:rect id="_x0000_s1027" style="position:absolute;left:0;text-align:left;margin-left:15.75pt;margin-top:.8pt;width:12.95pt;height:12.95pt;z-index:251661312"/>
        </w:pict>
      </w:r>
      <w:r w:rsidR="00E34251">
        <w:t xml:space="preserve">I </w:t>
      </w:r>
      <w:r w:rsidR="00E34251">
        <w:rPr>
          <w:b/>
          <w:bCs/>
        </w:rPr>
        <w:t>do not agree</w:t>
      </w:r>
      <w:r w:rsidR="00E34251">
        <w:t xml:space="preserve"> to be audio-taped during the interview.  </w:t>
      </w:r>
    </w:p>
    <w:p w:rsidR="00E34251" w:rsidRDefault="00E34251" w:rsidP="00E34251">
      <w:pPr>
        <w:ind w:left="720"/>
      </w:pPr>
    </w:p>
    <w:p w:rsidR="00E34251" w:rsidRDefault="00E34251" w:rsidP="00E34251">
      <w:r>
        <w:t>Observed: Check one.</w:t>
      </w:r>
    </w:p>
    <w:p w:rsidR="00E34251" w:rsidRDefault="00E34251" w:rsidP="00E34251"/>
    <w:p w:rsidR="00E34251" w:rsidRDefault="00D60D90" w:rsidP="00E34251">
      <w:pPr>
        <w:ind w:left="720"/>
      </w:pPr>
      <w:r>
        <w:pict>
          <v:rect id="_x0000_s1028" style="position:absolute;left:0;text-align:left;margin-left:15.75pt;margin-top:-.3pt;width:12.95pt;height:12.95pt;z-index:251662336"/>
        </w:pict>
      </w:r>
      <w:r w:rsidR="00E34251">
        <w:t xml:space="preserve">I </w:t>
      </w:r>
      <w:r w:rsidR="00E34251">
        <w:rPr>
          <w:b/>
          <w:bCs/>
        </w:rPr>
        <w:t>agree</w:t>
      </w:r>
      <w:r w:rsidR="00E34251">
        <w:t xml:space="preserve"> to be observed during the interview.</w:t>
      </w:r>
    </w:p>
    <w:p w:rsidR="00E34251" w:rsidRDefault="00E34251" w:rsidP="00E34251">
      <w:pPr>
        <w:ind w:left="720"/>
      </w:pPr>
    </w:p>
    <w:p w:rsidR="00E34251" w:rsidRDefault="00D60D90" w:rsidP="00E34251">
      <w:pPr>
        <w:ind w:left="720"/>
      </w:pPr>
      <w:r>
        <w:pict>
          <v:rect id="_x0000_s1029" style="position:absolute;left:0;text-align:left;margin-left:15.75pt;margin-top:.8pt;width:12.95pt;height:12.95pt;z-index:251663360"/>
        </w:pict>
      </w:r>
      <w:r w:rsidR="00E34251">
        <w:t xml:space="preserve">I </w:t>
      </w:r>
      <w:r w:rsidR="00E34251">
        <w:rPr>
          <w:b/>
          <w:bCs/>
        </w:rPr>
        <w:t>do not agree</w:t>
      </w:r>
      <w:r w:rsidR="00E34251">
        <w:t xml:space="preserve"> to be observed during the interview.</w:t>
      </w:r>
    </w:p>
    <w:p w:rsidR="00E34251" w:rsidRDefault="00E34251" w:rsidP="00E34251">
      <w:pPr>
        <w:tabs>
          <w:tab w:val="left" w:pos="1144"/>
        </w:tabs>
        <w:rPr>
          <w:rFonts w:ascii="Arial" w:hAnsi="Arial" w:cs="Arial"/>
        </w:rPr>
      </w:pPr>
      <w:r>
        <w:tab/>
      </w:r>
    </w:p>
    <w:tbl>
      <w:tblPr>
        <w:tblW w:w="0" w:type="auto"/>
        <w:tblInd w:w="198" w:type="dxa"/>
        <w:tblLook w:val="00A0"/>
      </w:tblPr>
      <w:tblGrid>
        <w:gridCol w:w="5500"/>
        <w:gridCol w:w="268"/>
        <w:gridCol w:w="3610"/>
      </w:tblGrid>
      <w:tr w:rsidR="00E34251" w:rsidTr="00E34251">
        <w:tc>
          <w:tcPr>
            <w:tcW w:w="5500" w:type="dxa"/>
            <w:tcBorders>
              <w:top w:val="nil"/>
              <w:left w:val="nil"/>
              <w:bottom w:val="single" w:sz="4" w:space="0" w:color="auto"/>
              <w:right w:val="nil"/>
            </w:tcBorders>
          </w:tcPr>
          <w:p w:rsidR="00E34251" w:rsidRDefault="00E34251" w:rsidP="00E34251">
            <w:pPr>
              <w:jc w:val="both"/>
              <w:rPr>
                <w:sz w:val="20"/>
              </w:rPr>
            </w:pPr>
            <w:r>
              <w:br w:type="page"/>
            </w:r>
          </w:p>
        </w:tc>
        <w:tc>
          <w:tcPr>
            <w:tcW w:w="268" w:type="dxa"/>
          </w:tcPr>
          <w:p w:rsidR="00E34251" w:rsidRDefault="00E34251" w:rsidP="00E34251">
            <w:pPr>
              <w:jc w:val="both"/>
              <w:rPr>
                <w:sz w:val="20"/>
              </w:rPr>
            </w:pPr>
          </w:p>
        </w:tc>
        <w:tc>
          <w:tcPr>
            <w:tcW w:w="3610" w:type="dxa"/>
            <w:tcBorders>
              <w:top w:val="nil"/>
              <w:left w:val="nil"/>
              <w:bottom w:val="single" w:sz="4" w:space="0" w:color="auto"/>
              <w:right w:val="nil"/>
            </w:tcBorders>
          </w:tcPr>
          <w:p w:rsidR="00E34251" w:rsidRDefault="00E34251" w:rsidP="00E34251">
            <w:pPr>
              <w:jc w:val="both"/>
              <w:rPr>
                <w:sz w:val="20"/>
              </w:rPr>
            </w:pPr>
          </w:p>
        </w:tc>
      </w:tr>
      <w:tr w:rsidR="00E34251" w:rsidTr="00E34251">
        <w:tc>
          <w:tcPr>
            <w:tcW w:w="5500" w:type="dxa"/>
            <w:tcBorders>
              <w:top w:val="single" w:sz="4" w:space="0" w:color="auto"/>
              <w:left w:val="nil"/>
              <w:bottom w:val="nil"/>
              <w:right w:val="nil"/>
            </w:tcBorders>
            <w:hideMark/>
          </w:tcPr>
          <w:p w:rsidR="00E34251" w:rsidRDefault="00E34251" w:rsidP="00E34251">
            <w:pPr>
              <w:spacing w:before="40"/>
              <w:jc w:val="both"/>
              <w:rPr>
                <w:sz w:val="20"/>
              </w:rPr>
            </w:pPr>
            <w:r>
              <w:rPr>
                <w:sz w:val="20"/>
              </w:rPr>
              <w:t>Signature of Participant</w:t>
            </w:r>
          </w:p>
        </w:tc>
        <w:tc>
          <w:tcPr>
            <w:tcW w:w="268" w:type="dxa"/>
          </w:tcPr>
          <w:p w:rsidR="00E34251" w:rsidRDefault="00E34251" w:rsidP="00E34251">
            <w:pPr>
              <w:spacing w:before="40"/>
              <w:jc w:val="both"/>
              <w:rPr>
                <w:sz w:val="20"/>
              </w:rPr>
            </w:pPr>
          </w:p>
        </w:tc>
        <w:tc>
          <w:tcPr>
            <w:tcW w:w="3610" w:type="dxa"/>
            <w:tcBorders>
              <w:top w:val="single" w:sz="4" w:space="0" w:color="auto"/>
              <w:left w:val="nil"/>
              <w:bottom w:val="nil"/>
              <w:right w:val="nil"/>
            </w:tcBorders>
            <w:hideMark/>
          </w:tcPr>
          <w:p w:rsidR="00E34251" w:rsidRDefault="00E34251" w:rsidP="00E34251">
            <w:pPr>
              <w:spacing w:before="40"/>
              <w:jc w:val="both"/>
              <w:rPr>
                <w:sz w:val="20"/>
              </w:rPr>
            </w:pPr>
            <w:r>
              <w:rPr>
                <w:sz w:val="20"/>
              </w:rPr>
              <w:t>Date</w:t>
            </w:r>
          </w:p>
        </w:tc>
      </w:tr>
      <w:tr w:rsidR="00E34251" w:rsidTr="00E34251">
        <w:tc>
          <w:tcPr>
            <w:tcW w:w="5500" w:type="dxa"/>
            <w:tcBorders>
              <w:top w:val="nil"/>
              <w:left w:val="nil"/>
              <w:bottom w:val="single" w:sz="4" w:space="0" w:color="auto"/>
              <w:right w:val="nil"/>
            </w:tcBorders>
          </w:tcPr>
          <w:p w:rsidR="00E34251" w:rsidRDefault="00E34251" w:rsidP="00E34251">
            <w:pPr>
              <w:spacing w:before="40"/>
              <w:jc w:val="both"/>
              <w:rPr>
                <w:sz w:val="20"/>
              </w:rPr>
            </w:pPr>
          </w:p>
          <w:p w:rsidR="00E34251" w:rsidRDefault="00E34251" w:rsidP="00E34251">
            <w:pPr>
              <w:spacing w:before="40"/>
              <w:jc w:val="both"/>
              <w:rPr>
                <w:sz w:val="20"/>
              </w:rPr>
            </w:pPr>
          </w:p>
          <w:p w:rsidR="00E34251" w:rsidRDefault="00E34251" w:rsidP="00E34251">
            <w:pPr>
              <w:spacing w:before="40"/>
              <w:jc w:val="both"/>
              <w:rPr>
                <w:sz w:val="20"/>
              </w:rPr>
            </w:pPr>
          </w:p>
        </w:tc>
        <w:tc>
          <w:tcPr>
            <w:tcW w:w="268" w:type="dxa"/>
          </w:tcPr>
          <w:p w:rsidR="00E34251" w:rsidRDefault="00E34251" w:rsidP="00E34251">
            <w:pPr>
              <w:spacing w:before="40"/>
              <w:jc w:val="both"/>
              <w:rPr>
                <w:sz w:val="20"/>
              </w:rPr>
            </w:pPr>
          </w:p>
        </w:tc>
        <w:tc>
          <w:tcPr>
            <w:tcW w:w="3610" w:type="dxa"/>
          </w:tcPr>
          <w:p w:rsidR="00E34251" w:rsidRDefault="00E34251" w:rsidP="00E34251">
            <w:pPr>
              <w:spacing w:before="40"/>
              <w:jc w:val="both"/>
              <w:rPr>
                <w:sz w:val="20"/>
              </w:rPr>
            </w:pPr>
          </w:p>
        </w:tc>
      </w:tr>
      <w:tr w:rsidR="00E34251" w:rsidTr="00E34251">
        <w:tc>
          <w:tcPr>
            <w:tcW w:w="5500" w:type="dxa"/>
            <w:tcBorders>
              <w:top w:val="single" w:sz="4" w:space="0" w:color="auto"/>
              <w:left w:val="nil"/>
              <w:bottom w:val="nil"/>
              <w:right w:val="nil"/>
            </w:tcBorders>
            <w:hideMark/>
          </w:tcPr>
          <w:p w:rsidR="00E34251" w:rsidRDefault="00E34251" w:rsidP="00E34251">
            <w:pPr>
              <w:spacing w:before="40"/>
              <w:jc w:val="both"/>
              <w:rPr>
                <w:sz w:val="20"/>
              </w:rPr>
            </w:pPr>
            <w:r>
              <w:rPr>
                <w:sz w:val="20"/>
              </w:rPr>
              <w:t>Printed Name of Participant</w:t>
            </w:r>
          </w:p>
        </w:tc>
        <w:tc>
          <w:tcPr>
            <w:tcW w:w="268" w:type="dxa"/>
          </w:tcPr>
          <w:p w:rsidR="00E34251" w:rsidRDefault="00E34251" w:rsidP="00E34251">
            <w:pPr>
              <w:spacing w:before="40"/>
              <w:jc w:val="both"/>
              <w:rPr>
                <w:sz w:val="20"/>
              </w:rPr>
            </w:pPr>
          </w:p>
        </w:tc>
        <w:tc>
          <w:tcPr>
            <w:tcW w:w="3610" w:type="dxa"/>
          </w:tcPr>
          <w:p w:rsidR="00E34251" w:rsidRDefault="00E34251" w:rsidP="00E34251">
            <w:pPr>
              <w:spacing w:before="40"/>
              <w:jc w:val="both"/>
              <w:rPr>
                <w:sz w:val="20"/>
              </w:rPr>
            </w:pPr>
          </w:p>
        </w:tc>
      </w:tr>
    </w:tbl>
    <w:p w:rsidR="00E34251" w:rsidRDefault="00E34251" w:rsidP="00E34251">
      <w:pPr>
        <w:jc w:val="both"/>
      </w:pPr>
    </w:p>
    <w:p w:rsidR="00E34251" w:rsidRDefault="00E34251" w:rsidP="00E34251">
      <w:pPr>
        <w:pStyle w:val="PlainText"/>
        <w:pBdr>
          <w:bottom w:val="single" w:sz="12" w:space="1" w:color="auto"/>
        </w:pBdr>
        <w:jc w:val="both"/>
      </w:pPr>
    </w:p>
    <w:p w:rsidR="00E34251" w:rsidRDefault="00E34251" w:rsidP="00E34251">
      <w:pPr>
        <w:jc w:val="both"/>
      </w:pPr>
    </w:p>
    <w:p w:rsidR="00E34251" w:rsidRDefault="00E34251" w:rsidP="00E34251">
      <w:pPr>
        <w:jc w:val="both"/>
      </w:pPr>
      <w:r>
        <w:t xml:space="preserve">I certify that the nature and purpose, the potential benefits, and possible risks associated with participating in this research have been explained to the above-named individual. </w:t>
      </w:r>
    </w:p>
    <w:p w:rsidR="00E34251" w:rsidRDefault="00E34251" w:rsidP="00E34251">
      <w:pPr>
        <w:jc w:val="both"/>
      </w:pPr>
    </w:p>
    <w:p w:rsidR="00E34251" w:rsidRDefault="00E34251" w:rsidP="00E34251">
      <w:pPr>
        <w:jc w:val="both"/>
      </w:pPr>
    </w:p>
    <w:tbl>
      <w:tblPr>
        <w:tblW w:w="0" w:type="auto"/>
        <w:tblInd w:w="198" w:type="dxa"/>
        <w:tblLook w:val="00A0"/>
      </w:tblPr>
      <w:tblGrid>
        <w:gridCol w:w="5499"/>
        <w:gridCol w:w="268"/>
        <w:gridCol w:w="3611"/>
      </w:tblGrid>
      <w:tr w:rsidR="00E34251" w:rsidTr="00E34251">
        <w:tc>
          <w:tcPr>
            <w:tcW w:w="5670" w:type="dxa"/>
            <w:tcBorders>
              <w:top w:val="nil"/>
              <w:left w:val="nil"/>
              <w:bottom w:val="single" w:sz="4" w:space="0" w:color="auto"/>
              <w:right w:val="nil"/>
            </w:tcBorders>
          </w:tcPr>
          <w:p w:rsidR="00E34251" w:rsidRDefault="00E34251" w:rsidP="00E34251">
            <w:pPr>
              <w:jc w:val="both"/>
              <w:rPr>
                <w:sz w:val="20"/>
              </w:rPr>
            </w:pPr>
          </w:p>
        </w:tc>
        <w:tc>
          <w:tcPr>
            <w:tcW w:w="270" w:type="dxa"/>
          </w:tcPr>
          <w:p w:rsidR="00E34251" w:rsidRDefault="00E34251" w:rsidP="00E34251">
            <w:pPr>
              <w:jc w:val="both"/>
              <w:rPr>
                <w:sz w:val="20"/>
              </w:rPr>
            </w:pPr>
          </w:p>
        </w:tc>
        <w:tc>
          <w:tcPr>
            <w:tcW w:w="3726" w:type="dxa"/>
            <w:tcBorders>
              <w:top w:val="nil"/>
              <w:left w:val="nil"/>
              <w:bottom w:val="single" w:sz="4" w:space="0" w:color="auto"/>
              <w:right w:val="nil"/>
            </w:tcBorders>
          </w:tcPr>
          <w:p w:rsidR="00E34251" w:rsidRDefault="00E34251" w:rsidP="00E34251">
            <w:pPr>
              <w:jc w:val="both"/>
              <w:rPr>
                <w:sz w:val="20"/>
              </w:rPr>
            </w:pPr>
          </w:p>
        </w:tc>
      </w:tr>
      <w:tr w:rsidR="00E34251" w:rsidTr="00E34251">
        <w:tc>
          <w:tcPr>
            <w:tcW w:w="5670" w:type="dxa"/>
            <w:tcBorders>
              <w:top w:val="single" w:sz="4" w:space="0" w:color="auto"/>
              <w:left w:val="nil"/>
              <w:bottom w:val="nil"/>
              <w:right w:val="nil"/>
            </w:tcBorders>
            <w:hideMark/>
          </w:tcPr>
          <w:p w:rsidR="00E34251" w:rsidRDefault="00E34251" w:rsidP="00E34251">
            <w:pPr>
              <w:spacing w:before="40"/>
              <w:jc w:val="both"/>
              <w:rPr>
                <w:sz w:val="20"/>
              </w:rPr>
            </w:pPr>
            <w:r>
              <w:rPr>
                <w:sz w:val="20"/>
              </w:rPr>
              <w:t>Signature of Person Obtaining Consent</w:t>
            </w:r>
          </w:p>
        </w:tc>
        <w:tc>
          <w:tcPr>
            <w:tcW w:w="270" w:type="dxa"/>
          </w:tcPr>
          <w:p w:rsidR="00E34251" w:rsidRDefault="00E34251" w:rsidP="00E34251">
            <w:pPr>
              <w:spacing w:before="40"/>
              <w:jc w:val="both"/>
              <w:rPr>
                <w:sz w:val="20"/>
              </w:rPr>
            </w:pPr>
          </w:p>
        </w:tc>
        <w:tc>
          <w:tcPr>
            <w:tcW w:w="3726" w:type="dxa"/>
            <w:tcBorders>
              <w:top w:val="single" w:sz="4" w:space="0" w:color="auto"/>
              <w:left w:val="nil"/>
              <w:bottom w:val="nil"/>
              <w:right w:val="nil"/>
            </w:tcBorders>
            <w:hideMark/>
          </w:tcPr>
          <w:p w:rsidR="00E34251" w:rsidRDefault="00E34251" w:rsidP="00E34251">
            <w:pPr>
              <w:spacing w:before="40"/>
              <w:jc w:val="both"/>
              <w:rPr>
                <w:sz w:val="20"/>
              </w:rPr>
            </w:pPr>
            <w:r>
              <w:rPr>
                <w:sz w:val="20"/>
              </w:rPr>
              <w:t>Date</w:t>
            </w:r>
          </w:p>
        </w:tc>
      </w:tr>
      <w:tr w:rsidR="00E34251" w:rsidTr="00E34251">
        <w:tc>
          <w:tcPr>
            <w:tcW w:w="5670" w:type="dxa"/>
            <w:tcBorders>
              <w:top w:val="nil"/>
              <w:left w:val="nil"/>
              <w:bottom w:val="single" w:sz="4" w:space="0" w:color="auto"/>
              <w:right w:val="nil"/>
            </w:tcBorders>
          </w:tcPr>
          <w:p w:rsidR="00E34251" w:rsidRDefault="00E34251" w:rsidP="00E34251">
            <w:pPr>
              <w:spacing w:before="40"/>
              <w:jc w:val="both"/>
              <w:rPr>
                <w:sz w:val="20"/>
              </w:rPr>
            </w:pPr>
          </w:p>
          <w:p w:rsidR="00E34251" w:rsidRDefault="00E34251" w:rsidP="00E34251">
            <w:pPr>
              <w:spacing w:before="40"/>
              <w:jc w:val="both"/>
              <w:rPr>
                <w:sz w:val="20"/>
              </w:rPr>
            </w:pPr>
          </w:p>
          <w:p w:rsidR="00E34251" w:rsidRDefault="00E34251" w:rsidP="00E34251">
            <w:pPr>
              <w:spacing w:before="40"/>
              <w:jc w:val="both"/>
              <w:rPr>
                <w:sz w:val="20"/>
              </w:rPr>
            </w:pPr>
          </w:p>
        </w:tc>
        <w:tc>
          <w:tcPr>
            <w:tcW w:w="270" w:type="dxa"/>
          </w:tcPr>
          <w:p w:rsidR="00E34251" w:rsidRDefault="00E34251" w:rsidP="00E34251">
            <w:pPr>
              <w:spacing w:before="40"/>
              <w:jc w:val="both"/>
              <w:rPr>
                <w:sz w:val="20"/>
              </w:rPr>
            </w:pPr>
          </w:p>
        </w:tc>
        <w:tc>
          <w:tcPr>
            <w:tcW w:w="3726" w:type="dxa"/>
          </w:tcPr>
          <w:p w:rsidR="00E34251" w:rsidRDefault="00E34251" w:rsidP="00E34251">
            <w:pPr>
              <w:spacing w:before="40"/>
              <w:jc w:val="both"/>
              <w:rPr>
                <w:sz w:val="20"/>
              </w:rPr>
            </w:pPr>
          </w:p>
        </w:tc>
      </w:tr>
      <w:tr w:rsidR="00E34251" w:rsidTr="00E34251">
        <w:tc>
          <w:tcPr>
            <w:tcW w:w="5670" w:type="dxa"/>
            <w:tcBorders>
              <w:top w:val="single" w:sz="4" w:space="0" w:color="auto"/>
              <w:left w:val="nil"/>
              <w:bottom w:val="nil"/>
              <w:right w:val="nil"/>
            </w:tcBorders>
          </w:tcPr>
          <w:p w:rsidR="00E34251" w:rsidRDefault="00E34251" w:rsidP="00E34251">
            <w:pPr>
              <w:spacing w:before="40"/>
              <w:rPr>
                <w:sz w:val="20"/>
              </w:rPr>
            </w:pPr>
            <w:r>
              <w:rPr>
                <w:sz w:val="20"/>
              </w:rPr>
              <w:t xml:space="preserve">Printed Name of Person Obtaining Consent </w:t>
            </w:r>
          </w:p>
          <w:p w:rsidR="00E34251" w:rsidRDefault="00E34251" w:rsidP="00E34251">
            <w:pPr>
              <w:spacing w:before="40"/>
              <w:jc w:val="both"/>
              <w:rPr>
                <w:sz w:val="20"/>
              </w:rPr>
            </w:pPr>
          </w:p>
        </w:tc>
        <w:tc>
          <w:tcPr>
            <w:tcW w:w="270" w:type="dxa"/>
          </w:tcPr>
          <w:p w:rsidR="00E34251" w:rsidRDefault="00E34251" w:rsidP="00E34251">
            <w:pPr>
              <w:spacing w:before="40"/>
              <w:jc w:val="both"/>
              <w:rPr>
                <w:sz w:val="20"/>
              </w:rPr>
            </w:pPr>
          </w:p>
        </w:tc>
        <w:tc>
          <w:tcPr>
            <w:tcW w:w="3726" w:type="dxa"/>
          </w:tcPr>
          <w:p w:rsidR="00E34251" w:rsidRDefault="00E34251" w:rsidP="00E34251">
            <w:pPr>
              <w:spacing w:before="40"/>
              <w:jc w:val="both"/>
              <w:rPr>
                <w:sz w:val="20"/>
              </w:rPr>
            </w:pPr>
          </w:p>
        </w:tc>
      </w:tr>
    </w:tbl>
    <w:p w:rsidR="00880234" w:rsidRDefault="00880234" w:rsidP="00E34251">
      <w:pPr>
        <w:pStyle w:val="bullets"/>
        <w:numPr>
          <w:ilvl w:val="0"/>
          <w:numId w:val="0"/>
        </w:numPr>
        <w:rPr>
          <w:sz w:val="24"/>
          <w:szCs w:val="24"/>
        </w:rPr>
        <w:sectPr w:rsidR="00880234" w:rsidSect="003C2D44">
          <w:headerReference w:type="even" r:id="rId38"/>
          <w:headerReference w:type="default" r:id="rId39"/>
          <w:footerReference w:type="even" r:id="rId40"/>
          <w:footerReference w:type="default" r:id="rId41"/>
          <w:footerReference w:type="first" r:id="rId42"/>
          <w:pgSz w:w="12240" w:h="15840" w:code="1"/>
          <w:pgMar w:top="1440" w:right="1440" w:bottom="1440" w:left="1440" w:header="720" w:footer="720" w:gutter="0"/>
          <w:pgNumType w:start="1"/>
          <w:cols w:space="0"/>
          <w:titlePg/>
        </w:sectPr>
      </w:pPr>
    </w:p>
    <w:p w:rsidR="005926EF" w:rsidRDefault="00296F2F" w:rsidP="00296F2F">
      <w:pPr>
        <w:pStyle w:val="AppHeading1"/>
        <w:spacing w:line="320" w:lineRule="atLeast"/>
        <w:rPr>
          <w:sz w:val="24"/>
          <w:szCs w:val="24"/>
        </w:rPr>
      </w:pPr>
      <w:bookmarkStart w:id="37" w:name="_Toc320277786"/>
      <w:r>
        <w:rPr>
          <w:sz w:val="24"/>
          <w:szCs w:val="24"/>
        </w:rPr>
        <w:t>Appendix C: Cognitive Testing Protocol</w:t>
      </w:r>
      <w:bookmarkEnd w:id="37"/>
    </w:p>
    <w:p w:rsidR="00296F2F" w:rsidRPr="007D4445" w:rsidRDefault="00296F2F" w:rsidP="00296F2F">
      <w:pPr>
        <w:spacing w:before="120"/>
        <w:ind w:left="2160" w:hanging="2160"/>
        <w:jc w:val="center"/>
        <w:rPr>
          <w:rFonts w:asciiTheme="minorHAnsi" w:hAnsiTheme="minorHAnsi"/>
          <w:b/>
          <w:bCs/>
          <w:sz w:val="24"/>
          <w:szCs w:val="24"/>
        </w:rPr>
      </w:pPr>
      <w:r w:rsidRPr="007D4445">
        <w:rPr>
          <w:rFonts w:asciiTheme="minorHAnsi" w:hAnsiTheme="minorHAnsi"/>
          <w:b/>
          <w:bCs/>
          <w:sz w:val="24"/>
          <w:szCs w:val="24"/>
        </w:rPr>
        <w:t>SECTION 1: INTRODUCTION</w:t>
      </w:r>
    </w:p>
    <w:p w:rsidR="00296F2F" w:rsidRPr="007D4445" w:rsidRDefault="00296F2F" w:rsidP="00296F2F">
      <w:pPr>
        <w:pStyle w:val="BodyTextIndent"/>
        <w:spacing w:line="276" w:lineRule="auto"/>
        <w:ind w:left="0"/>
        <w:rPr>
          <w:rFonts w:asciiTheme="minorHAnsi" w:hAnsiTheme="minorHAnsi" w:cstheme="majorBidi"/>
          <w:b/>
        </w:rPr>
      </w:pPr>
    </w:p>
    <w:p w:rsidR="00296F2F" w:rsidRPr="007D4445" w:rsidRDefault="00296F2F" w:rsidP="00296F2F">
      <w:pPr>
        <w:pStyle w:val="BodyTextIndent"/>
        <w:ind w:left="0"/>
        <w:rPr>
          <w:rFonts w:asciiTheme="minorHAnsi" w:hAnsiTheme="minorHAnsi" w:cstheme="majorBidi"/>
          <w:bCs/>
        </w:rPr>
      </w:pPr>
      <w:r w:rsidRPr="007D4445">
        <w:rPr>
          <w:rFonts w:asciiTheme="minorHAnsi" w:hAnsiTheme="minorHAnsi" w:cstheme="majorBidi"/>
          <w:bCs/>
        </w:rPr>
        <w:t xml:space="preserve">READ OR PARAPHRASE: </w:t>
      </w:r>
    </w:p>
    <w:p w:rsidR="00296F2F" w:rsidRPr="007D4445" w:rsidRDefault="00296F2F" w:rsidP="00296F2F">
      <w:pPr>
        <w:pStyle w:val="BodyTextIndent"/>
        <w:ind w:left="0"/>
        <w:rPr>
          <w:rFonts w:asciiTheme="minorHAnsi" w:hAnsiTheme="minorHAnsi" w:cstheme="majorBidi"/>
          <w:bCs/>
        </w:rPr>
      </w:pPr>
    </w:p>
    <w:p w:rsidR="00296F2F" w:rsidRPr="007D4445" w:rsidRDefault="00296F2F" w:rsidP="00296F2F">
      <w:pPr>
        <w:pStyle w:val="BodyTextIndent"/>
        <w:ind w:left="0"/>
        <w:rPr>
          <w:rFonts w:asciiTheme="minorHAnsi" w:hAnsiTheme="minorHAnsi" w:cstheme="majorBidi"/>
          <w:bCs/>
        </w:rPr>
      </w:pPr>
      <w:r w:rsidRPr="007D4445">
        <w:rPr>
          <w:rFonts w:asciiTheme="minorHAnsi" w:hAnsiTheme="minorHAnsi" w:cstheme="majorBidi"/>
        </w:rPr>
        <w:t xml:space="preserve">We are currently planning a study to learn about people’s experiences after graduation. As part of that planning, we are testing a survey that asks about your undergraduate education, as well as educational and employment experiences after graduation. </w:t>
      </w:r>
      <w:r w:rsidRPr="007D4445">
        <w:rPr>
          <w:rFonts w:asciiTheme="minorHAnsi" w:hAnsiTheme="minorHAnsi" w:cstheme="majorBidi"/>
          <w:bCs/>
        </w:rPr>
        <w:t>Today, I’m hoping to get your honest feedback on the survey questions.</w:t>
      </w:r>
    </w:p>
    <w:p w:rsidR="00296F2F" w:rsidRPr="007D4445" w:rsidRDefault="00296F2F" w:rsidP="00296F2F">
      <w:pPr>
        <w:pStyle w:val="BodyTextIndent"/>
        <w:ind w:left="0"/>
        <w:rPr>
          <w:rFonts w:asciiTheme="minorHAnsi" w:hAnsiTheme="minorHAnsi" w:cstheme="majorBidi"/>
          <w:bCs/>
        </w:rPr>
      </w:pPr>
    </w:p>
    <w:p w:rsidR="00296F2F" w:rsidRPr="005814B6" w:rsidRDefault="00296F2F" w:rsidP="00296F2F">
      <w:pPr>
        <w:pStyle w:val="BodyTextIndent"/>
        <w:ind w:left="0"/>
        <w:rPr>
          <w:rFonts w:asciiTheme="minorHAnsi" w:hAnsiTheme="minorHAnsi" w:cstheme="majorBidi"/>
          <w:iCs/>
        </w:rPr>
      </w:pPr>
      <w:r w:rsidRPr="005814B6">
        <w:rPr>
          <w:rFonts w:asciiTheme="minorHAnsi" w:hAnsiTheme="minorHAnsi" w:cstheme="majorBidi"/>
          <w:iCs/>
        </w:rPr>
        <w:t xml:space="preserve">[FTF/PHONE: What I’ll ask you to do today is to answer the questions just as you would if an interviewer [called you on the phone/came to your door]. </w:t>
      </w:r>
    </w:p>
    <w:p w:rsidR="00296F2F" w:rsidRPr="005814B6" w:rsidRDefault="00296F2F" w:rsidP="00296F2F">
      <w:pPr>
        <w:pStyle w:val="BodyTextIndent"/>
        <w:ind w:left="0"/>
        <w:rPr>
          <w:rFonts w:asciiTheme="minorHAnsi" w:hAnsiTheme="minorHAnsi" w:cstheme="majorBidi"/>
          <w:iCs/>
        </w:rPr>
      </w:pPr>
    </w:p>
    <w:p w:rsidR="00296F2F" w:rsidRPr="007D4445" w:rsidRDefault="00296F2F" w:rsidP="00296F2F">
      <w:pPr>
        <w:pStyle w:val="BodyTextIndent"/>
        <w:ind w:left="0"/>
        <w:rPr>
          <w:rFonts w:asciiTheme="minorHAnsi" w:hAnsiTheme="minorHAnsi" w:cstheme="majorBidi"/>
          <w:iCs/>
        </w:rPr>
      </w:pPr>
      <w:r w:rsidRPr="005814B6">
        <w:rPr>
          <w:rFonts w:asciiTheme="minorHAnsi" w:hAnsiTheme="minorHAnsi" w:cstheme="majorBidi"/>
          <w:iCs/>
        </w:rPr>
        <w:t>[WEB: What I’ll ask you to do today is to complete the questionnaire online, just as you would if you were answering from your home. So that I can keep track of what you’re doing, I would like for you to read the questions aloud and tell me your answers.]</w:t>
      </w:r>
      <w:r w:rsidRPr="007D4445">
        <w:rPr>
          <w:rFonts w:asciiTheme="minorHAnsi" w:hAnsiTheme="minorHAnsi" w:cstheme="majorBidi"/>
          <w:iCs/>
        </w:rPr>
        <w:t xml:space="preserve"> </w:t>
      </w:r>
    </w:p>
    <w:p w:rsidR="00296F2F" w:rsidRPr="007D4445" w:rsidRDefault="00296F2F" w:rsidP="00296F2F">
      <w:pPr>
        <w:pStyle w:val="BodyTextIndent"/>
        <w:ind w:left="0"/>
        <w:rPr>
          <w:rFonts w:asciiTheme="minorHAnsi" w:hAnsiTheme="minorHAnsi" w:cstheme="majorBidi"/>
          <w:iCs/>
        </w:rPr>
      </w:pPr>
    </w:p>
    <w:p w:rsidR="00296F2F" w:rsidRPr="007D4445" w:rsidRDefault="00296F2F" w:rsidP="00296F2F">
      <w:pPr>
        <w:pStyle w:val="BodyTextIndent"/>
        <w:ind w:left="0"/>
        <w:rPr>
          <w:rFonts w:asciiTheme="minorHAnsi" w:hAnsiTheme="minorHAnsi" w:cstheme="majorBidi"/>
          <w:iCs/>
        </w:rPr>
      </w:pPr>
      <w:r w:rsidRPr="007D4445">
        <w:rPr>
          <w:rFonts w:asciiTheme="minorHAnsi" w:hAnsiTheme="minorHAnsi" w:cstheme="majorBidi"/>
          <w:iCs/>
        </w:rPr>
        <w:t xml:space="preserve">In this survey, I am less interested in your actual answers to the questions. I am more interested in </w:t>
      </w:r>
      <w:r w:rsidRPr="007D4445">
        <w:rPr>
          <w:rFonts w:asciiTheme="minorHAnsi" w:hAnsiTheme="minorHAnsi" w:cstheme="majorBidi"/>
          <w:iCs/>
          <w:u w:val="single"/>
        </w:rPr>
        <w:t>what you think about the questions</w:t>
      </w:r>
      <w:r w:rsidRPr="007D4445">
        <w:rPr>
          <w:rFonts w:asciiTheme="minorHAnsi" w:hAnsiTheme="minorHAnsi" w:cstheme="majorBidi"/>
          <w:iCs/>
        </w:rPr>
        <w:t xml:space="preserve"> and how you interpret them. As you go through the survey, I will also ask you some questions about your answers and the interpretation of the questions. Sometimes the questions I ask you may sound a little strange. </w:t>
      </w:r>
    </w:p>
    <w:p w:rsidR="00296F2F" w:rsidRPr="007D4445" w:rsidRDefault="00296F2F" w:rsidP="00296F2F">
      <w:pPr>
        <w:pStyle w:val="BodyTextIndent"/>
        <w:ind w:left="0"/>
        <w:rPr>
          <w:rFonts w:asciiTheme="minorHAnsi" w:hAnsiTheme="minorHAnsi" w:cstheme="majorBidi"/>
          <w:bCs/>
        </w:rPr>
      </w:pPr>
    </w:p>
    <w:p w:rsidR="00296F2F" w:rsidRPr="007D4445" w:rsidRDefault="00296F2F" w:rsidP="00296F2F">
      <w:pPr>
        <w:pStyle w:val="BodyTextIndent"/>
        <w:ind w:left="0"/>
        <w:rPr>
          <w:rFonts w:asciiTheme="minorHAnsi" w:hAnsiTheme="minorHAnsi" w:cstheme="majorBidi"/>
          <w:bCs/>
        </w:rPr>
      </w:pPr>
      <w:r w:rsidRPr="007D4445">
        <w:rPr>
          <w:rFonts w:asciiTheme="minorHAnsi" w:hAnsiTheme="minorHAnsi" w:cstheme="majorBidi"/>
          <w:bCs/>
        </w:rPr>
        <w:t xml:space="preserve">For example, the survey question may seem relatively simple such as “How many cars do you have?” However, people understand the word cars differently – some people might include trucks, vans and even motorcycles while other people would think of just cars. So a follow-up question I might ask would be something like “What does “cars” mean to you as it was used in this question? The reason for this is to see if different people understand the question differently. </w:t>
      </w:r>
    </w:p>
    <w:p w:rsidR="00296F2F" w:rsidRPr="007D4445" w:rsidRDefault="00296F2F" w:rsidP="00296F2F">
      <w:pPr>
        <w:pStyle w:val="BodyTextIndent"/>
        <w:ind w:left="0"/>
        <w:rPr>
          <w:rFonts w:asciiTheme="minorHAnsi" w:hAnsiTheme="minorHAnsi" w:cstheme="majorBidi"/>
          <w:bCs/>
        </w:rPr>
      </w:pPr>
    </w:p>
    <w:p w:rsidR="00296F2F" w:rsidRPr="007D4445" w:rsidRDefault="00296F2F" w:rsidP="00296F2F">
      <w:pPr>
        <w:pStyle w:val="BodyTextIndent"/>
        <w:ind w:left="0"/>
        <w:rPr>
          <w:rFonts w:asciiTheme="minorHAnsi" w:hAnsiTheme="minorHAnsi" w:cstheme="majorBidi"/>
          <w:bCs/>
        </w:rPr>
      </w:pPr>
      <w:r w:rsidRPr="007D4445">
        <w:rPr>
          <w:rFonts w:asciiTheme="minorHAnsi" w:hAnsiTheme="minorHAnsi" w:cstheme="majorBidi"/>
          <w:bCs/>
        </w:rPr>
        <w:t xml:space="preserve">Even though some of the questions I may ask you might sound like I am giving you a test, there are no right or wrong answers. My main goal is to make sure that the questions are understandable to everyone who takes the survey. </w:t>
      </w:r>
    </w:p>
    <w:p w:rsidR="00296F2F" w:rsidRPr="007D4445" w:rsidRDefault="00296F2F" w:rsidP="00296F2F">
      <w:pPr>
        <w:pStyle w:val="BodyTextIndent"/>
        <w:ind w:left="0"/>
        <w:rPr>
          <w:rFonts w:asciiTheme="minorHAnsi" w:hAnsiTheme="minorHAnsi" w:cstheme="majorBidi"/>
          <w:bCs/>
        </w:rPr>
      </w:pPr>
    </w:p>
    <w:p w:rsidR="00296F2F" w:rsidRPr="007D4445" w:rsidRDefault="00296F2F" w:rsidP="00296F2F">
      <w:pPr>
        <w:pStyle w:val="BodyTextIndent"/>
        <w:ind w:left="0"/>
        <w:rPr>
          <w:rFonts w:asciiTheme="minorHAnsi" w:hAnsiTheme="minorHAnsi" w:cstheme="majorBidi"/>
          <w:bCs/>
        </w:rPr>
      </w:pPr>
      <w:r w:rsidRPr="007D4445">
        <w:rPr>
          <w:rFonts w:asciiTheme="minorHAnsi" w:hAnsiTheme="minorHAnsi" w:cstheme="majorBidi"/>
          <w:bCs/>
        </w:rPr>
        <w:t xml:space="preserve">As you complete the survey, also feel free to tell me anything that comes to mind or ask me anything you are unclear about. </w:t>
      </w:r>
      <w:r w:rsidRPr="007D4445">
        <w:rPr>
          <w:rFonts w:asciiTheme="minorHAnsi" w:hAnsiTheme="minorHAnsi" w:cstheme="majorBidi"/>
        </w:rPr>
        <w:t>You can also help by telling me anything you find hard to remember or difficult to understand.</w:t>
      </w:r>
    </w:p>
    <w:p w:rsidR="00296F2F" w:rsidRPr="007D4445" w:rsidRDefault="00296F2F" w:rsidP="00296F2F">
      <w:pPr>
        <w:pStyle w:val="BodyTextIndent"/>
        <w:ind w:left="0"/>
        <w:rPr>
          <w:rFonts w:asciiTheme="minorHAnsi" w:hAnsiTheme="minorHAnsi" w:cstheme="majorBidi"/>
          <w:iCs/>
        </w:rPr>
      </w:pPr>
    </w:p>
    <w:p w:rsidR="00296F2F" w:rsidRPr="007D4445" w:rsidRDefault="00296F2F" w:rsidP="00296F2F">
      <w:pPr>
        <w:pStyle w:val="BodyTextIndent"/>
        <w:ind w:left="0"/>
        <w:rPr>
          <w:rFonts w:asciiTheme="minorHAnsi" w:hAnsiTheme="minorHAnsi" w:cstheme="majorBidi"/>
          <w:bCs/>
        </w:rPr>
      </w:pPr>
      <w:r w:rsidRPr="007D4445">
        <w:rPr>
          <w:rFonts w:asciiTheme="minorHAnsi" w:hAnsiTheme="minorHAnsi" w:cstheme="majorBidi"/>
          <w:bCs/>
        </w:rPr>
        <w:t xml:space="preserve">Once we start, the interview will last about 90 minutes. When we are done, I will give you $40 cash as compensation for your time. </w:t>
      </w:r>
    </w:p>
    <w:p w:rsidR="00296F2F" w:rsidRPr="007D4445" w:rsidRDefault="00296F2F" w:rsidP="00296F2F">
      <w:pPr>
        <w:pStyle w:val="BodyTextIndent"/>
        <w:ind w:left="0"/>
        <w:rPr>
          <w:rFonts w:asciiTheme="minorHAnsi" w:hAnsiTheme="minorHAnsi" w:cstheme="majorBidi"/>
          <w:bCs/>
        </w:rPr>
      </w:pPr>
    </w:p>
    <w:p w:rsidR="00296F2F" w:rsidRPr="007D4445" w:rsidRDefault="00296F2F" w:rsidP="005814B6">
      <w:pPr>
        <w:pStyle w:val="BodyTextIndent"/>
        <w:ind w:left="0"/>
        <w:rPr>
          <w:rFonts w:asciiTheme="minorHAnsi" w:hAnsiTheme="minorHAnsi"/>
          <w:b/>
          <w:bCs/>
        </w:rPr>
      </w:pPr>
      <w:r w:rsidRPr="007D4445">
        <w:rPr>
          <w:rFonts w:asciiTheme="minorHAnsi" w:hAnsiTheme="minorHAnsi" w:cstheme="majorBidi"/>
          <w:bCs/>
        </w:rPr>
        <w:t>Do you have any questions? WRITE DOWN QUESTIONS:</w:t>
      </w:r>
      <w:r w:rsidRPr="007D4445">
        <w:rPr>
          <w:rFonts w:asciiTheme="minorHAnsi" w:hAnsiTheme="minorHAnsi"/>
          <w:b/>
          <w:bCs/>
        </w:rPr>
        <w:br w:type="page"/>
      </w:r>
    </w:p>
    <w:p w:rsidR="00296F2F" w:rsidRPr="007D4445" w:rsidRDefault="00296F2F" w:rsidP="00296F2F">
      <w:pPr>
        <w:spacing w:before="120"/>
        <w:ind w:left="2160" w:hanging="2160"/>
        <w:jc w:val="center"/>
        <w:rPr>
          <w:rFonts w:asciiTheme="minorHAnsi" w:hAnsiTheme="minorHAnsi"/>
          <w:b/>
          <w:bCs/>
          <w:sz w:val="24"/>
          <w:szCs w:val="24"/>
        </w:rPr>
      </w:pPr>
      <w:r w:rsidRPr="007D4445">
        <w:rPr>
          <w:rFonts w:asciiTheme="minorHAnsi" w:hAnsiTheme="minorHAnsi"/>
          <w:b/>
          <w:bCs/>
          <w:sz w:val="24"/>
          <w:szCs w:val="24"/>
        </w:rPr>
        <w:t>SECTION 2: INFORMED CONSENT AND SET UP</w:t>
      </w:r>
    </w:p>
    <w:p w:rsidR="00296F2F" w:rsidRPr="007D4445" w:rsidRDefault="00296F2F" w:rsidP="00296F2F">
      <w:pPr>
        <w:pStyle w:val="BodyTextIndent"/>
        <w:keepNext/>
        <w:keepLines/>
        <w:ind w:left="0"/>
        <w:rPr>
          <w:rFonts w:asciiTheme="minorHAnsi" w:hAnsiTheme="minorHAnsi" w:cstheme="majorBidi"/>
        </w:rPr>
      </w:pPr>
    </w:p>
    <w:p w:rsidR="00296F2F" w:rsidRPr="007D4445" w:rsidRDefault="00296F2F" w:rsidP="00296F2F">
      <w:pPr>
        <w:pStyle w:val="BodyTextIndent"/>
        <w:keepNext/>
        <w:keepLines/>
        <w:ind w:left="0"/>
        <w:rPr>
          <w:rFonts w:asciiTheme="minorHAnsi" w:hAnsiTheme="minorHAnsi" w:cstheme="majorBidi"/>
        </w:rPr>
      </w:pPr>
      <w:r w:rsidRPr="007D4445">
        <w:rPr>
          <w:rFonts w:asciiTheme="minorHAnsi" w:hAnsiTheme="minorHAnsi" w:cstheme="majorBidi"/>
          <w:bCs/>
        </w:rPr>
        <w:t xml:space="preserve">Before we start, I’m going to give you a written consent form. This document explains the purpose of the study, who can participate </w:t>
      </w:r>
      <w:r w:rsidRPr="007D4445">
        <w:rPr>
          <w:rFonts w:asciiTheme="minorHAnsi" w:hAnsiTheme="minorHAnsi" w:cstheme="majorBidi"/>
        </w:rPr>
        <w:t>in the interviews, the risks and benefits of participating, how we will protect your information, and whom you can call if you have questions. GIVE THE INFORMED CONSENT DOCUMENT TO THE PARTICIPANT.</w:t>
      </w:r>
    </w:p>
    <w:p w:rsidR="00296F2F" w:rsidRPr="007D4445" w:rsidRDefault="00296F2F" w:rsidP="00296F2F">
      <w:pPr>
        <w:pStyle w:val="BodyTextIndent"/>
        <w:keepNext/>
        <w:keepLines/>
        <w:rPr>
          <w:rFonts w:asciiTheme="minorHAnsi" w:hAnsiTheme="minorHAnsi" w:cstheme="majorBidi"/>
        </w:rPr>
      </w:pPr>
    </w:p>
    <w:p w:rsidR="00296F2F" w:rsidRPr="007D4445" w:rsidRDefault="00296F2F" w:rsidP="00296F2F">
      <w:pPr>
        <w:pStyle w:val="BodyTextIndent"/>
        <w:keepNext/>
        <w:keepLines/>
        <w:ind w:left="0"/>
        <w:rPr>
          <w:rFonts w:asciiTheme="minorHAnsi" w:hAnsiTheme="minorHAnsi" w:cstheme="majorBidi"/>
        </w:rPr>
      </w:pPr>
      <w:r w:rsidRPr="007D4445">
        <w:rPr>
          <w:rFonts w:asciiTheme="minorHAnsi" w:hAnsiTheme="minorHAnsi" w:cstheme="majorBidi"/>
        </w:rPr>
        <w:t xml:space="preserve">Do you want me to read the consent document to you? Or do you want to read it yourself? READ THE DOCUMENT TO PARTICIPANT OR LET PARTICIPANT READ IT (AS APPROPRIATE.) </w:t>
      </w:r>
    </w:p>
    <w:p w:rsidR="00296F2F" w:rsidRPr="007D4445" w:rsidRDefault="00296F2F" w:rsidP="00296F2F">
      <w:pPr>
        <w:pStyle w:val="BodyTextIndent"/>
        <w:keepNext/>
        <w:keepLines/>
        <w:rPr>
          <w:rFonts w:asciiTheme="minorHAnsi" w:hAnsiTheme="minorHAnsi" w:cstheme="majorBidi"/>
        </w:rPr>
      </w:pPr>
    </w:p>
    <w:p w:rsidR="00296F2F" w:rsidRPr="007D4445" w:rsidRDefault="00296F2F" w:rsidP="00296F2F">
      <w:pPr>
        <w:pStyle w:val="BodyTextIndent"/>
        <w:rPr>
          <w:rFonts w:asciiTheme="minorHAnsi" w:hAnsiTheme="minorHAnsi" w:cstheme="majorBidi"/>
        </w:rPr>
      </w:pPr>
      <w:r w:rsidRPr="007D4445">
        <w:rPr>
          <w:rFonts w:asciiTheme="minorHAnsi" w:hAnsiTheme="minorHAnsi" w:cstheme="majorBidi"/>
        </w:rPr>
        <w:t xml:space="preserve">WHEN DONE: </w:t>
      </w:r>
    </w:p>
    <w:p w:rsidR="00296F2F" w:rsidRPr="007D4445" w:rsidRDefault="00296F2F" w:rsidP="00C66E50">
      <w:pPr>
        <w:pStyle w:val="BodyTextIndent"/>
        <w:widowControl/>
        <w:numPr>
          <w:ilvl w:val="0"/>
          <w:numId w:val="4"/>
        </w:numPr>
        <w:spacing w:after="0"/>
        <w:rPr>
          <w:rFonts w:asciiTheme="minorHAnsi" w:hAnsiTheme="minorHAnsi" w:cstheme="majorBidi"/>
        </w:rPr>
      </w:pPr>
      <w:r w:rsidRPr="007D4445">
        <w:rPr>
          <w:rFonts w:asciiTheme="minorHAnsi" w:hAnsiTheme="minorHAnsi" w:cstheme="majorBidi"/>
        </w:rPr>
        <w:t>ASK PARTICIPANT IF THEY HAVE ANY QUESTIONS ABOUT THE FORM.</w:t>
      </w:r>
    </w:p>
    <w:p w:rsidR="00296F2F" w:rsidRPr="007D4445" w:rsidRDefault="00296F2F" w:rsidP="00C66E50">
      <w:pPr>
        <w:pStyle w:val="BodyTextIndent"/>
        <w:widowControl/>
        <w:numPr>
          <w:ilvl w:val="0"/>
          <w:numId w:val="4"/>
        </w:numPr>
        <w:spacing w:after="0"/>
        <w:rPr>
          <w:rFonts w:asciiTheme="minorHAnsi" w:hAnsiTheme="minorHAnsi" w:cstheme="majorBidi"/>
        </w:rPr>
      </w:pPr>
      <w:r w:rsidRPr="007D4445">
        <w:rPr>
          <w:rFonts w:asciiTheme="minorHAnsi" w:hAnsiTheme="minorHAnsi" w:cstheme="majorBidi"/>
        </w:rPr>
        <w:t>VERIFY THAT PARTICIPANT AGREES TO PARTICIPATE AND WHETHER PARTICIPANT AGREES TO BE AUDIO RECORDED AND OBSERVED.</w:t>
      </w:r>
    </w:p>
    <w:p w:rsidR="00296F2F" w:rsidRPr="007D4445" w:rsidRDefault="00296F2F" w:rsidP="00C66E50">
      <w:pPr>
        <w:pStyle w:val="BodyTextIndent"/>
        <w:widowControl/>
        <w:numPr>
          <w:ilvl w:val="0"/>
          <w:numId w:val="4"/>
        </w:numPr>
        <w:spacing w:after="0"/>
        <w:rPr>
          <w:rFonts w:asciiTheme="minorHAnsi" w:hAnsiTheme="minorHAnsi" w:cstheme="majorBidi"/>
        </w:rPr>
      </w:pPr>
      <w:r w:rsidRPr="007D4445">
        <w:rPr>
          <w:rFonts w:asciiTheme="minorHAnsi" w:hAnsiTheme="minorHAnsi" w:cstheme="majorBidi"/>
        </w:rPr>
        <w:t>HAVE PARTICIPANT SIGN THE DOCUMENT. GIVE PARTICIPANT INFORMED CONSENT TEXT (NOT SIGNATURE PAGE).</w:t>
      </w:r>
    </w:p>
    <w:p w:rsidR="00296F2F" w:rsidRPr="007D4445" w:rsidRDefault="00296F2F" w:rsidP="00C66E50">
      <w:pPr>
        <w:pStyle w:val="BodyTextIndent"/>
        <w:widowControl/>
        <w:numPr>
          <w:ilvl w:val="0"/>
          <w:numId w:val="4"/>
        </w:numPr>
        <w:spacing w:after="0"/>
        <w:rPr>
          <w:rFonts w:asciiTheme="minorHAnsi" w:hAnsiTheme="minorHAnsi" w:cstheme="majorBidi"/>
        </w:rPr>
      </w:pPr>
      <w:r w:rsidRPr="007D4445">
        <w:rPr>
          <w:rFonts w:asciiTheme="minorHAnsi" w:hAnsiTheme="minorHAnsi" w:cstheme="majorBidi"/>
        </w:rPr>
        <w:t>IF PARTICIPANT AGREES, TELL PARTICIPANT ABOUT OBSERVERS ON PHONE AND BEHIND MIRROR IN HILL 117 (IF APPLICABLE).</w:t>
      </w:r>
    </w:p>
    <w:p w:rsidR="00296F2F" w:rsidRPr="007D4445" w:rsidRDefault="00296F2F" w:rsidP="00C66E50">
      <w:pPr>
        <w:pStyle w:val="BodyTextIndent"/>
        <w:widowControl/>
        <w:numPr>
          <w:ilvl w:val="0"/>
          <w:numId w:val="4"/>
        </w:numPr>
        <w:spacing w:after="0"/>
        <w:rPr>
          <w:rFonts w:asciiTheme="minorHAnsi" w:hAnsiTheme="minorHAnsi" w:cstheme="majorBidi"/>
        </w:rPr>
      </w:pPr>
      <w:r w:rsidRPr="007D4445">
        <w:rPr>
          <w:rFonts w:asciiTheme="minorHAnsi" w:hAnsiTheme="minorHAnsi"/>
        </w:rPr>
        <w:t>IF CONSENT WAS GIVEN, START TAPE RECORDER. COLLECT VERBAL CONSENT FOR AUDIO RECORDING.</w:t>
      </w:r>
    </w:p>
    <w:p w:rsidR="00296F2F" w:rsidRPr="007D4445" w:rsidRDefault="00296F2F" w:rsidP="00296F2F">
      <w:pPr>
        <w:pStyle w:val="BodyTextIndent"/>
        <w:rPr>
          <w:rFonts w:asciiTheme="minorHAnsi" w:hAnsiTheme="minorHAnsi" w:cstheme="majorBidi"/>
        </w:rPr>
      </w:pPr>
    </w:p>
    <w:p w:rsidR="00296F2F" w:rsidRPr="007D4445" w:rsidRDefault="00296F2F" w:rsidP="00296F2F">
      <w:pPr>
        <w:pStyle w:val="Probe"/>
        <w:numPr>
          <w:ilvl w:val="0"/>
          <w:numId w:val="0"/>
        </w:numPr>
        <w:shd w:val="clear" w:color="auto" w:fill="auto"/>
        <w:ind w:left="360" w:hanging="360"/>
      </w:pPr>
      <w:r w:rsidRPr="007D4445">
        <w:t xml:space="preserve">START ON VARIABLE </w:t>
      </w:r>
      <w:r w:rsidRPr="007D4445">
        <w:rPr>
          <w:rStyle w:val="apple-style-span"/>
          <w:rFonts w:cstheme="majorBidi"/>
          <w:b/>
          <w:bCs/>
          <w:shd w:val="clear" w:color="auto" w:fill="F5F5F5"/>
        </w:rPr>
        <w:t>RETRNFRM</w:t>
      </w:r>
    </w:p>
    <w:p w:rsidR="00296F2F" w:rsidRPr="007D4445" w:rsidRDefault="00296F2F" w:rsidP="00296F2F">
      <w:pPr>
        <w:jc w:val="center"/>
        <w:rPr>
          <w:rFonts w:asciiTheme="minorHAnsi" w:hAnsiTheme="minorHAnsi"/>
          <w:b/>
          <w:bCs/>
          <w:sz w:val="20"/>
        </w:rPr>
      </w:pPr>
    </w:p>
    <w:p w:rsidR="00296F2F" w:rsidRPr="007D4445" w:rsidRDefault="00296F2F" w:rsidP="00296F2F">
      <w:pPr>
        <w:pStyle w:val="Probe"/>
        <w:numPr>
          <w:ilvl w:val="0"/>
          <w:numId w:val="0"/>
        </w:numPr>
        <w:shd w:val="clear" w:color="auto" w:fill="auto"/>
        <w:ind w:left="360" w:hanging="360"/>
      </w:pPr>
      <w:r w:rsidRPr="007D4445">
        <w:t>NOTE WHETHER PARTICIPANTS CLICK ON “HELP” HYPERLINKS.</w:t>
      </w:r>
    </w:p>
    <w:p w:rsidR="00296F2F" w:rsidRPr="007D4445" w:rsidRDefault="00296F2F" w:rsidP="00296F2F">
      <w:pPr>
        <w:pStyle w:val="Probe"/>
        <w:numPr>
          <w:ilvl w:val="0"/>
          <w:numId w:val="0"/>
        </w:numPr>
        <w:shd w:val="clear" w:color="auto" w:fill="auto"/>
        <w:ind w:left="360"/>
      </w:pPr>
    </w:p>
    <w:p w:rsidR="00296F2F" w:rsidRPr="007D4445" w:rsidRDefault="00296F2F" w:rsidP="00296F2F">
      <w:pPr>
        <w:pStyle w:val="Probe"/>
        <w:numPr>
          <w:ilvl w:val="0"/>
          <w:numId w:val="0"/>
        </w:numPr>
        <w:shd w:val="clear" w:color="auto" w:fill="auto"/>
      </w:pPr>
      <w:r w:rsidRPr="007D4445">
        <w:t>IF THEY DO, ASK “What did you think of that definition? How helpful or unhelpful was it?” DON’T PROBE ON MORE THAN 3 DEFINITIONS PER INTERVIEW.</w:t>
      </w:r>
    </w:p>
    <w:p w:rsidR="00296F2F" w:rsidRPr="007D4445" w:rsidRDefault="00296F2F" w:rsidP="00296F2F">
      <w:pPr>
        <w:rPr>
          <w:rFonts w:asciiTheme="minorHAnsi" w:hAnsiTheme="minorHAnsi"/>
          <w:sz w:val="20"/>
        </w:rPr>
      </w:pPr>
    </w:p>
    <w:p w:rsidR="00296F2F" w:rsidRPr="007D4445" w:rsidRDefault="00296F2F" w:rsidP="00296F2F">
      <w:pPr>
        <w:rPr>
          <w:rFonts w:asciiTheme="minorHAnsi" w:hAnsiTheme="minorHAnsi"/>
          <w:b/>
          <w:sz w:val="20"/>
        </w:rPr>
      </w:pPr>
      <w:r w:rsidRPr="007D4445">
        <w:rPr>
          <w:rFonts w:asciiTheme="minorHAnsi" w:hAnsiTheme="minorHAnsi"/>
          <w:b/>
          <w:sz w:val="20"/>
        </w:rPr>
        <w:br w:type="page"/>
      </w:r>
    </w:p>
    <w:p w:rsidR="00296F2F" w:rsidRPr="007D4445" w:rsidRDefault="00296F2F" w:rsidP="00296F2F">
      <w:pPr>
        <w:pStyle w:val="BodyTextIndent"/>
        <w:keepNext/>
        <w:spacing w:line="276" w:lineRule="auto"/>
        <w:ind w:left="1440" w:right="1440"/>
        <w:jc w:val="center"/>
        <w:rPr>
          <w:rFonts w:asciiTheme="minorHAnsi" w:hAnsiTheme="minorHAnsi" w:cstheme="majorBidi"/>
          <w:b/>
          <w:szCs w:val="24"/>
        </w:rPr>
      </w:pPr>
      <w:r w:rsidRPr="007D4445">
        <w:rPr>
          <w:rFonts w:asciiTheme="minorHAnsi" w:hAnsiTheme="minorHAnsi" w:cstheme="majorBidi"/>
          <w:b/>
          <w:szCs w:val="24"/>
        </w:rPr>
        <w:t xml:space="preserve">SECTION 3: COGNITIVE INTERVIEWING </w:t>
      </w:r>
    </w:p>
    <w:p w:rsidR="00296F2F" w:rsidRPr="007D4445" w:rsidRDefault="00296F2F" w:rsidP="00296F2F">
      <w:pPr>
        <w:rPr>
          <w:rFonts w:asciiTheme="minorHAnsi" w:hAnsiTheme="minorHAnsi"/>
          <w:sz w:val="20"/>
        </w:rPr>
      </w:pPr>
    </w:p>
    <w:p w:rsidR="00296F2F" w:rsidRPr="007D4445" w:rsidRDefault="00296F2F" w:rsidP="00296F2F">
      <w:pPr>
        <w:rPr>
          <w:rFonts w:asciiTheme="minorHAnsi" w:hAnsiTheme="minorHAnsi"/>
          <w:b/>
          <w:bCs/>
          <w:sz w:val="20"/>
          <w:u w:val="single"/>
        </w:rPr>
      </w:pPr>
      <w:r w:rsidRPr="007D4445">
        <w:rPr>
          <w:rFonts w:asciiTheme="minorHAnsi" w:hAnsiTheme="minorHAnsi"/>
          <w:b/>
          <w:bCs/>
          <w:sz w:val="20"/>
          <w:u w:val="single"/>
        </w:rPr>
        <w:t>POST BACCALAUREATE EDUCATION AND TRAINING</w:t>
      </w:r>
    </w:p>
    <w:p w:rsidR="00296F2F" w:rsidRPr="007D4445" w:rsidRDefault="00296F2F" w:rsidP="00296F2F">
      <w:pPr>
        <w:rPr>
          <w:rFonts w:asciiTheme="minorHAnsi" w:hAnsiTheme="minorHAnsi"/>
          <w:b/>
          <w:bCs/>
          <w:sz w:val="20"/>
        </w:rPr>
      </w:pPr>
    </w:p>
    <w:p w:rsidR="00296F2F" w:rsidRPr="007D4445" w:rsidRDefault="00296F2F" w:rsidP="00296F2F">
      <w:pPr>
        <w:autoSpaceDE w:val="0"/>
        <w:autoSpaceDN w:val="0"/>
        <w:adjustRightInd w:val="0"/>
        <w:rPr>
          <w:rFonts w:asciiTheme="minorHAnsi" w:hAnsiTheme="minorHAnsi"/>
          <w:sz w:val="20"/>
        </w:rPr>
      </w:pPr>
      <w:r w:rsidRPr="007D4445">
        <w:rPr>
          <w:rFonts w:asciiTheme="minorHAnsi" w:hAnsiTheme="minorHAnsi"/>
          <w:b/>
          <w:bCs/>
          <w:sz w:val="20"/>
        </w:rPr>
        <w:t>B12CPSTGRD</w:t>
      </w:r>
      <w:r w:rsidRPr="007D4445">
        <w:rPr>
          <w:rFonts w:asciiTheme="minorHAnsi" w:hAnsiTheme="minorHAnsi"/>
          <w:sz w:val="20"/>
        </w:rPr>
        <w:t xml:space="preserve"> </w:t>
      </w:r>
    </w:p>
    <w:p w:rsidR="00296F2F" w:rsidRPr="007D4445" w:rsidRDefault="00296F2F" w:rsidP="00296F2F">
      <w:pPr>
        <w:autoSpaceDE w:val="0"/>
        <w:autoSpaceDN w:val="0"/>
        <w:adjustRightInd w:val="0"/>
        <w:rPr>
          <w:rFonts w:asciiTheme="minorHAnsi" w:hAnsiTheme="minorHAnsi" w:cs="Tahoma"/>
          <w:b/>
          <w:bCs/>
          <w:sz w:val="20"/>
        </w:rPr>
      </w:pPr>
      <w:r w:rsidRPr="007D4445">
        <w:rPr>
          <w:rFonts w:asciiTheme="minorHAnsi" w:hAnsiTheme="minorHAnsi" w:cs="Tahoma"/>
          <w:b/>
          <w:bCs/>
          <w:sz w:val="20"/>
        </w:rPr>
        <w:t>Have you enrolled in a college, university, or trade school for an additional degree or certificate —including enrollment for a graduate degree, an additional undergraduate degree, or a certificate program—since</w:t>
      </w:r>
    </w:p>
    <w:p w:rsidR="00296F2F" w:rsidRPr="007D4445" w:rsidRDefault="00296F2F" w:rsidP="00296F2F">
      <w:pPr>
        <w:autoSpaceDE w:val="0"/>
        <w:autoSpaceDN w:val="0"/>
        <w:adjustRightInd w:val="0"/>
        <w:rPr>
          <w:rFonts w:asciiTheme="minorHAnsi" w:hAnsiTheme="minorHAnsi" w:cs="Tahoma"/>
          <w:b/>
          <w:bCs/>
          <w:sz w:val="20"/>
        </w:rPr>
      </w:pPr>
      <w:r w:rsidRPr="007D4445">
        <w:rPr>
          <w:rFonts w:asciiTheme="minorHAnsi" w:hAnsiTheme="minorHAnsi" w:cs="Tahoma"/>
          <w:b/>
          <w:bCs/>
          <w:sz w:val="20"/>
        </w:rPr>
        <w:t>completing your bachelor's degree requirements at [Y_NPSCHL]?</w:t>
      </w:r>
    </w:p>
    <w:p w:rsidR="00296F2F" w:rsidRPr="007D4445" w:rsidRDefault="00296F2F" w:rsidP="00296F2F">
      <w:pPr>
        <w:autoSpaceDE w:val="0"/>
        <w:autoSpaceDN w:val="0"/>
        <w:adjustRightInd w:val="0"/>
        <w:rPr>
          <w:rFonts w:asciiTheme="minorHAnsi" w:hAnsiTheme="minorHAnsi" w:cs="Tahoma"/>
          <w:b/>
          <w:bCs/>
          <w:sz w:val="20"/>
        </w:rPr>
      </w:pPr>
    </w:p>
    <w:p w:rsidR="00296F2F" w:rsidRPr="007D4445" w:rsidRDefault="00296F2F" w:rsidP="00296F2F">
      <w:pPr>
        <w:autoSpaceDE w:val="0"/>
        <w:autoSpaceDN w:val="0"/>
        <w:adjustRightInd w:val="0"/>
        <w:rPr>
          <w:rFonts w:asciiTheme="minorHAnsi" w:hAnsiTheme="minorHAnsi" w:cs="Tahoma"/>
          <w:b/>
          <w:bCs/>
          <w:sz w:val="20"/>
        </w:rPr>
      </w:pPr>
      <w:r w:rsidRPr="007D4445">
        <w:rPr>
          <w:rFonts w:asciiTheme="minorHAnsi" w:hAnsiTheme="minorHAnsi" w:cs="Tahoma"/>
          <w:b/>
          <w:bCs/>
          <w:sz w:val="20"/>
        </w:rPr>
        <w:t>(Please only include schools in which you were enrolled after the completion of your bachelor's degree</w:t>
      </w:r>
    </w:p>
    <w:p w:rsidR="00296F2F" w:rsidRPr="007D4445" w:rsidRDefault="00296F2F" w:rsidP="00296F2F">
      <w:pPr>
        <w:autoSpaceDE w:val="0"/>
        <w:autoSpaceDN w:val="0"/>
        <w:adjustRightInd w:val="0"/>
        <w:rPr>
          <w:rFonts w:asciiTheme="minorHAnsi" w:hAnsiTheme="minorHAnsi" w:cs="Tahoma"/>
          <w:b/>
          <w:bCs/>
          <w:sz w:val="20"/>
        </w:rPr>
      </w:pPr>
      <w:r w:rsidRPr="007D4445">
        <w:rPr>
          <w:rFonts w:asciiTheme="minorHAnsi" w:hAnsiTheme="minorHAnsi" w:cs="Tahoma"/>
          <w:b/>
          <w:bCs/>
          <w:sz w:val="20"/>
        </w:rPr>
        <w:t>requirements. Do not include professional certificates such as those earned through week-long training</w:t>
      </w:r>
    </w:p>
    <w:p w:rsidR="00296F2F" w:rsidRPr="007D4445" w:rsidRDefault="00296F2F" w:rsidP="00296F2F">
      <w:pPr>
        <w:rPr>
          <w:rFonts w:asciiTheme="minorHAnsi" w:hAnsiTheme="minorHAnsi"/>
          <w:sz w:val="20"/>
        </w:rPr>
      </w:pPr>
      <w:r w:rsidRPr="007D4445">
        <w:rPr>
          <w:rFonts w:asciiTheme="minorHAnsi" w:hAnsiTheme="minorHAnsi" w:cs="Tahoma"/>
          <w:b/>
          <w:bCs/>
          <w:sz w:val="20"/>
        </w:rPr>
        <w:t>courses. )</w:t>
      </w:r>
    </w:p>
    <w:p w:rsidR="00296F2F" w:rsidRPr="007D4445" w:rsidRDefault="00296F2F" w:rsidP="00296F2F">
      <w:pPr>
        <w:pStyle w:val="Probe"/>
        <w:numPr>
          <w:ilvl w:val="0"/>
          <w:numId w:val="0"/>
        </w:numPr>
        <w:shd w:val="clear" w:color="auto" w:fill="auto"/>
        <w:ind w:left="360" w:hanging="360"/>
      </w:pPr>
    </w:p>
    <w:p w:rsidR="00296F2F" w:rsidRDefault="00296F2F" w:rsidP="00C66E50">
      <w:pPr>
        <w:pStyle w:val="ListParagraph"/>
        <w:numPr>
          <w:ilvl w:val="0"/>
          <w:numId w:val="5"/>
        </w:numPr>
        <w:shd w:val="clear" w:color="auto" w:fill="C6D9F1" w:themeFill="text2" w:themeFillTint="33"/>
        <w:spacing w:after="0" w:line="240" w:lineRule="auto"/>
        <w:rPr>
          <w:rFonts w:asciiTheme="minorHAnsi" w:hAnsiTheme="minorHAnsi"/>
          <w:sz w:val="20"/>
          <w:szCs w:val="20"/>
        </w:rPr>
      </w:pPr>
      <w:r w:rsidRPr="007D4445">
        <w:rPr>
          <w:rFonts w:asciiTheme="minorHAnsi" w:hAnsiTheme="minorHAnsi"/>
          <w:sz w:val="20"/>
          <w:szCs w:val="20"/>
        </w:rPr>
        <w:t>What does the instruction “Do not include professional certificates such as those earned through week-long training courses” mean to you?</w:t>
      </w:r>
    </w:p>
    <w:p w:rsidR="00296F2F" w:rsidRPr="007D4445" w:rsidRDefault="00296F2F" w:rsidP="00C66E50">
      <w:pPr>
        <w:pStyle w:val="ListParagraph"/>
        <w:numPr>
          <w:ilvl w:val="0"/>
          <w:numId w:val="5"/>
        </w:numPr>
        <w:shd w:val="clear" w:color="auto" w:fill="C6D9F1" w:themeFill="text2" w:themeFillTint="33"/>
        <w:spacing w:after="0" w:line="240" w:lineRule="auto"/>
        <w:rPr>
          <w:rFonts w:asciiTheme="minorHAnsi" w:hAnsiTheme="minorHAnsi"/>
          <w:sz w:val="20"/>
          <w:szCs w:val="20"/>
        </w:rPr>
      </w:pPr>
      <w:r w:rsidRPr="007D4445">
        <w:rPr>
          <w:rFonts w:asciiTheme="minorHAnsi" w:hAnsiTheme="minorHAnsi"/>
          <w:sz w:val="20"/>
          <w:szCs w:val="20"/>
        </w:rPr>
        <w:t>Were there any degrees or certificates that you were unsure whether you should mention or not? Explain.</w:t>
      </w:r>
    </w:p>
    <w:p w:rsidR="00296F2F" w:rsidRDefault="00296F2F" w:rsidP="00296F2F">
      <w:pPr>
        <w:rPr>
          <w:rFonts w:asciiTheme="minorHAnsi" w:hAnsiTheme="minorHAnsi"/>
          <w:b/>
          <w:bCs/>
          <w:sz w:val="20"/>
        </w:rPr>
      </w:pPr>
    </w:p>
    <w:p w:rsidR="00296F2F" w:rsidRPr="007D4445" w:rsidRDefault="00296F2F" w:rsidP="00296F2F">
      <w:pPr>
        <w:rPr>
          <w:rFonts w:asciiTheme="minorHAnsi" w:hAnsiTheme="minorHAnsi"/>
          <w:b/>
          <w:bCs/>
          <w:sz w:val="20"/>
        </w:rPr>
      </w:pPr>
    </w:p>
    <w:p w:rsidR="00296F2F" w:rsidRPr="007D4445" w:rsidRDefault="00296F2F" w:rsidP="00296F2F">
      <w:pPr>
        <w:pStyle w:val="Question"/>
      </w:pPr>
      <w:r w:rsidRPr="007D4445">
        <w:t>B12CALTPLN01</w:t>
      </w:r>
    </w:p>
    <w:p w:rsidR="00296F2F" w:rsidRPr="007D4445" w:rsidRDefault="00296F2F" w:rsidP="00296F2F">
      <w:pPr>
        <w:pStyle w:val="Question"/>
        <w:rPr>
          <w:rFonts w:cs="Tahoma"/>
        </w:rPr>
      </w:pPr>
      <w:r w:rsidRPr="007D4445">
        <w:rPr>
          <w:rFonts w:cs="Tahoma"/>
        </w:rPr>
        <w:t xml:space="preserve">If you had not enrolled in your [DEGREE] program at [SCHOOL] in the 2011-2012 school year, would you </w:t>
      </w:r>
      <w:r>
        <w:rPr>
          <w:rFonts w:cs="Tahoma"/>
        </w:rPr>
        <w:t xml:space="preserve">have </w:t>
      </w:r>
      <w:r w:rsidRPr="007D4445">
        <w:rPr>
          <w:rFonts w:cs="Tahoma"/>
        </w:rPr>
        <w:t>still attended school at a different program, or worked for pay?</w:t>
      </w:r>
    </w:p>
    <w:p w:rsidR="00296F2F" w:rsidRDefault="00296F2F" w:rsidP="00296F2F">
      <w:pPr>
        <w:pStyle w:val="Probe"/>
      </w:pPr>
      <w:r w:rsidRPr="007D4445">
        <w:t>How did you come up with your answer to this question?</w:t>
      </w:r>
    </w:p>
    <w:p w:rsidR="00296F2F" w:rsidRPr="007D4445" w:rsidRDefault="00296F2F" w:rsidP="00296F2F">
      <w:pPr>
        <w:pStyle w:val="Probe"/>
      </w:pPr>
      <w:r w:rsidRPr="007D4445">
        <w:t>Were these answer options okay or would you have liked to answer something else?</w:t>
      </w:r>
    </w:p>
    <w:p w:rsidR="00296F2F" w:rsidRDefault="00296F2F" w:rsidP="00296F2F">
      <w:pPr>
        <w:rPr>
          <w:rFonts w:asciiTheme="minorHAnsi" w:hAnsiTheme="minorHAnsi"/>
          <w:sz w:val="20"/>
        </w:rPr>
      </w:pPr>
    </w:p>
    <w:p w:rsidR="00296F2F" w:rsidRDefault="00296F2F" w:rsidP="00296F2F">
      <w:pPr>
        <w:rPr>
          <w:rFonts w:asciiTheme="minorHAnsi" w:hAnsiTheme="minorHAnsi"/>
          <w:sz w:val="20"/>
        </w:rPr>
      </w:pPr>
    </w:p>
    <w:p w:rsidR="00296F2F" w:rsidRPr="007D4445" w:rsidRDefault="00296F2F" w:rsidP="00296F2F">
      <w:pPr>
        <w:pStyle w:val="Question"/>
      </w:pPr>
      <w:r w:rsidRPr="007D4445">
        <w:t>B12CFINAID01</w:t>
      </w:r>
    </w:p>
    <w:p w:rsidR="00296F2F" w:rsidRPr="00B17124" w:rsidRDefault="00296F2F" w:rsidP="00296F2F">
      <w:pPr>
        <w:pStyle w:val="Question"/>
      </w:pPr>
      <w:r w:rsidRPr="00D52320">
        <w:rPr>
          <w:rStyle w:val="apple-style-span"/>
          <w:szCs w:val="27"/>
          <w:shd w:val="clear" w:color="auto" w:fill="F5F5F5"/>
        </w:rPr>
        <w:t>Which of the following sources did you use to pay for your education expenses (such as tuition, fees, and books) and living expenses for your [DEGREE] at [SCHOOL]?</w:t>
      </w:r>
      <w:r w:rsidRPr="00B17124">
        <w:t>Tuition, fees, books</w:t>
      </w:r>
    </w:p>
    <w:p w:rsidR="00296F2F" w:rsidRPr="007D4445" w:rsidRDefault="00296F2F" w:rsidP="00296F2F">
      <w:pPr>
        <w:pStyle w:val="Question"/>
        <w:rPr>
          <w:rFonts w:cs="Tahoma"/>
        </w:rPr>
      </w:pPr>
      <w:r w:rsidRPr="007D4445">
        <w:rPr>
          <w:rFonts w:cs="Tahoma"/>
        </w:rPr>
        <w:t>Living expenses</w:t>
      </w:r>
    </w:p>
    <w:p w:rsidR="00296F2F" w:rsidRDefault="00296F2F" w:rsidP="00296F2F">
      <w:pPr>
        <w:pStyle w:val="Probe"/>
      </w:pPr>
      <w:r>
        <w:t>How did you come up with your answer to this question?</w:t>
      </w:r>
    </w:p>
    <w:p w:rsidR="00296F2F" w:rsidRDefault="00296F2F" w:rsidP="00296F2F">
      <w:pPr>
        <w:pStyle w:val="Probe"/>
      </w:pPr>
      <w:r w:rsidRPr="007D4445">
        <w:t>This question asks about tuition, fees, and books separately from living expenses. Is that easier to answer or would it be easier to answer if they were combined? Explain.</w:t>
      </w:r>
    </w:p>
    <w:p w:rsidR="00296F2F" w:rsidRDefault="00296F2F" w:rsidP="00296F2F">
      <w:pPr>
        <w:pStyle w:val="Probe"/>
      </w:pPr>
      <w:r w:rsidRPr="007D4445">
        <w:t xml:space="preserve">IF SELECTED NOTHING: </w:t>
      </w:r>
      <w:r>
        <w:t>H</w:t>
      </w:r>
      <w:r w:rsidRPr="007D4445">
        <w:t>ow did you pay for your program?</w:t>
      </w:r>
    </w:p>
    <w:p w:rsidR="00296F2F" w:rsidRDefault="00296F2F" w:rsidP="00296F2F">
      <w:pPr>
        <w:pStyle w:val="Probe"/>
        <w:numPr>
          <w:ilvl w:val="0"/>
          <w:numId w:val="0"/>
        </w:numPr>
        <w:shd w:val="clear" w:color="auto" w:fill="auto"/>
        <w:ind w:left="360" w:hanging="360"/>
      </w:pPr>
    </w:p>
    <w:p w:rsidR="00296F2F" w:rsidRPr="007D4445" w:rsidRDefault="00296F2F" w:rsidP="00296F2F">
      <w:pPr>
        <w:rPr>
          <w:rFonts w:asciiTheme="minorHAnsi" w:hAnsiTheme="minorHAnsi"/>
          <w:sz w:val="20"/>
        </w:rPr>
      </w:pPr>
    </w:p>
    <w:p w:rsidR="00296F2F" w:rsidRDefault="00296F2F" w:rsidP="00296F2F">
      <w:pPr>
        <w:pStyle w:val="Question"/>
      </w:pPr>
      <w:r>
        <w:t>B12CHRDSHP01</w:t>
      </w:r>
    </w:p>
    <w:p w:rsidR="00296F2F" w:rsidRDefault="00296F2F" w:rsidP="00296F2F">
      <w:pPr>
        <w:pStyle w:val="Question"/>
      </w:pPr>
      <w:r>
        <w:t>For this question, please indicate how much you agree with the following statement. The financial cost (e.g., tuition, fees, books, lost income because not working or working less) of obtaining my [DEGREE] posed a significant hardship to me.</w:t>
      </w:r>
    </w:p>
    <w:p w:rsidR="00296F2F" w:rsidRPr="00007DA9" w:rsidRDefault="00296F2F" w:rsidP="00C66E50">
      <w:pPr>
        <w:pStyle w:val="Question"/>
        <w:numPr>
          <w:ilvl w:val="0"/>
          <w:numId w:val="6"/>
        </w:numPr>
        <w:shd w:val="clear" w:color="auto" w:fill="C6D9F1" w:themeFill="text2" w:themeFillTint="33"/>
        <w:rPr>
          <w:b w:val="0"/>
          <w:bCs w:val="0"/>
        </w:rPr>
      </w:pPr>
      <w:r>
        <w:rPr>
          <w:b w:val="0"/>
          <w:bCs w:val="0"/>
        </w:rPr>
        <w:t>In your own words, what is this question asking?</w:t>
      </w:r>
    </w:p>
    <w:p w:rsidR="00296F2F" w:rsidRDefault="00296F2F" w:rsidP="00296F2F">
      <w:pPr>
        <w:pStyle w:val="Question"/>
      </w:pPr>
    </w:p>
    <w:p w:rsidR="00296F2F" w:rsidRDefault="00296F2F" w:rsidP="00296F2F">
      <w:pPr>
        <w:pStyle w:val="Question"/>
      </w:pPr>
      <w:bookmarkStart w:id="38" w:name="_Toc313609058"/>
      <w:r w:rsidRPr="003452F0">
        <w:t>B12CEDSTRS01</w:t>
      </w:r>
      <w:bookmarkEnd w:id="38"/>
    </w:p>
    <w:p w:rsidR="00296F2F" w:rsidRDefault="00296F2F" w:rsidP="00296F2F">
      <w:pPr>
        <w:pStyle w:val="Question"/>
      </w:pPr>
      <w:r>
        <w:t>Please compare your stress level while you [are/were] in school studying for your [DEGREE] to your stress level while not enrolled.</w:t>
      </w:r>
    </w:p>
    <w:p w:rsidR="00296F2F" w:rsidRPr="00007DA9" w:rsidRDefault="00296F2F" w:rsidP="00C66E50">
      <w:pPr>
        <w:pStyle w:val="Question"/>
        <w:numPr>
          <w:ilvl w:val="0"/>
          <w:numId w:val="6"/>
        </w:numPr>
        <w:shd w:val="clear" w:color="auto" w:fill="C6D9F1" w:themeFill="text2" w:themeFillTint="33"/>
        <w:rPr>
          <w:b w:val="0"/>
          <w:bCs w:val="0"/>
        </w:rPr>
      </w:pPr>
      <w:r>
        <w:rPr>
          <w:b w:val="0"/>
          <w:bCs w:val="0"/>
        </w:rPr>
        <w:t>What did the phrase “while not enrolled” mean to you? What time period were you thinking about? [PROBE FOR WHETHER THEY WERE THINKING PRIOR TO SCHOOL, SUMMERS, WORKING AFTER GRADUATION OR SOMETHING ELSE.]</w:t>
      </w:r>
    </w:p>
    <w:p w:rsidR="00296F2F" w:rsidRDefault="00296F2F" w:rsidP="00296F2F">
      <w:pPr>
        <w:pStyle w:val="Question"/>
      </w:pPr>
    </w:p>
    <w:p w:rsidR="005814B6" w:rsidRDefault="005814B6" w:rsidP="00296F2F">
      <w:pPr>
        <w:pStyle w:val="Question"/>
      </w:pPr>
    </w:p>
    <w:p w:rsidR="00296F2F" w:rsidRPr="007D4445" w:rsidRDefault="00296F2F" w:rsidP="00296F2F">
      <w:pPr>
        <w:pStyle w:val="Question"/>
      </w:pPr>
      <w:r w:rsidRPr="007D4445">
        <w:t>B12CAL</w:t>
      </w:r>
      <w:r>
        <w:t>T</w:t>
      </w:r>
      <w:r w:rsidRPr="007D4445">
        <w:t>GATE</w:t>
      </w:r>
    </w:p>
    <w:p w:rsidR="00296F2F" w:rsidRPr="0062747B" w:rsidRDefault="00296F2F" w:rsidP="00296F2F">
      <w:pPr>
        <w:pStyle w:val="Question"/>
      </w:pPr>
      <w:r w:rsidRPr="0062747B">
        <w:rPr>
          <w:rStyle w:val="apple-style-span"/>
          <w:szCs w:val="27"/>
          <w:shd w:val="clear" w:color="auto" w:fill="F5F5F5"/>
        </w:rPr>
        <w:t>Have you taken courses that were taught online, at night, or on the weekend in the program you have been enrolled in since obtaining your bachelor's degree?</w:t>
      </w:r>
    </w:p>
    <w:p w:rsidR="00296F2F" w:rsidRPr="007D4445" w:rsidRDefault="00296F2F" w:rsidP="00296F2F">
      <w:pPr>
        <w:pStyle w:val="Probe"/>
      </w:pPr>
      <w:r>
        <w:t>How did you come up with your answer</w:t>
      </w:r>
      <w:r w:rsidRPr="007D4445">
        <w:t>?</w:t>
      </w:r>
    </w:p>
    <w:p w:rsidR="00296F2F" w:rsidRDefault="00296F2F" w:rsidP="00296F2F">
      <w:pPr>
        <w:pStyle w:val="Question"/>
      </w:pPr>
    </w:p>
    <w:p w:rsidR="00296F2F" w:rsidRPr="007D4445" w:rsidRDefault="00296F2F" w:rsidP="00296F2F">
      <w:pPr>
        <w:pStyle w:val="Question"/>
      </w:pPr>
      <w:r w:rsidRPr="007D4445">
        <w:t>B12CALTCRS</w:t>
      </w:r>
    </w:p>
    <w:p w:rsidR="00296F2F" w:rsidRPr="0062747B" w:rsidRDefault="00296F2F" w:rsidP="00296F2F">
      <w:pPr>
        <w:pStyle w:val="Question"/>
      </w:pPr>
      <w:r w:rsidRPr="0062747B">
        <w:rPr>
          <w:rStyle w:val="apple-style-span"/>
          <w:szCs w:val="27"/>
          <w:shd w:val="clear" w:color="auto" w:fill="F5F5F5"/>
        </w:rPr>
        <w:t>Were your courses taught online, at night, or on weekends?</w:t>
      </w:r>
    </w:p>
    <w:p w:rsidR="00296F2F" w:rsidRDefault="00296F2F" w:rsidP="00296F2F">
      <w:pPr>
        <w:pStyle w:val="Probe"/>
      </w:pPr>
      <w:r>
        <w:t>Why did you choose [ANSWER]? PROBE AS NEEDED TO VERIFY THEY ANSWERED THIS QUESTION CORRECTLY.</w:t>
      </w:r>
    </w:p>
    <w:p w:rsidR="00296F2F" w:rsidRPr="007D4445" w:rsidRDefault="00296F2F" w:rsidP="00296F2F">
      <w:pPr>
        <w:pStyle w:val="Probe"/>
      </w:pPr>
      <w:r>
        <w:t>What does “online” mean to you as it is used in this question? IF NECESSARY: Were you thinking of classes that were completely online or in person classes with online components, or both? PROBE FOR DETAILS OF ONLINE COMPONENTS (E.G. ONLINE OFFICE HOURS)</w:t>
      </w:r>
    </w:p>
    <w:p w:rsidR="00296F2F" w:rsidRDefault="00296F2F" w:rsidP="00296F2F">
      <w:pPr>
        <w:rPr>
          <w:rFonts w:asciiTheme="minorHAnsi" w:hAnsiTheme="minorHAnsi"/>
          <w:b/>
          <w:bCs/>
          <w:sz w:val="20"/>
        </w:rPr>
      </w:pPr>
    </w:p>
    <w:p w:rsidR="00296F2F" w:rsidRDefault="00296F2F" w:rsidP="00296F2F">
      <w:pPr>
        <w:rPr>
          <w:rFonts w:asciiTheme="minorHAnsi" w:hAnsiTheme="minorHAnsi"/>
          <w:b/>
          <w:bCs/>
          <w:sz w:val="20"/>
        </w:rPr>
      </w:pPr>
      <w:r>
        <w:rPr>
          <w:rFonts w:asciiTheme="minorHAnsi" w:hAnsiTheme="minorHAnsi"/>
          <w:b/>
          <w:bCs/>
          <w:sz w:val="20"/>
        </w:rPr>
        <w:t>B12CLNWRTH, C12CLNINRS, B12CCOBEN</w:t>
      </w:r>
    </w:p>
    <w:p w:rsidR="00296F2F" w:rsidRPr="00007DA9" w:rsidRDefault="00296F2F" w:rsidP="00C66E50">
      <w:pPr>
        <w:pStyle w:val="ListParagraph"/>
        <w:numPr>
          <w:ilvl w:val="0"/>
          <w:numId w:val="6"/>
        </w:numPr>
        <w:shd w:val="clear" w:color="auto" w:fill="C6D9F1" w:themeFill="text2" w:themeFillTint="33"/>
        <w:spacing w:after="0" w:line="240" w:lineRule="auto"/>
        <w:rPr>
          <w:rFonts w:asciiTheme="minorHAnsi" w:hAnsiTheme="minorHAnsi"/>
          <w:sz w:val="20"/>
          <w:szCs w:val="20"/>
        </w:rPr>
      </w:pPr>
      <w:r>
        <w:rPr>
          <w:rFonts w:asciiTheme="minorHAnsi" w:hAnsiTheme="minorHAnsi"/>
          <w:sz w:val="20"/>
          <w:szCs w:val="20"/>
        </w:rPr>
        <w:t>NEW QUESTIONS. PAY ATTENTION TO HOW EASY/DIFFICULT THESE ARE TO ANSWER AND PROBE AS NEEDED..</w:t>
      </w:r>
    </w:p>
    <w:p w:rsidR="00296F2F" w:rsidRDefault="00296F2F" w:rsidP="00296F2F">
      <w:pPr>
        <w:rPr>
          <w:rFonts w:asciiTheme="minorHAnsi" w:hAnsiTheme="minorHAnsi"/>
          <w:b/>
          <w:bCs/>
          <w:sz w:val="20"/>
        </w:rPr>
      </w:pPr>
    </w:p>
    <w:p w:rsidR="00296F2F" w:rsidRDefault="00296F2F" w:rsidP="00296F2F">
      <w:pPr>
        <w:pStyle w:val="Question"/>
      </w:pPr>
      <w:r w:rsidRPr="007D4445">
        <w:t>Loan Series (B12CELNRPY – B12CELNPLAN)</w:t>
      </w:r>
    </w:p>
    <w:p w:rsidR="00296F2F" w:rsidRPr="000750B3" w:rsidRDefault="00296F2F" w:rsidP="00296F2F">
      <w:pPr>
        <w:pStyle w:val="Question"/>
        <w:rPr>
          <w:i/>
          <w:iCs/>
          <w:u w:val="single"/>
        </w:rPr>
      </w:pPr>
      <w:r w:rsidRPr="000750B3">
        <w:rPr>
          <w:i/>
          <w:iCs/>
          <w:u w:val="single"/>
        </w:rPr>
        <w:t>DO NOT ADMINISTER ALL PROBES FOR LOAN SERIES; USE THE FOLLOWING PROBES SELECTIVELY BASED ON RESPONDENT FEEDBACK.</w:t>
      </w:r>
    </w:p>
    <w:p w:rsidR="00296F2F" w:rsidRPr="007D4445" w:rsidRDefault="00296F2F" w:rsidP="00296F2F">
      <w:pPr>
        <w:pStyle w:val="Question"/>
      </w:pPr>
    </w:p>
    <w:p w:rsidR="00296F2F" w:rsidRPr="00F84143" w:rsidRDefault="00296F2F" w:rsidP="00296F2F">
      <w:pPr>
        <w:pStyle w:val="Question"/>
      </w:pPr>
      <w:r w:rsidRPr="00F84143">
        <w:t>B12CELNRPY</w:t>
      </w:r>
    </w:p>
    <w:p w:rsidR="00296F2F" w:rsidRDefault="00296F2F" w:rsidP="00296F2F">
      <w:pPr>
        <w:pStyle w:val="Question"/>
        <w:rPr>
          <w:rStyle w:val="apple-style-span"/>
          <w:szCs w:val="22"/>
          <w:shd w:val="clear" w:color="auto" w:fill="F5F5F5"/>
        </w:rPr>
      </w:pPr>
      <w:r w:rsidRPr="00F84143">
        <w:rPr>
          <w:rStyle w:val="apple-style-span"/>
          <w:szCs w:val="22"/>
          <w:shd w:val="clear" w:color="auto" w:fill="F5F5F5"/>
        </w:rPr>
        <w:t>Are you repaying any</w:t>
      </w:r>
      <w:r w:rsidRPr="00F84143">
        <w:rPr>
          <w:rStyle w:val="apple-converted-space"/>
          <w:szCs w:val="22"/>
          <w:shd w:val="clear" w:color="auto" w:fill="F5F5F5"/>
        </w:rPr>
        <w:t> </w:t>
      </w:r>
      <w:r w:rsidRPr="00F84143">
        <w:rPr>
          <w:szCs w:val="22"/>
          <w:bdr w:val="none" w:sz="0" w:space="0" w:color="auto" w:frame="1"/>
          <w:shd w:val="clear" w:color="auto" w:fill="F5F5F5"/>
        </w:rPr>
        <w:t>federal student loans</w:t>
      </w:r>
      <w:r w:rsidRPr="00F84143">
        <w:rPr>
          <w:rStyle w:val="apple-style-span"/>
          <w:szCs w:val="22"/>
          <w:shd w:val="clear" w:color="auto" w:fill="F5F5F5"/>
        </w:rPr>
        <w:t>, including Stafford, Graduate PLUS, and Perkins loans? Please answer based on any federal student loans you have, including loans for your bachelor's degree and for any education since your bachelor's degree.</w:t>
      </w:r>
    </w:p>
    <w:p w:rsidR="00296F2F" w:rsidRDefault="00296F2F" w:rsidP="00296F2F">
      <w:pPr>
        <w:pStyle w:val="Probe"/>
      </w:pPr>
      <w:r>
        <w:t xml:space="preserve">IF NO: Do you have any federal student loans? </w:t>
      </w:r>
    </w:p>
    <w:p w:rsidR="00296F2F" w:rsidRDefault="00296F2F" w:rsidP="00296F2F">
      <w:pPr>
        <w:pStyle w:val="Question"/>
        <w:rPr>
          <w:rFonts w:cs="Tahoma"/>
        </w:rPr>
      </w:pPr>
    </w:p>
    <w:p w:rsidR="00296F2F" w:rsidRDefault="00296F2F" w:rsidP="00296F2F">
      <w:pPr>
        <w:pStyle w:val="Question"/>
        <w:rPr>
          <w:rFonts w:cs="Tahoma"/>
        </w:rPr>
      </w:pPr>
      <w:r>
        <w:rPr>
          <w:rFonts w:cs="Tahoma"/>
        </w:rPr>
        <w:t>B12CPRIVAMT</w:t>
      </w:r>
    </w:p>
    <w:p w:rsidR="00296F2F" w:rsidRDefault="00296F2F" w:rsidP="00296F2F">
      <w:pPr>
        <w:pStyle w:val="Question"/>
        <w:rPr>
          <w:rStyle w:val="apple-style-span"/>
          <w:shd w:val="clear" w:color="auto" w:fill="F5F5F5"/>
        </w:rPr>
      </w:pPr>
      <w:r w:rsidRPr="00B5046A">
        <w:rPr>
          <w:rStyle w:val="apple-style-span"/>
          <w:shd w:val="clear" w:color="auto" w:fill="F5F5F5"/>
        </w:rPr>
        <w:t>How much have you borrowed in</w:t>
      </w:r>
      <w:r w:rsidRPr="00B5046A">
        <w:rPr>
          <w:rStyle w:val="apple-converted-space"/>
          <w:shd w:val="clear" w:color="auto" w:fill="F5F5F5"/>
        </w:rPr>
        <w:t> </w:t>
      </w:r>
      <w:r w:rsidRPr="00B5046A">
        <w:rPr>
          <w:rStyle w:val="helptextlink"/>
          <w:bdr w:val="none" w:sz="0" w:space="0" w:color="auto" w:frame="1"/>
        </w:rPr>
        <w:t>alternative or private loans</w:t>
      </w:r>
      <w:r w:rsidRPr="00B5046A">
        <w:rPr>
          <w:rStyle w:val="apple-converted-space"/>
          <w:shd w:val="clear" w:color="auto" w:fill="F5F5F5"/>
        </w:rPr>
        <w:t> </w:t>
      </w:r>
      <w:r w:rsidRPr="00B5046A">
        <w:rPr>
          <w:rStyle w:val="apple-style-span"/>
          <w:shd w:val="clear" w:color="auto" w:fill="F5F5F5"/>
        </w:rPr>
        <w:t>for your education? Please answer based on any private student loans you have, including loans for your bachelor's degree and for any education since your bachelor’s degree.</w:t>
      </w:r>
    </w:p>
    <w:p w:rsidR="00296F2F" w:rsidRDefault="00296F2F" w:rsidP="00296F2F">
      <w:pPr>
        <w:pStyle w:val="Probe"/>
      </w:pPr>
      <w:r>
        <w:t>IF $0: Do you have any alternative or private loans?</w:t>
      </w:r>
    </w:p>
    <w:p w:rsidR="00296F2F" w:rsidRPr="00B5046A" w:rsidRDefault="00296F2F" w:rsidP="00296F2F">
      <w:pPr>
        <w:pStyle w:val="Probe"/>
      </w:pPr>
      <w:r>
        <w:t>NOTE WHETHER PEOPLE PUT A MONTHLY AMOUNT VS A TOTAL AMOUNT</w:t>
      </w:r>
    </w:p>
    <w:p w:rsidR="00296F2F" w:rsidRDefault="00296F2F" w:rsidP="00296F2F">
      <w:pPr>
        <w:pStyle w:val="Question"/>
        <w:rPr>
          <w:rFonts w:cs="Tahoma"/>
        </w:rPr>
      </w:pPr>
    </w:p>
    <w:p w:rsidR="00296F2F" w:rsidRPr="007D4445" w:rsidRDefault="00296F2F" w:rsidP="00296F2F">
      <w:pPr>
        <w:pStyle w:val="Question"/>
      </w:pPr>
      <w:r w:rsidRPr="007D4445">
        <w:t>B12CPRIVSTAT</w:t>
      </w:r>
    </w:p>
    <w:p w:rsidR="00296F2F" w:rsidRPr="007D4445" w:rsidRDefault="00296F2F" w:rsidP="00296F2F">
      <w:pPr>
        <w:pStyle w:val="Question"/>
      </w:pPr>
      <w:r w:rsidRPr="007D4445">
        <w:t>What is the status of your alternative or private loans? Are you in repayment? Please answer based on any private student loans you have, including loans for your bachelor's degree and for any education since your bachelor's degree.</w:t>
      </w:r>
    </w:p>
    <w:p w:rsidR="00296F2F" w:rsidRDefault="00296F2F" w:rsidP="00296F2F">
      <w:pPr>
        <w:pStyle w:val="Probe"/>
      </w:pPr>
      <w:r>
        <w:t>You said “ANSWER,” can you tell me more about that? ESPECIALLY IMPORTANT FOR OTHER</w:t>
      </w:r>
    </w:p>
    <w:p w:rsidR="00296F2F" w:rsidRPr="007D4445" w:rsidRDefault="00296F2F" w:rsidP="00296F2F">
      <w:pPr>
        <w:pStyle w:val="Probe"/>
      </w:pPr>
      <w:r>
        <w:t>TIO: NOTE HOW EASY/DIFFICULT THIS IS TO CODE</w:t>
      </w:r>
    </w:p>
    <w:p w:rsidR="00296F2F" w:rsidRDefault="00296F2F" w:rsidP="00296F2F">
      <w:pPr>
        <w:pStyle w:val="Question"/>
      </w:pPr>
    </w:p>
    <w:p w:rsidR="00296F2F" w:rsidRPr="007D4445" w:rsidRDefault="00296F2F" w:rsidP="00296F2F">
      <w:pPr>
        <w:pStyle w:val="Question"/>
        <w:rPr>
          <w:rFonts w:cs="Tahoma"/>
        </w:rPr>
      </w:pPr>
      <w:r w:rsidRPr="007D4445">
        <w:rPr>
          <w:rFonts w:cs="Tahoma"/>
        </w:rPr>
        <w:t>B12CELNPLAN</w:t>
      </w:r>
    </w:p>
    <w:p w:rsidR="00296F2F" w:rsidRPr="007D4445" w:rsidRDefault="00296F2F" w:rsidP="00296F2F">
      <w:pPr>
        <w:pStyle w:val="Question"/>
      </w:pPr>
      <w:r w:rsidRPr="007D4445">
        <w:rPr>
          <w:rFonts w:cs="Tahoma"/>
        </w:rPr>
        <w:t xml:space="preserve">Are your loan payments, for either </w:t>
      </w:r>
      <w:r w:rsidRPr="007D4445">
        <w:rPr>
          <w:rFonts w:cs="Tahoma,Bold"/>
        </w:rPr>
        <w:t xml:space="preserve">federal </w:t>
      </w:r>
      <w:r w:rsidRPr="007D4445">
        <w:rPr>
          <w:rFonts w:cs="Tahoma"/>
        </w:rPr>
        <w:t xml:space="preserve">or </w:t>
      </w:r>
      <w:r w:rsidRPr="007D4445">
        <w:rPr>
          <w:rFonts w:cs="Tahoma,Bold"/>
        </w:rPr>
        <w:t xml:space="preserve">private </w:t>
      </w:r>
      <w:r w:rsidRPr="007D4445">
        <w:rPr>
          <w:rFonts w:cs="Tahoma"/>
        </w:rPr>
        <w:t>student loans, being paid in whole or part by family or friends?</w:t>
      </w:r>
    </w:p>
    <w:p w:rsidR="00296F2F" w:rsidRDefault="00296F2F" w:rsidP="00296F2F">
      <w:pPr>
        <w:pStyle w:val="Probe"/>
      </w:pPr>
      <w:r w:rsidRPr="007D4445">
        <w:t>How easy or difficult was it to answer that series of questions about federal and private student loans? Why was it easy/difficult?</w:t>
      </w:r>
    </w:p>
    <w:p w:rsidR="00296F2F" w:rsidRDefault="00296F2F" w:rsidP="00296F2F">
      <w:pPr>
        <w:pStyle w:val="Probe"/>
      </w:pPr>
      <w:r w:rsidRPr="007D4445">
        <w:t>[IF GRAD SCHOOL] When you answered these questions were you thinking about undergrad, grad school or both? [IF ANSWER IS NOT BOTH]: Did you have loans for [undergrad/grad]?</w:t>
      </w:r>
    </w:p>
    <w:p w:rsidR="00296F2F" w:rsidRDefault="00296F2F" w:rsidP="00296F2F">
      <w:pPr>
        <w:pStyle w:val="Probe"/>
      </w:pPr>
      <w:r w:rsidRPr="007D4445">
        <w:t>How confident are you about whether your loans were federal or private?</w:t>
      </w:r>
    </w:p>
    <w:p w:rsidR="00296F2F" w:rsidRPr="007D4445" w:rsidRDefault="00296F2F" w:rsidP="00296F2F">
      <w:pPr>
        <w:pStyle w:val="Probe"/>
      </w:pPr>
      <w:r w:rsidRPr="007D4445">
        <w:t>How confident are you about the status of your loans and how much you pay each month?</w:t>
      </w:r>
    </w:p>
    <w:p w:rsidR="00296F2F" w:rsidRDefault="00296F2F" w:rsidP="00296F2F">
      <w:pPr>
        <w:pStyle w:val="Question"/>
      </w:pPr>
      <w:r>
        <w:t>B12CEOUTLN</w:t>
      </w:r>
    </w:p>
    <w:p w:rsidR="00296F2F" w:rsidRDefault="00296F2F" w:rsidP="00296F2F">
      <w:pPr>
        <w:pStyle w:val="Question"/>
      </w:pPr>
      <w:r>
        <w:t>Please indicate your level of stress regarding your education-related debt.</w:t>
      </w:r>
    </w:p>
    <w:p w:rsidR="00296F2F" w:rsidRPr="00007DA9" w:rsidRDefault="00296F2F" w:rsidP="00C66E50">
      <w:pPr>
        <w:pStyle w:val="Question"/>
        <w:numPr>
          <w:ilvl w:val="0"/>
          <w:numId w:val="6"/>
        </w:numPr>
        <w:shd w:val="clear" w:color="auto" w:fill="C6D9F1" w:themeFill="text2" w:themeFillTint="33"/>
        <w:rPr>
          <w:b w:val="0"/>
          <w:bCs w:val="0"/>
        </w:rPr>
      </w:pPr>
      <w:r>
        <w:rPr>
          <w:b w:val="0"/>
          <w:bCs w:val="0"/>
        </w:rPr>
        <w:t>How did you come up with your answer to this question?</w:t>
      </w:r>
    </w:p>
    <w:p w:rsidR="00296F2F" w:rsidRDefault="00296F2F" w:rsidP="00296F2F">
      <w:pPr>
        <w:pStyle w:val="Question"/>
      </w:pPr>
    </w:p>
    <w:p w:rsidR="00296F2F" w:rsidRPr="007D4445" w:rsidRDefault="00296F2F" w:rsidP="00296F2F">
      <w:pPr>
        <w:pStyle w:val="Question"/>
      </w:pPr>
      <w:r w:rsidRPr="007D4445">
        <w:t>B12CFACS</w:t>
      </w:r>
    </w:p>
    <w:p w:rsidR="00296F2F" w:rsidRPr="007D4445" w:rsidRDefault="00296F2F" w:rsidP="00296F2F">
      <w:pPr>
        <w:pStyle w:val="Question"/>
        <w:rPr>
          <w:rFonts w:cs="Tahoma"/>
        </w:rPr>
      </w:pPr>
      <w:r w:rsidRPr="007D4445">
        <w:rPr>
          <w:rFonts w:cs="Tahoma"/>
        </w:rPr>
        <w:t xml:space="preserve">Please indicate how important each of the following factors is to you in choosing a field of graduate-level study. </w:t>
      </w:r>
    </w:p>
    <w:p w:rsidR="00296F2F" w:rsidRDefault="00296F2F" w:rsidP="00296F2F">
      <w:pPr>
        <w:pStyle w:val="Probe"/>
      </w:pPr>
      <w:r w:rsidRPr="007D4445">
        <w:t xml:space="preserve">[IF ANSWERS ARE INCONSISTENT, E.G., SOMEONE WITH A MASTERS IN TEACHING SAYS EARNING POTENTIAL, PROBE ON THE INCONSISTENCY]  </w:t>
      </w:r>
    </w:p>
    <w:p w:rsidR="00296F2F" w:rsidRPr="008034B4" w:rsidRDefault="00296F2F" w:rsidP="00296F2F">
      <w:pPr>
        <w:pStyle w:val="Probe"/>
      </w:pPr>
      <w:r w:rsidRPr="008034B4">
        <w:t>What does “ability to balance work and family” mean to you in your own words? (</w:t>
      </w:r>
      <w:r w:rsidRPr="008034B4">
        <w:rPr>
          <w:caps/>
        </w:rPr>
        <w:t>Probe to understand whether respondents interpret this item as meaning being SUCCESSFUL in balancing work and family or simply being ABLE to balance work and family --  even if they are not successful</w:t>
      </w:r>
      <w:r>
        <w:t>.)</w:t>
      </w:r>
    </w:p>
    <w:p w:rsidR="00296F2F" w:rsidRDefault="00296F2F" w:rsidP="00296F2F">
      <w:pPr>
        <w:rPr>
          <w:rFonts w:asciiTheme="minorHAnsi" w:hAnsiTheme="minorHAnsi"/>
          <w:b/>
          <w:bCs/>
          <w:sz w:val="20"/>
        </w:rPr>
      </w:pPr>
    </w:p>
    <w:p w:rsidR="00296F2F" w:rsidRDefault="00296F2F" w:rsidP="00296F2F">
      <w:pPr>
        <w:rPr>
          <w:rFonts w:asciiTheme="minorHAnsi" w:hAnsiTheme="minorHAnsi"/>
          <w:b/>
          <w:bCs/>
          <w:sz w:val="20"/>
        </w:rPr>
      </w:pPr>
    </w:p>
    <w:p w:rsidR="00296F2F" w:rsidRPr="007D4445" w:rsidRDefault="00296F2F" w:rsidP="00296F2F">
      <w:pPr>
        <w:rPr>
          <w:rFonts w:asciiTheme="minorHAnsi" w:hAnsiTheme="minorHAnsi"/>
          <w:b/>
          <w:bCs/>
          <w:caps/>
          <w:sz w:val="20"/>
          <w:u w:val="single"/>
        </w:rPr>
      </w:pPr>
      <w:r w:rsidRPr="007D4445">
        <w:rPr>
          <w:rFonts w:asciiTheme="minorHAnsi" w:hAnsiTheme="minorHAnsi"/>
          <w:b/>
          <w:bCs/>
          <w:caps/>
          <w:sz w:val="20"/>
          <w:u w:val="single"/>
        </w:rPr>
        <w:t>Postbaccalaureate Employment</w:t>
      </w:r>
    </w:p>
    <w:p w:rsidR="00296F2F" w:rsidRPr="007D4445" w:rsidRDefault="00296F2F" w:rsidP="00296F2F">
      <w:pPr>
        <w:rPr>
          <w:rFonts w:asciiTheme="minorHAnsi" w:hAnsiTheme="minorHAnsi"/>
          <w:b/>
          <w:bCs/>
          <w:sz w:val="20"/>
        </w:rPr>
      </w:pPr>
    </w:p>
    <w:p w:rsidR="00296F2F" w:rsidRPr="007D4445" w:rsidRDefault="00296F2F" w:rsidP="00296F2F">
      <w:pPr>
        <w:pStyle w:val="Question"/>
      </w:pPr>
      <w:r>
        <w:t xml:space="preserve">B12DEMPINT, </w:t>
      </w:r>
      <w:r w:rsidRPr="007D4445">
        <w:t>B12DEMPLOY01</w:t>
      </w:r>
      <w:r>
        <w:t xml:space="preserve">: </w:t>
      </w:r>
      <w:r w:rsidRPr="000750B3">
        <w:rPr>
          <w:i/>
          <w:iCs/>
          <w:u w:val="single"/>
        </w:rPr>
        <w:t>HIGH PRIORITY</w:t>
      </w:r>
    </w:p>
    <w:p w:rsidR="00296F2F" w:rsidRPr="007D4445" w:rsidRDefault="00296F2F" w:rsidP="00296F2F">
      <w:pPr>
        <w:pStyle w:val="Question"/>
        <w:rPr>
          <w:rFonts w:cs="Tahoma,Bold"/>
        </w:rPr>
      </w:pPr>
      <w:r w:rsidRPr="007D4445">
        <w:t>…</w:t>
      </w:r>
      <w:r w:rsidRPr="007D4445">
        <w:rPr>
          <w:rFonts w:cs="Tahoma,Bold"/>
        </w:rPr>
        <w:t xml:space="preserve"> You can provide information about your employers in any order (e.g. your first job after graduation or your current</w:t>
      </w:r>
    </w:p>
    <w:p w:rsidR="00296F2F" w:rsidRPr="007D4445" w:rsidRDefault="00296F2F" w:rsidP="00296F2F">
      <w:pPr>
        <w:pStyle w:val="Question"/>
      </w:pPr>
      <w:r w:rsidRPr="007D4445">
        <w:rPr>
          <w:rFonts w:cs="Tahoma,Bold"/>
        </w:rPr>
        <w:t xml:space="preserve">job). </w:t>
      </w:r>
      <w:r>
        <w:rPr>
          <w:rFonts w:cs="Tahoma,Bold"/>
        </w:rPr>
        <w:t>What is the name of this employer?</w:t>
      </w:r>
    </w:p>
    <w:p w:rsidR="00296F2F" w:rsidRPr="007D4445" w:rsidRDefault="00296F2F" w:rsidP="00296F2F">
      <w:pPr>
        <w:pStyle w:val="Probe"/>
      </w:pPr>
      <w:r w:rsidRPr="007D4445">
        <w:t>PROBE ON ANYTHING R HAS DIFFICULTY WITH</w:t>
      </w:r>
    </w:p>
    <w:p w:rsidR="00296F2F" w:rsidRPr="007D4445" w:rsidRDefault="00296F2F" w:rsidP="00296F2F">
      <w:pPr>
        <w:rPr>
          <w:rFonts w:asciiTheme="minorHAnsi" w:hAnsiTheme="minorHAnsi"/>
          <w:b/>
          <w:bCs/>
          <w:sz w:val="20"/>
        </w:rPr>
      </w:pPr>
    </w:p>
    <w:p w:rsidR="00296F2F" w:rsidRDefault="00296F2F" w:rsidP="00296F2F">
      <w:pPr>
        <w:rPr>
          <w:rFonts w:asciiTheme="minorHAnsi" w:hAnsiTheme="minorHAnsi"/>
          <w:b/>
          <w:bCs/>
          <w:sz w:val="20"/>
        </w:rPr>
      </w:pPr>
      <w:r>
        <w:rPr>
          <w:rFonts w:asciiTheme="minorHAnsi" w:hAnsiTheme="minorHAnsi"/>
          <w:b/>
          <w:bCs/>
          <w:sz w:val="20"/>
        </w:rPr>
        <w:t>B12DCHNG01</w:t>
      </w:r>
    </w:p>
    <w:p w:rsidR="00296F2F" w:rsidRDefault="00296F2F" w:rsidP="00296F2F">
      <w:pPr>
        <w:rPr>
          <w:rFonts w:asciiTheme="minorHAnsi" w:hAnsiTheme="minorHAnsi"/>
          <w:b/>
          <w:bCs/>
          <w:sz w:val="20"/>
        </w:rPr>
      </w:pPr>
      <w:r>
        <w:rPr>
          <w:rFonts w:asciiTheme="minorHAnsi" w:hAnsiTheme="minorHAnsi"/>
          <w:b/>
          <w:bCs/>
          <w:sz w:val="20"/>
        </w:rPr>
        <w:t>Why are you no longer working for [INSERT COMPANY]?</w:t>
      </w:r>
    </w:p>
    <w:p w:rsidR="00296F2F" w:rsidRDefault="00296F2F" w:rsidP="00296F2F">
      <w:pPr>
        <w:pStyle w:val="Probe"/>
      </w:pPr>
      <w:r w:rsidRPr="00D52320">
        <w:t xml:space="preserve">What other reasons should be on this list, if any? (Are all the relevant reasons on the list?) </w:t>
      </w:r>
    </w:p>
    <w:p w:rsidR="00296F2F" w:rsidRDefault="00296F2F" w:rsidP="00296F2F">
      <w:pPr>
        <w:pStyle w:val="Probe"/>
      </w:pPr>
      <w:r w:rsidRPr="00D52320">
        <w:t xml:space="preserve">Are any of the options listed confusing or </w:t>
      </w:r>
      <w:r>
        <w:t>are they clear</w:t>
      </w:r>
      <w:r w:rsidRPr="00D52320">
        <w:t>?</w:t>
      </w:r>
    </w:p>
    <w:p w:rsidR="00296F2F" w:rsidRDefault="00296F2F" w:rsidP="00296F2F">
      <w:pPr>
        <w:rPr>
          <w:rFonts w:asciiTheme="minorHAnsi" w:hAnsiTheme="minorHAnsi"/>
          <w:sz w:val="20"/>
        </w:rPr>
      </w:pPr>
    </w:p>
    <w:p w:rsidR="00296F2F" w:rsidRDefault="00296F2F" w:rsidP="00296F2F">
      <w:pPr>
        <w:rPr>
          <w:rFonts w:asciiTheme="minorHAnsi" w:hAnsiTheme="minorHAnsi"/>
          <w:b/>
          <w:bCs/>
          <w:sz w:val="20"/>
        </w:rPr>
      </w:pPr>
    </w:p>
    <w:p w:rsidR="00296F2F" w:rsidRDefault="00296F2F" w:rsidP="00296F2F">
      <w:pPr>
        <w:rPr>
          <w:rFonts w:asciiTheme="minorHAnsi" w:hAnsiTheme="minorHAnsi"/>
          <w:b/>
          <w:bCs/>
          <w:sz w:val="20"/>
        </w:rPr>
      </w:pPr>
      <w:r>
        <w:rPr>
          <w:rFonts w:asciiTheme="minorHAnsi" w:hAnsiTheme="minorHAnsi"/>
          <w:b/>
          <w:bCs/>
          <w:sz w:val="20"/>
        </w:rPr>
        <w:t>B12DNSF18b01</w:t>
      </w:r>
    </w:p>
    <w:p w:rsidR="00296F2F" w:rsidRDefault="00296F2F" w:rsidP="00296F2F">
      <w:pPr>
        <w:rPr>
          <w:rFonts w:asciiTheme="minorHAnsi" w:hAnsiTheme="minorHAnsi"/>
          <w:b/>
          <w:bCs/>
          <w:sz w:val="20"/>
        </w:rPr>
      </w:pPr>
      <w:r>
        <w:rPr>
          <w:rFonts w:asciiTheme="minorHAnsi" w:hAnsiTheme="minorHAnsi"/>
          <w:b/>
          <w:bCs/>
          <w:sz w:val="20"/>
        </w:rPr>
        <w:t>Did your duties in this job require the technical expertise of a bachelor’s degree or higher in….</w:t>
      </w:r>
    </w:p>
    <w:p w:rsidR="00296F2F" w:rsidRDefault="00296F2F" w:rsidP="00C66E50">
      <w:pPr>
        <w:pStyle w:val="ListParagraph"/>
        <w:numPr>
          <w:ilvl w:val="0"/>
          <w:numId w:val="6"/>
        </w:numPr>
        <w:shd w:val="clear" w:color="auto" w:fill="C6D9F1" w:themeFill="text2" w:themeFillTint="33"/>
        <w:spacing w:after="0" w:line="240" w:lineRule="auto"/>
        <w:rPr>
          <w:rFonts w:asciiTheme="minorHAnsi" w:hAnsiTheme="minorHAnsi"/>
          <w:sz w:val="20"/>
          <w:szCs w:val="20"/>
        </w:rPr>
      </w:pPr>
      <w:r w:rsidRPr="000E12DE">
        <w:rPr>
          <w:rFonts w:asciiTheme="minorHAnsi" w:hAnsiTheme="minorHAnsi"/>
          <w:sz w:val="20"/>
          <w:szCs w:val="20"/>
        </w:rPr>
        <w:t>What does the phrase “technical expertise” mean to you?</w:t>
      </w:r>
    </w:p>
    <w:p w:rsidR="00296F2F" w:rsidRPr="000E12DE" w:rsidRDefault="00296F2F" w:rsidP="00C66E50">
      <w:pPr>
        <w:pStyle w:val="ListParagraph"/>
        <w:numPr>
          <w:ilvl w:val="0"/>
          <w:numId w:val="6"/>
        </w:numPr>
        <w:shd w:val="clear" w:color="auto" w:fill="C6D9F1" w:themeFill="text2" w:themeFillTint="33"/>
        <w:spacing w:after="0" w:line="240" w:lineRule="auto"/>
        <w:rPr>
          <w:rFonts w:asciiTheme="minorHAnsi" w:hAnsiTheme="minorHAnsi"/>
          <w:sz w:val="20"/>
          <w:szCs w:val="20"/>
        </w:rPr>
      </w:pPr>
      <w:r w:rsidRPr="000E12DE">
        <w:rPr>
          <w:rFonts w:asciiTheme="minorHAnsi" w:hAnsiTheme="minorHAnsi"/>
          <w:sz w:val="20"/>
          <w:szCs w:val="20"/>
        </w:rPr>
        <w:t>This question uses the word “require” what did that mean to you as used in this question?</w:t>
      </w:r>
    </w:p>
    <w:p w:rsidR="00296F2F" w:rsidRDefault="00296F2F" w:rsidP="00296F2F">
      <w:pPr>
        <w:pStyle w:val="Question"/>
      </w:pPr>
    </w:p>
    <w:p w:rsidR="00296F2F" w:rsidRPr="007D4445" w:rsidRDefault="00296F2F" w:rsidP="00296F2F">
      <w:pPr>
        <w:pStyle w:val="Question"/>
      </w:pPr>
      <w:r w:rsidRPr="007D4445">
        <w:t>B12DBENANY01</w:t>
      </w:r>
    </w:p>
    <w:p w:rsidR="00296F2F" w:rsidRPr="007D4445" w:rsidRDefault="00296F2F" w:rsidP="00296F2F">
      <w:pPr>
        <w:pStyle w:val="Question"/>
        <w:rPr>
          <w:rFonts w:cs="Tahoma"/>
        </w:rPr>
      </w:pPr>
      <w:r w:rsidRPr="007D4445">
        <w:t>Excluding salary, hourly pay, bonuses, tips, etc, does</w:t>
      </w:r>
      <w:r>
        <w:t>/did</w:t>
      </w:r>
      <w:r w:rsidRPr="007D4445">
        <w:t xml:space="preserve"> your employer offer you any other benefits</w:t>
      </w:r>
      <w:r>
        <w:t xml:space="preserve"> (such as health insurance, retirement plans, paid vacations/holidays, etc.)</w:t>
      </w:r>
      <w:r w:rsidRPr="007D4445">
        <w:t>?</w:t>
      </w:r>
    </w:p>
    <w:p w:rsidR="00296F2F" w:rsidRDefault="00296F2F" w:rsidP="00296F2F">
      <w:pPr>
        <w:pStyle w:val="Probe"/>
      </w:pPr>
      <w:r>
        <w:t>Do you have any benefits that you were unsure whether you should say yes to or not? What</w:t>
      </w:r>
      <w:r w:rsidRPr="007D4445">
        <w:t>?</w:t>
      </w:r>
    </w:p>
    <w:p w:rsidR="00296F2F" w:rsidRDefault="00296F2F" w:rsidP="00296F2F">
      <w:pPr>
        <w:pStyle w:val="Probe"/>
        <w:numPr>
          <w:ilvl w:val="0"/>
          <w:numId w:val="0"/>
        </w:numPr>
        <w:shd w:val="clear" w:color="auto" w:fill="auto"/>
        <w:ind w:left="360" w:hanging="360"/>
      </w:pPr>
    </w:p>
    <w:p w:rsidR="00296F2F" w:rsidRDefault="00296F2F" w:rsidP="00296F2F">
      <w:pPr>
        <w:pStyle w:val="Question"/>
      </w:pPr>
      <w:r>
        <w:t>B12DLNINFL</w:t>
      </w:r>
    </w:p>
    <w:p w:rsidR="00296F2F" w:rsidRDefault="00296F2F" w:rsidP="00296F2F">
      <w:pPr>
        <w:pStyle w:val="Question"/>
      </w:pPr>
      <w:r>
        <w:t>Has the amount of student loan debt you have from your undergraduate education influenced your employment plans and decisions in any way?</w:t>
      </w:r>
    </w:p>
    <w:p w:rsidR="00296F2F" w:rsidRPr="004B7C9F" w:rsidRDefault="00296F2F" w:rsidP="00C66E50">
      <w:pPr>
        <w:pStyle w:val="Question"/>
        <w:numPr>
          <w:ilvl w:val="0"/>
          <w:numId w:val="7"/>
        </w:numPr>
        <w:shd w:val="clear" w:color="auto" w:fill="C6D9F1" w:themeFill="text2" w:themeFillTint="33"/>
        <w:rPr>
          <w:b w:val="0"/>
          <w:bCs w:val="0"/>
        </w:rPr>
      </w:pPr>
      <w:r>
        <w:rPr>
          <w:b w:val="0"/>
          <w:bCs w:val="0"/>
        </w:rPr>
        <w:t>What does “influenced your employment plans and decisions” mean to you? What did this make you think of? NOTE WHETHER PEOPLE ARE THINKING OF ITEMS SIMILAR TO WHAT IS LISTED IN B12DLNINRS.</w:t>
      </w:r>
    </w:p>
    <w:p w:rsidR="00296F2F" w:rsidRDefault="00296F2F" w:rsidP="00296F2F">
      <w:pPr>
        <w:pStyle w:val="Question"/>
      </w:pPr>
    </w:p>
    <w:p w:rsidR="00296F2F" w:rsidRDefault="00296F2F" w:rsidP="00296F2F">
      <w:pPr>
        <w:pStyle w:val="Question"/>
      </w:pPr>
    </w:p>
    <w:p w:rsidR="00296F2F" w:rsidRDefault="00296F2F" w:rsidP="00296F2F">
      <w:pPr>
        <w:pStyle w:val="Question"/>
      </w:pPr>
      <w:r>
        <w:t>B12DWHY</w:t>
      </w:r>
    </w:p>
    <w:p w:rsidR="00296F2F" w:rsidRDefault="00296F2F" w:rsidP="00296F2F">
      <w:pPr>
        <w:pStyle w:val="Question"/>
      </w:pPr>
      <w:r w:rsidRPr="000A1A59">
        <w:t>For which of the following reasons did you usually work fewer than 35 hours per week?</w:t>
      </w:r>
    </w:p>
    <w:p w:rsidR="00296F2F" w:rsidRPr="00D52320" w:rsidRDefault="00296F2F" w:rsidP="00296F2F">
      <w:pPr>
        <w:pStyle w:val="Probe"/>
      </w:pPr>
      <w:r>
        <w:t>How clear or unclear are these reasons? (</w:t>
      </w:r>
      <w:r w:rsidRPr="00D52320">
        <w:t xml:space="preserve">Are any of the options listed confusing or </w:t>
      </w:r>
      <w:r>
        <w:t>are they clear</w:t>
      </w:r>
      <w:r w:rsidRPr="00D52320">
        <w:t>?</w:t>
      </w:r>
      <w:r>
        <w:t>)</w:t>
      </w:r>
    </w:p>
    <w:p w:rsidR="00296F2F" w:rsidRDefault="00296F2F" w:rsidP="00296F2F">
      <w:pPr>
        <w:pStyle w:val="Probe"/>
      </w:pPr>
      <w:r w:rsidRPr="00D52320">
        <w:t xml:space="preserve">What other reasons should be on this list, if any? (Are all the relevant reasons on the list?) </w:t>
      </w:r>
    </w:p>
    <w:p w:rsidR="00296F2F" w:rsidRDefault="00296F2F" w:rsidP="00296F2F">
      <w:pPr>
        <w:rPr>
          <w:rFonts w:asciiTheme="minorHAnsi" w:hAnsiTheme="minorHAnsi"/>
          <w:b/>
          <w:bCs/>
          <w:sz w:val="20"/>
        </w:rPr>
      </w:pPr>
    </w:p>
    <w:p w:rsidR="00296F2F" w:rsidRPr="007D4445" w:rsidRDefault="00296F2F" w:rsidP="00296F2F">
      <w:pPr>
        <w:pStyle w:val="Question"/>
      </w:pPr>
      <w:r w:rsidRPr="007D4445">
        <w:t>B12DIMPBEN</w:t>
      </w:r>
    </w:p>
    <w:p w:rsidR="00296F2F" w:rsidRPr="007D4445" w:rsidRDefault="00296F2F" w:rsidP="00296F2F">
      <w:pPr>
        <w:pStyle w:val="Question"/>
      </w:pPr>
      <w:r w:rsidRPr="007D4445">
        <w:t xml:space="preserve">Please indicate how important each of the following benefits are to you when choosing a job. </w:t>
      </w:r>
    </w:p>
    <w:p w:rsidR="00296F2F" w:rsidRPr="00874E31" w:rsidRDefault="00296F2F" w:rsidP="00296F2F">
      <w:pPr>
        <w:pStyle w:val="Probe"/>
      </w:pPr>
      <w:r w:rsidRPr="00874E31">
        <w:rPr>
          <w:i/>
          <w:iCs/>
        </w:rPr>
        <w:t>FOR NON-SALARY: How did you come up with your answer to these questions?</w:t>
      </w:r>
    </w:p>
    <w:p w:rsidR="00296F2F" w:rsidRDefault="00296F2F" w:rsidP="00296F2F">
      <w:pPr>
        <w:pStyle w:val="Probe"/>
        <w:numPr>
          <w:ilvl w:val="0"/>
          <w:numId w:val="0"/>
        </w:numPr>
        <w:shd w:val="clear" w:color="auto" w:fill="auto"/>
        <w:ind w:left="360" w:hanging="360"/>
      </w:pPr>
    </w:p>
    <w:p w:rsidR="00296F2F" w:rsidRPr="007D4445" w:rsidRDefault="00296F2F" w:rsidP="00296F2F">
      <w:pPr>
        <w:pStyle w:val="Question"/>
      </w:pPr>
      <w:r w:rsidRPr="007D4445">
        <w:t>B12DLICFILT</w:t>
      </w:r>
    </w:p>
    <w:p w:rsidR="00296F2F" w:rsidRPr="007D4445" w:rsidRDefault="00296F2F" w:rsidP="00296F2F">
      <w:pPr>
        <w:pStyle w:val="Question"/>
        <w:rPr>
          <w:rFonts w:cs="Tahoma"/>
        </w:rPr>
      </w:pPr>
      <w:r w:rsidRPr="007D4445">
        <w:rPr>
          <w:rFonts w:cs="Tahoma"/>
        </w:rPr>
        <w:t>Earlier you mentioned earning a certificate or diploma. Is it</w:t>
      </w:r>
      <w:r>
        <w:rPr>
          <w:rFonts w:cs="Tahoma"/>
        </w:rPr>
        <w:t>… An industry certification or occupational license? A vocational or technical certificate or diploma?</w:t>
      </w:r>
    </w:p>
    <w:p w:rsidR="00296F2F" w:rsidRDefault="00296F2F" w:rsidP="00296F2F">
      <w:pPr>
        <w:pStyle w:val="Probe"/>
      </w:pPr>
      <w:r w:rsidRPr="007D4445" w:rsidDel="0045500D">
        <w:rPr>
          <w:rFonts w:cs="Tahoma"/>
        </w:rPr>
        <w:t xml:space="preserve"> </w:t>
      </w:r>
      <w:r w:rsidRPr="007D4445">
        <w:t xml:space="preserve">[IF YES TO </w:t>
      </w:r>
      <w:r>
        <w:t>CERTIFICATION OR LICENSE</w:t>
      </w:r>
      <w:r w:rsidRPr="007D4445">
        <w:t>] What kind of certification or license do you have? PROBE TO VERIFY IT IS THE CORRECT KIND OF LICENSE/CERTIFICATION.</w:t>
      </w:r>
    </w:p>
    <w:p w:rsidR="00296F2F" w:rsidRPr="007D4445" w:rsidRDefault="00296F2F" w:rsidP="00296F2F">
      <w:pPr>
        <w:pStyle w:val="Probe"/>
      </w:pPr>
      <w:r w:rsidRPr="007D4445">
        <w:t>How sure or unsure are you that you have/don’t have a professional certification or state/industry license?</w:t>
      </w:r>
    </w:p>
    <w:p w:rsidR="00296F2F" w:rsidRDefault="00296F2F" w:rsidP="00296F2F">
      <w:pPr>
        <w:rPr>
          <w:rFonts w:asciiTheme="minorHAnsi" w:hAnsiTheme="minorHAnsi"/>
          <w:b/>
          <w:bCs/>
          <w:sz w:val="20"/>
        </w:rPr>
      </w:pPr>
    </w:p>
    <w:p w:rsidR="00296F2F" w:rsidRPr="007D4445" w:rsidRDefault="00296F2F" w:rsidP="00296F2F">
      <w:pPr>
        <w:rPr>
          <w:rFonts w:asciiTheme="minorHAnsi" w:hAnsiTheme="minorHAnsi"/>
          <w:b/>
          <w:bCs/>
          <w:sz w:val="20"/>
          <w:u w:val="single"/>
        </w:rPr>
      </w:pPr>
      <w:r w:rsidRPr="007D4445">
        <w:rPr>
          <w:rFonts w:asciiTheme="minorHAnsi" w:hAnsiTheme="minorHAnsi"/>
          <w:b/>
          <w:bCs/>
          <w:sz w:val="20"/>
          <w:u w:val="single"/>
        </w:rPr>
        <w:t>TEACHING</w:t>
      </w:r>
    </w:p>
    <w:p w:rsidR="00296F2F" w:rsidRPr="007D4445" w:rsidRDefault="00296F2F" w:rsidP="00296F2F">
      <w:pPr>
        <w:rPr>
          <w:rFonts w:asciiTheme="minorHAnsi" w:hAnsiTheme="minorHAnsi"/>
          <w:b/>
          <w:bCs/>
          <w:sz w:val="20"/>
        </w:rPr>
      </w:pPr>
    </w:p>
    <w:p w:rsidR="00296F2F" w:rsidRPr="007D4445" w:rsidRDefault="00296F2F" w:rsidP="00296F2F">
      <w:pPr>
        <w:pStyle w:val="Question"/>
      </w:pPr>
      <w:r w:rsidRPr="007D4445">
        <w:t>B12EEVRTCH</w:t>
      </w:r>
    </w:p>
    <w:p w:rsidR="00296F2F" w:rsidRPr="007D4445" w:rsidRDefault="00296F2F" w:rsidP="00296F2F">
      <w:pPr>
        <w:pStyle w:val="Question"/>
        <w:rPr>
          <w:rFonts w:cs="Tahoma"/>
        </w:rPr>
      </w:pPr>
      <w:r w:rsidRPr="007D4445">
        <w:rPr>
          <w:rFonts w:cs="Tahoma"/>
        </w:rPr>
        <w:t>Have you worked as a regular classroom teacher, itinerant teacher, support teacher, teacher's aide, substitute teacher, or student teacher at the K-12 level since graduating from [NPSAS]?</w:t>
      </w:r>
    </w:p>
    <w:p w:rsidR="00296F2F" w:rsidRPr="007D4445" w:rsidRDefault="00296F2F" w:rsidP="00296F2F">
      <w:pPr>
        <w:pStyle w:val="Question"/>
        <w:rPr>
          <w:rFonts w:cs="Tahoma"/>
        </w:rPr>
      </w:pPr>
    </w:p>
    <w:p w:rsidR="00296F2F" w:rsidRPr="007D4445" w:rsidRDefault="00296F2F" w:rsidP="00296F2F">
      <w:pPr>
        <w:pStyle w:val="Question"/>
      </w:pPr>
      <w:r w:rsidRPr="007D4445">
        <w:rPr>
          <w:rFonts w:cs="Tahoma"/>
        </w:rPr>
        <w:t>(Indicate "yes" only for teaching positions at public or private elementary or secondary schools. Do not include such positions as preschool teacher, SAT tutor or piano teacher in a non-school setting, graduate teaching assistant, or guidance counselor.)</w:t>
      </w:r>
    </w:p>
    <w:p w:rsidR="00296F2F" w:rsidRPr="007D4445" w:rsidRDefault="00296F2F" w:rsidP="00296F2F">
      <w:pPr>
        <w:pStyle w:val="Probe"/>
      </w:pPr>
      <w:r w:rsidRPr="007D4445">
        <w:t>[IF YES] What kind of teaching position did/do you have? PROBE SUFFICIENTLY TO VERIFY A YES RESPONSE TO THIS QUESTION.</w:t>
      </w:r>
    </w:p>
    <w:p w:rsidR="00296F2F" w:rsidRDefault="00296F2F" w:rsidP="00296F2F">
      <w:pPr>
        <w:pStyle w:val="Question"/>
      </w:pPr>
    </w:p>
    <w:p w:rsidR="00296F2F" w:rsidRPr="007D4445" w:rsidRDefault="00296F2F" w:rsidP="00296F2F">
      <w:pPr>
        <w:pStyle w:val="Question"/>
      </w:pPr>
      <w:r w:rsidRPr="007D4445">
        <w:t>B12ETHNKINFL</w:t>
      </w:r>
    </w:p>
    <w:p w:rsidR="00296F2F" w:rsidRPr="007D4445" w:rsidRDefault="00296F2F" w:rsidP="00296F2F">
      <w:pPr>
        <w:pStyle w:val="Question"/>
        <w:rPr>
          <w:rFonts w:cs="Tahoma"/>
        </w:rPr>
      </w:pPr>
      <w:r w:rsidRPr="007D4445">
        <w:rPr>
          <w:rFonts w:cs="Tahoma"/>
        </w:rPr>
        <w:t>Please indicate whether each of the following factors had a negative influence, no influence, or a positive influence on your thinking about whether to pursue a teaching career:</w:t>
      </w:r>
    </w:p>
    <w:p w:rsidR="00296F2F" w:rsidRPr="007D4445" w:rsidRDefault="00296F2F" w:rsidP="00296F2F">
      <w:pPr>
        <w:pStyle w:val="Probe"/>
      </w:pPr>
      <w:r w:rsidRPr="007D4445">
        <w:t>[IF NEGATIVE INFLUENCE FOR ANY] You said [ANSWER] negatively influenced you, why did you choose that answer?</w:t>
      </w:r>
      <w:r>
        <w:t xml:space="preserve"> </w:t>
      </w:r>
      <w:r w:rsidRPr="007D4445">
        <w:t>NOTE: THE POINT IS TO UNDERSTAND WHAT IT MEANS TO THE R WHEN THEY SAY THAT A POSITIVE THING (E.G., prestige of position) NEGATIVELY INFLUENCED THEM. DOES THAT MEAN THE LACK OF PRESTIGE INFLUENCED THEM OR THEY DID NOT WANT A JOB WITH PRESTIGE?</w:t>
      </w:r>
    </w:p>
    <w:p w:rsidR="00296F2F" w:rsidRDefault="00296F2F" w:rsidP="00296F2F">
      <w:pPr>
        <w:rPr>
          <w:rFonts w:asciiTheme="minorHAnsi" w:hAnsiTheme="minorHAnsi"/>
          <w:b/>
          <w:bCs/>
          <w:sz w:val="20"/>
        </w:rPr>
      </w:pPr>
    </w:p>
    <w:p w:rsidR="00296F2F" w:rsidRPr="007D4445" w:rsidRDefault="00296F2F" w:rsidP="00296F2F">
      <w:pPr>
        <w:pStyle w:val="Question"/>
      </w:pPr>
      <w:r w:rsidRPr="007D4445">
        <w:t>B12ESMSC01</w:t>
      </w:r>
    </w:p>
    <w:p w:rsidR="00296F2F" w:rsidRPr="007D4445" w:rsidRDefault="00296F2F" w:rsidP="00296F2F">
      <w:pPr>
        <w:pStyle w:val="Question"/>
      </w:pPr>
      <w:r w:rsidRPr="007D4445">
        <w:rPr>
          <w:rFonts w:cs="Tahoma"/>
        </w:rPr>
        <w:t>In addition to working as [TEACHER TYPE] at [SCHOOL/DISTRICT], have you held any other K-12 teaching positions? (If you have held multiple K-12 teaching positions, please report them in chronological order.)</w:t>
      </w:r>
    </w:p>
    <w:p w:rsidR="00296F2F" w:rsidRPr="007D4445" w:rsidRDefault="00296F2F" w:rsidP="00296F2F">
      <w:pPr>
        <w:pStyle w:val="Probe"/>
        <w:rPr>
          <w:b/>
          <w:bCs/>
        </w:rPr>
      </w:pPr>
      <w:r w:rsidRPr="007D4445">
        <w:t>NOTE WHETHER R LISTS TEACHING JOBS IN CHRONOLOGICAL ORDER OR NOT. IF NOT: Why did you list your jobs in that order?</w:t>
      </w:r>
    </w:p>
    <w:p w:rsidR="00296F2F" w:rsidRDefault="00296F2F" w:rsidP="00296F2F">
      <w:pPr>
        <w:rPr>
          <w:rFonts w:asciiTheme="minorHAnsi" w:hAnsiTheme="minorHAnsi"/>
          <w:b/>
          <w:bCs/>
          <w:sz w:val="20"/>
        </w:rPr>
      </w:pPr>
    </w:p>
    <w:p w:rsidR="00296F2F" w:rsidRPr="007D4445" w:rsidRDefault="00296F2F" w:rsidP="00296F2F">
      <w:pPr>
        <w:pStyle w:val="Question"/>
      </w:pPr>
      <w:r w:rsidRPr="007D4445">
        <w:t>B12EMYVER01</w:t>
      </w:r>
    </w:p>
    <w:p w:rsidR="00296F2F" w:rsidRPr="007D4445" w:rsidRDefault="00296F2F" w:rsidP="00296F2F">
      <w:pPr>
        <w:pStyle w:val="Question"/>
      </w:pPr>
      <w:r w:rsidRPr="007D4445">
        <w:rPr>
          <w:rFonts w:cs="Tahoma"/>
        </w:rPr>
        <w:t>Did you begin your position as [TEACHER TYPE] at [SCHOOL/DISTRICT] in [fill start date from corresponding iteration of employment grid loop]?</w:t>
      </w:r>
    </w:p>
    <w:p w:rsidR="00296F2F" w:rsidRPr="007D4445" w:rsidRDefault="00296F2F" w:rsidP="00296F2F">
      <w:pPr>
        <w:pStyle w:val="Probe"/>
      </w:pPr>
      <w:r w:rsidRPr="007D4445">
        <w:t>[IF NO] PROBE ON DISCREPANCY</w:t>
      </w:r>
    </w:p>
    <w:p w:rsidR="00296F2F" w:rsidRDefault="00296F2F" w:rsidP="00296F2F">
      <w:pPr>
        <w:rPr>
          <w:rFonts w:asciiTheme="minorHAnsi" w:hAnsiTheme="minorHAnsi"/>
          <w:b/>
          <w:bCs/>
          <w:sz w:val="20"/>
        </w:rPr>
      </w:pPr>
    </w:p>
    <w:p w:rsidR="005814B6" w:rsidRDefault="005814B6">
      <w:pPr>
        <w:rPr>
          <w:rFonts w:asciiTheme="minorHAnsi" w:hAnsiTheme="minorHAnsi"/>
          <w:b/>
          <w:bCs/>
          <w:sz w:val="20"/>
          <w:u w:val="single"/>
        </w:rPr>
      </w:pPr>
      <w:r>
        <w:rPr>
          <w:rFonts w:asciiTheme="minorHAnsi" w:hAnsiTheme="minorHAnsi"/>
          <w:b/>
          <w:bCs/>
          <w:sz w:val="20"/>
          <w:u w:val="single"/>
        </w:rPr>
        <w:br w:type="page"/>
      </w:r>
    </w:p>
    <w:p w:rsidR="00296F2F" w:rsidRPr="007D4445" w:rsidRDefault="00296F2F" w:rsidP="00296F2F">
      <w:pPr>
        <w:rPr>
          <w:rFonts w:asciiTheme="minorHAnsi" w:hAnsiTheme="minorHAnsi"/>
          <w:b/>
          <w:bCs/>
          <w:sz w:val="20"/>
          <w:u w:val="single"/>
        </w:rPr>
      </w:pPr>
      <w:r w:rsidRPr="007D4445">
        <w:rPr>
          <w:rFonts w:asciiTheme="minorHAnsi" w:hAnsiTheme="minorHAnsi"/>
          <w:b/>
          <w:bCs/>
          <w:sz w:val="20"/>
          <w:u w:val="single"/>
        </w:rPr>
        <w:t>BACKGROUND</w:t>
      </w:r>
    </w:p>
    <w:p w:rsidR="00296F2F" w:rsidRDefault="00296F2F" w:rsidP="00296F2F">
      <w:pPr>
        <w:rPr>
          <w:rFonts w:asciiTheme="minorHAnsi" w:hAnsiTheme="minorHAnsi"/>
          <w:b/>
          <w:bCs/>
          <w:sz w:val="20"/>
          <w:u w:val="single"/>
        </w:rPr>
      </w:pPr>
    </w:p>
    <w:p w:rsidR="00296F2F" w:rsidRPr="007D4445" w:rsidRDefault="00296F2F" w:rsidP="00296F2F">
      <w:pPr>
        <w:pStyle w:val="Question"/>
      </w:pPr>
      <w:r w:rsidRPr="007D4445">
        <w:t>B12FMARST</w:t>
      </w:r>
      <w:r>
        <w:t>01</w:t>
      </w:r>
    </w:p>
    <w:p w:rsidR="00296F2F" w:rsidRPr="007D4445" w:rsidRDefault="00296F2F" w:rsidP="00296F2F">
      <w:pPr>
        <w:pStyle w:val="Question"/>
        <w:rPr>
          <w:rFonts w:cs="Tahoma"/>
        </w:rPr>
      </w:pPr>
      <w:r w:rsidRPr="007D4445">
        <w:rPr>
          <w:rFonts w:cs="Tahoma"/>
        </w:rPr>
        <w:t>Knowing about family responsibilities can be important in understanding a person’s education and employment history.</w:t>
      </w:r>
      <w:r>
        <w:rPr>
          <w:rFonts w:cs="Tahoma"/>
        </w:rPr>
        <w:t xml:space="preserve"> Please tell us about the [first] change to your marital status since you completed your bachelor’s degree in [DATE]</w:t>
      </w:r>
      <w:r w:rsidRPr="007D4445">
        <w:rPr>
          <w:rFonts w:cs="Tahoma"/>
        </w:rPr>
        <w:t>.</w:t>
      </w:r>
    </w:p>
    <w:p w:rsidR="00296F2F" w:rsidRDefault="00296F2F" w:rsidP="00296F2F">
      <w:pPr>
        <w:pStyle w:val="Probe"/>
      </w:pPr>
      <w:r>
        <w:t xml:space="preserve">What was your initial reaction to this question? </w:t>
      </w:r>
    </w:p>
    <w:p w:rsidR="00296F2F" w:rsidRPr="007D4445" w:rsidRDefault="00296F2F" w:rsidP="00296F2F">
      <w:pPr>
        <w:pStyle w:val="Probe"/>
      </w:pPr>
      <w:r w:rsidRPr="007D4445">
        <w:t>In your own words, what is this question telling you to do?</w:t>
      </w:r>
    </w:p>
    <w:p w:rsidR="00296F2F" w:rsidRPr="007D4445" w:rsidRDefault="00296F2F" w:rsidP="00296F2F">
      <w:pPr>
        <w:pStyle w:val="Question"/>
      </w:pPr>
    </w:p>
    <w:p w:rsidR="00296F2F" w:rsidRPr="007D4445" w:rsidRDefault="00296F2F" w:rsidP="00296F2F">
      <w:pPr>
        <w:pStyle w:val="Question"/>
      </w:pPr>
      <w:r w:rsidRPr="007D4445">
        <w:t>B12FDEPS</w:t>
      </w:r>
    </w:p>
    <w:p w:rsidR="00296F2F" w:rsidRDefault="00296F2F" w:rsidP="00296F2F">
      <w:pPr>
        <w:pStyle w:val="Question"/>
        <w:rPr>
          <w:rFonts w:cs="Tahoma"/>
        </w:rPr>
      </w:pPr>
      <w:r>
        <w:rPr>
          <w:rFonts w:cs="Tahoma"/>
        </w:rPr>
        <w:t xml:space="preserve">One of the goals of this study is to learn about the household characteristics of people after they complete their bachelor’s degree. </w:t>
      </w:r>
    </w:p>
    <w:p w:rsidR="00296F2F" w:rsidRDefault="00296F2F" w:rsidP="00296F2F">
      <w:pPr>
        <w:pStyle w:val="Question"/>
        <w:rPr>
          <w:rFonts w:cs="Tahoma"/>
        </w:rPr>
      </w:pPr>
    </w:p>
    <w:p w:rsidR="00296F2F" w:rsidRPr="007D4445" w:rsidRDefault="00296F2F" w:rsidP="00296F2F">
      <w:pPr>
        <w:pStyle w:val="Question"/>
        <w:rPr>
          <w:rFonts w:cs="Tahoma"/>
        </w:rPr>
      </w:pPr>
      <w:r w:rsidRPr="007D4445">
        <w:rPr>
          <w:rFonts w:cs="Tahoma"/>
        </w:rPr>
        <w:t>Do [you/you and your spouse/you and your partner] have any dependent children?</w:t>
      </w:r>
      <w:r>
        <w:rPr>
          <w:rFonts w:cs="Tahoma"/>
        </w:rPr>
        <w:t xml:space="preserve"> Dependent children do not have to live with you and include any children with whom you [and your spouse/partner] provide 50% or more of their financial support.</w:t>
      </w:r>
    </w:p>
    <w:p w:rsidR="00296F2F" w:rsidRPr="007D4445" w:rsidRDefault="00296F2F" w:rsidP="00296F2F">
      <w:pPr>
        <w:pStyle w:val="Probe"/>
      </w:pPr>
      <w:r>
        <w:t>What does “dependent children” mean to you in this question? Who should be included or excluded?</w:t>
      </w:r>
    </w:p>
    <w:p w:rsidR="00296F2F" w:rsidRPr="007D4445" w:rsidRDefault="00296F2F" w:rsidP="00296F2F">
      <w:pPr>
        <w:rPr>
          <w:rFonts w:asciiTheme="minorHAnsi" w:hAnsiTheme="minorHAnsi"/>
          <w:b/>
          <w:bCs/>
          <w:sz w:val="20"/>
        </w:rPr>
      </w:pPr>
    </w:p>
    <w:p w:rsidR="00296F2F" w:rsidRDefault="00296F2F" w:rsidP="00296F2F">
      <w:pPr>
        <w:rPr>
          <w:rFonts w:asciiTheme="minorHAnsi" w:hAnsiTheme="minorHAnsi"/>
          <w:b/>
          <w:bCs/>
          <w:sz w:val="20"/>
        </w:rPr>
      </w:pPr>
      <w:r>
        <w:rPr>
          <w:rFonts w:asciiTheme="minorHAnsi" w:hAnsiTheme="minorHAnsi"/>
          <w:b/>
          <w:bCs/>
          <w:sz w:val="20"/>
        </w:rPr>
        <w:t>B12FRETIR.</w:t>
      </w:r>
    </w:p>
    <w:p w:rsidR="00296F2F" w:rsidRDefault="00296F2F" w:rsidP="00296F2F">
      <w:pPr>
        <w:rPr>
          <w:rFonts w:asciiTheme="minorHAnsi" w:hAnsiTheme="minorHAnsi"/>
          <w:b/>
          <w:bCs/>
          <w:sz w:val="20"/>
        </w:rPr>
      </w:pPr>
      <w:r>
        <w:rPr>
          <w:rFonts w:asciiTheme="minorHAnsi" w:hAnsiTheme="minorHAnsi"/>
          <w:b/>
          <w:bCs/>
          <w:sz w:val="20"/>
        </w:rPr>
        <w:t>Do [you/you or your spouse/you or your partner] have an… IRA, 401(k), 403(b), Pension, None of the above</w:t>
      </w:r>
    </w:p>
    <w:p w:rsidR="00296F2F" w:rsidRDefault="00296F2F" w:rsidP="00296F2F">
      <w:pPr>
        <w:pStyle w:val="Probe"/>
      </w:pPr>
      <w:r>
        <w:t>NOTE ANY ISSUES WITH THIS QUESTION.</w:t>
      </w:r>
    </w:p>
    <w:p w:rsidR="00296F2F" w:rsidRDefault="00296F2F" w:rsidP="00296F2F">
      <w:pPr>
        <w:rPr>
          <w:rFonts w:asciiTheme="minorHAnsi" w:hAnsiTheme="minorHAnsi"/>
          <w:b/>
          <w:bCs/>
          <w:sz w:val="20"/>
        </w:rPr>
      </w:pPr>
    </w:p>
    <w:p w:rsidR="00296F2F" w:rsidRPr="007D4445" w:rsidRDefault="00296F2F" w:rsidP="00296F2F">
      <w:pPr>
        <w:rPr>
          <w:rFonts w:asciiTheme="minorHAnsi" w:hAnsiTheme="minorHAnsi"/>
          <w:b/>
          <w:bCs/>
          <w:sz w:val="20"/>
        </w:rPr>
      </w:pPr>
    </w:p>
    <w:p w:rsidR="00296F2F" w:rsidRPr="007D4445" w:rsidRDefault="00296F2F" w:rsidP="00296F2F">
      <w:pPr>
        <w:rPr>
          <w:rFonts w:asciiTheme="minorHAnsi" w:hAnsiTheme="minorHAnsi"/>
          <w:b/>
          <w:bCs/>
          <w:sz w:val="20"/>
          <w:u w:val="single"/>
        </w:rPr>
      </w:pPr>
      <w:r w:rsidRPr="007D4445">
        <w:rPr>
          <w:rFonts w:asciiTheme="minorHAnsi" w:hAnsiTheme="minorHAnsi"/>
          <w:b/>
          <w:bCs/>
          <w:sz w:val="20"/>
          <w:u w:val="single"/>
        </w:rPr>
        <w:t>END OF THE INTERVIEW:</w:t>
      </w:r>
    </w:p>
    <w:p w:rsidR="00296F2F" w:rsidRPr="007D4445" w:rsidRDefault="00296F2F" w:rsidP="00296F2F">
      <w:pPr>
        <w:rPr>
          <w:rFonts w:asciiTheme="minorHAnsi" w:hAnsiTheme="minorHAnsi"/>
          <w:sz w:val="20"/>
        </w:rPr>
      </w:pPr>
      <w:r w:rsidRPr="007D4445">
        <w:rPr>
          <w:rFonts w:asciiTheme="minorHAnsi" w:hAnsiTheme="minorHAnsi"/>
          <w:sz w:val="20"/>
        </w:rPr>
        <w:t>ASK PHONE OBSERVERS IF THEY HAVE ANY QUESTIONS FOR THE RESPONDENT.</w:t>
      </w:r>
    </w:p>
    <w:p w:rsidR="00296F2F" w:rsidRPr="007D4445" w:rsidRDefault="00296F2F" w:rsidP="00296F2F">
      <w:pPr>
        <w:rPr>
          <w:rFonts w:asciiTheme="minorHAnsi" w:hAnsiTheme="minorHAnsi"/>
          <w:sz w:val="20"/>
        </w:rPr>
      </w:pPr>
      <w:r w:rsidRPr="007D4445">
        <w:rPr>
          <w:rFonts w:asciiTheme="minorHAnsi" w:hAnsiTheme="minorHAnsi"/>
          <w:sz w:val="20"/>
        </w:rPr>
        <w:t>PAY RESPONDENT</w:t>
      </w:r>
    </w:p>
    <w:p w:rsidR="00296F2F" w:rsidRPr="007D4445" w:rsidRDefault="00296F2F" w:rsidP="00296F2F">
      <w:pPr>
        <w:rPr>
          <w:rFonts w:asciiTheme="minorHAnsi" w:hAnsiTheme="minorHAnsi"/>
          <w:sz w:val="20"/>
        </w:rPr>
      </w:pPr>
    </w:p>
    <w:p w:rsidR="00C66E50" w:rsidRDefault="00C66E50" w:rsidP="00296F2F">
      <w:pPr>
        <w:pStyle w:val="bullets"/>
        <w:numPr>
          <w:ilvl w:val="0"/>
          <w:numId w:val="0"/>
        </w:numPr>
        <w:rPr>
          <w:sz w:val="24"/>
          <w:szCs w:val="24"/>
        </w:rPr>
        <w:sectPr w:rsidR="00C66E50" w:rsidSect="003C2D44">
          <w:headerReference w:type="even" r:id="rId43"/>
          <w:headerReference w:type="default" r:id="rId44"/>
          <w:footerReference w:type="even" r:id="rId45"/>
          <w:footerReference w:type="default" r:id="rId46"/>
          <w:footerReference w:type="first" r:id="rId47"/>
          <w:pgSz w:w="12240" w:h="15840" w:code="1"/>
          <w:pgMar w:top="1440" w:right="1440" w:bottom="1440" w:left="1440" w:header="720" w:footer="720" w:gutter="0"/>
          <w:pgNumType w:start="1"/>
          <w:cols w:space="0"/>
          <w:titlePg/>
        </w:sectPr>
      </w:pPr>
    </w:p>
    <w:p w:rsidR="00296F2F" w:rsidRDefault="00C66E50" w:rsidP="00296F2F">
      <w:pPr>
        <w:pStyle w:val="bullets"/>
        <w:numPr>
          <w:ilvl w:val="0"/>
          <w:numId w:val="0"/>
        </w:numPr>
        <w:rPr>
          <w:sz w:val="24"/>
          <w:szCs w:val="24"/>
        </w:rPr>
      </w:pPr>
      <w:r>
        <w:rPr>
          <w:sz w:val="24"/>
          <w:szCs w:val="24"/>
        </w:rPr>
        <w:t>Appendix D: Summary of Question Revisions Due to Cognitive Testing</w:t>
      </w:r>
    </w:p>
    <w:p w:rsidR="00C66E50" w:rsidRPr="00224CD8" w:rsidRDefault="00C66E50" w:rsidP="00C66E50">
      <w:pPr>
        <w:rPr>
          <w:b/>
          <w:bCs/>
          <w:color w:val="000000"/>
          <w:sz w:val="28"/>
          <w:szCs w:val="28"/>
        </w:rPr>
      </w:pPr>
    </w:p>
    <w:tbl>
      <w:tblPr>
        <w:tblStyle w:val="TableGrid"/>
        <w:tblW w:w="10098" w:type="dxa"/>
        <w:tblLook w:val="04A0"/>
      </w:tblPr>
      <w:tblGrid>
        <w:gridCol w:w="2151"/>
        <w:gridCol w:w="3766"/>
        <w:gridCol w:w="4181"/>
      </w:tblGrid>
      <w:tr w:rsidR="00C66E50" w:rsidRPr="003E45DA" w:rsidTr="002C7205">
        <w:trPr>
          <w:trHeight w:val="375"/>
          <w:tblHeader/>
        </w:trPr>
        <w:tc>
          <w:tcPr>
            <w:tcW w:w="2151" w:type="dxa"/>
            <w:hideMark/>
          </w:tcPr>
          <w:p w:rsidR="00C66E50" w:rsidRPr="003E45DA" w:rsidRDefault="00C66E50" w:rsidP="002C7205">
            <w:pPr>
              <w:rPr>
                <w:b/>
                <w:bCs/>
              </w:rPr>
            </w:pPr>
            <w:r w:rsidRPr="003E45DA">
              <w:rPr>
                <w:b/>
                <w:bCs/>
              </w:rPr>
              <w:t>Form Name</w:t>
            </w:r>
          </w:p>
        </w:tc>
        <w:tc>
          <w:tcPr>
            <w:tcW w:w="3766" w:type="dxa"/>
            <w:hideMark/>
          </w:tcPr>
          <w:p w:rsidR="00C66E50" w:rsidRPr="003E45DA" w:rsidRDefault="00C66E50" w:rsidP="002C7205">
            <w:pPr>
              <w:rPr>
                <w:b/>
                <w:bCs/>
              </w:rPr>
            </w:pPr>
            <w:r w:rsidRPr="003E45DA">
              <w:rPr>
                <w:b/>
                <w:bCs/>
              </w:rPr>
              <w:t>Question Wording</w:t>
            </w:r>
          </w:p>
        </w:tc>
        <w:tc>
          <w:tcPr>
            <w:tcW w:w="4181" w:type="dxa"/>
            <w:hideMark/>
          </w:tcPr>
          <w:p w:rsidR="00C66E50" w:rsidRPr="003E45DA" w:rsidRDefault="00C66E50" w:rsidP="002C7205">
            <w:pPr>
              <w:rPr>
                <w:b/>
                <w:bCs/>
              </w:rPr>
            </w:pPr>
            <w:r w:rsidRPr="003E45DA">
              <w:rPr>
                <w:b/>
                <w:bCs/>
              </w:rPr>
              <w:t>Revision</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B12AFINCON</w:t>
            </w:r>
          </w:p>
        </w:tc>
        <w:tc>
          <w:tcPr>
            <w:tcW w:w="3766"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Is there another adult in your household with whom you are sharing financial responsibilities and decisions, such as income, bills, and budgeting?</w:t>
            </w:r>
          </w:p>
        </w:tc>
        <w:tc>
          <w:tcPr>
            <w:tcW w:w="4181" w:type="dxa"/>
            <w:noWrap/>
            <w:hideMark/>
          </w:tcPr>
          <w:p w:rsidR="00C66E50" w:rsidRPr="003E45DA" w:rsidRDefault="00C66E50" w:rsidP="002C7205">
            <w:pPr>
              <w:rPr>
                <w:rFonts w:eastAsia="Times New Roman" w:cs="Calibri"/>
                <w:color w:val="000000"/>
              </w:rPr>
            </w:pPr>
            <w:r w:rsidRPr="003E45DA">
              <w:t xml:space="preserve">No </w:t>
            </w:r>
            <w:r>
              <w:t>changes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B12AFINWHO</w:t>
            </w:r>
          </w:p>
        </w:tc>
        <w:tc>
          <w:tcPr>
            <w:tcW w:w="3766"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Which best describes this person?</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Changed “friend” to “friend or roommate”</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B12AHCOMP</w:t>
            </w:r>
          </w:p>
        </w:tc>
        <w:tc>
          <w:tcPr>
            <w:tcW w:w="3766"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Do you currently live with a…</w:t>
            </w:r>
          </w:p>
          <w:p w:rsidR="00C66E50" w:rsidRPr="003E45DA" w:rsidRDefault="00C66E50" w:rsidP="00C66E50">
            <w:pPr>
              <w:pStyle w:val="ListParagraph"/>
              <w:numPr>
                <w:ilvl w:val="0"/>
                <w:numId w:val="9"/>
              </w:numPr>
              <w:spacing w:after="0" w:line="240" w:lineRule="auto"/>
              <w:rPr>
                <w:rFonts w:eastAsia="Times New Roman" w:cs="Calibri"/>
                <w:color w:val="000000"/>
              </w:rPr>
            </w:pPr>
            <w:r w:rsidRPr="003E45DA">
              <w:rPr>
                <w:rFonts w:eastAsia="Times New Roman" w:cs="Calibri"/>
                <w:color w:val="000000"/>
              </w:rPr>
              <w:t>Spouse or partner</w:t>
            </w:r>
          </w:p>
          <w:p w:rsidR="00C66E50" w:rsidRPr="003E45DA" w:rsidRDefault="00C66E50" w:rsidP="00C66E50">
            <w:pPr>
              <w:pStyle w:val="ListParagraph"/>
              <w:numPr>
                <w:ilvl w:val="0"/>
                <w:numId w:val="9"/>
              </w:numPr>
              <w:spacing w:after="0" w:line="240" w:lineRule="auto"/>
              <w:rPr>
                <w:rFonts w:eastAsia="Times New Roman" w:cs="Calibri"/>
                <w:color w:val="000000"/>
              </w:rPr>
            </w:pPr>
            <w:r w:rsidRPr="003E45DA">
              <w:rPr>
                <w:rFonts w:eastAsia="Times New Roman" w:cs="Calibri"/>
                <w:color w:val="000000"/>
              </w:rPr>
              <w:t>Children and/or other dependents</w:t>
            </w:r>
          </w:p>
          <w:p w:rsidR="00C66E50" w:rsidRPr="003E45DA" w:rsidRDefault="00C66E50" w:rsidP="00C66E50">
            <w:pPr>
              <w:pStyle w:val="ListParagraph"/>
              <w:numPr>
                <w:ilvl w:val="0"/>
                <w:numId w:val="9"/>
              </w:numPr>
              <w:spacing w:after="0" w:line="240" w:lineRule="auto"/>
              <w:rPr>
                <w:rFonts w:eastAsia="Times New Roman" w:cs="Calibri"/>
                <w:color w:val="000000"/>
              </w:rPr>
            </w:pPr>
            <w:r w:rsidRPr="003E45DA">
              <w:rPr>
                <w:rFonts w:eastAsia="Times New Roman" w:cs="Calibri"/>
                <w:color w:val="000000"/>
              </w:rPr>
              <w:t>Parents or in-laws</w:t>
            </w:r>
          </w:p>
          <w:p w:rsidR="00C66E50" w:rsidRPr="003E45DA" w:rsidRDefault="00C66E50" w:rsidP="00C66E50">
            <w:pPr>
              <w:pStyle w:val="ListParagraph"/>
              <w:numPr>
                <w:ilvl w:val="0"/>
                <w:numId w:val="9"/>
              </w:numPr>
              <w:spacing w:after="0" w:line="240" w:lineRule="auto"/>
              <w:rPr>
                <w:rFonts w:eastAsia="Times New Roman" w:cs="Calibri"/>
                <w:color w:val="000000"/>
              </w:rPr>
            </w:pPr>
            <w:r w:rsidRPr="003E45DA">
              <w:rPr>
                <w:rFonts w:eastAsia="Times New Roman" w:cs="Calibri"/>
                <w:color w:val="000000"/>
              </w:rPr>
              <w:t>Another person or people not listed (e.g., roommate, etc.)</w:t>
            </w:r>
          </w:p>
          <w:p w:rsidR="00C66E50" w:rsidRPr="003E45DA" w:rsidRDefault="00C66E50" w:rsidP="00C66E50">
            <w:pPr>
              <w:pStyle w:val="ListParagraph"/>
              <w:numPr>
                <w:ilvl w:val="0"/>
                <w:numId w:val="9"/>
              </w:numPr>
              <w:spacing w:after="0" w:line="240" w:lineRule="auto"/>
              <w:rPr>
                <w:rFonts w:eastAsia="Times New Roman" w:cs="Calibri"/>
                <w:color w:val="000000"/>
              </w:rPr>
            </w:pPr>
            <w:r w:rsidRPr="003E45DA">
              <w:rPr>
                <w:rFonts w:eastAsia="Times New Roman" w:cs="Calibri"/>
                <w:color w:val="000000"/>
              </w:rPr>
              <w:t>Live alone</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 xml:space="preserve">Added parenthetical to “Another person or people not listed” </w:t>
            </w:r>
          </w:p>
        </w:tc>
      </w:tr>
      <w:tr w:rsidR="00C66E50" w:rsidRPr="003E45DA" w:rsidTr="002C7205">
        <w:trPr>
          <w:trHeight w:val="300"/>
        </w:trPr>
        <w:tc>
          <w:tcPr>
            <w:tcW w:w="2151" w:type="dxa"/>
            <w:noWrap/>
          </w:tcPr>
          <w:p w:rsidR="00C66E50" w:rsidRPr="003E45DA" w:rsidRDefault="00C66E50" w:rsidP="002C7205">
            <w:r w:rsidRPr="003E45DA">
              <w:t>B12AMARR</w:t>
            </w:r>
          </w:p>
        </w:tc>
        <w:tc>
          <w:tcPr>
            <w:tcW w:w="3766" w:type="dxa"/>
            <w:noWrap/>
          </w:tcPr>
          <w:p w:rsidR="00C66E50" w:rsidRPr="003E45DA" w:rsidRDefault="00C66E50" w:rsidP="002C7205">
            <w:r w:rsidRPr="003E45DA">
              <w:t>So we can customize the interview for you, we need to ask a few questions about you and your household.</w:t>
            </w:r>
          </w:p>
        </w:tc>
        <w:tc>
          <w:tcPr>
            <w:tcW w:w="4181" w:type="dxa"/>
            <w:noWrap/>
          </w:tcPr>
          <w:p w:rsidR="00C66E50" w:rsidRPr="003E45DA" w:rsidRDefault="00C66E50" w:rsidP="002C7205">
            <w:r w:rsidRPr="003E45DA">
              <w:t xml:space="preserve">No </w:t>
            </w:r>
            <w:r>
              <w:t>changes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B12CAIDEX301</w:t>
            </w:r>
          </w:p>
        </w:tc>
        <w:tc>
          <w:tcPr>
            <w:tcW w:w="3766"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About what percentage of your educational costs for your [DEGREE] at [SCHOOL] were covered by the aid you just mentioned, and what percentage of your educational costs did you pay using your own money?</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 xml:space="preserve">No </w:t>
            </w:r>
            <w:r>
              <w:rPr>
                <w:rFonts w:eastAsia="Times New Roman" w:cs="Calibri"/>
                <w:color w:val="000000"/>
              </w:rPr>
              <w:t>changes</w:t>
            </w:r>
          </w:p>
        </w:tc>
      </w:tr>
      <w:tr w:rsidR="00C66E50" w:rsidRPr="003E45DA" w:rsidTr="002C7205">
        <w:trPr>
          <w:trHeight w:val="300"/>
        </w:trPr>
        <w:tc>
          <w:tcPr>
            <w:tcW w:w="2151" w:type="dxa"/>
            <w:hideMark/>
          </w:tcPr>
          <w:p w:rsidR="00C66E50" w:rsidRPr="003E45DA" w:rsidRDefault="00C66E50" w:rsidP="002C7205">
            <w:pPr>
              <w:rPr>
                <w:rFonts w:ascii="Arial" w:eastAsia="Times New Roman" w:hAnsi="Arial"/>
              </w:rPr>
            </w:pPr>
            <w:r w:rsidRPr="003E45DA">
              <w:rPr>
                <w:rFonts w:eastAsia="Times New Roman" w:cs="Calibri"/>
                <w:color w:val="000000"/>
              </w:rPr>
              <w:t>B12CALTINC</w:t>
            </w:r>
          </w:p>
        </w:tc>
        <w:tc>
          <w:tcPr>
            <w:tcW w:w="3766"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Think about where--and how much--you would be working right now if you had not enrolled in the 2011-2012 school year. How much do you think you would be earning?</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 xml:space="preserve">No </w:t>
            </w:r>
            <w:r>
              <w:rPr>
                <w:rFonts w:eastAsia="Times New Roman" w:cs="Calibri"/>
                <w:color w:val="000000"/>
              </w:rPr>
              <w:t>changes</w:t>
            </w:r>
          </w:p>
        </w:tc>
      </w:tr>
      <w:tr w:rsidR="00C66E50" w:rsidRPr="003E45DA" w:rsidTr="002C7205">
        <w:trPr>
          <w:trHeight w:val="300"/>
        </w:trPr>
        <w:tc>
          <w:tcPr>
            <w:tcW w:w="2151" w:type="dxa"/>
            <w:hideMark/>
          </w:tcPr>
          <w:p w:rsidR="00C66E50" w:rsidRPr="003E45DA" w:rsidRDefault="00C66E50" w:rsidP="002C7205">
            <w:pPr>
              <w:rPr>
                <w:rFonts w:eastAsia="Times New Roman" w:cs="Calibri"/>
                <w:color w:val="000000"/>
              </w:rPr>
            </w:pPr>
            <w:r w:rsidRPr="003E45DA">
              <w:rPr>
                <w:rFonts w:eastAsia="Times New Roman" w:cs="Calibri"/>
                <w:color w:val="000000"/>
              </w:rPr>
              <w:t>B12CALTPLN</w:t>
            </w:r>
          </w:p>
        </w:tc>
        <w:tc>
          <w:tcPr>
            <w:tcW w:w="3766" w:type="dxa"/>
            <w:noWrap/>
            <w:hideMark/>
          </w:tcPr>
          <w:p w:rsidR="00C66E50" w:rsidRPr="003E45DA" w:rsidRDefault="00C66E50" w:rsidP="002C7205">
            <w:pPr>
              <w:rPr>
                <w:rStyle w:val="editor-wording"/>
              </w:rPr>
            </w:pPr>
            <w:r w:rsidRPr="003E45DA">
              <w:rPr>
                <w:rStyle w:val="editor-wording"/>
              </w:rPr>
              <w:t>If you had not attended school in the 2011-2012 school year, would you have...</w:t>
            </w:r>
          </w:p>
          <w:p w:rsidR="00C66E50" w:rsidRPr="003E45DA" w:rsidRDefault="00C66E50" w:rsidP="00C66E50">
            <w:pPr>
              <w:pStyle w:val="ListParagraph"/>
              <w:numPr>
                <w:ilvl w:val="0"/>
                <w:numId w:val="8"/>
              </w:numPr>
              <w:spacing w:after="0" w:line="240" w:lineRule="auto"/>
              <w:rPr>
                <w:rFonts w:eastAsia="Times New Roman" w:cs="Calibri"/>
                <w:color w:val="000000"/>
              </w:rPr>
            </w:pPr>
            <w:r w:rsidRPr="003E45DA">
              <w:rPr>
                <w:rFonts w:eastAsia="Times New Roman" w:cs="Calibri"/>
                <w:color w:val="000000"/>
              </w:rPr>
              <w:t>enrolled in a different program?</w:t>
            </w:r>
          </w:p>
          <w:p w:rsidR="00C66E50" w:rsidRPr="003E45DA" w:rsidRDefault="00C66E50" w:rsidP="00C66E50">
            <w:pPr>
              <w:pStyle w:val="ListParagraph"/>
              <w:numPr>
                <w:ilvl w:val="0"/>
                <w:numId w:val="8"/>
              </w:numPr>
              <w:spacing w:after="0" w:line="240" w:lineRule="auto"/>
              <w:rPr>
                <w:rFonts w:eastAsia="Times New Roman" w:cs="Calibri"/>
                <w:color w:val="000000"/>
              </w:rPr>
            </w:pPr>
            <w:r w:rsidRPr="003E45DA">
              <w:rPr>
                <w:rFonts w:eastAsia="Times New Roman" w:cs="Calibri"/>
                <w:color w:val="000000"/>
              </w:rPr>
              <w:t>worked for pay?</w:t>
            </w:r>
          </w:p>
          <w:p w:rsidR="00C66E50" w:rsidRPr="003E45DA" w:rsidRDefault="00C66E50" w:rsidP="00C66E50">
            <w:pPr>
              <w:pStyle w:val="ListParagraph"/>
              <w:numPr>
                <w:ilvl w:val="0"/>
                <w:numId w:val="8"/>
              </w:numPr>
              <w:spacing w:after="0" w:line="240" w:lineRule="auto"/>
              <w:rPr>
                <w:rFonts w:eastAsia="Times New Roman" w:cs="Calibri"/>
                <w:color w:val="000000"/>
              </w:rPr>
            </w:pPr>
            <w:r w:rsidRPr="003E45DA">
              <w:rPr>
                <w:rFonts w:eastAsia="Times New Roman" w:cs="Calibri"/>
                <w:color w:val="000000"/>
              </w:rPr>
              <w:t>done something else?</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Added option for “done something else” and revised wording from “Still attended school at a different program” to “enrolled in a different program”</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B12CAPP</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Have you applied for admission to any college or graduate school programs since you were last interviewed in[SCHOOL YEAR] ?</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 xml:space="preserve">No </w:t>
            </w:r>
            <w:r>
              <w:rPr>
                <w:rFonts w:eastAsia="Times New Roman" w:cs="Calibri"/>
                <w:color w:val="000000"/>
              </w:rPr>
              <w:t>changes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B12CATTD01</w:t>
            </w:r>
          </w:p>
        </w:tc>
        <w:tc>
          <w:tcPr>
            <w:tcW w:w="3766"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Why did you decide to attend [SCHOOL] for your [DEGREE]?</w:t>
            </w:r>
          </w:p>
          <w:p w:rsidR="00C66E50" w:rsidRPr="003E45DA" w:rsidRDefault="00C66E50" w:rsidP="00C66E50">
            <w:pPr>
              <w:pStyle w:val="ListParagraph"/>
              <w:numPr>
                <w:ilvl w:val="0"/>
                <w:numId w:val="10"/>
              </w:numPr>
              <w:spacing w:after="0" w:line="240" w:lineRule="auto"/>
              <w:rPr>
                <w:rFonts w:eastAsia="Times New Roman" w:cs="Calibri"/>
                <w:color w:val="000000"/>
              </w:rPr>
            </w:pPr>
            <w:r w:rsidRPr="003E45DA">
              <w:rPr>
                <w:rFonts w:eastAsia="Times New Roman" w:cs="Calibri"/>
                <w:color w:val="000000"/>
              </w:rPr>
              <w:t>Program of study</w:t>
            </w:r>
          </w:p>
          <w:p w:rsidR="00C66E50" w:rsidRPr="003E45DA" w:rsidRDefault="00C66E50" w:rsidP="00C66E50">
            <w:pPr>
              <w:pStyle w:val="ListParagraph"/>
              <w:numPr>
                <w:ilvl w:val="0"/>
                <w:numId w:val="10"/>
              </w:numPr>
              <w:spacing w:after="0" w:line="240" w:lineRule="auto"/>
              <w:rPr>
                <w:rFonts w:eastAsia="Times New Roman" w:cs="Calibri"/>
                <w:color w:val="000000"/>
              </w:rPr>
            </w:pPr>
            <w:r w:rsidRPr="003E45DA">
              <w:rPr>
                <w:rFonts w:eastAsia="Times New Roman" w:cs="Calibri"/>
                <w:color w:val="000000"/>
              </w:rPr>
              <w:t>Reputation (of program, faculty, or school)</w:t>
            </w:r>
          </w:p>
          <w:p w:rsidR="00C66E50" w:rsidRPr="003E45DA" w:rsidRDefault="00C66E50" w:rsidP="00C66E50">
            <w:pPr>
              <w:pStyle w:val="ListParagraph"/>
              <w:numPr>
                <w:ilvl w:val="0"/>
                <w:numId w:val="10"/>
              </w:numPr>
              <w:spacing w:after="0" w:line="240" w:lineRule="auto"/>
              <w:rPr>
                <w:rFonts w:eastAsia="Times New Roman" w:cs="Calibri"/>
                <w:color w:val="000000"/>
              </w:rPr>
            </w:pPr>
            <w:r w:rsidRPr="003E45DA">
              <w:rPr>
                <w:rFonts w:eastAsia="Times New Roman" w:cs="Calibri"/>
                <w:color w:val="000000"/>
              </w:rPr>
              <w:t>Cost (e.g., affordability, other financial reasons, etc.)</w:t>
            </w:r>
          </w:p>
          <w:p w:rsidR="00C66E50" w:rsidRPr="003E45DA" w:rsidRDefault="00C66E50" w:rsidP="00C66E50">
            <w:pPr>
              <w:pStyle w:val="ListParagraph"/>
              <w:numPr>
                <w:ilvl w:val="0"/>
                <w:numId w:val="10"/>
              </w:numPr>
              <w:spacing w:after="0" w:line="240" w:lineRule="auto"/>
              <w:rPr>
                <w:rFonts w:eastAsia="Times New Roman" w:cs="Calibri"/>
                <w:color w:val="000000"/>
              </w:rPr>
            </w:pPr>
            <w:r w:rsidRPr="003E45DA">
              <w:rPr>
                <w:rFonts w:eastAsia="Times New Roman" w:cs="Calibri"/>
                <w:color w:val="000000"/>
              </w:rPr>
              <w:t>Location/convenience (e.g., online classes, etc.)</w:t>
            </w:r>
          </w:p>
          <w:p w:rsidR="00C66E50" w:rsidRPr="003E45DA" w:rsidRDefault="00C66E50" w:rsidP="00C66E50">
            <w:pPr>
              <w:pStyle w:val="ListParagraph"/>
              <w:numPr>
                <w:ilvl w:val="0"/>
                <w:numId w:val="10"/>
              </w:numPr>
              <w:spacing w:after="0" w:line="240" w:lineRule="auto"/>
              <w:rPr>
                <w:rFonts w:eastAsia="Times New Roman" w:cs="Calibri"/>
                <w:color w:val="000000"/>
              </w:rPr>
            </w:pPr>
            <w:r w:rsidRPr="003E45DA">
              <w:rPr>
                <w:rFonts w:eastAsia="Times New Roman" w:cs="Calibri"/>
                <w:color w:val="000000"/>
              </w:rPr>
              <w:t>Personal reasons</w:t>
            </w:r>
          </w:p>
          <w:p w:rsidR="00C66E50" w:rsidRPr="003E45DA" w:rsidRDefault="00C66E50" w:rsidP="00C66E50">
            <w:pPr>
              <w:pStyle w:val="ListParagraph"/>
              <w:numPr>
                <w:ilvl w:val="0"/>
                <w:numId w:val="10"/>
              </w:numPr>
              <w:spacing w:after="0" w:line="240" w:lineRule="auto"/>
              <w:rPr>
                <w:rFonts w:eastAsia="Times New Roman" w:cs="Calibri"/>
                <w:color w:val="000000"/>
              </w:rPr>
            </w:pPr>
            <w:r w:rsidRPr="003E45DA">
              <w:rPr>
                <w:rFonts w:eastAsia="Times New Roman" w:cs="Calibri"/>
                <w:color w:val="000000"/>
              </w:rPr>
              <w:t>Employer referral</w:t>
            </w:r>
          </w:p>
          <w:p w:rsidR="00C66E50" w:rsidRPr="003E45DA" w:rsidRDefault="00C66E50" w:rsidP="00C66E50">
            <w:pPr>
              <w:pStyle w:val="ListParagraph"/>
              <w:numPr>
                <w:ilvl w:val="0"/>
                <w:numId w:val="10"/>
              </w:numPr>
              <w:spacing w:after="0" w:line="240" w:lineRule="auto"/>
              <w:rPr>
                <w:rFonts w:eastAsia="Times New Roman" w:cs="Calibri"/>
                <w:color w:val="000000"/>
              </w:rPr>
            </w:pPr>
            <w:r w:rsidRPr="003E45DA">
              <w:rPr>
                <w:rFonts w:eastAsia="Times New Roman" w:cs="Calibri"/>
                <w:color w:val="000000"/>
              </w:rPr>
              <w:t>Other reasons</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Added “employer referral” to the response options. Added “e.g.” to the parenthetical after cost. Added parenthetical to “location/convenience”</w:t>
            </w:r>
          </w:p>
        </w:tc>
      </w:tr>
      <w:tr w:rsidR="00C66E50" w:rsidRPr="003E45DA" w:rsidTr="002C7205">
        <w:trPr>
          <w:trHeight w:val="300"/>
        </w:trPr>
        <w:tc>
          <w:tcPr>
            <w:tcW w:w="2151" w:type="dxa"/>
            <w:hideMark/>
          </w:tcPr>
          <w:p w:rsidR="00C66E50" w:rsidRPr="003E45DA" w:rsidRDefault="00C66E50" w:rsidP="002C7205">
            <w:pPr>
              <w:rPr>
                <w:rFonts w:eastAsia="Times New Roman" w:cs="Calibri"/>
                <w:color w:val="000000"/>
              </w:rPr>
            </w:pPr>
            <w:r w:rsidRPr="003E45DA">
              <w:rPr>
                <w:rFonts w:eastAsia="Times New Roman" w:cs="Calibri"/>
                <w:color w:val="000000"/>
              </w:rPr>
              <w:t>B12CCOBEN</w:t>
            </w:r>
          </w:p>
        </w:tc>
        <w:tc>
          <w:tcPr>
            <w:tcW w:w="3766"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 xml:space="preserve">Do you think your undergraduate education was worth its financial cost? </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 xml:space="preserve">New </w:t>
            </w:r>
            <w:r>
              <w:rPr>
                <w:rFonts w:eastAsia="Times New Roman" w:cs="Calibri"/>
                <w:color w:val="000000"/>
              </w:rPr>
              <w:t>q</w:t>
            </w:r>
            <w:r w:rsidRPr="003E45DA">
              <w:rPr>
                <w:rFonts w:eastAsia="Times New Roman" w:cs="Calibri"/>
                <w:color w:val="000000"/>
              </w:rPr>
              <w:t>uestion</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B12CDEG01</w:t>
            </w:r>
          </w:p>
        </w:tc>
        <w:tc>
          <w:tcPr>
            <w:tcW w:w="3766"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What degree or certificate were you working on at [SCHOOL]? (You can select only one degree now. You will have an opportunity to tell us about other degrees and certificates later.)</w:t>
            </w:r>
          </w:p>
          <w:p w:rsidR="00C66E50" w:rsidRPr="003E45DA" w:rsidRDefault="00C66E50" w:rsidP="002C7205">
            <w:pPr>
              <w:rPr>
                <w:rFonts w:eastAsia="Times New Roman" w:cs="Calibri"/>
                <w:color w:val="000000"/>
              </w:rPr>
            </w:pPr>
            <w:r w:rsidRPr="003E45DA">
              <w:rPr>
                <w:rFonts w:eastAsia="Times New Roman" w:cs="Calibri"/>
                <w:color w:val="000000"/>
              </w:rPr>
              <w:t>Degrees</w:t>
            </w:r>
          </w:p>
          <w:p w:rsidR="00C66E50" w:rsidRPr="003E45DA" w:rsidRDefault="00C66E50" w:rsidP="00C66E50">
            <w:pPr>
              <w:pStyle w:val="ListParagraph"/>
              <w:numPr>
                <w:ilvl w:val="0"/>
                <w:numId w:val="11"/>
              </w:numPr>
              <w:spacing w:after="0" w:line="240" w:lineRule="auto"/>
              <w:rPr>
                <w:rFonts w:eastAsia="Times New Roman" w:cs="Calibri"/>
                <w:color w:val="000000"/>
              </w:rPr>
            </w:pPr>
            <w:r w:rsidRPr="003E45DA">
              <w:rPr>
                <w:rFonts w:eastAsia="Times New Roman" w:cs="Calibri"/>
                <w:color w:val="000000"/>
              </w:rPr>
              <w:t>Associate's degree</w:t>
            </w:r>
          </w:p>
          <w:p w:rsidR="00C66E50" w:rsidRPr="003E45DA" w:rsidRDefault="00C66E50" w:rsidP="00C66E50">
            <w:pPr>
              <w:pStyle w:val="ListParagraph"/>
              <w:numPr>
                <w:ilvl w:val="0"/>
                <w:numId w:val="11"/>
              </w:numPr>
              <w:spacing w:after="0" w:line="240" w:lineRule="auto"/>
              <w:rPr>
                <w:rFonts w:eastAsia="Times New Roman" w:cs="Calibri"/>
                <w:color w:val="000000"/>
              </w:rPr>
            </w:pPr>
            <w:r w:rsidRPr="003E45DA">
              <w:rPr>
                <w:rFonts w:eastAsia="Times New Roman" w:cs="Calibri"/>
                <w:color w:val="000000"/>
              </w:rPr>
              <w:t>Bachelor's degree</w:t>
            </w:r>
          </w:p>
          <w:p w:rsidR="00C66E50" w:rsidRPr="003E45DA" w:rsidRDefault="00C66E50" w:rsidP="00C66E50">
            <w:pPr>
              <w:pStyle w:val="ListParagraph"/>
              <w:numPr>
                <w:ilvl w:val="0"/>
                <w:numId w:val="11"/>
              </w:numPr>
              <w:spacing w:after="0" w:line="240" w:lineRule="auto"/>
              <w:rPr>
                <w:rFonts w:eastAsia="Times New Roman" w:cs="Calibri"/>
                <w:color w:val="000000"/>
              </w:rPr>
            </w:pPr>
            <w:r w:rsidRPr="003E45DA">
              <w:rPr>
                <w:rFonts w:eastAsia="Times New Roman" w:cs="Calibri"/>
                <w:color w:val="000000"/>
              </w:rPr>
              <w:t>Master's degree</w:t>
            </w:r>
          </w:p>
          <w:p w:rsidR="00C66E50" w:rsidRPr="003E45DA" w:rsidRDefault="00C66E50" w:rsidP="00C66E50">
            <w:pPr>
              <w:pStyle w:val="ListParagraph"/>
              <w:numPr>
                <w:ilvl w:val="0"/>
                <w:numId w:val="11"/>
              </w:numPr>
              <w:spacing w:after="0" w:line="240" w:lineRule="auto"/>
              <w:rPr>
                <w:rFonts w:eastAsia="Times New Roman" w:cs="Calibri"/>
                <w:color w:val="000000"/>
              </w:rPr>
            </w:pPr>
            <w:r w:rsidRPr="003E45DA">
              <w:rPr>
                <w:rFonts w:eastAsia="Times New Roman" w:cs="Calibri"/>
                <w:color w:val="000000"/>
              </w:rPr>
              <w:t>Doctoral degree--research/scholarship (including the PhD, EdD, or other degrees that require original research or artistic achievement)</w:t>
            </w:r>
          </w:p>
          <w:p w:rsidR="00C66E50" w:rsidRPr="003E45DA" w:rsidRDefault="00C66E50" w:rsidP="00C66E50">
            <w:pPr>
              <w:pStyle w:val="ListParagraph"/>
              <w:numPr>
                <w:ilvl w:val="0"/>
                <w:numId w:val="11"/>
              </w:numPr>
              <w:spacing w:after="0" w:line="240" w:lineRule="auto"/>
              <w:rPr>
                <w:rFonts w:eastAsia="Times New Roman" w:cs="Calibri"/>
                <w:color w:val="000000"/>
              </w:rPr>
            </w:pPr>
            <w:r w:rsidRPr="003E45DA">
              <w:rPr>
                <w:rFonts w:eastAsia="Times New Roman" w:cs="Calibri"/>
                <w:color w:val="000000"/>
              </w:rPr>
              <w:t>Doctoral degree--professional practice (including: chiropractic, dentistry, law, medicine, optometry, osteopathic medicine, pharmacy, podiatry, or veterinary medicine)</w:t>
            </w:r>
          </w:p>
          <w:p w:rsidR="00C66E50" w:rsidRPr="003E45DA" w:rsidRDefault="00C66E50" w:rsidP="00C66E50">
            <w:pPr>
              <w:pStyle w:val="ListParagraph"/>
              <w:numPr>
                <w:ilvl w:val="0"/>
                <w:numId w:val="11"/>
              </w:numPr>
              <w:spacing w:after="0" w:line="240" w:lineRule="auto"/>
              <w:rPr>
                <w:rFonts w:eastAsia="Times New Roman" w:cs="Calibri"/>
                <w:color w:val="000000"/>
              </w:rPr>
            </w:pPr>
            <w:r w:rsidRPr="003E45DA">
              <w:rPr>
                <w:rFonts w:eastAsia="Times New Roman" w:cs="Calibri"/>
                <w:color w:val="000000"/>
              </w:rPr>
              <w:t>Doctoral degree--other (any doctor's degree that is not research/scholarship or professional practice)</w:t>
            </w:r>
          </w:p>
          <w:p w:rsidR="00C66E50" w:rsidRPr="003E45DA" w:rsidRDefault="00C66E50" w:rsidP="002C7205">
            <w:pPr>
              <w:pStyle w:val="ListParagraph"/>
              <w:spacing w:after="0" w:line="240" w:lineRule="auto"/>
              <w:rPr>
                <w:rFonts w:eastAsia="Times New Roman" w:cs="Calibri"/>
                <w:color w:val="000000"/>
              </w:rPr>
            </w:pPr>
          </w:p>
          <w:p w:rsidR="00C66E50" w:rsidRPr="003E45DA" w:rsidRDefault="00C66E50" w:rsidP="002C7205">
            <w:pPr>
              <w:rPr>
                <w:rFonts w:eastAsia="Times New Roman" w:cs="Calibri"/>
                <w:color w:val="000000"/>
              </w:rPr>
            </w:pPr>
            <w:r w:rsidRPr="003E45DA">
              <w:rPr>
                <w:rFonts w:eastAsia="Times New Roman" w:cs="Calibri"/>
                <w:color w:val="000000"/>
              </w:rPr>
              <w:t>Certificates and Diplomas</w:t>
            </w:r>
          </w:p>
          <w:p w:rsidR="00C66E50" w:rsidRPr="003E45DA" w:rsidRDefault="00C66E50" w:rsidP="00C66E50">
            <w:pPr>
              <w:pStyle w:val="ListParagraph"/>
              <w:numPr>
                <w:ilvl w:val="0"/>
                <w:numId w:val="11"/>
              </w:numPr>
              <w:spacing w:after="0" w:line="240" w:lineRule="auto"/>
              <w:rPr>
                <w:rFonts w:eastAsia="Times New Roman" w:cs="Calibri"/>
                <w:color w:val="000000"/>
              </w:rPr>
            </w:pPr>
            <w:r w:rsidRPr="003E45DA">
              <w:rPr>
                <w:rFonts w:eastAsia="Times New Roman" w:cs="Calibri"/>
                <w:color w:val="000000"/>
              </w:rPr>
              <w:t>Undergraduate certificate or diploma, including those leading to a license</w:t>
            </w:r>
          </w:p>
          <w:p w:rsidR="00C66E50" w:rsidRPr="003E45DA" w:rsidRDefault="00C66E50" w:rsidP="00C66E50">
            <w:pPr>
              <w:pStyle w:val="ListParagraph"/>
              <w:numPr>
                <w:ilvl w:val="0"/>
                <w:numId w:val="11"/>
              </w:numPr>
              <w:spacing w:after="0" w:line="240" w:lineRule="auto"/>
              <w:rPr>
                <w:rFonts w:eastAsia="Times New Roman" w:cs="Calibri"/>
                <w:color w:val="000000"/>
              </w:rPr>
            </w:pPr>
            <w:r w:rsidRPr="003E45DA">
              <w:rPr>
                <w:rFonts w:eastAsia="Times New Roman" w:cs="Calibri"/>
                <w:color w:val="000000"/>
              </w:rPr>
              <w:t>Post-baccalaureate certificate</w:t>
            </w:r>
          </w:p>
          <w:p w:rsidR="00C66E50" w:rsidRPr="003E45DA" w:rsidRDefault="00C66E50" w:rsidP="00C66E50">
            <w:pPr>
              <w:pStyle w:val="ListParagraph"/>
              <w:numPr>
                <w:ilvl w:val="0"/>
                <w:numId w:val="11"/>
              </w:numPr>
              <w:spacing w:after="0" w:line="240" w:lineRule="auto"/>
              <w:rPr>
                <w:rFonts w:eastAsia="Times New Roman" w:cs="Calibri"/>
                <w:color w:val="000000"/>
              </w:rPr>
            </w:pPr>
            <w:r w:rsidRPr="003E45DA">
              <w:rPr>
                <w:rFonts w:eastAsia="Times New Roman" w:cs="Calibri"/>
                <w:color w:val="000000"/>
              </w:rPr>
              <w:t>Post-master's certificate</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 xml:space="preserve">No </w:t>
            </w:r>
            <w:r>
              <w:rPr>
                <w:rFonts w:eastAsia="Times New Roman" w:cs="Calibri"/>
                <w:color w:val="000000"/>
              </w:rPr>
              <w:t>changes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B12CEDSTRS01</w:t>
            </w:r>
          </w:p>
        </w:tc>
        <w:tc>
          <w:tcPr>
            <w:tcW w:w="3766"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 xml:space="preserve">Please compare your stress level while you [are/were] studying for your </w:t>
            </w:r>
          </w:p>
          <w:p w:rsidR="00C66E50" w:rsidRPr="003E45DA" w:rsidRDefault="00C66E50" w:rsidP="002C7205">
            <w:pPr>
              <w:rPr>
                <w:rFonts w:eastAsia="Times New Roman" w:cs="Calibri"/>
                <w:color w:val="000000"/>
              </w:rPr>
            </w:pPr>
            <w:r w:rsidRPr="003E45DA">
              <w:rPr>
                <w:rFonts w:eastAsia="Times New Roman" w:cs="Calibri"/>
                <w:color w:val="000000"/>
              </w:rPr>
              <w:t>[DEGREE] at [SCHOOL] to your stress level while not enrolled.</w:t>
            </w:r>
          </w:p>
          <w:p w:rsidR="00C66E50" w:rsidRPr="003E45DA" w:rsidRDefault="00C66E50" w:rsidP="00C66E50">
            <w:pPr>
              <w:pStyle w:val="ListParagraph"/>
              <w:numPr>
                <w:ilvl w:val="0"/>
                <w:numId w:val="12"/>
              </w:numPr>
              <w:spacing w:after="0" w:line="240" w:lineRule="auto"/>
              <w:rPr>
                <w:rFonts w:eastAsia="Times New Roman" w:cs="Calibri"/>
                <w:color w:val="000000"/>
              </w:rPr>
            </w:pPr>
            <w:r w:rsidRPr="003E45DA">
              <w:rPr>
                <w:rFonts w:eastAsia="Times New Roman" w:cs="Calibri"/>
                <w:color w:val="000000"/>
              </w:rPr>
              <w:t>Greatly decreased</w:t>
            </w:r>
          </w:p>
          <w:p w:rsidR="00C66E50" w:rsidRPr="003E45DA" w:rsidRDefault="00C66E50" w:rsidP="00C66E50">
            <w:pPr>
              <w:pStyle w:val="ListParagraph"/>
              <w:numPr>
                <w:ilvl w:val="0"/>
                <w:numId w:val="12"/>
              </w:numPr>
              <w:spacing w:after="0" w:line="240" w:lineRule="auto"/>
              <w:rPr>
                <w:rFonts w:eastAsia="Times New Roman" w:cs="Calibri"/>
                <w:color w:val="000000"/>
              </w:rPr>
            </w:pPr>
            <w:r w:rsidRPr="003E45DA">
              <w:rPr>
                <w:rFonts w:eastAsia="Times New Roman" w:cs="Calibri"/>
                <w:color w:val="000000"/>
              </w:rPr>
              <w:t>Decreased</w:t>
            </w:r>
          </w:p>
          <w:p w:rsidR="00C66E50" w:rsidRPr="003E45DA" w:rsidRDefault="00C66E50" w:rsidP="00C66E50">
            <w:pPr>
              <w:pStyle w:val="ListParagraph"/>
              <w:numPr>
                <w:ilvl w:val="0"/>
                <w:numId w:val="12"/>
              </w:numPr>
              <w:spacing w:after="0" w:line="240" w:lineRule="auto"/>
              <w:rPr>
                <w:rFonts w:eastAsia="Times New Roman" w:cs="Calibri"/>
                <w:color w:val="000000"/>
              </w:rPr>
            </w:pPr>
            <w:r w:rsidRPr="003E45DA">
              <w:rPr>
                <w:rFonts w:eastAsia="Times New Roman" w:cs="Calibri"/>
                <w:color w:val="000000"/>
              </w:rPr>
              <w:t>Neither increased nor decreased</w:t>
            </w:r>
          </w:p>
          <w:p w:rsidR="00C66E50" w:rsidRPr="003E45DA" w:rsidRDefault="00C66E50" w:rsidP="00C66E50">
            <w:pPr>
              <w:pStyle w:val="ListParagraph"/>
              <w:numPr>
                <w:ilvl w:val="0"/>
                <w:numId w:val="12"/>
              </w:numPr>
              <w:spacing w:after="0" w:line="240" w:lineRule="auto"/>
              <w:rPr>
                <w:rFonts w:eastAsia="Times New Roman" w:cs="Calibri"/>
                <w:color w:val="000000"/>
              </w:rPr>
            </w:pPr>
            <w:r w:rsidRPr="003E45DA">
              <w:rPr>
                <w:rFonts w:eastAsia="Times New Roman" w:cs="Calibri"/>
                <w:color w:val="000000"/>
              </w:rPr>
              <w:t>Increased</w:t>
            </w:r>
          </w:p>
          <w:p w:rsidR="00C66E50" w:rsidRPr="003E45DA" w:rsidRDefault="00C66E50" w:rsidP="00C66E50">
            <w:pPr>
              <w:pStyle w:val="ListParagraph"/>
              <w:numPr>
                <w:ilvl w:val="0"/>
                <w:numId w:val="12"/>
              </w:numPr>
              <w:spacing w:after="0" w:line="240" w:lineRule="auto"/>
              <w:rPr>
                <w:rFonts w:eastAsia="Times New Roman" w:cs="Calibri"/>
                <w:color w:val="000000"/>
              </w:rPr>
            </w:pPr>
            <w:r w:rsidRPr="003E45DA">
              <w:rPr>
                <w:rFonts w:eastAsia="Times New Roman" w:cs="Calibri"/>
                <w:color w:val="000000"/>
              </w:rPr>
              <w:t>Greatly increased</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Changed response options from visual analog scale (“slider”) to radio button.</w:t>
            </w:r>
          </w:p>
          <w:p w:rsidR="00C66E50" w:rsidRPr="003E45DA" w:rsidRDefault="00C66E50" w:rsidP="002C7205">
            <w:pPr>
              <w:rPr>
                <w:rFonts w:eastAsia="Times New Roman" w:cs="Calibri"/>
                <w:color w:val="000000"/>
              </w:rPr>
            </w:pPr>
            <w:r w:rsidRPr="003E45DA">
              <w:rPr>
                <w:rFonts w:eastAsia="Times New Roman" w:cs="Calibri"/>
                <w:color w:val="000000"/>
              </w:rPr>
              <w:t>Question wording changed from “On a scale from 1 to 5, with 1 being "greatly decreased" and 5 being "greatly increased," how did enrolling in your [DEGREE] program affect the level of stress you experience in everyday life?”</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B12CEFUT</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On a scale from 0 to 10, with 0 being not at all likely and 10 being absolutely certain, how likely do you think it is that you will enroll in another program, degree, or certificate at either the undergraduate or graduate level?</w:t>
            </w:r>
            <w:r w:rsidRPr="003E45DA">
              <w:t xml:space="preserve"> </w:t>
            </w:r>
            <w:r w:rsidRPr="003E45DA">
              <w:rPr>
                <w:rStyle w:val="editor-wording"/>
                <w:vanish/>
              </w:rPr>
              <w:t>On a scale from 0 to 10, with 0 being "not at all likely" and 10 being "absolutely certain," how likely do you think it is that you will enroll in another program, degree, or certificate at either the undergraduate or graduate level?</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Changed response options from visual analog scale (“slider”) to radio button.</w:t>
            </w: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r w:rsidRPr="003E45DA">
              <w:rPr>
                <w:rFonts w:eastAsia="Times New Roman" w:cs="Calibri"/>
                <w:color w:val="000000"/>
              </w:rPr>
              <w:t>Changed “enroll in a graduate school program or enroll for an undergraduate certificate or degree at any time in the future?” to “</w:t>
            </w:r>
            <w:r w:rsidRPr="003E45DA">
              <w:rPr>
                <w:rStyle w:val="editor-wording"/>
              </w:rPr>
              <w:t>enroll in another program, degree, or certificate at either the undergraduate or graduate level?”</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B12CELNMOS</w:t>
            </w:r>
          </w:p>
        </w:tc>
        <w:tc>
          <w:tcPr>
            <w:tcW w:w="3766"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How much do you typically pay each month on your federal student loans? Please answer based on any federal student loans you have, including loans for your bachelor's degree and for any education since your bachelor's degree. If the amount changes, please report the most recent amount.</w:t>
            </w: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r w:rsidRPr="003E45DA">
              <w:rPr>
                <w:rFonts w:eastAsia="Times New Roman" w:cs="Calibri"/>
                <w:color w:val="000000"/>
              </w:rPr>
              <w:t>Please provide the amount you pay each month, even if it is different from your minimum monthly payment.</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Changed “How much do you typically pay each month on your federal education loans, including Stafford, Graduate PLUS, or Perkins loan?  In your answer, please include payments for both undergraduate and graduate loans you may have.” to “How much do you typically pay each month on your federal student loans? Please answer based on any federal student loans you have, including loans for your bachelor's degree and for any education since your bachelor's degree.”</w:t>
            </w: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r w:rsidRPr="003E45DA">
              <w:rPr>
                <w:rFonts w:eastAsia="Times New Roman" w:cs="Calibri"/>
                <w:color w:val="000000"/>
              </w:rPr>
              <w:t>Changed “(Please provide the amount you pay each month, even if it is different from the amount you are expected to pay each month.)” to “Please provide the amount you pay each month, even if it is different from your minimum monthly payment.”.</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B12CELNPLAN</w:t>
            </w:r>
          </w:p>
        </w:tc>
        <w:tc>
          <w:tcPr>
            <w:tcW w:w="3766" w:type="dxa"/>
            <w:noWrap/>
            <w:hideMark/>
          </w:tcPr>
          <w:p w:rsidR="00C66E50" w:rsidRPr="003E45DA" w:rsidRDefault="00C66E50" w:rsidP="002C7205">
            <w:pPr>
              <w:rPr>
                <w:rStyle w:val="editor-wording"/>
              </w:rPr>
            </w:pPr>
            <w:r w:rsidRPr="003E45DA">
              <w:rPr>
                <w:rStyle w:val="editor-wording"/>
              </w:rPr>
              <w:t xml:space="preserve">Are your loan payments, for either </w:t>
            </w:r>
            <w:r w:rsidRPr="003E45DA">
              <w:rPr>
                <w:rStyle w:val="editor-wording"/>
                <w:bCs/>
              </w:rPr>
              <w:t>federal</w:t>
            </w:r>
            <w:r w:rsidRPr="003E45DA">
              <w:rPr>
                <w:rStyle w:val="editor-wording"/>
              </w:rPr>
              <w:t xml:space="preserve"> or </w:t>
            </w:r>
            <w:r w:rsidRPr="003E45DA">
              <w:rPr>
                <w:rStyle w:val="editor-wording"/>
                <w:bCs/>
              </w:rPr>
              <w:t>alternative/private</w:t>
            </w:r>
            <w:r w:rsidRPr="003E45DA">
              <w:rPr>
                <w:rStyle w:val="editor-wording"/>
              </w:rPr>
              <w:t xml:space="preserve"> student loans, being paid in whole or part by family or friends?</w:t>
            </w:r>
          </w:p>
          <w:p w:rsidR="00C66E50" w:rsidRPr="003E45DA" w:rsidRDefault="00C66E50" w:rsidP="00C66E50">
            <w:pPr>
              <w:pStyle w:val="ListParagraph"/>
              <w:numPr>
                <w:ilvl w:val="0"/>
                <w:numId w:val="13"/>
              </w:numPr>
              <w:spacing w:after="0" w:line="240" w:lineRule="auto"/>
              <w:rPr>
                <w:rFonts w:eastAsia="Times New Roman" w:cs="Calibri"/>
                <w:color w:val="000000"/>
              </w:rPr>
            </w:pPr>
            <w:r w:rsidRPr="003E45DA">
              <w:rPr>
                <w:rFonts w:eastAsia="Times New Roman" w:cs="Calibri"/>
                <w:color w:val="000000"/>
              </w:rPr>
              <w:t>Yes, all</w:t>
            </w:r>
          </w:p>
          <w:p w:rsidR="00C66E50" w:rsidRPr="003E45DA" w:rsidRDefault="00C66E50" w:rsidP="00C66E50">
            <w:pPr>
              <w:pStyle w:val="ListParagraph"/>
              <w:numPr>
                <w:ilvl w:val="0"/>
                <w:numId w:val="13"/>
              </w:numPr>
              <w:spacing w:after="0" w:line="240" w:lineRule="auto"/>
              <w:rPr>
                <w:rFonts w:eastAsia="Times New Roman" w:cs="Calibri"/>
                <w:color w:val="000000"/>
              </w:rPr>
            </w:pPr>
            <w:r w:rsidRPr="003E45DA">
              <w:rPr>
                <w:rFonts w:eastAsia="Times New Roman" w:cs="Calibri"/>
                <w:color w:val="000000"/>
              </w:rPr>
              <w:t>Yes, part</w:t>
            </w:r>
          </w:p>
          <w:p w:rsidR="00C66E50" w:rsidRPr="003E45DA" w:rsidRDefault="00C66E50" w:rsidP="00C66E50">
            <w:pPr>
              <w:pStyle w:val="ListParagraph"/>
              <w:numPr>
                <w:ilvl w:val="0"/>
                <w:numId w:val="13"/>
              </w:numPr>
              <w:spacing w:after="0" w:line="240" w:lineRule="auto"/>
              <w:rPr>
                <w:rFonts w:eastAsia="Times New Roman" w:cs="Calibri"/>
                <w:color w:val="000000"/>
              </w:rPr>
            </w:pPr>
            <w:r w:rsidRPr="003E45DA">
              <w:rPr>
                <w:rFonts w:eastAsia="Times New Roman" w:cs="Calibri"/>
                <w:color w:val="000000"/>
              </w:rPr>
              <w:t>No</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Changed “Are your loan payments, for either federal or private education loans,” to “</w:t>
            </w:r>
            <w:r w:rsidRPr="003E45DA">
              <w:rPr>
                <w:rStyle w:val="editor-wording"/>
              </w:rPr>
              <w:t xml:space="preserve">Are your loan payments, for either </w:t>
            </w:r>
            <w:r w:rsidRPr="003E45DA">
              <w:rPr>
                <w:rStyle w:val="editor-wording"/>
                <w:bCs/>
              </w:rPr>
              <w:t>federal</w:t>
            </w:r>
            <w:r w:rsidRPr="003E45DA">
              <w:rPr>
                <w:rStyle w:val="editor-wording"/>
              </w:rPr>
              <w:t xml:space="preserve"> or </w:t>
            </w:r>
            <w:r w:rsidRPr="003E45DA">
              <w:rPr>
                <w:rStyle w:val="editor-wording"/>
                <w:bCs/>
              </w:rPr>
              <w:t>alternative/private</w:t>
            </w:r>
            <w:r w:rsidRPr="003E45DA">
              <w:rPr>
                <w:rStyle w:val="editor-wording"/>
              </w:rPr>
              <w:t xml:space="preserve"> student loans,</w:t>
            </w:r>
            <w:r w:rsidRPr="003E45DA">
              <w:rPr>
                <w:rFonts w:eastAsia="Times New Roman" w:cs="Calibri"/>
                <w:color w:val="000000"/>
              </w:rPr>
              <w:t>”</w:t>
            </w: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r w:rsidRPr="003E45DA">
              <w:rPr>
                <w:rFonts w:eastAsia="Times New Roman" w:cs="Calibri"/>
                <w:color w:val="000000"/>
              </w:rPr>
              <w:t>Order of response options reversed</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B12CELNSTAT</w:t>
            </w:r>
          </w:p>
        </w:tc>
        <w:tc>
          <w:tcPr>
            <w:tcW w:w="3766"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What is the status of your federal student loans? Are you in repayment or in deferment?</w:t>
            </w: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r w:rsidRPr="003E45DA">
              <w:rPr>
                <w:rFonts w:eastAsia="Times New Roman" w:cs="Calibri"/>
                <w:color w:val="000000"/>
              </w:rPr>
              <w:t>Please answer based on any federal student loans you have, including loans for your bachelor's degree and for any education since your bachelor's degree.</w:t>
            </w:r>
          </w:p>
          <w:p w:rsidR="00C66E50" w:rsidRPr="003E45DA" w:rsidRDefault="00C66E50" w:rsidP="00C66E50">
            <w:pPr>
              <w:pStyle w:val="ListParagraph"/>
              <w:numPr>
                <w:ilvl w:val="0"/>
                <w:numId w:val="14"/>
              </w:numPr>
              <w:spacing w:after="0" w:line="240" w:lineRule="auto"/>
              <w:rPr>
                <w:rFonts w:eastAsia="Times New Roman" w:cs="Calibri"/>
                <w:color w:val="000000"/>
              </w:rPr>
            </w:pPr>
            <w:r w:rsidRPr="003E45DA">
              <w:rPr>
                <w:rFonts w:eastAsia="Times New Roman" w:cs="Calibri"/>
                <w:color w:val="000000"/>
              </w:rPr>
              <w:t>Already paid off</w:t>
            </w:r>
          </w:p>
          <w:p w:rsidR="00C66E50" w:rsidRPr="003E45DA" w:rsidRDefault="00C66E50" w:rsidP="00C66E50">
            <w:pPr>
              <w:pStyle w:val="ListParagraph"/>
              <w:numPr>
                <w:ilvl w:val="0"/>
                <w:numId w:val="14"/>
              </w:numPr>
              <w:spacing w:after="0" w:line="240" w:lineRule="auto"/>
              <w:rPr>
                <w:rFonts w:eastAsia="Times New Roman" w:cs="Calibri"/>
                <w:color w:val="000000"/>
              </w:rPr>
            </w:pPr>
            <w:r w:rsidRPr="003E45DA">
              <w:rPr>
                <w:rFonts w:eastAsia="Times New Roman" w:cs="Calibri"/>
                <w:color w:val="000000"/>
              </w:rPr>
              <w:t>Repaying in original payment amount</w:t>
            </w:r>
          </w:p>
          <w:p w:rsidR="00C66E50" w:rsidRPr="003E45DA" w:rsidRDefault="00C66E50" w:rsidP="00C66E50">
            <w:pPr>
              <w:pStyle w:val="ListParagraph"/>
              <w:numPr>
                <w:ilvl w:val="0"/>
                <w:numId w:val="14"/>
              </w:numPr>
              <w:spacing w:after="0" w:line="240" w:lineRule="auto"/>
              <w:rPr>
                <w:rFonts w:eastAsia="Times New Roman" w:cs="Calibri"/>
                <w:color w:val="000000"/>
              </w:rPr>
            </w:pPr>
            <w:r w:rsidRPr="003E45DA">
              <w:rPr>
                <w:rFonts w:eastAsia="Times New Roman" w:cs="Calibri"/>
                <w:color w:val="000000"/>
              </w:rPr>
              <w:t>Repaying a different amount due to loan modification, consolidation or extension</w:t>
            </w:r>
          </w:p>
          <w:p w:rsidR="00C66E50" w:rsidRPr="003E45DA" w:rsidRDefault="00C66E50" w:rsidP="00C66E50">
            <w:pPr>
              <w:pStyle w:val="ListParagraph"/>
              <w:numPr>
                <w:ilvl w:val="0"/>
                <w:numId w:val="14"/>
              </w:numPr>
              <w:spacing w:after="0" w:line="240" w:lineRule="auto"/>
              <w:rPr>
                <w:rFonts w:eastAsia="Times New Roman" w:cs="Calibri"/>
                <w:color w:val="000000"/>
              </w:rPr>
            </w:pPr>
            <w:r w:rsidRPr="003E45DA">
              <w:rPr>
                <w:rFonts w:eastAsia="Times New Roman" w:cs="Calibri"/>
                <w:color w:val="000000"/>
              </w:rPr>
              <w:t>Repaying through collections after a loan default</w:t>
            </w:r>
          </w:p>
          <w:p w:rsidR="00C66E50" w:rsidRPr="003E45DA" w:rsidRDefault="00C66E50" w:rsidP="00C66E50">
            <w:pPr>
              <w:pStyle w:val="ListParagraph"/>
              <w:numPr>
                <w:ilvl w:val="0"/>
                <w:numId w:val="14"/>
              </w:numPr>
              <w:spacing w:after="0" w:line="240" w:lineRule="auto"/>
              <w:rPr>
                <w:rFonts w:eastAsia="Times New Roman" w:cs="Calibri"/>
                <w:color w:val="000000"/>
              </w:rPr>
            </w:pPr>
            <w:r w:rsidRPr="003E45DA">
              <w:rPr>
                <w:rFonts w:eastAsia="Times New Roman" w:cs="Calibri"/>
                <w:color w:val="000000"/>
              </w:rPr>
              <w:t>Temporarily deferring payment because of grace period, deferment, forbearance or some other arrangement. This includes paying interest only.</w:t>
            </w:r>
          </w:p>
          <w:p w:rsidR="00C66E50" w:rsidRPr="003E45DA" w:rsidRDefault="00C66E50" w:rsidP="00C66E50">
            <w:pPr>
              <w:pStyle w:val="ListParagraph"/>
              <w:numPr>
                <w:ilvl w:val="0"/>
                <w:numId w:val="14"/>
              </w:numPr>
              <w:spacing w:after="0" w:line="240" w:lineRule="auto"/>
              <w:rPr>
                <w:rFonts w:eastAsia="Times New Roman" w:cs="Calibri"/>
                <w:color w:val="000000"/>
              </w:rPr>
            </w:pPr>
            <w:r w:rsidRPr="003E45DA">
              <w:rPr>
                <w:rFonts w:eastAsia="Times New Roman" w:cs="Calibri"/>
                <w:color w:val="000000"/>
              </w:rPr>
              <w:t>Other status</w:t>
            </w:r>
          </w:p>
          <w:p w:rsidR="00C66E50" w:rsidRPr="003E45DA" w:rsidRDefault="00C66E50" w:rsidP="00C66E50">
            <w:pPr>
              <w:pStyle w:val="ListParagraph"/>
              <w:numPr>
                <w:ilvl w:val="0"/>
                <w:numId w:val="14"/>
              </w:numPr>
              <w:spacing w:after="0" w:line="240" w:lineRule="auto"/>
              <w:rPr>
                <w:rFonts w:eastAsia="Times New Roman" w:cs="Calibri"/>
                <w:color w:val="000000"/>
              </w:rPr>
            </w:pPr>
            <w:r w:rsidRPr="003E45DA">
              <w:rPr>
                <w:rFonts w:eastAsia="Times New Roman" w:cs="Calibri"/>
                <w:color w:val="000000"/>
              </w:rPr>
              <w:t>Check here if you did not have any federal student loans</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Changed “In deferment due to current enrollment, forbearance, or still in grace” to “Temporarily deferring payment because of grace period, deferment, forbearance or some other arrangement. This includes paying interest only.”</w:t>
            </w: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r w:rsidRPr="003E45DA">
              <w:rPr>
                <w:rFonts w:eastAsia="Times New Roman" w:cs="Calibri"/>
                <w:color w:val="000000"/>
              </w:rPr>
              <w:t>Added option for “Already paid off”</w:t>
            </w: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r w:rsidRPr="003E45DA">
              <w:rPr>
                <w:rFonts w:eastAsia="Times New Roman" w:cs="Calibri"/>
                <w:color w:val="000000"/>
              </w:rPr>
              <w:t>Added “Check here if you did not have any federal student loans” to response options</w:t>
            </w: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r w:rsidRPr="003E45DA">
              <w:rPr>
                <w:rFonts w:eastAsia="Times New Roman" w:cs="Calibri"/>
                <w:color w:val="000000"/>
              </w:rPr>
              <w:t>Changed “Other” to “Other status”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B12CENEMP01</w:t>
            </w:r>
          </w:p>
        </w:tc>
        <w:tc>
          <w:tcPr>
            <w:tcW w:w="3766"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 xml:space="preserve">For the period of time you were enrolled at [SCHOOL] for your [DEGREE], about how many hours per week did you work for pay, on average? </w:t>
            </w: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r w:rsidRPr="003E45DA">
              <w:rPr>
                <w:rFonts w:eastAsia="Times New Roman" w:cs="Calibri"/>
                <w:color w:val="000000"/>
              </w:rPr>
              <w:t>Please do not include hours worked during periods when you were not enrolled for classes (e.g., summer). If you worked at more than one job, please include the number of hours per week at all jobs combined.</w:t>
            </w:r>
          </w:p>
          <w:p w:rsidR="00C66E50" w:rsidRPr="003E45DA" w:rsidRDefault="00C66E50" w:rsidP="00C66E50">
            <w:pPr>
              <w:pStyle w:val="ListParagraph"/>
              <w:numPr>
                <w:ilvl w:val="0"/>
                <w:numId w:val="15"/>
              </w:numPr>
              <w:spacing w:after="0" w:line="240" w:lineRule="auto"/>
              <w:rPr>
                <w:rFonts w:eastAsia="Times New Roman" w:cs="Calibri"/>
                <w:color w:val="000000"/>
              </w:rPr>
            </w:pPr>
            <w:r w:rsidRPr="003E45DA">
              <w:rPr>
                <w:rFonts w:eastAsia="Times New Roman" w:cs="Calibri"/>
                <w:color w:val="000000"/>
              </w:rPr>
              <w:t>0 hours per week</w:t>
            </w:r>
          </w:p>
          <w:p w:rsidR="00C66E50" w:rsidRPr="003E45DA" w:rsidRDefault="00C66E50" w:rsidP="00C66E50">
            <w:pPr>
              <w:pStyle w:val="ListParagraph"/>
              <w:numPr>
                <w:ilvl w:val="0"/>
                <w:numId w:val="15"/>
              </w:numPr>
              <w:spacing w:after="0" w:line="240" w:lineRule="auto"/>
              <w:rPr>
                <w:rFonts w:eastAsia="Times New Roman" w:cs="Calibri"/>
                <w:color w:val="000000"/>
              </w:rPr>
            </w:pPr>
            <w:r w:rsidRPr="003E45DA">
              <w:rPr>
                <w:rFonts w:eastAsia="Times New Roman" w:cs="Calibri"/>
                <w:color w:val="000000"/>
              </w:rPr>
              <w:t>1-20 hours per week</w:t>
            </w:r>
          </w:p>
          <w:p w:rsidR="00C66E50" w:rsidRPr="003E45DA" w:rsidRDefault="00C66E50" w:rsidP="00C66E50">
            <w:pPr>
              <w:pStyle w:val="ListParagraph"/>
              <w:numPr>
                <w:ilvl w:val="0"/>
                <w:numId w:val="15"/>
              </w:numPr>
              <w:spacing w:after="0" w:line="240" w:lineRule="auto"/>
              <w:rPr>
                <w:rFonts w:eastAsia="Times New Roman" w:cs="Calibri"/>
                <w:color w:val="000000"/>
              </w:rPr>
            </w:pPr>
            <w:r w:rsidRPr="003E45DA">
              <w:rPr>
                <w:rFonts w:eastAsia="Times New Roman" w:cs="Calibri"/>
                <w:color w:val="000000"/>
              </w:rPr>
              <w:t>21-40 hours per week</w:t>
            </w:r>
          </w:p>
          <w:p w:rsidR="00C66E50" w:rsidRPr="003E45DA" w:rsidRDefault="00C66E50" w:rsidP="00C66E50">
            <w:pPr>
              <w:pStyle w:val="ListParagraph"/>
              <w:numPr>
                <w:ilvl w:val="0"/>
                <w:numId w:val="15"/>
              </w:numPr>
              <w:spacing w:after="0" w:line="240" w:lineRule="auto"/>
              <w:rPr>
                <w:rFonts w:eastAsia="Times New Roman" w:cs="Calibri"/>
                <w:color w:val="000000"/>
              </w:rPr>
            </w:pPr>
            <w:r w:rsidRPr="003E45DA">
              <w:rPr>
                <w:rFonts w:eastAsia="Times New Roman" w:cs="Calibri"/>
                <w:color w:val="000000"/>
              </w:rPr>
              <w:t>More than 40 hours per week</w:t>
            </w:r>
          </w:p>
        </w:tc>
        <w:tc>
          <w:tcPr>
            <w:tcW w:w="4181" w:type="dxa"/>
            <w:noWrap/>
            <w:hideMark/>
          </w:tcPr>
          <w:p w:rsidR="00C66E50" w:rsidRPr="003E45DA" w:rsidRDefault="00C66E50" w:rsidP="002C7205">
            <w:pPr>
              <w:rPr>
                <w:rFonts w:eastAsia="Times New Roman" w:cs="Calibri"/>
                <w:color w:val="000000"/>
              </w:rPr>
            </w:pPr>
            <w:r>
              <w:rPr>
                <w:rFonts w:eastAsia="Times New Roman" w:cs="Calibri"/>
                <w:color w:val="000000"/>
              </w:rPr>
              <w:t>“</w:t>
            </w:r>
            <w:r w:rsidRPr="004A55F2">
              <w:rPr>
                <w:rFonts w:eastAsia="Times New Roman" w:cs="Calibri"/>
                <w:color w:val="000000"/>
              </w:rPr>
              <w:t>(If you worked at more than one job, please include the number of hours per week at all jobs combined. Please exclude summer hours if you were not enrolled during the summer.)</w:t>
            </w:r>
            <w:r>
              <w:rPr>
                <w:rFonts w:eastAsia="Times New Roman" w:cs="Calibri"/>
                <w:color w:val="000000"/>
              </w:rPr>
              <w:t>” changed to “</w:t>
            </w:r>
            <w:r w:rsidRPr="003E45DA">
              <w:rPr>
                <w:rFonts w:eastAsia="Times New Roman" w:cs="Calibri"/>
                <w:color w:val="000000"/>
              </w:rPr>
              <w:t xml:space="preserve">Please do not </w:t>
            </w:r>
            <w:r>
              <w:rPr>
                <w:rFonts w:eastAsia="Times New Roman" w:cs="Calibri"/>
                <w:color w:val="000000"/>
              </w:rPr>
              <w:t>…”</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B12CENR01</w:t>
            </w:r>
          </w:p>
        </w:tc>
        <w:tc>
          <w:tcPr>
            <w:tcW w:w="3766"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Have you attended any other school besides [SCHOOL] for a degree or certificate program since earning your bachelor's degree at [Y_NPSCHL]?</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Changed question wording from “Have you enrolled in a degree or certificate program at any other school besides [SCHOOL] since earning your bachelor's degree at [Y_NPSCHL]?” to “Have you attended any other school besides [SCHOOL] for a degree or certificate program since earning your bachelor's degree at [Y_NPSCHL]?”</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B12CENRTDG01</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Have you received a master's degree from [SCHOOL] while enrolled in your [DEGREE] program? Answer "no" if you received a master's degree through a separate program for which the ultimate objective was a master's degree.</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 xml:space="preserve">No </w:t>
            </w:r>
            <w:r>
              <w:rPr>
                <w:rFonts w:eastAsia="Times New Roman" w:cs="Calibri"/>
                <w:color w:val="000000"/>
              </w:rPr>
              <w:t>changes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B12CENRTMY01</w:t>
            </w:r>
          </w:p>
        </w:tc>
        <w:tc>
          <w:tcPr>
            <w:tcW w:w="3766"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 xml:space="preserve">In what month and year did you receive the master's degree that you earned on the way to your [DEGREE]?    </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 xml:space="preserve">No </w:t>
            </w:r>
            <w:r>
              <w:rPr>
                <w:rFonts w:eastAsia="Times New Roman" w:cs="Calibri"/>
                <w:color w:val="000000"/>
              </w:rPr>
              <w:t>changes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B12CEOUTLN</w:t>
            </w:r>
          </w:p>
        </w:tc>
        <w:tc>
          <w:tcPr>
            <w:tcW w:w="3766" w:type="dxa"/>
            <w:noWrap/>
            <w:hideMark/>
          </w:tcPr>
          <w:p w:rsidR="00C66E50" w:rsidRPr="003E45DA" w:rsidRDefault="00C66E50" w:rsidP="002C7205">
            <w:pPr>
              <w:rPr>
                <w:rStyle w:val="editor-wording"/>
              </w:rPr>
            </w:pPr>
            <w:r w:rsidRPr="003E45DA">
              <w:rPr>
                <w:rStyle w:val="editor-wording"/>
              </w:rPr>
              <w:t>Please indicate your level of stress regarding your education-related debt. Would you say...</w:t>
            </w:r>
          </w:p>
          <w:p w:rsidR="00C66E50" w:rsidRPr="003E45DA" w:rsidRDefault="00C66E50" w:rsidP="00C66E50">
            <w:pPr>
              <w:pStyle w:val="ListParagraph"/>
              <w:numPr>
                <w:ilvl w:val="0"/>
                <w:numId w:val="16"/>
              </w:numPr>
              <w:spacing w:after="0" w:line="240" w:lineRule="auto"/>
              <w:rPr>
                <w:rFonts w:eastAsia="Times New Roman" w:cs="Calibri"/>
                <w:color w:val="000000"/>
              </w:rPr>
            </w:pPr>
            <w:r w:rsidRPr="003E45DA">
              <w:rPr>
                <w:rFonts w:eastAsia="Times New Roman" w:cs="Calibri"/>
                <w:color w:val="000000"/>
              </w:rPr>
              <w:t>Very low</w:t>
            </w:r>
          </w:p>
          <w:p w:rsidR="00C66E50" w:rsidRPr="003E45DA" w:rsidRDefault="00C66E50" w:rsidP="00C66E50">
            <w:pPr>
              <w:pStyle w:val="ListParagraph"/>
              <w:numPr>
                <w:ilvl w:val="0"/>
                <w:numId w:val="16"/>
              </w:numPr>
              <w:spacing w:after="0" w:line="240" w:lineRule="auto"/>
              <w:rPr>
                <w:rFonts w:eastAsia="Times New Roman" w:cs="Calibri"/>
                <w:color w:val="000000"/>
              </w:rPr>
            </w:pPr>
            <w:r w:rsidRPr="003E45DA">
              <w:rPr>
                <w:rFonts w:eastAsia="Times New Roman" w:cs="Calibri"/>
                <w:color w:val="000000"/>
              </w:rPr>
              <w:t>Low</w:t>
            </w:r>
          </w:p>
          <w:p w:rsidR="00C66E50" w:rsidRPr="003E45DA" w:rsidRDefault="00C66E50" w:rsidP="00C66E50">
            <w:pPr>
              <w:pStyle w:val="ListParagraph"/>
              <w:numPr>
                <w:ilvl w:val="0"/>
                <w:numId w:val="16"/>
              </w:numPr>
              <w:spacing w:after="0" w:line="240" w:lineRule="auto"/>
              <w:rPr>
                <w:rFonts w:eastAsia="Times New Roman" w:cs="Calibri"/>
                <w:color w:val="000000"/>
              </w:rPr>
            </w:pPr>
            <w:r w:rsidRPr="003E45DA">
              <w:rPr>
                <w:rFonts w:eastAsia="Times New Roman" w:cs="Calibri"/>
                <w:color w:val="000000"/>
              </w:rPr>
              <w:t>Moderate</w:t>
            </w:r>
          </w:p>
          <w:p w:rsidR="00C66E50" w:rsidRPr="003E45DA" w:rsidRDefault="00C66E50" w:rsidP="00C66E50">
            <w:pPr>
              <w:pStyle w:val="ListParagraph"/>
              <w:numPr>
                <w:ilvl w:val="0"/>
                <w:numId w:val="16"/>
              </w:numPr>
              <w:spacing w:after="0" w:line="240" w:lineRule="auto"/>
              <w:rPr>
                <w:rFonts w:eastAsia="Times New Roman" w:cs="Calibri"/>
                <w:color w:val="000000"/>
              </w:rPr>
            </w:pPr>
            <w:r w:rsidRPr="003E45DA">
              <w:rPr>
                <w:rFonts w:eastAsia="Times New Roman" w:cs="Calibri"/>
                <w:color w:val="000000"/>
              </w:rPr>
              <w:t>High</w:t>
            </w:r>
          </w:p>
          <w:p w:rsidR="00C66E50" w:rsidRPr="003E45DA" w:rsidRDefault="00C66E50" w:rsidP="00C66E50">
            <w:pPr>
              <w:pStyle w:val="ListParagraph"/>
              <w:numPr>
                <w:ilvl w:val="0"/>
                <w:numId w:val="16"/>
              </w:numPr>
              <w:spacing w:after="0" w:line="240" w:lineRule="auto"/>
              <w:rPr>
                <w:rFonts w:eastAsia="Times New Roman" w:cs="Calibri"/>
                <w:color w:val="000000"/>
              </w:rPr>
            </w:pPr>
            <w:r w:rsidRPr="003E45DA">
              <w:rPr>
                <w:rFonts w:eastAsia="Times New Roman" w:cs="Calibri"/>
                <w:color w:val="000000"/>
              </w:rPr>
              <w:t>Very high</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Changed response options from visual analog scale (“slider”) to radio button.</w:t>
            </w:r>
          </w:p>
          <w:p w:rsidR="00C66E50" w:rsidRPr="003E45DA" w:rsidRDefault="00C66E50" w:rsidP="002C7205">
            <w:pPr>
              <w:rPr>
                <w:rFonts w:eastAsia="Times New Roman" w:cs="Calibri"/>
                <w:color w:val="000000"/>
              </w:rPr>
            </w:pP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B12CERN01</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Have you completed your program of study and received your [DEGREE] from [SCHOOL]?</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 xml:space="preserve">No </w:t>
            </w:r>
            <w:r>
              <w:rPr>
                <w:rFonts w:eastAsia="Times New Roman" w:cs="Calibri"/>
                <w:color w:val="000000"/>
              </w:rPr>
              <w:t>changes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B12CEXMY01</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 xml:space="preserve">In what month and year do you expect to receive your [DEGREE] from [SCHOOL]? </w:t>
            </w:r>
            <w:r w:rsidRPr="003E45DA">
              <w:rPr>
                <w:rStyle w:val="editor-wording"/>
                <w:vanish/>
              </w:rPr>
              <w:t>In what month and year do you expect to receive your [T_SL_DEGNAME] from [T_SL_SCHFILL]?</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 xml:space="preserve">No </w:t>
            </w:r>
            <w:r>
              <w:rPr>
                <w:rFonts w:eastAsia="Times New Roman" w:cs="Calibri"/>
                <w:color w:val="000000"/>
              </w:rPr>
              <w:t>changes</w:t>
            </w:r>
          </w:p>
        </w:tc>
      </w:tr>
      <w:tr w:rsidR="00C66E50" w:rsidRPr="003E45DA" w:rsidTr="002C7205">
        <w:trPr>
          <w:trHeight w:val="300"/>
        </w:trPr>
        <w:tc>
          <w:tcPr>
            <w:tcW w:w="2151" w:type="dxa"/>
            <w:noWrap/>
            <w:hideMark/>
          </w:tcPr>
          <w:p w:rsidR="00C66E50" w:rsidRPr="006B6C17" w:rsidRDefault="00C66E50" w:rsidP="002C7205">
            <w:pPr>
              <w:rPr>
                <w:rFonts w:eastAsia="Times New Roman" w:cs="Calibri"/>
                <w:color w:val="000000"/>
              </w:rPr>
            </w:pPr>
            <w:r w:rsidRPr="006B6C17">
              <w:rPr>
                <w:rFonts w:eastAsia="Times New Roman" w:cs="Calibri"/>
                <w:color w:val="000000"/>
              </w:rPr>
              <w:t>B12CFACS</w:t>
            </w:r>
          </w:p>
        </w:tc>
        <w:tc>
          <w:tcPr>
            <w:tcW w:w="3766" w:type="dxa"/>
            <w:noWrap/>
            <w:hideMark/>
          </w:tcPr>
          <w:p w:rsidR="00C66E50" w:rsidRPr="006B6C17" w:rsidRDefault="00C66E50" w:rsidP="002C7205">
            <w:r w:rsidRPr="006B6C17">
              <w:rPr>
                <w:rStyle w:val="editor-wording"/>
              </w:rPr>
              <w:t>Please indicate how important each of the following factors is to you in choosing a field of graduate-level study.</w:t>
            </w:r>
            <w:r w:rsidRPr="006B6C17">
              <w:t xml:space="preserve"> </w:t>
            </w:r>
          </w:p>
          <w:p w:rsidR="00C66E50" w:rsidRPr="006B6C17" w:rsidRDefault="00C66E50" w:rsidP="00C66E50">
            <w:pPr>
              <w:pStyle w:val="ListParagraph"/>
              <w:numPr>
                <w:ilvl w:val="0"/>
                <w:numId w:val="17"/>
              </w:numPr>
              <w:spacing w:after="0" w:line="240" w:lineRule="auto"/>
            </w:pPr>
            <w:r w:rsidRPr="006B6C17">
              <w:t>Your level of interest in the field</w:t>
            </w:r>
            <w:r w:rsidRPr="006B6C17">
              <w:tab/>
            </w:r>
            <w:r w:rsidRPr="006B6C17">
              <w:tab/>
            </w:r>
            <w:r w:rsidRPr="006B6C17">
              <w:tab/>
            </w:r>
          </w:p>
          <w:p w:rsidR="00C66E50" w:rsidRPr="006B6C17" w:rsidRDefault="00C66E50" w:rsidP="00C66E50">
            <w:pPr>
              <w:pStyle w:val="ListParagraph"/>
              <w:numPr>
                <w:ilvl w:val="0"/>
                <w:numId w:val="17"/>
              </w:numPr>
              <w:spacing w:after="0" w:line="240" w:lineRule="auto"/>
            </w:pPr>
            <w:r w:rsidRPr="006B6C17">
              <w:t>Your aptitude in the field</w:t>
            </w:r>
          </w:p>
          <w:p w:rsidR="00C66E50" w:rsidRPr="006B6C17" w:rsidRDefault="00C66E50" w:rsidP="00C66E50">
            <w:pPr>
              <w:pStyle w:val="ListParagraph"/>
              <w:numPr>
                <w:ilvl w:val="0"/>
                <w:numId w:val="17"/>
              </w:numPr>
              <w:spacing w:after="0" w:line="240" w:lineRule="auto"/>
            </w:pPr>
            <w:r w:rsidRPr="006B6C17">
              <w:t>Likelihood of finding a job in the field</w:t>
            </w:r>
            <w:r w:rsidRPr="006B6C17">
              <w:tab/>
            </w:r>
            <w:r w:rsidRPr="006B6C17">
              <w:tab/>
            </w:r>
          </w:p>
          <w:p w:rsidR="00C66E50" w:rsidRPr="006B6C17" w:rsidRDefault="00C66E50" w:rsidP="00C66E50">
            <w:pPr>
              <w:pStyle w:val="ListParagraph"/>
              <w:numPr>
                <w:ilvl w:val="0"/>
                <w:numId w:val="17"/>
              </w:numPr>
              <w:spacing w:after="0" w:line="240" w:lineRule="auto"/>
            </w:pPr>
            <w:r w:rsidRPr="006B6C17">
              <w:t>Earnings potential</w:t>
            </w:r>
            <w:r w:rsidRPr="006B6C17">
              <w:tab/>
            </w:r>
          </w:p>
          <w:p w:rsidR="00C66E50" w:rsidRPr="006B6C17" w:rsidRDefault="00C66E50" w:rsidP="00C66E50">
            <w:pPr>
              <w:pStyle w:val="ListParagraph"/>
              <w:numPr>
                <w:ilvl w:val="0"/>
                <w:numId w:val="17"/>
              </w:numPr>
              <w:spacing w:after="0" w:line="240" w:lineRule="auto"/>
            </w:pPr>
            <w:r w:rsidRPr="006B6C17">
              <w:t>Ability to contribute to society via the field (e.g., cure or prevent disease, improve education, etc.)</w:t>
            </w:r>
            <w:r w:rsidRPr="006B6C17">
              <w:tab/>
            </w:r>
            <w:r w:rsidRPr="006B6C17">
              <w:tab/>
            </w:r>
          </w:p>
          <w:p w:rsidR="00C66E50" w:rsidRPr="006B6C17" w:rsidRDefault="00C66E50" w:rsidP="00C66E50">
            <w:pPr>
              <w:pStyle w:val="ListParagraph"/>
              <w:numPr>
                <w:ilvl w:val="0"/>
                <w:numId w:val="17"/>
              </w:numPr>
              <w:spacing w:after="0" w:line="240" w:lineRule="auto"/>
            </w:pPr>
            <w:r w:rsidRPr="006B6C17">
              <w:t>Ability to balance work and family</w:t>
            </w:r>
            <w:r w:rsidRPr="006B6C17">
              <w:rPr>
                <w:rStyle w:val="editor-wording"/>
                <w:vanish/>
              </w:rPr>
              <w:t>Please indicate how important each of the following factors is to you in choosing a field of graduate-level study.</w:t>
            </w:r>
          </w:p>
        </w:tc>
        <w:tc>
          <w:tcPr>
            <w:tcW w:w="4181" w:type="dxa"/>
            <w:noWrap/>
            <w:hideMark/>
          </w:tcPr>
          <w:p w:rsidR="00C66E50" w:rsidRPr="006B6C17" w:rsidRDefault="00C66E50" w:rsidP="002C7205">
            <w:pPr>
              <w:rPr>
                <w:rFonts w:eastAsia="Times New Roman" w:cs="Calibri"/>
                <w:color w:val="000000"/>
              </w:rPr>
            </w:pPr>
            <w:r w:rsidRPr="006B6C17">
              <w:rPr>
                <w:rFonts w:eastAsia="Times New Roman" w:cs="Calibri"/>
                <w:color w:val="000000"/>
              </w:rPr>
              <w:t>Changed “Ability to be successful in your career and have a family” to “</w:t>
            </w:r>
            <w:r w:rsidRPr="006B6C17">
              <w:t>Ability to balance work and family</w:t>
            </w:r>
            <w:r w:rsidRPr="006B6C17">
              <w:rPr>
                <w:rFonts w:eastAsia="Times New Roman" w:cs="Calibri"/>
                <w:color w:val="000000"/>
              </w:rPr>
              <w:t>”</w:t>
            </w:r>
          </w:p>
        </w:tc>
      </w:tr>
      <w:tr w:rsidR="00C66E50" w:rsidRPr="003E45DA" w:rsidTr="002C7205">
        <w:trPr>
          <w:trHeight w:val="300"/>
        </w:trPr>
        <w:tc>
          <w:tcPr>
            <w:tcW w:w="2151" w:type="dxa"/>
            <w:noWrap/>
            <w:hideMark/>
          </w:tcPr>
          <w:p w:rsidR="00C66E50" w:rsidRPr="006B6C17" w:rsidRDefault="00C66E50" w:rsidP="002C7205">
            <w:pPr>
              <w:rPr>
                <w:rFonts w:eastAsia="Times New Roman" w:cs="Calibri"/>
                <w:color w:val="000000"/>
              </w:rPr>
            </w:pPr>
            <w:r w:rsidRPr="006B6C17">
              <w:rPr>
                <w:rFonts w:eastAsia="Times New Roman" w:cs="Calibri"/>
                <w:color w:val="000000"/>
              </w:rPr>
              <w:t>B12CFENR01</w:t>
            </w:r>
          </w:p>
        </w:tc>
        <w:tc>
          <w:tcPr>
            <w:tcW w:w="3766" w:type="dxa"/>
            <w:noWrap/>
            <w:hideMark/>
          </w:tcPr>
          <w:p w:rsidR="00C66E50" w:rsidRPr="006B6C17" w:rsidRDefault="00C66E50" w:rsidP="002C7205">
            <w:pPr>
              <w:rPr>
                <w:rFonts w:eastAsia="Times New Roman" w:cs="Calibri"/>
                <w:color w:val="000000"/>
              </w:rPr>
            </w:pPr>
            <w:r w:rsidRPr="006B6C17">
              <w:rPr>
                <w:rStyle w:val="editor-wording"/>
              </w:rPr>
              <w:t>In what month and year did you first attend [SCHOOL] for your [DEGREE]?</w:t>
            </w:r>
          </w:p>
        </w:tc>
        <w:tc>
          <w:tcPr>
            <w:tcW w:w="4181" w:type="dxa"/>
            <w:noWrap/>
            <w:hideMark/>
          </w:tcPr>
          <w:p w:rsidR="00C66E50" w:rsidRPr="006B6C17" w:rsidRDefault="00C66E50" w:rsidP="002C7205">
            <w:pPr>
              <w:rPr>
                <w:rFonts w:eastAsia="Times New Roman" w:cs="Calibri"/>
                <w:color w:val="000000"/>
              </w:rPr>
            </w:pPr>
            <w:r w:rsidRPr="006B6C17">
              <w:rPr>
                <w:rFonts w:eastAsia="Times New Roman" w:cs="Calibri"/>
                <w:color w:val="000000"/>
              </w:rPr>
              <w:t>Changed “In what month and year were you first enrolled for your [DEGREE] at [SCHOOL]?” to “</w:t>
            </w:r>
            <w:r w:rsidRPr="006B6C17">
              <w:rPr>
                <w:rStyle w:val="editor-wording"/>
              </w:rPr>
              <w:t>In what month and year did you first attend [SCHOOL] for your [DEGREE]?</w:t>
            </w:r>
            <w:r w:rsidRPr="006B6C17">
              <w:rPr>
                <w:rFonts w:eastAsia="Times New Roman" w:cs="Calibri"/>
                <w:color w:val="000000"/>
              </w:rPr>
              <w:t>”</w:t>
            </w:r>
          </w:p>
        </w:tc>
      </w:tr>
      <w:tr w:rsidR="00C66E50" w:rsidRPr="003E45DA" w:rsidTr="002C7205">
        <w:trPr>
          <w:trHeight w:val="300"/>
        </w:trPr>
        <w:tc>
          <w:tcPr>
            <w:tcW w:w="2151" w:type="dxa"/>
            <w:hideMark/>
          </w:tcPr>
          <w:p w:rsidR="00C66E50" w:rsidRPr="006B6C17" w:rsidRDefault="00C66E50" w:rsidP="002C7205">
            <w:pPr>
              <w:rPr>
                <w:rFonts w:eastAsia="Times New Roman" w:cs="Calibri"/>
                <w:color w:val="000000"/>
              </w:rPr>
            </w:pPr>
            <w:r w:rsidRPr="006B6C17">
              <w:rPr>
                <w:rFonts w:eastAsia="Times New Roman" w:cs="Calibri"/>
                <w:color w:val="000000"/>
              </w:rPr>
              <w:t>B12CFINAIDG01</w:t>
            </w:r>
          </w:p>
        </w:tc>
        <w:tc>
          <w:tcPr>
            <w:tcW w:w="3766" w:type="dxa"/>
            <w:noWrap/>
            <w:hideMark/>
          </w:tcPr>
          <w:p w:rsidR="00C66E50" w:rsidRPr="006B6C17" w:rsidRDefault="00C66E50" w:rsidP="002C7205">
            <w:pPr>
              <w:rPr>
                <w:rFonts w:eastAsia="Times New Roman" w:cs="Calibri"/>
                <w:color w:val="000000"/>
              </w:rPr>
            </w:pPr>
            <w:r w:rsidRPr="006B6C17">
              <w:rPr>
                <w:rFonts w:eastAsia="Times New Roman" w:cs="Calibri"/>
                <w:color w:val="000000"/>
              </w:rPr>
              <w:t>Now we would like to find out about sources of financing and how you may use them. Please indicate if you use each source for education expenses, living expenses, both education and living expenses, or neither.</w:t>
            </w:r>
          </w:p>
          <w:p w:rsidR="00C66E50" w:rsidRPr="006B6C17" w:rsidRDefault="00C66E50" w:rsidP="00C66E50">
            <w:pPr>
              <w:pStyle w:val="ListParagraph"/>
              <w:numPr>
                <w:ilvl w:val="0"/>
                <w:numId w:val="18"/>
              </w:numPr>
              <w:spacing w:after="0" w:line="240" w:lineRule="auto"/>
              <w:rPr>
                <w:rFonts w:eastAsia="Times New Roman" w:cs="Calibri"/>
                <w:color w:val="000000"/>
              </w:rPr>
            </w:pPr>
            <w:r w:rsidRPr="006B6C17">
              <w:rPr>
                <w:rFonts w:eastAsia="Times New Roman" w:cs="Calibri"/>
                <w:color w:val="000000"/>
              </w:rPr>
              <w:t>Federal student loans</w:t>
            </w:r>
            <w:r w:rsidRPr="006B6C17">
              <w:rPr>
                <w:rFonts w:eastAsia="Times New Roman" w:cs="Calibri"/>
                <w:color w:val="000000"/>
              </w:rPr>
              <w:tab/>
            </w:r>
          </w:p>
          <w:p w:rsidR="00C66E50" w:rsidRPr="006B6C17" w:rsidRDefault="00C66E50" w:rsidP="00C66E50">
            <w:pPr>
              <w:pStyle w:val="ListParagraph"/>
              <w:numPr>
                <w:ilvl w:val="0"/>
                <w:numId w:val="18"/>
              </w:numPr>
              <w:spacing w:after="0" w:line="240" w:lineRule="auto"/>
              <w:rPr>
                <w:rFonts w:eastAsia="Times New Roman" w:cs="Calibri"/>
                <w:color w:val="000000"/>
              </w:rPr>
            </w:pPr>
            <w:r w:rsidRPr="006B6C17">
              <w:rPr>
                <w:rFonts w:eastAsia="Times New Roman" w:cs="Calibri"/>
                <w:color w:val="000000"/>
              </w:rPr>
              <w:t>Alternative or private student loans</w:t>
            </w:r>
          </w:p>
          <w:p w:rsidR="00C66E50" w:rsidRPr="006B6C17" w:rsidRDefault="00C66E50" w:rsidP="00C66E50">
            <w:pPr>
              <w:pStyle w:val="ListParagraph"/>
              <w:numPr>
                <w:ilvl w:val="0"/>
                <w:numId w:val="18"/>
              </w:numPr>
              <w:spacing w:after="0" w:line="240" w:lineRule="auto"/>
              <w:rPr>
                <w:rFonts w:eastAsia="Times New Roman" w:cs="Calibri"/>
                <w:color w:val="000000"/>
              </w:rPr>
            </w:pPr>
            <w:r w:rsidRPr="006B6C17">
              <w:rPr>
                <w:rFonts w:eastAsia="Times New Roman" w:cs="Calibri"/>
                <w:color w:val="000000"/>
              </w:rPr>
              <w:t>Grants or scholarships</w:t>
            </w:r>
          </w:p>
          <w:p w:rsidR="00C66E50" w:rsidRPr="006B6C17" w:rsidRDefault="00C66E50" w:rsidP="00C66E50">
            <w:pPr>
              <w:pStyle w:val="ListParagraph"/>
              <w:numPr>
                <w:ilvl w:val="0"/>
                <w:numId w:val="18"/>
              </w:numPr>
              <w:spacing w:after="0" w:line="240" w:lineRule="auto"/>
              <w:rPr>
                <w:rFonts w:eastAsia="Times New Roman" w:cs="Calibri"/>
                <w:color w:val="000000"/>
              </w:rPr>
            </w:pPr>
            <w:r w:rsidRPr="006B6C17">
              <w:rPr>
                <w:rFonts w:eastAsia="Times New Roman" w:cs="Calibri"/>
                <w:color w:val="000000"/>
              </w:rPr>
              <w:t>Assistantships or fellowships</w:t>
            </w:r>
          </w:p>
          <w:p w:rsidR="00C66E50" w:rsidRPr="006B6C17" w:rsidRDefault="00C66E50" w:rsidP="00C66E50">
            <w:pPr>
              <w:pStyle w:val="ListParagraph"/>
              <w:numPr>
                <w:ilvl w:val="0"/>
                <w:numId w:val="18"/>
              </w:numPr>
              <w:spacing w:after="0" w:line="240" w:lineRule="auto"/>
              <w:rPr>
                <w:rFonts w:eastAsia="Times New Roman" w:cs="Calibri"/>
                <w:color w:val="000000"/>
              </w:rPr>
            </w:pPr>
            <w:r w:rsidRPr="006B6C17">
              <w:rPr>
                <w:rFonts w:eastAsia="Times New Roman" w:cs="Calibri"/>
                <w:color w:val="000000"/>
              </w:rPr>
              <w:t>Federal Work-Study</w:t>
            </w:r>
          </w:p>
          <w:p w:rsidR="00C66E50" w:rsidRPr="006B6C17" w:rsidRDefault="00C66E50" w:rsidP="00C66E50">
            <w:pPr>
              <w:pStyle w:val="ListParagraph"/>
              <w:numPr>
                <w:ilvl w:val="0"/>
                <w:numId w:val="18"/>
              </w:numPr>
              <w:spacing w:after="0" w:line="240" w:lineRule="auto"/>
              <w:rPr>
                <w:rFonts w:eastAsia="Times New Roman" w:cs="Calibri"/>
                <w:color w:val="000000"/>
              </w:rPr>
            </w:pPr>
            <w:r w:rsidRPr="006B6C17">
              <w:rPr>
                <w:rFonts w:eastAsia="Times New Roman" w:cs="Calibri"/>
                <w:color w:val="000000"/>
              </w:rPr>
              <w:t>Employer assistance</w:t>
            </w:r>
            <w:r w:rsidRPr="006B6C17">
              <w:rPr>
                <w:rFonts w:eastAsia="Times New Roman" w:cs="Calibri"/>
                <w:color w:val="000000"/>
              </w:rPr>
              <w:tab/>
            </w:r>
          </w:p>
          <w:p w:rsidR="00C66E50" w:rsidRPr="006B6C17" w:rsidRDefault="00C66E50" w:rsidP="00C66E50">
            <w:pPr>
              <w:pStyle w:val="ListParagraph"/>
              <w:numPr>
                <w:ilvl w:val="0"/>
                <w:numId w:val="18"/>
              </w:numPr>
              <w:spacing w:after="0" w:line="240" w:lineRule="auto"/>
              <w:rPr>
                <w:rFonts w:eastAsia="Times New Roman" w:cs="Calibri"/>
                <w:color w:val="000000"/>
              </w:rPr>
            </w:pPr>
            <w:r w:rsidRPr="006B6C17">
              <w:rPr>
                <w:rFonts w:eastAsia="Times New Roman" w:cs="Calibri"/>
                <w:color w:val="000000"/>
              </w:rPr>
              <w:t>Personal loan or gift</w:t>
            </w:r>
            <w:r w:rsidRPr="006B6C17">
              <w:rPr>
                <w:rFonts w:eastAsia="Times New Roman" w:cs="Calibri"/>
                <w:color w:val="000000"/>
              </w:rPr>
              <w:tab/>
            </w:r>
          </w:p>
          <w:p w:rsidR="00C66E50" w:rsidRPr="006B6C17" w:rsidRDefault="00C66E50" w:rsidP="00C66E50">
            <w:pPr>
              <w:pStyle w:val="ListParagraph"/>
              <w:numPr>
                <w:ilvl w:val="0"/>
                <w:numId w:val="18"/>
              </w:numPr>
              <w:spacing w:after="0" w:line="240" w:lineRule="auto"/>
              <w:rPr>
                <w:rFonts w:eastAsia="Times New Roman" w:cs="Calibri"/>
                <w:color w:val="000000"/>
              </w:rPr>
            </w:pPr>
            <w:r w:rsidRPr="006B6C17">
              <w:rPr>
                <w:rFonts w:eastAsia="Times New Roman" w:cs="Calibri"/>
                <w:color w:val="000000"/>
              </w:rPr>
              <w:t>Your own money</w:t>
            </w:r>
            <w:r w:rsidRPr="006B6C17">
              <w:rPr>
                <w:rFonts w:eastAsia="Times New Roman" w:cs="Calibri"/>
                <w:color w:val="000000"/>
              </w:rPr>
              <w:tab/>
            </w:r>
          </w:p>
          <w:p w:rsidR="00C66E50" w:rsidRPr="006B6C17" w:rsidRDefault="00C66E50" w:rsidP="00C66E50">
            <w:pPr>
              <w:pStyle w:val="ListParagraph"/>
              <w:numPr>
                <w:ilvl w:val="0"/>
                <w:numId w:val="18"/>
              </w:numPr>
              <w:spacing w:after="0" w:line="240" w:lineRule="auto"/>
              <w:rPr>
                <w:rFonts w:eastAsia="Times New Roman" w:cs="Calibri"/>
                <w:color w:val="000000"/>
              </w:rPr>
            </w:pPr>
            <w:r w:rsidRPr="006B6C17">
              <w:rPr>
                <w:rFonts w:eastAsia="Times New Roman" w:cs="Calibri"/>
                <w:color w:val="000000"/>
              </w:rPr>
              <w:t>Other</w:t>
            </w:r>
          </w:p>
        </w:tc>
        <w:tc>
          <w:tcPr>
            <w:tcW w:w="4181" w:type="dxa"/>
            <w:noWrap/>
            <w:hideMark/>
          </w:tcPr>
          <w:p w:rsidR="00C66E50" w:rsidRPr="006B6C17" w:rsidRDefault="00C66E50" w:rsidP="002C7205">
            <w:pPr>
              <w:rPr>
                <w:rFonts w:eastAsia="Times New Roman" w:cs="Calibri"/>
                <w:color w:val="000000"/>
              </w:rPr>
            </w:pPr>
            <w:r w:rsidRPr="006B6C17">
              <w:rPr>
                <w:rFonts w:eastAsia="Times New Roman" w:cs="Calibri"/>
                <w:color w:val="000000"/>
              </w:rPr>
              <w:t>This question replaced B12CFINAID01. Question B12CFINAIDG01 asks respondents to indicate whether they used the funds for “Education expenses only (e.g., tuition, fees, books, etc.)”, “Living expenses only (e.g., rent, food, clothing, etc.)”, “Both education and living expenses”, or “Neither”</w:t>
            </w:r>
          </w:p>
          <w:p w:rsidR="00C66E50" w:rsidRPr="006B6C17" w:rsidRDefault="00C66E50" w:rsidP="002C7205">
            <w:pPr>
              <w:rPr>
                <w:rFonts w:eastAsia="Times New Roman" w:cs="Calibri"/>
                <w:color w:val="000000"/>
              </w:rPr>
            </w:pPr>
          </w:p>
          <w:p w:rsidR="00C66E50" w:rsidRPr="006B6C17" w:rsidRDefault="00C66E50" w:rsidP="002C7205">
            <w:pPr>
              <w:rPr>
                <w:rFonts w:eastAsia="Times New Roman" w:cs="Calibri"/>
                <w:color w:val="000000"/>
              </w:rPr>
            </w:pPr>
            <w:r w:rsidRPr="006B6C17">
              <w:rPr>
                <w:rFonts w:eastAsia="Times New Roman" w:cs="Calibri"/>
                <w:color w:val="000000"/>
              </w:rPr>
              <w:t xml:space="preserve">B12CFINAID01 just asked respondents which type of aid they received </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B12CGRE</w:t>
            </w:r>
          </w:p>
        </w:tc>
        <w:tc>
          <w:tcPr>
            <w:tcW w:w="3766"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What graduate or professional entrance exam(s) have you taken in the past 4 years?</w:t>
            </w:r>
          </w:p>
          <w:p w:rsidR="00C66E50" w:rsidRPr="002C7205" w:rsidRDefault="00C66E50" w:rsidP="00C66E50">
            <w:pPr>
              <w:pStyle w:val="ListParagraph"/>
              <w:numPr>
                <w:ilvl w:val="0"/>
                <w:numId w:val="19"/>
              </w:numPr>
              <w:spacing w:after="0" w:line="240" w:lineRule="auto"/>
              <w:rPr>
                <w:rFonts w:eastAsia="Times New Roman" w:cs="Calibri"/>
                <w:color w:val="000000"/>
              </w:rPr>
            </w:pPr>
            <w:r w:rsidRPr="002C7205">
              <w:rPr>
                <w:rFonts w:eastAsia="Times New Roman" w:cs="Calibri"/>
                <w:color w:val="000000"/>
              </w:rPr>
              <w:t>GRE</w:t>
            </w:r>
          </w:p>
          <w:p w:rsidR="00C66E50" w:rsidRPr="002C7205" w:rsidRDefault="00C66E50" w:rsidP="00C66E50">
            <w:pPr>
              <w:pStyle w:val="ListParagraph"/>
              <w:numPr>
                <w:ilvl w:val="0"/>
                <w:numId w:val="19"/>
              </w:numPr>
              <w:spacing w:after="0" w:line="240" w:lineRule="auto"/>
              <w:rPr>
                <w:rFonts w:eastAsia="Times New Roman" w:cs="Calibri"/>
                <w:color w:val="000000"/>
              </w:rPr>
            </w:pPr>
            <w:r w:rsidRPr="002C7205">
              <w:rPr>
                <w:rFonts w:eastAsia="Times New Roman" w:cs="Calibri"/>
                <w:color w:val="000000"/>
              </w:rPr>
              <w:t>MCAT</w:t>
            </w:r>
          </w:p>
          <w:p w:rsidR="00C66E50" w:rsidRPr="002C7205" w:rsidRDefault="00C66E50" w:rsidP="00C66E50">
            <w:pPr>
              <w:pStyle w:val="ListParagraph"/>
              <w:numPr>
                <w:ilvl w:val="0"/>
                <w:numId w:val="19"/>
              </w:numPr>
              <w:spacing w:after="0" w:line="240" w:lineRule="auto"/>
              <w:rPr>
                <w:rFonts w:eastAsia="Times New Roman" w:cs="Calibri"/>
                <w:color w:val="000000"/>
              </w:rPr>
            </w:pPr>
            <w:r w:rsidRPr="002C7205">
              <w:rPr>
                <w:rFonts w:eastAsia="Times New Roman" w:cs="Calibri"/>
                <w:color w:val="000000"/>
              </w:rPr>
              <w:t>LSAT</w:t>
            </w:r>
          </w:p>
          <w:p w:rsidR="00C66E50" w:rsidRPr="002C7205" w:rsidRDefault="00C66E50" w:rsidP="00C66E50">
            <w:pPr>
              <w:pStyle w:val="ListParagraph"/>
              <w:numPr>
                <w:ilvl w:val="0"/>
                <w:numId w:val="19"/>
              </w:numPr>
              <w:spacing w:after="0" w:line="240" w:lineRule="auto"/>
              <w:rPr>
                <w:rFonts w:eastAsia="Times New Roman" w:cs="Calibri"/>
                <w:color w:val="000000"/>
              </w:rPr>
            </w:pPr>
            <w:r w:rsidRPr="002C7205">
              <w:rPr>
                <w:rFonts w:eastAsia="Times New Roman" w:cs="Calibri"/>
                <w:color w:val="000000"/>
              </w:rPr>
              <w:t>GMAT</w:t>
            </w:r>
          </w:p>
          <w:p w:rsidR="00C66E50" w:rsidRPr="002C7205" w:rsidRDefault="00C66E50" w:rsidP="00C66E50">
            <w:pPr>
              <w:pStyle w:val="ListParagraph"/>
              <w:numPr>
                <w:ilvl w:val="0"/>
                <w:numId w:val="19"/>
              </w:numPr>
              <w:spacing w:after="0" w:line="240" w:lineRule="auto"/>
              <w:rPr>
                <w:rFonts w:eastAsia="Times New Roman" w:cs="Calibri"/>
                <w:color w:val="000000"/>
              </w:rPr>
            </w:pPr>
            <w:r w:rsidRPr="002C7205">
              <w:rPr>
                <w:rFonts w:eastAsia="Times New Roman" w:cs="Calibri"/>
                <w:color w:val="000000"/>
              </w:rPr>
              <w:t>Other exam(s)</w:t>
            </w:r>
          </w:p>
          <w:p w:rsidR="00C66E50" w:rsidRPr="002C7205" w:rsidRDefault="00C66E50" w:rsidP="00C66E50">
            <w:pPr>
              <w:pStyle w:val="ListParagraph"/>
              <w:numPr>
                <w:ilvl w:val="0"/>
                <w:numId w:val="19"/>
              </w:numPr>
              <w:spacing w:after="0" w:line="240" w:lineRule="auto"/>
              <w:rPr>
                <w:rFonts w:eastAsia="Times New Roman" w:cs="Calibri"/>
                <w:color w:val="000000"/>
              </w:rPr>
            </w:pPr>
            <w:r w:rsidRPr="002C7205">
              <w:rPr>
                <w:rFonts w:eastAsia="Times New Roman" w:cs="Calibri"/>
                <w:color w:val="000000"/>
              </w:rPr>
              <w:t>None</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Changed “Other” to “Other exam(s)”</w:t>
            </w:r>
          </w:p>
        </w:tc>
      </w:tr>
      <w:tr w:rsidR="00C66E50" w:rsidRPr="003E45DA" w:rsidTr="002C7205">
        <w:trPr>
          <w:trHeight w:val="300"/>
        </w:trPr>
        <w:tc>
          <w:tcPr>
            <w:tcW w:w="2151" w:type="dxa"/>
            <w:shd w:val="clear" w:color="auto" w:fill="auto"/>
            <w:hideMark/>
          </w:tcPr>
          <w:p w:rsidR="00C66E50" w:rsidRPr="002C7205" w:rsidRDefault="00C66E50" w:rsidP="002C7205">
            <w:pPr>
              <w:rPr>
                <w:rFonts w:eastAsia="Times New Roman" w:cs="Calibri"/>
                <w:color w:val="000000"/>
              </w:rPr>
            </w:pPr>
            <w:r w:rsidRPr="002C7205">
              <w:rPr>
                <w:rFonts w:eastAsia="Times New Roman" w:cs="Calibri"/>
                <w:color w:val="000000"/>
              </w:rPr>
              <w:t>B12CHRDSHP01</w:t>
            </w:r>
          </w:p>
        </w:tc>
        <w:tc>
          <w:tcPr>
            <w:tcW w:w="3766" w:type="dxa"/>
            <w:shd w:val="clear" w:color="auto" w:fill="auto"/>
            <w:noWrap/>
            <w:hideMark/>
          </w:tcPr>
          <w:p w:rsidR="00C66E50" w:rsidRPr="002C7205" w:rsidRDefault="00C66E50" w:rsidP="002C7205">
            <w:pPr>
              <w:rPr>
                <w:rFonts w:eastAsia="Times New Roman" w:cs="Calibri"/>
                <w:color w:val="000000"/>
              </w:rPr>
            </w:pPr>
            <w:r w:rsidRPr="002C7205">
              <w:rPr>
                <w:rFonts w:eastAsia="Times New Roman" w:cs="Calibri"/>
                <w:color w:val="000000"/>
              </w:rPr>
              <w:t>The financial cost of obtaining my [DEGREE] (e.g., tuition, fees, books, lost income because not working or working less, etc.) poses a significant hardship to me.</w:t>
            </w:r>
          </w:p>
          <w:p w:rsidR="00C66E50" w:rsidRPr="002C7205" w:rsidRDefault="00C66E50" w:rsidP="00C66E50">
            <w:pPr>
              <w:pStyle w:val="ListParagraph"/>
              <w:numPr>
                <w:ilvl w:val="0"/>
                <w:numId w:val="20"/>
              </w:numPr>
              <w:spacing w:after="0" w:line="240" w:lineRule="auto"/>
              <w:rPr>
                <w:rFonts w:eastAsia="Times New Roman" w:cs="Calibri"/>
                <w:color w:val="000000"/>
              </w:rPr>
            </w:pPr>
            <w:r w:rsidRPr="002C7205">
              <w:rPr>
                <w:rFonts w:eastAsia="Times New Roman" w:cs="Calibri"/>
                <w:color w:val="000000"/>
              </w:rPr>
              <w:t>Strongly disagree</w:t>
            </w:r>
          </w:p>
          <w:p w:rsidR="00C66E50" w:rsidRPr="002C7205" w:rsidRDefault="00C66E50" w:rsidP="00C66E50">
            <w:pPr>
              <w:pStyle w:val="ListParagraph"/>
              <w:numPr>
                <w:ilvl w:val="0"/>
                <w:numId w:val="20"/>
              </w:numPr>
              <w:spacing w:after="0" w:line="240" w:lineRule="auto"/>
              <w:rPr>
                <w:rFonts w:eastAsia="Times New Roman" w:cs="Calibri"/>
                <w:color w:val="000000"/>
              </w:rPr>
            </w:pPr>
            <w:r w:rsidRPr="002C7205">
              <w:rPr>
                <w:rFonts w:eastAsia="Times New Roman" w:cs="Calibri"/>
                <w:color w:val="000000"/>
              </w:rPr>
              <w:t>Disagree</w:t>
            </w:r>
          </w:p>
          <w:p w:rsidR="00C66E50" w:rsidRPr="002C7205" w:rsidRDefault="00C66E50" w:rsidP="00C66E50">
            <w:pPr>
              <w:pStyle w:val="ListParagraph"/>
              <w:numPr>
                <w:ilvl w:val="0"/>
                <w:numId w:val="20"/>
              </w:numPr>
              <w:spacing w:after="0" w:line="240" w:lineRule="auto"/>
              <w:rPr>
                <w:rFonts w:eastAsia="Times New Roman" w:cs="Calibri"/>
                <w:color w:val="000000"/>
              </w:rPr>
            </w:pPr>
            <w:r w:rsidRPr="002C7205">
              <w:rPr>
                <w:rFonts w:eastAsia="Times New Roman" w:cs="Calibri"/>
                <w:color w:val="000000"/>
              </w:rPr>
              <w:t>Neither agree nor disagree</w:t>
            </w:r>
          </w:p>
          <w:p w:rsidR="00C66E50" w:rsidRPr="002C7205" w:rsidRDefault="00C66E50" w:rsidP="00C66E50">
            <w:pPr>
              <w:pStyle w:val="ListParagraph"/>
              <w:numPr>
                <w:ilvl w:val="0"/>
                <w:numId w:val="20"/>
              </w:numPr>
              <w:spacing w:after="0" w:line="240" w:lineRule="auto"/>
              <w:rPr>
                <w:rFonts w:eastAsia="Times New Roman" w:cs="Calibri"/>
                <w:color w:val="000000"/>
              </w:rPr>
            </w:pPr>
            <w:r w:rsidRPr="002C7205">
              <w:rPr>
                <w:rFonts w:eastAsia="Times New Roman" w:cs="Calibri"/>
                <w:color w:val="000000"/>
              </w:rPr>
              <w:t>Agree</w:t>
            </w:r>
          </w:p>
          <w:p w:rsidR="00C66E50" w:rsidRPr="002C7205" w:rsidRDefault="00C66E50" w:rsidP="00C66E50">
            <w:pPr>
              <w:pStyle w:val="ListParagraph"/>
              <w:numPr>
                <w:ilvl w:val="0"/>
                <w:numId w:val="20"/>
              </w:numPr>
              <w:spacing w:after="0" w:line="240" w:lineRule="auto"/>
              <w:rPr>
                <w:rFonts w:eastAsia="Times New Roman" w:cs="Calibri"/>
                <w:color w:val="000000"/>
              </w:rPr>
            </w:pPr>
            <w:r w:rsidRPr="002C7205">
              <w:rPr>
                <w:rFonts w:eastAsia="Times New Roman" w:cs="Calibri"/>
                <w:color w:val="000000"/>
              </w:rPr>
              <w:t>Strongly agree</w:t>
            </w:r>
          </w:p>
        </w:tc>
        <w:tc>
          <w:tcPr>
            <w:tcW w:w="4181" w:type="dxa"/>
            <w:shd w:val="clear" w:color="auto" w:fill="auto"/>
            <w:noWrap/>
            <w:hideMark/>
          </w:tcPr>
          <w:p w:rsidR="00C66E50" w:rsidRPr="002C7205" w:rsidRDefault="00C66E50" w:rsidP="002C7205">
            <w:pPr>
              <w:rPr>
                <w:rFonts w:eastAsia="Times New Roman" w:cs="Calibri"/>
                <w:color w:val="000000"/>
              </w:rPr>
            </w:pPr>
            <w:r w:rsidRPr="002C7205">
              <w:rPr>
                <w:rFonts w:eastAsia="Times New Roman" w:cs="Calibri"/>
                <w:color w:val="000000"/>
              </w:rPr>
              <w:t>Changed “To what extent did the costs for your [DEGREE] pose a hardship to you?” to “The financial cost of obtaining my [DEGREE] (e.g., tuition, fees, books, lost income because not working or working less, etc.) poses a significant hardship to me.”</w:t>
            </w:r>
          </w:p>
          <w:p w:rsidR="00C66E50" w:rsidRPr="002C7205" w:rsidRDefault="00C66E50" w:rsidP="002C7205">
            <w:pPr>
              <w:rPr>
                <w:rFonts w:eastAsia="Times New Roman" w:cs="Calibri"/>
                <w:color w:val="000000"/>
              </w:rPr>
            </w:pPr>
          </w:p>
          <w:p w:rsidR="00C66E50" w:rsidRPr="002C7205" w:rsidRDefault="00C66E50" w:rsidP="002C7205">
            <w:pPr>
              <w:rPr>
                <w:rFonts w:eastAsia="Times New Roman" w:cs="Calibri"/>
                <w:color w:val="000000"/>
              </w:rPr>
            </w:pPr>
            <w:r w:rsidRPr="002C7205">
              <w:rPr>
                <w:rFonts w:eastAsia="Times New Roman" w:cs="Calibri"/>
                <w:color w:val="000000"/>
              </w:rPr>
              <w:t>Changed response options from visual analog scale (“slider”) to radio button.</w:t>
            </w:r>
          </w:p>
          <w:p w:rsidR="00C66E50" w:rsidRPr="002C7205" w:rsidRDefault="00C66E50" w:rsidP="002C7205">
            <w:pPr>
              <w:rPr>
                <w:rFonts w:eastAsia="Times New Roman" w:cs="Calibri"/>
                <w:color w:val="000000"/>
              </w:rPr>
            </w:pPr>
          </w:p>
        </w:tc>
      </w:tr>
      <w:tr w:rsidR="00C66E50" w:rsidRPr="003E45DA" w:rsidTr="002C7205">
        <w:trPr>
          <w:trHeight w:val="300"/>
        </w:trPr>
        <w:tc>
          <w:tcPr>
            <w:tcW w:w="2151" w:type="dxa"/>
            <w:hideMark/>
          </w:tcPr>
          <w:p w:rsidR="00C66E50" w:rsidRPr="002C7205" w:rsidRDefault="00C66E50" w:rsidP="002C7205">
            <w:pPr>
              <w:rPr>
                <w:rFonts w:eastAsia="Times New Roman" w:cs="Calibri"/>
                <w:color w:val="000000"/>
              </w:rPr>
            </w:pPr>
            <w:r w:rsidRPr="002C7205">
              <w:rPr>
                <w:rFonts w:eastAsia="Times New Roman" w:cs="Calibri"/>
                <w:color w:val="000000"/>
              </w:rPr>
              <w:t>B12CLNTYP</w:t>
            </w:r>
          </w:p>
        </w:tc>
        <w:tc>
          <w:tcPr>
            <w:tcW w:w="3766" w:type="dxa"/>
            <w:noWrap/>
            <w:hideMark/>
          </w:tcPr>
          <w:p w:rsidR="00C66E50" w:rsidRPr="002C7205" w:rsidRDefault="00C66E50" w:rsidP="002C7205">
            <w:r w:rsidRPr="002C7205">
              <w:rPr>
                <w:rStyle w:val="editor-wording"/>
              </w:rPr>
              <w:t xml:space="preserve">What type of loans did you borrow to help pay for your </w:t>
            </w:r>
            <w:r w:rsidRPr="002C7205">
              <w:rPr>
                <w:rStyle w:val="editor-wording"/>
                <w:bCs/>
              </w:rPr>
              <w:t>undergraduate</w:t>
            </w:r>
            <w:r w:rsidRPr="002C7205">
              <w:rPr>
                <w:rStyle w:val="editor-wording"/>
              </w:rPr>
              <w:t xml:space="preserve"> education?</w:t>
            </w:r>
            <w:r w:rsidRPr="002C7205">
              <w:t xml:space="preserve"> </w:t>
            </w:r>
          </w:p>
          <w:p w:rsidR="00C66E50" w:rsidRPr="002C7205" w:rsidRDefault="00C66E50" w:rsidP="00C66E50">
            <w:pPr>
              <w:pStyle w:val="ListParagraph"/>
              <w:numPr>
                <w:ilvl w:val="0"/>
                <w:numId w:val="22"/>
              </w:numPr>
              <w:spacing w:after="0" w:line="240" w:lineRule="auto"/>
              <w:rPr>
                <w:rStyle w:val="editor-wording"/>
              </w:rPr>
            </w:pPr>
            <w:r w:rsidRPr="002C7205">
              <w:rPr>
                <w:rStyle w:val="editor-wording"/>
              </w:rPr>
              <w:t>Federal student loans (e.g., Stafford, Graduate PLUS, and Perkins)</w:t>
            </w:r>
            <w:r w:rsidRPr="002C7205">
              <w:rPr>
                <w:rStyle w:val="editor-wording"/>
              </w:rPr>
              <w:tab/>
            </w:r>
          </w:p>
          <w:p w:rsidR="00C66E50" w:rsidRPr="002C7205" w:rsidRDefault="00C66E50" w:rsidP="00C66E50">
            <w:pPr>
              <w:pStyle w:val="ListParagraph"/>
              <w:numPr>
                <w:ilvl w:val="0"/>
                <w:numId w:val="22"/>
              </w:numPr>
              <w:spacing w:after="0" w:line="240" w:lineRule="auto"/>
              <w:rPr>
                <w:rStyle w:val="editor-wording"/>
              </w:rPr>
            </w:pPr>
            <w:r w:rsidRPr="002C7205">
              <w:rPr>
                <w:rStyle w:val="editor-wording"/>
              </w:rPr>
              <w:t>Alternative or private student loans</w:t>
            </w:r>
            <w:r w:rsidRPr="002C7205">
              <w:rPr>
                <w:rStyle w:val="editor-wording"/>
              </w:rPr>
              <w:tab/>
            </w:r>
            <w:r w:rsidRPr="002C7205">
              <w:rPr>
                <w:rStyle w:val="editor-wording"/>
              </w:rPr>
              <w:tab/>
            </w:r>
          </w:p>
          <w:p w:rsidR="00C66E50" w:rsidRPr="002C7205" w:rsidRDefault="00C66E50" w:rsidP="00C66E50">
            <w:pPr>
              <w:pStyle w:val="ListParagraph"/>
              <w:numPr>
                <w:ilvl w:val="0"/>
                <w:numId w:val="21"/>
              </w:numPr>
              <w:spacing w:after="0" w:line="240" w:lineRule="auto"/>
              <w:rPr>
                <w:rFonts w:eastAsia="Times New Roman" w:cs="Calibri"/>
                <w:color w:val="000000"/>
              </w:rPr>
            </w:pPr>
            <w:r w:rsidRPr="002C7205">
              <w:rPr>
                <w:rStyle w:val="editor-wording"/>
              </w:rPr>
              <w:t xml:space="preserve">Other types of loans </w:t>
            </w:r>
            <w:r w:rsidRPr="002C7205">
              <w:rPr>
                <w:rStyle w:val="editor-wording"/>
                <w:vanish/>
              </w:rPr>
              <w:t>What type of loans did you borrow to help pay for your &lt;b&gt;undergraduate&lt;/b&gt; education?</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New item</w:t>
            </w:r>
          </w:p>
        </w:tc>
      </w:tr>
      <w:tr w:rsidR="00C66E50" w:rsidRPr="003E45DA" w:rsidTr="002C7205">
        <w:trPr>
          <w:trHeight w:val="300"/>
        </w:trPr>
        <w:tc>
          <w:tcPr>
            <w:tcW w:w="2151" w:type="dxa"/>
            <w:hideMark/>
          </w:tcPr>
          <w:p w:rsidR="00C66E50" w:rsidRPr="002C7205" w:rsidRDefault="00C66E50" w:rsidP="002C7205">
            <w:pPr>
              <w:rPr>
                <w:rFonts w:eastAsia="Times New Roman" w:cs="Calibri"/>
                <w:color w:val="000000"/>
              </w:rPr>
            </w:pPr>
            <w:r w:rsidRPr="002C7205">
              <w:rPr>
                <w:rFonts w:eastAsia="Times New Roman" w:cs="Calibri"/>
                <w:color w:val="000000"/>
              </w:rPr>
              <w:t>B12CLNWRTH</w:t>
            </w:r>
          </w:p>
        </w:tc>
        <w:tc>
          <w:tcPr>
            <w:tcW w:w="3766" w:type="dxa"/>
            <w:noWrap/>
            <w:hideMark/>
          </w:tcPr>
          <w:p w:rsidR="00C66E50" w:rsidRPr="002C7205" w:rsidRDefault="00C66E50" w:rsidP="002C7205">
            <w:pPr>
              <w:rPr>
                <w:rFonts w:eastAsia="Times New Roman" w:cs="Calibri"/>
                <w:color w:val="000000"/>
              </w:rPr>
            </w:pPr>
            <w:r w:rsidRPr="002C7205">
              <w:rPr>
                <w:rStyle w:val="editor-wording"/>
              </w:rPr>
              <w:t xml:space="preserve">Do you consider your </w:t>
            </w:r>
            <w:r w:rsidRPr="002C7205">
              <w:rPr>
                <w:rStyle w:val="editor-wording"/>
                <w:bCs/>
              </w:rPr>
              <w:t>undergraduate</w:t>
            </w:r>
            <w:r w:rsidRPr="002C7205">
              <w:rPr>
                <w:rStyle w:val="editor-wording"/>
              </w:rPr>
              <w:t xml:space="preserve"> student loan debt to be a worthwhile investment in your future?</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New item added for round 3</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B12CMAJ01</w:t>
            </w:r>
          </w:p>
        </w:tc>
        <w:tc>
          <w:tcPr>
            <w:tcW w:w="3766"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What is your primary major or field of study for your [DEGREE] at [SCHOOL]?</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Changed allowed answer length</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B12CNDGCWK</w:t>
            </w:r>
          </w:p>
        </w:tc>
        <w:tc>
          <w:tcPr>
            <w:tcW w:w="3766"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Since you were last interviewed in 2009, have you attended a college, university, or trade school for any coursework that is not part of a degree or certificate program? Non-degree coursework may be for transfer credit or for recreation or personal enjoyment.</w:t>
            </w:r>
          </w:p>
          <w:p w:rsidR="00C66E50" w:rsidRPr="002C7205" w:rsidRDefault="00C66E50" w:rsidP="00C66E50">
            <w:pPr>
              <w:pStyle w:val="ListParagraph"/>
              <w:numPr>
                <w:ilvl w:val="0"/>
                <w:numId w:val="21"/>
              </w:numPr>
              <w:spacing w:after="0" w:line="240" w:lineRule="auto"/>
              <w:rPr>
                <w:rFonts w:eastAsia="Times New Roman" w:cs="Calibri"/>
                <w:color w:val="000000"/>
              </w:rPr>
            </w:pPr>
            <w:r w:rsidRPr="002C7205">
              <w:rPr>
                <w:rFonts w:eastAsia="Times New Roman" w:cs="Calibri"/>
                <w:color w:val="000000"/>
              </w:rPr>
              <w:t>Yes</w:t>
            </w:r>
          </w:p>
          <w:p w:rsidR="00C66E50" w:rsidRPr="002C7205" w:rsidRDefault="00C66E50" w:rsidP="00C66E50">
            <w:pPr>
              <w:pStyle w:val="ListParagraph"/>
              <w:numPr>
                <w:ilvl w:val="0"/>
                <w:numId w:val="21"/>
              </w:numPr>
              <w:spacing w:after="0" w:line="240" w:lineRule="auto"/>
              <w:rPr>
                <w:rFonts w:eastAsia="Times New Roman" w:cs="Calibri"/>
                <w:color w:val="000000"/>
              </w:rPr>
            </w:pPr>
            <w:r w:rsidRPr="002C7205">
              <w:rPr>
                <w:rFonts w:eastAsia="Times New Roman" w:cs="Calibri"/>
                <w:color w:val="000000"/>
              </w:rPr>
              <w:t>Not yet - will attend in the 2012-2013 school year</w:t>
            </w:r>
          </w:p>
          <w:p w:rsidR="00C66E50" w:rsidRPr="002C7205" w:rsidRDefault="00C66E50" w:rsidP="00C66E50">
            <w:pPr>
              <w:pStyle w:val="ListParagraph"/>
              <w:numPr>
                <w:ilvl w:val="0"/>
                <w:numId w:val="21"/>
              </w:numPr>
              <w:spacing w:after="0" w:line="240" w:lineRule="auto"/>
              <w:rPr>
                <w:rFonts w:eastAsia="Times New Roman" w:cs="Calibri"/>
                <w:color w:val="000000"/>
              </w:rPr>
            </w:pPr>
            <w:r w:rsidRPr="002C7205">
              <w:rPr>
                <w:rFonts w:eastAsia="Times New Roman" w:cs="Calibri"/>
                <w:color w:val="000000"/>
              </w:rPr>
              <w:t>No</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 xml:space="preserve">Changed “Since completing your bachelor's degree requirements in the 2007-2008 school year (July 1, 2007 - June 30, 2008)” to “Since you were last interviewed in 2009” </w:t>
            </w:r>
          </w:p>
          <w:p w:rsidR="00C66E50" w:rsidRPr="002C7205" w:rsidRDefault="00C66E50" w:rsidP="002C7205">
            <w:pPr>
              <w:rPr>
                <w:rFonts w:eastAsia="Times New Roman" w:cs="Calibri"/>
                <w:color w:val="000000"/>
              </w:rPr>
            </w:pPr>
          </w:p>
          <w:p w:rsidR="00C66E50" w:rsidRPr="002C7205" w:rsidRDefault="00C66E50" w:rsidP="00C66E50">
            <w:pPr>
              <w:pStyle w:val="ListParagraph"/>
              <w:numPr>
                <w:ilvl w:val="0"/>
                <w:numId w:val="21"/>
              </w:numPr>
              <w:spacing w:after="0" w:line="240" w:lineRule="auto"/>
              <w:rPr>
                <w:rFonts w:eastAsia="Times New Roman" w:cs="Calibri"/>
                <w:color w:val="000000"/>
              </w:rPr>
            </w:pPr>
            <w:r w:rsidRPr="002C7205">
              <w:rPr>
                <w:rFonts w:eastAsia="Times New Roman" w:cs="Calibri"/>
                <w:color w:val="000000"/>
              </w:rPr>
              <w:t>Added response option: “Not yet - will attend in the 2012-2013 school year”</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B12CNOATT</w:t>
            </w:r>
          </w:p>
        </w:tc>
        <w:tc>
          <w:tcPr>
            <w:tcW w:w="3766" w:type="dxa"/>
            <w:noWrap/>
            <w:hideMark/>
          </w:tcPr>
          <w:p w:rsidR="00C66E50" w:rsidRPr="002C7205" w:rsidRDefault="00C66E50" w:rsidP="002C7205">
            <w:pPr>
              <w:rPr>
                <w:rStyle w:val="editor-wording"/>
              </w:rPr>
            </w:pPr>
            <w:r w:rsidRPr="002C7205">
              <w:rPr>
                <w:rStyle w:val="editor-wording"/>
              </w:rPr>
              <w:t>Why did you apply for additional education but not attend?</w:t>
            </w:r>
          </w:p>
          <w:p w:rsidR="00C66E50" w:rsidRPr="002C7205" w:rsidRDefault="00C66E50" w:rsidP="00C66E50">
            <w:pPr>
              <w:pStyle w:val="ListParagraph"/>
              <w:numPr>
                <w:ilvl w:val="0"/>
                <w:numId w:val="21"/>
              </w:numPr>
              <w:spacing w:after="0" w:line="240" w:lineRule="auto"/>
              <w:rPr>
                <w:rFonts w:eastAsia="Times New Roman" w:cs="Calibri"/>
                <w:color w:val="000000"/>
              </w:rPr>
            </w:pPr>
            <w:r w:rsidRPr="002C7205">
              <w:rPr>
                <w:rFonts w:eastAsia="Times New Roman" w:cs="Calibri"/>
                <w:color w:val="000000"/>
              </w:rPr>
              <w:t>Was not accepted</w:t>
            </w:r>
          </w:p>
          <w:p w:rsidR="00C66E50" w:rsidRPr="002C7205" w:rsidRDefault="00C66E50" w:rsidP="00C66E50">
            <w:pPr>
              <w:pStyle w:val="ListParagraph"/>
              <w:numPr>
                <w:ilvl w:val="0"/>
                <w:numId w:val="21"/>
              </w:numPr>
              <w:spacing w:after="0" w:line="240" w:lineRule="auto"/>
              <w:rPr>
                <w:rFonts w:eastAsia="Times New Roman" w:cs="Calibri"/>
                <w:color w:val="000000"/>
              </w:rPr>
            </w:pPr>
            <w:r w:rsidRPr="002C7205">
              <w:rPr>
                <w:rFonts w:eastAsia="Times New Roman" w:cs="Calibri"/>
                <w:color w:val="000000"/>
              </w:rPr>
              <w:t>Applied, but have not yet received decision</w:t>
            </w:r>
          </w:p>
          <w:p w:rsidR="00C66E50" w:rsidRPr="002C7205" w:rsidRDefault="00C66E50" w:rsidP="00C66E50">
            <w:pPr>
              <w:pStyle w:val="ListParagraph"/>
              <w:numPr>
                <w:ilvl w:val="0"/>
                <w:numId w:val="21"/>
              </w:numPr>
              <w:spacing w:after="0" w:line="240" w:lineRule="auto"/>
              <w:rPr>
                <w:rFonts w:eastAsia="Times New Roman" w:cs="Calibri"/>
                <w:color w:val="000000"/>
              </w:rPr>
            </w:pPr>
            <w:r w:rsidRPr="002C7205">
              <w:rPr>
                <w:rFonts w:eastAsia="Times New Roman" w:cs="Calibri"/>
                <w:color w:val="000000"/>
              </w:rPr>
              <w:t>Financial reasons (e.g., too expensive, did not receive enough financial aid, etc.)</w:t>
            </w:r>
          </w:p>
          <w:p w:rsidR="00C66E50" w:rsidRPr="002C7205" w:rsidRDefault="00C66E50" w:rsidP="00C66E50">
            <w:pPr>
              <w:pStyle w:val="ListParagraph"/>
              <w:numPr>
                <w:ilvl w:val="0"/>
                <w:numId w:val="21"/>
              </w:numPr>
              <w:spacing w:after="0" w:line="240" w:lineRule="auto"/>
              <w:rPr>
                <w:rFonts w:eastAsia="Times New Roman" w:cs="Calibri"/>
                <w:color w:val="000000"/>
              </w:rPr>
            </w:pPr>
            <w:r w:rsidRPr="002C7205">
              <w:rPr>
                <w:rFonts w:eastAsia="Times New Roman" w:cs="Calibri"/>
                <w:color w:val="000000"/>
              </w:rPr>
              <w:t>Personal reasons</w:t>
            </w:r>
          </w:p>
          <w:p w:rsidR="00C66E50" w:rsidRPr="002C7205" w:rsidRDefault="00C66E50" w:rsidP="00C66E50">
            <w:pPr>
              <w:pStyle w:val="ListParagraph"/>
              <w:numPr>
                <w:ilvl w:val="0"/>
                <w:numId w:val="21"/>
              </w:numPr>
              <w:spacing w:after="0" w:line="240" w:lineRule="auto"/>
              <w:rPr>
                <w:rFonts w:eastAsia="Times New Roman" w:cs="Calibri"/>
                <w:color w:val="000000"/>
              </w:rPr>
            </w:pPr>
            <w:r w:rsidRPr="002C7205">
              <w:rPr>
                <w:rFonts w:eastAsia="Times New Roman" w:cs="Calibri"/>
                <w:color w:val="000000"/>
              </w:rPr>
              <w:t>It wasn't the right fit (e.g., school, program, environment, location, etc.)</w:t>
            </w:r>
          </w:p>
          <w:p w:rsidR="00C66E50" w:rsidRPr="002C7205" w:rsidRDefault="00C66E50" w:rsidP="00C66E50">
            <w:pPr>
              <w:pStyle w:val="ListParagraph"/>
              <w:numPr>
                <w:ilvl w:val="0"/>
                <w:numId w:val="21"/>
              </w:numPr>
              <w:spacing w:after="0" w:line="240" w:lineRule="auto"/>
              <w:rPr>
                <w:rFonts w:eastAsia="Times New Roman" w:cs="Calibri"/>
                <w:color w:val="000000"/>
              </w:rPr>
            </w:pPr>
            <w:r w:rsidRPr="002C7205">
              <w:rPr>
                <w:rFonts w:eastAsia="Times New Roman" w:cs="Calibri"/>
                <w:color w:val="000000"/>
              </w:rPr>
              <w:t>Other reasons</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Added “e.g.” and “etc.” to parentheticals in response options</w:t>
            </w:r>
          </w:p>
          <w:p w:rsidR="00C66E50" w:rsidRPr="002C7205" w:rsidRDefault="00C66E50" w:rsidP="002C7205">
            <w:pPr>
              <w:rPr>
                <w:rFonts w:eastAsia="Times New Roman" w:cs="Calibri"/>
                <w:color w:val="000000"/>
              </w:rPr>
            </w:pPr>
          </w:p>
          <w:p w:rsidR="00C66E50" w:rsidRPr="002C7205" w:rsidRDefault="00C66E50" w:rsidP="002C7205">
            <w:pPr>
              <w:rPr>
                <w:rFonts w:eastAsia="Times New Roman" w:cs="Calibri"/>
                <w:color w:val="000000"/>
              </w:rPr>
            </w:pPr>
            <w:r w:rsidRPr="002C7205">
              <w:rPr>
                <w:rFonts w:eastAsia="Times New Roman" w:cs="Calibri"/>
                <w:color w:val="000000"/>
              </w:rPr>
              <w:t>Removed parenthetical from personal reasons</w:t>
            </w:r>
          </w:p>
          <w:p w:rsidR="00C66E50" w:rsidRPr="002C7205" w:rsidRDefault="00C66E50" w:rsidP="002C7205">
            <w:pPr>
              <w:rPr>
                <w:rFonts w:eastAsia="Times New Roman" w:cs="Calibri"/>
                <w:color w:val="000000"/>
              </w:rPr>
            </w:pPr>
          </w:p>
          <w:p w:rsidR="00C66E50" w:rsidRPr="002C7205" w:rsidRDefault="00C66E50" w:rsidP="002C7205">
            <w:pPr>
              <w:rPr>
                <w:rFonts w:eastAsia="Times New Roman" w:cs="Calibri"/>
                <w:color w:val="000000"/>
              </w:rPr>
            </w:pPr>
            <w:r w:rsidRPr="002C7205">
              <w:rPr>
                <w:rFonts w:eastAsia="Times New Roman" w:cs="Calibri"/>
                <w:color w:val="000000"/>
              </w:rPr>
              <w:t>Changed “It wasn't the right school/program/campus environment/location” to “It wasn't the right fit (e.g., school, program, environment, location, etc.)”</w:t>
            </w:r>
          </w:p>
          <w:p w:rsidR="00C66E50" w:rsidRPr="002C7205" w:rsidRDefault="00C66E50" w:rsidP="002C7205">
            <w:pPr>
              <w:rPr>
                <w:rFonts w:eastAsia="Times New Roman" w:cs="Calibri"/>
                <w:color w:val="000000"/>
              </w:rPr>
            </w:pPr>
          </w:p>
          <w:p w:rsidR="00C66E50" w:rsidRPr="002C7205" w:rsidRDefault="00C66E50" w:rsidP="002C7205">
            <w:pPr>
              <w:rPr>
                <w:rFonts w:eastAsia="Times New Roman" w:cs="Calibri"/>
                <w:color w:val="000000"/>
              </w:rPr>
            </w:pPr>
            <w:r w:rsidRPr="002C7205">
              <w:rPr>
                <w:rFonts w:eastAsia="Times New Roman" w:cs="Calibri"/>
                <w:color w:val="000000"/>
              </w:rPr>
              <w:t>Changed “Other” to “Other reasons”</w:t>
            </w:r>
          </w:p>
        </w:tc>
      </w:tr>
      <w:tr w:rsidR="00C66E50" w:rsidRPr="003E45DA" w:rsidTr="002C7205">
        <w:trPr>
          <w:trHeight w:val="300"/>
        </w:trPr>
        <w:tc>
          <w:tcPr>
            <w:tcW w:w="2151" w:type="dxa"/>
            <w:hideMark/>
          </w:tcPr>
          <w:p w:rsidR="00C66E50" w:rsidRPr="002C7205" w:rsidRDefault="00C66E50" w:rsidP="002C7205">
            <w:pPr>
              <w:rPr>
                <w:rFonts w:eastAsia="Times New Roman" w:cs="Calibri"/>
                <w:color w:val="000000"/>
              </w:rPr>
            </w:pPr>
            <w:r w:rsidRPr="002C7205">
              <w:rPr>
                <w:rFonts w:eastAsia="Times New Roman" w:cs="Calibri"/>
                <w:color w:val="000000"/>
              </w:rPr>
              <w:t>B12CNUMACC01</w:t>
            </w:r>
          </w:p>
        </w:tc>
        <w:tc>
          <w:tcPr>
            <w:tcW w:w="3766" w:type="dxa"/>
            <w:noWrap/>
            <w:hideMark/>
          </w:tcPr>
          <w:p w:rsidR="00C66E50" w:rsidRPr="002C7205" w:rsidRDefault="00C66E50" w:rsidP="002C7205">
            <w:pPr>
              <w:rPr>
                <w:rFonts w:eastAsia="Times New Roman" w:cs="Calibri"/>
                <w:color w:val="000000"/>
              </w:rPr>
            </w:pPr>
            <w:r w:rsidRPr="002C7205">
              <w:rPr>
                <w:rStyle w:val="editor-wording"/>
              </w:rPr>
              <w:t>How many of those schools accepted you (other than [</w:t>
            </w:r>
            <w:r w:rsidRPr="002C7205">
              <w:rPr>
                <w:rFonts w:eastAsia="Times New Roman" w:cs="Calibri"/>
                <w:color w:val="000000"/>
              </w:rPr>
              <w:t>SCHOOL</w:t>
            </w:r>
            <w:r w:rsidRPr="002C7205">
              <w:rPr>
                <w:rStyle w:val="editor-wording"/>
              </w:rPr>
              <w:t>])?</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No changes</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B12CNUMAPP01</w:t>
            </w:r>
          </w:p>
        </w:tc>
        <w:tc>
          <w:tcPr>
            <w:tcW w:w="3766"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Other than [SCHOOL], how many colleges, universities, and trade schools did you apply to for your [DEGREE]?</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No changes</w:t>
            </w:r>
          </w:p>
        </w:tc>
      </w:tr>
      <w:tr w:rsidR="00C66E50" w:rsidRPr="003E45DA" w:rsidTr="002C7205">
        <w:trPr>
          <w:trHeight w:val="300"/>
        </w:trPr>
        <w:tc>
          <w:tcPr>
            <w:tcW w:w="2151" w:type="dxa"/>
            <w:shd w:val="clear" w:color="auto" w:fill="auto"/>
            <w:noWrap/>
            <w:hideMark/>
          </w:tcPr>
          <w:p w:rsidR="00C66E50" w:rsidRPr="002C7205" w:rsidRDefault="00C66E50" w:rsidP="002C7205">
            <w:pPr>
              <w:rPr>
                <w:rFonts w:eastAsia="Times New Roman" w:cs="Calibri"/>
                <w:color w:val="000000"/>
              </w:rPr>
            </w:pPr>
            <w:r w:rsidRPr="002C7205">
              <w:rPr>
                <w:rFonts w:eastAsia="Times New Roman" w:cs="Calibri"/>
                <w:color w:val="000000"/>
              </w:rPr>
              <w:t>B12COTH01</w:t>
            </w:r>
          </w:p>
        </w:tc>
        <w:tc>
          <w:tcPr>
            <w:tcW w:w="3766" w:type="dxa"/>
            <w:shd w:val="clear" w:color="auto" w:fill="auto"/>
            <w:noWrap/>
            <w:hideMark/>
          </w:tcPr>
          <w:p w:rsidR="00C66E50" w:rsidRPr="002C7205" w:rsidRDefault="00C66E50" w:rsidP="002C7205">
            <w:pPr>
              <w:rPr>
                <w:rFonts w:eastAsia="Times New Roman" w:cs="Calibri"/>
                <w:color w:val="000000"/>
              </w:rPr>
            </w:pPr>
            <w:r w:rsidRPr="002C7205">
              <w:rPr>
                <w:rFonts w:eastAsia="Times New Roman" w:cs="Calibri"/>
                <w:color w:val="000000"/>
              </w:rPr>
              <w:t>Other than the [DEGREE] at [SCHOOL] about which you just told us, since earning your bachelor's degree from [Y_NPSCHL], have you attended or do you plan to attend at [SCHOOL] for any additional degrees or certificates?</w:t>
            </w:r>
          </w:p>
          <w:p w:rsidR="00C66E50" w:rsidRPr="002C7205" w:rsidRDefault="00C66E50" w:rsidP="00C66E50">
            <w:pPr>
              <w:pStyle w:val="ListParagraph"/>
              <w:numPr>
                <w:ilvl w:val="0"/>
                <w:numId w:val="23"/>
              </w:numPr>
              <w:spacing w:after="0" w:line="240" w:lineRule="auto"/>
              <w:rPr>
                <w:rFonts w:eastAsia="Times New Roman" w:cs="Calibri"/>
                <w:color w:val="000000"/>
              </w:rPr>
            </w:pPr>
            <w:r w:rsidRPr="002C7205">
              <w:rPr>
                <w:rFonts w:eastAsia="Times New Roman" w:cs="Calibri"/>
                <w:color w:val="000000"/>
              </w:rPr>
              <w:t>No</w:t>
            </w:r>
          </w:p>
          <w:p w:rsidR="00C66E50" w:rsidRPr="002C7205" w:rsidRDefault="00C66E50" w:rsidP="00C66E50">
            <w:pPr>
              <w:pStyle w:val="ListParagraph"/>
              <w:numPr>
                <w:ilvl w:val="0"/>
                <w:numId w:val="23"/>
              </w:numPr>
              <w:spacing w:after="0" w:line="240" w:lineRule="auto"/>
              <w:rPr>
                <w:rFonts w:eastAsia="Times New Roman" w:cs="Calibri"/>
                <w:color w:val="000000"/>
              </w:rPr>
            </w:pPr>
            <w:r w:rsidRPr="002C7205">
              <w:rPr>
                <w:rFonts w:eastAsia="Times New Roman" w:cs="Calibri"/>
                <w:color w:val="000000"/>
              </w:rPr>
              <w:t>Yes, attended for a different degree or certificate since earning bachelor's degree</w:t>
            </w:r>
          </w:p>
          <w:p w:rsidR="00C66E50" w:rsidRPr="002C7205" w:rsidRDefault="00C66E50" w:rsidP="00C66E50">
            <w:pPr>
              <w:pStyle w:val="ListParagraph"/>
              <w:numPr>
                <w:ilvl w:val="0"/>
                <w:numId w:val="23"/>
              </w:numPr>
              <w:spacing w:after="0" w:line="240" w:lineRule="auto"/>
              <w:rPr>
                <w:rFonts w:eastAsia="Times New Roman" w:cs="Calibri"/>
                <w:color w:val="000000"/>
              </w:rPr>
            </w:pPr>
            <w:r w:rsidRPr="002C7205">
              <w:rPr>
                <w:rFonts w:eastAsia="Times New Roman" w:cs="Calibri"/>
                <w:color w:val="000000"/>
              </w:rPr>
              <w:t>Yes, currently attending for an additional degree or certificate</w:t>
            </w:r>
          </w:p>
          <w:p w:rsidR="00C66E50" w:rsidRPr="002C7205" w:rsidRDefault="00C66E50" w:rsidP="00C66E50">
            <w:pPr>
              <w:pStyle w:val="ListParagraph"/>
              <w:numPr>
                <w:ilvl w:val="0"/>
                <w:numId w:val="23"/>
              </w:numPr>
              <w:spacing w:after="0" w:line="240" w:lineRule="auto"/>
              <w:rPr>
                <w:rFonts w:eastAsia="Times New Roman" w:cs="Calibri"/>
                <w:color w:val="000000"/>
              </w:rPr>
            </w:pPr>
            <w:r w:rsidRPr="002C7205">
              <w:rPr>
                <w:rFonts w:eastAsia="Times New Roman" w:cs="Calibri"/>
                <w:color w:val="000000"/>
              </w:rPr>
              <w:t>Yes, will attend for an additional degree or certificate in the 2012-2013 school year</w:t>
            </w:r>
          </w:p>
          <w:p w:rsidR="00C66E50" w:rsidRPr="002C7205" w:rsidRDefault="00C66E50" w:rsidP="00C66E50">
            <w:pPr>
              <w:pStyle w:val="ListParagraph"/>
              <w:numPr>
                <w:ilvl w:val="0"/>
                <w:numId w:val="23"/>
              </w:numPr>
              <w:spacing w:after="0" w:line="240" w:lineRule="auto"/>
              <w:rPr>
                <w:rFonts w:eastAsia="Times New Roman" w:cs="Calibri"/>
                <w:color w:val="000000"/>
              </w:rPr>
            </w:pPr>
            <w:r w:rsidRPr="002C7205">
              <w:rPr>
                <w:rFonts w:eastAsia="Times New Roman" w:cs="Calibri"/>
                <w:color w:val="000000"/>
              </w:rPr>
              <w:t>Yes, plan to attend for an additional degree or certificate at some point but after the 2012-2013 school year</w:t>
            </w:r>
          </w:p>
        </w:tc>
        <w:tc>
          <w:tcPr>
            <w:tcW w:w="4181" w:type="dxa"/>
            <w:shd w:val="clear" w:color="auto" w:fill="auto"/>
            <w:noWrap/>
            <w:hideMark/>
          </w:tcPr>
          <w:p w:rsidR="00C66E50" w:rsidRPr="002C7205" w:rsidRDefault="00C66E50" w:rsidP="002C7205">
            <w:pPr>
              <w:rPr>
                <w:rFonts w:eastAsia="Times New Roman" w:cs="Calibri"/>
                <w:color w:val="000000"/>
              </w:rPr>
            </w:pPr>
            <w:r w:rsidRPr="002C7205">
              <w:rPr>
                <w:rFonts w:eastAsia="Times New Roman" w:cs="Calibri"/>
                <w:color w:val="000000"/>
              </w:rPr>
              <w:t>Changed “enrolled” to “enroll” to “attended” and “attend” respectively in both the question and the response options</w:t>
            </w:r>
          </w:p>
          <w:p w:rsidR="00C66E50" w:rsidRPr="002C7205" w:rsidRDefault="00C66E50" w:rsidP="002C7205">
            <w:pPr>
              <w:rPr>
                <w:rFonts w:eastAsia="Times New Roman" w:cs="Calibri"/>
                <w:color w:val="000000"/>
              </w:rPr>
            </w:pPr>
          </w:p>
          <w:p w:rsidR="00C66E50" w:rsidRPr="002C7205" w:rsidRDefault="00C66E50" w:rsidP="002C7205">
            <w:pPr>
              <w:rPr>
                <w:rFonts w:eastAsia="Times New Roman" w:cs="Calibri"/>
                <w:color w:val="000000"/>
              </w:rPr>
            </w:pPr>
          </w:p>
          <w:p w:rsidR="00C66E50" w:rsidRPr="002C7205" w:rsidRDefault="00C66E50" w:rsidP="002C7205">
            <w:pPr>
              <w:rPr>
                <w:rFonts w:eastAsia="Times New Roman" w:cs="Calibri"/>
                <w:color w:val="000000"/>
              </w:rPr>
            </w:pPr>
            <w:r w:rsidRPr="002C7205">
              <w:rPr>
                <w:rFonts w:eastAsia="Times New Roman" w:cs="Calibri"/>
                <w:color w:val="000000"/>
              </w:rPr>
              <w:t xml:space="preserve"> </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B12CPRIVPMT</w:t>
            </w:r>
          </w:p>
        </w:tc>
        <w:tc>
          <w:tcPr>
            <w:tcW w:w="3766"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How much do you typically pay each month on your alternative or private loans? Please answer based on any alternative or private student loans you have, including loans for your bachelor's degree and for any education since your bachelor's degree. If the amount changes, please report the most recent amount.</w:t>
            </w:r>
          </w:p>
          <w:p w:rsidR="00C66E50" w:rsidRPr="002C7205" w:rsidRDefault="00C66E50" w:rsidP="002C7205">
            <w:pPr>
              <w:rPr>
                <w:rFonts w:eastAsia="Times New Roman" w:cs="Calibri"/>
                <w:color w:val="000000"/>
              </w:rPr>
            </w:pPr>
          </w:p>
          <w:p w:rsidR="00C66E50" w:rsidRPr="002C7205" w:rsidRDefault="00C66E50" w:rsidP="002C7205">
            <w:pPr>
              <w:rPr>
                <w:rFonts w:eastAsia="Times New Roman" w:cs="Calibri"/>
                <w:color w:val="000000"/>
              </w:rPr>
            </w:pPr>
            <w:r w:rsidRPr="002C7205">
              <w:rPr>
                <w:rFonts w:eastAsia="Times New Roman" w:cs="Calibri"/>
                <w:color w:val="000000"/>
              </w:rPr>
              <w:t>Please provide the amount you pay each month, even if it is different from your minimum monthly payment.</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 xml:space="preserve">Changed from “How much do you typically pay each month on your private education loans, including payments for both undergraduate and graduate loans you may have? If the amount changes, please report the most recent amount. </w:t>
            </w:r>
          </w:p>
          <w:p w:rsidR="00C66E50" w:rsidRPr="002C7205" w:rsidRDefault="00C66E50" w:rsidP="002C7205">
            <w:pPr>
              <w:rPr>
                <w:rFonts w:eastAsia="Times New Roman" w:cs="Calibri"/>
                <w:color w:val="000000"/>
              </w:rPr>
            </w:pPr>
            <w:r w:rsidRPr="002C7205">
              <w:rPr>
                <w:rFonts w:eastAsia="Times New Roman" w:cs="Calibri"/>
                <w:color w:val="000000"/>
              </w:rPr>
              <w:t>(Please provide the amount you pay each month, even if it is different from the amount you are expected to pay each month.)”</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B12CPRIVAMT</w:t>
            </w:r>
          </w:p>
        </w:tc>
        <w:tc>
          <w:tcPr>
            <w:tcW w:w="3766"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 xml:space="preserve">How much have you borrowed in alternative or private loans for your education? Please answer based on any alternative or private student loans you have, including loans for your bachelor's degree and for any education since your bachelor’s degree. </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Changed from “How much have you borrowed in alternative or private loans for your education? Please answer based on any private student loans you have, including loans for your bachelor’s degree and federal loans for any education since your bachelor’s degree.”</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B12CPRIVOWE</w:t>
            </w:r>
          </w:p>
        </w:tc>
        <w:tc>
          <w:tcPr>
            <w:tcW w:w="3766"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Have your alternative or private loans  for your education been completely paid off? Please answer based on any alternative or private student loans you have, including loans for your bachelor's degree and for any education since your bachelor's degree.</w:t>
            </w:r>
          </w:p>
          <w:p w:rsidR="00C66E50" w:rsidRPr="002C7205" w:rsidRDefault="00C66E50" w:rsidP="00C66E50">
            <w:pPr>
              <w:pStyle w:val="ListParagraph"/>
              <w:numPr>
                <w:ilvl w:val="0"/>
                <w:numId w:val="24"/>
              </w:numPr>
              <w:spacing w:after="0" w:line="240" w:lineRule="auto"/>
              <w:rPr>
                <w:rFonts w:eastAsia="Times New Roman" w:cs="Calibri"/>
                <w:color w:val="000000"/>
              </w:rPr>
            </w:pPr>
            <w:r w:rsidRPr="002C7205">
              <w:rPr>
                <w:rFonts w:eastAsia="Times New Roman" w:cs="Calibri"/>
                <w:color w:val="000000"/>
              </w:rPr>
              <w:t>Yes</w:t>
            </w:r>
          </w:p>
          <w:p w:rsidR="00C66E50" w:rsidRPr="002C7205" w:rsidRDefault="00C66E50" w:rsidP="00C66E50">
            <w:pPr>
              <w:pStyle w:val="ListParagraph"/>
              <w:numPr>
                <w:ilvl w:val="0"/>
                <w:numId w:val="24"/>
              </w:numPr>
              <w:spacing w:after="0" w:line="240" w:lineRule="auto"/>
              <w:rPr>
                <w:rFonts w:eastAsia="Times New Roman" w:cs="Calibri"/>
                <w:color w:val="000000"/>
              </w:rPr>
            </w:pPr>
            <w:r w:rsidRPr="002C7205">
              <w:rPr>
                <w:rFonts w:eastAsia="Times New Roman" w:cs="Calibri"/>
                <w:color w:val="000000"/>
              </w:rPr>
              <w:t>No</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Changed from “Have you paid off all, some, or none of the private loans for your education since earning your bachelor’s degree?</w:t>
            </w:r>
          </w:p>
          <w:p w:rsidR="00C66E50" w:rsidRPr="002C7205" w:rsidRDefault="00C66E50" w:rsidP="00C66E50">
            <w:pPr>
              <w:pStyle w:val="ListParagraph"/>
              <w:numPr>
                <w:ilvl w:val="0"/>
                <w:numId w:val="25"/>
              </w:numPr>
              <w:spacing w:after="0" w:line="240" w:lineRule="auto"/>
              <w:rPr>
                <w:rFonts w:eastAsia="Times New Roman" w:cs="Calibri"/>
                <w:color w:val="000000"/>
              </w:rPr>
            </w:pPr>
            <w:r w:rsidRPr="002C7205">
              <w:rPr>
                <w:rFonts w:eastAsia="Times New Roman" w:cs="Calibri"/>
                <w:color w:val="000000"/>
              </w:rPr>
              <w:t>All</w:t>
            </w:r>
          </w:p>
          <w:p w:rsidR="00C66E50" w:rsidRPr="002C7205" w:rsidRDefault="00C66E50" w:rsidP="00C66E50">
            <w:pPr>
              <w:pStyle w:val="ListParagraph"/>
              <w:numPr>
                <w:ilvl w:val="0"/>
                <w:numId w:val="25"/>
              </w:numPr>
              <w:spacing w:after="0" w:line="240" w:lineRule="auto"/>
              <w:rPr>
                <w:rFonts w:eastAsia="Times New Roman" w:cs="Calibri"/>
                <w:color w:val="000000"/>
              </w:rPr>
            </w:pPr>
            <w:r w:rsidRPr="002C7205">
              <w:rPr>
                <w:rFonts w:eastAsia="Times New Roman" w:cs="Calibri"/>
                <w:color w:val="000000"/>
              </w:rPr>
              <w:t>Some</w:t>
            </w:r>
          </w:p>
          <w:p w:rsidR="00C66E50" w:rsidRPr="002C7205" w:rsidRDefault="00C66E50" w:rsidP="00C66E50">
            <w:pPr>
              <w:pStyle w:val="ListParagraph"/>
              <w:numPr>
                <w:ilvl w:val="0"/>
                <w:numId w:val="25"/>
              </w:numPr>
              <w:spacing w:after="0" w:line="240" w:lineRule="auto"/>
              <w:rPr>
                <w:rFonts w:eastAsia="Times New Roman" w:cs="Calibri"/>
                <w:color w:val="000000"/>
              </w:rPr>
            </w:pPr>
            <w:r w:rsidRPr="002C7205">
              <w:rPr>
                <w:rFonts w:eastAsia="Times New Roman" w:cs="Calibri"/>
                <w:color w:val="000000"/>
              </w:rPr>
              <w:t>None”</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B12CPRIVRT</w:t>
            </w:r>
          </w:p>
        </w:tc>
        <w:tc>
          <w:tcPr>
            <w:tcW w:w="3766"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What is the current interest rate on your alternative or private loans?</w:t>
            </w:r>
          </w:p>
          <w:p w:rsidR="00C66E50" w:rsidRPr="002C7205" w:rsidRDefault="00C66E50" w:rsidP="002C7205">
            <w:pPr>
              <w:rPr>
                <w:rFonts w:eastAsia="Times New Roman" w:cs="Calibri"/>
                <w:color w:val="000000"/>
              </w:rPr>
            </w:pPr>
            <w:r w:rsidRPr="002C7205">
              <w:rPr>
                <w:rFonts w:eastAsia="Times New Roman" w:cs="Calibri"/>
                <w:color w:val="000000"/>
              </w:rPr>
              <w:t>(If you have more than one private loan, enter the highest rate.)</w:t>
            </w:r>
          </w:p>
          <w:p w:rsidR="00C66E50" w:rsidRPr="002C7205" w:rsidRDefault="00C66E50" w:rsidP="002C7205">
            <w:pPr>
              <w:rPr>
                <w:rFonts w:eastAsia="Times New Roman" w:cs="Calibri"/>
                <w:color w:val="000000"/>
              </w:rPr>
            </w:pPr>
          </w:p>
          <w:p w:rsidR="00C66E50" w:rsidRPr="002C7205" w:rsidRDefault="00C66E50" w:rsidP="002C7205">
            <w:pPr>
              <w:rPr>
                <w:rFonts w:eastAsia="Times New Roman" w:cs="Calibri"/>
                <w:color w:val="000000"/>
              </w:rPr>
            </w:pPr>
            <w:r w:rsidRPr="002C7205">
              <w:rPr>
                <w:rFonts w:eastAsia="Times New Roman" w:cs="Calibri"/>
                <w:color w:val="000000"/>
              </w:rPr>
              <w:t>Please answer based on any alternative or private student loans you have, including loans for your bachelor's degree and for any education since your bachelor's degree.</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Changed from  “What is the current interest rate on your private student loan(s)? (If you have more than one private loan, enter the highest rate.)”</w:t>
            </w:r>
          </w:p>
        </w:tc>
      </w:tr>
      <w:tr w:rsidR="00C66E50" w:rsidRPr="003E45DA" w:rsidTr="002C7205">
        <w:trPr>
          <w:trHeight w:val="300"/>
        </w:trPr>
        <w:tc>
          <w:tcPr>
            <w:tcW w:w="2151" w:type="dxa"/>
            <w:hideMark/>
          </w:tcPr>
          <w:p w:rsidR="00C66E50" w:rsidRPr="002C7205" w:rsidRDefault="00C66E50" w:rsidP="002C7205">
            <w:pPr>
              <w:rPr>
                <w:rFonts w:eastAsia="Times New Roman" w:cs="Calibri"/>
                <w:color w:val="000000"/>
              </w:rPr>
            </w:pPr>
            <w:r w:rsidRPr="002C7205">
              <w:rPr>
                <w:rFonts w:eastAsia="Times New Roman" w:cs="Calibri"/>
                <w:color w:val="000000"/>
              </w:rPr>
              <w:t>B12CPRIVSTAT</w:t>
            </w:r>
          </w:p>
        </w:tc>
        <w:tc>
          <w:tcPr>
            <w:tcW w:w="3766"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What is the status of your alternative or private loans? Are you in repayment? Please answer based on any alternative or private student loans you have, including loans for your bachelor's degree and for any education since your bachelor's degree.</w:t>
            </w:r>
          </w:p>
          <w:p w:rsidR="00C66E50" w:rsidRPr="002C7205" w:rsidRDefault="00C66E50" w:rsidP="00C66E50">
            <w:pPr>
              <w:pStyle w:val="ListParagraph"/>
              <w:numPr>
                <w:ilvl w:val="0"/>
                <w:numId w:val="26"/>
              </w:numPr>
              <w:spacing w:after="0" w:line="240" w:lineRule="auto"/>
              <w:rPr>
                <w:rFonts w:eastAsia="Times New Roman" w:cs="Calibri"/>
                <w:color w:val="000000"/>
              </w:rPr>
            </w:pPr>
            <w:r w:rsidRPr="002C7205">
              <w:rPr>
                <w:rFonts w:eastAsia="Times New Roman" w:cs="Calibri"/>
                <w:color w:val="000000"/>
              </w:rPr>
              <w:t>Repaying the original payment amount</w:t>
            </w:r>
          </w:p>
          <w:p w:rsidR="00C66E50" w:rsidRPr="002C7205" w:rsidRDefault="00C66E50" w:rsidP="00C66E50">
            <w:pPr>
              <w:pStyle w:val="ListParagraph"/>
              <w:numPr>
                <w:ilvl w:val="0"/>
                <w:numId w:val="26"/>
              </w:numPr>
              <w:spacing w:after="0" w:line="240" w:lineRule="auto"/>
              <w:rPr>
                <w:rFonts w:eastAsia="Times New Roman" w:cs="Calibri"/>
                <w:color w:val="000000"/>
              </w:rPr>
            </w:pPr>
            <w:r w:rsidRPr="002C7205">
              <w:rPr>
                <w:rFonts w:eastAsia="Times New Roman" w:cs="Calibri"/>
                <w:color w:val="000000"/>
              </w:rPr>
              <w:t>Repaying a different payment amount due to loan modification, consolidation or extension</w:t>
            </w:r>
          </w:p>
          <w:p w:rsidR="00C66E50" w:rsidRPr="002C7205" w:rsidRDefault="00C66E50" w:rsidP="00C66E50">
            <w:pPr>
              <w:pStyle w:val="ListParagraph"/>
              <w:numPr>
                <w:ilvl w:val="0"/>
                <w:numId w:val="26"/>
              </w:numPr>
              <w:spacing w:after="0" w:line="240" w:lineRule="auto"/>
              <w:rPr>
                <w:rFonts w:eastAsia="Times New Roman" w:cs="Calibri"/>
                <w:color w:val="000000"/>
              </w:rPr>
            </w:pPr>
            <w:r w:rsidRPr="002C7205">
              <w:rPr>
                <w:rFonts w:eastAsia="Times New Roman" w:cs="Calibri"/>
                <w:color w:val="000000"/>
              </w:rPr>
              <w:t>Repaying through collections after a loan delinquency or default</w:t>
            </w:r>
          </w:p>
          <w:p w:rsidR="00C66E50" w:rsidRPr="002C7205" w:rsidRDefault="00C66E50" w:rsidP="00C66E50">
            <w:pPr>
              <w:pStyle w:val="ListParagraph"/>
              <w:numPr>
                <w:ilvl w:val="0"/>
                <w:numId w:val="26"/>
              </w:numPr>
              <w:spacing w:after="0" w:line="240" w:lineRule="auto"/>
              <w:rPr>
                <w:rFonts w:eastAsia="Times New Roman" w:cs="Calibri"/>
                <w:color w:val="000000"/>
              </w:rPr>
            </w:pPr>
            <w:r w:rsidRPr="002C7205">
              <w:rPr>
                <w:rFonts w:eastAsia="Times New Roman" w:cs="Calibri"/>
                <w:color w:val="000000"/>
              </w:rPr>
              <w:t>Some alternative or private loans have been paid off but I am still repaying others</w:t>
            </w:r>
          </w:p>
          <w:p w:rsidR="00C66E50" w:rsidRPr="002C7205" w:rsidRDefault="00C66E50" w:rsidP="00C66E50">
            <w:pPr>
              <w:pStyle w:val="ListParagraph"/>
              <w:numPr>
                <w:ilvl w:val="0"/>
                <w:numId w:val="26"/>
              </w:numPr>
              <w:spacing w:after="0" w:line="240" w:lineRule="auto"/>
              <w:rPr>
                <w:rFonts w:eastAsia="Times New Roman" w:cs="Calibri"/>
                <w:color w:val="000000"/>
              </w:rPr>
            </w:pPr>
            <w:r w:rsidRPr="002C7205">
              <w:rPr>
                <w:rFonts w:eastAsia="Times New Roman" w:cs="Calibri"/>
                <w:color w:val="000000"/>
              </w:rPr>
              <w:t>Temporarily deferring payment because of grace period, deferment, forbearance or some other arrangement. This includes paying interest only.</w:t>
            </w:r>
          </w:p>
          <w:p w:rsidR="00C66E50" w:rsidRPr="002C7205" w:rsidRDefault="00C66E50" w:rsidP="00C66E50">
            <w:pPr>
              <w:pStyle w:val="ListParagraph"/>
              <w:numPr>
                <w:ilvl w:val="0"/>
                <w:numId w:val="26"/>
              </w:numPr>
              <w:spacing w:after="0" w:line="240" w:lineRule="auto"/>
              <w:rPr>
                <w:rFonts w:eastAsia="Times New Roman" w:cs="Calibri"/>
                <w:color w:val="000000"/>
              </w:rPr>
            </w:pPr>
            <w:r w:rsidRPr="002C7205">
              <w:rPr>
                <w:rFonts w:eastAsia="Times New Roman" w:cs="Calibri"/>
                <w:color w:val="000000"/>
              </w:rPr>
              <w:t>Other status</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Changed from “What is the status of your private student loans? Are you in repayment or in deferment?</w:t>
            </w:r>
          </w:p>
          <w:p w:rsidR="00C66E50" w:rsidRPr="002C7205" w:rsidRDefault="00C66E50" w:rsidP="00C66E50">
            <w:pPr>
              <w:pStyle w:val="ListParagraph"/>
              <w:numPr>
                <w:ilvl w:val="0"/>
                <w:numId w:val="27"/>
              </w:numPr>
              <w:spacing w:after="0" w:line="240" w:lineRule="auto"/>
              <w:rPr>
                <w:rFonts w:eastAsia="Times New Roman" w:cs="Calibri"/>
                <w:color w:val="000000"/>
              </w:rPr>
            </w:pPr>
            <w:r w:rsidRPr="002C7205">
              <w:rPr>
                <w:rFonts w:eastAsia="Times New Roman" w:cs="Calibri"/>
                <w:color w:val="000000"/>
              </w:rPr>
              <w:t>Repaying in original payment amount</w:t>
            </w:r>
          </w:p>
          <w:p w:rsidR="00C66E50" w:rsidRPr="002C7205" w:rsidRDefault="00C66E50" w:rsidP="00C66E50">
            <w:pPr>
              <w:pStyle w:val="ListParagraph"/>
              <w:numPr>
                <w:ilvl w:val="0"/>
                <w:numId w:val="27"/>
              </w:numPr>
              <w:spacing w:after="0" w:line="240" w:lineRule="auto"/>
              <w:rPr>
                <w:rFonts w:eastAsia="Times New Roman" w:cs="Calibri"/>
                <w:color w:val="000000"/>
              </w:rPr>
            </w:pPr>
            <w:r w:rsidRPr="002C7205">
              <w:rPr>
                <w:rFonts w:eastAsia="Times New Roman" w:cs="Calibri"/>
                <w:color w:val="000000"/>
              </w:rPr>
              <w:t>Repaying a different payment amount due to loan modification, consolidation or extension</w:t>
            </w:r>
          </w:p>
          <w:p w:rsidR="00C66E50" w:rsidRPr="002C7205" w:rsidRDefault="00C66E50" w:rsidP="00C66E50">
            <w:pPr>
              <w:pStyle w:val="ListParagraph"/>
              <w:numPr>
                <w:ilvl w:val="0"/>
                <w:numId w:val="27"/>
              </w:numPr>
              <w:spacing w:after="0" w:line="240" w:lineRule="auto"/>
              <w:rPr>
                <w:rFonts w:eastAsia="Times New Roman" w:cs="Calibri"/>
                <w:color w:val="000000"/>
              </w:rPr>
            </w:pPr>
            <w:r w:rsidRPr="002C7205">
              <w:rPr>
                <w:rFonts w:eastAsia="Times New Roman" w:cs="Calibri"/>
                <w:color w:val="000000"/>
              </w:rPr>
              <w:t>Repaying through collections after a loan default</w:t>
            </w:r>
          </w:p>
          <w:p w:rsidR="00C66E50" w:rsidRPr="002C7205" w:rsidRDefault="00C66E50" w:rsidP="00C66E50">
            <w:pPr>
              <w:pStyle w:val="ListParagraph"/>
              <w:numPr>
                <w:ilvl w:val="0"/>
                <w:numId w:val="27"/>
              </w:numPr>
              <w:spacing w:after="0" w:line="240" w:lineRule="auto"/>
              <w:rPr>
                <w:rFonts w:eastAsia="Times New Roman" w:cs="Calibri"/>
                <w:color w:val="000000"/>
              </w:rPr>
            </w:pPr>
            <w:r w:rsidRPr="002C7205">
              <w:rPr>
                <w:rFonts w:eastAsia="Times New Roman" w:cs="Calibri"/>
                <w:color w:val="000000"/>
              </w:rPr>
              <w:t>Some private loans have been paid off but I am still repaying others</w:t>
            </w:r>
          </w:p>
          <w:p w:rsidR="00C66E50" w:rsidRPr="002C7205" w:rsidRDefault="00C66E50" w:rsidP="00C66E50">
            <w:pPr>
              <w:pStyle w:val="ListParagraph"/>
              <w:numPr>
                <w:ilvl w:val="0"/>
                <w:numId w:val="27"/>
              </w:numPr>
              <w:spacing w:after="0" w:line="240" w:lineRule="auto"/>
              <w:rPr>
                <w:rFonts w:eastAsia="Times New Roman" w:cs="Calibri"/>
                <w:color w:val="000000"/>
              </w:rPr>
            </w:pPr>
          </w:p>
          <w:p w:rsidR="00C66E50" w:rsidRPr="002C7205" w:rsidRDefault="00C66E50" w:rsidP="00C66E50">
            <w:pPr>
              <w:pStyle w:val="ListParagraph"/>
              <w:numPr>
                <w:ilvl w:val="0"/>
                <w:numId w:val="27"/>
              </w:numPr>
              <w:spacing w:after="0" w:line="240" w:lineRule="auto"/>
              <w:rPr>
                <w:rFonts w:eastAsia="Times New Roman" w:cs="Calibri"/>
                <w:color w:val="000000"/>
              </w:rPr>
            </w:pPr>
            <w:r w:rsidRPr="002C7205">
              <w:rPr>
                <w:rFonts w:eastAsia="Times New Roman" w:cs="Calibri"/>
                <w:color w:val="000000"/>
              </w:rPr>
              <w:t>Temporarily deferring payment (including paying interest only)</w:t>
            </w:r>
          </w:p>
          <w:p w:rsidR="00C66E50" w:rsidRPr="002C7205" w:rsidRDefault="00C66E50" w:rsidP="00C66E50">
            <w:pPr>
              <w:pStyle w:val="ListParagraph"/>
              <w:numPr>
                <w:ilvl w:val="0"/>
                <w:numId w:val="27"/>
              </w:numPr>
              <w:spacing w:after="0" w:line="240" w:lineRule="auto"/>
              <w:rPr>
                <w:rFonts w:eastAsia="Times New Roman" w:cs="Calibri"/>
                <w:color w:val="000000"/>
              </w:rPr>
            </w:pPr>
            <w:r w:rsidRPr="002C7205">
              <w:rPr>
                <w:rFonts w:eastAsia="Times New Roman" w:cs="Calibri"/>
                <w:color w:val="000000"/>
              </w:rPr>
              <w:t>Other”</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B12CPSTGRD</w:t>
            </w:r>
          </w:p>
        </w:tc>
        <w:tc>
          <w:tcPr>
            <w:tcW w:w="3766"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Have you attended a college, university, or trade school for an additional degree or certificate—including enrollment for a professional or graduate degree, an additional undergraduate degree, or a certificate program—since completing your bachelor's degree requirements at [Y_NPSCHL]?</w:t>
            </w:r>
          </w:p>
          <w:p w:rsidR="00C66E50" w:rsidRPr="002C7205" w:rsidRDefault="00C66E50" w:rsidP="002C7205">
            <w:pPr>
              <w:rPr>
                <w:rFonts w:eastAsia="Times New Roman" w:cs="Calibri"/>
                <w:color w:val="000000"/>
              </w:rPr>
            </w:pPr>
          </w:p>
          <w:p w:rsidR="00C66E50" w:rsidRPr="002C7205" w:rsidRDefault="00C66E50" w:rsidP="002C7205">
            <w:pPr>
              <w:rPr>
                <w:rFonts w:eastAsia="Times New Roman" w:cs="Calibri"/>
                <w:color w:val="000000"/>
              </w:rPr>
            </w:pPr>
            <w:r w:rsidRPr="002C7205">
              <w:rPr>
                <w:rFonts w:eastAsia="Times New Roman" w:cs="Calibri"/>
                <w:color w:val="000000"/>
              </w:rPr>
              <w:t>Please only include schools in which you attended after the completion of your bachelor's degree requirements. Do not include professional certificates such as those earned through a week-long training course.</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Changed from “Have you enrolled in any school for an additional degree or certificate —including enrollment for a graduate degree, an additional undergraduate degree, or a certificate program—since completing your bachelor's degree requirements at [Y_NPSCHL]?</w:t>
            </w:r>
          </w:p>
          <w:p w:rsidR="00C66E50" w:rsidRPr="002C7205" w:rsidRDefault="00C66E50" w:rsidP="002C7205">
            <w:pPr>
              <w:rPr>
                <w:rFonts w:eastAsia="Times New Roman" w:cs="Calibri"/>
                <w:color w:val="000000"/>
              </w:rPr>
            </w:pPr>
          </w:p>
          <w:p w:rsidR="00C66E50" w:rsidRPr="002C7205" w:rsidRDefault="00C66E50" w:rsidP="002C7205">
            <w:pPr>
              <w:rPr>
                <w:rFonts w:eastAsia="Times New Roman" w:cs="Calibri"/>
                <w:color w:val="000000"/>
              </w:rPr>
            </w:pPr>
            <w:r w:rsidRPr="002C7205">
              <w:rPr>
                <w:rFonts w:eastAsia="Times New Roman" w:cs="Calibri"/>
                <w:color w:val="000000"/>
              </w:rPr>
              <w:t>(If you have been accepted to a school for a degree or certificate program and will be enrolled in the 2012-2013 school year, also indicate "yes." Please only include schools in which you were enrolled after the completion of your bachelor's degree requirements.)”</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B12CRSCWK</w:t>
            </w:r>
          </w:p>
        </w:tc>
        <w:tc>
          <w:tcPr>
            <w:tcW w:w="3766" w:type="dxa"/>
            <w:noWrap/>
            <w:hideMark/>
          </w:tcPr>
          <w:p w:rsidR="00C66E50" w:rsidRPr="002C7205" w:rsidRDefault="00C66E50" w:rsidP="002C7205">
            <w:pPr>
              <w:rPr>
                <w:rStyle w:val="editor-wording"/>
              </w:rPr>
            </w:pPr>
            <w:r w:rsidRPr="002C7205">
              <w:rPr>
                <w:rStyle w:val="editor-wording"/>
              </w:rPr>
              <w:t>Why did you decide to take non-degree coursework?</w:t>
            </w:r>
          </w:p>
          <w:p w:rsidR="00C66E50" w:rsidRPr="002C7205" w:rsidRDefault="00C66E50" w:rsidP="00C66E50">
            <w:pPr>
              <w:pStyle w:val="ListParagraph"/>
              <w:numPr>
                <w:ilvl w:val="0"/>
                <w:numId w:val="28"/>
              </w:numPr>
              <w:spacing w:after="0" w:line="240" w:lineRule="auto"/>
              <w:rPr>
                <w:rFonts w:eastAsia="Times New Roman" w:cs="Calibri"/>
                <w:color w:val="000000"/>
              </w:rPr>
            </w:pPr>
            <w:r w:rsidRPr="002C7205">
              <w:rPr>
                <w:rFonts w:eastAsia="Times New Roman" w:cs="Calibri"/>
                <w:color w:val="000000"/>
              </w:rPr>
              <w:t>Needed for long-term career goals</w:t>
            </w:r>
          </w:p>
          <w:p w:rsidR="00C66E50" w:rsidRPr="002C7205" w:rsidRDefault="00C66E50" w:rsidP="00C66E50">
            <w:pPr>
              <w:pStyle w:val="ListParagraph"/>
              <w:numPr>
                <w:ilvl w:val="0"/>
                <w:numId w:val="28"/>
              </w:numPr>
              <w:spacing w:after="0" w:line="240" w:lineRule="auto"/>
              <w:rPr>
                <w:rFonts w:eastAsia="Times New Roman" w:cs="Calibri"/>
                <w:color w:val="000000"/>
              </w:rPr>
            </w:pPr>
            <w:r w:rsidRPr="002C7205">
              <w:rPr>
                <w:rFonts w:eastAsia="Times New Roman" w:cs="Calibri"/>
                <w:color w:val="000000"/>
              </w:rPr>
              <w:t>Needed for current employment</w:t>
            </w:r>
          </w:p>
          <w:p w:rsidR="00C66E50" w:rsidRPr="002C7205" w:rsidRDefault="00C66E50" w:rsidP="00C66E50">
            <w:pPr>
              <w:pStyle w:val="ListParagraph"/>
              <w:numPr>
                <w:ilvl w:val="0"/>
                <w:numId w:val="28"/>
              </w:numPr>
              <w:spacing w:after="0" w:line="240" w:lineRule="auto"/>
              <w:rPr>
                <w:rFonts w:eastAsia="Times New Roman" w:cs="Calibri"/>
                <w:color w:val="000000"/>
              </w:rPr>
            </w:pPr>
            <w:r w:rsidRPr="002C7205">
              <w:rPr>
                <w:rFonts w:eastAsia="Times New Roman" w:cs="Calibri"/>
                <w:color w:val="000000"/>
              </w:rPr>
              <w:t>Needed for long-term educational goals</w:t>
            </w:r>
          </w:p>
          <w:p w:rsidR="00C66E50" w:rsidRPr="002C7205" w:rsidRDefault="00C66E50" w:rsidP="00C66E50">
            <w:pPr>
              <w:pStyle w:val="ListParagraph"/>
              <w:numPr>
                <w:ilvl w:val="0"/>
                <w:numId w:val="28"/>
              </w:numPr>
              <w:spacing w:after="0" w:line="240" w:lineRule="auto"/>
              <w:rPr>
                <w:rFonts w:eastAsia="Times New Roman" w:cs="Calibri"/>
                <w:color w:val="000000"/>
              </w:rPr>
            </w:pPr>
            <w:r w:rsidRPr="002C7205">
              <w:rPr>
                <w:rFonts w:eastAsia="Times New Roman" w:cs="Calibri"/>
                <w:color w:val="000000"/>
              </w:rPr>
              <w:t>Needed for prerequisite requirements</w:t>
            </w:r>
          </w:p>
          <w:p w:rsidR="00C66E50" w:rsidRPr="002C7205" w:rsidRDefault="00C66E50" w:rsidP="00C66E50">
            <w:pPr>
              <w:pStyle w:val="ListParagraph"/>
              <w:numPr>
                <w:ilvl w:val="0"/>
                <w:numId w:val="28"/>
              </w:numPr>
              <w:spacing w:after="0" w:line="240" w:lineRule="auto"/>
              <w:rPr>
                <w:rFonts w:eastAsia="Times New Roman" w:cs="Calibri"/>
                <w:color w:val="000000"/>
              </w:rPr>
            </w:pPr>
            <w:r w:rsidRPr="002C7205">
              <w:rPr>
                <w:rFonts w:eastAsia="Times New Roman" w:cs="Calibri"/>
                <w:color w:val="000000"/>
              </w:rPr>
              <w:t>Desired for personal enrichment</w:t>
            </w:r>
          </w:p>
          <w:p w:rsidR="00C66E50" w:rsidRPr="002C7205" w:rsidRDefault="00C66E50" w:rsidP="00C66E50">
            <w:pPr>
              <w:pStyle w:val="ListParagraph"/>
              <w:numPr>
                <w:ilvl w:val="0"/>
                <w:numId w:val="28"/>
              </w:numPr>
              <w:spacing w:after="0" w:line="240" w:lineRule="auto"/>
              <w:rPr>
                <w:rFonts w:eastAsia="Times New Roman" w:cs="Calibri"/>
                <w:color w:val="000000"/>
              </w:rPr>
            </w:pPr>
            <w:r w:rsidRPr="002C7205">
              <w:rPr>
                <w:rFonts w:eastAsia="Times New Roman" w:cs="Calibri"/>
                <w:color w:val="000000"/>
              </w:rPr>
              <w:t>Other reason not listed</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New response options added “</w:t>
            </w:r>
            <w:r w:rsidRPr="002C7205">
              <w:rPr>
                <w:rFonts w:eastAsia="Times New Roman" w:cs="Calibri"/>
                <w:color w:val="000000"/>
              </w:rPr>
              <w:tab/>
              <w:t>Needed for long-term educational goals” and “Needed for prerequisite requirements”</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B12CSCH01</w:t>
            </w:r>
          </w:p>
        </w:tc>
        <w:tc>
          <w:tcPr>
            <w:tcW w:w="3766" w:type="dxa"/>
            <w:noWrap/>
            <w:hideMark/>
          </w:tcPr>
          <w:p w:rsidR="00C66E50" w:rsidRPr="002C7205" w:rsidRDefault="00C66E50" w:rsidP="002C7205">
            <w:pPr>
              <w:rPr>
                <w:rFonts w:eastAsia="Times New Roman" w:cs="Calibri"/>
                <w:color w:val="000000"/>
              </w:rPr>
            </w:pPr>
            <w:r w:rsidRPr="002C7205">
              <w:rPr>
                <w:rStyle w:val="questionlabel"/>
              </w:rPr>
              <w:t xml:space="preserve">What is the </w:t>
            </w:r>
            <w:r w:rsidRPr="002C7205">
              <w:rPr>
                <w:rStyle w:val="helptextlink"/>
              </w:rPr>
              <w:t>name</w:t>
            </w:r>
            <w:r w:rsidRPr="002C7205">
              <w:rPr>
                <w:rStyle w:val="questionlabel"/>
              </w:rPr>
              <w:t xml:space="preserve"> of that school?</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Asked after B12CPSTGRD</w:t>
            </w:r>
          </w:p>
          <w:p w:rsidR="00C66E50" w:rsidRPr="002C7205" w:rsidRDefault="00C66E50" w:rsidP="002C7205">
            <w:pPr>
              <w:rPr>
                <w:rFonts w:eastAsia="Times New Roman" w:cs="Calibri"/>
                <w:color w:val="000000"/>
              </w:rPr>
            </w:pPr>
          </w:p>
          <w:p w:rsidR="00C66E50" w:rsidRPr="002C7205" w:rsidRDefault="00C66E50" w:rsidP="002C7205">
            <w:pPr>
              <w:rPr>
                <w:rFonts w:eastAsia="Times New Roman" w:cs="Calibri"/>
                <w:color w:val="000000"/>
              </w:rPr>
            </w:pPr>
            <w:r w:rsidRPr="002C7205">
              <w:rPr>
                <w:rFonts w:eastAsia="Times New Roman" w:cs="Calibri"/>
                <w:color w:val="000000"/>
              </w:rPr>
              <w:t>No changes</w:t>
            </w:r>
          </w:p>
        </w:tc>
      </w:tr>
      <w:tr w:rsidR="00C66E50" w:rsidRPr="003E45DA" w:rsidTr="002C7205">
        <w:trPr>
          <w:trHeight w:val="300"/>
        </w:trPr>
        <w:tc>
          <w:tcPr>
            <w:tcW w:w="2151" w:type="dxa"/>
            <w:hideMark/>
          </w:tcPr>
          <w:p w:rsidR="00C66E50" w:rsidRPr="002C7205" w:rsidRDefault="00C66E50" w:rsidP="002C7205">
            <w:pPr>
              <w:rPr>
                <w:rFonts w:eastAsia="Times New Roman" w:cs="Calibri"/>
                <w:color w:val="000000"/>
              </w:rPr>
            </w:pPr>
            <w:r w:rsidRPr="002C7205">
              <w:rPr>
                <w:rFonts w:eastAsia="Times New Roman" w:cs="Calibri"/>
                <w:color w:val="000000"/>
              </w:rPr>
              <w:t>B12CUGLN</w:t>
            </w:r>
          </w:p>
        </w:tc>
        <w:tc>
          <w:tcPr>
            <w:tcW w:w="3766" w:type="dxa"/>
            <w:noWrap/>
            <w:hideMark/>
          </w:tcPr>
          <w:p w:rsidR="00C66E50" w:rsidRPr="002C7205" w:rsidRDefault="00C66E50" w:rsidP="002C7205">
            <w:pPr>
              <w:rPr>
                <w:rFonts w:eastAsia="Times New Roman" w:cs="Calibri"/>
                <w:color w:val="000000"/>
              </w:rPr>
            </w:pPr>
            <w:r w:rsidRPr="002C7205">
              <w:rPr>
                <w:rStyle w:val="editor-wording"/>
              </w:rPr>
              <w:t xml:space="preserve">Other than money you may have borrowed from family or friends, did you take out any type of student loans to help pay for your </w:t>
            </w:r>
            <w:r w:rsidRPr="002C7205">
              <w:rPr>
                <w:rStyle w:val="editor-wording"/>
                <w:bCs/>
              </w:rPr>
              <w:t>undergraduate</w:t>
            </w:r>
            <w:r w:rsidRPr="002C7205">
              <w:rPr>
                <w:rStyle w:val="editor-wording"/>
              </w:rPr>
              <w:t xml:space="preserve"> education?</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New item</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B12DAVGDUT01</w:t>
            </w:r>
          </w:p>
        </w:tc>
        <w:tc>
          <w:tcPr>
            <w:tcW w:w="3766"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We're interested in the job duties of those who majored in science, technology, engineering, or math (STEM).</w:t>
            </w:r>
          </w:p>
          <w:p w:rsidR="00C66E50" w:rsidRPr="002C7205" w:rsidRDefault="00C66E50" w:rsidP="002C7205">
            <w:pPr>
              <w:rPr>
                <w:rFonts w:eastAsia="Times New Roman" w:cs="Calibri"/>
                <w:color w:val="000000"/>
              </w:rPr>
            </w:pPr>
          </w:p>
          <w:p w:rsidR="00C66E50" w:rsidRPr="002C7205" w:rsidRDefault="00C66E50" w:rsidP="002C7205">
            <w:pPr>
              <w:rPr>
                <w:rFonts w:eastAsia="Times New Roman" w:cs="Calibri"/>
                <w:color w:val="000000"/>
              </w:rPr>
            </w:pPr>
            <w:r w:rsidRPr="002C7205">
              <w:rPr>
                <w:rFonts w:eastAsia="Times New Roman" w:cs="Calibri"/>
                <w:color w:val="000000"/>
              </w:rPr>
              <w:t xml:space="preserve">Do you do any of the following in an average day at this job? </w:t>
            </w:r>
          </w:p>
          <w:p w:rsidR="00C66E50" w:rsidRPr="002C7205" w:rsidRDefault="00C66E50" w:rsidP="00C66E50">
            <w:pPr>
              <w:pStyle w:val="ListParagraph"/>
              <w:numPr>
                <w:ilvl w:val="0"/>
                <w:numId w:val="50"/>
              </w:numPr>
              <w:spacing w:after="0" w:line="240" w:lineRule="auto"/>
              <w:rPr>
                <w:rFonts w:eastAsia="Times New Roman" w:cs="Calibri"/>
                <w:color w:val="000000"/>
              </w:rPr>
            </w:pPr>
            <w:r w:rsidRPr="002C7205">
              <w:rPr>
                <w:rFonts w:eastAsia="Times New Roman" w:cs="Calibri"/>
                <w:color w:val="000000"/>
              </w:rPr>
              <w:t>Oversee the administrative or budgetary decisions of a department or division</w:t>
            </w:r>
          </w:p>
          <w:p w:rsidR="00C66E50" w:rsidRPr="002C7205" w:rsidRDefault="00C66E50" w:rsidP="00C66E50">
            <w:pPr>
              <w:pStyle w:val="ListParagraph"/>
              <w:numPr>
                <w:ilvl w:val="0"/>
                <w:numId w:val="50"/>
              </w:numPr>
              <w:spacing w:after="0" w:line="240" w:lineRule="auto"/>
              <w:rPr>
                <w:rFonts w:eastAsia="Times New Roman" w:cs="Calibri"/>
                <w:color w:val="000000"/>
              </w:rPr>
            </w:pPr>
            <w:r w:rsidRPr="002C7205">
              <w:rPr>
                <w:rFonts w:eastAsia="Times New Roman" w:cs="Calibri"/>
                <w:color w:val="000000"/>
              </w:rPr>
              <w:t>Oversee staff in the design, planning, or execution of quantitative research</w:t>
            </w:r>
          </w:p>
          <w:p w:rsidR="00C66E50" w:rsidRPr="002C7205" w:rsidRDefault="00C66E50" w:rsidP="00C66E50">
            <w:pPr>
              <w:pStyle w:val="ListParagraph"/>
              <w:numPr>
                <w:ilvl w:val="0"/>
                <w:numId w:val="50"/>
              </w:numPr>
              <w:spacing w:after="0" w:line="240" w:lineRule="auto"/>
              <w:rPr>
                <w:rFonts w:eastAsia="Times New Roman" w:cs="Calibri"/>
                <w:color w:val="000000"/>
              </w:rPr>
            </w:pPr>
            <w:r w:rsidRPr="002C7205">
              <w:rPr>
                <w:rFonts w:eastAsia="Times New Roman" w:cs="Calibri"/>
                <w:color w:val="000000"/>
              </w:rPr>
              <w:t>Oversee staff in the development or design of software</w:t>
            </w:r>
            <w:r w:rsidRPr="002C7205">
              <w:rPr>
                <w:rFonts w:eastAsia="Times New Roman" w:cs="Calibri"/>
                <w:color w:val="000000"/>
              </w:rPr>
              <w:tab/>
            </w:r>
            <w:r w:rsidRPr="002C7205">
              <w:rPr>
                <w:rFonts w:eastAsia="Times New Roman" w:cs="Calibri"/>
                <w:color w:val="000000"/>
              </w:rPr>
              <w:tab/>
            </w:r>
          </w:p>
          <w:p w:rsidR="00C66E50" w:rsidRPr="002C7205" w:rsidRDefault="00C66E50" w:rsidP="00C66E50">
            <w:pPr>
              <w:pStyle w:val="ListParagraph"/>
              <w:numPr>
                <w:ilvl w:val="0"/>
                <w:numId w:val="50"/>
              </w:numPr>
              <w:spacing w:after="0" w:line="240" w:lineRule="auto"/>
              <w:rPr>
                <w:rFonts w:eastAsia="Times New Roman" w:cs="Calibri"/>
                <w:color w:val="000000"/>
              </w:rPr>
            </w:pPr>
            <w:r w:rsidRPr="002C7205">
              <w:rPr>
                <w:rFonts w:eastAsia="Times New Roman" w:cs="Calibri"/>
                <w:color w:val="000000"/>
              </w:rPr>
              <w:t>Analyze or assist in analyzing quantitative data</w:t>
            </w:r>
          </w:p>
          <w:p w:rsidR="00C66E50" w:rsidRPr="002C7205" w:rsidRDefault="00C66E50" w:rsidP="00C66E50">
            <w:pPr>
              <w:pStyle w:val="ListParagraph"/>
              <w:numPr>
                <w:ilvl w:val="0"/>
                <w:numId w:val="50"/>
              </w:numPr>
              <w:spacing w:after="0" w:line="240" w:lineRule="auto"/>
              <w:rPr>
                <w:rFonts w:eastAsia="Times New Roman" w:cs="Calibri"/>
                <w:color w:val="000000"/>
              </w:rPr>
            </w:pPr>
            <w:r w:rsidRPr="002C7205">
              <w:rPr>
                <w:rFonts w:eastAsia="Times New Roman" w:cs="Calibri"/>
                <w:color w:val="000000"/>
              </w:rPr>
              <w:t>Write or assist in writing technical reports</w:t>
            </w:r>
          </w:p>
          <w:p w:rsidR="00C66E50" w:rsidRPr="002C7205" w:rsidRDefault="00C66E50" w:rsidP="00C66E50">
            <w:pPr>
              <w:pStyle w:val="ListParagraph"/>
              <w:numPr>
                <w:ilvl w:val="0"/>
                <w:numId w:val="50"/>
              </w:numPr>
              <w:spacing w:after="0" w:line="240" w:lineRule="auto"/>
              <w:rPr>
                <w:rFonts w:eastAsia="Times New Roman" w:cs="Calibri"/>
                <w:color w:val="000000"/>
              </w:rPr>
            </w:pPr>
            <w:r w:rsidRPr="002C7205">
              <w:rPr>
                <w:rFonts w:eastAsia="Times New Roman" w:cs="Calibri"/>
                <w:color w:val="000000"/>
              </w:rPr>
              <w:t>Write or assist in writing articles for publication in peer-reviewed journals</w:t>
            </w:r>
          </w:p>
          <w:p w:rsidR="00C66E50" w:rsidRPr="002C7205" w:rsidRDefault="00C66E50" w:rsidP="00C66E50">
            <w:pPr>
              <w:pStyle w:val="ListParagraph"/>
              <w:numPr>
                <w:ilvl w:val="0"/>
                <w:numId w:val="50"/>
              </w:numPr>
              <w:spacing w:after="0" w:line="240" w:lineRule="auto"/>
              <w:rPr>
                <w:rFonts w:eastAsia="Times New Roman" w:cs="Calibri"/>
                <w:color w:val="000000"/>
              </w:rPr>
            </w:pPr>
            <w:r w:rsidRPr="002C7205">
              <w:rPr>
                <w:rFonts w:eastAsia="Times New Roman" w:cs="Calibri"/>
                <w:color w:val="000000"/>
              </w:rPr>
              <w:t>Write programs as part of the software development process</w:t>
            </w:r>
          </w:p>
          <w:p w:rsidR="00C66E50" w:rsidRPr="002C7205" w:rsidRDefault="00C66E50" w:rsidP="00C66E50">
            <w:pPr>
              <w:pStyle w:val="ListParagraph"/>
              <w:numPr>
                <w:ilvl w:val="0"/>
                <w:numId w:val="50"/>
              </w:numPr>
              <w:spacing w:after="0" w:line="240" w:lineRule="auto"/>
              <w:rPr>
                <w:rFonts w:eastAsia="Times New Roman" w:cs="Calibri"/>
                <w:color w:val="000000"/>
              </w:rPr>
            </w:pPr>
            <w:r w:rsidRPr="002C7205">
              <w:rPr>
                <w:rFonts w:eastAsia="Times New Roman" w:cs="Calibri"/>
                <w:color w:val="000000"/>
              </w:rPr>
              <w:t>Conduct research or experiments in a laboratory setting</w:t>
            </w:r>
            <w:r w:rsidRPr="002C7205">
              <w:rPr>
                <w:rFonts w:eastAsia="Times New Roman" w:cs="Calibri"/>
                <w:color w:val="000000"/>
              </w:rPr>
              <w:tab/>
            </w:r>
            <w:r w:rsidRPr="002C7205">
              <w:rPr>
                <w:rFonts w:eastAsia="Times New Roman" w:cs="Calibri"/>
                <w:color w:val="000000"/>
              </w:rPr>
              <w:tab/>
            </w:r>
          </w:p>
          <w:p w:rsidR="00C66E50" w:rsidRPr="002C7205" w:rsidRDefault="00C66E50" w:rsidP="00C66E50">
            <w:pPr>
              <w:pStyle w:val="ListParagraph"/>
              <w:numPr>
                <w:ilvl w:val="0"/>
                <w:numId w:val="50"/>
              </w:numPr>
              <w:spacing w:after="0" w:line="240" w:lineRule="auto"/>
              <w:rPr>
                <w:rFonts w:eastAsia="Times New Roman" w:cs="Calibri"/>
                <w:color w:val="000000"/>
              </w:rPr>
            </w:pPr>
            <w:r w:rsidRPr="002C7205">
              <w:rPr>
                <w:rFonts w:eastAsia="Times New Roman" w:cs="Calibri"/>
                <w:color w:val="000000"/>
              </w:rPr>
              <w:t>Conduct research or experiments in the field (e.g., zoologist or marine biologist)</w:t>
            </w:r>
          </w:p>
          <w:p w:rsidR="00C66E50" w:rsidRPr="002C7205" w:rsidRDefault="00C66E50" w:rsidP="00C66E50">
            <w:pPr>
              <w:pStyle w:val="ListParagraph"/>
              <w:numPr>
                <w:ilvl w:val="0"/>
                <w:numId w:val="50"/>
              </w:numPr>
              <w:spacing w:after="0" w:line="240" w:lineRule="auto"/>
              <w:rPr>
                <w:rFonts w:eastAsia="Times New Roman" w:cs="Calibri"/>
                <w:color w:val="000000"/>
              </w:rPr>
            </w:pPr>
            <w:r w:rsidRPr="002C7205">
              <w:rPr>
                <w:rFonts w:eastAsia="Times New Roman" w:cs="Calibri"/>
                <w:color w:val="000000"/>
              </w:rPr>
              <w:t>Develop or design computer hardware</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Stem changed from “Do you do any of the following in an average day at this job?”</w:t>
            </w:r>
          </w:p>
          <w:p w:rsidR="00C66E50" w:rsidRPr="002C7205" w:rsidRDefault="00C66E50" w:rsidP="002C7205">
            <w:pPr>
              <w:rPr>
                <w:rFonts w:eastAsia="Times New Roman" w:cs="Calibri"/>
                <w:color w:val="000000"/>
              </w:rPr>
            </w:pPr>
          </w:p>
          <w:p w:rsidR="00C66E50" w:rsidRPr="002C7205" w:rsidRDefault="00C66E50" w:rsidP="002C7205">
            <w:pPr>
              <w:rPr>
                <w:rFonts w:eastAsia="Times New Roman" w:cs="Calibri"/>
                <w:color w:val="000000"/>
              </w:rPr>
            </w:pPr>
            <w:r w:rsidRPr="002C7205">
              <w:rPr>
                <w:rFonts w:eastAsia="Times New Roman" w:cs="Calibri"/>
                <w:color w:val="000000"/>
              </w:rPr>
              <w:t>“i.e.” changed to “e.g.” in response option</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B12DBEN01</w:t>
            </w:r>
          </w:p>
        </w:tc>
        <w:tc>
          <w:tcPr>
            <w:tcW w:w="3766" w:type="dxa"/>
            <w:noWrap/>
            <w:hideMark/>
          </w:tcPr>
          <w:p w:rsidR="00C66E50" w:rsidRPr="002C7205" w:rsidRDefault="00C66E50" w:rsidP="002C7205">
            <w:pPr>
              <w:rPr>
                <w:rStyle w:val="editor-wording"/>
              </w:rPr>
            </w:pPr>
            <w:r w:rsidRPr="002C7205">
              <w:rPr>
                <w:rStyle w:val="editor-wording"/>
              </w:rPr>
              <w:t>For this job, please indicate which of the following benefits your employer offered you, even if you did not use the benefit.</w:t>
            </w:r>
            <w:r w:rsidRPr="002C7205">
              <w:br/>
            </w:r>
            <w:r w:rsidRPr="002C7205">
              <w:br/>
            </w:r>
            <w:r w:rsidRPr="002C7205">
              <w:rPr>
                <w:rStyle w:val="editor-wording"/>
              </w:rPr>
              <w:t>(Benefits are a type of non-monetary employee compensation provided in addition to salary.)</w:t>
            </w:r>
          </w:p>
          <w:p w:rsidR="00C66E50" w:rsidRPr="002C7205" w:rsidRDefault="00C66E50" w:rsidP="00C66E50">
            <w:pPr>
              <w:pStyle w:val="ListParagraph"/>
              <w:numPr>
                <w:ilvl w:val="0"/>
                <w:numId w:val="51"/>
              </w:numPr>
              <w:spacing w:after="0" w:line="240" w:lineRule="auto"/>
              <w:rPr>
                <w:rFonts w:eastAsia="Times New Roman" w:cs="Calibri"/>
                <w:color w:val="000000"/>
              </w:rPr>
            </w:pPr>
            <w:r w:rsidRPr="002C7205">
              <w:rPr>
                <w:rFonts w:eastAsia="Times New Roman" w:cs="Calibri"/>
                <w:color w:val="000000"/>
              </w:rPr>
              <w:t>Health/dental/vision insurance</w:t>
            </w:r>
          </w:p>
          <w:p w:rsidR="00C66E50" w:rsidRPr="002C7205" w:rsidRDefault="00C66E50" w:rsidP="00C66E50">
            <w:pPr>
              <w:pStyle w:val="ListParagraph"/>
              <w:numPr>
                <w:ilvl w:val="0"/>
                <w:numId w:val="51"/>
              </w:numPr>
              <w:spacing w:after="0" w:line="240" w:lineRule="auto"/>
              <w:rPr>
                <w:rFonts w:eastAsia="Times New Roman" w:cs="Calibri"/>
                <w:color w:val="000000"/>
              </w:rPr>
            </w:pPr>
            <w:r w:rsidRPr="002C7205">
              <w:rPr>
                <w:rFonts w:eastAsia="Times New Roman" w:cs="Calibri"/>
                <w:color w:val="000000"/>
              </w:rPr>
              <w:t>Retirement benefits (e.g., 401K, pension)</w:t>
            </w:r>
            <w:r w:rsidRPr="002C7205">
              <w:rPr>
                <w:rFonts w:eastAsia="Times New Roman" w:cs="Calibri"/>
                <w:color w:val="000000"/>
              </w:rPr>
              <w:tab/>
            </w:r>
            <w:r w:rsidRPr="002C7205">
              <w:rPr>
                <w:rFonts w:eastAsia="Times New Roman" w:cs="Calibri"/>
                <w:color w:val="000000"/>
              </w:rPr>
              <w:tab/>
            </w:r>
          </w:p>
          <w:p w:rsidR="00C66E50" w:rsidRPr="002C7205" w:rsidRDefault="00C66E50" w:rsidP="00C66E50">
            <w:pPr>
              <w:pStyle w:val="ListParagraph"/>
              <w:numPr>
                <w:ilvl w:val="0"/>
                <w:numId w:val="51"/>
              </w:numPr>
              <w:spacing w:after="0" w:line="240" w:lineRule="auto"/>
              <w:rPr>
                <w:rFonts w:eastAsia="Times New Roman" w:cs="Calibri"/>
                <w:color w:val="000000"/>
              </w:rPr>
            </w:pPr>
            <w:r w:rsidRPr="002C7205">
              <w:rPr>
                <w:rFonts w:eastAsia="Times New Roman" w:cs="Calibri"/>
                <w:color w:val="000000"/>
              </w:rPr>
              <w:t>Paid vacation or holidays</w:t>
            </w:r>
          </w:p>
          <w:p w:rsidR="00C66E50" w:rsidRPr="002C7205" w:rsidRDefault="00C66E50" w:rsidP="00C66E50">
            <w:pPr>
              <w:pStyle w:val="ListParagraph"/>
              <w:numPr>
                <w:ilvl w:val="0"/>
                <w:numId w:val="51"/>
              </w:numPr>
              <w:spacing w:after="0" w:line="240" w:lineRule="auto"/>
              <w:rPr>
                <w:rFonts w:eastAsia="Times New Roman" w:cs="Calibri"/>
                <w:color w:val="000000"/>
              </w:rPr>
            </w:pPr>
            <w:r w:rsidRPr="002C7205">
              <w:rPr>
                <w:rFonts w:eastAsia="Times New Roman" w:cs="Calibri"/>
                <w:color w:val="000000"/>
              </w:rPr>
              <w:t>Paid sick leave</w:t>
            </w:r>
            <w:r w:rsidRPr="002C7205">
              <w:rPr>
                <w:rFonts w:eastAsia="Times New Roman" w:cs="Calibri"/>
                <w:color w:val="000000"/>
              </w:rPr>
              <w:tab/>
            </w:r>
            <w:r w:rsidRPr="002C7205">
              <w:rPr>
                <w:rFonts w:eastAsia="Times New Roman" w:cs="Calibri"/>
                <w:color w:val="000000"/>
              </w:rPr>
              <w:tab/>
            </w:r>
          </w:p>
          <w:p w:rsidR="00C66E50" w:rsidRPr="002C7205" w:rsidRDefault="00C66E50" w:rsidP="00C66E50">
            <w:pPr>
              <w:pStyle w:val="ListParagraph"/>
              <w:numPr>
                <w:ilvl w:val="0"/>
                <w:numId w:val="51"/>
              </w:numPr>
              <w:spacing w:after="0" w:line="240" w:lineRule="auto"/>
              <w:rPr>
                <w:rFonts w:eastAsia="Times New Roman" w:cs="Calibri"/>
                <w:color w:val="000000"/>
              </w:rPr>
            </w:pPr>
            <w:r w:rsidRPr="002C7205">
              <w:rPr>
                <w:rFonts w:eastAsia="Times New Roman" w:cs="Calibri"/>
                <w:color w:val="000000"/>
              </w:rPr>
              <w:t>Paid family leave</w:t>
            </w:r>
          </w:p>
          <w:p w:rsidR="00C66E50" w:rsidRPr="002C7205" w:rsidRDefault="00C66E50" w:rsidP="00C66E50">
            <w:pPr>
              <w:pStyle w:val="ListParagraph"/>
              <w:numPr>
                <w:ilvl w:val="0"/>
                <w:numId w:val="51"/>
              </w:numPr>
              <w:spacing w:after="0" w:line="240" w:lineRule="auto"/>
              <w:rPr>
                <w:rFonts w:eastAsia="Times New Roman" w:cs="Calibri"/>
                <w:color w:val="000000"/>
              </w:rPr>
            </w:pPr>
            <w:r w:rsidRPr="002C7205">
              <w:rPr>
                <w:rFonts w:eastAsia="Times New Roman" w:cs="Calibri"/>
                <w:color w:val="000000"/>
              </w:rPr>
              <w:t>Unpaid leave (beyond job-secured FMLA)</w:t>
            </w:r>
            <w:r w:rsidRPr="002C7205">
              <w:rPr>
                <w:rFonts w:eastAsia="Times New Roman" w:cs="Calibri"/>
                <w:color w:val="000000"/>
              </w:rPr>
              <w:tab/>
            </w:r>
            <w:r w:rsidRPr="002C7205">
              <w:rPr>
                <w:rFonts w:eastAsia="Times New Roman" w:cs="Calibri"/>
                <w:color w:val="000000"/>
              </w:rPr>
              <w:tab/>
            </w:r>
          </w:p>
          <w:p w:rsidR="00C66E50" w:rsidRPr="002C7205" w:rsidRDefault="00C66E50" w:rsidP="00C66E50">
            <w:pPr>
              <w:pStyle w:val="ListParagraph"/>
              <w:numPr>
                <w:ilvl w:val="0"/>
                <w:numId w:val="51"/>
              </w:numPr>
              <w:spacing w:after="0" w:line="240" w:lineRule="auto"/>
              <w:rPr>
                <w:rFonts w:eastAsia="Times New Roman" w:cs="Calibri"/>
                <w:color w:val="000000"/>
              </w:rPr>
            </w:pPr>
            <w:r w:rsidRPr="002C7205">
              <w:rPr>
                <w:rFonts w:eastAsia="Times New Roman" w:cs="Calibri"/>
                <w:color w:val="000000"/>
              </w:rPr>
              <w:t>FMLA (federally ensured, unpaid, job-secured leave)</w:t>
            </w:r>
          </w:p>
          <w:p w:rsidR="00C66E50" w:rsidRPr="002C7205" w:rsidRDefault="00C66E50" w:rsidP="00C66E50">
            <w:pPr>
              <w:pStyle w:val="ListParagraph"/>
              <w:numPr>
                <w:ilvl w:val="0"/>
                <w:numId w:val="51"/>
              </w:numPr>
              <w:spacing w:after="0" w:line="240" w:lineRule="auto"/>
              <w:rPr>
                <w:rFonts w:eastAsia="Times New Roman" w:cs="Calibri"/>
                <w:color w:val="000000"/>
              </w:rPr>
            </w:pPr>
            <w:r w:rsidRPr="002C7205">
              <w:rPr>
                <w:rFonts w:eastAsia="Times New Roman" w:cs="Calibri"/>
                <w:color w:val="000000"/>
              </w:rPr>
              <w:t>Tuition remission or reimbursement benefits</w:t>
            </w:r>
          </w:p>
          <w:p w:rsidR="00C66E50" w:rsidRPr="002C7205" w:rsidRDefault="00C66E50" w:rsidP="00C66E50">
            <w:pPr>
              <w:pStyle w:val="ListParagraph"/>
              <w:numPr>
                <w:ilvl w:val="0"/>
                <w:numId w:val="51"/>
              </w:numPr>
              <w:spacing w:after="0" w:line="240" w:lineRule="auto"/>
              <w:rPr>
                <w:rFonts w:eastAsia="Times New Roman" w:cs="Calibri"/>
                <w:color w:val="000000"/>
              </w:rPr>
            </w:pPr>
            <w:r w:rsidRPr="002C7205">
              <w:rPr>
                <w:rFonts w:eastAsia="Times New Roman" w:cs="Calibri"/>
                <w:color w:val="000000"/>
              </w:rPr>
              <w:t>Other benefits not listed</w:t>
            </w:r>
          </w:p>
        </w:tc>
        <w:tc>
          <w:tcPr>
            <w:tcW w:w="4181" w:type="dxa"/>
            <w:noWrap/>
            <w:hideMark/>
          </w:tcPr>
          <w:p w:rsidR="00C66E50" w:rsidRPr="002C7205" w:rsidRDefault="00C66E50" w:rsidP="002C7205">
            <w:pPr>
              <w:rPr>
                <w:rFonts w:eastAsia="Times New Roman" w:cs="Calibri"/>
                <w:color w:val="000000"/>
              </w:rPr>
            </w:pPr>
            <w:r w:rsidRPr="002C7205">
              <w:rPr>
                <w:rStyle w:val="editor-wording"/>
              </w:rPr>
              <w:t>“even if you did not use the benefit.” Added to stem as well as explanatory parenthetical.</w:t>
            </w:r>
            <w:r w:rsidRPr="002C7205">
              <w:br/>
            </w:r>
          </w:p>
          <w:p w:rsidR="00C66E50" w:rsidRPr="002C7205" w:rsidRDefault="00C66E50" w:rsidP="002C7205">
            <w:pPr>
              <w:rPr>
                <w:rFonts w:eastAsia="Times New Roman" w:cs="Calibri"/>
                <w:color w:val="000000"/>
              </w:rPr>
            </w:pPr>
            <w:r w:rsidRPr="002C7205">
              <w:rPr>
                <w:rFonts w:eastAsia="Times New Roman" w:cs="Calibri"/>
                <w:color w:val="000000"/>
              </w:rPr>
              <w:t>“Unpaid family leave” option split into two options referencing FMLA</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B12DBENANY01</w:t>
            </w:r>
          </w:p>
        </w:tc>
        <w:tc>
          <w:tcPr>
            <w:tcW w:w="3766" w:type="dxa"/>
            <w:noWrap/>
            <w:hideMark/>
          </w:tcPr>
          <w:p w:rsidR="00C66E50" w:rsidRPr="002C7205" w:rsidRDefault="00C66E50" w:rsidP="002C7205">
            <w:pPr>
              <w:rPr>
                <w:rFonts w:eastAsia="Times New Roman" w:cs="Calibri"/>
                <w:color w:val="000000"/>
              </w:rPr>
            </w:pPr>
            <w:r w:rsidRPr="002C7205">
              <w:rPr>
                <w:rStyle w:val="editor-wording"/>
              </w:rPr>
              <w:t>Excluding salary, hourly pay, bonuses, tips, etc. does your employer offer you any other benefits such as health insurance, retirement plans, paid vacation or holidays, etc.?</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 xml:space="preserve">Added for second round of cognitive testing. </w:t>
            </w:r>
          </w:p>
          <w:p w:rsidR="00C66E50" w:rsidRPr="002C7205" w:rsidRDefault="00C66E50" w:rsidP="002C7205">
            <w:pPr>
              <w:rPr>
                <w:rFonts w:eastAsia="Times New Roman" w:cs="Calibri"/>
                <w:color w:val="000000"/>
              </w:rPr>
            </w:pPr>
          </w:p>
          <w:p w:rsidR="00C66E50" w:rsidRPr="002C7205" w:rsidRDefault="00C66E50" w:rsidP="002C7205">
            <w:pPr>
              <w:rPr>
                <w:rFonts w:eastAsia="Times New Roman" w:cs="Calibri"/>
                <w:color w:val="000000"/>
              </w:rPr>
            </w:pPr>
            <w:r w:rsidRPr="002C7205">
              <w:rPr>
                <w:rFonts w:eastAsia="Times New Roman" w:cs="Calibri"/>
                <w:color w:val="000000"/>
              </w:rPr>
              <w:t>“</w:t>
            </w:r>
            <w:r w:rsidRPr="002C7205">
              <w:rPr>
                <w:rStyle w:val="editor-wording"/>
              </w:rPr>
              <w:t>such as health insurance, retirement plans, paid vacation or holidays, etc.?” added to question stem</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B12DCHNG01</w:t>
            </w:r>
          </w:p>
        </w:tc>
        <w:tc>
          <w:tcPr>
            <w:tcW w:w="3766" w:type="dxa"/>
            <w:noWrap/>
            <w:hideMark/>
          </w:tcPr>
          <w:p w:rsidR="00C66E50" w:rsidRPr="002C7205" w:rsidRDefault="00C66E50" w:rsidP="002C7205">
            <w:pPr>
              <w:rPr>
                <w:rStyle w:val="editor-wording"/>
              </w:rPr>
            </w:pPr>
            <w:r w:rsidRPr="002C7205">
              <w:rPr>
                <w:rStyle w:val="editor-wording"/>
              </w:rPr>
              <w:t>Why are you no longer working for [EMPLOYER]?</w:t>
            </w:r>
          </w:p>
          <w:p w:rsidR="00C66E50" w:rsidRPr="002C7205" w:rsidRDefault="00C66E50" w:rsidP="00C66E50">
            <w:pPr>
              <w:pStyle w:val="ListParagraph"/>
              <w:numPr>
                <w:ilvl w:val="0"/>
                <w:numId w:val="52"/>
              </w:numPr>
              <w:spacing w:after="0" w:line="240" w:lineRule="auto"/>
              <w:rPr>
                <w:rFonts w:eastAsia="Times New Roman" w:cs="Calibri"/>
                <w:color w:val="000000"/>
              </w:rPr>
            </w:pPr>
            <w:r w:rsidRPr="002C7205">
              <w:rPr>
                <w:rFonts w:eastAsia="Times New Roman" w:cs="Calibri"/>
                <w:color w:val="000000"/>
              </w:rPr>
              <w:t>Wanted to change career</w:t>
            </w:r>
          </w:p>
          <w:p w:rsidR="00C66E50" w:rsidRPr="002C7205" w:rsidRDefault="00C66E50" w:rsidP="00C66E50">
            <w:pPr>
              <w:pStyle w:val="ListParagraph"/>
              <w:numPr>
                <w:ilvl w:val="0"/>
                <w:numId w:val="52"/>
              </w:numPr>
              <w:spacing w:after="0" w:line="240" w:lineRule="auto"/>
              <w:rPr>
                <w:rFonts w:eastAsia="Times New Roman" w:cs="Calibri"/>
                <w:color w:val="000000"/>
              </w:rPr>
            </w:pPr>
            <w:r w:rsidRPr="002C7205">
              <w:rPr>
                <w:rFonts w:eastAsia="Times New Roman" w:cs="Calibri"/>
                <w:color w:val="000000"/>
              </w:rPr>
              <w:t>Obtained or wanted a different job in the same career</w:t>
            </w:r>
          </w:p>
          <w:p w:rsidR="00C66E50" w:rsidRPr="002C7205" w:rsidRDefault="00C66E50" w:rsidP="00C66E50">
            <w:pPr>
              <w:pStyle w:val="ListParagraph"/>
              <w:numPr>
                <w:ilvl w:val="0"/>
                <w:numId w:val="52"/>
              </w:numPr>
              <w:spacing w:after="0" w:line="240" w:lineRule="auto"/>
              <w:rPr>
                <w:rFonts w:eastAsia="Times New Roman" w:cs="Calibri"/>
                <w:color w:val="000000"/>
              </w:rPr>
            </w:pPr>
            <w:r w:rsidRPr="002C7205">
              <w:rPr>
                <w:rFonts w:eastAsia="Times New Roman" w:cs="Calibri"/>
                <w:color w:val="000000"/>
              </w:rPr>
              <w:t>Laid off/fired/did not accept transfer/contract not renewed</w:t>
            </w:r>
          </w:p>
          <w:p w:rsidR="00C66E50" w:rsidRPr="002C7205" w:rsidRDefault="00C66E50" w:rsidP="00C66E50">
            <w:pPr>
              <w:pStyle w:val="ListParagraph"/>
              <w:numPr>
                <w:ilvl w:val="0"/>
                <w:numId w:val="52"/>
              </w:numPr>
              <w:spacing w:after="0" w:line="240" w:lineRule="auto"/>
              <w:rPr>
                <w:rFonts w:eastAsia="Times New Roman" w:cs="Calibri"/>
                <w:color w:val="000000"/>
              </w:rPr>
            </w:pPr>
            <w:r w:rsidRPr="002C7205">
              <w:rPr>
                <w:rFonts w:eastAsia="Times New Roman" w:cs="Calibri"/>
                <w:color w:val="000000"/>
              </w:rPr>
              <w:t>Wanted to go to school</w:t>
            </w:r>
          </w:p>
          <w:p w:rsidR="00C66E50" w:rsidRPr="002C7205" w:rsidRDefault="00C66E50" w:rsidP="00C66E50">
            <w:pPr>
              <w:pStyle w:val="ListParagraph"/>
              <w:numPr>
                <w:ilvl w:val="0"/>
                <w:numId w:val="52"/>
              </w:numPr>
              <w:spacing w:after="0" w:line="240" w:lineRule="auto"/>
              <w:rPr>
                <w:rFonts w:eastAsia="Times New Roman" w:cs="Calibri"/>
                <w:color w:val="000000"/>
              </w:rPr>
            </w:pPr>
            <w:r w:rsidRPr="002C7205">
              <w:rPr>
                <w:rFonts w:eastAsia="Times New Roman" w:cs="Calibri"/>
                <w:color w:val="000000"/>
              </w:rPr>
              <w:t>No longer needed the job</w:t>
            </w:r>
          </w:p>
          <w:p w:rsidR="00C66E50" w:rsidRPr="002C7205" w:rsidRDefault="00C66E50" w:rsidP="00C66E50">
            <w:pPr>
              <w:pStyle w:val="ListParagraph"/>
              <w:numPr>
                <w:ilvl w:val="0"/>
                <w:numId w:val="52"/>
              </w:numPr>
              <w:spacing w:after="0" w:line="240" w:lineRule="auto"/>
              <w:rPr>
                <w:rFonts w:eastAsia="Times New Roman" w:cs="Calibri"/>
                <w:color w:val="000000"/>
              </w:rPr>
            </w:pPr>
            <w:r w:rsidRPr="002C7205">
              <w:rPr>
                <w:rFonts w:eastAsia="Times New Roman" w:cs="Calibri"/>
                <w:color w:val="000000"/>
              </w:rPr>
              <w:t>Left to care for children</w:t>
            </w:r>
          </w:p>
          <w:p w:rsidR="00C66E50" w:rsidRPr="002C7205" w:rsidRDefault="00C66E50" w:rsidP="00C66E50">
            <w:pPr>
              <w:pStyle w:val="ListParagraph"/>
              <w:numPr>
                <w:ilvl w:val="0"/>
                <w:numId w:val="52"/>
              </w:numPr>
              <w:spacing w:after="0" w:line="240" w:lineRule="auto"/>
              <w:rPr>
                <w:rFonts w:eastAsia="Times New Roman" w:cs="Calibri"/>
                <w:color w:val="000000"/>
              </w:rPr>
            </w:pPr>
            <w:r w:rsidRPr="002C7205">
              <w:rPr>
                <w:rFonts w:eastAsia="Times New Roman" w:cs="Calibri"/>
                <w:color w:val="000000"/>
              </w:rPr>
              <w:t>Left for other family reasons</w:t>
            </w:r>
          </w:p>
          <w:p w:rsidR="00C66E50" w:rsidRPr="002C7205" w:rsidRDefault="00C66E50" w:rsidP="00C66E50">
            <w:pPr>
              <w:pStyle w:val="ListParagraph"/>
              <w:numPr>
                <w:ilvl w:val="0"/>
                <w:numId w:val="52"/>
              </w:numPr>
              <w:spacing w:after="0" w:line="240" w:lineRule="auto"/>
              <w:rPr>
                <w:rFonts w:eastAsia="Times New Roman" w:cs="Calibri"/>
                <w:color w:val="000000"/>
              </w:rPr>
            </w:pPr>
            <w:r w:rsidRPr="002C7205">
              <w:rPr>
                <w:rFonts w:eastAsia="Times New Roman" w:cs="Calibri"/>
                <w:color w:val="000000"/>
              </w:rPr>
              <w:t>Health reasons</w:t>
            </w:r>
          </w:p>
          <w:p w:rsidR="00C66E50" w:rsidRPr="002C7205" w:rsidRDefault="00C66E50" w:rsidP="00C66E50">
            <w:pPr>
              <w:pStyle w:val="ListParagraph"/>
              <w:numPr>
                <w:ilvl w:val="0"/>
                <w:numId w:val="52"/>
              </w:numPr>
              <w:spacing w:after="0" w:line="240" w:lineRule="auto"/>
              <w:rPr>
                <w:rFonts w:eastAsia="Times New Roman" w:cs="Calibri"/>
                <w:color w:val="000000"/>
              </w:rPr>
            </w:pPr>
            <w:r w:rsidRPr="002C7205">
              <w:rPr>
                <w:rFonts w:eastAsia="Times New Roman" w:cs="Calibri"/>
                <w:color w:val="000000"/>
              </w:rPr>
              <w:t>Other</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Added for second round of cognitive testing</w:t>
            </w:r>
          </w:p>
          <w:p w:rsidR="00C66E50" w:rsidRPr="002C7205" w:rsidRDefault="00C66E50" w:rsidP="002C7205">
            <w:pPr>
              <w:rPr>
                <w:rFonts w:eastAsia="Times New Roman" w:cs="Calibri"/>
                <w:color w:val="000000"/>
              </w:rPr>
            </w:pPr>
          </w:p>
          <w:p w:rsidR="00C66E50" w:rsidRPr="002C7205" w:rsidRDefault="00C66E50" w:rsidP="002C7205">
            <w:pPr>
              <w:rPr>
                <w:rFonts w:eastAsia="Times New Roman" w:cs="Calibri"/>
                <w:color w:val="000000"/>
              </w:rPr>
            </w:pPr>
            <w:r w:rsidRPr="002C7205">
              <w:rPr>
                <w:rFonts w:eastAsia="Times New Roman" w:cs="Calibri"/>
                <w:color w:val="000000"/>
              </w:rPr>
              <w:t>Response options revised from</w:t>
            </w:r>
          </w:p>
          <w:p w:rsidR="00C66E50" w:rsidRPr="002C7205" w:rsidRDefault="00C66E50" w:rsidP="00C66E50">
            <w:pPr>
              <w:pStyle w:val="ListParagraph"/>
              <w:numPr>
                <w:ilvl w:val="0"/>
                <w:numId w:val="53"/>
              </w:numPr>
              <w:spacing w:after="0" w:line="240" w:lineRule="auto"/>
              <w:rPr>
                <w:rFonts w:eastAsia="Times New Roman" w:cs="Calibri"/>
                <w:color w:val="000000"/>
              </w:rPr>
            </w:pPr>
            <w:r w:rsidRPr="002C7205">
              <w:rPr>
                <w:rFonts w:eastAsia="Times New Roman" w:cs="Calibri"/>
                <w:color w:val="000000"/>
              </w:rPr>
              <w:t>Involuntarily transferred and did not want offered assignment</w:t>
            </w:r>
          </w:p>
          <w:p w:rsidR="00C66E50" w:rsidRPr="002C7205" w:rsidRDefault="00C66E50" w:rsidP="00C66E50">
            <w:pPr>
              <w:pStyle w:val="ListParagraph"/>
              <w:numPr>
                <w:ilvl w:val="0"/>
                <w:numId w:val="53"/>
              </w:numPr>
              <w:spacing w:after="0" w:line="240" w:lineRule="auto"/>
              <w:rPr>
                <w:rFonts w:eastAsia="Times New Roman" w:cs="Calibri"/>
                <w:color w:val="000000"/>
              </w:rPr>
            </w:pPr>
            <w:r w:rsidRPr="002C7205">
              <w:rPr>
                <w:rFonts w:eastAsia="Times New Roman" w:cs="Calibri"/>
                <w:color w:val="000000"/>
              </w:rPr>
              <w:t>Laid off as part of reduction in force</w:t>
            </w:r>
          </w:p>
          <w:p w:rsidR="00C66E50" w:rsidRPr="002C7205" w:rsidRDefault="00C66E50" w:rsidP="00C66E50">
            <w:pPr>
              <w:pStyle w:val="ListParagraph"/>
              <w:numPr>
                <w:ilvl w:val="0"/>
                <w:numId w:val="53"/>
              </w:numPr>
              <w:spacing w:after="0" w:line="240" w:lineRule="auto"/>
              <w:rPr>
                <w:rFonts w:eastAsia="Times New Roman" w:cs="Calibri"/>
                <w:color w:val="000000"/>
              </w:rPr>
            </w:pPr>
            <w:r w:rsidRPr="002C7205">
              <w:rPr>
                <w:rFonts w:eastAsia="Times New Roman" w:cs="Calibri"/>
                <w:color w:val="000000"/>
              </w:rPr>
              <w:t>Contract not renewed</w:t>
            </w:r>
          </w:p>
          <w:p w:rsidR="00C66E50" w:rsidRPr="002C7205" w:rsidRDefault="00C66E50" w:rsidP="00C66E50">
            <w:pPr>
              <w:pStyle w:val="ListParagraph"/>
              <w:numPr>
                <w:ilvl w:val="0"/>
                <w:numId w:val="53"/>
              </w:numPr>
              <w:spacing w:after="0" w:line="240" w:lineRule="auto"/>
              <w:rPr>
                <w:rFonts w:eastAsia="Times New Roman" w:cs="Calibri"/>
                <w:color w:val="000000"/>
              </w:rPr>
            </w:pPr>
            <w:r w:rsidRPr="002C7205">
              <w:rPr>
                <w:rFonts w:eastAsia="Times New Roman" w:cs="Calibri"/>
                <w:color w:val="000000"/>
              </w:rPr>
              <w:t xml:space="preserve">Left for personal reasons </w:t>
            </w:r>
          </w:p>
          <w:p w:rsidR="00C66E50" w:rsidRPr="002C7205" w:rsidRDefault="00C66E50" w:rsidP="00C66E50">
            <w:pPr>
              <w:pStyle w:val="ListParagraph"/>
              <w:numPr>
                <w:ilvl w:val="0"/>
                <w:numId w:val="53"/>
              </w:numPr>
              <w:spacing w:after="0" w:line="240" w:lineRule="auto"/>
              <w:rPr>
                <w:rFonts w:eastAsia="Times New Roman" w:cs="Calibri"/>
                <w:color w:val="000000"/>
              </w:rPr>
            </w:pPr>
            <w:r w:rsidRPr="002C7205">
              <w:rPr>
                <w:rFonts w:eastAsia="Times New Roman" w:cs="Calibri"/>
                <w:color w:val="000000"/>
              </w:rPr>
              <w:t>Left because salary and/or benefits were inadequate</w:t>
            </w:r>
          </w:p>
          <w:p w:rsidR="00C66E50" w:rsidRPr="002C7205" w:rsidRDefault="00C66E50" w:rsidP="00C66E50">
            <w:pPr>
              <w:pStyle w:val="ListParagraph"/>
              <w:numPr>
                <w:ilvl w:val="0"/>
                <w:numId w:val="53"/>
              </w:numPr>
              <w:spacing w:after="0" w:line="240" w:lineRule="auto"/>
              <w:rPr>
                <w:rFonts w:eastAsia="Times New Roman" w:cs="Calibri"/>
                <w:color w:val="000000"/>
              </w:rPr>
            </w:pPr>
            <w:r w:rsidRPr="002C7205">
              <w:rPr>
                <w:rFonts w:eastAsia="Times New Roman" w:cs="Calibri"/>
                <w:color w:val="000000"/>
              </w:rPr>
              <w:t>Left because dissatisfied with workplace conditions</w:t>
            </w:r>
          </w:p>
          <w:p w:rsidR="00C66E50" w:rsidRPr="002C7205" w:rsidRDefault="00C66E50" w:rsidP="00C66E50">
            <w:pPr>
              <w:pStyle w:val="ListParagraph"/>
              <w:numPr>
                <w:ilvl w:val="0"/>
                <w:numId w:val="53"/>
              </w:numPr>
              <w:spacing w:after="0" w:line="240" w:lineRule="auto"/>
              <w:rPr>
                <w:rFonts w:eastAsia="Times New Roman" w:cs="Calibri"/>
                <w:color w:val="000000"/>
              </w:rPr>
            </w:pPr>
            <w:r w:rsidRPr="002C7205">
              <w:rPr>
                <w:rFonts w:eastAsia="Times New Roman" w:cs="Calibri"/>
                <w:color w:val="000000"/>
              </w:rPr>
              <w:t>Left because dissatisfied with career or wanted to pursue another career</w:t>
            </w:r>
          </w:p>
          <w:p w:rsidR="00C66E50" w:rsidRPr="002C7205" w:rsidRDefault="00C66E50" w:rsidP="00C66E50">
            <w:pPr>
              <w:pStyle w:val="ListParagraph"/>
              <w:numPr>
                <w:ilvl w:val="0"/>
                <w:numId w:val="53"/>
              </w:numPr>
              <w:spacing w:after="0" w:line="240" w:lineRule="auto"/>
              <w:rPr>
                <w:rFonts w:eastAsia="Times New Roman" w:cs="Calibri"/>
                <w:color w:val="000000"/>
              </w:rPr>
            </w:pPr>
            <w:r w:rsidRPr="002C7205">
              <w:rPr>
                <w:rFonts w:eastAsia="Times New Roman" w:cs="Calibri"/>
                <w:color w:val="000000"/>
              </w:rPr>
              <w:t>Left to return to school</w:t>
            </w:r>
          </w:p>
          <w:p w:rsidR="00C66E50" w:rsidRPr="002C7205" w:rsidRDefault="00C66E50" w:rsidP="00C66E50">
            <w:pPr>
              <w:pStyle w:val="ListParagraph"/>
              <w:numPr>
                <w:ilvl w:val="0"/>
                <w:numId w:val="53"/>
              </w:numPr>
              <w:spacing w:after="0" w:line="240" w:lineRule="auto"/>
              <w:rPr>
                <w:rFonts w:eastAsia="Times New Roman" w:cs="Calibri"/>
                <w:color w:val="000000"/>
              </w:rPr>
            </w:pPr>
            <w:r w:rsidRPr="002C7205">
              <w:rPr>
                <w:rFonts w:eastAsia="Times New Roman" w:cs="Calibri"/>
                <w:color w:val="000000"/>
              </w:rPr>
              <w:t>Left for other reasons</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B12DCOMTIM01</w:t>
            </w:r>
          </w:p>
        </w:tc>
        <w:tc>
          <w:tcPr>
            <w:tcW w:w="3766" w:type="dxa"/>
            <w:noWrap/>
            <w:hideMark/>
          </w:tcPr>
          <w:p w:rsidR="00C66E50" w:rsidRPr="002C7205" w:rsidRDefault="00C66E50" w:rsidP="002C7205">
            <w:pPr>
              <w:rPr>
                <w:rStyle w:val="editor-wording"/>
              </w:rPr>
            </w:pPr>
            <w:r w:rsidRPr="002C7205">
              <w:rPr>
                <w:rStyle w:val="editor-wording"/>
              </w:rPr>
              <w:t>On an average day, how much time does it take you to get to work?</w:t>
            </w:r>
          </w:p>
          <w:p w:rsidR="00C66E50" w:rsidRPr="002C7205" w:rsidRDefault="00C66E50" w:rsidP="00C66E50">
            <w:pPr>
              <w:pStyle w:val="ListParagraph"/>
              <w:numPr>
                <w:ilvl w:val="0"/>
                <w:numId w:val="54"/>
              </w:numPr>
              <w:spacing w:after="0" w:line="240" w:lineRule="auto"/>
              <w:rPr>
                <w:rFonts w:eastAsia="Times New Roman" w:cs="Calibri"/>
                <w:color w:val="000000"/>
              </w:rPr>
            </w:pPr>
            <w:r w:rsidRPr="002C7205">
              <w:rPr>
                <w:rFonts w:eastAsia="Times New Roman" w:cs="Calibri"/>
                <w:color w:val="000000"/>
              </w:rPr>
              <w:t>15 minutes or less</w:t>
            </w:r>
          </w:p>
          <w:p w:rsidR="00C66E50" w:rsidRPr="002C7205" w:rsidRDefault="00C66E50" w:rsidP="00C66E50">
            <w:pPr>
              <w:pStyle w:val="ListParagraph"/>
              <w:numPr>
                <w:ilvl w:val="0"/>
                <w:numId w:val="54"/>
              </w:numPr>
              <w:spacing w:after="0" w:line="240" w:lineRule="auto"/>
              <w:rPr>
                <w:rFonts w:eastAsia="Times New Roman" w:cs="Calibri"/>
                <w:color w:val="000000"/>
              </w:rPr>
            </w:pPr>
            <w:r w:rsidRPr="002C7205">
              <w:rPr>
                <w:rFonts w:eastAsia="Times New Roman" w:cs="Calibri"/>
                <w:color w:val="000000"/>
              </w:rPr>
              <w:t>16-30 minutes</w:t>
            </w:r>
          </w:p>
          <w:p w:rsidR="00C66E50" w:rsidRPr="002C7205" w:rsidRDefault="00C66E50" w:rsidP="00C66E50">
            <w:pPr>
              <w:pStyle w:val="ListParagraph"/>
              <w:numPr>
                <w:ilvl w:val="0"/>
                <w:numId w:val="54"/>
              </w:numPr>
              <w:spacing w:after="0" w:line="240" w:lineRule="auto"/>
              <w:rPr>
                <w:rFonts w:eastAsia="Times New Roman" w:cs="Calibri"/>
                <w:color w:val="000000"/>
              </w:rPr>
            </w:pPr>
            <w:r w:rsidRPr="002C7205">
              <w:rPr>
                <w:rFonts w:eastAsia="Times New Roman" w:cs="Calibri"/>
                <w:color w:val="000000"/>
              </w:rPr>
              <w:t>31-45 minutes</w:t>
            </w:r>
          </w:p>
          <w:p w:rsidR="00C66E50" w:rsidRPr="002C7205" w:rsidRDefault="00C66E50" w:rsidP="00C66E50">
            <w:pPr>
              <w:pStyle w:val="ListParagraph"/>
              <w:numPr>
                <w:ilvl w:val="0"/>
                <w:numId w:val="54"/>
              </w:numPr>
              <w:spacing w:after="0" w:line="240" w:lineRule="auto"/>
              <w:rPr>
                <w:rFonts w:eastAsia="Times New Roman" w:cs="Calibri"/>
                <w:color w:val="000000"/>
              </w:rPr>
            </w:pPr>
            <w:r w:rsidRPr="002C7205">
              <w:rPr>
                <w:rFonts w:eastAsia="Times New Roman" w:cs="Calibri"/>
                <w:color w:val="000000"/>
              </w:rPr>
              <w:t>46-60 minutes</w:t>
            </w:r>
          </w:p>
          <w:p w:rsidR="00C66E50" w:rsidRPr="002C7205" w:rsidRDefault="00C66E50" w:rsidP="00C66E50">
            <w:pPr>
              <w:pStyle w:val="ListParagraph"/>
              <w:numPr>
                <w:ilvl w:val="0"/>
                <w:numId w:val="54"/>
              </w:numPr>
              <w:spacing w:after="0" w:line="240" w:lineRule="auto"/>
              <w:rPr>
                <w:rFonts w:eastAsia="Times New Roman" w:cs="Calibri"/>
                <w:color w:val="000000"/>
              </w:rPr>
            </w:pPr>
            <w:r w:rsidRPr="002C7205">
              <w:rPr>
                <w:rFonts w:eastAsia="Times New Roman" w:cs="Calibri"/>
                <w:color w:val="000000"/>
              </w:rPr>
              <w:t>More than 1 hour</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No changes</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B12DCURJOB01</w:t>
            </w:r>
          </w:p>
        </w:tc>
        <w:tc>
          <w:tcPr>
            <w:tcW w:w="3766" w:type="dxa"/>
            <w:noWrap/>
            <w:hideMark/>
          </w:tcPr>
          <w:p w:rsidR="00C66E50" w:rsidRPr="002C7205" w:rsidRDefault="00C66E50" w:rsidP="002C7205">
            <w:pPr>
              <w:rPr>
                <w:rStyle w:val="editor-wording"/>
              </w:rPr>
            </w:pPr>
            <w:r w:rsidRPr="002C7205">
              <w:rPr>
                <w:rStyle w:val="editor-wording"/>
              </w:rPr>
              <w:t>Since this job is not the start of your career, how would you describe it?</w:t>
            </w:r>
          </w:p>
          <w:p w:rsidR="00C66E50" w:rsidRPr="002C7205" w:rsidRDefault="00C66E50" w:rsidP="00C66E50">
            <w:pPr>
              <w:pStyle w:val="ListParagraph"/>
              <w:numPr>
                <w:ilvl w:val="0"/>
                <w:numId w:val="55"/>
              </w:numPr>
              <w:spacing w:after="0" w:line="240" w:lineRule="auto"/>
              <w:rPr>
                <w:rFonts w:eastAsia="Times New Roman" w:cs="Calibri"/>
                <w:color w:val="000000"/>
              </w:rPr>
            </w:pPr>
            <w:r w:rsidRPr="002C7205">
              <w:rPr>
                <w:rFonts w:eastAsia="Times New Roman" w:cs="Calibri"/>
                <w:color w:val="000000"/>
              </w:rPr>
              <w:t>Working to obtain job experience</w:t>
            </w:r>
          </w:p>
          <w:p w:rsidR="00C66E50" w:rsidRPr="002C7205" w:rsidRDefault="00C66E50" w:rsidP="00C66E50">
            <w:pPr>
              <w:pStyle w:val="ListParagraph"/>
              <w:numPr>
                <w:ilvl w:val="0"/>
                <w:numId w:val="55"/>
              </w:numPr>
              <w:spacing w:after="0" w:line="240" w:lineRule="auto"/>
              <w:rPr>
                <w:rFonts w:eastAsia="Times New Roman" w:cs="Calibri"/>
                <w:color w:val="000000"/>
              </w:rPr>
            </w:pPr>
            <w:r w:rsidRPr="002C7205">
              <w:rPr>
                <w:rFonts w:eastAsia="Times New Roman" w:cs="Calibri"/>
                <w:color w:val="000000"/>
              </w:rPr>
              <w:t>Working to receive benefits</w:t>
            </w:r>
          </w:p>
          <w:p w:rsidR="00C66E50" w:rsidRPr="002C7205" w:rsidRDefault="00C66E50" w:rsidP="00C66E50">
            <w:pPr>
              <w:pStyle w:val="ListParagraph"/>
              <w:numPr>
                <w:ilvl w:val="0"/>
                <w:numId w:val="55"/>
              </w:numPr>
              <w:spacing w:after="0" w:line="240" w:lineRule="auto"/>
              <w:rPr>
                <w:rFonts w:eastAsia="Times New Roman" w:cs="Calibri"/>
                <w:color w:val="000000"/>
              </w:rPr>
            </w:pPr>
            <w:r w:rsidRPr="002C7205">
              <w:rPr>
                <w:rFonts w:eastAsia="Times New Roman" w:cs="Calibri"/>
                <w:color w:val="000000"/>
              </w:rPr>
              <w:t>Working to pay the bills (e.g., best job available)</w:t>
            </w:r>
          </w:p>
          <w:p w:rsidR="00C66E50" w:rsidRPr="002C7205" w:rsidRDefault="00C66E50" w:rsidP="00C66E50">
            <w:pPr>
              <w:pStyle w:val="ListParagraph"/>
              <w:numPr>
                <w:ilvl w:val="0"/>
                <w:numId w:val="55"/>
              </w:numPr>
              <w:spacing w:after="0" w:line="240" w:lineRule="auto"/>
              <w:rPr>
                <w:rFonts w:eastAsia="Times New Roman" w:cs="Calibri"/>
                <w:color w:val="000000"/>
              </w:rPr>
            </w:pPr>
            <w:r w:rsidRPr="002C7205">
              <w:rPr>
                <w:rFonts w:eastAsia="Times New Roman" w:cs="Calibri"/>
                <w:color w:val="000000"/>
              </w:rPr>
              <w:t>Working to prepare for future education</w:t>
            </w:r>
          </w:p>
          <w:p w:rsidR="00C66E50" w:rsidRPr="002C7205" w:rsidRDefault="00C66E50" w:rsidP="00C66E50">
            <w:pPr>
              <w:pStyle w:val="ListParagraph"/>
              <w:numPr>
                <w:ilvl w:val="0"/>
                <w:numId w:val="55"/>
              </w:numPr>
              <w:spacing w:after="0" w:line="240" w:lineRule="auto"/>
              <w:rPr>
                <w:rFonts w:eastAsia="Times New Roman" w:cs="Calibri"/>
                <w:color w:val="000000"/>
              </w:rPr>
            </w:pPr>
            <w:r w:rsidRPr="002C7205">
              <w:rPr>
                <w:rFonts w:eastAsia="Times New Roman" w:cs="Calibri"/>
                <w:color w:val="000000"/>
              </w:rPr>
              <w:t>Job while pursuing other interests</w:t>
            </w:r>
          </w:p>
          <w:p w:rsidR="00C66E50" w:rsidRPr="002C7205" w:rsidRDefault="00C66E50" w:rsidP="00C66E50">
            <w:pPr>
              <w:pStyle w:val="ListParagraph"/>
              <w:numPr>
                <w:ilvl w:val="0"/>
                <w:numId w:val="55"/>
              </w:numPr>
              <w:spacing w:after="0" w:line="240" w:lineRule="auto"/>
              <w:rPr>
                <w:rFonts w:eastAsia="Times New Roman" w:cs="Calibri"/>
                <w:color w:val="000000"/>
              </w:rPr>
            </w:pPr>
            <w:r w:rsidRPr="002C7205">
              <w:rPr>
                <w:rFonts w:eastAsia="Times New Roman" w:cs="Calibri"/>
                <w:color w:val="000000"/>
              </w:rPr>
              <w:t>Working while exploring future education and/or career options</w:t>
            </w:r>
          </w:p>
          <w:p w:rsidR="00C66E50" w:rsidRPr="002C7205" w:rsidRDefault="00C66E50" w:rsidP="00C66E50">
            <w:pPr>
              <w:pStyle w:val="ListParagraph"/>
              <w:numPr>
                <w:ilvl w:val="0"/>
                <w:numId w:val="55"/>
              </w:numPr>
              <w:spacing w:after="0" w:line="240" w:lineRule="auto"/>
              <w:rPr>
                <w:rFonts w:eastAsia="Times New Roman" w:cs="Calibri"/>
                <w:color w:val="000000"/>
              </w:rPr>
            </w:pPr>
            <w:r w:rsidRPr="002C7205">
              <w:rPr>
                <w:rFonts w:eastAsia="Times New Roman" w:cs="Calibri"/>
                <w:color w:val="000000"/>
              </w:rPr>
              <w:t>Other description</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Response options revised from</w:t>
            </w:r>
          </w:p>
          <w:p w:rsidR="00C66E50" w:rsidRPr="002C7205" w:rsidRDefault="00C66E50" w:rsidP="00C66E50">
            <w:pPr>
              <w:pStyle w:val="ListParagraph"/>
              <w:numPr>
                <w:ilvl w:val="0"/>
                <w:numId w:val="56"/>
              </w:numPr>
              <w:spacing w:after="0" w:line="240" w:lineRule="auto"/>
              <w:rPr>
                <w:rFonts w:eastAsia="Times New Roman" w:cs="Calibri"/>
                <w:color w:val="000000"/>
              </w:rPr>
            </w:pPr>
            <w:r w:rsidRPr="002C7205">
              <w:rPr>
                <w:rFonts w:eastAsia="Times New Roman" w:cs="Calibri"/>
                <w:color w:val="000000"/>
              </w:rPr>
              <w:t xml:space="preserve">Exploring career options </w:t>
            </w:r>
          </w:p>
          <w:p w:rsidR="00C66E50" w:rsidRPr="002C7205" w:rsidRDefault="00C66E50" w:rsidP="00C66E50">
            <w:pPr>
              <w:pStyle w:val="ListParagraph"/>
              <w:numPr>
                <w:ilvl w:val="0"/>
                <w:numId w:val="56"/>
              </w:numPr>
              <w:spacing w:after="0" w:line="240" w:lineRule="auto"/>
              <w:rPr>
                <w:rFonts w:eastAsia="Times New Roman" w:cs="Calibri"/>
                <w:color w:val="000000"/>
              </w:rPr>
            </w:pPr>
            <w:r w:rsidRPr="002C7205">
              <w:rPr>
                <w:rFonts w:eastAsia="Times New Roman" w:cs="Calibri"/>
                <w:color w:val="000000"/>
              </w:rPr>
              <w:t>Continuing in job held before leaving [Y_NPSCHL]</w:t>
            </w:r>
          </w:p>
          <w:p w:rsidR="00C66E50" w:rsidRPr="002C7205" w:rsidRDefault="00C66E50" w:rsidP="00C66E50">
            <w:pPr>
              <w:pStyle w:val="ListParagraph"/>
              <w:numPr>
                <w:ilvl w:val="0"/>
                <w:numId w:val="56"/>
              </w:numPr>
              <w:spacing w:after="0" w:line="240" w:lineRule="auto"/>
              <w:rPr>
                <w:rFonts w:eastAsia="Times New Roman" w:cs="Calibri"/>
                <w:color w:val="000000"/>
              </w:rPr>
            </w:pPr>
            <w:r w:rsidRPr="002C7205">
              <w:rPr>
                <w:rFonts w:eastAsia="Times New Roman" w:cs="Calibri"/>
                <w:color w:val="000000"/>
              </w:rPr>
              <w:t xml:space="preserve">Just paying the bills (or only job available) </w:t>
            </w:r>
          </w:p>
          <w:p w:rsidR="00C66E50" w:rsidRPr="002C7205" w:rsidRDefault="00C66E50" w:rsidP="00C66E50">
            <w:pPr>
              <w:pStyle w:val="ListParagraph"/>
              <w:numPr>
                <w:ilvl w:val="0"/>
                <w:numId w:val="56"/>
              </w:numPr>
              <w:spacing w:after="0" w:line="240" w:lineRule="auto"/>
              <w:rPr>
                <w:rFonts w:eastAsia="Times New Roman" w:cs="Calibri"/>
                <w:color w:val="000000"/>
              </w:rPr>
            </w:pPr>
            <w:r w:rsidRPr="002C7205">
              <w:rPr>
                <w:rFonts w:eastAsia="Times New Roman" w:cs="Calibri"/>
                <w:color w:val="000000"/>
              </w:rPr>
              <w:t>Working to prepare for further education</w:t>
            </w:r>
          </w:p>
          <w:p w:rsidR="00C66E50" w:rsidRPr="002C7205" w:rsidRDefault="00C66E50" w:rsidP="00C66E50">
            <w:pPr>
              <w:pStyle w:val="ListParagraph"/>
              <w:numPr>
                <w:ilvl w:val="0"/>
                <w:numId w:val="56"/>
              </w:numPr>
              <w:spacing w:after="0" w:line="240" w:lineRule="auto"/>
              <w:rPr>
                <w:rFonts w:eastAsia="Times New Roman" w:cs="Calibri"/>
                <w:color w:val="000000"/>
              </w:rPr>
            </w:pPr>
            <w:r w:rsidRPr="002C7205">
              <w:rPr>
                <w:rFonts w:eastAsia="Times New Roman" w:cs="Calibri"/>
                <w:color w:val="000000"/>
              </w:rPr>
              <w:t>Job while in school</w:t>
            </w:r>
          </w:p>
          <w:p w:rsidR="00C66E50" w:rsidRPr="002C7205" w:rsidRDefault="00C66E50" w:rsidP="00C66E50">
            <w:pPr>
              <w:pStyle w:val="ListParagraph"/>
              <w:numPr>
                <w:ilvl w:val="0"/>
                <w:numId w:val="56"/>
              </w:numPr>
              <w:spacing w:after="0" w:line="240" w:lineRule="auto"/>
              <w:rPr>
                <w:rFonts w:eastAsia="Times New Roman" w:cs="Calibri"/>
                <w:color w:val="000000"/>
              </w:rPr>
            </w:pPr>
            <w:r w:rsidRPr="002C7205">
              <w:rPr>
                <w:rFonts w:eastAsia="Times New Roman" w:cs="Calibri"/>
                <w:color w:val="000000"/>
              </w:rPr>
              <w:t>Job while pursuing other interests</w:t>
            </w:r>
          </w:p>
          <w:p w:rsidR="00C66E50" w:rsidRPr="002C7205" w:rsidRDefault="00C66E50" w:rsidP="00C66E50">
            <w:pPr>
              <w:pStyle w:val="ListParagraph"/>
              <w:numPr>
                <w:ilvl w:val="0"/>
                <w:numId w:val="56"/>
              </w:numPr>
              <w:spacing w:after="0" w:line="240" w:lineRule="auto"/>
              <w:rPr>
                <w:rFonts w:eastAsia="Times New Roman" w:cs="Calibri"/>
                <w:color w:val="000000"/>
              </w:rPr>
            </w:pPr>
            <w:r w:rsidRPr="002C7205">
              <w:rPr>
                <w:rFonts w:eastAsia="Times New Roman" w:cs="Calibri"/>
                <w:color w:val="000000"/>
              </w:rPr>
              <w:t>Working while deciding on future education/career</w:t>
            </w:r>
          </w:p>
          <w:p w:rsidR="00C66E50" w:rsidRPr="002C7205" w:rsidRDefault="00C66E50" w:rsidP="00C66E50">
            <w:pPr>
              <w:pStyle w:val="ListParagraph"/>
              <w:numPr>
                <w:ilvl w:val="0"/>
                <w:numId w:val="56"/>
              </w:numPr>
              <w:spacing w:after="0" w:line="240" w:lineRule="auto"/>
              <w:rPr>
                <w:rFonts w:eastAsia="Times New Roman" w:cs="Calibri"/>
                <w:color w:val="000000"/>
              </w:rPr>
            </w:pPr>
            <w:r w:rsidRPr="002C7205">
              <w:rPr>
                <w:rFonts w:eastAsia="Times New Roman" w:cs="Calibri"/>
                <w:color w:val="000000"/>
              </w:rPr>
              <w:t>Other</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B12DCURL01</w:t>
            </w:r>
          </w:p>
        </w:tc>
        <w:tc>
          <w:tcPr>
            <w:tcW w:w="3766" w:type="dxa"/>
            <w:noWrap/>
            <w:hideMark/>
          </w:tcPr>
          <w:p w:rsidR="00C66E50" w:rsidRPr="002C7205" w:rsidRDefault="00C66E50" w:rsidP="002C7205">
            <w:pPr>
              <w:rPr>
                <w:rFonts w:eastAsia="Times New Roman" w:cs="Calibri"/>
                <w:color w:val="000000"/>
              </w:rPr>
            </w:pPr>
            <w:r w:rsidRPr="002C7205">
              <w:rPr>
                <w:rStyle w:val="editor-wording"/>
              </w:rPr>
              <w:t>Do you consider this job to be part of a career you are pursuing in your occupation or industry?</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No changes</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B12DEMPINT</w:t>
            </w:r>
          </w:p>
        </w:tc>
        <w:tc>
          <w:tcPr>
            <w:tcW w:w="3766"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In the next set of items, we’d like to ask you about your employment since earning your bachelor’s degree from [Y_NPSCHL] in the 2007-2008 school year.</w:t>
            </w:r>
          </w:p>
          <w:p w:rsidR="00C66E50" w:rsidRPr="002C7205" w:rsidRDefault="00C66E50" w:rsidP="002C7205">
            <w:pPr>
              <w:rPr>
                <w:rFonts w:eastAsia="Times New Roman" w:cs="Calibri"/>
                <w:color w:val="000000"/>
              </w:rPr>
            </w:pPr>
          </w:p>
          <w:p w:rsidR="00C66E50" w:rsidRPr="002C7205" w:rsidRDefault="00C66E50" w:rsidP="002C7205">
            <w:pPr>
              <w:rPr>
                <w:rFonts w:eastAsia="Times New Roman" w:cs="Calibri"/>
                <w:color w:val="000000"/>
              </w:rPr>
            </w:pPr>
            <w:r w:rsidRPr="002C7205">
              <w:rPr>
                <w:rFonts w:eastAsia="Times New Roman" w:cs="Calibri"/>
                <w:color w:val="000000"/>
              </w:rPr>
              <w:t>Please be sure to tell us about all employers that you worked for after college, even if you started working there before you graduated.</w:t>
            </w:r>
          </w:p>
          <w:p w:rsidR="00C66E50" w:rsidRPr="002C7205" w:rsidRDefault="00C66E50" w:rsidP="002C7205">
            <w:pPr>
              <w:rPr>
                <w:rFonts w:eastAsia="Times New Roman" w:cs="Calibri"/>
                <w:color w:val="000000"/>
              </w:rPr>
            </w:pPr>
          </w:p>
          <w:p w:rsidR="00C66E50" w:rsidRPr="002C7205" w:rsidRDefault="00C66E50" w:rsidP="002C7205">
            <w:pPr>
              <w:rPr>
                <w:rFonts w:eastAsia="Times New Roman" w:cs="Calibri"/>
                <w:color w:val="000000"/>
              </w:rPr>
            </w:pPr>
            <w:r w:rsidRPr="002C7205">
              <w:rPr>
                <w:rFonts w:eastAsia="Times New Roman" w:cs="Calibri"/>
                <w:color w:val="000000"/>
              </w:rPr>
              <w:t>Please provide information about your employers in order, beginning with the first employer you were working for after you earned your bachelor's degree.</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 xml:space="preserve">Instructions clarifying employer vs. job added for the third round. </w:t>
            </w:r>
          </w:p>
        </w:tc>
      </w:tr>
      <w:tr w:rsidR="00C66E50" w:rsidRPr="00E80302"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B12DEMPLOY01</w:t>
            </w:r>
          </w:p>
        </w:tc>
        <w:tc>
          <w:tcPr>
            <w:tcW w:w="3766"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X</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X</w:t>
            </w:r>
          </w:p>
        </w:tc>
      </w:tr>
      <w:tr w:rsidR="00C66E50" w:rsidRPr="00E80302"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B12DEMPLOY201</w:t>
            </w:r>
          </w:p>
        </w:tc>
        <w:tc>
          <w:tcPr>
            <w:tcW w:w="3766"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X</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X</w:t>
            </w:r>
          </w:p>
        </w:tc>
      </w:tr>
      <w:tr w:rsidR="00C66E50" w:rsidRPr="003E45DA" w:rsidTr="002C7205">
        <w:trPr>
          <w:trHeight w:val="300"/>
        </w:trPr>
        <w:tc>
          <w:tcPr>
            <w:tcW w:w="2151" w:type="dxa"/>
            <w:hideMark/>
          </w:tcPr>
          <w:p w:rsidR="00C66E50" w:rsidRPr="002C7205" w:rsidRDefault="00C66E50" w:rsidP="002C7205">
            <w:pPr>
              <w:rPr>
                <w:rFonts w:eastAsia="Times New Roman" w:cs="Calibri"/>
                <w:color w:val="000000"/>
              </w:rPr>
            </w:pPr>
            <w:r w:rsidRPr="002C7205">
              <w:rPr>
                <w:rFonts w:eastAsia="Times New Roman" w:cs="Calibri"/>
                <w:color w:val="000000"/>
              </w:rPr>
              <w:t>B12DEMPOTH</w:t>
            </w:r>
          </w:p>
        </w:tc>
        <w:tc>
          <w:tcPr>
            <w:tcW w:w="3766" w:type="dxa"/>
            <w:noWrap/>
            <w:hideMark/>
          </w:tcPr>
          <w:p w:rsidR="00C66E50" w:rsidRPr="002C7205" w:rsidRDefault="00C66E50" w:rsidP="002C7205">
            <w:pPr>
              <w:rPr>
                <w:rStyle w:val="editor-wording"/>
              </w:rPr>
            </w:pPr>
            <w:r w:rsidRPr="002C7205">
              <w:rPr>
                <w:rStyle w:val="editor-wording"/>
              </w:rPr>
              <w:t xml:space="preserve">According to the employment information that you have provided, it does not appear you are currently working for pay. </w:t>
            </w:r>
            <w:r w:rsidRPr="002C7205">
              <w:br/>
            </w:r>
            <w:r w:rsidRPr="002C7205">
              <w:br/>
            </w:r>
            <w:r w:rsidRPr="002C7205">
              <w:rPr>
                <w:rStyle w:val="editor-wording"/>
              </w:rPr>
              <w:t>Are you...</w:t>
            </w:r>
          </w:p>
          <w:p w:rsidR="00C66E50" w:rsidRPr="002C7205" w:rsidRDefault="00C66E50" w:rsidP="00C66E50">
            <w:pPr>
              <w:pStyle w:val="ListParagraph"/>
              <w:numPr>
                <w:ilvl w:val="0"/>
                <w:numId w:val="57"/>
              </w:numPr>
              <w:spacing w:after="0" w:line="240" w:lineRule="auto"/>
              <w:rPr>
                <w:rFonts w:eastAsia="Times New Roman" w:cs="Calibri"/>
                <w:color w:val="000000"/>
              </w:rPr>
            </w:pPr>
            <w:r w:rsidRPr="002C7205">
              <w:rPr>
                <w:rFonts w:eastAsia="Times New Roman" w:cs="Calibri"/>
                <w:color w:val="000000"/>
              </w:rPr>
              <w:t>Traveling (trip longer than two weeks)?</w:t>
            </w:r>
            <w:r w:rsidRPr="002C7205">
              <w:rPr>
                <w:rFonts w:eastAsia="Times New Roman" w:cs="Calibri"/>
                <w:color w:val="000000"/>
              </w:rPr>
              <w:tab/>
            </w:r>
            <w:r w:rsidRPr="002C7205">
              <w:rPr>
                <w:rFonts w:eastAsia="Times New Roman" w:cs="Calibri"/>
                <w:color w:val="000000"/>
              </w:rPr>
              <w:tab/>
            </w:r>
          </w:p>
          <w:p w:rsidR="00C66E50" w:rsidRPr="002C7205" w:rsidRDefault="00C66E50" w:rsidP="00C66E50">
            <w:pPr>
              <w:pStyle w:val="ListParagraph"/>
              <w:numPr>
                <w:ilvl w:val="0"/>
                <w:numId w:val="57"/>
              </w:numPr>
              <w:spacing w:after="0" w:line="240" w:lineRule="auto"/>
              <w:rPr>
                <w:rFonts w:eastAsia="Times New Roman" w:cs="Calibri"/>
                <w:color w:val="000000"/>
              </w:rPr>
            </w:pPr>
            <w:r w:rsidRPr="002C7205">
              <w:rPr>
                <w:rFonts w:eastAsia="Times New Roman" w:cs="Calibri"/>
                <w:color w:val="000000"/>
              </w:rPr>
              <w:t>A full-time homemaker</w:t>
            </w:r>
            <w:r w:rsidRPr="002C7205">
              <w:rPr>
                <w:rFonts w:eastAsia="Times New Roman" w:cs="Calibri"/>
                <w:color w:val="000000"/>
              </w:rPr>
              <w:tab/>
            </w:r>
          </w:p>
          <w:p w:rsidR="00C66E50" w:rsidRPr="002C7205" w:rsidRDefault="00C66E50" w:rsidP="00C66E50">
            <w:pPr>
              <w:pStyle w:val="ListParagraph"/>
              <w:numPr>
                <w:ilvl w:val="0"/>
                <w:numId w:val="57"/>
              </w:numPr>
              <w:spacing w:after="0" w:line="240" w:lineRule="auto"/>
              <w:rPr>
                <w:rFonts w:eastAsia="Times New Roman" w:cs="Calibri"/>
                <w:color w:val="000000"/>
              </w:rPr>
            </w:pPr>
            <w:r w:rsidRPr="002C7205">
              <w:rPr>
                <w:rFonts w:eastAsia="Times New Roman" w:cs="Calibri"/>
                <w:color w:val="000000"/>
              </w:rPr>
              <w:t>Volunteering or participating in an unpaid internship?</w:t>
            </w:r>
            <w:r w:rsidRPr="002C7205">
              <w:rPr>
                <w:rFonts w:eastAsia="Times New Roman" w:cs="Calibri"/>
                <w:color w:val="000000"/>
              </w:rPr>
              <w:tab/>
            </w:r>
          </w:p>
          <w:p w:rsidR="00C66E50" w:rsidRPr="002C7205" w:rsidRDefault="00C66E50" w:rsidP="00C66E50">
            <w:pPr>
              <w:pStyle w:val="ListParagraph"/>
              <w:numPr>
                <w:ilvl w:val="0"/>
                <w:numId w:val="57"/>
              </w:numPr>
              <w:spacing w:after="0" w:line="240" w:lineRule="auto"/>
              <w:rPr>
                <w:rFonts w:eastAsia="Times New Roman" w:cs="Calibri"/>
                <w:color w:val="000000"/>
              </w:rPr>
            </w:pPr>
            <w:r w:rsidRPr="002C7205">
              <w:rPr>
                <w:rFonts w:eastAsia="Times New Roman" w:cs="Calibri"/>
                <w:color w:val="000000"/>
              </w:rPr>
              <w:t>Holding a job but waiting to report to work or on temporary leave or temporary layoff from work?</w:t>
            </w:r>
          </w:p>
          <w:p w:rsidR="00C66E50" w:rsidRPr="002C7205" w:rsidRDefault="00C66E50" w:rsidP="00C66E50">
            <w:pPr>
              <w:pStyle w:val="ListParagraph"/>
              <w:numPr>
                <w:ilvl w:val="0"/>
                <w:numId w:val="57"/>
              </w:numPr>
              <w:spacing w:after="0" w:line="240" w:lineRule="auto"/>
              <w:rPr>
                <w:rFonts w:eastAsia="Times New Roman" w:cs="Calibri"/>
                <w:color w:val="000000"/>
              </w:rPr>
            </w:pPr>
            <w:r w:rsidRPr="002C7205">
              <w:rPr>
                <w:rFonts w:eastAsia="Times New Roman" w:cs="Calibri"/>
                <w:color w:val="000000"/>
              </w:rPr>
              <w:t>Unable to work because of a disability?</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Question stem expanded from “Are you currently...”</w:t>
            </w:r>
          </w:p>
          <w:p w:rsidR="00C66E50" w:rsidRPr="002C7205" w:rsidRDefault="00C66E50" w:rsidP="002C7205">
            <w:pPr>
              <w:rPr>
                <w:rFonts w:eastAsia="Times New Roman" w:cs="Calibri"/>
                <w:color w:val="000000"/>
              </w:rPr>
            </w:pPr>
          </w:p>
          <w:p w:rsidR="00C66E50" w:rsidRPr="002C7205" w:rsidRDefault="00C66E50" w:rsidP="002C7205">
            <w:pPr>
              <w:rPr>
                <w:rFonts w:eastAsia="Times New Roman" w:cs="Calibri"/>
                <w:color w:val="000000"/>
              </w:rPr>
            </w:pPr>
            <w:r w:rsidRPr="002C7205">
              <w:rPr>
                <w:rFonts w:eastAsia="Times New Roman" w:cs="Calibri"/>
                <w:color w:val="000000"/>
              </w:rPr>
              <w:t>“Volunteering full-time” changed to “Volunteering or participating in an unpaid internship?”</w:t>
            </w:r>
            <w:r w:rsidRPr="002C7205">
              <w:rPr>
                <w:rFonts w:eastAsia="Times New Roman" w:cs="Calibri"/>
                <w:color w:val="000000"/>
              </w:rPr>
              <w:tab/>
            </w:r>
          </w:p>
          <w:p w:rsidR="00C66E50" w:rsidRPr="002C7205" w:rsidRDefault="00C66E50" w:rsidP="002C7205">
            <w:pPr>
              <w:rPr>
                <w:rFonts w:eastAsia="Times New Roman" w:cs="Calibri"/>
                <w:color w:val="000000"/>
              </w:rPr>
            </w:pP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B12DEMPTYP01</w:t>
            </w:r>
          </w:p>
        </w:tc>
        <w:tc>
          <w:tcPr>
            <w:tcW w:w="3766" w:type="dxa"/>
            <w:noWrap/>
            <w:hideMark/>
          </w:tcPr>
          <w:p w:rsidR="00C66E50" w:rsidRPr="002C7205" w:rsidRDefault="00C66E50" w:rsidP="002C7205">
            <w:pPr>
              <w:rPr>
                <w:rStyle w:val="editor-wording"/>
              </w:rPr>
            </w:pPr>
            <w:r w:rsidRPr="002C7205">
              <w:rPr>
                <w:rStyle w:val="editor-wording"/>
              </w:rPr>
              <w:t>In this job, what type of company or organization do you work for? Is it...</w:t>
            </w:r>
          </w:p>
          <w:p w:rsidR="00C66E50" w:rsidRPr="002C7205" w:rsidRDefault="00C66E50" w:rsidP="00C66E50">
            <w:pPr>
              <w:pStyle w:val="ListParagraph"/>
              <w:numPr>
                <w:ilvl w:val="0"/>
                <w:numId w:val="58"/>
              </w:numPr>
              <w:spacing w:after="0" w:line="240" w:lineRule="auto"/>
              <w:rPr>
                <w:rFonts w:eastAsia="Times New Roman" w:cs="Calibri"/>
                <w:color w:val="000000"/>
              </w:rPr>
            </w:pPr>
            <w:r w:rsidRPr="002C7205">
              <w:rPr>
                <w:rFonts w:eastAsia="Times New Roman" w:cs="Calibri"/>
                <w:color w:val="000000"/>
              </w:rPr>
              <w:t>A for-profit company</w:t>
            </w:r>
          </w:p>
          <w:p w:rsidR="00C66E50" w:rsidRPr="002C7205" w:rsidRDefault="00C66E50" w:rsidP="00C66E50">
            <w:pPr>
              <w:pStyle w:val="ListParagraph"/>
              <w:numPr>
                <w:ilvl w:val="0"/>
                <w:numId w:val="58"/>
              </w:numPr>
              <w:spacing w:after="0" w:line="240" w:lineRule="auto"/>
              <w:rPr>
                <w:rFonts w:eastAsia="Times New Roman" w:cs="Calibri"/>
                <w:color w:val="000000"/>
              </w:rPr>
            </w:pPr>
            <w:r w:rsidRPr="002C7205">
              <w:rPr>
                <w:rFonts w:eastAsia="Times New Roman" w:cs="Calibri"/>
                <w:color w:val="000000"/>
              </w:rPr>
              <w:t>A nonprofit organization</w:t>
            </w:r>
          </w:p>
          <w:p w:rsidR="00C66E50" w:rsidRPr="002C7205" w:rsidRDefault="00C66E50" w:rsidP="00C66E50">
            <w:pPr>
              <w:pStyle w:val="ListParagraph"/>
              <w:numPr>
                <w:ilvl w:val="0"/>
                <w:numId w:val="58"/>
              </w:numPr>
              <w:spacing w:after="0" w:line="240" w:lineRule="auto"/>
              <w:rPr>
                <w:rFonts w:eastAsia="Times New Roman" w:cs="Calibri"/>
                <w:color w:val="000000"/>
              </w:rPr>
            </w:pPr>
            <w:r w:rsidRPr="002C7205">
              <w:rPr>
                <w:rFonts w:eastAsia="Times New Roman" w:cs="Calibri"/>
                <w:color w:val="000000"/>
              </w:rPr>
              <w:t>A local, state, or federal government (including public schools and universities)</w:t>
            </w:r>
          </w:p>
          <w:p w:rsidR="00C66E50" w:rsidRPr="002C7205" w:rsidRDefault="00C66E50" w:rsidP="00C66E50">
            <w:pPr>
              <w:pStyle w:val="ListParagraph"/>
              <w:numPr>
                <w:ilvl w:val="0"/>
                <w:numId w:val="58"/>
              </w:numPr>
              <w:spacing w:after="0" w:line="240" w:lineRule="auto"/>
              <w:rPr>
                <w:rFonts w:eastAsia="Times New Roman" w:cs="Calibri"/>
                <w:color w:val="000000"/>
              </w:rPr>
            </w:pPr>
            <w:r w:rsidRPr="002C7205">
              <w:rPr>
                <w:rFonts w:eastAsia="Times New Roman" w:cs="Calibri"/>
                <w:color w:val="000000"/>
              </w:rPr>
              <w:t>The military (including civilian employees of the military)</w:t>
            </w:r>
          </w:p>
          <w:p w:rsidR="00C66E50" w:rsidRPr="002C7205" w:rsidRDefault="00C66E50" w:rsidP="00C66E50">
            <w:pPr>
              <w:pStyle w:val="ListParagraph"/>
              <w:numPr>
                <w:ilvl w:val="0"/>
                <w:numId w:val="58"/>
              </w:numPr>
              <w:spacing w:after="0" w:line="240" w:lineRule="auto"/>
              <w:rPr>
                <w:rFonts w:eastAsia="Times New Roman" w:cs="Calibri"/>
                <w:color w:val="000000"/>
              </w:rPr>
            </w:pPr>
            <w:r w:rsidRPr="002C7205">
              <w:rPr>
                <w:rFonts w:eastAsia="Times New Roman" w:cs="Calibri"/>
                <w:color w:val="000000"/>
              </w:rPr>
              <w:t>Other</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“The school where you are currently enrolled as a student” deleted as a response option</w:t>
            </w:r>
          </w:p>
          <w:p w:rsidR="00C66E50" w:rsidRPr="002C7205" w:rsidRDefault="00C66E50" w:rsidP="002C7205">
            <w:pPr>
              <w:rPr>
                <w:rFonts w:eastAsia="Times New Roman" w:cs="Calibri"/>
                <w:color w:val="000000"/>
              </w:rPr>
            </w:pPr>
          </w:p>
          <w:p w:rsidR="00C66E50" w:rsidRPr="002C7205" w:rsidRDefault="00C66E50" w:rsidP="002C7205">
            <w:pPr>
              <w:rPr>
                <w:rFonts w:eastAsia="Times New Roman" w:cs="Calibri"/>
                <w:color w:val="000000"/>
              </w:rPr>
            </w:pPr>
            <w:r w:rsidRPr="002C7205">
              <w:rPr>
                <w:rFonts w:eastAsia="Times New Roman" w:cs="Calibri"/>
                <w:color w:val="000000"/>
              </w:rPr>
              <w:t xml:space="preserve">“(including public schools and universities)” added to “A local, state, or federal government” </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B12DIMPBEN</w:t>
            </w:r>
          </w:p>
        </w:tc>
        <w:tc>
          <w:tcPr>
            <w:tcW w:w="3766" w:type="dxa"/>
            <w:noWrap/>
            <w:hideMark/>
          </w:tcPr>
          <w:p w:rsidR="00C66E50" w:rsidRPr="002C7205" w:rsidRDefault="00C66E50" w:rsidP="002C7205">
            <w:pPr>
              <w:rPr>
                <w:rStyle w:val="editor-wording"/>
              </w:rPr>
            </w:pPr>
            <w:r w:rsidRPr="002C7205">
              <w:rPr>
                <w:rStyle w:val="editor-wording"/>
              </w:rPr>
              <w:t>Please indicate how important each of the following benefits are to you when choosing a job.</w:t>
            </w:r>
          </w:p>
          <w:p w:rsidR="00C66E50" w:rsidRPr="002C7205" w:rsidRDefault="00C66E50" w:rsidP="00C66E50">
            <w:pPr>
              <w:pStyle w:val="ListParagraph"/>
              <w:numPr>
                <w:ilvl w:val="0"/>
                <w:numId w:val="59"/>
              </w:numPr>
              <w:spacing w:after="0" w:line="240" w:lineRule="auto"/>
              <w:rPr>
                <w:rFonts w:eastAsia="Times New Roman" w:cs="Calibri"/>
                <w:color w:val="000000"/>
              </w:rPr>
            </w:pPr>
            <w:r w:rsidRPr="002C7205">
              <w:rPr>
                <w:rFonts w:eastAsia="Times New Roman" w:cs="Calibri"/>
                <w:color w:val="000000"/>
              </w:rPr>
              <w:t>Wages and bonuses</w:t>
            </w:r>
            <w:r w:rsidRPr="002C7205">
              <w:rPr>
                <w:rFonts w:eastAsia="Times New Roman" w:cs="Calibri"/>
                <w:color w:val="000000"/>
              </w:rPr>
              <w:tab/>
            </w:r>
          </w:p>
          <w:p w:rsidR="00C66E50" w:rsidRPr="002C7205" w:rsidRDefault="00C66E50" w:rsidP="00C66E50">
            <w:pPr>
              <w:pStyle w:val="ListParagraph"/>
              <w:numPr>
                <w:ilvl w:val="0"/>
                <w:numId w:val="59"/>
              </w:numPr>
              <w:spacing w:after="0" w:line="240" w:lineRule="auto"/>
              <w:rPr>
                <w:rFonts w:eastAsia="Times New Roman" w:cs="Calibri"/>
                <w:color w:val="000000"/>
              </w:rPr>
            </w:pPr>
            <w:r w:rsidRPr="002C7205">
              <w:rPr>
                <w:rFonts w:eastAsia="Times New Roman" w:cs="Calibri"/>
                <w:color w:val="000000"/>
              </w:rPr>
              <w:t>Promotion opportunities</w:t>
            </w:r>
          </w:p>
          <w:p w:rsidR="00C66E50" w:rsidRPr="002C7205" w:rsidRDefault="00C66E50" w:rsidP="00C66E50">
            <w:pPr>
              <w:pStyle w:val="ListParagraph"/>
              <w:numPr>
                <w:ilvl w:val="0"/>
                <w:numId w:val="59"/>
              </w:numPr>
              <w:spacing w:after="0" w:line="240" w:lineRule="auto"/>
              <w:rPr>
                <w:rFonts w:eastAsia="Times New Roman" w:cs="Calibri"/>
                <w:color w:val="000000"/>
              </w:rPr>
            </w:pPr>
            <w:r w:rsidRPr="002C7205">
              <w:rPr>
                <w:rFonts w:eastAsia="Times New Roman" w:cs="Calibri"/>
                <w:color w:val="000000"/>
              </w:rPr>
              <w:t>Commute (e.g., time, hassle)</w:t>
            </w:r>
          </w:p>
          <w:p w:rsidR="00C66E50" w:rsidRPr="002C7205" w:rsidRDefault="00C66E50" w:rsidP="00C66E50">
            <w:pPr>
              <w:pStyle w:val="ListParagraph"/>
              <w:numPr>
                <w:ilvl w:val="0"/>
                <w:numId w:val="59"/>
              </w:numPr>
              <w:spacing w:after="0" w:line="240" w:lineRule="auto"/>
              <w:rPr>
                <w:rFonts w:eastAsia="Times New Roman" w:cs="Calibri"/>
                <w:color w:val="000000"/>
              </w:rPr>
            </w:pPr>
            <w:r w:rsidRPr="002C7205">
              <w:rPr>
                <w:rFonts w:eastAsia="Times New Roman" w:cs="Calibri"/>
                <w:color w:val="000000"/>
              </w:rPr>
              <w:t>Making your own decisions about how to get your work done</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Visual analog scale (“slider”) changed to radio buttons</w:t>
            </w:r>
          </w:p>
          <w:p w:rsidR="00C66E50" w:rsidRPr="002C7205" w:rsidRDefault="00C66E50" w:rsidP="002C7205">
            <w:pPr>
              <w:rPr>
                <w:rFonts w:eastAsia="Times New Roman" w:cs="Calibri"/>
                <w:color w:val="000000"/>
              </w:rPr>
            </w:pPr>
          </w:p>
          <w:p w:rsidR="00C66E50" w:rsidRPr="002C7205" w:rsidRDefault="00C66E50" w:rsidP="002C7205">
            <w:pPr>
              <w:rPr>
                <w:rFonts w:eastAsia="Times New Roman" w:cs="Calibri"/>
                <w:color w:val="000000"/>
              </w:rPr>
            </w:pPr>
            <w:r w:rsidRPr="002C7205">
              <w:rPr>
                <w:rFonts w:eastAsia="Times New Roman" w:cs="Calibri"/>
                <w:color w:val="000000"/>
              </w:rPr>
              <w:t>“Compensation (salary or wages)” changed to “Wages and bonuses”</w:t>
            </w:r>
          </w:p>
          <w:p w:rsidR="00C66E50" w:rsidRPr="002C7205" w:rsidRDefault="00C66E50" w:rsidP="002C7205">
            <w:pPr>
              <w:rPr>
                <w:rFonts w:eastAsia="Times New Roman" w:cs="Calibri"/>
                <w:color w:val="000000"/>
              </w:rPr>
            </w:pPr>
          </w:p>
          <w:p w:rsidR="00C66E50" w:rsidRPr="002C7205" w:rsidRDefault="00C66E50" w:rsidP="002C7205">
            <w:pPr>
              <w:rPr>
                <w:rFonts w:eastAsia="Times New Roman" w:cs="Calibri"/>
                <w:color w:val="000000"/>
              </w:rPr>
            </w:pPr>
            <w:r w:rsidRPr="002C7205">
              <w:rPr>
                <w:rFonts w:eastAsia="Times New Roman" w:cs="Calibri"/>
                <w:color w:val="000000"/>
              </w:rPr>
              <w:t>“Flexibility in job duties” changed to “Making your own decisions about how to get your work done”</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B12DIMPBEN2</w:t>
            </w:r>
          </w:p>
        </w:tc>
        <w:tc>
          <w:tcPr>
            <w:tcW w:w="3766" w:type="dxa"/>
            <w:noWrap/>
            <w:hideMark/>
          </w:tcPr>
          <w:p w:rsidR="00C66E50" w:rsidRPr="002C7205" w:rsidRDefault="00C66E50" w:rsidP="002C7205">
            <w:pPr>
              <w:rPr>
                <w:rStyle w:val="editor-wording"/>
              </w:rPr>
            </w:pPr>
            <w:r w:rsidRPr="002C7205">
              <w:rPr>
                <w:rStyle w:val="editor-wording"/>
              </w:rPr>
              <w:t>Again, please indicate how important each of the following benefits are to you when choosing a job.</w:t>
            </w:r>
          </w:p>
          <w:p w:rsidR="00C66E50" w:rsidRPr="002C7205" w:rsidRDefault="00C66E50" w:rsidP="00C66E50">
            <w:pPr>
              <w:pStyle w:val="ListParagraph"/>
              <w:numPr>
                <w:ilvl w:val="0"/>
                <w:numId w:val="60"/>
              </w:numPr>
              <w:spacing w:after="0" w:line="240" w:lineRule="auto"/>
              <w:rPr>
                <w:rFonts w:eastAsia="Times New Roman" w:cs="Calibri"/>
                <w:color w:val="000000"/>
              </w:rPr>
            </w:pPr>
            <w:r w:rsidRPr="002C7205">
              <w:rPr>
                <w:rFonts w:eastAsia="Times New Roman" w:cs="Calibri"/>
                <w:color w:val="000000"/>
              </w:rPr>
              <w:t>Employer-subsidized daycare</w:t>
            </w:r>
          </w:p>
          <w:p w:rsidR="00C66E50" w:rsidRPr="002C7205" w:rsidRDefault="00C66E50" w:rsidP="00C66E50">
            <w:pPr>
              <w:pStyle w:val="ListParagraph"/>
              <w:numPr>
                <w:ilvl w:val="0"/>
                <w:numId w:val="60"/>
              </w:numPr>
              <w:spacing w:after="0" w:line="240" w:lineRule="auto"/>
              <w:rPr>
                <w:rFonts w:eastAsia="Times New Roman" w:cs="Calibri"/>
                <w:color w:val="000000"/>
              </w:rPr>
            </w:pPr>
            <w:r w:rsidRPr="002C7205">
              <w:rPr>
                <w:rFonts w:eastAsia="Times New Roman" w:cs="Calibri"/>
                <w:color w:val="000000"/>
              </w:rPr>
              <w:t>Work that's directly related to your field of study</w:t>
            </w:r>
            <w:r w:rsidRPr="002C7205">
              <w:rPr>
                <w:rFonts w:eastAsia="Times New Roman" w:cs="Calibri"/>
                <w:color w:val="000000"/>
              </w:rPr>
              <w:tab/>
            </w:r>
          </w:p>
          <w:p w:rsidR="00C66E50" w:rsidRPr="002C7205" w:rsidRDefault="00C66E50" w:rsidP="00C66E50">
            <w:pPr>
              <w:pStyle w:val="ListParagraph"/>
              <w:numPr>
                <w:ilvl w:val="0"/>
                <w:numId w:val="60"/>
              </w:numPr>
              <w:spacing w:after="0" w:line="240" w:lineRule="auto"/>
              <w:rPr>
                <w:rFonts w:eastAsia="Times New Roman" w:cs="Calibri"/>
                <w:color w:val="000000"/>
              </w:rPr>
            </w:pPr>
            <w:r w:rsidRPr="002C7205">
              <w:rPr>
                <w:rFonts w:eastAsia="Times New Roman" w:cs="Calibri"/>
                <w:color w:val="000000"/>
              </w:rPr>
              <w:t>Employer-provided health insurance</w:t>
            </w:r>
            <w:r w:rsidRPr="002C7205">
              <w:rPr>
                <w:rFonts w:eastAsia="Times New Roman" w:cs="Calibri"/>
                <w:color w:val="000000"/>
              </w:rPr>
              <w:tab/>
            </w:r>
            <w:r w:rsidRPr="002C7205">
              <w:rPr>
                <w:rFonts w:eastAsia="Times New Roman" w:cs="Calibri"/>
                <w:color w:val="000000"/>
              </w:rPr>
              <w:tab/>
            </w:r>
          </w:p>
          <w:p w:rsidR="00C66E50" w:rsidRPr="002C7205" w:rsidRDefault="00C66E50" w:rsidP="00C66E50">
            <w:pPr>
              <w:pStyle w:val="ListParagraph"/>
              <w:numPr>
                <w:ilvl w:val="0"/>
                <w:numId w:val="60"/>
              </w:numPr>
              <w:spacing w:after="0" w:line="240" w:lineRule="auto"/>
              <w:rPr>
                <w:rFonts w:eastAsia="Times New Roman" w:cs="Calibri"/>
                <w:color w:val="000000"/>
              </w:rPr>
            </w:pPr>
            <w:r w:rsidRPr="002C7205">
              <w:rPr>
                <w:rFonts w:eastAsia="Times New Roman" w:cs="Calibri"/>
                <w:color w:val="000000"/>
              </w:rPr>
              <w:t>Retirement benefits (e.g., 401k, pension, etc.)</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Visual analog scale (“slider”) changed to radio buttons</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B12DINDCD01</w:t>
            </w:r>
          </w:p>
        </w:tc>
        <w:tc>
          <w:tcPr>
            <w:tcW w:w="3766"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INDUSTRY CODER</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Expanded to two forms. One for coder and one for text entry.</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B12DINDTX01</w:t>
            </w:r>
          </w:p>
        </w:tc>
        <w:tc>
          <w:tcPr>
            <w:tcW w:w="3766" w:type="dxa"/>
            <w:noWrap/>
            <w:hideMark/>
          </w:tcPr>
          <w:p w:rsidR="00C66E50" w:rsidRPr="002C7205" w:rsidRDefault="00C66E50" w:rsidP="002C7205">
            <w:pPr>
              <w:rPr>
                <w:rFonts w:eastAsia="Times New Roman" w:cs="Calibri"/>
                <w:color w:val="000000"/>
              </w:rPr>
            </w:pPr>
            <w:r w:rsidRPr="002C7205">
              <w:rPr>
                <w:rStyle w:val="editor-wording"/>
              </w:rPr>
              <w:t>How would you describe your employer's business or industry?</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Text revised from “What is your employer's primary business or industry?”</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B12DJOBSAT01 (B12DX3JSAT01)</w:t>
            </w:r>
          </w:p>
        </w:tc>
        <w:tc>
          <w:tcPr>
            <w:tcW w:w="3766" w:type="dxa"/>
            <w:noWrap/>
            <w:hideMark/>
          </w:tcPr>
          <w:p w:rsidR="00C66E50" w:rsidRPr="002C7205" w:rsidRDefault="00C66E50" w:rsidP="002C7205">
            <w:pPr>
              <w:rPr>
                <w:rStyle w:val="editor-wording"/>
              </w:rPr>
            </w:pPr>
            <w:r w:rsidRPr="002C7205">
              <w:rPr>
                <w:rStyle w:val="editor-wording"/>
              </w:rPr>
              <w:t>Please indicate how satisfied you are with each of the following areas in this job:</w:t>
            </w:r>
          </w:p>
          <w:p w:rsidR="00C66E50" w:rsidRPr="002C7205" w:rsidRDefault="00C66E50" w:rsidP="00C66E50">
            <w:pPr>
              <w:pStyle w:val="ListParagraph"/>
              <w:numPr>
                <w:ilvl w:val="0"/>
                <w:numId w:val="61"/>
              </w:numPr>
              <w:spacing w:after="0" w:line="240" w:lineRule="auto"/>
              <w:rPr>
                <w:rFonts w:eastAsia="Times New Roman" w:cs="Calibri"/>
                <w:color w:val="000000"/>
              </w:rPr>
            </w:pPr>
            <w:r w:rsidRPr="002C7205">
              <w:rPr>
                <w:rFonts w:eastAsia="Times New Roman" w:cs="Calibri"/>
                <w:color w:val="000000"/>
              </w:rPr>
              <w:t>Compensation (pay and fringe benefits)?</w:t>
            </w:r>
            <w:r w:rsidRPr="002C7205">
              <w:rPr>
                <w:rFonts w:eastAsia="Times New Roman" w:cs="Calibri"/>
                <w:color w:val="000000"/>
              </w:rPr>
              <w:tab/>
            </w:r>
            <w:r w:rsidRPr="002C7205">
              <w:rPr>
                <w:rFonts w:eastAsia="Times New Roman" w:cs="Calibri"/>
                <w:color w:val="000000"/>
              </w:rPr>
              <w:tab/>
            </w:r>
          </w:p>
          <w:p w:rsidR="00C66E50" w:rsidRPr="002C7205" w:rsidRDefault="00C66E50" w:rsidP="00C66E50">
            <w:pPr>
              <w:pStyle w:val="ListParagraph"/>
              <w:numPr>
                <w:ilvl w:val="0"/>
                <w:numId w:val="61"/>
              </w:numPr>
              <w:spacing w:after="0" w:line="240" w:lineRule="auto"/>
              <w:rPr>
                <w:rFonts w:eastAsia="Times New Roman" w:cs="Calibri"/>
                <w:color w:val="000000"/>
              </w:rPr>
            </w:pPr>
            <w:r w:rsidRPr="002C7205">
              <w:rPr>
                <w:rFonts w:eastAsia="Times New Roman" w:cs="Calibri"/>
                <w:color w:val="000000"/>
              </w:rPr>
              <w:t>Importance of your work?</w:t>
            </w:r>
          </w:p>
          <w:p w:rsidR="00C66E50" w:rsidRPr="002C7205" w:rsidRDefault="00C66E50" w:rsidP="00C66E50">
            <w:pPr>
              <w:pStyle w:val="ListParagraph"/>
              <w:numPr>
                <w:ilvl w:val="0"/>
                <w:numId w:val="61"/>
              </w:numPr>
              <w:spacing w:after="0" w:line="240" w:lineRule="auto"/>
              <w:rPr>
                <w:rFonts w:eastAsia="Times New Roman" w:cs="Calibri"/>
                <w:color w:val="000000"/>
              </w:rPr>
            </w:pPr>
            <w:r w:rsidRPr="002C7205">
              <w:rPr>
                <w:rFonts w:eastAsia="Times New Roman" w:cs="Calibri"/>
                <w:color w:val="000000"/>
              </w:rPr>
              <w:t>Challenge of your work?</w:t>
            </w:r>
          </w:p>
          <w:p w:rsidR="00C66E50" w:rsidRPr="002C7205" w:rsidRDefault="00C66E50" w:rsidP="00C66E50">
            <w:pPr>
              <w:pStyle w:val="ListParagraph"/>
              <w:numPr>
                <w:ilvl w:val="0"/>
                <w:numId w:val="61"/>
              </w:numPr>
              <w:spacing w:after="0" w:line="240" w:lineRule="auto"/>
              <w:rPr>
                <w:rFonts w:eastAsia="Times New Roman" w:cs="Calibri"/>
                <w:color w:val="000000"/>
              </w:rPr>
            </w:pPr>
            <w:r w:rsidRPr="002C7205">
              <w:rPr>
                <w:rFonts w:eastAsia="Times New Roman" w:cs="Calibri"/>
                <w:color w:val="000000"/>
              </w:rPr>
              <w:t>Job security?</w:t>
            </w:r>
            <w:r w:rsidRPr="002C7205">
              <w:rPr>
                <w:rFonts w:eastAsia="Times New Roman" w:cs="Calibri"/>
                <w:color w:val="000000"/>
              </w:rPr>
              <w:tab/>
            </w:r>
            <w:r w:rsidRPr="002C7205">
              <w:rPr>
                <w:rFonts w:eastAsia="Times New Roman" w:cs="Calibri"/>
                <w:color w:val="000000"/>
              </w:rPr>
              <w:tab/>
            </w:r>
          </w:p>
          <w:p w:rsidR="00C66E50" w:rsidRPr="002C7205" w:rsidRDefault="00C66E50" w:rsidP="00C66E50">
            <w:pPr>
              <w:pStyle w:val="ListParagraph"/>
              <w:numPr>
                <w:ilvl w:val="0"/>
                <w:numId w:val="61"/>
              </w:numPr>
              <w:spacing w:after="0" w:line="240" w:lineRule="auto"/>
              <w:rPr>
                <w:rFonts w:eastAsia="Times New Roman" w:cs="Calibri"/>
                <w:color w:val="000000"/>
              </w:rPr>
            </w:pPr>
            <w:r w:rsidRPr="002C7205">
              <w:rPr>
                <w:rFonts w:eastAsia="Times New Roman" w:cs="Calibri"/>
                <w:color w:val="000000"/>
              </w:rPr>
              <w:t>Balancing work and family obligations?</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Visual analog scale (“slider”) changed to radio buttons</w:t>
            </w:r>
          </w:p>
          <w:p w:rsidR="00C66E50" w:rsidRPr="002C7205" w:rsidRDefault="00C66E50" w:rsidP="002C7205">
            <w:pPr>
              <w:rPr>
                <w:rFonts w:eastAsia="Times New Roman" w:cs="Calibri"/>
                <w:color w:val="000000"/>
              </w:rPr>
            </w:pPr>
          </w:p>
          <w:p w:rsidR="00C66E50" w:rsidRPr="002C7205" w:rsidRDefault="00C66E50" w:rsidP="002C7205">
            <w:pPr>
              <w:rPr>
                <w:rFonts w:eastAsia="Times New Roman" w:cs="Calibri"/>
                <w:color w:val="000000"/>
              </w:rPr>
            </w:pPr>
            <w:r w:rsidRPr="002C7205">
              <w:rPr>
                <w:rFonts w:eastAsia="Times New Roman" w:cs="Calibri"/>
                <w:color w:val="000000"/>
              </w:rPr>
              <w:t>“Balancing work and family obligations?” Added to response options</w:t>
            </w:r>
          </w:p>
        </w:tc>
      </w:tr>
      <w:tr w:rsidR="00C66E50" w:rsidRPr="003E45DA" w:rsidTr="002C7205">
        <w:trPr>
          <w:trHeight w:val="300"/>
        </w:trPr>
        <w:tc>
          <w:tcPr>
            <w:tcW w:w="215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B12DLICFILT</w:t>
            </w:r>
          </w:p>
        </w:tc>
        <w:tc>
          <w:tcPr>
            <w:tcW w:w="3766" w:type="dxa"/>
            <w:noWrap/>
            <w:hideMark/>
          </w:tcPr>
          <w:p w:rsidR="00C66E50" w:rsidRPr="002C7205" w:rsidRDefault="00C66E50" w:rsidP="002C7205">
            <w:pPr>
              <w:rPr>
                <w:rStyle w:val="editor-wording"/>
              </w:rPr>
            </w:pPr>
            <w:r w:rsidRPr="002C7205">
              <w:rPr>
                <w:rStyle w:val="editor-wording"/>
              </w:rPr>
              <w:t xml:space="preserve">Earlier you mentioned earning a certificate or diploma. </w:t>
            </w:r>
            <w:r w:rsidRPr="002C7205">
              <w:br/>
            </w:r>
            <w:r w:rsidRPr="002C7205">
              <w:br/>
            </w:r>
            <w:r w:rsidRPr="002C7205">
              <w:rPr>
                <w:rStyle w:val="editor-wording"/>
              </w:rPr>
              <w:t>Is it...</w:t>
            </w:r>
          </w:p>
          <w:p w:rsidR="00C66E50" w:rsidRPr="002C7205" w:rsidRDefault="00C66E50" w:rsidP="00C66E50">
            <w:pPr>
              <w:pStyle w:val="ListParagraph"/>
              <w:numPr>
                <w:ilvl w:val="0"/>
                <w:numId w:val="62"/>
              </w:numPr>
              <w:spacing w:after="0" w:line="240" w:lineRule="auto"/>
              <w:rPr>
                <w:rFonts w:eastAsia="Times New Roman" w:cs="Calibri"/>
                <w:color w:val="000000"/>
              </w:rPr>
            </w:pPr>
            <w:r w:rsidRPr="002C7205">
              <w:rPr>
                <w:rFonts w:eastAsia="Times New Roman" w:cs="Calibri"/>
                <w:color w:val="000000"/>
              </w:rPr>
              <w:t>An industry certification or occupational license?</w:t>
            </w:r>
            <w:r w:rsidRPr="002C7205">
              <w:rPr>
                <w:rFonts w:eastAsia="Times New Roman" w:cs="Calibri"/>
                <w:color w:val="000000"/>
              </w:rPr>
              <w:tab/>
            </w:r>
          </w:p>
          <w:p w:rsidR="00C66E50" w:rsidRPr="002C7205" w:rsidRDefault="00C66E50" w:rsidP="00C66E50">
            <w:pPr>
              <w:pStyle w:val="ListParagraph"/>
              <w:numPr>
                <w:ilvl w:val="0"/>
                <w:numId w:val="62"/>
              </w:numPr>
              <w:spacing w:after="0" w:line="240" w:lineRule="auto"/>
              <w:rPr>
                <w:rFonts w:eastAsia="Times New Roman" w:cs="Calibri"/>
                <w:color w:val="000000"/>
              </w:rPr>
            </w:pPr>
            <w:r w:rsidRPr="002C7205">
              <w:rPr>
                <w:rFonts w:eastAsia="Times New Roman" w:cs="Calibri"/>
                <w:color w:val="000000"/>
              </w:rPr>
              <w:t>A vocational or technical certificate or diploma?</w:t>
            </w:r>
          </w:p>
        </w:tc>
        <w:tc>
          <w:tcPr>
            <w:tcW w:w="4181" w:type="dxa"/>
            <w:noWrap/>
            <w:hideMark/>
          </w:tcPr>
          <w:p w:rsidR="00C66E50" w:rsidRPr="002C7205" w:rsidRDefault="00C66E50" w:rsidP="002C7205">
            <w:pPr>
              <w:rPr>
                <w:rFonts w:eastAsia="Times New Roman" w:cs="Calibri"/>
                <w:color w:val="000000"/>
              </w:rPr>
            </w:pPr>
            <w:r w:rsidRPr="002C7205">
              <w:rPr>
                <w:rFonts w:eastAsia="Times New Roman" w:cs="Calibri"/>
                <w:color w:val="000000"/>
              </w:rPr>
              <w:t>No changes</w:t>
            </w:r>
          </w:p>
        </w:tc>
      </w:tr>
      <w:tr w:rsidR="00C66E50" w:rsidRPr="003E45DA" w:rsidTr="002C7205">
        <w:trPr>
          <w:trHeight w:val="300"/>
        </w:trPr>
        <w:tc>
          <w:tcPr>
            <w:tcW w:w="2151" w:type="dxa"/>
            <w:hideMark/>
          </w:tcPr>
          <w:p w:rsidR="00C66E50" w:rsidRPr="003E45DA" w:rsidRDefault="00C66E50" w:rsidP="002C7205">
            <w:pPr>
              <w:rPr>
                <w:rFonts w:eastAsia="Times New Roman" w:cs="Calibri"/>
                <w:color w:val="000000"/>
              </w:rPr>
            </w:pPr>
            <w:r w:rsidRPr="003E45DA">
              <w:rPr>
                <w:rFonts w:eastAsia="Times New Roman" w:cs="Calibri"/>
                <w:color w:val="000000"/>
              </w:rPr>
              <w:t>B12DLICOBT</w:t>
            </w:r>
          </w:p>
        </w:tc>
        <w:tc>
          <w:tcPr>
            <w:tcW w:w="3766"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Was this license or certification issued by a state, industry, a company, a professional association, or some other organization?</w:t>
            </w:r>
          </w:p>
          <w:p w:rsidR="00C66E50" w:rsidRPr="003E45DA" w:rsidRDefault="00C66E50" w:rsidP="00C66E50">
            <w:pPr>
              <w:pStyle w:val="ListParagraph"/>
              <w:numPr>
                <w:ilvl w:val="0"/>
                <w:numId w:val="63"/>
              </w:numPr>
              <w:spacing w:after="0" w:line="240" w:lineRule="auto"/>
              <w:rPr>
                <w:rFonts w:eastAsia="Times New Roman" w:cs="Calibri"/>
                <w:color w:val="000000"/>
              </w:rPr>
            </w:pPr>
            <w:r w:rsidRPr="003E45DA">
              <w:rPr>
                <w:rFonts w:eastAsia="Times New Roman" w:cs="Calibri"/>
                <w:color w:val="000000"/>
              </w:rPr>
              <w:t>State</w:t>
            </w:r>
          </w:p>
          <w:p w:rsidR="00C66E50" w:rsidRPr="003E45DA" w:rsidRDefault="00C66E50" w:rsidP="00C66E50">
            <w:pPr>
              <w:pStyle w:val="ListParagraph"/>
              <w:numPr>
                <w:ilvl w:val="0"/>
                <w:numId w:val="63"/>
              </w:numPr>
              <w:spacing w:after="0" w:line="240" w:lineRule="auto"/>
              <w:rPr>
                <w:rFonts w:eastAsia="Times New Roman" w:cs="Calibri"/>
                <w:color w:val="000000"/>
              </w:rPr>
            </w:pPr>
            <w:r w:rsidRPr="003E45DA">
              <w:rPr>
                <w:rFonts w:eastAsia="Times New Roman" w:cs="Calibri"/>
                <w:color w:val="000000"/>
              </w:rPr>
              <w:t>Industry</w:t>
            </w:r>
          </w:p>
          <w:p w:rsidR="00C66E50" w:rsidRPr="003E45DA" w:rsidRDefault="00C66E50" w:rsidP="00C66E50">
            <w:pPr>
              <w:pStyle w:val="ListParagraph"/>
              <w:numPr>
                <w:ilvl w:val="0"/>
                <w:numId w:val="63"/>
              </w:numPr>
              <w:spacing w:after="0" w:line="240" w:lineRule="auto"/>
              <w:rPr>
                <w:rFonts w:eastAsia="Times New Roman" w:cs="Calibri"/>
                <w:color w:val="000000"/>
              </w:rPr>
            </w:pPr>
            <w:r w:rsidRPr="003E45DA">
              <w:rPr>
                <w:rFonts w:eastAsia="Times New Roman" w:cs="Calibri"/>
                <w:color w:val="000000"/>
              </w:rPr>
              <w:t>Company</w:t>
            </w:r>
          </w:p>
          <w:p w:rsidR="00C66E50" w:rsidRPr="003E45DA" w:rsidRDefault="00C66E50" w:rsidP="00C66E50">
            <w:pPr>
              <w:pStyle w:val="ListParagraph"/>
              <w:numPr>
                <w:ilvl w:val="0"/>
                <w:numId w:val="63"/>
              </w:numPr>
              <w:spacing w:after="0" w:line="240" w:lineRule="auto"/>
              <w:rPr>
                <w:rFonts w:eastAsia="Times New Roman" w:cs="Calibri"/>
                <w:color w:val="000000"/>
              </w:rPr>
            </w:pPr>
            <w:r w:rsidRPr="003E45DA">
              <w:rPr>
                <w:rFonts w:eastAsia="Times New Roman" w:cs="Calibri"/>
                <w:color w:val="000000"/>
              </w:rPr>
              <w:t>Professional association</w:t>
            </w:r>
          </w:p>
          <w:p w:rsidR="00C66E50" w:rsidRPr="003E45DA" w:rsidRDefault="00C66E50" w:rsidP="00C66E50">
            <w:pPr>
              <w:pStyle w:val="ListParagraph"/>
              <w:numPr>
                <w:ilvl w:val="0"/>
                <w:numId w:val="63"/>
              </w:numPr>
              <w:spacing w:after="0" w:line="240" w:lineRule="auto"/>
              <w:rPr>
                <w:rFonts w:eastAsia="Times New Roman" w:cs="Calibri"/>
                <w:color w:val="000000"/>
              </w:rPr>
            </w:pPr>
            <w:r w:rsidRPr="003E45DA">
              <w:rPr>
                <w:rFonts w:eastAsia="Times New Roman" w:cs="Calibri"/>
                <w:color w:val="000000"/>
              </w:rPr>
              <w:t>Other</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 xml:space="preserve">Question added for second round of cognitive testing. </w:t>
            </w: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r w:rsidRPr="003E45DA">
              <w:rPr>
                <w:rFonts w:eastAsia="Times New Roman" w:cs="Calibri"/>
                <w:color w:val="000000"/>
              </w:rPr>
              <w:t>“Mark all that apply” deleted from question</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B12DLKWRK</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 xml:space="preserve">Since your graduation in [Y_BB09AWRDM] [Y_BB09AWRDY] from [Y_NPSCHL], please indicate which months you were actively looking for work, including looking for a different or additional job. (Months in bold text indicate months you reported working.) </w:t>
            </w:r>
          </w:p>
        </w:tc>
        <w:tc>
          <w:tcPr>
            <w:tcW w:w="4181" w:type="dxa"/>
            <w:noWrap/>
            <w:hideMark/>
          </w:tcPr>
          <w:p w:rsidR="00C66E50" w:rsidRPr="003E45DA" w:rsidRDefault="00C66E50" w:rsidP="002C7205">
            <w:pPr>
              <w:rPr>
                <w:rFonts w:eastAsia="Times New Roman" w:cs="Calibri"/>
                <w:color w:val="000000"/>
              </w:rPr>
            </w:pPr>
            <w:r>
              <w:rPr>
                <w:rFonts w:eastAsia="Times New Roman" w:cs="Calibri"/>
                <w:color w:val="000000"/>
              </w:rPr>
              <w:t>Forme revised to highlight months respondent was working</w:t>
            </w:r>
          </w:p>
        </w:tc>
      </w:tr>
      <w:tr w:rsidR="00C66E50" w:rsidRPr="003E45DA" w:rsidTr="002C7205">
        <w:trPr>
          <w:trHeight w:val="300"/>
        </w:trPr>
        <w:tc>
          <w:tcPr>
            <w:tcW w:w="2151" w:type="dxa"/>
            <w:hideMark/>
          </w:tcPr>
          <w:p w:rsidR="00C66E50" w:rsidRPr="003E45DA" w:rsidRDefault="00C66E50" w:rsidP="002C7205">
            <w:pPr>
              <w:rPr>
                <w:rFonts w:eastAsia="Times New Roman" w:cs="Calibri"/>
                <w:color w:val="000000"/>
              </w:rPr>
            </w:pPr>
            <w:r w:rsidRPr="003E45DA">
              <w:rPr>
                <w:rFonts w:eastAsia="Times New Roman" w:cs="Calibri"/>
                <w:color w:val="000000"/>
              </w:rPr>
              <w:t>B12DNSF18B01</w:t>
            </w:r>
          </w:p>
        </w:tc>
        <w:tc>
          <w:tcPr>
            <w:tcW w:w="3766" w:type="dxa"/>
            <w:noWrap/>
            <w:hideMark/>
          </w:tcPr>
          <w:p w:rsidR="00C66E50" w:rsidRPr="003E45DA" w:rsidRDefault="00C66E50" w:rsidP="002C7205">
            <w:pPr>
              <w:rPr>
                <w:rStyle w:val="editor-wording"/>
              </w:rPr>
            </w:pPr>
            <w:r w:rsidRPr="003E45DA">
              <w:rPr>
                <w:rStyle w:val="editor-wording"/>
              </w:rPr>
              <w:t>What kind of degree is required to complete the duties for this job with [EMPLOYER]?</w:t>
            </w:r>
          </w:p>
          <w:p w:rsidR="00C66E50" w:rsidRPr="003E45DA" w:rsidRDefault="00C66E50" w:rsidP="00C66E50">
            <w:pPr>
              <w:pStyle w:val="ListParagraph"/>
              <w:numPr>
                <w:ilvl w:val="0"/>
                <w:numId w:val="64"/>
              </w:numPr>
              <w:spacing w:after="0" w:line="240" w:lineRule="auto"/>
              <w:rPr>
                <w:rFonts w:eastAsia="Times New Roman" w:cs="Calibri"/>
                <w:color w:val="000000"/>
              </w:rPr>
            </w:pPr>
            <w:r w:rsidRPr="003E45DA">
              <w:rPr>
                <w:rFonts w:eastAsia="Times New Roman" w:cs="Calibri"/>
                <w:color w:val="000000"/>
              </w:rPr>
              <w:t>Engineering, computer science, math, or the natural sciences BA or higher</w:t>
            </w:r>
          </w:p>
          <w:p w:rsidR="00C66E50" w:rsidRPr="003E45DA" w:rsidRDefault="00C66E50" w:rsidP="00C66E50">
            <w:pPr>
              <w:pStyle w:val="ListParagraph"/>
              <w:numPr>
                <w:ilvl w:val="0"/>
                <w:numId w:val="64"/>
              </w:numPr>
              <w:spacing w:after="0" w:line="240" w:lineRule="auto"/>
              <w:rPr>
                <w:rFonts w:eastAsia="Times New Roman" w:cs="Calibri"/>
                <w:color w:val="000000"/>
              </w:rPr>
            </w:pPr>
            <w:r w:rsidRPr="003E45DA">
              <w:rPr>
                <w:rFonts w:eastAsia="Times New Roman" w:cs="Calibri"/>
                <w:color w:val="000000"/>
              </w:rPr>
              <w:t>Social sciences BA or higher</w:t>
            </w:r>
          </w:p>
          <w:p w:rsidR="00C66E50" w:rsidRPr="003E45DA" w:rsidRDefault="00C66E50" w:rsidP="00C66E50">
            <w:pPr>
              <w:pStyle w:val="ListParagraph"/>
              <w:numPr>
                <w:ilvl w:val="0"/>
                <w:numId w:val="64"/>
              </w:numPr>
              <w:spacing w:after="0" w:line="240" w:lineRule="auto"/>
              <w:rPr>
                <w:rFonts w:eastAsia="Times New Roman" w:cs="Calibri"/>
                <w:color w:val="000000"/>
              </w:rPr>
            </w:pPr>
            <w:r w:rsidRPr="003E45DA">
              <w:rPr>
                <w:rFonts w:eastAsia="Times New Roman" w:cs="Calibri"/>
                <w:color w:val="000000"/>
              </w:rPr>
              <w:t>Other specified BA or higher (e.g., health, business, or education, etc.)</w:t>
            </w:r>
          </w:p>
          <w:p w:rsidR="00C66E50" w:rsidRPr="003E45DA" w:rsidRDefault="00C66E50" w:rsidP="00C66E50">
            <w:pPr>
              <w:pStyle w:val="ListParagraph"/>
              <w:numPr>
                <w:ilvl w:val="0"/>
                <w:numId w:val="64"/>
              </w:numPr>
              <w:spacing w:after="0" w:line="240" w:lineRule="auto"/>
              <w:rPr>
                <w:rFonts w:eastAsia="Times New Roman" w:cs="Calibri"/>
                <w:color w:val="000000"/>
              </w:rPr>
            </w:pPr>
            <w:r w:rsidRPr="003E45DA">
              <w:rPr>
                <w:rFonts w:eastAsia="Times New Roman" w:cs="Calibri"/>
                <w:color w:val="000000"/>
              </w:rPr>
              <w:t>Unspecified BA or higher (e.g., no preference on BA field)</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Added for round 3 of cognitive testing</w:t>
            </w: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r w:rsidRPr="003E45DA">
              <w:rPr>
                <w:rFonts w:eastAsia="Times New Roman" w:cs="Calibri"/>
                <w:color w:val="000000"/>
              </w:rPr>
              <w:t>Stem revised from “Did your duties in this job require the technical expertise of a bachelor’s degree or higher in…”</w:t>
            </w: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r w:rsidRPr="003E45DA">
              <w:rPr>
                <w:rFonts w:eastAsia="Times New Roman" w:cs="Calibri"/>
                <w:color w:val="000000"/>
              </w:rPr>
              <w:t>Response options revised from to include “BA or higher”</w:t>
            </w: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r w:rsidRPr="003E45DA">
              <w:rPr>
                <w:rFonts w:eastAsia="Times New Roman" w:cs="Calibri"/>
                <w:color w:val="000000"/>
              </w:rPr>
              <w:t>“Unspecified BA …” added to response options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B12DNSF19B01</w:t>
            </w:r>
          </w:p>
        </w:tc>
        <w:tc>
          <w:tcPr>
            <w:tcW w:w="3766" w:type="dxa"/>
            <w:noWrap/>
            <w:hideMark/>
          </w:tcPr>
          <w:p w:rsidR="00C66E50" w:rsidRPr="003E45DA" w:rsidRDefault="00C66E50" w:rsidP="002C7205">
            <w:pPr>
              <w:rPr>
                <w:rStyle w:val="editor-wording"/>
              </w:rPr>
            </w:pPr>
            <w:r w:rsidRPr="003E45DA">
              <w:rPr>
                <w:rStyle w:val="editor-wording"/>
              </w:rPr>
              <w:t>Would you say the skills required for this job are closely related, somewhat related, or not related to the skills you obtained in your bachelor's degree program at [SCHOOL]?</w:t>
            </w:r>
          </w:p>
          <w:p w:rsidR="00C66E50" w:rsidRPr="003E45DA" w:rsidRDefault="00C66E50" w:rsidP="00C66E50">
            <w:pPr>
              <w:pStyle w:val="ListParagraph"/>
              <w:numPr>
                <w:ilvl w:val="0"/>
                <w:numId w:val="65"/>
              </w:numPr>
              <w:spacing w:after="0" w:line="240" w:lineRule="auto"/>
              <w:rPr>
                <w:rFonts w:eastAsia="Times New Roman" w:cs="Calibri"/>
                <w:color w:val="000000"/>
              </w:rPr>
            </w:pPr>
            <w:r w:rsidRPr="003E45DA">
              <w:rPr>
                <w:rFonts w:eastAsia="Times New Roman" w:cs="Calibri"/>
                <w:color w:val="000000"/>
              </w:rPr>
              <w:t>Closely related</w:t>
            </w:r>
          </w:p>
          <w:p w:rsidR="00C66E50" w:rsidRPr="003E45DA" w:rsidRDefault="00C66E50" w:rsidP="00C66E50">
            <w:pPr>
              <w:pStyle w:val="ListParagraph"/>
              <w:numPr>
                <w:ilvl w:val="0"/>
                <w:numId w:val="65"/>
              </w:numPr>
              <w:spacing w:after="0" w:line="240" w:lineRule="auto"/>
              <w:rPr>
                <w:rFonts w:eastAsia="Times New Roman" w:cs="Calibri"/>
                <w:color w:val="000000"/>
              </w:rPr>
            </w:pPr>
            <w:r w:rsidRPr="003E45DA">
              <w:rPr>
                <w:rFonts w:eastAsia="Times New Roman" w:cs="Calibri"/>
                <w:color w:val="000000"/>
              </w:rPr>
              <w:t>Somewhat related</w:t>
            </w:r>
          </w:p>
          <w:p w:rsidR="00C66E50" w:rsidRPr="003E45DA" w:rsidRDefault="00C66E50" w:rsidP="00C66E50">
            <w:pPr>
              <w:pStyle w:val="ListParagraph"/>
              <w:numPr>
                <w:ilvl w:val="0"/>
                <w:numId w:val="65"/>
              </w:numPr>
              <w:spacing w:after="0" w:line="240" w:lineRule="auto"/>
              <w:rPr>
                <w:rFonts w:eastAsia="Times New Roman" w:cs="Calibri"/>
                <w:color w:val="000000"/>
              </w:rPr>
            </w:pPr>
            <w:r w:rsidRPr="003E45DA">
              <w:rPr>
                <w:rFonts w:eastAsia="Times New Roman" w:cs="Calibri"/>
                <w:color w:val="000000"/>
              </w:rPr>
              <w:t>Not related</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 xml:space="preserve">No </w:t>
            </w:r>
            <w:r>
              <w:rPr>
                <w:rFonts w:eastAsia="Times New Roman" w:cs="Calibri"/>
                <w:color w:val="000000"/>
              </w:rPr>
              <w:t>changes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B12DNSF20B</w:t>
            </w:r>
          </w:p>
        </w:tc>
        <w:tc>
          <w:tcPr>
            <w:tcW w:w="3766" w:type="dxa"/>
            <w:noWrap/>
            <w:hideMark/>
          </w:tcPr>
          <w:p w:rsidR="00C66E50" w:rsidRPr="003E45DA" w:rsidRDefault="00C66E50" w:rsidP="002C7205">
            <w:pPr>
              <w:rPr>
                <w:rStyle w:val="editor-wording"/>
              </w:rPr>
            </w:pPr>
            <w:r w:rsidRPr="003E45DA">
              <w:rPr>
                <w:rStyle w:val="editor-wording"/>
              </w:rPr>
              <w:t>Please indicate whether each of the following factors influenced your decision to work in an area outside of your [Y_NPSCHOOL] bachelor's degree field...</w:t>
            </w:r>
          </w:p>
          <w:p w:rsidR="00C66E50" w:rsidRPr="003E45DA" w:rsidRDefault="00C66E50" w:rsidP="00C66E50">
            <w:pPr>
              <w:pStyle w:val="ListParagraph"/>
              <w:numPr>
                <w:ilvl w:val="0"/>
                <w:numId w:val="66"/>
              </w:numPr>
              <w:spacing w:after="0" w:line="240" w:lineRule="auto"/>
              <w:rPr>
                <w:rFonts w:eastAsia="Times New Roman" w:cs="Calibri"/>
                <w:color w:val="000000"/>
              </w:rPr>
            </w:pPr>
            <w:r w:rsidRPr="003E45DA">
              <w:rPr>
                <w:rFonts w:eastAsia="Times New Roman" w:cs="Calibri"/>
                <w:color w:val="000000"/>
              </w:rPr>
              <w:t>Pay, promotion opportunities</w:t>
            </w:r>
          </w:p>
          <w:p w:rsidR="00C66E50" w:rsidRPr="003E45DA" w:rsidRDefault="00C66E50" w:rsidP="00C66E50">
            <w:pPr>
              <w:pStyle w:val="ListParagraph"/>
              <w:numPr>
                <w:ilvl w:val="0"/>
                <w:numId w:val="66"/>
              </w:numPr>
              <w:spacing w:after="0" w:line="240" w:lineRule="auto"/>
              <w:rPr>
                <w:rFonts w:eastAsia="Times New Roman" w:cs="Calibri"/>
                <w:color w:val="000000"/>
              </w:rPr>
            </w:pPr>
            <w:r w:rsidRPr="003E45DA">
              <w:rPr>
                <w:rFonts w:eastAsia="Times New Roman" w:cs="Calibri"/>
                <w:color w:val="000000"/>
              </w:rPr>
              <w:t>Working conditions (e.g., hours, equipment, working environment, etc.)</w:t>
            </w:r>
            <w:r w:rsidRPr="003E45DA">
              <w:rPr>
                <w:rFonts w:eastAsia="Times New Roman" w:cs="Calibri"/>
                <w:color w:val="000000"/>
              </w:rPr>
              <w:tab/>
            </w:r>
          </w:p>
          <w:p w:rsidR="00C66E50" w:rsidRPr="003E45DA" w:rsidRDefault="00C66E50" w:rsidP="00C66E50">
            <w:pPr>
              <w:pStyle w:val="ListParagraph"/>
              <w:numPr>
                <w:ilvl w:val="0"/>
                <w:numId w:val="66"/>
              </w:numPr>
              <w:spacing w:after="0" w:line="240" w:lineRule="auto"/>
              <w:rPr>
                <w:rFonts w:eastAsia="Times New Roman" w:cs="Calibri"/>
                <w:color w:val="000000"/>
              </w:rPr>
            </w:pPr>
            <w:r w:rsidRPr="003E45DA">
              <w:rPr>
                <w:rFonts w:eastAsia="Times New Roman" w:cs="Calibri"/>
                <w:color w:val="000000"/>
              </w:rPr>
              <w:t>Job location</w:t>
            </w:r>
            <w:r w:rsidRPr="003E45DA">
              <w:rPr>
                <w:rFonts w:eastAsia="Times New Roman" w:cs="Calibri"/>
                <w:color w:val="000000"/>
              </w:rPr>
              <w:tab/>
            </w:r>
            <w:r w:rsidRPr="003E45DA">
              <w:rPr>
                <w:rFonts w:eastAsia="Times New Roman" w:cs="Calibri"/>
                <w:color w:val="000000"/>
              </w:rPr>
              <w:tab/>
            </w:r>
          </w:p>
          <w:p w:rsidR="00C66E50" w:rsidRPr="003E45DA" w:rsidRDefault="00C66E50" w:rsidP="00C66E50">
            <w:pPr>
              <w:pStyle w:val="ListParagraph"/>
              <w:numPr>
                <w:ilvl w:val="0"/>
                <w:numId w:val="66"/>
              </w:numPr>
              <w:spacing w:after="0" w:line="240" w:lineRule="auto"/>
              <w:rPr>
                <w:rFonts w:eastAsia="Times New Roman" w:cs="Calibri"/>
                <w:color w:val="000000"/>
              </w:rPr>
            </w:pPr>
            <w:r w:rsidRPr="003E45DA">
              <w:rPr>
                <w:rFonts w:eastAsia="Times New Roman" w:cs="Calibri"/>
                <w:color w:val="000000"/>
              </w:rPr>
              <w:t>Change in career or professional interests</w:t>
            </w:r>
            <w:r w:rsidRPr="003E45DA">
              <w:rPr>
                <w:rFonts w:eastAsia="Times New Roman" w:cs="Calibri"/>
                <w:color w:val="000000"/>
              </w:rPr>
              <w:tab/>
            </w:r>
          </w:p>
          <w:p w:rsidR="00C66E50" w:rsidRPr="003E45DA" w:rsidRDefault="00C66E50" w:rsidP="00C66E50">
            <w:pPr>
              <w:pStyle w:val="ListParagraph"/>
              <w:numPr>
                <w:ilvl w:val="0"/>
                <w:numId w:val="66"/>
              </w:numPr>
              <w:spacing w:after="0" w:line="240" w:lineRule="auto"/>
              <w:rPr>
                <w:rFonts w:eastAsia="Times New Roman" w:cs="Calibri"/>
                <w:color w:val="000000"/>
              </w:rPr>
            </w:pPr>
            <w:r w:rsidRPr="003E45DA">
              <w:rPr>
                <w:rFonts w:eastAsia="Times New Roman" w:cs="Calibri"/>
                <w:color w:val="000000"/>
              </w:rPr>
              <w:t>Family-related reasons (e.g., children, spouse's job moved, etc.)</w:t>
            </w:r>
          </w:p>
          <w:p w:rsidR="00C66E50" w:rsidRPr="003E45DA" w:rsidRDefault="00C66E50" w:rsidP="00C66E50">
            <w:pPr>
              <w:pStyle w:val="ListParagraph"/>
              <w:numPr>
                <w:ilvl w:val="0"/>
                <w:numId w:val="66"/>
              </w:numPr>
              <w:spacing w:after="0" w:line="240" w:lineRule="auto"/>
              <w:rPr>
                <w:rFonts w:eastAsia="Times New Roman" w:cs="Calibri"/>
                <w:color w:val="000000"/>
              </w:rPr>
            </w:pPr>
            <w:r w:rsidRPr="003E45DA">
              <w:rPr>
                <w:rFonts w:eastAsia="Times New Roman" w:cs="Calibri"/>
                <w:color w:val="000000"/>
              </w:rPr>
              <w:t xml:space="preserve">Job in </w:t>
            </w:r>
            <w:r w:rsidRPr="003E45DA">
              <w:rPr>
                <w:rStyle w:val="editor-wording"/>
              </w:rPr>
              <w:t>[Y_NPSCHOOL]</w:t>
            </w:r>
            <w:r w:rsidRPr="003E45DA">
              <w:rPr>
                <w:rFonts w:eastAsia="Times New Roman" w:cs="Calibri"/>
                <w:color w:val="000000"/>
              </w:rPr>
              <w:t xml:space="preserve"> bachelor's degree field not available</w:t>
            </w:r>
          </w:p>
          <w:p w:rsidR="00C66E50" w:rsidRPr="003E45DA" w:rsidRDefault="00C66E50" w:rsidP="00C66E50">
            <w:pPr>
              <w:pStyle w:val="ListParagraph"/>
              <w:numPr>
                <w:ilvl w:val="0"/>
                <w:numId w:val="66"/>
              </w:numPr>
              <w:spacing w:after="0" w:line="240" w:lineRule="auto"/>
              <w:rPr>
                <w:rFonts w:eastAsia="Times New Roman" w:cs="Calibri"/>
                <w:color w:val="000000"/>
              </w:rPr>
            </w:pPr>
            <w:r w:rsidRPr="003E45DA">
              <w:rPr>
                <w:rFonts w:eastAsia="Times New Roman" w:cs="Calibri"/>
                <w:color w:val="000000"/>
              </w:rPr>
              <w:t>Flexibility and benefits at this job fit my needs (e.g., allows me to be enrolled, care for family members, etc.)</w:t>
            </w:r>
            <w:r w:rsidRPr="003E45DA">
              <w:rPr>
                <w:rFonts w:eastAsia="Times New Roman" w:cs="Calibri"/>
                <w:color w:val="000000"/>
              </w:rPr>
              <w:tab/>
            </w:r>
          </w:p>
          <w:p w:rsidR="00C66E50" w:rsidRPr="003E45DA" w:rsidRDefault="00C66E50" w:rsidP="00C66E50">
            <w:pPr>
              <w:pStyle w:val="ListParagraph"/>
              <w:numPr>
                <w:ilvl w:val="0"/>
                <w:numId w:val="66"/>
              </w:numPr>
              <w:spacing w:after="0" w:line="240" w:lineRule="auto"/>
              <w:rPr>
                <w:rFonts w:eastAsia="Times New Roman" w:cs="Calibri"/>
                <w:color w:val="000000"/>
              </w:rPr>
            </w:pPr>
            <w:r w:rsidRPr="003E45DA">
              <w:rPr>
                <w:rFonts w:eastAsia="Times New Roman" w:cs="Calibri"/>
                <w:color w:val="000000"/>
              </w:rPr>
              <w:t>Other factor(s) not listed</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“For example” replaced with “e.g.” in response options</w:t>
            </w:r>
          </w:p>
        </w:tc>
      </w:tr>
      <w:tr w:rsidR="00C66E50" w:rsidRPr="003E45DA" w:rsidTr="002C7205">
        <w:trPr>
          <w:trHeight w:val="300"/>
        </w:trPr>
        <w:tc>
          <w:tcPr>
            <w:tcW w:w="2151" w:type="dxa"/>
            <w:hideMark/>
          </w:tcPr>
          <w:p w:rsidR="00C66E50" w:rsidRPr="003E45DA" w:rsidRDefault="00C66E50" w:rsidP="002C7205">
            <w:pPr>
              <w:rPr>
                <w:rFonts w:eastAsia="Times New Roman" w:cs="Calibri"/>
                <w:color w:val="000000"/>
              </w:rPr>
            </w:pPr>
            <w:r w:rsidRPr="003E45DA">
              <w:rPr>
                <w:rFonts w:eastAsia="Times New Roman" w:cs="Calibri"/>
                <w:color w:val="000000"/>
              </w:rPr>
              <w:t>B12DNSF20B01</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Would you say the skills required for this job are closely related, somewhat related, or not related to the skills you obtained in your most recent post-baccalaureate degree or certificate program [DEGREE]?</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Added for round 3 of cognitive testing</w:t>
            </w: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r w:rsidRPr="003E45DA">
              <w:rPr>
                <w:rFonts w:eastAsia="Times New Roman" w:cs="Calibri"/>
                <w:color w:val="000000"/>
              </w:rPr>
              <w:t>“post-BA degree” revised to “</w:t>
            </w:r>
            <w:r w:rsidRPr="003E45DA">
              <w:rPr>
                <w:rStyle w:val="editor-wording"/>
              </w:rPr>
              <w:t>post-baccalaureate degree or certificate</w:t>
            </w:r>
            <w:r w:rsidRPr="003E45DA">
              <w:rPr>
                <w:rFonts w:eastAsia="Times New Roman" w:cs="Calibri"/>
                <w:color w:val="000000"/>
              </w:rPr>
              <w:t>”</w:t>
            </w:r>
          </w:p>
        </w:tc>
      </w:tr>
      <w:tr w:rsidR="00C66E50" w:rsidRPr="003E45DA" w:rsidTr="002C7205">
        <w:trPr>
          <w:trHeight w:val="300"/>
        </w:trPr>
        <w:tc>
          <w:tcPr>
            <w:tcW w:w="2151" w:type="dxa"/>
            <w:hideMark/>
          </w:tcPr>
          <w:p w:rsidR="00C66E50" w:rsidRPr="003E45DA" w:rsidRDefault="00C66E50" w:rsidP="002C7205">
            <w:pPr>
              <w:rPr>
                <w:rFonts w:eastAsia="Times New Roman" w:cs="Calibri"/>
                <w:color w:val="000000"/>
              </w:rPr>
            </w:pPr>
            <w:r w:rsidRPr="003E45DA">
              <w:rPr>
                <w:rFonts w:eastAsia="Times New Roman" w:cs="Calibri"/>
                <w:color w:val="000000"/>
              </w:rPr>
              <w:t>B12DNSF21B</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 xml:space="preserve">Which of the following was your </w:t>
            </w:r>
            <w:r w:rsidRPr="003E45DA">
              <w:rPr>
                <w:rStyle w:val="editor-wording"/>
                <w:b/>
                <w:bCs/>
              </w:rPr>
              <w:t>most important</w:t>
            </w:r>
            <w:r w:rsidRPr="003E45DA">
              <w:rPr>
                <w:rStyle w:val="editor-wording"/>
              </w:rPr>
              <w:t xml:space="preserve"> reason for working in an area outside of your bachelor's degree field?</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No changes</w:t>
            </w:r>
          </w:p>
        </w:tc>
      </w:tr>
      <w:tr w:rsidR="00C66E50" w:rsidRPr="003E45DA" w:rsidTr="002C7205">
        <w:trPr>
          <w:trHeight w:val="300"/>
        </w:trPr>
        <w:tc>
          <w:tcPr>
            <w:tcW w:w="2151" w:type="dxa"/>
            <w:hideMark/>
          </w:tcPr>
          <w:p w:rsidR="00C66E50" w:rsidRPr="003E45DA" w:rsidRDefault="00C66E50" w:rsidP="002C7205">
            <w:pPr>
              <w:rPr>
                <w:rFonts w:eastAsia="Times New Roman" w:cs="Calibri"/>
                <w:color w:val="000000"/>
              </w:rPr>
            </w:pPr>
            <w:r w:rsidRPr="003E45DA">
              <w:rPr>
                <w:rFonts w:eastAsia="Times New Roman" w:cs="Calibri"/>
                <w:color w:val="000000"/>
              </w:rPr>
              <w:t>B12DNW01</w:t>
            </w:r>
          </w:p>
        </w:tc>
        <w:tc>
          <w:tcPr>
            <w:tcW w:w="3766" w:type="dxa"/>
            <w:noWrap/>
            <w:hideMark/>
          </w:tcPr>
          <w:p w:rsidR="00C66E50" w:rsidRPr="003E45DA" w:rsidRDefault="00C66E50" w:rsidP="002C7205">
            <w:pPr>
              <w:rPr>
                <w:rStyle w:val="editor-wording"/>
              </w:rPr>
            </w:pPr>
            <w:r w:rsidRPr="003E45DA">
              <w:rPr>
                <w:rStyle w:val="editor-wording"/>
              </w:rPr>
              <w:t>From the employment dates you gave, it appears that you were not working from [month/year01] through [month/year02]. What were you doing during this time? Were you...</w:t>
            </w:r>
          </w:p>
          <w:p w:rsidR="00C66E50" w:rsidRPr="003E45DA" w:rsidRDefault="00C66E50" w:rsidP="00C66E50">
            <w:pPr>
              <w:pStyle w:val="ListParagraph"/>
              <w:numPr>
                <w:ilvl w:val="0"/>
                <w:numId w:val="67"/>
              </w:numPr>
              <w:spacing w:after="0" w:line="240" w:lineRule="auto"/>
              <w:rPr>
                <w:rFonts w:eastAsia="Times New Roman" w:cs="Calibri"/>
                <w:color w:val="000000"/>
              </w:rPr>
            </w:pPr>
            <w:r w:rsidRPr="003E45DA">
              <w:rPr>
                <w:rFonts w:eastAsia="Times New Roman" w:cs="Calibri"/>
                <w:color w:val="000000"/>
              </w:rPr>
              <w:t>Looking for work</w:t>
            </w:r>
            <w:r w:rsidRPr="003E45DA">
              <w:rPr>
                <w:rFonts w:eastAsia="Times New Roman" w:cs="Calibri"/>
                <w:color w:val="000000"/>
              </w:rPr>
              <w:tab/>
            </w:r>
          </w:p>
          <w:p w:rsidR="00C66E50" w:rsidRPr="003E45DA" w:rsidRDefault="00C66E50" w:rsidP="00C66E50">
            <w:pPr>
              <w:pStyle w:val="ListParagraph"/>
              <w:numPr>
                <w:ilvl w:val="0"/>
                <w:numId w:val="67"/>
              </w:numPr>
              <w:spacing w:after="0" w:line="240" w:lineRule="auto"/>
              <w:rPr>
                <w:rFonts w:eastAsia="Times New Roman" w:cs="Calibri"/>
                <w:color w:val="000000"/>
              </w:rPr>
            </w:pPr>
            <w:r w:rsidRPr="003E45DA">
              <w:rPr>
                <w:rFonts w:eastAsia="Times New Roman" w:cs="Calibri"/>
                <w:color w:val="000000"/>
              </w:rPr>
              <w:t>Taking a break from work</w:t>
            </w:r>
          </w:p>
          <w:p w:rsidR="00C66E50" w:rsidRPr="003E45DA" w:rsidRDefault="00C66E50" w:rsidP="00C66E50">
            <w:pPr>
              <w:pStyle w:val="ListParagraph"/>
              <w:numPr>
                <w:ilvl w:val="0"/>
                <w:numId w:val="67"/>
              </w:numPr>
              <w:spacing w:after="0" w:line="240" w:lineRule="auto"/>
              <w:rPr>
                <w:rFonts w:eastAsia="Times New Roman" w:cs="Calibri"/>
                <w:color w:val="000000"/>
              </w:rPr>
            </w:pPr>
            <w:r w:rsidRPr="003E45DA">
              <w:rPr>
                <w:rFonts w:eastAsia="Times New Roman" w:cs="Calibri"/>
                <w:color w:val="000000"/>
              </w:rPr>
              <w:t>Enrolled in school</w:t>
            </w:r>
            <w:r w:rsidRPr="003E45DA">
              <w:rPr>
                <w:rFonts w:eastAsia="Times New Roman" w:cs="Calibri"/>
                <w:color w:val="000000"/>
              </w:rPr>
              <w:tab/>
            </w:r>
          </w:p>
          <w:p w:rsidR="00C66E50" w:rsidRPr="003E45DA" w:rsidRDefault="00C66E50" w:rsidP="00C66E50">
            <w:pPr>
              <w:pStyle w:val="ListParagraph"/>
              <w:numPr>
                <w:ilvl w:val="0"/>
                <w:numId w:val="67"/>
              </w:numPr>
              <w:spacing w:after="0" w:line="240" w:lineRule="auto"/>
              <w:rPr>
                <w:rFonts w:eastAsia="Times New Roman" w:cs="Calibri"/>
                <w:color w:val="000000"/>
              </w:rPr>
            </w:pPr>
            <w:r w:rsidRPr="003E45DA">
              <w:rPr>
                <w:rFonts w:eastAsia="Times New Roman" w:cs="Calibri"/>
                <w:color w:val="000000"/>
              </w:rPr>
              <w:t>Not working due to personal health issues (e.g., disabled)</w:t>
            </w:r>
          </w:p>
          <w:p w:rsidR="00C66E50" w:rsidRPr="003E45DA" w:rsidRDefault="00C66E50" w:rsidP="00C66E50">
            <w:pPr>
              <w:pStyle w:val="ListParagraph"/>
              <w:numPr>
                <w:ilvl w:val="0"/>
                <w:numId w:val="67"/>
              </w:numPr>
              <w:spacing w:after="0" w:line="240" w:lineRule="auto"/>
              <w:rPr>
                <w:rFonts w:eastAsia="Times New Roman" w:cs="Calibri"/>
                <w:color w:val="000000"/>
              </w:rPr>
            </w:pPr>
            <w:r w:rsidRPr="003E45DA">
              <w:rPr>
                <w:rFonts w:eastAsia="Times New Roman" w:cs="Calibri"/>
                <w:color w:val="000000"/>
              </w:rPr>
              <w:t>Caring for children</w:t>
            </w:r>
            <w:r w:rsidRPr="003E45DA">
              <w:rPr>
                <w:rFonts w:eastAsia="Times New Roman" w:cs="Calibri"/>
                <w:color w:val="000000"/>
              </w:rPr>
              <w:tab/>
            </w:r>
          </w:p>
          <w:p w:rsidR="00C66E50" w:rsidRPr="003E45DA" w:rsidRDefault="00C66E50" w:rsidP="00C66E50">
            <w:pPr>
              <w:pStyle w:val="ListParagraph"/>
              <w:numPr>
                <w:ilvl w:val="0"/>
                <w:numId w:val="67"/>
              </w:numPr>
              <w:spacing w:after="0" w:line="240" w:lineRule="auto"/>
              <w:rPr>
                <w:rFonts w:eastAsia="Times New Roman" w:cs="Calibri"/>
                <w:color w:val="000000"/>
              </w:rPr>
            </w:pPr>
            <w:r w:rsidRPr="003E45DA">
              <w:rPr>
                <w:rFonts w:eastAsia="Times New Roman" w:cs="Calibri"/>
                <w:color w:val="000000"/>
              </w:rPr>
              <w:t>Caring for other family members</w:t>
            </w:r>
            <w:r w:rsidRPr="003E45DA">
              <w:rPr>
                <w:rFonts w:eastAsia="Times New Roman" w:cs="Calibri"/>
                <w:color w:val="000000"/>
              </w:rPr>
              <w:tab/>
            </w:r>
            <w:r w:rsidRPr="003E45DA">
              <w:rPr>
                <w:rFonts w:eastAsia="Times New Roman" w:cs="Calibri"/>
                <w:color w:val="000000"/>
              </w:rPr>
              <w:tab/>
            </w:r>
          </w:p>
          <w:p w:rsidR="00C66E50" w:rsidRPr="003E45DA" w:rsidRDefault="00C66E50" w:rsidP="00C66E50">
            <w:pPr>
              <w:pStyle w:val="ListParagraph"/>
              <w:numPr>
                <w:ilvl w:val="0"/>
                <w:numId w:val="67"/>
              </w:numPr>
              <w:spacing w:after="0" w:line="240" w:lineRule="auto"/>
              <w:rPr>
                <w:rFonts w:eastAsia="Times New Roman" w:cs="Calibri"/>
                <w:color w:val="000000"/>
              </w:rPr>
            </w:pPr>
            <w:r w:rsidRPr="003E45DA">
              <w:rPr>
                <w:rFonts w:eastAsia="Times New Roman" w:cs="Calibri"/>
                <w:color w:val="000000"/>
              </w:rPr>
              <w:t>Other reasons?</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New question</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B12DOCC01</w:t>
            </w:r>
          </w:p>
        </w:tc>
        <w:tc>
          <w:tcPr>
            <w:tcW w:w="3766" w:type="dxa"/>
            <w:noWrap/>
            <w:hideMark/>
          </w:tcPr>
          <w:p w:rsidR="00C66E50" w:rsidRPr="003E45DA" w:rsidRDefault="00C66E50" w:rsidP="002C7205">
            <w:pPr>
              <w:rPr>
                <w:rFonts w:eastAsia="Times New Roman" w:cs="Calibri"/>
                <w:color w:val="000000"/>
              </w:rPr>
            </w:pPr>
            <w:r>
              <w:rPr>
                <w:rFonts w:eastAsia="Times New Roman" w:cs="Calibri"/>
                <w:color w:val="000000"/>
              </w:rPr>
              <w:t>OCCUPATION CODER</w:t>
            </w:r>
          </w:p>
        </w:tc>
        <w:tc>
          <w:tcPr>
            <w:tcW w:w="4181" w:type="dxa"/>
            <w:noWrap/>
            <w:hideMark/>
          </w:tcPr>
          <w:p w:rsidR="00C66E50" w:rsidRPr="003E45DA" w:rsidRDefault="00C66E50" w:rsidP="002C7205">
            <w:pPr>
              <w:rPr>
                <w:rFonts w:eastAsia="Times New Roman" w:cs="Calibri"/>
                <w:color w:val="000000"/>
              </w:rPr>
            </w:pPr>
            <w:r>
              <w:rPr>
                <w:rFonts w:eastAsia="Times New Roman" w:cs="Calibri"/>
                <w:color w:val="000000"/>
              </w:rPr>
              <w:t>Number of characters in text box entry increased</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B12DOTHJOB01</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Aside from the employers(s) you just told us about, have you worked for any other employers (including a different period of employment with an employer you have already told us about) since earning your bachelor’s degree?</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Question text revised to ask about “employer(s)” instead of “job(s)”</w:t>
            </w: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r w:rsidRPr="003E45DA">
              <w:rPr>
                <w:rFonts w:eastAsia="Times New Roman" w:cs="Calibri"/>
                <w:color w:val="000000"/>
              </w:rPr>
              <w:t>Original text: “Aside from the job(s) you just told us about, have you had any other jobs (including a different job with the same employer) since earning your bachelor’s degree?”</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B12DOVTIM01</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Do you earn any overtime pay, commission, or bonuses in this job?</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No changes</w:t>
            </w:r>
          </w:p>
        </w:tc>
      </w:tr>
      <w:tr w:rsidR="00C66E50" w:rsidRPr="003E45DA" w:rsidTr="002C7205">
        <w:trPr>
          <w:trHeight w:val="300"/>
        </w:trPr>
        <w:tc>
          <w:tcPr>
            <w:tcW w:w="2151" w:type="dxa"/>
            <w:hideMark/>
          </w:tcPr>
          <w:p w:rsidR="00C66E50" w:rsidRPr="003E45DA" w:rsidRDefault="00C66E50" w:rsidP="002C7205">
            <w:pPr>
              <w:rPr>
                <w:rFonts w:eastAsia="Times New Roman" w:cs="Calibri"/>
                <w:color w:val="000000"/>
              </w:rPr>
            </w:pPr>
            <w:r w:rsidRPr="003E45DA">
              <w:rPr>
                <w:rFonts w:eastAsia="Times New Roman" w:cs="Calibri"/>
                <w:color w:val="000000"/>
              </w:rPr>
              <w:t>B12DPREFT01</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Earlier you told us that you work about [#HOURS] hours per week in this job.</w:t>
            </w:r>
            <w:r w:rsidRPr="003E45DA">
              <w:br/>
            </w:r>
            <w:r w:rsidRPr="003E45DA">
              <w:br/>
            </w:r>
            <w:r w:rsidRPr="003E45DA">
              <w:rPr>
                <w:rStyle w:val="editor-wording"/>
              </w:rPr>
              <w:t>Would you prefer to work more hours than you do?</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No changes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B12DSALEXP</w:t>
            </w:r>
          </w:p>
        </w:tc>
        <w:tc>
          <w:tcPr>
            <w:tcW w:w="3766" w:type="dxa"/>
            <w:noWrap/>
            <w:hideMark/>
          </w:tcPr>
          <w:p w:rsidR="00C66E50" w:rsidRPr="003E45DA" w:rsidRDefault="00C66E50" w:rsidP="002C7205">
            <w:pPr>
              <w:rPr>
                <w:rStyle w:val="editor-wording"/>
              </w:rPr>
            </w:pPr>
            <w:r w:rsidRPr="003E45DA">
              <w:rPr>
                <w:rStyle w:val="editor-wording"/>
              </w:rPr>
              <w:t>During the time that you were applying for jobs prior to accepting your current position, what sources of information did you use to guide your salary expectations?</w:t>
            </w:r>
          </w:p>
          <w:p w:rsidR="00C66E50" w:rsidRPr="003E45DA" w:rsidRDefault="00C66E50" w:rsidP="00C66E50">
            <w:pPr>
              <w:pStyle w:val="ListParagraph"/>
              <w:numPr>
                <w:ilvl w:val="0"/>
                <w:numId w:val="68"/>
              </w:numPr>
              <w:spacing w:after="0" w:line="240" w:lineRule="auto"/>
              <w:rPr>
                <w:rFonts w:eastAsia="Times New Roman" w:cs="Calibri"/>
                <w:color w:val="000000"/>
              </w:rPr>
            </w:pPr>
            <w:r w:rsidRPr="003E45DA">
              <w:rPr>
                <w:rFonts w:eastAsia="Times New Roman" w:cs="Calibri"/>
                <w:color w:val="000000"/>
              </w:rPr>
              <w:t>Friends or acquaintances inside the industry</w:t>
            </w:r>
            <w:r w:rsidRPr="003E45DA">
              <w:rPr>
                <w:rFonts w:eastAsia="Times New Roman" w:cs="Calibri"/>
                <w:color w:val="000000"/>
              </w:rPr>
              <w:tab/>
            </w:r>
            <w:r w:rsidRPr="003E45DA">
              <w:rPr>
                <w:rFonts w:eastAsia="Times New Roman" w:cs="Calibri"/>
                <w:color w:val="000000"/>
              </w:rPr>
              <w:tab/>
            </w:r>
          </w:p>
          <w:p w:rsidR="00C66E50" w:rsidRPr="003E45DA" w:rsidRDefault="00C66E50" w:rsidP="00C66E50">
            <w:pPr>
              <w:pStyle w:val="ListParagraph"/>
              <w:numPr>
                <w:ilvl w:val="0"/>
                <w:numId w:val="68"/>
              </w:numPr>
              <w:spacing w:after="0" w:line="240" w:lineRule="auto"/>
              <w:rPr>
                <w:rFonts w:eastAsia="Times New Roman" w:cs="Calibri"/>
                <w:color w:val="000000"/>
              </w:rPr>
            </w:pPr>
            <w:r w:rsidRPr="003E45DA">
              <w:rPr>
                <w:rFonts w:eastAsia="Times New Roman" w:cs="Calibri"/>
                <w:color w:val="000000"/>
              </w:rPr>
              <w:t>Friends or acquaintances outside of the industry</w:t>
            </w:r>
            <w:r w:rsidRPr="003E45DA">
              <w:rPr>
                <w:rFonts w:eastAsia="Times New Roman" w:cs="Calibri"/>
                <w:color w:val="000000"/>
              </w:rPr>
              <w:tab/>
            </w:r>
          </w:p>
          <w:p w:rsidR="00C66E50" w:rsidRPr="003E45DA" w:rsidRDefault="00C66E50" w:rsidP="00C66E50">
            <w:pPr>
              <w:pStyle w:val="ListParagraph"/>
              <w:numPr>
                <w:ilvl w:val="0"/>
                <w:numId w:val="68"/>
              </w:numPr>
              <w:spacing w:after="0" w:line="240" w:lineRule="auto"/>
              <w:rPr>
                <w:rFonts w:eastAsia="Times New Roman" w:cs="Calibri"/>
                <w:color w:val="000000"/>
              </w:rPr>
            </w:pPr>
            <w:r w:rsidRPr="003E45DA">
              <w:rPr>
                <w:rFonts w:eastAsia="Times New Roman" w:cs="Calibri"/>
                <w:color w:val="000000"/>
              </w:rPr>
              <w:t>Official government statistics</w:t>
            </w:r>
          </w:p>
          <w:p w:rsidR="00C66E50" w:rsidRPr="003E45DA" w:rsidRDefault="00C66E50" w:rsidP="00C66E50">
            <w:pPr>
              <w:pStyle w:val="ListParagraph"/>
              <w:numPr>
                <w:ilvl w:val="0"/>
                <w:numId w:val="68"/>
              </w:numPr>
              <w:spacing w:after="0" w:line="240" w:lineRule="auto"/>
              <w:rPr>
                <w:rFonts w:eastAsia="Times New Roman" w:cs="Calibri"/>
                <w:color w:val="000000"/>
              </w:rPr>
            </w:pPr>
            <w:r w:rsidRPr="003E45DA">
              <w:rPr>
                <w:rFonts w:eastAsia="Times New Roman" w:cs="Calibri"/>
                <w:color w:val="000000"/>
              </w:rPr>
              <w:t>Salary ranges listed in the job postings</w:t>
            </w:r>
            <w:r w:rsidRPr="003E45DA">
              <w:rPr>
                <w:rFonts w:eastAsia="Times New Roman" w:cs="Calibri"/>
                <w:color w:val="000000"/>
              </w:rPr>
              <w:tab/>
            </w:r>
            <w:r w:rsidRPr="003E45DA">
              <w:rPr>
                <w:rFonts w:eastAsia="Times New Roman" w:cs="Calibri"/>
                <w:color w:val="000000"/>
              </w:rPr>
              <w:tab/>
            </w:r>
          </w:p>
          <w:p w:rsidR="00C66E50" w:rsidRPr="003E45DA" w:rsidRDefault="00C66E50" w:rsidP="00C66E50">
            <w:pPr>
              <w:pStyle w:val="ListParagraph"/>
              <w:numPr>
                <w:ilvl w:val="0"/>
                <w:numId w:val="68"/>
              </w:numPr>
              <w:spacing w:after="0" w:line="240" w:lineRule="auto"/>
              <w:rPr>
                <w:rFonts w:eastAsia="Times New Roman" w:cs="Calibri"/>
                <w:color w:val="000000"/>
              </w:rPr>
            </w:pPr>
            <w:r w:rsidRPr="003E45DA">
              <w:rPr>
                <w:rFonts w:eastAsia="Times New Roman" w:cs="Calibri"/>
                <w:color w:val="000000"/>
              </w:rPr>
              <w:t>Salary and job websites (e.g., CareerBuilder.com, LinkedIn.com, Salary.com, etc.)</w:t>
            </w:r>
          </w:p>
          <w:p w:rsidR="00C66E50" w:rsidRPr="003E45DA" w:rsidRDefault="00C66E50" w:rsidP="00C66E50">
            <w:pPr>
              <w:pStyle w:val="ListParagraph"/>
              <w:numPr>
                <w:ilvl w:val="0"/>
                <w:numId w:val="68"/>
              </w:numPr>
              <w:spacing w:after="0" w:line="240" w:lineRule="auto"/>
              <w:rPr>
                <w:rFonts w:eastAsia="Times New Roman" w:cs="Calibri"/>
                <w:color w:val="000000"/>
              </w:rPr>
            </w:pPr>
            <w:r w:rsidRPr="003E45DA">
              <w:rPr>
                <w:rFonts w:eastAsia="Times New Roman" w:cs="Calibri"/>
                <w:color w:val="000000"/>
              </w:rPr>
              <w:t>Other source</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“Salary information websites like salary.com” changed to “Salary and job websites (e.g., CareerBuilder.com, LinkedIn.com, Salary.com, etc.)”</w:t>
            </w:r>
          </w:p>
        </w:tc>
      </w:tr>
      <w:tr w:rsidR="00C66E50" w:rsidRPr="003E45DA" w:rsidTr="002C7205">
        <w:trPr>
          <w:trHeight w:val="300"/>
        </w:trPr>
        <w:tc>
          <w:tcPr>
            <w:tcW w:w="2151" w:type="dxa"/>
            <w:hideMark/>
          </w:tcPr>
          <w:p w:rsidR="00C66E50" w:rsidRPr="003E45DA" w:rsidRDefault="00C66E50" w:rsidP="002C7205">
            <w:pPr>
              <w:rPr>
                <w:rFonts w:eastAsia="Times New Roman" w:cs="Calibri"/>
                <w:color w:val="000000"/>
              </w:rPr>
            </w:pPr>
            <w:r w:rsidRPr="003E45DA">
              <w:rPr>
                <w:rFonts w:eastAsia="Times New Roman" w:cs="Calibri"/>
                <w:color w:val="000000"/>
              </w:rPr>
              <w:t>B12DSALREL</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How reliable did you find the salary information you obtained from this source to be?</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No changes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B12DSEARCH</w:t>
            </w:r>
          </w:p>
        </w:tc>
        <w:tc>
          <w:tcPr>
            <w:tcW w:w="3766" w:type="dxa"/>
            <w:noWrap/>
            <w:hideMark/>
          </w:tcPr>
          <w:p w:rsidR="00C66E50" w:rsidRPr="003E45DA" w:rsidRDefault="00C66E50" w:rsidP="002C7205">
            <w:pPr>
              <w:rPr>
                <w:rStyle w:val="editor-wording"/>
              </w:rPr>
            </w:pPr>
            <w:r w:rsidRPr="003E45DA">
              <w:rPr>
                <w:rStyle w:val="editor-wording"/>
              </w:rPr>
              <w:t>Are you currently looking for a different job?</w:t>
            </w:r>
          </w:p>
          <w:p w:rsidR="00C66E50" w:rsidRPr="003E45DA" w:rsidRDefault="00C66E50" w:rsidP="002C7205">
            <w:pPr>
              <w:rPr>
                <w:rStyle w:val="editor-wording"/>
              </w:rPr>
            </w:pPr>
          </w:p>
          <w:p w:rsidR="00C66E50" w:rsidRPr="003E45DA" w:rsidRDefault="00C66E50" w:rsidP="002C7205">
            <w:pPr>
              <w:rPr>
                <w:rFonts w:eastAsia="Times New Roman" w:cs="Calibri"/>
                <w:color w:val="000000"/>
              </w:rPr>
            </w:pPr>
            <w:r w:rsidRPr="003E45DA">
              <w:rPr>
                <w:rFonts w:eastAsia="Times New Roman" w:cs="Calibri"/>
                <w:color w:val="000000"/>
              </w:rPr>
              <w:t>(Indicate "yes" if you are looking for full-time, part-time, or graduate school jobs such as assistantships and fellowships.)</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No changes</w:t>
            </w:r>
          </w:p>
        </w:tc>
      </w:tr>
      <w:tr w:rsidR="00C66E50" w:rsidRPr="003E45DA" w:rsidTr="002C7205">
        <w:trPr>
          <w:trHeight w:val="300"/>
        </w:trPr>
        <w:tc>
          <w:tcPr>
            <w:tcW w:w="2151" w:type="dxa"/>
            <w:hideMark/>
          </w:tcPr>
          <w:p w:rsidR="00C66E50" w:rsidRPr="003E45DA" w:rsidRDefault="00C66E50" w:rsidP="002C7205">
            <w:pPr>
              <w:rPr>
                <w:rFonts w:eastAsia="Times New Roman" w:cs="Calibri"/>
                <w:color w:val="000000"/>
              </w:rPr>
            </w:pPr>
            <w:r w:rsidRPr="003E45DA">
              <w:rPr>
                <w:rFonts w:eastAsia="Times New Roman" w:cs="Calibri"/>
                <w:color w:val="000000"/>
              </w:rPr>
              <w:t>B12DWHY01</w:t>
            </w:r>
          </w:p>
        </w:tc>
        <w:tc>
          <w:tcPr>
            <w:tcW w:w="3766" w:type="dxa"/>
            <w:noWrap/>
            <w:hideMark/>
          </w:tcPr>
          <w:p w:rsidR="00C66E50" w:rsidRPr="003E45DA" w:rsidRDefault="00C66E50" w:rsidP="002C7205">
            <w:pPr>
              <w:rPr>
                <w:rStyle w:val="editor-wording"/>
              </w:rPr>
            </w:pPr>
            <w:r w:rsidRPr="003E45DA">
              <w:rPr>
                <w:rStyle w:val="editor-wording"/>
              </w:rPr>
              <w:t>Why did you work fewer than 35 hours per week?</w:t>
            </w:r>
          </w:p>
          <w:p w:rsidR="00C66E50" w:rsidRPr="003E45DA" w:rsidRDefault="00C66E50" w:rsidP="00C66E50">
            <w:pPr>
              <w:pStyle w:val="ListParagraph"/>
              <w:numPr>
                <w:ilvl w:val="0"/>
                <w:numId w:val="69"/>
              </w:numPr>
              <w:spacing w:after="0" w:line="240" w:lineRule="auto"/>
              <w:rPr>
                <w:rFonts w:eastAsia="Times New Roman" w:cs="Calibri"/>
                <w:color w:val="000000"/>
              </w:rPr>
            </w:pPr>
            <w:r w:rsidRPr="003E45DA">
              <w:rPr>
                <w:rFonts w:eastAsia="Times New Roman" w:cs="Calibri"/>
                <w:color w:val="000000"/>
              </w:rPr>
              <w:t>Working while enrolled in school</w:t>
            </w:r>
          </w:p>
          <w:p w:rsidR="00C66E50" w:rsidRPr="003E45DA" w:rsidRDefault="00C66E50" w:rsidP="00C66E50">
            <w:pPr>
              <w:pStyle w:val="ListParagraph"/>
              <w:numPr>
                <w:ilvl w:val="0"/>
                <w:numId w:val="69"/>
              </w:numPr>
              <w:spacing w:after="0" w:line="240" w:lineRule="auto"/>
              <w:rPr>
                <w:rFonts w:eastAsia="Times New Roman" w:cs="Calibri"/>
                <w:color w:val="000000"/>
              </w:rPr>
            </w:pPr>
            <w:r w:rsidRPr="003E45DA">
              <w:rPr>
                <w:rFonts w:eastAsia="Times New Roman" w:cs="Calibri"/>
                <w:color w:val="000000"/>
              </w:rPr>
              <w:t>Family responsibilities</w:t>
            </w:r>
          </w:p>
          <w:p w:rsidR="00C66E50" w:rsidRPr="003E45DA" w:rsidRDefault="00C66E50" w:rsidP="00C66E50">
            <w:pPr>
              <w:pStyle w:val="ListParagraph"/>
              <w:numPr>
                <w:ilvl w:val="0"/>
                <w:numId w:val="69"/>
              </w:numPr>
              <w:spacing w:after="0" w:line="240" w:lineRule="auto"/>
              <w:rPr>
                <w:rFonts w:eastAsia="Times New Roman" w:cs="Calibri"/>
                <w:color w:val="000000"/>
              </w:rPr>
            </w:pPr>
            <w:r w:rsidRPr="003E45DA">
              <w:rPr>
                <w:rFonts w:eastAsia="Times New Roman" w:cs="Calibri"/>
                <w:color w:val="000000"/>
              </w:rPr>
              <w:t>Full-time job not available</w:t>
            </w:r>
          </w:p>
          <w:p w:rsidR="00C66E50" w:rsidRPr="003E45DA" w:rsidRDefault="00C66E50" w:rsidP="00C66E50">
            <w:pPr>
              <w:pStyle w:val="ListParagraph"/>
              <w:numPr>
                <w:ilvl w:val="0"/>
                <w:numId w:val="69"/>
              </w:numPr>
              <w:spacing w:after="0" w:line="240" w:lineRule="auto"/>
              <w:rPr>
                <w:rFonts w:eastAsia="Times New Roman" w:cs="Calibri"/>
                <w:color w:val="000000"/>
              </w:rPr>
            </w:pPr>
            <w:r w:rsidRPr="003E45DA">
              <w:rPr>
                <w:rFonts w:eastAsia="Times New Roman" w:cs="Calibri"/>
                <w:color w:val="000000"/>
              </w:rPr>
              <w:t>Held more than one job</w:t>
            </w:r>
          </w:p>
          <w:p w:rsidR="00C66E50" w:rsidRPr="003E45DA" w:rsidRDefault="00C66E50" w:rsidP="00C66E50">
            <w:pPr>
              <w:pStyle w:val="ListParagraph"/>
              <w:numPr>
                <w:ilvl w:val="0"/>
                <w:numId w:val="69"/>
              </w:numPr>
              <w:spacing w:after="0" w:line="240" w:lineRule="auto"/>
              <w:rPr>
                <w:rFonts w:eastAsia="Times New Roman" w:cs="Calibri"/>
                <w:color w:val="000000"/>
              </w:rPr>
            </w:pPr>
            <w:r w:rsidRPr="003E45DA">
              <w:rPr>
                <w:rFonts w:eastAsia="Times New Roman" w:cs="Calibri"/>
                <w:color w:val="000000"/>
              </w:rPr>
              <w:t>Did not need or want to work more hours</w:t>
            </w:r>
          </w:p>
          <w:p w:rsidR="00C66E50" w:rsidRPr="003E45DA" w:rsidRDefault="00C66E50" w:rsidP="00C66E50">
            <w:pPr>
              <w:pStyle w:val="ListParagraph"/>
              <w:numPr>
                <w:ilvl w:val="0"/>
                <w:numId w:val="69"/>
              </w:numPr>
              <w:spacing w:after="0" w:line="240" w:lineRule="auto"/>
              <w:rPr>
                <w:rFonts w:eastAsia="Times New Roman" w:cs="Calibri"/>
                <w:color w:val="000000"/>
              </w:rPr>
            </w:pPr>
            <w:r w:rsidRPr="003E45DA">
              <w:rPr>
                <w:rFonts w:eastAsia="Times New Roman" w:cs="Calibri"/>
                <w:color w:val="000000"/>
              </w:rPr>
              <w:t>Other</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Added for round 3 of cognitive testing</w:t>
            </w: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r w:rsidRPr="003E45DA">
              <w:rPr>
                <w:rFonts w:eastAsia="Times New Roman" w:cs="Calibri"/>
                <w:color w:val="000000"/>
              </w:rPr>
              <w:t>“Student” changed to “Working while enrolled in school”</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B12DWRKS</w:t>
            </w:r>
          </w:p>
        </w:tc>
        <w:tc>
          <w:tcPr>
            <w:tcW w:w="3766" w:type="dxa"/>
            <w:noWrap/>
            <w:hideMark/>
          </w:tcPr>
          <w:p w:rsidR="00C66E50" w:rsidRPr="003E45DA" w:rsidRDefault="00C66E50" w:rsidP="002C7205">
            <w:pPr>
              <w:rPr>
                <w:rStyle w:val="editor-wording"/>
              </w:rPr>
            </w:pPr>
            <w:r w:rsidRPr="003E45DA">
              <w:rPr>
                <w:rStyle w:val="editor-wording"/>
              </w:rPr>
              <w:t>Since you are currently enrolled as a student and also working, would you say you are primarily...</w:t>
            </w:r>
          </w:p>
          <w:p w:rsidR="00C66E50" w:rsidRPr="003E45DA" w:rsidRDefault="00C66E50" w:rsidP="00C66E50">
            <w:pPr>
              <w:pStyle w:val="ListParagraph"/>
              <w:numPr>
                <w:ilvl w:val="0"/>
                <w:numId w:val="70"/>
              </w:numPr>
              <w:spacing w:after="0" w:line="240" w:lineRule="auto"/>
              <w:rPr>
                <w:rFonts w:eastAsia="Times New Roman" w:cs="Calibri"/>
                <w:color w:val="000000"/>
              </w:rPr>
            </w:pPr>
            <w:r w:rsidRPr="003E45DA">
              <w:rPr>
                <w:rFonts w:eastAsia="Times New Roman" w:cs="Calibri"/>
                <w:color w:val="000000"/>
              </w:rPr>
              <w:t>A student working to meet expenses, or</w:t>
            </w:r>
          </w:p>
          <w:p w:rsidR="00C66E50" w:rsidRPr="003E45DA" w:rsidRDefault="00C66E50" w:rsidP="00C66E50">
            <w:pPr>
              <w:pStyle w:val="ListParagraph"/>
              <w:numPr>
                <w:ilvl w:val="0"/>
                <w:numId w:val="70"/>
              </w:numPr>
              <w:spacing w:after="0" w:line="240" w:lineRule="auto"/>
              <w:rPr>
                <w:rFonts w:eastAsia="Times New Roman" w:cs="Calibri"/>
                <w:color w:val="000000"/>
              </w:rPr>
            </w:pPr>
            <w:r w:rsidRPr="003E45DA">
              <w:rPr>
                <w:rFonts w:eastAsia="Times New Roman" w:cs="Calibri"/>
                <w:color w:val="000000"/>
              </w:rPr>
              <w:t>An employee who decided to enroll in school</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No changes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B12DSPPSUP01</w:t>
            </w:r>
          </w:p>
          <w:p w:rsidR="00C66E50" w:rsidRPr="003E45DA" w:rsidRDefault="00C66E50" w:rsidP="002C7205">
            <w:pPr>
              <w:rPr>
                <w:rFonts w:eastAsia="Times New Roman" w:cs="Calibri"/>
                <w:color w:val="000000"/>
              </w:rPr>
            </w:pPr>
            <w:r w:rsidRPr="003E45DA">
              <w:rPr>
                <w:rFonts w:eastAsia="Times New Roman" w:cs="Calibri"/>
                <w:color w:val="000000"/>
              </w:rPr>
              <w:t>(B12DX3SPSP01)</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Please indicate how supportive your spouse is of this job.</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Visual analog scale (“sl</w:t>
            </w:r>
            <w:r>
              <w:rPr>
                <w:rFonts w:eastAsia="Times New Roman" w:cs="Calibri"/>
                <w:color w:val="000000"/>
              </w:rPr>
              <w:t>ider”) changed to radio buttons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B12EALTCRT</w:t>
            </w:r>
          </w:p>
        </w:tc>
        <w:tc>
          <w:tcPr>
            <w:tcW w:w="3766" w:type="dxa"/>
            <w:noWrap/>
            <w:hideMark/>
          </w:tcPr>
          <w:p w:rsidR="00C66E50" w:rsidRPr="003E45DA" w:rsidRDefault="00C66E50" w:rsidP="002C7205">
            <w:r w:rsidRPr="003E45DA">
              <w:rPr>
                <w:rStyle w:val="editor-wording"/>
              </w:rPr>
              <w:t>Did you enter teaching through an alternative route to certification?</w:t>
            </w:r>
          </w:p>
          <w:p w:rsidR="00C66E50" w:rsidRPr="003E45DA" w:rsidRDefault="00C66E50" w:rsidP="002C7205">
            <w:pPr>
              <w:rPr>
                <w:rFonts w:eastAsia="Times New Roman" w:cs="Calibri"/>
                <w:color w:val="000000"/>
              </w:rPr>
            </w:pPr>
            <w:r w:rsidRPr="003E45DA">
              <w:br/>
            </w:r>
            <w:r w:rsidRPr="003E45DA">
              <w:rPr>
                <w:rStyle w:val="editor-wording"/>
              </w:rPr>
              <w:t>(An example is Teach for America, which is a program designed to expedite the transition of non-teachers to a teaching career.)</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Parenthetical changed from “(An example of an alternative route is Teach for America. This program was designed to expedite the transition of non-teachers to a teaching career, for example, a state, district, or university alternative route to certification.)”</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B12ECRTDT</w:t>
            </w:r>
          </w:p>
        </w:tc>
        <w:tc>
          <w:tcPr>
            <w:tcW w:w="3766" w:type="dxa"/>
            <w:noWrap/>
            <w:hideMark/>
          </w:tcPr>
          <w:p w:rsidR="00C66E50" w:rsidRPr="003E45DA" w:rsidRDefault="00C66E50" w:rsidP="002C7205">
            <w:pPr>
              <w:rPr>
                <w:rFonts w:eastAsia="Times New Roman" w:cs="Calibri"/>
                <w:b/>
                <w:color w:val="000000"/>
              </w:rPr>
            </w:pPr>
            <w:r w:rsidRPr="003E45DA">
              <w:rPr>
                <w:rStyle w:val="editor-wording"/>
              </w:rPr>
              <w:t xml:space="preserve">In what month and year were you first certified to teach? </w:t>
            </w:r>
            <w:r w:rsidRPr="003E45DA">
              <w:br/>
            </w:r>
            <w:r w:rsidRPr="003E45DA">
              <w:br/>
            </w:r>
            <w:r w:rsidRPr="003E45DA">
              <w:rPr>
                <w:rStyle w:val="editor-wording"/>
              </w:rPr>
              <w:t>(Provide your best estimate of the date if you are unsure.)</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No change</w:t>
            </w:r>
            <w:r>
              <w:rPr>
                <w:rFonts w:eastAsia="Times New Roman" w:cs="Calibri"/>
                <w:color w:val="000000"/>
              </w:rPr>
              <w:t>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B12ECRTFLD</w:t>
            </w:r>
          </w:p>
        </w:tc>
        <w:tc>
          <w:tcPr>
            <w:tcW w:w="3766" w:type="dxa"/>
            <w:noWrap/>
            <w:hideMark/>
          </w:tcPr>
          <w:p w:rsidR="00C66E50" w:rsidRPr="003E45DA" w:rsidRDefault="00C66E50" w:rsidP="002C7205">
            <w:pPr>
              <w:rPr>
                <w:rStyle w:val="editor-wording"/>
              </w:rPr>
            </w:pPr>
            <w:r w:rsidRPr="003E45DA">
              <w:rPr>
                <w:rStyle w:val="editor-wording"/>
              </w:rPr>
              <w:t>In what subject area(s) are you currently certified to teach?</w:t>
            </w:r>
          </w:p>
          <w:p w:rsidR="00C66E50" w:rsidRPr="003E45DA" w:rsidRDefault="00C66E50" w:rsidP="00C66E50">
            <w:pPr>
              <w:pStyle w:val="ListParagraph"/>
              <w:numPr>
                <w:ilvl w:val="0"/>
                <w:numId w:val="29"/>
              </w:numPr>
              <w:spacing w:after="0" w:line="240" w:lineRule="auto"/>
              <w:rPr>
                <w:rFonts w:eastAsia="Times New Roman" w:cs="Calibri"/>
                <w:color w:val="000000"/>
              </w:rPr>
            </w:pPr>
            <w:r w:rsidRPr="003E45DA">
              <w:rPr>
                <w:rFonts w:eastAsia="Times New Roman" w:cs="Calibri"/>
                <w:color w:val="000000"/>
              </w:rPr>
              <w:t>Elementary education (general curriculum in elementary or middle grades)</w:t>
            </w:r>
          </w:p>
          <w:p w:rsidR="00C66E50" w:rsidRPr="003E45DA" w:rsidRDefault="00C66E50" w:rsidP="00C66E50">
            <w:pPr>
              <w:pStyle w:val="ListParagraph"/>
              <w:numPr>
                <w:ilvl w:val="0"/>
                <w:numId w:val="29"/>
              </w:numPr>
              <w:spacing w:after="0" w:line="240" w:lineRule="auto"/>
              <w:rPr>
                <w:rFonts w:eastAsia="Times New Roman" w:cs="Calibri"/>
                <w:color w:val="000000"/>
              </w:rPr>
            </w:pPr>
            <w:r w:rsidRPr="003E45DA">
              <w:rPr>
                <w:rFonts w:eastAsia="Times New Roman" w:cs="Calibri"/>
                <w:color w:val="000000"/>
              </w:rPr>
              <w:t>Special education</w:t>
            </w:r>
          </w:p>
          <w:p w:rsidR="00C66E50" w:rsidRPr="003E45DA" w:rsidRDefault="00C66E50" w:rsidP="00C66E50">
            <w:pPr>
              <w:pStyle w:val="ListParagraph"/>
              <w:numPr>
                <w:ilvl w:val="0"/>
                <w:numId w:val="29"/>
              </w:numPr>
              <w:spacing w:after="0" w:line="240" w:lineRule="auto"/>
              <w:rPr>
                <w:rFonts w:eastAsia="Times New Roman" w:cs="Calibri"/>
                <w:color w:val="000000"/>
              </w:rPr>
            </w:pPr>
            <w:r w:rsidRPr="003E45DA">
              <w:rPr>
                <w:rFonts w:eastAsia="Times New Roman" w:cs="Calibri"/>
                <w:color w:val="000000"/>
              </w:rPr>
              <w:t>Arts and music</w:t>
            </w:r>
          </w:p>
          <w:p w:rsidR="00C66E50" w:rsidRPr="003E45DA" w:rsidRDefault="00C66E50" w:rsidP="00C66E50">
            <w:pPr>
              <w:pStyle w:val="ListParagraph"/>
              <w:numPr>
                <w:ilvl w:val="0"/>
                <w:numId w:val="29"/>
              </w:numPr>
              <w:spacing w:after="0" w:line="240" w:lineRule="auto"/>
              <w:rPr>
                <w:rFonts w:eastAsia="Times New Roman" w:cs="Calibri"/>
                <w:color w:val="000000"/>
              </w:rPr>
            </w:pPr>
            <w:r w:rsidRPr="003E45DA">
              <w:rPr>
                <w:rFonts w:eastAsia="Times New Roman" w:cs="Calibri"/>
                <w:color w:val="000000"/>
              </w:rPr>
              <w:t>English or language arts</w:t>
            </w:r>
          </w:p>
          <w:p w:rsidR="00C66E50" w:rsidRPr="003E45DA" w:rsidRDefault="00C66E50" w:rsidP="00C66E50">
            <w:pPr>
              <w:pStyle w:val="ListParagraph"/>
              <w:numPr>
                <w:ilvl w:val="0"/>
                <w:numId w:val="29"/>
              </w:numPr>
              <w:spacing w:after="0" w:line="240" w:lineRule="auto"/>
              <w:rPr>
                <w:rFonts w:eastAsia="Times New Roman" w:cs="Calibri"/>
                <w:color w:val="000000"/>
              </w:rPr>
            </w:pPr>
            <w:r w:rsidRPr="003E45DA">
              <w:rPr>
                <w:rFonts w:eastAsia="Times New Roman" w:cs="Calibri"/>
                <w:color w:val="000000"/>
              </w:rPr>
              <w:t>English as a second language (ESL)</w:t>
            </w:r>
          </w:p>
          <w:p w:rsidR="00C66E50" w:rsidRPr="003E45DA" w:rsidRDefault="00C66E50" w:rsidP="00C66E50">
            <w:pPr>
              <w:pStyle w:val="ListParagraph"/>
              <w:numPr>
                <w:ilvl w:val="0"/>
                <w:numId w:val="29"/>
              </w:numPr>
              <w:spacing w:after="0" w:line="240" w:lineRule="auto"/>
              <w:rPr>
                <w:rFonts w:eastAsia="Times New Roman" w:cs="Calibri"/>
                <w:color w:val="000000"/>
              </w:rPr>
            </w:pPr>
            <w:r w:rsidRPr="003E45DA">
              <w:rPr>
                <w:rFonts w:eastAsia="Times New Roman" w:cs="Calibri"/>
                <w:color w:val="000000"/>
              </w:rPr>
              <w:t>Foreign languages</w:t>
            </w:r>
          </w:p>
          <w:p w:rsidR="00C66E50" w:rsidRPr="003E45DA" w:rsidRDefault="00C66E50" w:rsidP="00C66E50">
            <w:pPr>
              <w:pStyle w:val="ListParagraph"/>
              <w:numPr>
                <w:ilvl w:val="0"/>
                <w:numId w:val="29"/>
              </w:numPr>
              <w:spacing w:after="0" w:line="240" w:lineRule="auto"/>
              <w:rPr>
                <w:rFonts w:eastAsia="Times New Roman" w:cs="Calibri"/>
                <w:color w:val="000000"/>
              </w:rPr>
            </w:pPr>
            <w:r w:rsidRPr="003E45DA">
              <w:rPr>
                <w:rFonts w:eastAsia="Times New Roman" w:cs="Calibri"/>
                <w:color w:val="000000"/>
              </w:rPr>
              <w:t>Health, physical education</w:t>
            </w:r>
          </w:p>
          <w:p w:rsidR="00C66E50" w:rsidRPr="003E45DA" w:rsidRDefault="00C66E50" w:rsidP="00C66E50">
            <w:pPr>
              <w:pStyle w:val="ListParagraph"/>
              <w:numPr>
                <w:ilvl w:val="0"/>
                <w:numId w:val="29"/>
              </w:numPr>
              <w:spacing w:after="0" w:line="240" w:lineRule="auto"/>
              <w:rPr>
                <w:rFonts w:eastAsia="Times New Roman" w:cs="Calibri"/>
                <w:color w:val="000000"/>
              </w:rPr>
            </w:pPr>
            <w:r w:rsidRPr="003E45DA">
              <w:rPr>
                <w:rFonts w:eastAsia="Times New Roman" w:cs="Calibri"/>
                <w:color w:val="000000"/>
              </w:rPr>
              <w:t>Mathematics or computer science</w:t>
            </w:r>
          </w:p>
          <w:p w:rsidR="00C66E50" w:rsidRPr="003E45DA" w:rsidRDefault="00C66E50" w:rsidP="00C66E50">
            <w:pPr>
              <w:pStyle w:val="ListParagraph"/>
              <w:numPr>
                <w:ilvl w:val="0"/>
                <w:numId w:val="29"/>
              </w:numPr>
              <w:spacing w:after="0" w:line="240" w:lineRule="auto"/>
              <w:rPr>
                <w:rFonts w:eastAsia="Times New Roman" w:cs="Calibri"/>
                <w:color w:val="000000"/>
              </w:rPr>
            </w:pPr>
            <w:r w:rsidRPr="003E45DA">
              <w:rPr>
                <w:rFonts w:eastAsia="Times New Roman" w:cs="Calibri"/>
                <w:color w:val="000000"/>
              </w:rPr>
              <w:t>Natural sciences (e.g., biology, chemistry)</w:t>
            </w:r>
          </w:p>
          <w:p w:rsidR="00C66E50" w:rsidRPr="003E45DA" w:rsidRDefault="00C66E50" w:rsidP="00C66E50">
            <w:pPr>
              <w:pStyle w:val="ListParagraph"/>
              <w:numPr>
                <w:ilvl w:val="0"/>
                <w:numId w:val="29"/>
              </w:numPr>
              <w:spacing w:after="0" w:line="240" w:lineRule="auto"/>
              <w:rPr>
                <w:rFonts w:eastAsia="Times New Roman" w:cs="Calibri"/>
                <w:color w:val="000000"/>
              </w:rPr>
            </w:pPr>
            <w:r w:rsidRPr="003E45DA">
              <w:rPr>
                <w:rFonts w:eastAsia="Times New Roman" w:cs="Calibri"/>
                <w:color w:val="000000"/>
              </w:rPr>
              <w:t>Social sciences</w:t>
            </w:r>
          </w:p>
          <w:p w:rsidR="00C66E50" w:rsidRPr="003E45DA" w:rsidRDefault="00C66E50" w:rsidP="00C66E50">
            <w:pPr>
              <w:pStyle w:val="ListParagraph"/>
              <w:numPr>
                <w:ilvl w:val="0"/>
                <w:numId w:val="29"/>
              </w:numPr>
              <w:spacing w:after="0" w:line="240" w:lineRule="auto"/>
              <w:rPr>
                <w:rFonts w:eastAsia="Times New Roman" w:cs="Calibri"/>
                <w:color w:val="000000"/>
              </w:rPr>
            </w:pPr>
            <w:r w:rsidRPr="003E45DA">
              <w:rPr>
                <w:rFonts w:eastAsia="Times New Roman" w:cs="Calibri"/>
                <w:color w:val="000000"/>
              </w:rPr>
              <w:t>Vocational, career, or technical education</w:t>
            </w:r>
          </w:p>
          <w:p w:rsidR="00C66E50" w:rsidRPr="003E45DA" w:rsidRDefault="00C66E50" w:rsidP="00C66E50">
            <w:pPr>
              <w:pStyle w:val="ListParagraph"/>
              <w:numPr>
                <w:ilvl w:val="0"/>
                <w:numId w:val="29"/>
              </w:numPr>
              <w:spacing w:after="0" w:line="240" w:lineRule="auto"/>
              <w:rPr>
                <w:rFonts w:eastAsia="Times New Roman" w:cs="Calibri"/>
                <w:color w:val="000000"/>
              </w:rPr>
            </w:pPr>
            <w:r w:rsidRPr="003E45DA">
              <w:rPr>
                <w:rFonts w:eastAsia="Times New Roman" w:cs="Calibri"/>
                <w:color w:val="000000"/>
              </w:rPr>
              <w:t>General education in middle or secondary grades</w:t>
            </w:r>
          </w:p>
          <w:p w:rsidR="00C66E50" w:rsidRPr="003E45DA" w:rsidRDefault="00C66E50" w:rsidP="00C66E50">
            <w:pPr>
              <w:pStyle w:val="ListParagraph"/>
              <w:numPr>
                <w:ilvl w:val="0"/>
                <w:numId w:val="29"/>
              </w:numPr>
              <w:spacing w:after="0" w:line="240" w:lineRule="auto"/>
              <w:rPr>
                <w:rFonts w:eastAsia="Times New Roman" w:cs="Calibri"/>
                <w:color w:val="000000"/>
              </w:rPr>
            </w:pPr>
            <w:r w:rsidRPr="003E45DA">
              <w:rPr>
                <w:rFonts w:eastAsia="Times New Roman" w:cs="Calibri"/>
                <w:color w:val="000000"/>
              </w:rPr>
              <w:t>Miscellaneous (driver education, humanities or liberal studies, library or information science, military science or ROTC, philosophy, religious studies, theology, or divinity)</w:t>
            </w:r>
          </w:p>
          <w:p w:rsidR="00C66E50" w:rsidRPr="003E45DA" w:rsidRDefault="00C66E50" w:rsidP="00C66E50">
            <w:pPr>
              <w:pStyle w:val="ListParagraph"/>
              <w:numPr>
                <w:ilvl w:val="0"/>
                <w:numId w:val="29"/>
              </w:numPr>
              <w:spacing w:after="0" w:line="240" w:lineRule="auto"/>
              <w:rPr>
                <w:rFonts w:eastAsia="Times New Roman" w:cs="Calibri"/>
                <w:color w:val="000000"/>
              </w:rPr>
            </w:pPr>
            <w:r w:rsidRPr="003E45DA">
              <w:rPr>
                <w:rFonts w:eastAsia="Times New Roman" w:cs="Calibri"/>
                <w:color w:val="000000"/>
              </w:rPr>
              <w:t>Other subject area</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“Secondary education” changed to “General education in middle or secondary grades”</w:t>
            </w: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r w:rsidRPr="003E45DA">
              <w:rPr>
                <w:rFonts w:eastAsia="Times New Roman" w:cs="Calibri"/>
                <w:color w:val="000000"/>
              </w:rPr>
              <w:t>“(e.g., biology, chemistry)” added to “Natural sciences”</w:t>
            </w: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p>
        </w:tc>
      </w:tr>
      <w:tr w:rsidR="00C66E50" w:rsidRPr="003E45DA" w:rsidTr="002C7205">
        <w:trPr>
          <w:trHeight w:val="300"/>
        </w:trPr>
        <w:tc>
          <w:tcPr>
            <w:tcW w:w="2151" w:type="dxa"/>
            <w:hideMark/>
          </w:tcPr>
          <w:p w:rsidR="00C66E50" w:rsidRPr="003E45DA" w:rsidRDefault="00C66E50" w:rsidP="002C7205">
            <w:pPr>
              <w:rPr>
                <w:rFonts w:eastAsia="Times New Roman" w:cs="Calibri"/>
                <w:color w:val="000000"/>
              </w:rPr>
            </w:pPr>
            <w:r w:rsidRPr="003E45DA">
              <w:rPr>
                <w:rFonts w:eastAsia="Times New Roman" w:cs="Calibri"/>
                <w:color w:val="000000"/>
              </w:rPr>
              <w:t>B12ECRTTYP</w:t>
            </w:r>
          </w:p>
        </w:tc>
        <w:tc>
          <w:tcPr>
            <w:tcW w:w="3766" w:type="dxa"/>
            <w:noWrap/>
            <w:hideMark/>
          </w:tcPr>
          <w:p w:rsidR="00C66E50" w:rsidRPr="003E45DA" w:rsidRDefault="00C66E50" w:rsidP="002C7205">
            <w:pPr>
              <w:rPr>
                <w:rStyle w:val="editor-wording"/>
              </w:rPr>
            </w:pPr>
            <w:r w:rsidRPr="003E45DA">
              <w:rPr>
                <w:rStyle w:val="editor-wording"/>
              </w:rPr>
              <w:t xml:space="preserve">What type of teacher certificate do you hold? </w:t>
            </w:r>
          </w:p>
          <w:p w:rsidR="00C66E50" w:rsidRPr="003E45DA" w:rsidRDefault="00C66E50" w:rsidP="00C66E50">
            <w:pPr>
              <w:pStyle w:val="ListParagraph"/>
              <w:numPr>
                <w:ilvl w:val="0"/>
                <w:numId w:val="30"/>
              </w:numPr>
              <w:spacing w:after="0" w:line="240" w:lineRule="auto"/>
              <w:rPr>
                <w:rFonts w:eastAsia="Times New Roman" w:cs="Calibri"/>
                <w:color w:val="000000"/>
              </w:rPr>
            </w:pPr>
            <w:r w:rsidRPr="003E45DA">
              <w:rPr>
                <w:rFonts w:eastAsia="Times New Roman" w:cs="Calibri"/>
                <w:color w:val="000000"/>
              </w:rPr>
              <w:t>Regular certificate</w:t>
            </w:r>
          </w:p>
          <w:p w:rsidR="00C66E50" w:rsidRPr="003E45DA" w:rsidRDefault="00C66E50" w:rsidP="00C66E50">
            <w:pPr>
              <w:pStyle w:val="ListParagraph"/>
              <w:numPr>
                <w:ilvl w:val="0"/>
                <w:numId w:val="30"/>
              </w:numPr>
              <w:spacing w:after="0" w:line="240" w:lineRule="auto"/>
              <w:rPr>
                <w:rFonts w:eastAsia="Times New Roman" w:cs="Calibri"/>
                <w:color w:val="000000"/>
              </w:rPr>
            </w:pPr>
            <w:r w:rsidRPr="003E45DA">
              <w:rPr>
                <w:rFonts w:eastAsia="Times New Roman" w:cs="Calibri"/>
                <w:color w:val="000000"/>
              </w:rPr>
              <w:t>Certificate requiring additional steps before full certification (e.g., temporary or probationary certificate)</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Response options condensed from</w:t>
            </w:r>
          </w:p>
          <w:p w:rsidR="00C66E50" w:rsidRPr="003E45DA" w:rsidRDefault="00C66E50" w:rsidP="00C66E50">
            <w:pPr>
              <w:pStyle w:val="ListParagraph"/>
              <w:numPr>
                <w:ilvl w:val="0"/>
                <w:numId w:val="31"/>
              </w:numPr>
              <w:spacing w:after="0" w:line="240" w:lineRule="auto"/>
              <w:rPr>
                <w:rFonts w:eastAsia="Times New Roman" w:cs="Calibri"/>
                <w:color w:val="000000"/>
              </w:rPr>
            </w:pPr>
            <w:r w:rsidRPr="003E45DA">
              <w:rPr>
                <w:rFonts w:eastAsia="Times New Roman" w:cs="Calibri"/>
                <w:color w:val="000000"/>
              </w:rPr>
              <w:t>Regular/standard state certificate or advanced professional certificate</w:t>
            </w:r>
          </w:p>
          <w:p w:rsidR="00C66E50" w:rsidRPr="003E45DA" w:rsidRDefault="00C66E50" w:rsidP="00C66E50">
            <w:pPr>
              <w:pStyle w:val="ListParagraph"/>
              <w:numPr>
                <w:ilvl w:val="0"/>
                <w:numId w:val="31"/>
              </w:numPr>
              <w:spacing w:after="0" w:line="240" w:lineRule="auto"/>
              <w:rPr>
                <w:rFonts w:eastAsia="Times New Roman" w:cs="Calibri"/>
                <w:color w:val="000000"/>
              </w:rPr>
            </w:pPr>
            <w:r w:rsidRPr="003E45DA">
              <w:rPr>
                <w:rFonts w:eastAsia="Times New Roman" w:cs="Calibri"/>
                <w:color w:val="000000"/>
              </w:rPr>
              <w:t>Certificate issued after satisfying all requirements except a probationary period</w:t>
            </w:r>
          </w:p>
          <w:p w:rsidR="00C66E50" w:rsidRPr="003E45DA" w:rsidRDefault="00C66E50" w:rsidP="00C66E50">
            <w:pPr>
              <w:pStyle w:val="ListParagraph"/>
              <w:numPr>
                <w:ilvl w:val="0"/>
                <w:numId w:val="31"/>
              </w:numPr>
              <w:spacing w:after="0" w:line="240" w:lineRule="auto"/>
              <w:rPr>
                <w:rFonts w:eastAsia="Times New Roman" w:cs="Calibri"/>
                <w:color w:val="000000"/>
              </w:rPr>
            </w:pPr>
            <w:r w:rsidRPr="003E45DA">
              <w:rPr>
                <w:rFonts w:eastAsia="Times New Roman" w:cs="Calibri"/>
                <w:color w:val="000000"/>
              </w:rPr>
              <w:t>Certificate that requires additional courses, student teaching, or passing a test before obtaining regular certification</w:t>
            </w:r>
          </w:p>
          <w:p w:rsidR="00C66E50" w:rsidRPr="003E45DA" w:rsidRDefault="00C66E50" w:rsidP="00C66E50">
            <w:pPr>
              <w:pStyle w:val="ListParagraph"/>
              <w:numPr>
                <w:ilvl w:val="0"/>
                <w:numId w:val="31"/>
              </w:numPr>
              <w:spacing w:after="0" w:line="240" w:lineRule="auto"/>
              <w:rPr>
                <w:rFonts w:eastAsia="Times New Roman" w:cs="Calibri"/>
                <w:color w:val="000000"/>
              </w:rPr>
            </w:pPr>
            <w:r w:rsidRPr="003E45DA">
              <w:rPr>
                <w:rFonts w:eastAsia="Times New Roman" w:cs="Calibri"/>
                <w:color w:val="000000"/>
              </w:rPr>
              <w:t>Certificate issued to persons who must complete a certification program in order to continue teaching</w:t>
            </w:r>
          </w:p>
          <w:p w:rsidR="00C66E50" w:rsidRPr="003E45DA" w:rsidRDefault="00C66E50" w:rsidP="00C66E50">
            <w:pPr>
              <w:pStyle w:val="ListParagraph"/>
              <w:numPr>
                <w:ilvl w:val="0"/>
                <w:numId w:val="31"/>
              </w:numPr>
              <w:spacing w:after="0" w:line="240" w:lineRule="auto"/>
              <w:rPr>
                <w:rFonts w:eastAsia="Times New Roman" w:cs="Calibri"/>
                <w:color w:val="000000"/>
              </w:rPr>
            </w:pPr>
            <w:r w:rsidRPr="003E45DA">
              <w:rPr>
                <w:rFonts w:eastAsia="Times New Roman" w:cs="Calibri"/>
                <w:color w:val="000000"/>
              </w:rPr>
              <w:t>Other type of teacher certification</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B12ECURCRT</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Are you currently certified to teach at the K-12 level?</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No changes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B12EEVRTCH</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Have you worked as a regular classroom teacher, itinerant teacher, support teacher, teacher's aide, substitute teacher, or student teacher at the K-12 level since you were last interviewed in 2009?</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 xml:space="preserve">Changed from “Have you worked as a teacher at the K-12 level since graduating from [SCHOOL]? </w:t>
            </w: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r w:rsidRPr="003E45DA">
              <w:rPr>
                <w:rFonts w:eastAsia="Times New Roman" w:cs="Calibri"/>
                <w:color w:val="000000"/>
              </w:rPr>
              <w:t>(Indicate "Yes" if you have held a teaching position, including any type of substitute teacher, teacher's aide, student teaching, itinerant, or regular classroom teaching position at the K-12 level.)”</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B12EJBED01</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 xml:space="preserve">In what month and year did you leave your position </w:t>
            </w:r>
            <w:r>
              <w:rPr>
                <w:rStyle w:val="editor-wording"/>
              </w:rPr>
              <w:t>as [TEACHER TYPE] for [SCHOOL/DISTRICT NAME</w:t>
            </w:r>
            <w:r w:rsidRPr="003E45DA">
              <w:rPr>
                <w:rStyle w:val="editor-wording"/>
              </w:rPr>
              <w:t>]?</w:t>
            </w:r>
          </w:p>
        </w:tc>
        <w:tc>
          <w:tcPr>
            <w:tcW w:w="4181" w:type="dxa"/>
            <w:noWrap/>
            <w:hideMark/>
          </w:tcPr>
          <w:p w:rsidR="00C66E50" w:rsidRPr="003E45DA" w:rsidRDefault="00C66E50" w:rsidP="002C7205">
            <w:pPr>
              <w:rPr>
                <w:rFonts w:eastAsia="Times New Roman" w:cs="Calibri"/>
                <w:color w:val="000000"/>
              </w:rPr>
            </w:pPr>
            <w:r>
              <w:rPr>
                <w:rFonts w:eastAsia="Times New Roman" w:cs="Calibri"/>
                <w:color w:val="000000"/>
              </w:rPr>
              <w:t>Combined school name and district name into one fill</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B12EJBFD01</w:t>
            </w:r>
          </w:p>
        </w:tc>
        <w:tc>
          <w:tcPr>
            <w:tcW w:w="3766" w:type="dxa"/>
            <w:noWrap/>
            <w:hideMark/>
          </w:tcPr>
          <w:p w:rsidR="00C66E50" w:rsidRPr="003E45DA" w:rsidRDefault="00C66E50" w:rsidP="002C7205">
            <w:pPr>
              <w:rPr>
                <w:rStyle w:val="editor-wording"/>
              </w:rPr>
            </w:pPr>
            <w:r w:rsidRPr="003E45DA">
              <w:rPr>
                <w:rStyle w:val="editor-wording"/>
              </w:rPr>
              <w:t>What subjects do you teach?</w:t>
            </w:r>
          </w:p>
          <w:p w:rsidR="00C66E50" w:rsidRPr="003E45DA" w:rsidRDefault="00C66E50" w:rsidP="00C66E50">
            <w:pPr>
              <w:pStyle w:val="ListParagraph"/>
              <w:numPr>
                <w:ilvl w:val="0"/>
                <w:numId w:val="32"/>
              </w:numPr>
              <w:spacing w:after="0" w:line="240" w:lineRule="auto"/>
              <w:rPr>
                <w:rFonts w:eastAsia="Times New Roman" w:cs="Calibri"/>
                <w:color w:val="000000"/>
              </w:rPr>
            </w:pPr>
            <w:r w:rsidRPr="003E45DA">
              <w:rPr>
                <w:rFonts w:eastAsia="Times New Roman" w:cs="Calibri"/>
                <w:color w:val="000000"/>
              </w:rPr>
              <w:t>Elementary education (general curriculum in elementary or middle grades)</w:t>
            </w:r>
          </w:p>
          <w:p w:rsidR="00C66E50" w:rsidRPr="003E45DA" w:rsidRDefault="00C66E50" w:rsidP="00C66E50">
            <w:pPr>
              <w:pStyle w:val="ListParagraph"/>
              <w:numPr>
                <w:ilvl w:val="0"/>
                <w:numId w:val="32"/>
              </w:numPr>
              <w:spacing w:after="0" w:line="240" w:lineRule="auto"/>
              <w:rPr>
                <w:rFonts w:eastAsia="Times New Roman" w:cs="Calibri"/>
                <w:color w:val="000000"/>
              </w:rPr>
            </w:pPr>
            <w:r w:rsidRPr="003E45DA">
              <w:rPr>
                <w:rFonts w:eastAsia="Times New Roman" w:cs="Calibri"/>
                <w:color w:val="000000"/>
              </w:rPr>
              <w:t>Special education</w:t>
            </w:r>
          </w:p>
          <w:p w:rsidR="00C66E50" w:rsidRPr="003E45DA" w:rsidRDefault="00C66E50" w:rsidP="00C66E50">
            <w:pPr>
              <w:pStyle w:val="ListParagraph"/>
              <w:numPr>
                <w:ilvl w:val="0"/>
                <w:numId w:val="32"/>
              </w:numPr>
              <w:spacing w:after="0" w:line="240" w:lineRule="auto"/>
              <w:rPr>
                <w:rFonts w:eastAsia="Times New Roman" w:cs="Calibri"/>
                <w:color w:val="000000"/>
              </w:rPr>
            </w:pPr>
            <w:r w:rsidRPr="003E45DA">
              <w:rPr>
                <w:rFonts w:eastAsia="Times New Roman" w:cs="Calibri"/>
                <w:color w:val="000000"/>
              </w:rPr>
              <w:t>Arts and music</w:t>
            </w:r>
          </w:p>
          <w:p w:rsidR="00C66E50" w:rsidRPr="003E45DA" w:rsidRDefault="00C66E50" w:rsidP="00C66E50">
            <w:pPr>
              <w:pStyle w:val="ListParagraph"/>
              <w:numPr>
                <w:ilvl w:val="0"/>
                <w:numId w:val="32"/>
              </w:numPr>
              <w:spacing w:after="0" w:line="240" w:lineRule="auto"/>
              <w:rPr>
                <w:rFonts w:eastAsia="Times New Roman" w:cs="Calibri"/>
                <w:color w:val="000000"/>
              </w:rPr>
            </w:pPr>
            <w:r w:rsidRPr="003E45DA">
              <w:rPr>
                <w:rFonts w:eastAsia="Times New Roman" w:cs="Calibri"/>
                <w:color w:val="000000"/>
              </w:rPr>
              <w:t>English or language arts</w:t>
            </w:r>
          </w:p>
          <w:p w:rsidR="00C66E50" w:rsidRPr="003E45DA" w:rsidRDefault="00C66E50" w:rsidP="00C66E50">
            <w:pPr>
              <w:pStyle w:val="ListParagraph"/>
              <w:numPr>
                <w:ilvl w:val="0"/>
                <w:numId w:val="32"/>
              </w:numPr>
              <w:spacing w:after="0" w:line="240" w:lineRule="auto"/>
              <w:rPr>
                <w:rFonts w:eastAsia="Times New Roman" w:cs="Calibri"/>
                <w:color w:val="000000"/>
              </w:rPr>
            </w:pPr>
            <w:r w:rsidRPr="003E45DA">
              <w:rPr>
                <w:rFonts w:eastAsia="Times New Roman" w:cs="Calibri"/>
                <w:color w:val="000000"/>
              </w:rPr>
              <w:t>English as a second language (ESL)</w:t>
            </w:r>
          </w:p>
          <w:p w:rsidR="00C66E50" w:rsidRPr="003E45DA" w:rsidRDefault="00C66E50" w:rsidP="00C66E50">
            <w:pPr>
              <w:pStyle w:val="ListParagraph"/>
              <w:numPr>
                <w:ilvl w:val="0"/>
                <w:numId w:val="32"/>
              </w:numPr>
              <w:spacing w:after="0" w:line="240" w:lineRule="auto"/>
              <w:rPr>
                <w:rFonts w:eastAsia="Times New Roman" w:cs="Calibri"/>
                <w:color w:val="000000"/>
              </w:rPr>
            </w:pPr>
            <w:r w:rsidRPr="003E45DA">
              <w:rPr>
                <w:rFonts w:eastAsia="Times New Roman" w:cs="Calibri"/>
                <w:color w:val="000000"/>
              </w:rPr>
              <w:t>Foreign languages</w:t>
            </w:r>
          </w:p>
          <w:p w:rsidR="00C66E50" w:rsidRPr="003E45DA" w:rsidRDefault="00C66E50" w:rsidP="00C66E50">
            <w:pPr>
              <w:pStyle w:val="ListParagraph"/>
              <w:numPr>
                <w:ilvl w:val="0"/>
                <w:numId w:val="32"/>
              </w:numPr>
              <w:spacing w:after="0" w:line="240" w:lineRule="auto"/>
              <w:rPr>
                <w:rFonts w:eastAsia="Times New Roman" w:cs="Calibri"/>
                <w:color w:val="000000"/>
              </w:rPr>
            </w:pPr>
            <w:r w:rsidRPr="003E45DA">
              <w:rPr>
                <w:rFonts w:eastAsia="Times New Roman" w:cs="Calibri"/>
                <w:color w:val="000000"/>
              </w:rPr>
              <w:t>Health, physical education</w:t>
            </w:r>
          </w:p>
          <w:p w:rsidR="00C66E50" w:rsidRPr="003E45DA" w:rsidRDefault="00C66E50" w:rsidP="00C66E50">
            <w:pPr>
              <w:pStyle w:val="ListParagraph"/>
              <w:numPr>
                <w:ilvl w:val="0"/>
                <w:numId w:val="32"/>
              </w:numPr>
              <w:spacing w:after="0" w:line="240" w:lineRule="auto"/>
              <w:rPr>
                <w:rFonts w:eastAsia="Times New Roman" w:cs="Calibri"/>
                <w:color w:val="000000"/>
              </w:rPr>
            </w:pPr>
            <w:r w:rsidRPr="003E45DA">
              <w:rPr>
                <w:rFonts w:eastAsia="Times New Roman" w:cs="Calibri"/>
                <w:color w:val="000000"/>
              </w:rPr>
              <w:t>Mathematics or computer science</w:t>
            </w:r>
          </w:p>
          <w:p w:rsidR="00C66E50" w:rsidRPr="003E45DA" w:rsidRDefault="00C66E50" w:rsidP="00C66E50">
            <w:pPr>
              <w:pStyle w:val="ListParagraph"/>
              <w:numPr>
                <w:ilvl w:val="0"/>
                <w:numId w:val="32"/>
              </w:numPr>
              <w:spacing w:after="0" w:line="240" w:lineRule="auto"/>
              <w:rPr>
                <w:rFonts w:eastAsia="Times New Roman" w:cs="Calibri"/>
                <w:color w:val="000000"/>
              </w:rPr>
            </w:pPr>
            <w:r w:rsidRPr="003E45DA">
              <w:rPr>
                <w:rFonts w:eastAsia="Times New Roman" w:cs="Calibri"/>
                <w:color w:val="000000"/>
              </w:rPr>
              <w:t>Natural sciences (e.g., biology, chemistry)</w:t>
            </w:r>
          </w:p>
          <w:p w:rsidR="00C66E50" w:rsidRPr="003E45DA" w:rsidRDefault="00C66E50" w:rsidP="00C66E50">
            <w:pPr>
              <w:pStyle w:val="ListParagraph"/>
              <w:numPr>
                <w:ilvl w:val="0"/>
                <w:numId w:val="32"/>
              </w:numPr>
              <w:spacing w:after="0" w:line="240" w:lineRule="auto"/>
              <w:rPr>
                <w:rFonts w:eastAsia="Times New Roman" w:cs="Calibri"/>
                <w:color w:val="000000"/>
              </w:rPr>
            </w:pPr>
            <w:r w:rsidRPr="003E45DA">
              <w:rPr>
                <w:rFonts w:eastAsia="Times New Roman" w:cs="Calibri"/>
                <w:color w:val="000000"/>
              </w:rPr>
              <w:t>Social sciences</w:t>
            </w:r>
          </w:p>
          <w:p w:rsidR="00C66E50" w:rsidRPr="003E45DA" w:rsidRDefault="00C66E50" w:rsidP="00C66E50">
            <w:pPr>
              <w:pStyle w:val="ListParagraph"/>
              <w:numPr>
                <w:ilvl w:val="0"/>
                <w:numId w:val="32"/>
              </w:numPr>
              <w:spacing w:after="0" w:line="240" w:lineRule="auto"/>
              <w:rPr>
                <w:rFonts w:eastAsia="Times New Roman" w:cs="Calibri"/>
                <w:color w:val="000000"/>
              </w:rPr>
            </w:pPr>
            <w:r w:rsidRPr="003E45DA">
              <w:rPr>
                <w:rFonts w:eastAsia="Times New Roman" w:cs="Calibri"/>
                <w:color w:val="000000"/>
              </w:rPr>
              <w:t>Vocational, career, or technical education</w:t>
            </w:r>
          </w:p>
          <w:p w:rsidR="00C66E50" w:rsidRPr="003E45DA" w:rsidRDefault="00C66E50" w:rsidP="00C66E50">
            <w:pPr>
              <w:pStyle w:val="ListParagraph"/>
              <w:numPr>
                <w:ilvl w:val="0"/>
                <w:numId w:val="32"/>
              </w:numPr>
              <w:spacing w:after="0" w:line="240" w:lineRule="auto"/>
              <w:rPr>
                <w:rFonts w:eastAsia="Times New Roman" w:cs="Calibri"/>
                <w:color w:val="000000"/>
              </w:rPr>
            </w:pPr>
            <w:r w:rsidRPr="003E45DA">
              <w:rPr>
                <w:rFonts w:eastAsia="Times New Roman" w:cs="Calibri"/>
                <w:color w:val="000000"/>
              </w:rPr>
              <w:t>General education in middle or secondary grades</w:t>
            </w:r>
          </w:p>
          <w:p w:rsidR="00C66E50" w:rsidRPr="003E45DA" w:rsidRDefault="00C66E50" w:rsidP="00C66E50">
            <w:pPr>
              <w:pStyle w:val="ListParagraph"/>
              <w:numPr>
                <w:ilvl w:val="0"/>
                <w:numId w:val="32"/>
              </w:numPr>
              <w:spacing w:after="0" w:line="240" w:lineRule="auto"/>
              <w:rPr>
                <w:rFonts w:eastAsia="Times New Roman" w:cs="Calibri"/>
                <w:color w:val="000000"/>
              </w:rPr>
            </w:pPr>
            <w:r w:rsidRPr="003E45DA">
              <w:rPr>
                <w:rFonts w:eastAsia="Times New Roman" w:cs="Calibri"/>
                <w:color w:val="000000"/>
              </w:rPr>
              <w:t>Miscellaneous (e.g., driver education, humanities or liberal studies, library or information science, military science or ROTC, philosophy, religious studies, theology, or divinity)</w:t>
            </w:r>
          </w:p>
          <w:p w:rsidR="00C66E50" w:rsidRPr="003E45DA" w:rsidRDefault="00C66E50" w:rsidP="00C66E50">
            <w:pPr>
              <w:pStyle w:val="ListParagraph"/>
              <w:numPr>
                <w:ilvl w:val="0"/>
                <w:numId w:val="32"/>
              </w:numPr>
              <w:spacing w:after="0" w:line="240" w:lineRule="auto"/>
              <w:rPr>
                <w:rFonts w:eastAsia="Times New Roman" w:cs="Calibri"/>
                <w:color w:val="000000"/>
              </w:rPr>
            </w:pPr>
            <w:r w:rsidRPr="003E45DA">
              <w:rPr>
                <w:rFonts w:eastAsia="Times New Roman" w:cs="Calibri"/>
                <w:color w:val="000000"/>
              </w:rPr>
              <w:t>Other subject</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“Secondary education” changed to “General education in middle or secondary grades”</w:t>
            </w: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r w:rsidRPr="003E45DA">
              <w:rPr>
                <w:rFonts w:eastAsia="Times New Roman" w:cs="Calibri"/>
                <w:color w:val="000000"/>
              </w:rPr>
              <w:t>“(e.g., biology, chemistry)” added to “Natural sciences”</w:t>
            </w: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B12EJBFP01</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How many hours per week did you work in your position as [TEACHER TYPE] for [</w:t>
            </w:r>
            <w:r>
              <w:rPr>
                <w:rStyle w:val="editor-wording"/>
              </w:rPr>
              <w:t>SCHOOL/DISTRICT NAME</w:t>
            </w:r>
            <w:r w:rsidRPr="003E45DA">
              <w:rPr>
                <w:rStyle w:val="editor-wording"/>
              </w:rPr>
              <w:t>]?</w:t>
            </w:r>
          </w:p>
        </w:tc>
        <w:tc>
          <w:tcPr>
            <w:tcW w:w="4181" w:type="dxa"/>
            <w:noWrap/>
            <w:hideMark/>
          </w:tcPr>
          <w:p w:rsidR="00C66E50" w:rsidRPr="003E45DA" w:rsidRDefault="00C66E50" w:rsidP="002C7205">
            <w:pPr>
              <w:rPr>
                <w:rFonts w:eastAsia="Times New Roman" w:cs="Calibri"/>
                <w:color w:val="000000"/>
              </w:rPr>
            </w:pPr>
            <w:r>
              <w:rPr>
                <w:rFonts w:eastAsia="Times New Roman" w:cs="Calibri"/>
                <w:color w:val="000000"/>
              </w:rPr>
              <w:t>Combined school name and district name into one fill</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B12EJBGR01</w:t>
            </w:r>
          </w:p>
        </w:tc>
        <w:tc>
          <w:tcPr>
            <w:tcW w:w="3766" w:type="dxa"/>
            <w:noWrap/>
            <w:hideMark/>
          </w:tcPr>
          <w:p w:rsidR="00C66E50" w:rsidRPr="003E45DA" w:rsidRDefault="00C66E50" w:rsidP="002C7205">
            <w:pPr>
              <w:rPr>
                <w:rStyle w:val="editor-wording"/>
              </w:rPr>
            </w:pPr>
            <w:r w:rsidRPr="003E45DA">
              <w:rPr>
                <w:rStyle w:val="editor-wording"/>
              </w:rPr>
              <w:t>What are the lowest and highest grades that you teach?</w:t>
            </w:r>
          </w:p>
          <w:p w:rsidR="00C66E50" w:rsidRPr="003E45DA" w:rsidRDefault="00C66E50" w:rsidP="00C66E50">
            <w:pPr>
              <w:pStyle w:val="ListParagraph"/>
              <w:numPr>
                <w:ilvl w:val="0"/>
                <w:numId w:val="33"/>
              </w:numPr>
              <w:spacing w:after="0" w:line="240" w:lineRule="auto"/>
              <w:rPr>
                <w:rFonts w:eastAsia="Times New Roman" w:cs="Calibri"/>
                <w:color w:val="000000"/>
              </w:rPr>
            </w:pPr>
            <w:r w:rsidRPr="003E45DA">
              <w:rPr>
                <w:rFonts w:eastAsia="Times New Roman" w:cs="Calibri"/>
                <w:color w:val="000000"/>
              </w:rPr>
              <w:t>Kindergarten</w:t>
            </w:r>
          </w:p>
          <w:p w:rsidR="00C66E50" w:rsidRPr="003E45DA" w:rsidRDefault="00C66E50" w:rsidP="00C66E50">
            <w:pPr>
              <w:pStyle w:val="ListParagraph"/>
              <w:numPr>
                <w:ilvl w:val="0"/>
                <w:numId w:val="33"/>
              </w:numPr>
              <w:spacing w:after="0" w:line="240" w:lineRule="auto"/>
              <w:rPr>
                <w:rFonts w:eastAsia="Times New Roman" w:cs="Calibri"/>
                <w:color w:val="000000"/>
              </w:rPr>
            </w:pPr>
            <w:r w:rsidRPr="003E45DA">
              <w:rPr>
                <w:rFonts w:eastAsia="Times New Roman" w:cs="Calibri"/>
                <w:color w:val="000000"/>
              </w:rPr>
              <w:t>First grade</w:t>
            </w:r>
          </w:p>
          <w:p w:rsidR="00C66E50" w:rsidRPr="003E45DA" w:rsidRDefault="00C66E50" w:rsidP="00C66E50">
            <w:pPr>
              <w:pStyle w:val="ListParagraph"/>
              <w:numPr>
                <w:ilvl w:val="0"/>
                <w:numId w:val="33"/>
              </w:numPr>
              <w:spacing w:after="0" w:line="240" w:lineRule="auto"/>
              <w:rPr>
                <w:rFonts w:eastAsia="Times New Roman" w:cs="Calibri"/>
                <w:color w:val="000000"/>
              </w:rPr>
            </w:pPr>
            <w:r w:rsidRPr="003E45DA">
              <w:rPr>
                <w:rFonts w:eastAsia="Times New Roman" w:cs="Calibri"/>
                <w:color w:val="000000"/>
              </w:rPr>
              <w:t>…</w:t>
            </w:r>
          </w:p>
          <w:p w:rsidR="00C66E50" w:rsidRPr="003E45DA" w:rsidRDefault="00C66E50" w:rsidP="00C66E50">
            <w:pPr>
              <w:pStyle w:val="ListParagraph"/>
              <w:numPr>
                <w:ilvl w:val="0"/>
                <w:numId w:val="33"/>
              </w:numPr>
              <w:spacing w:after="0" w:line="240" w:lineRule="auto"/>
              <w:rPr>
                <w:rFonts w:eastAsia="Times New Roman" w:cs="Calibri"/>
                <w:color w:val="000000"/>
              </w:rPr>
            </w:pPr>
            <w:r w:rsidRPr="003E45DA">
              <w:rPr>
                <w:rFonts w:eastAsia="Times New Roman" w:cs="Calibri"/>
                <w:color w:val="000000"/>
              </w:rPr>
              <w:t>Twelfth grade</w:t>
            </w:r>
          </w:p>
          <w:p w:rsidR="00C66E50" w:rsidRPr="003E45DA" w:rsidRDefault="00C66E50" w:rsidP="00C66E50">
            <w:pPr>
              <w:pStyle w:val="ListParagraph"/>
              <w:numPr>
                <w:ilvl w:val="0"/>
                <w:numId w:val="33"/>
              </w:numPr>
              <w:spacing w:after="0" w:line="240" w:lineRule="auto"/>
              <w:rPr>
                <w:rFonts w:eastAsia="Times New Roman" w:cs="Calibri"/>
                <w:color w:val="000000"/>
              </w:rPr>
            </w:pPr>
            <w:r w:rsidRPr="003E45DA">
              <w:rPr>
                <w:rFonts w:eastAsia="Times New Roman" w:cs="Calibri"/>
                <w:color w:val="000000"/>
              </w:rPr>
              <w:t>Ungraded</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No changes</w:t>
            </w:r>
          </w:p>
        </w:tc>
      </w:tr>
      <w:tr w:rsidR="00C66E50" w:rsidRPr="003E45DA" w:rsidTr="002C7205">
        <w:trPr>
          <w:trHeight w:val="300"/>
        </w:trPr>
        <w:tc>
          <w:tcPr>
            <w:tcW w:w="2151" w:type="dxa"/>
            <w:hideMark/>
          </w:tcPr>
          <w:p w:rsidR="00C66E50" w:rsidRPr="003E45DA" w:rsidRDefault="00C66E50" w:rsidP="002C7205">
            <w:pPr>
              <w:rPr>
                <w:rFonts w:eastAsia="Times New Roman" w:cs="Calibri"/>
                <w:color w:val="000000"/>
              </w:rPr>
            </w:pPr>
            <w:r w:rsidRPr="003E45DA">
              <w:rPr>
                <w:rFonts w:eastAsia="Times New Roman" w:cs="Calibri"/>
                <w:color w:val="000000"/>
              </w:rPr>
              <w:t>B12EJBMY01</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 xml:space="preserve">In what month and year did you begin this position as [TEACHER TYPE] </w:t>
            </w:r>
            <w:r>
              <w:rPr>
                <w:rStyle w:val="editor-wording"/>
              </w:rPr>
              <w:t>at [SCHOOL?DISTRICT NAME</w:t>
            </w:r>
            <w:r w:rsidRPr="003E45DA">
              <w:rPr>
                <w:rStyle w:val="editor-wording"/>
              </w:rPr>
              <w:t>]?</w:t>
            </w:r>
          </w:p>
        </w:tc>
        <w:tc>
          <w:tcPr>
            <w:tcW w:w="4181" w:type="dxa"/>
            <w:noWrap/>
            <w:hideMark/>
          </w:tcPr>
          <w:p w:rsidR="00C66E50" w:rsidRPr="003E45DA" w:rsidRDefault="00C66E50" w:rsidP="002C7205">
            <w:pPr>
              <w:rPr>
                <w:rFonts w:eastAsia="Times New Roman" w:cs="Calibri"/>
                <w:color w:val="000000"/>
              </w:rPr>
            </w:pPr>
            <w:r>
              <w:rPr>
                <w:rFonts w:eastAsia="Times New Roman" w:cs="Calibri"/>
                <w:color w:val="000000"/>
              </w:rPr>
              <w:t>Combined school name and district name into one fill</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B12EJBSC01</w:t>
            </w:r>
          </w:p>
        </w:tc>
        <w:tc>
          <w:tcPr>
            <w:tcW w:w="3766" w:type="dxa"/>
            <w:noWrap/>
            <w:hideMark/>
          </w:tcPr>
          <w:p w:rsidR="00C66E50" w:rsidRPr="003E45DA" w:rsidRDefault="00C66E50" w:rsidP="002C7205">
            <w:pPr>
              <w:rPr>
                <w:rStyle w:val="editor-wording"/>
              </w:rPr>
            </w:pPr>
            <w:r w:rsidRPr="003E45DA">
              <w:rPr>
                <w:rStyle w:val="editor-wording"/>
              </w:rPr>
              <w:t>Do you work for a public or private school?</w:t>
            </w:r>
          </w:p>
          <w:p w:rsidR="00C66E50" w:rsidRPr="003E45DA" w:rsidRDefault="00C66E50" w:rsidP="00C66E50">
            <w:pPr>
              <w:pStyle w:val="ListParagraph"/>
              <w:numPr>
                <w:ilvl w:val="0"/>
                <w:numId w:val="34"/>
              </w:numPr>
              <w:spacing w:after="0" w:line="240" w:lineRule="auto"/>
              <w:rPr>
                <w:rFonts w:eastAsia="Times New Roman" w:cs="Calibri"/>
                <w:color w:val="000000"/>
              </w:rPr>
            </w:pPr>
            <w:r w:rsidRPr="003E45DA">
              <w:rPr>
                <w:rFonts w:eastAsia="Times New Roman" w:cs="Calibri"/>
                <w:color w:val="000000"/>
              </w:rPr>
              <w:t>Public (including charter and magnet schools)</w:t>
            </w:r>
          </w:p>
          <w:p w:rsidR="00C66E50" w:rsidRPr="003E45DA" w:rsidRDefault="00C66E50" w:rsidP="00C66E50">
            <w:pPr>
              <w:pStyle w:val="ListParagraph"/>
              <w:numPr>
                <w:ilvl w:val="0"/>
                <w:numId w:val="34"/>
              </w:numPr>
              <w:spacing w:after="0" w:line="240" w:lineRule="auto"/>
              <w:rPr>
                <w:rFonts w:eastAsia="Times New Roman" w:cs="Calibri"/>
                <w:color w:val="000000"/>
              </w:rPr>
            </w:pPr>
            <w:r w:rsidRPr="003E45DA">
              <w:rPr>
                <w:rFonts w:eastAsia="Times New Roman" w:cs="Calibri"/>
                <w:color w:val="000000"/>
              </w:rPr>
              <w:t>Private</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 xml:space="preserve">Response options condensed from </w:t>
            </w:r>
          </w:p>
          <w:p w:rsidR="00C66E50" w:rsidRPr="003E45DA" w:rsidRDefault="00C66E50" w:rsidP="00C66E50">
            <w:pPr>
              <w:pStyle w:val="ListParagraph"/>
              <w:numPr>
                <w:ilvl w:val="0"/>
                <w:numId w:val="35"/>
              </w:numPr>
              <w:spacing w:after="0" w:line="240" w:lineRule="auto"/>
              <w:rPr>
                <w:rFonts w:eastAsia="Times New Roman" w:cs="Calibri"/>
                <w:color w:val="000000"/>
              </w:rPr>
            </w:pPr>
            <w:r w:rsidRPr="003E45DA">
              <w:rPr>
                <w:rFonts w:eastAsia="Times New Roman" w:cs="Calibri"/>
                <w:color w:val="000000"/>
              </w:rPr>
              <w:t>Public</w:t>
            </w:r>
          </w:p>
          <w:p w:rsidR="00C66E50" w:rsidRPr="003E45DA" w:rsidRDefault="00C66E50" w:rsidP="00C66E50">
            <w:pPr>
              <w:pStyle w:val="ListParagraph"/>
              <w:numPr>
                <w:ilvl w:val="0"/>
                <w:numId w:val="35"/>
              </w:numPr>
              <w:spacing w:after="0" w:line="240" w:lineRule="auto"/>
              <w:rPr>
                <w:rFonts w:eastAsia="Times New Roman" w:cs="Calibri"/>
                <w:color w:val="000000"/>
              </w:rPr>
            </w:pPr>
            <w:r w:rsidRPr="003E45DA">
              <w:rPr>
                <w:rFonts w:eastAsia="Times New Roman" w:cs="Calibri"/>
                <w:color w:val="000000"/>
              </w:rPr>
              <w:t>Private</w:t>
            </w:r>
          </w:p>
          <w:p w:rsidR="00C66E50" w:rsidRPr="003E45DA" w:rsidRDefault="00C66E50" w:rsidP="00C66E50">
            <w:pPr>
              <w:pStyle w:val="ListParagraph"/>
              <w:numPr>
                <w:ilvl w:val="0"/>
                <w:numId w:val="35"/>
              </w:numPr>
              <w:spacing w:after="0" w:line="240" w:lineRule="auto"/>
              <w:rPr>
                <w:rFonts w:eastAsia="Times New Roman" w:cs="Calibri"/>
                <w:color w:val="000000"/>
              </w:rPr>
            </w:pPr>
            <w:r w:rsidRPr="003E45DA">
              <w:rPr>
                <w:rFonts w:eastAsia="Times New Roman" w:cs="Calibri"/>
                <w:color w:val="000000"/>
              </w:rPr>
              <w:t>Charter or Magnet</w:t>
            </w:r>
          </w:p>
          <w:p w:rsidR="00C66E50" w:rsidRPr="003E45DA" w:rsidRDefault="00C66E50" w:rsidP="00C66E50">
            <w:pPr>
              <w:pStyle w:val="ListParagraph"/>
              <w:numPr>
                <w:ilvl w:val="0"/>
                <w:numId w:val="35"/>
              </w:numPr>
              <w:spacing w:after="0" w:line="240" w:lineRule="auto"/>
              <w:rPr>
                <w:rFonts w:eastAsia="Times New Roman" w:cs="Calibri"/>
                <w:color w:val="000000"/>
              </w:rPr>
            </w:pPr>
            <w:r w:rsidRPr="003E45DA">
              <w:rPr>
                <w:rFonts w:eastAsia="Times New Roman" w:cs="Calibri"/>
                <w:color w:val="000000"/>
              </w:rPr>
              <w:t>Neither public nor private</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B12EJBSL01</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What is the name of the school, and in what city and state is it located?</w:t>
            </w:r>
          </w:p>
        </w:tc>
        <w:tc>
          <w:tcPr>
            <w:tcW w:w="4181" w:type="dxa"/>
            <w:noWrap/>
            <w:hideMark/>
          </w:tcPr>
          <w:p w:rsidR="00C66E50" w:rsidRPr="003E45DA" w:rsidRDefault="00C66E50" w:rsidP="002C7205">
            <w:pPr>
              <w:rPr>
                <w:rFonts w:eastAsia="Times New Roman" w:cs="Calibri"/>
                <w:color w:val="000000"/>
              </w:rPr>
            </w:pPr>
            <w:r>
              <w:rPr>
                <w:rFonts w:eastAsia="Times New Roman" w:cs="Calibri"/>
                <w:color w:val="000000"/>
              </w:rPr>
              <w:t>No changes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B12EJBTP01</w:t>
            </w:r>
          </w:p>
        </w:tc>
        <w:tc>
          <w:tcPr>
            <w:tcW w:w="3766" w:type="dxa"/>
            <w:noWrap/>
            <w:hideMark/>
          </w:tcPr>
          <w:p w:rsidR="00C66E50" w:rsidRPr="003E45DA" w:rsidRDefault="00C66E50" w:rsidP="002C7205">
            <w:pPr>
              <w:rPr>
                <w:rStyle w:val="editor-wording"/>
              </w:rPr>
            </w:pPr>
            <w:r w:rsidRPr="003E45DA">
              <w:rPr>
                <w:rStyle w:val="editor-wording"/>
              </w:rPr>
              <w:t>What type of K-12 teaching position did you have when you first started working as a teacher after graduating from [Y_NPSCHL] in [YEAR]?</w:t>
            </w:r>
          </w:p>
          <w:p w:rsidR="00C66E50" w:rsidRPr="003E45DA" w:rsidRDefault="00C66E50" w:rsidP="00C66E50">
            <w:pPr>
              <w:pStyle w:val="ListParagraph"/>
              <w:numPr>
                <w:ilvl w:val="0"/>
                <w:numId w:val="36"/>
              </w:numPr>
              <w:spacing w:after="0" w:line="240" w:lineRule="auto"/>
              <w:rPr>
                <w:rFonts w:eastAsia="Times New Roman" w:cs="Calibri"/>
                <w:color w:val="000000"/>
              </w:rPr>
            </w:pPr>
            <w:r w:rsidRPr="003E45DA">
              <w:rPr>
                <w:rFonts w:eastAsia="Times New Roman" w:cs="Calibri"/>
                <w:color w:val="000000"/>
              </w:rPr>
              <w:t>Regular classroom teacher (full- or part-time)</w:t>
            </w:r>
          </w:p>
          <w:p w:rsidR="00C66E50" w:rsidRPr="003E45DA" w:rsidRDefault="00C66E50" w:rsidP="00C66E50">
            <w:pPr>
              <w:pStyle w:val="ListParagraph"/>
              <w:numPr>
                <w:ilvl w:val="0"/>
                <w:numId w:val="36"/>
              </w:numPr>
              <w:spacing w:after="0" w:line="240" w:lineRule="auto"/>
              <w:rPr>
                <w:rFonts w:eastAsia="Times New Roman" w:cs="Calibri"/>
                <w:color w:val="000000"/>
              </w:rPr>
            </w:pPr>
            <w:r w:rsidRPr="003E45DA">
              <w:rPr>
                <w:rFonts w:eastAsia="Times New Roman" w:cs="Calibri"/>
                <w:color w:val="000000"/>
              </w:rPr>
              <w:t>Substitute, short-term</w:t>
            </w:r>
          </w:p>
          <w:p w:rsidR="00C66E50" w:rsidRPr="003E45DA" w:rsidRDefault="00C66E50" w:rsidP="00C66E50">
            <w:pPr>
              <w:pStyle w:val="ListParagraph"/>
              <w:numPr>
                <w:ilvl w:val="0"/>
                <w:numId w:val="36"/>
              </w:numPr>
              <w:spacing w:after="0" w:line="240" w:lineRule="auto"/>
              <w:rPr>
                <w:rFonts w:eastAsia="Times New Roman" w:cs="Calibri"/>
                <w:color w:val="000000"/>
              </w:rPr>
            </w:pPr>
            <w:r w:rsidRPr="003E45DA">
              <w:rPr>
                <w:rFonts w:eastAsia="Times New Roman" w:cs="Calibri"/>
                <w:color w:val="000000"/>
              </w:rPr>
              <w:t>Substitute, long-term</w:t>
            </w:r>
          </w:p>
          <w:p w:rsidR="00C66E50" w:rsidRPr="003E45DA" w:rsidRDefault="00C66E50" w:rsidP="00C66E50">
            <w:pPr>
              <w:pStyle w:val="ListParagraph"/>
              <w:numPr>
                <w:ilvl w:val="0"/>
                <w:numId w:val="36"/>
              </w:numPr>
              <w:spacing w:after="0" w:line="240" w:lineRule="auto"/>
              <w:rPr>
                <w:rFonts w:eastAsia="Times New Roman" w:cs="Calibri"/>
                <w:color w:val="000000"/>
              </w:rPr>
            </w:pPr>
            <w:r w:rsidRPr="003E45DA">
              <w:rPr>
                <w:rFonts w:eastAsia="Times New Roman" w:cs="Calibri"/>
                <w:color w:val="000000"/>
              </w:rPr>
              <w:t>Teacher's aide</w:t>
            </w:r>
          </w:p>
          <w:p w:rsidR="00C66E50" w:rsidRPr="003E45DA" w:rsidRDefault="00C66E50" w:rsidP="00C66E50">
            <w:pPr>
              <w:pStyle w:val="ListParagraph"/>
              <w:numPr>
                <w:ilvl w:val="0"/>
                <w:numId w:val="36"/>
              </w:numPr>
              <w:spacing w:after="0" w:line="240" w:lineRule="auto"/>
              <w:rPr>
                <w:rFonts w:eastAsia="Times New Roman" w:cs="Calibri"/>
                <w:color w:val="000000"/>
              </w:rPr>
            </w:pPr>
            <w:r w:rsidRPr="003E45DA">
              <w:rPr>
                <w:rFonts w:eastAsia="Times New Roman" w:cs="Calibri"/>
                <w:color w:val="000000"/>
              </w:rPr>
              <w:t>Support teacher</w:t>
            </w:r>
          </w:p>
          <w:p w:rsidR="00C66E50" w:rsidRPr="003E45DA" w:rsidRDefault="00C66E50" w:rsidP="00C66E50">
            <w:pPr>
              <w:pStyle w:val="ListParagraph"/>
              <w:numPr>
                <w:ilvl w:val="0"/>
                <w:numId w:val="36"/>
              </w:numPr>
              <w:spacing w:after="0" w:line="240" w:lineRule="auto"/>
              <w:rPr>
                <w:rFonts w:eastAsia="Times New Roman" w:cs="Calibri"/>
                <w:color w:val="000000"/>
              </w:rPr>
            </w:pPr>
            <w:r w:rsidRPr="003E45DA">
              <w:rPr>
                <w:rFonts w:eastAsia="Times New Roman" w:cs="Calibri"/>
                <w:color w:val="000000"/>
              </w:rPr>
              <w:t>Student teacher</w:t>
            </w:r>
          </w:p>
          <w:p w:rsidR="00C66E50" w:rsidRPr="003E45DA" w:rsidRDefault="00C66E50" w:rsidP="00C66E50">
            <w:pPr>
              <w:pStyle w:val="ListParagraph"/>
              <w:numPr>
                <w:ilvl w:val="0"/>
                <w:numId w:val="36"/>
              </w:numPr>
              <w:spacing w:after="0" w:line="240" w:lineRule="auto"/>
              <w:rPr>
                <w:rFonts w:eastAsia="Times New Roman" w:cs="Calibri"/>
                <w:color w:val="000000"/>
              </w:rPr>
            </w:pPr>
            <w:r w:rsidRPr="003E45DA">
              <w:rPr>
                <w:rFonts w:eastAsia="Times New Roman" w:cs="Calibri"/>
                <w:color w:val="000000"/>
              </w:rPr>
              <w:t>Itinerant teacher</w:t>
            </w:r>
          </w:p>
          <w:p w:rsidR="00C66E50" w:rsidRPr="003E45DA" w:rsidRDefault="00C66E50" w:rsidP="00C66E50">
            <w:pPr>
              <w:pStyle w:val="ListParagraph"/>
              <w:numPr>
                <w:ilvl w:val="0"/>
                <w:numId w:val="36"/>
              </w:numPr>
              <w:spacing w:after="0" w:line="240" w:lineRule="auto"/>
              <w:rPr>
                <w:rFonts w:eastAsia="Times New Roman" w:cs="Calibri"/>
                <w:color w:val="000000"/>
              </w:rPr>
            </w:pPr>
            <w:r w:rsidRPr="003E45DA">
              <w:rPr>
                <w:rFonts w:eastAsia="Times New Roman" w:cs="Calibri"/>
                <w:color w:val="000000"/>
              </w:rPr>
              <w:t>Other teaching position</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Response options changed from</w:t>
            </w:r>
          </w:p>
          <w:p w:rsidR="00C66E50" w:rsidRPr="003E45DA" w:rsidRDefault="00C66E50" w:rsidP="00C66E50">
            <w:pPr>
              <w:pStyle w:val="ListParagraph"/>
              <w:numPr>
                <w:ilvl w:val="0"/>
                <w:numId w:val="37"/>
              </w:numPr>
              <w:spacing w:after="0" w:line="240" w:lineRule="auto"/>
              <w:rPr>
                <w:rFonts w:eastAsia="Times New Roman" w:cs="Calibri"/>
                <w:color w:val="000000"/>
              </w:rPr>
            </w:pPr>
            <w:r w:rsidRPr="003E45DA">
              <w:rPr>
                <w:rFonts w:eastAsia="Times New Roman" w:cs="Calibri"/>
                <w:color w:val="000000"/>
              </w:rPr>
              <w:t>Regular, full- or part-time, elementary or secondary school teacher</w:t>
            </w:r>
          </w:p>
          <w:p w:rsidR="00C66E50" w:rsidRPr="003E45DA" w:rsidRDefault="00C66E50" w:rsidP="00C66E50">
            <w:pPr>
              <w:pStyle w:val="ListParagraph"/>
              <w:numPr>
                <w:ilvl w:val="0"/>
                <w:numId w:val="37"/>
              </w:numPr>
              <w:spacing w:after="0" w:line="240" w:lineRule="auto"/>
              <w:rPr>
                <w:rFonts w:eastAsia="Times New Roman" w:cs="Calibri"/>
                <w:color w:val="000000"/>
              </w:rPr>
            </w:pPr>
            <w:r w:rsidRPr="003E45DA">
              <w:rPr>
                <w:rFonts w:eastAsia="Times New Roman" w:cs="Calibri"/>
                <w:color w:val="000000"/>
              </w:rPr>
              <w:t>Itinerant teacher</w:t>
            </w:r>
          </w:p>
          <w:p w:rsidR="00C66E50" w:rsidRPr="003E45DA" w:rsidRDefault="00C66E50" w:rsidP="00C66E50">
            <w:pPr>
              <w:pStyle w:val="ListParagraph"/>
              <w:numPr>
                <w:ilvl w:val="0"/>
                <w:numId w:val="37"/>
              </w:numPr>
              <w:spacing w:after="0" w:line="240" w:lineRule="auto"/>
              <w:rPr>
                <w:rFonts w:eastAsia="Times New Roman" w:cs="Calibri"/>
                <w:color w:val="000000"/>
              </w:rPr>
            </w:pPr>
            <w:r w:rsidRPr="003E45DA">
              <w:rPr>
                <w:rFonts w:eastAsia="Times New Roman" w:cs="Calibri"/>
                <w:color w:val="000000"/>
              </w:rPr>
              <w:t>Support teacher</w:t>
            </w:r>
          </w:p>
          <w:p w:rsidR="00C66E50" w:rsidRPr="003E45DA" w:rsidRDefault="00C66E50" w:rsidP="00C66E50">
            <w:pPr>
              <w:pStyle w:val="ListParagraph"/>
              <w:numPr>
                <w:ilvl w:val="0"/>
                <w:numId w:val="37"/>
              </w:numPr>
              <w:spacing w:after="0" w:line="240" w:lineRule="auto"/>
              <w:rPr>
                <w:rFonts w:eastAsia="Times New Roman" w:cs="Calibri"/>
                <w:color w:val="000000"/>
              </w:rPr>
            </w:pPr>
            <w:r w:rsidRPr="003E45DA">
              <w:rPr>
                <w:rFonts w:eastAsia="Times New Roman" w:cs="Calibri"/>
                <w:color w:val="000000"/>
              </w:rPr>
              <w:t>Teacher's aide</w:t>
            </w:r>
          </w:p>
          <w:p w:rsidR="00C66E50" w:rsidRPr="003E45DA" w:rsidRDefault="00C66E50" w:rsidP="00C66E50">
            <w:pPr>
              <w:pStyle w:val="ListParagraph"/>
              <w:numPr>
                <w:ilvl w:val="0"/>
                <w:numId w:val="37"/>
              </w:numPr>
              <w:spacing w:after="0" w:line="240" w:lineRule="auto"/>
              <w:rPr>
                <w:rFonts w:eastAsia="Times New Roman" w:cs="Calibri"/>
                <w:color w:val="000000"/>
              </w:rPr>
            </w:pPr>
            <w:r w:rsidRPr="003E45DA">
              <w:rPr>
                <w:rFonts w:eastAsia="Times New Roman" w:cs="Calibri"/>
                <w:color w:val="000000"/>
              </w:rPr>
              <w:t>Short-term substitute</w:t>
            </w:r>
          </w:p>
          <w:p w:rsidR="00C66E50" w:rsidRPr="003E45DA" w:rsidRDefault="00C66E50" w:rsidP="00C66E50">
            <w:pPr>
              <w:pStyle w:val="ListParagraph"/>
              <w:numPr>
                <w:ilvl w:val="0"/>
                <w:numId w:val="37"/>
              </w:numPr>
              <w:spacing w:after="0" w:line="240" w:lineRule="auto"/>
              <w:rPr>
                <w:rFonts w:eastAsia="Times New Roman" w:cs="Calibri"/>
                <w:color w:val="000000"/>
              </w:rPr>
            </w:pPr>
            <w:r w:rsidRPr="003E45DA">
              <w:rPr>
                <w:rFonts w:eastAsia="Times New Roman" w:cs="Calibri"/>
                <w:color w:val="000000"/>
              </w:rPr>
              <w:t>Long-term substitute</w:t>
            </w:r>
          </w:p>
          <w:p w:rsidR="00C66E50" w:rsidRPr="003E45DA" w:rsidRDefault="00C66E50" w:rsidP="00C66E50">
            <w:pPr>
              <w:pStyle w:val="ListParagraph"/>
              <w:numPr>
                <w:ilvl w:val="0"/>
                <w:numId w:val="37"/>
              </w:numPr>
              <w:spacing w:after="0" w:line="240" w:lineRule="auto"/>
              <w:rPr>
                <w:rFonts w:eastAsia="Times New Roman" w:cs="Calibri"/>
                <w:color w:val="000000"/>
              </w:rPr>
            </w:pPr>
            <w:r w:rsidRPr="003E45DA">
              <w:rPr>
                <w:rFonts w:eastAsia="Times New Roman" w:cs="Calibri"/>
                <w:color w:val="000000"/>
              </w:rPr>
              <w:t>Student teacher</w:t>
            </w:r>
          </w:p>
          <w:p w:rsidR="00C66E50" w:rsidRPr="003E45DA" w:rsidRDefault="00C66E50" w:rsidP="00C66E50">
            <w:pPr>
              <w:pStyle w:val="ListParagraph"/>
              <w:numPr>
                <w:ilvl w:val="0"/>
                <w:numId w:val="37"/>
              </w:numPr>
              <w:spacing w:after="0" w:line="240" w:lineRule="auto"/>
              <w:rPr>
                <w:rFonts w:eastAsia="Times New Roman" w:cs="Calibri"/>
                <w:color w:val="000000"/>
              </w:rPr>
            </w:pPr>
            <w:r w:rsidRPr="003E45DA">
              <w:rPr>
                <w:rFonts w:eastAsia="Times New Roman" w:cs="Calibri"/>
                <w:color w:val="000000"/>
              </w:rPr>
              <w:t>Other teaching position</w:t>
            </w:r>
          </w:p>
        </w:tc>
      </w:tr>
      <w:tr w:rsidR="00C66E50" w:rsidRPr="003E45DA" w:rsidTr="002C7205">
        <w:trPr>
          <w:trHeight w:val="300"/>
        </w:trPr>
        <w:tc>
          <w:tcPr>
            <w:tcW w:w="2151" w:type="dxa"/>
            <w:hideMark/>
          </w:tcPr>
          <w:p w:rsidR="00C66E50" w:rsidRPr="003E45DA" w:rsidRDefault="00C66E50" w:rsidP="002C7205">
            <w:pPr>
              <w:rPr>
                <w:rFonts w:eastAsia="Times New Roman" w:cs="Calibri"/>
                <w:color w:val="000000"/>
              </w:rPr>
            </w:pPr>
            <w:r w:rsidRPr="003E45DA">
              <w:rPr>
                <w:rFonts w:eastAsia="Times New Roman" w:cs="Calibri"/>
                <w:color w:val="000000"/>
              </w:rPr>
              <w:t>B12EJBVER01</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If your teaching position was one of the jobs you told us about earlier, please select it from the list below.</w:t>
            </w:r>
          </w:p>
        </w:tc>
        <w:tc>
          <w:tcPr>
            <w:tcW w:w="4181" w:type="dxa"/>
            <w:noWrap/>
            <w:hideMark/>
          </w:tcPr>
          <w:p w:rsidR="00C66E50" w:rsidRPr="003E45DA" w:rsidRDefault="00C66E50" w:rsidP="002C7205">
            <w:pPr>
              <w:rPr>
                <w:rFonts w:eastAsia="Times New Roman" w:cs="Calibri"/>
                <w:color w:val="000000"/>
              </w:rPr>
            </w:pPr>
            <w:r>
              <w:rPr>
                <w:rFonts w:eastAsia="Times New Roman" w:cs="Calibri"/>
                <w:color w:val="000000"/>
              </w:rPr>
              <w:t>No changes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B12ELNINCT</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Did knowing about a teacher loan forgiveness program influence you to prepare to become a teacher?</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No changes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B12ELNPRT</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Have you participated in a loan forgiveness program for teachers?</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No changes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B12ELPINTRO</w:t>
            </w:r>
          </w:p>
        </w:tc>
        <w:tc>
          <w:tcPr>
            <w:tcW w:w="3766" w:type="dxa"/>
            <w:noWrap/>
            <w:hideMark/>
          </w:tcPr>
          <w:p w:rsidR="00C66E50" w:rsidRPr="003E45DA" w:rsidRDefault="00C66E50" w:rsidP="002C7205">
            <w:pPr>
              <w:rPr>
                <w:rStyle w:val="editor-wording"/>
              </w:rPr>
            </w:pPr>
            <w:r w:rsidRPr="003E45DA">
              <w:rPr>
                <w:rStyle w:val="editor-wording"/>
              </w:rPr>
              <w:t>In the next set of items, we’d like to ask you about all K-12 teaching positions you have held since graduating from [Y_NPSCHL] in [YEAR]. In this section, your number of teaching positions is based on the number of teaching roles in which you have served and number of the schools at which you have worked.</w:t>
            </w:r>
          </w:p>
          <w:p w:rsidR="00C66E50" w:rsidRPr="003E45DA" w:rsidRDefault="00C66E50" w:rsidP="002C7205">
            <w:pPr>
              <w:rPr>
                <w:rStyle w:val="editor-wording"/>
              </w:rPr>
            </w:pPr>
          </w:p>
          <w:p w:rsidR="00C66E50" w:rsidRPr="003E45DA" w:rsidRDefault="00C66E50" w:rsidP="002C7205">
            <w:pPr>
              <w:rPr>
                <w:rFonts w:eastAsia="Times New Roman" w:cs="Calibri"/>
                <w:color w:val="000000"/>
              </w:rPr>
            </w:pPr>
            <w:r w:rsidRPr="003E45DA">
              <w:rPr>
                <w:rStyle w:val="editor-wording"/>
              </w:rPr>
              <w:t>For example, someone who has worked as a regular classroom teacher at two different schools would report two teaching positions. Someone who has worked as a student teacher and a regular classroom teacher at the same school would also report two teaching positions.</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Added for second round</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B12ELVR01</w:t>
            </w:r>
          </w:p>
        </w:tc>
        <w:tc>
          <w:tcPr>
            <w:tcW w:w="3766" w:type="dxa"/>
            <w:noWrap/>
            <w:hideMark/>
          </w:tcPr>
          <w:p w:rsidR="00C66E50" w:rsidRPr="003E45DA" w:rsidRDefault="00C66E50" w:rsidP="002C7205">
            <w:pPr>
              <w:rPr>
                <w:rStyle w:val="editor-wording"/>
              </w:rPr>
            </w:pPr>
            <w:r w:rsidRPr="003E45DA">
              <w:rPr>
                <w:rStyle w:val="editor-wording"/>
              </w:rPr>
              <w:t>Why did you leave [SCHOOL DISTRICT/SCHOOL NAME] to become [TEACHER TYPE] somewhere else?</w:t>
            </w:r>
          </w:p>
          <w:p w:rsidR="00C66E50" w:rsidRPr="003E45DA" w:rsidRDefault="00C66E50" w:rsidP="00C66E50">
            <w:pPr>
              <w:pStyle w:val="ListParagraph"/>
              <w:numPr>
                <w:ilvl w:val="0"/>
                <w:numId w:val="38"/>
              </w:numPr>
              <w:spacing w:after="0" w:line="240" w:lineRule="auto"/>
              <w:rPr>
                <w:rFonts w:eastAsia="Times New Roman" w:cs="Calibri"/>
                <w:color w:val="000000"/>
              </w:rPr>
            </w:pPr>
            <w:r w:rsidRPr="003E45DA">
              <w:rPr>
                <w:rFonts w:eastAsia="Times New Roman" w:cs="Calibri"/>
                <w:color w:val="000000"/>
              </w:rPr>
              <w:t>Dissatisfied with workplace conditions (e.g., grade level or subject area, facilities, classroom resources, school safety, student discipline, administration, etc.)</w:t>
            </w:r>
          </w:p>
          <w:p w:rsidR="00C66E50" w:rsidRPr="003E45DA" w:rsidRDefault="00C66E50" w:rsidP="00C66E50">
            <w:pPr>
              <w:pStyle w:val="ListParagraph"/>
              <w:numPr>
                <w:ilvl w:val="0"/>
                <w:numId w:val="38"/>
              </w:numPr>
              <w:spacing w:after="0" w:line="240" w:lineRule="auto"/>
              <w:rPr>
                <w:rFonts w:eastAsia="Times New Roman" w:cs="Calibri"/>
                <w:color w:val="000000"/>
              </w:rPr>
            </w:pPr>
            <w:r w:rsidRPr="003E45DA">
              <w:rPr>
                <w:rFonts w:eastAsia="Times New Roman" w:cs="Calibri"/>
                <w:color w:val="000000"/>
              </w:rPr>
              <w:t>Personal life reasons (e.g., health reasons, to care for child(ren), time to retire, change in residence, etc.)</w:t>
            </w:r>
          </w:p>
          <w:p w:rsidR="00C66E50" w:rsidRPr="003E45DA" w:rsidRDefault="00C66E50" w:rsidP="00C66E50">
            <w:pPr>
              <w:pStyle w:val="ListParagraph"/>
              <w:numPr>
                <w:ilvl w:val="0"/>
                <w:numId w:val="38"/>
              </w:numPr>
              <w:spacing w:after="0" w:line="240" w:lineRule="auto"/>
              <w:rPr>
                <w:rFonts w:eastAsia="Times New Roman" w:cs="Calibri"/>
                <w:color w:val="000000"/>
              </w:rPr>
            </w:pPr>
            <w:r w:rsidRPr="003E45DA">
              <w:rPr>
                <w:rFonts w:eastAsia="Times New Roman" w:cs="Calibri"/>
                <w:color w:val="000000"/>
              </w:rPr>
              <w:t>Laid off or involuntarily transferred</w:t>
            </w:r>
          </w:p>
          <w:p w:rsidR="00C66E50" w:rsidRPr="003E45DA" w:rsidRDefault="00C66E50" w:rsidP="00C66E50">
            <w:pPr>
              <w:pStyle w:val="ListParagraph"/>
              <w:numPr>
                <w:ilvl w:val="0"/>
                <w:numId w:val="38"/>
              </w:numPr>
              <w:spacing w:after="0" w:line="240" w:lineRule="auto"/>
              <w:rPr>
                <w:rFonts w:eastAsia="Times New Roman" w:cs="Calibri"/>
                <w:color w:val="000000"/>
              </w:rPr>
            </w:pPr>
            <w:r w:rsidRPr="003E45DA">
              <w:rPr>
                <w:rFonts w:eastAsia="Times New Roman" w:cs="Calibri"/>
                <w:color w:val="000000"/>
              </w:rPr>
              <w:t>Salary and/or benefits were inadequate</w:t>
            </w:r>
          </w:p>
          <w:p w:rsidR="00C66E50" w:rsidRPr="003E45DA" w:rsidRDefault="00C66E50" w:rsidP="00C66E50">
            <w:pPr>
              <w:pStyle w:val="ListParagraph"/>
              <w:numPr>
                <w:ilvl w:val="0"/>
                <w:numId w:val="38"/>
              </w:numPr>
              <w:spacing w:after="0" w:line="240" w:lineRule="auto"/>
              <w:rPr>
                <w:rFonts w:eastAsia="Times New Roman" w:cs="Calibri"/>
                <w:color w:val="000000"/>
              </w:rPr>
            </w:pPr>
            <w:r w:rsidRPr="003E45DA">
              <w:rPr>
                <w:rFonts w:eastAsia="Times New Roman" w:cs="Calibri"/>
                <w:color w:val="000000"/>
              </w:rPr>
              <w:t>Other reason(s)</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“For example” replaced with “e.g.” and “etc.” added to parentheticals</w:t>
            </w:r>
          </w:p>
        </w:tc>
      </w:tr>
      <w:tr w:rsidR="00C66E50" w:rsidRPr="003E45DA" w:rsidTr="002C7205">
        <w:trPr>
          <w:trHeight w:val="300"/>
        </w:trPr>
        <w:tc>
          <w:tcPr>
            <w:tcW w:w="2151" w:type="dxa"/>
            <w:hideMark/>
          </w:tcPr>
          <w:p w:rsidR="00C66E50" w:rsidRPr="003E45DA" w:rsidRDefault="00C66E50" w:rsidP="002C7205">
            <w:pPr>
              <w:rPr>
                <w:rFonts w:eastAsia="Times New Roman" w:cs="Calibri"/>
                <w:color w:val="000000"/>
              </w:rPr>
            </w:pPr>
            <w:r w:rsidRPr="003E45DA">
              <w:rPr>
                <w:rFonts w:eastAsia="Times New Roman" w:cs="Calibri"/>
                <w:color w:val="000000"/>
              </w:rPr>
              <w:t>B12EMOVE</w:t>
            </w:r>
          </w:p>
        </w:tc>
        <w:tc>
          <w:tcPr>
            <w:tcW w:w="3766" w:type="dxa"/>
            <w:noWrap/>
            <w:hideMark/>
          </w:tcPr>
          <w:p w:rsidR="00C66E50" w:rsidRPr="003E45DA" w:rsidRDefault="00C66E50" w:rsidP="002C7205">
            <w:pPr>
              <w:rPr>
                <w:rStyle w:val="editor-wording"/>
              </w:rPr>
            </w:pPr>
            <w:r w:rsidRPr="003E45DA">
              <w:rPr>
                <w:rStyle w:val="editor-wording"/>
              </w:rPr>
              <w:t>How likely do you think it is that you will move into a non-teaching job in elementary or secondary education (e.g., administrator or school counselor)?</w:t>
            </w:r>
          </w:p>
          <w:p w:rsidR="00C66E50" w:rsidRPr="003E45DA" w:rsidRDefault="00C66E50" w:rsidP="00C66E50">
            <w:pPr>
              <w:pStyle w:val="ListParagraph"/>
              <w:numPr>
                <w:ilvl w:val="0"/>
                <w:numId w:val="39"/>
              </w:numPr>
              <w:spacing w:after="0" w:line="240" w:lineRule="auto"/>
              <w:rPr>
                <w:rFonts w:eastAsia="Times New Roman" w:cs="Calibri"/>
                <w:color w:val="000000"/>
              </w:rPr>
            </w:pPr>
            <w:r w:rsidRPr="003E45DA">
              <w:rPr>
                <w:rFonts w:eastAsia="Times New Roman" w:cs="Calibri"/>
                <w:color w:val="000000"/>
              </w:rPr>
              <w:t>Not at all likely</w:t>
            </w:r>
          </w:p>
          <w:p w:rsidR="00C66E50" w:rsidRPr="003E45DA" w:rsidRDefault="00C66E50" w:rsidP="00C66E50">
            <w:pPr>
              <w:pStyle w:val="ListParagraph"/>
              <w:numPr>
                <w:ilvl w:val="0"/>
                <w:numId w:val="39"/>
              </w:numPr>
              <w:spacing w:after="0" w:line="240" w:lineRule="auto"/>
              <w:rPr>
                <w:rFonts w:eastAsia="Times New Roman" w:cs="Calibri"/>
                <w:color w:val="000000"/>
              </w:rPr>
            </w:pPr>
            <w:r w:rsidRPr="003E45DA">
              <w:rPr>
                <w:rFonts w:eastAsia="Times New Roman" w:cs="Calibri"/>
                <w:color w:val="000000"/>
              </w:rPr>
              <w:t>Somewhat likely</w:t>
            </w:r>
          </w:p>
          <w:p w:rsidR="00C66E50" w:rsidRPr="003E45DA" w:rsidRDefault="00C66E50" w:rsidP="00C66E50">
            <w:pPr>
              <w:pStyle w:val="ListParagraph"/>
              <w:numPr>
                <w:ilvl w:val="0"/>
                <w:numId w:val="39"/>
              </w:numPr>
              <w:spacing w:after="0" w:line="240" w:lineRule="auto"/>
              <w:rPr>
                <w:rFonts w:eastAsia="Times New Roman" w:cs="Calibri"/>
                <w:color w:val="000000"/>
              </w:rPr>
            </w:pPr>
            <w:r w:rsidRPr="003E45DA">
              <w:rPr>
                <w:rFonts w:eastAsia="Times New Roman" w:cs="Calibri"/>
                <w:color w:val="000000"/>
              </w:rPr>
              <w:t>Likely</w:t>
            </w:r>
          </w:p>
          <w:p w:rsidR="00C66E50" w:rsidRPr="003E45DA" w:rsidRDefault="00C66E50" w:rsidP="00C66E50">
            <w:pPr>
              <w:pStyle w:val="ListParagraph"/>
              <w:numPr>
                <w:ilvl w:val="0"/>
                <w:numId w:val="39"/>
              </w:numPr>
              <w:spacing w:after="0" w:line="240" w:lineRule="auto"/>
              <w:rPr>
                <w:rFonts w:eastAsia="Times New Roman" w:cs="Calibri"/>
                <w:color w:val="000000"/>
              </w:rPr>
            </w:pPr>
            <w:r w:rsidRPr="003E45DA">
              <w:rPr>
                <w:rFonts w:eastAsia="Times New Roman" w:cs="Calibri"/>
                <w:color w:val="000000"/>
              </w:rPr>
              <w:t>Very likely</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 xml:space="preserve">Scale changed from visual analog scale (“slider”) to four-point radio button </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B12EMYVER01</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Did you begin your position as [TEACHER TYPE] at [SCHOOL DISTRICT/SCHOOL NAME] in?</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Changed from “Is this the month and year in which you began this position as [TEACHER TYPE]?”</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B12ETCHGRT</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Have you heard of the TEACH Grant Program?</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No changes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B12ETCHLEV</w:t>
            </w:r>
          </w:p>
        </w:tc>
        <w:tc>
          <w:tcPr>
            <w:tcW w:w="3766" w:type="dxa"/>
            <w:noWrap/>
            <w:hideMark/>
          </w:tcPr>
          <w:p w:rsidR="00C66E50" w:rsidRPr="003E45DA" w:rsidRDefault="00C66E50" w:rsidP="002C7205">
            <w:pPr>
              <w:rPr>
                <w:rStyle w:val="editor-wording"/>
              </w:rPr>
            </w:pPr>
            <w:r w:rsidRPr="003E45DA">
              <w:rPr>
                <w:rStyle w:val="editor-wording"/>
              </w:rPr>
              <w:t>Why did you leave teaching?</w:t>
            </w:r>
          </w:p>
          <w:p w:rsidR="00C66E50" w:rsidRPr="003E45DA" w:rsidRDefault="00C66E50" w:rsidP="00C66E50">
            <w:pPr>
              <w:pStyle w:val="ListParagraph"/>
              <w:numPr>
                <w:ilvl w:val="0"/>
                <w:numId w:val="40"/>
              </w:numPr>
              <w:spacing w:after="0" w:line="240" w:lineRule="auto"/>
              <w:rPr>
                <w:rFonts w:eastAsia="Times New Roman" w:cs="Calibri"/>
                <w:color w:val="000000"/>
              </w:rPr>
            </w:pPr>
            <w:r w:rsidRPr="003E45DA">
              <w:rPr>
                <w:rFonts w:eastAsia="Times New Roman" w:cs="Calibri"/>
                <w:color w:val="000000"/>
              </w:rPr>
              <w:t>Other reason(s)</w:t>
            </w:r>
          </w:p>
          <w:p w:rsidR="00C66E50" w:rsidRPr="003E45DA" w:rsidRDefault="00C66E50" w:rsidP="00C66E50">
            <w:pPr>
              <w:pStyle w:val="ListParagraph"/>
              <w:numPr>
                <w:ilvl w:val="0"/>
                <w:numId w:val="40"/>
              </w:numPr>
              <w:spacing w:after="0" w:line="240" w:lineRule="auto"/>
              <w:rPr>
                <w:rFonts w:eastAsia="Times New Roman" w:cs="Calibri"/>
                <w:color w:val="000000"/>
              </w:rPr>
            </w:pPr>
            <w:r w:rsidRPr="003E45DA">
              <w:rPr>
                <w:rFonts w:eastAsia="Times New Roman" w:cs="Calibri"/>
                <w:color w:val="000000"/>
              </w:rPr>
              <w:t>Salary and/or benefits were inadequate</w:t>
            </w:r>
          </w:p>
          <w:p w:rsidR="00C66E50" w:rsidRPr="003E45DA" w:rsidRDefault="00C66E50" w:rsidP="00C66E50">
            <w:pPr>
              <w:pStyle w:val="ListParagraph"/>
              <w:numPr>
                <w:ilvl w:val="0"/>
                <w:numId w:val="40"/>
              </w:numPr>
              <w:spacing w:after="0" w:line="240" w:lineRule="auto"/>
              <w:rPr>
                <w:rFonts w:eastAsia="Times New Roman" w:cs="Calibri"/>
                <w:color w:val="000000"/>
              </w:rPr>
            </w:pPr>
            <w:r w:rsidRPr="003E45DA">
              <w:rPr>
                <w:rFonts w:eastAsia="Times New Roman" w:cs="Calibri"/>
                <w:color w:val="000000"/>
              </w:rPr>
              <w:t>Laid off</w:t>
            </w:r>
          </w:p>
          <w:p w:rsidR="00C66E50" w:rsidRPr="003E45DA" w:rsidRDefault="00C66E50" w:rsidP="00C66E50">
            <w:pPr>
              <w:pStyle w:val="ListParagraph"/>
              <w:numPr>
                <w:ilvl w:val="0"/>
                <w:numId w:val="40"/>
              </w:numPr>
              <w:spacing w:after="0" w:line="240" w:lineRule="auto"/>
              <w:rPr>
                <w:rFonts w:eastAsia="Times New Roman" w:cs="Calibri"/>
                <w:color w:val="000000"/>
              </w:rPr>
            </w:pPr>
            <w:r w:rsidRPr="003E45DA">
              <w:rPr>
                <w:rFonts w:eastAsia="Times New Roman" w:cs="Calibri"/>
                <w:color w:val="000000"/>
              </w:rPr>
              <w:t>Dissatisfied with workplace conditions (e.g., grade level or subject area, facilities, classroom resources, school safety, student discipline, administration, etc.)</w:t>
            </w:r>
          </w:p>
          <w:p w:rsidR="00C66E50" w:rsidRPr="003E45DA" w:rsidRDefault="00C66E50" w:rsidP="00C66E50">
            <w:pPr>
              <w:pStyle w:val="ListParagraph"/>
              <w:numPr>
                <w:ilvl w:val="0"/>
                <w:numId w:val="40"/>
              </w:numPr>
              <w:spacing w:after="0" w:line="240" w:lineRule="auto"/>
              <w:rPr>
                <w:rFonts w:eastAsia="Times New Roman" w:cs="Calibri"/>
                <w:color w:val="000000"/>
              </w:rPr>
            </w:pPr>
            <w:r w:rsidRPr="003E45DA">
              <w:rPr>
                <w:rFonts w:eastAsia="Times New Roman" w:cs="Calibri"/>
                <w:color w:val="000000"/>
              </w:rPr>
              <w:t>Personal life reasons (e.g., health reasons, to care for child(ren), time to retire, change in residence, etc.)</w:t>
            </w:r>
          </w:p>
          <w:p w:rsidR="00C66E50" w:rsidRPr="003E45DA" w:rsidRDefault="00C66E50" w:rsidP="00C66E50">
            <w:pPr>
              <w:pStyle w:val="ListParagraph"/>
              <w:numPr>
                <w:ilvl w:val="0"/>
                <w:numId w:val="40"/>
              </w:numPr>
              <w:spacing w:after="0" w:line="240" w:lineRule="auto"/>
              <w:rPr>
                <w:rFonts w:eastAsia="Times New Roman" w:cs="Calibri"/>
                <w:color w:val="000000"/>
              </w:rPr>
            </w:pPr>
            <w:r w:rsidRPr="003E45DA">
              <w:rPr>
                <w:rFonts w:eastAsia="Times New Roman" w:cs="Calibri"/>
                <w:color w:val="000000"/>
              </w:rPr>
              <w:t>Dissatisfied with teaching as a career or wanted to pursue another career</w:t>
            </w:r>
          </w:p>
          <w:p w:rsidR="00C66E50" w:rsidRPr="003E45DA" w:rsidRDefault="00C66E50" w:rsidP="00C66E50">
            <w:pPr>
              <w:pStyle w:val="ListParagraph"/>
              <w:numPr>
                <w:ilvl w:val="0"/>
                <w:numId w:val="40"/>
              </w:numPr>
              <w:spacing w:after="0" w:line="240" w:lineRule="auto"/>
              <w:rPr>
                <w:rFonts w:eastAsia="Times New Roman" w:cs="Calibri"/>
                <w:color w:val="000000"/>
              </w:rPr>
            </w:pPr>
            <w:r w:rsidRPr="003E45DA">
              <w:rPr>
                <w:rFonts w:eastAsia="Times New Roman" w:cs="Calibri"/>
                <w:color w:val="000000"/>
              </w:rPr>
              <w:t>Involuntarily transferred</w:t>
            </w:r>
          </w:p>
          <w:p w:rsidR="00C66E50" w:rsidRPr="003E45DA" w:rsidRDefault="00C66E50" w:rsidP="00C66E50">
            <w:pPr>
              <w:pStyle w:val="ListParagraph"/>
              <w:numPr>
                <w:ilvl w:val="0"/>
                <w:numId w:val="40"/>
              </w:numPr>
              <w:spacing w:after="0" w:line="240" w:lineRule="auto"/>
              <w:rPr>
                <w:rFonts w:eastAsia="Times New Roman" w:cs="Calibri"/>
                <w:color w:val="000000"/>
              </w:rPr>
            </w:pPr>
            <w:r w:rsidRPr="003E45DA">
              <w:rPr>
                <w:rFonts w:eastAsia="Times New Roman" w:cs="Calibri"/>
                <w:color w:val="000000"/>
              </w:rPr>
              <w:t>Return to school</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“For example” replaced with “e.g.”</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B12ETCHSAT</w:t>
            </w:r>
          </w:p>
        </w:tc>
        <w:tc>
          <w:tcPr>
            <w:tcW w:w="3766" w:type="dxa"/>
            <w:noWrap/>
            <w:hideMark/>
          </w:tcPr>
          <w:p w:rsidR="00C66E50" w:rsidRPr="003E45DA" w:rsidRDefault="00C66E50" w:rsidP="002C7205">
            <w:pPr>
              <w:rPr>
                <w:rStyle w:val="editor-wording"/>
              </w:rPr>
            </w:pPr>
            <w:r w:rsidRPr="003E45DA">
              <w:rPr>
                <w:rStyle w:val="editor-wording"/>
              </w:rPr>
              <w:t xml:space="preserve">In your current teaching position, are you satisfied with each of the following... </w:t>
            </w:r>
          </w:p>
          <w:p w:rsidR="00C66E50" w:rsidRPr="003E45DA" w:rsidRDefault="00C66E50" w:rsidP="00C66E50">
            <w:pPr>
              <w:pStyle w:val="ListParagraph"/>
              <w:numPr>
                <w:ilvl w:val="0"/>
                <w:numId w:val="41"/>
              </w:numPr>
              <w:spacing w:after="0" w:line="240" w:lineRule="auto"/>
              <w:rPr>
                <w:rFonts w:eastAsia="Times New Roman" w:cs="Calibri"/>
                <w:color w:val="000000"/>
              </w:rPr>
            </w:pPr>
            <w:r w:rsidRPr="003E45DA">
              <w:rPr>
                <w:rFonts w:eastAsia="Times New Roman" w:cs="Calibri"/>
                <w:color w:val="000000"/>
              </w:rPr>
              <w:t>Your relationships with supervisors?</w:t>
            </w:r>
            <w:r w:rsidRPr="003E45DA">
              <w:rPr>
                <w:rFonts w:eastAsia="Times New Roman" w:cs="Calibri"/>
                <w:color w:val="000000"/>
              </w:rPr>
              <w:tab/>
            </w:r>
            <w:r w:rsidRPr="003E45DA">
              <w:rPr>
                <w:rFonts w:eastAsia="Times New Roman" w:cs="Calibri"/>
                <w:color w:val="000000"/>
              </w:rPr>
              <w:tab/>
            </w:r>
          </w:p>
          <w:p w:rsidR="00C66E50" w:rsidRPr="003E45DA" w:rsidRDefault="00C66E50" w:rsidP="00C66E50">
            <w:pPr>
              <w:pStyle w:val="ListParagraph"/>
              <w:numPr>
                <w:ilvl w:val="0"/>
                <w:numId w:val="41"/>
              </w:numPr>
              <w:spacing w:after="0" w:line="240" w:lineRule="auto"/>
              <w:rPr>
                <w:rFonts w:eastAsia="Times New Roman" w:cs="Calibri"/>
                <w:color w:val="000000"/>
              </w:rPr>
            </w:pPr>
            <w:r w:rsidRPr="003E45DA">
              <w:rPr>
                <w:rFonts w:eastAsia="Times New Roman" w:cs="Calibri"/>
                <w:color w:val="000000"/>
              </w:rPr>
              <w:t>Class size(s)?</w:t>
            </w:r>
            <w:r w:rsidRPr="003E45DA">
              <w:rPr>
                <w:rFonts w:eastAsia="Times New Roman" w:cs="Calibri"/>
                <w:color w:val="000000"/>
              </w:rPr>
              <w:tab/>
            </w:r>
            <w:r w:rsidRPr="003E45DA">
              <w:rPr>
                <w:rFonts w:eastAsia="Times New Roman" w:cs="Calibri"/>
                <w:color w:val="000000"/>
              </w:rPr>
              <w:tab/>
            </w:r>
          </w:p>
          <w:p w:rsidR="00C66E50" w:rsidRPr="003E45DA" w:rsidRDefault="00C66E50" w:rsidP="00C66E50">
            <w:pPr>
              <w:pStyle w:val="ListParagraph"/>
              <w:numPr>
                <w:ilvl w:val="0"/>
                <w:numId w:val="41"/>
              </w:numPr>
              <w:spacing w:after="0" w:line="240" w:lineRule="auto"/>
              <w:rPr>
                <w:rFonts w:eastAsia="Times New Roman" w:cs="Calibri"/>
                <w:color w:val="000000"/>
              </w:rPr>
            </w:pPr>
            <w:r w:rsidRPr="003E45DA">
              <w:rPr>
                <w:rFonts w:eastAsia="Times New Roman" w:cs="Calibri"/>
                <w:color w:val="000000"/>
              </w:rPr>
              <w:t>Your relationships with colleagues?</w:t>
            </w:r>
            <w:r w:rsidRPr="003E45DA">
              <w:rPr>
                <w:rFonts w:eastAsia="Times New Roman" w:cs="Calibri"/>
                <w:color w:val="000000"/>
              </w:rPr>
              <w:tab/>
            </w:r>
            <w:r w:rsidRPr="003E45DA">
              <w:rPr>
                <w:rFonts w:eastAsia="Times New Roman" w:cs="Calibri"/>
                <w:color w:val="000000"/>
              </w:rPr>
              <w:tab/>
            </w:r>
          </w:p>
          <w:p w:rsidR="00C66E50" w:rsidRPr="003E45DA" w:rsidRDefault="00C66E50" w:rsidP="00C66E50">
            <w:pPr>
              <w:pStyle w:val="ListParagraph"/>
              <w:numPr>
                <w:ilvl w:val="0"/>
                <w:numId w:val="41"/>
              </w:numPr>
              <w:spacing w:after="0" w:line="240" w:lineRule="auto"/>
              <w:rPr>
                <w:rFonts w:eastAsia="Times New Roman" w:cs="Calibri"/>
                <w:color w:val="000000"/>
              </w:rPr>
            </w:pPr>
            <w:r w:rsidRPr="003E45DA">
              <w:rPr>
                <w:rFonts w:eastAsia="Times New Roman" w:cs="Calibri"/>
                <w:color w:val="000000"/>
              </w:rPr>
              <w:t>Student discipline and behavior?</w:t>
            </w:r>
            <w:r w:rsidRPr="003E45DA">
              <w:rPr>
                <w:rFonts w:eastAsia="Times New Roman" w:cs="Calibri"/>
                <w:color w:val="000000"/>
              </w:rPr>
              <w:tab/>
            </w:r>
            <w:r w:rsidRPr="003E45DA">
              <w:rPr>
                <w:rFonts w:eastAsia="Times New Roman" w:cs="Calibri"/>
                <w:color w:val="000000"/>
              </w:rPr>
              <w:tab/>
            </w:r>
          </w:p>
          <w:p w:rsidR="00C66E50" w:rsidRPr="003E45DA" w:rsidRDefault="00C66E50" w:rsidP="00C66E50">
            <w:pPr>
              <w:pStyle w:val="ListParagraph"/>
              <w:numPr>
                <w:ilvl w:val="0"/>
                <w:numId w:val="41"/>
              </w:numPr>
              <w:spacing w:after="0" w:line="240" w:lineRule="auto"/>
              <w:rPr>
                <w:rFonts w:eastAsia="Times New Roman" w:cs="Calibri"/>
                <w:color w:val="000000"/>
              </w:rPr>
            </w:pPr>
            <w:r w:rsidRPr="003E45DA">
              <w:rPr>
                <w:rFonts w:eastAsia="Times New Roman" w:cs="Calibri"/>
                <w:color w:val="000000"/>
              </w:rPr>
              <w:t>The support you receive from administrators?</w:t>
            </w:r>
            <w:r w:rsidRPr="003E45DA">
              <w:rPr>
                <w:rFonts w:eastAsia="Times New Roman" w:cs="Calibri"/>
                <w:color w:val="000000"/>
              </w:rPr>
              <w:tab/>
            </w:r>
            <w:r w:rsidRPr="003E45DA">
              <w:rPr>
                <w:rFonts w:eastAsia="Times New Roman" w:cs="Calibri"/>
                <w:color w:val="000000"/>
              </w:rPr>
              <w:tab/>
            </w:r>
          </w:p>
          <w:p w:rsidR="00C66E50" w:rsidRPr="003E45DA" w:rsidRDefault="00C66E50" w:rsidP="00C66E50">
            <w:pPr>
              <w:pStyle w:val="ListParagraph"/>
              <w:numPr>
                <w:ilvl w:val="0"/>
                <w:numId w:val="41"/>
              </w:numPr>
              <w:spacing w:after="0" w:line="240" w:lineRule="auto"/>
              <w:rPr>
                <w:rFonts w:eastAsia="Times New Roman" w:cs="Calibri"/>
                <w:color w:val="000000"/>
              </w:rPr>
            </w:pPr>
            <w:r w:rsidRPr="003E45DA">
              <w:rPr>
                <w:rFonts w:eastAsia="Times New Roman" w:cs="Calibri"/>
                <w:color w:val="000000"/>
              </w:rPr>
              <w:t>Your effectiveness as a teacher?</w:t>
            </w:r>
            <w:r w:rsidRPr="003E45DA">
              <w:rPr>
                <w:rFonts w:eastAsia="Times New Roman" w:cs="Calibri"/>
                <w:color w:val="000000"/>
              </w:rPr>
              <w:tab/>
            </w:r>
            <w:r w:rsidRPr="003E45DA">
              <w:rPr>
                <w:rFonts w:eastAsia="Times New Roman" w:cs="Calibri"/>
                <w:color w:val="000000"/>
              </w:rPr>
              <w:tab/>
            </w:r>
          </w:p>
          <w:p w:rsidR="00C66E50" w:rsidRPr="003E45DA" w:rsidRDefault="00C66E50" w:rsidP="00C66E50">
            <w:pPr>
              <w:pStyle w:val="ListParagraph"/>
              <w:numPr>
                <w:ilvl w:val="0"/>
                <w:numId w:val="41"/>
              </w:numPr>
              <w:spacing w:after="0" w:line="240" w:lineRule="auto"/>
              <w:rPr>
                <w:rFonts w:eastAsia="Times New Roman" w:cs="Calibri"/>
                <w:color w:val="000000"/>
              </w:rPr>
            </w:pPr>
            <w:r w:rsidRPr="003E45DA">
              <w:rPr>
                <w:rFonts w:eastAsia="Times New Roman" w:cs="Calibri"/>
                <w:color w:val="000000"/>
              </w:rPr>
              <w:t>The support you receive from students' parents?</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No changes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B12ETCHTHNK</w:t>
            </w:r>
          </w:p>
        </w:tc>
        <w:tc>
          <w:tcPr>
            <w:tcW w:w="3766" w:type="dxa"/>
            <w:noWrap/>
            <w:hideMark/>
          </w:tcPr>
          <w:p w:rsidR="00C66E50" w:rsidRPr="003E45DA" w:rsidRDefault="00C66E50" w:rsidP="002C7205">
            <w:pPr>
              <w:rPr>
                <w:rStyle w:val="editor-wording"/>
              </w:rPr>
            </w:pPr>
            <w:r w:rsidRPr="003E45DA">
              <w:rPr>
                <w:rStyle w:val="editor-wording"/>
              </w:rPr>
              <w:t>Before you became a teacher, what sources of information informed your thinking about whether to pursue a teaching career?</w:t>
            </w:r>
          </w:p>
          <w:p w:rsidR="00C66E50" w:rsidRPr="003E45DA" w:rsidRDefault="00C66E50" w:rsidP="00C66E50">
            <w:pPr>
              <w:pStyle w:val="ListParagraph"/>
              <w:numPr>
                <w:ilvl w:val="0"/>
                <w:numId w:val="42"/>
              </w:numPr>
              <w:spacing w:after="0" w:line="240" w:lineRule="auto"/>
              <w:rPr>
                <w:rFonts w:eastAsia="Times New Roman" w:cs="Calibri"/>
                <w:color w:val="000000"/>
              </w:rPr>
            </w:pPr>
            <w:r w:rsidRPr="003E45DA">
              <w:rPr>
                <w:rFonts w:eastAsia="Times New Roman" w:cs="Calibri"/>
                <w:color w:val="000000"/>
              </w:rPr>
              <w:t>Your family, friends, or K-12 teachers</w:t>
            </w:r>
          </w:p>
          <w:p w:rsidR="00C66E50" w:rsidRPr="003E45DA" w:rsidRDefault="00C66E50" w:rsidP="00C66E50">
            <w:pPr>
              <w:pStyle w:val="ListParagraph"/>
              <w:numPr>
                <w:ilvl w:val="0"/>
                <w:numId w:val="42"/>
              </w:numPr>
              <w:spacing w:after="0" w:line="240" w:lineRule="auto"/>
              <w:rPr>
                <w:rFonts w:eastAsia="Times New Roman" w:cs="Calibri"/>
                <w:color w:val="000000"/>
              </w:rPr>
            </w:pPr>
            <w:r w:rsidRPr="003E45DA">
              <w:rPr>
                <w:rFonts w:eastAsia="Times New Roman" w:cs="Calibri"/>
                <w:color w:val="000000"/>
              </w:rPr>
              <w:t>Federal, state, or district education departments</w:t>
            </w:r>
          </w:p>
          <w:p w:rsidR="00C66E50" w:rsidRPr="003E45DA" w:rsidRDefault="00C66E50" w:rsidP="00C66E50">
            <w:pPr>
              <w:pStyle w:val="ListParagraph"/>
              <w:numPr>
                <w:ilvl w:val="0"/>
                <w:numId w:val="42"/>
              </w:numPr>
              <w:spacing w:after="0" w:line="240" w:lineRule="auto"/>
              <w:rPr>
                <w:rFonts w:eastAsia="Times New Roman" w:cs="Calibri"/>
                <w:color w:val="000000"/>
              </w:rPr>
            </w:pPr>
            <w:r w:rsidRPr="003E45DA">
              <w:rPr>
                <w:rFonts w:eastAsia="Times New Roman" w:cs="Calibri"/>
                <w:color w:val="000000"/>
              </w:rPr>
              <w:t>Universities or schools of education</w:t>
            </w:r>
          </w:p>
          <w:p w:rsidR="00C66E50" w:rsidRPr="003E45DA" w:rsidRDefault="00C66E50" w:rsidP="00C66E50">
            <w:pPr>
              <w:pStyle w:val="ListParagraph"/>
              <w:numPr>
                <w:ilvl w:val="0"/>
                <w:numId w:val="42"/>
              </w:numPr>
              <w:spacing w:after="0" w:line="240" w:lineRule="auto"/>
              <w:rPr>
                <w:rFonts w:eastAsia="Times New Roman" w:cs="Calibri"/>
                <w:color w:val="000000"/>
              </w:rPr>
            </w:pPr>
            <w:r w:rsidRPr="003E45DA">
              <w:rPr>
                <w:rFonts w:eastAsia="Times New Roman" w:cs="Calibri"/>
                <w:color w:val="000000"/>
              </w:rPr>
              <w:t>News media (e.g., magazines, etc.)</w:t>
            </w:r>
          </w:p>
          <w:p w:rsidR="00C66E50" w:rsidRPr="003E45DA" w:rsidRDefault="00C66E50" w:rsidP="00C66E50">
            <w:pPr>
              <w:pStyle w:val="ListParagraph"/>
              <w:numPr>
                <w:ilvl w:val="0"/>
                <w:numId w:val="42"/>
              </w:numPr>
              <w:spacing w:after="0" w:line="240" w:lineRule="auto"/>
              <w:rPr>
                <w:rFonts w:eastAsia="Times New Roman" w:cs="Calibri"/>
                <w:color w:val="000000"/>
              </w:rPr>
            </w:pPr>
            <w:r w:rsidRPr="003E45DA">
              <w:rPr>
                <w:rFonts w:eastAsia="Times New Roman" w:cs="Calibri"/>
                <w:color w:val="000000"/>
              </w:rPr>
              <w:t>Organizations focused on recruiting teachers</w:t>
            </w:r>
          </w:p>
          <w:p w:rsidR="00C66E50" w:rsidRPr="003E45DA" w:rsidRDefault="00C66E50" w:rsidP="00C66E50">
            <w:pPr>
              <w:pStyle w:val="ListParagraph"/>
              <w:numPr>
                <w:ilvl w:val="0"/>
                <w:numId w:val="42"/>
              </w:numPr>
              <w:spacing w:after="0" w:line="240" w:lineRule="auto"/>
              <w:rPr>
                <w:rFonts w:eastAsia="Times New Roman" w:cs="Calibri"/>
                <w:color w:val="000000"/>
              </w:rPr>
            </w:pPr>
            <w:r w:rsidRPr="003E45DA">
              <w:rPr>
                <w:rFonts w:eastAsia="Times New Roman" w:cs="Calibri"/>
                <w:color w:val="000000"/>
              </w:rPr>
              <w:t>Other sources</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Response options changed from</w:t>
            </w:r>
          </w:p>
          <w:p w:rsidR="00C66E50" w:rsidRPr="003E45DA" w:rsidRDefault="00C66E50" w:rsidP="00C66E50">
            <w:pPr>
              <w:pStyle w:val="ListParagraph"/>
              <w:numPr>
                <w:ilvl w:val="0"/>
                <w:numId w:val="43"/>
              </w:numPr>
              <w:spacing w:after="0" w:line="240" w:lineRule="auto"/>
              <w:rPr>
                <w:rFonts w:eastAsia="Times New Roman" w:cs="Calibri"/>
                <w:color w:val="000000"/>
              </w:rPr>
            </w:pPr>
            <w:r w:rsidRPr="003E45DA">
              <w:rPr>
                <w:rFonts w:eastAsia="Times New Roman" w:cs="Calibri"/>
                <w:color w:val="000000"/>
              </w:rPr>
              <w:t>Family/friends' experiences</w:t>
            </w:r>
          </w:p>
          <w:p w:rsidR="00C66E50" w:rsidRPr="003E45DA" w:rsidRDefault="00C66E50" w:rsidP="00C66E50">
            <w:pPr>
              <w:pStyle w:val="ListParagraph"/>
              <w:numPr>
                <w:ilvl w:val="0"/>
                <w:numId w:val="43"/>
              </w:numPr>
              <w:spacing w:after="0" w:line="240" w:lineRule="auto"/>
              <w:rPr>
                <w:rFonts w:eastAsia="Times New Roman" w:cs="Calibri"/>
                <w:color w:val="000000"/>
              </w:rPr>
            </w:pPr>
            <w:r w:rsidRPr="003E45DA">
              <w:rPr>
                <w:rFonts w:eastAsia="Times New Roman" w:cs="Calibri"/>
                <w:color w:val="000000"/>
              </w:rPr>
              <w:t>Federal/state/district education departments</w:t>
            </w:r>
          </w:p>
          <w:p w:rsidR="00C66E50" w:rsidRPr="003E45DA" w:rsidRDefault="00C66E50" w:rsidP="00C66E50">
            <w:pPr>
              <w:pStyle w:val="ListParagraph"/>
              <w:numPr>
                <w:ilvl w:val="0"/>
                <w:numId w:val="43"/>
              </w:numPr>
              <w:spacing w:after="0" w:line="240" w:lineRule="auto"/>
              <w:rPr>
                <w:rFonts w:eastAsia="Times New Roman" w:cs="Calibri"/>
                <w:color w:val="000000"/>
              </w:rPr>
            </w:pPr>
            <w:r w:rsidRPr="003E45DA">
              <w:rPr>
                <w:rFonts w:eastAsia="Times New Roman" w:cs="Calibri"/>
                <w:color w:val="000000"/>
              </w:rPr>
              <w:t>Other agencies, universities/schools of education</w:t>
            </w:r>
          </w:p>
          <w:p w:rsidR="00C66E50" w:rsidRPr="003E45DA" w:rsidRDefault="00C66E50" w:rsidP="00C66E50">
            <w:pPr>
              <w:pStyle w:val="ListParagraph"/>
              <w:numPr>
                <w:ilvl w:val="0"/>
                <w:numId w:val="43"/>
              </w:numPr>
              <w:spacing w:after="0" w:line="240" w:lineRule="auto"/>
              <w:rPr>
                <w:rFonts w:eastAsia="Times New Roman" w:cs="Calibri"/>
                <w:color w:val="000000"/>
              </w:rPr>
            </w:pPr>
            <w:r w:rsidRPr="003E45DA">
              <w:rPr>
                <w:rFonts w:eastAsia="Times New Roman" w:cs="Calibri"/>
                <w:color w:val="000000"/>
              </w:rPr>
              <w:t>News media, magazines</w:t>
            </w:r>
          </w:p>
          <w:p w:rsidR="00C66E50" w:rsidRPr="003E45DA" w:rsidRDefault="00C66E50" w:rsidP="00C66E50">
            <w:pPr>
              <w:pStyle w:val="ListParagraph"/>
              <w:numPr>
                <w:ilvl w:val="0"/>
                <w:numId w:val="43"/>
              </w:numPr>
              <w:spacing w:after="0" w:line="240" w:lineRule="auto"/>
              <w:rPr>
                <w:rFonts w:eastAsia="Times New Roman" w:cs="Calibri"/>
                <w:color w:val="000000"/>
              </w:rPr>
            </w:pPr>
            <w:r w:rsidRPr="003E45DA">
              <w:rPr>
                <w:rFonts w:eastAsia="Times New Roman" w:cs="Calibri"/>
                <w:color w:val="000000"/>
              </w:rPr>
              <w:t>Organizations focused on recruiting teachers</w:t>
            </w:r>
          </w:p>
          <w:p w:rsidR="00C66E50" w:rsidRPr="003E45DA" w:rsidRDefault="00C66E50" w:rsidP="00C66E50">
            <w:pPr>
              <w:pStyle w:val="ListParagraph"/>
              <w:numPr>
                <w:ilvl w:val="0"/>
                <w:numId w:val="43"/>
              </w:numPr>
              <w:spacing w:after="0" w:line="240" w:lineRule="auto"/>
              <w:rPr>
                <w:rFonts w:eastAsia="Times New Roman" w:cs="Calibri"/>
                <w:color w:val="000000"/>
              </w:rPr>
            </w:pPr>
            <w:r w:rsidRPr="003E45DA">
              <w:rPr>
                <w:rFonts w:eastAsia="Times New Roman" w:cs="Calibri"/>
                <w:color w:val="000000"/>
              </w:rPr>
              <w:t>Other</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B12ETHNKINFL</w:t>
            </w:r>
          </w:p>
        </w:tc>
        <w:tc>
          <w:tcPr>
            <w:tcW w:w="3766" w:type="dxa"/>
            <w:noWrap/>
            <w:hideMark/>
          </w:tcPr>
          <w:p w:rsidR="00C66E50" w:rsidRPr="003E45DA" w:rsidRDefault="00C66E50" w:rsidP="002C7205">
            <w:pPr>
              <w:rPr>
                <w:rStyle w:val="editor-wording"/>
              </w:rPr>
            </w:pPr>
            <w:r w:rsidRPr="003E45DA">
              <w:rPr>
                <w:rStyle w:val="editor-wording"/>
              </w:rPr>
              <w:t>Before you became a teacher, did each of the following factors have a negative influence, no influence, or a positive influence on your thinking about whether to pursue a teaching career?</w:t>
            </w:r>
          </w:p>
          <w:p w:rsidR="00C66E50" w:rsidRPr="003E45DA" w:rsidRDefault="00C66E50" w:rsidP="00C66E50">
            <w:pPr>
              <w:pStyle w:val="ListParagraph"/>
              <w:numPr>
                <w:ilvl w:val="0"/>
                <w:numId w:val="44"/>
              </w:numPr>
              <w:spacing w:after="0" w:line="240" w:lineRule="auto"/>
              <w:rPr>
                <w:rFonts w:eastAsia="Times New Roman" w:cs="Calibri"/>
                <w:color w:val="000000"/>
              </w:rPr>
            </w:pPr>
            <w:r w:rsidRPr="003E45DA">
              <w:rPr>
                <w:rFonts w:eastAsia="Times New Roman" w:cs="Calibri"/>
                <w:color w:val="000000"/>
              </w:rPr>
              <w:t>Financial compensation</w:t>
            </w:r>
            <w:r w:rsidRPr="003E45DA">
              <w:rPr>
                <w:rFonts w:eastAsia="Times New Roman" w:cs="Calibri"/>
                <w:color w:val="000000"/>
              </w:rPr>
              <w:tab/>
            </w:r>
          </w:p>
          <w:p w:rsidR="00C66E50" w:rsidRPr="003E45DA" w:rsidRDefault="00C66E50" w:rsidP="00C66E50">
            <w:pPr>
              <w:pStyle w:val="ListParagraph"/>
              <w:numPr>
                <w:ilvl w:val="0"/>
                <w:numId w:val="44"/>
              </w:numPr>
              <w:spacing w:after="0" w:line="240" w:lineRule="auto"/>
              <w:rPr>
                <w:rFonts w:eastAsia="Times New Roman" w:cs="Calibri"/>
                <w:color w:val="000000"/>
              </w:rPr>
            </w:pPr>
            <w:r w:rsidRPr="003E45DA">
              <w:rPr>
                <w:rFonts w:eastAsia="Times New Roman" w:cs="Calibri"/>
                <w:color w:val="000000"/>
              </w:rPr>
              <w:t>Prestige of occupation</w:t>
            </w:r>
            <w:r w:rsidRPr="003E45DA">
              <w:rPr>
                <w:rFonts w:eastAsia="Times New Roman" w:cs="Calibri"/>
                <w:color w:val="000000"/>
              </w:rPr>
              <w:tab/>
            </w:r>
          </w:p>
          <w:p w:rsidR="00C66E50" w:rsidRPr="003E45DA" w:rsidRDefault="00C66E50" w:rsidP="00C66E50">
            <w:pPr>
              <w:pStyle w:val="ListParagraph"/>
              <w:numPr>
                <w:ilvl w:val="0"/>
                <w:numId w:val="44"/>
              </w:numPr>
              <w:spacing w:after="0" w:line="240" w:lineRule="auto"/>
              <w:rPr>
                <w:rFonts w:eastAsia="Times New Roman" w:cs="Calibri"/>
                <w:color w:val="000000"/>
              </w:rPr>
            </w:pPr>
            <w:r w:rsidRPr="003E45DA">
              <w:rPr>
                <w:rFonts w:eastAsia="Times New Roman" w:cs="Calibri"/>
                <w:color w:val="000000"/>
              </w:rPr>
              <w:t>Working with kids</w:t>
            </w:r>
            <w:r w:rsidRPr="003E45DA">
              <w:rPr>
                <w:rFonts w:eastAsia="Times New Roman" w:cs="Calibri"/>
                <w:color w:val="000000"/>
              </w:rPr>
              <w:tab/>
            </w:r>
          </w:p>
          <w:p w:rsidR="00C66E50" w:rsidRPr="003E45DA" w:rsidRDefault="00C66E50" w:rsidP="00C66E50">
            <w:pPr>
              <w:pStyle w:val="ListParagraph"/>
              <w:numPr>
                <w:ilvl w:val="0"/>
                <w:numId w:val="44"/>
              </w:numPr>
              <w:spacing w:after="0" w:line="240" w:lineRule="auto"/>
              <w:rPr>
                <w:rFonts w:eastAsia="Times New Roman" w:cs="Calibri"/>
                <w:color w:val="000000"/>
              </w:rPr>
            </w:pPr>
            <w:r w:rsidRPr="003E45DA">
              <w:rPr>
                <w:rFonts w:eastAsia="Times New Roman" w:cs="Calibri"/>
                <w:color w:val="000000"/>
              </w:rPr>
              <w:t>Opportunity to contribute to society</w:t>
            </w:r>
            <w:r w:rsidRPr="003E45DA">
              <w:rPr>
                <w:rFonts w:eastAsia="Times New Roman" w:cs="Calibri"/>
                <w:color w:val="000000"/>
              </w:rPr>
              <w:tab/>
            </w:r>
            <w:r w:rsidRPr="003E45DA">
              <w:rPr>
                <w:rFonts w:eastAsia="Times New Roman" w:cs="Calibri"/>
                <w:color w:val="000000"/>
              </w:rPr>
              <w:tab/>
            </w:r>
            <w:r w:rsidRPr="003E45DA">
              <w:rPr>
                <w:rFonts w:eastAsia="Times New Roman" w:cs="Calibri"/>
                <w:color w:val="000000"/>
              </w:rPr>
              <w:tab/>
            </w:r>
          </w:p>
          <w:p w:rsidR="00C66E50" w:rsidRPr="003E45DA" w:rsidRDefault="00C66E50" w:rsidP="00C66E50">
            <w:pPr>
              <w:pStyle w:val="ListParagraph"/>
              <w:numPr>
                <w:ilvl w:val="0"/>
                <w:numId w:val="44"/>
              </w:numPr>
              <w:spacing w:after="0" w:line="240" w:lineRule="auto"/>
              <w:rPr>
                <w:rFonts w:eastAsia="Times New Roman" w:cs="Calibri"/>
                <w:color w:val="000000"/>
              </w:rPr>
            </w:pPr>
            <w:r w:rsidRPr="003E45DA">
              <w:rPr>
                <w:rFonts w:eastAsia="Times New Roman" w:cs="Calibri"/>
                <w:color w:val="000000"/>
              </w:rPr>
              <w:t>Teacher accountability for student achievement</w:t>
            </w:r>
            <w:r w:rsidRPr="003E45DA">
              <w:rPr>
                <w:rFonts w:eastAsia="Times New Roman" w:cs="Calibri"/>
                <w:color w:val="000000"/>
              </w:rPr>
              <w:tab/>
            </w:r>
          </w:p>
          <w:p w:rsidR="00C66E50" w:rsidRPr="003E45DA" w:rsidRDefault="00C66E50" w:rsidP="00C66E50">
            <w:pPr>
              <w:pStyle w:val="ListParagraph"/>
              <w:numPr>
                <w:ilvl w:val="0"/>
                <w:numId w:val="44"/>
              </w:numPr>
              <w:spacing w:after="0" w:line="240" w:lineRule="auto"/>
              <w:rPr>
                <w:rFonts w:eastAsia="Times New Roman" w:cs="Calibri"/>
                <w:color w:val="000000"/>
              </w:rPr>
            </w:pPr>
            <w:r w:rsidRPr="003E45DA">
              <w:rPr>
                <w:rFonts w:eastAsia="Times New Roman" w:cs="Calibri"/>
                <w:color w:val="000000"/>
              </w:rPr>
              <w:t>Teachers' working conditions</w:t>
            </w:r>
          </w:p>
          <w:p w:rsidR="00C66E50" w:rsidRPr="003E45DA" w:rsidRDefault="00C66E50" w:rsidP="00C66E50">
            <w:pPr>
              <w:pStyle w:val="ListParagraph"/>
              <w:numPr>
                <w:ilvl w:val="0"/>
                <w:numId w:val="44"/>
              </w:numPr>
              <w:spacing w:after="0" w:line="240" w:lineRule="auto"/>
              <w:rPr>
                <w:rFonts w:eastAsia="Times New Roman" w:cs="Calibri"/>
                <w:color w:val="000000"/>
              </w:rPr>
            </w:pPr>
            <w:r w:rsidRPr="003E45DA">
              <w:rPr>
                <w:rFonts w:eastAsia="Times New Roman" w:cs="Calibri"/>
                <w:color w:val="000000"/>
              </w:rPr>
              <w:t>Possibilities for career advancement</w:t>
            </w:r>
            <w:r w:rsidRPr="003E45DA">
              <w:rPr>
                <w:rFonts w:eastAsia="Times New Roman" w:cs="Calibri"/>
                <w:color w:val="000000"/>
              </w:rPr>
              <w:tab/>
            </w:r>
            <w:r w:rsidRPr="003E45DA">
              <w:rPr>
                <w:rFonts w:eastAsia="Times New Roman" w:cs="Calibri"/>
                <w:color w:val="000000"/>
              </w:rPr>
              <w:tab/>
            </w:r>
          </w:p>
          <w:p w:rsidR="00C66E50" w:rsidRPr="003E45DA" w:rsidRDefault="00C66E50" w:rsidP="00C66E50">
            <w:pPr>
              <w:pStyle w:val="ListParagraph"/>
              <w:numPr>
                <w:ilvl w:val="0"/>
                <w:numId w:val="44"/>
              </w:numPr>
              <w:spacing w:after="0" w:line="240" w:lineRule="auto"/>
              <w:rPr>
                <w:rFonts w:eastAsia="Times New Roman" w:cs="Calibri"/>
                <w:color w:val="000000"/>
              </w:rPr>
            </w:pPr>
            <w:r w:rsidRPr="003E45DA">
              <w:rPr>
                <w:rFonts w:eastAsia="Times New Roman" w:cs="Calibri"/>
                <w:color w:val="000000"/>
              </w:rPr>
              <w:t>Loan forgiveness or other financial incentives to teach in a high-need subject (e.g., science/math) or in a high-need location (e.g., poor urban schools)</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“Wanting to work with kids” changed to “working with kids”</w:t>
            </w: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r w:rsidRPr="003E45DA">
              <w:rPr>
                <w:rFonts w:eastAsia="Times New Roman" w:cs="Calibri"/>
                <w:color w:val="000000"/>
              </w:rPr>
              <w:t>Question revised by combining B12ETHININFL and B12ETHNKINNG positive and negative influences respectively and asking “negative influence”, “no influence”, or ”positive influence” in one question</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B12FAMTRET</w:t>
            </w:r>
          </w:p>
        </w:tc>
        <w:tc>
          <w:tcPr>
            <w:tcW w:w="3766" w:type="dxa"/>
            <w:noWrap/>
            <w:hideMark/>
          </w:tcPr>
          <w:p w:rsidR="00C66E50" w:rsidRPr="003E45DA" w:rsidRDefault="00C66E50" w:rsidP="002C7205">
            <w:pPr>
              <w:rPr>
                <w:rStyle w:val="editor-wording"/>
              </w:rPr>
            </w:pPr>
            <w:r w:rsidRPr="003E45DA">
              <w:rPr>
                <w:rStyle w:val="editor-wording"/>
              </w:rPr>
              <w:t>Did you make a contribution in the past 12 months to your...</w:t>
            </w:r>
          </w:p>
          <w:p w:rsidR="00C66E50" w:rsidRPr="003E45DA" w:rsidRDefault="00C66E50" w:rsidP="00C66E50">
            <w:pPr>
              <w:pStyle w:val="ListParagraph"/>
              <w:numPr>
                <w:ilvl w:val="0"/>
                <w:numId w:val="45"/>
              </w:numPr>
              <w:spacing w:after="0" w:line="240" w:lineRule="auto"/>
              <w:rPr>
                <w:rFonts w:eastAsia="Times New Roman" w:cs="Calibri"/>
                <w:color w:val="000000"/>
              </w:rPr>
            </w:pPr>
            <w:r w:rsidRPr="003E45DA">
              <w:rPr>
                <w:rFonts w:eastAsia="Times New Roman" w:cs="Calibri"/>
                <w:color w:val="000000"/>
              </w:rPr>
              <w:t>IRA</w:t>
            </w:r>
          </w:p>
          <w:p w:rsidR="00C66E50" w:rsidRPr="003E45DA" w:rsidRDefault="00C66E50" w:rsidP="00C66E50">
            <w:pPr>
              <w:pStyle w:val="ListParagraph"/>
              <w:numPr>
                <w:ilvl w:val="0"/>
                <w:numId w:val="45"/>
              </w:numPr>
              <w:spacing w:after="0" w:line="240" w:lineRule="auto"/>
              <w:rPr>
                <w:rFonts w:eastAsia="Times New Roman" w:cs="Calibri"/>
                <w:color w:val="000000"/>
              </w:rPr>
            </w:pPr>
            <w:r w:rsidRPr="003E45DA">
              <w:rPr>
                <w:rFonts w:eastAsia="Times New Roman" w:cs="Calibri"/>
                <w:color w:val="000000"/>
              </w:rPr>
              <w:t>401(k)</w:t>
            </w:r>
          </w:p>
          <w:p w:rsidR="00C66E50" w:rsidRPr="003E45DA" w:rsidRDefault="00C66E50" w:rsidP="00C66E50">
            <w:pPr>
              <w:pStyle w:val="ListParagraph"/>
              <w:numPr>
                <w:ilvl w:val="0"/>
                <w:numId w:val="45"/>
              </w:numPr>
              <w:spacing w:after="0" w:line="240" w:lineRule="auto"/>
              <w:rPr>
                <w:rFonts w:eastAsia="Times New Roman" w:cs="Calibri"/>
                <w:color w:val="000000"/>
              </w:rPr>
            </w:pPr>
            <w:r w:rsidRPr="003E45DA">
              <w:rPr>
                <w:rFonts w:eastAsia="Times New Roman" w:cs="Calibri"/>
                <w:color w:val="000000"/>
              </w:rPr>
              <w:t>403(b)</w:t>
            </w:r>
          </w:p>
          <w:p w:rsidR="00C66E50" w:rsidRPr="003E45DA" w:rsidRDefault="00C66E50" w:rsidP="00C66E50">
            <w:pPr>
              <w:pStyle w:val="ListParagraph"/>
              <w:numPr>
                <w:ilvl w:val="0"/>
                <w:numId w:val="45"/>
              </w:numPr>
              <w:spacing w:after="0" w:line="240" w:lineRule="auto"/>
              <w:rPr>
                <w:rFonts w:eastAsia="Times New Roman" w:cs="Calibri"/>
                <w:color w:val="000000"/>
              </w:rPr>
            </w:pPr>
            <w:r w:rsidRPr="003E45DA">
              <w:rPr>
                <w:rFonts w:eastAsia="Times New Roman" w:cs="Calibri"/>
                <w:color w:val="000000"/>
              </w:rPr>
              <w:t>Pension</w:t>
            </w:r>
          </w:p>
          <w:p w:rsidR="00C66E50" w:rsidRPr="003E45DA" w:rsidRDefault="00C66E50" w:rsidP="00C66E50">
            <w:pPr>
              <w:pStyle w:val="ListParagraph"/>
              <w:numPr>
                <w:ilvl w:val="0"/>
                <w:numId w:val="45"/>
              </w:numPr>
              <w:spacing w:after="0" w:line="240" w:lineRule="auto"/>
              <w:rPr>
                <w:rFonts w:eastAsia="Times New Roman" w:cs="Calibri"/>
                <w:color w:val="000000"/>
              </w:rPr>
            </w:pPr>
            <w:r w:rsidRPr="003E45DA">
              <w:rPr>
                <w:rFonts w:eastAsia="Times New Roman" w:cs="Calibri"/>
                <w:color w:val="000000"/>
              </w:rPr>
              <w:t>Other retirement savings account</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Question revised from “About how much would you estimate [you/you and your spouse/you and your partner] have saved in your retirement account(s)?”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B12FCARAMT</w:t>
            </w:r>
          </w:p>
        </w:tc>
        <w:tc>
          <w:tcPr>
            <w:tcW w:w="3766" w:type="dxa"/>
            <w:noWrap/>
            <w:hideMark/>
          </w:tcPr>
          <w:p w:rsidR="00C66E50" w:rsidRPr="003E45DA" w:rsidRDefault="00C66E50" w:rsidP="002C7205">
            <w:pPr>
              <w:rPr>
                <w:rFonts w:eastAsia="Times New Roman" w:cs="Calibri"/>
                <w:color w:val="000000"/>
              </w:rPr>
            </w:pPr>
            <w:r w:rsidRPr="003E45DA">
              <w:rPr>
                <w:rStyle w:val="questionlabel"/>
              </w:rPr>
              <w:t xml:space="preserve">What is the </w:t>
            </w:r>
            <w:r w:rsidRPr="003E45DA">
              <w:rPr>
                <w:rStyle w:val="helptextlink"/>
              </w:rPr>
              <w:t>total amount</w:t>
            </w:r>
            <w:r w:rsidRPr="003E45DA">
              <w:rPr>
                <w:rStyle w:val="questionlabel"/>
              </w:rPr>
              <w:t xml:space="preserve"> you pay each month for your vehicle loan(s) or lease(s)?</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 xml:space="preserve">“ (car, truck, motorcycle, or other vehicle)?” moved to help text and “other” replaced with “etc.” </w:t>
            </w: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r w:rsidRPr="003E45DA">
              <w:rPr>
                <w:rFonts w:eastAsia="Times New Roman" w:cs="Calibri"/>
                <w:color w:val="000000"/>
              </w:rPr>
              <w:t xml:space="preserve">“If someone makes vehicle loan or lease payments on your behalf” revised and moved to help text </w:t>
            </w:r>
          </w:p>
        </w:tc>
      </w:tr>
      <w:tr w:rsidR="00C66E50" w:rsidRPr="003E45DA" w:rsidTr="002C7205">
        <w:trPr>
          <w:trHeight w:val="300"/>
        </w:trPr>
        <w:tc>
          <w:tcPr>
            <w:tcW w:w="2151" w:type="dxa"/>
            <w:hideMark/>
          </w:tcPr>
          <w:p w:rsidR="00C66E50" w:rsidRPr="003E45DA" w:rsidRDefault="00C66E50" w:rsidP="002C7205">
            <w:pPr>
              <w:rPr>
                <w:rFonts w:eastAsia="Times New Roman" w:cs="Calibri"/>
                <w:color w:val="000000"/>
              </w:rPr>
            </w:pPr>
            <w:r w:rsidRPr="003E45DA">
              <w:rPr>
                <w:rFonts w:eastAsia="Times New Roman" w:cs="Calibri"/>
                <w:color w:val="000000"/>
              </w:rPr>
              <w:t>B12FMOMED/DADED</w:t>
            </w:r>
          </w:p>
        </w:tc>
        <w:tc>
          <w:tcPr>
            <w:tcW w:w="3766" w:type="dxa"/>
            <w:noWrap/>
            <w:hideMark/>
          </w:tcPr>
          <w:p w:rsidR="00C66E50" w:rsidRPr="003E45DA" w:rsidRDefault="00C66E50" w:rsidP="002C7205">
            <w:pPr>
              <w:rPr>
                <w:rStyle w:val="editor-wording"/>
              </w:rPr>
            </w:pPr>
            <w:r w:rsidRPr="003E45DA">
              <w:rPr>
                <w:rStyle w:val="editor-wording"/>
              </w:rPr>
              <w:t xml:space="preserve">What is the highest level of education your </w:t>
            </w:r>
            <w:r w:rsidRPr="003E45DA">
              <w:rPr>
                <w:rStyle w:val="editor-wording"/>
                <w:b/>
                <w:bCs/>
              </w:rPr>
              <w:t>father</w:t>
            </w:r>
            <w:r w:rsidRPr="003E45DA">
              <w:rPr>
                <w:rStyle w:val="editor-wording"/>
              </w:rPr>
              <w:t xml:space="preserve"> (or male guardian) completed?</w:t>
            </w:r>
          </w:p>
          <w:p w:rsidR="00C66E50" w:rsidRPr="003E45DA" w:rsidRDefault="00C66E50" w:rsidP="00C66E50">
            <w:pPr>
              <w:pStyle w:val="ListParagraph"/>
              <w:numPr>
                <w:ilvl w:val="0"/>
                <w:numId w:val="46"/>
              </w:numPr>
              <w:spacing w:after="0" w:line="240" w:lineRule="auto"/>
              <w:rPr>
                <w:rFonts w:eastAsia="Times New Roman" w:cs="Calibri"/>
                <w:color w:val="000000"/>
              </w:rPr>
            </w:pPr>
            <w:r w:rsidRPr="003E45DA">
              <w:rPr>
                <w:rFonts w:eastAsia="Times New Roman" w:cs="Calibri"/>
                <w:color w:val="000000"/>
              </w:rPr>
              <w:t>Did not complete high school</w:t>
            </w:r>
          </w:p>
          <w:p w:rsidR="00C66E50" w:rsidRPr="003E45DA" w:rsidRDefault="00C66E50" w:rsidP="00C66E50">
            <w:pPr>
              <w:pStyle w:val="ListParagraph"/>
              <w:numPr>
                <w:ilvl w:val="0"/>
                <w:numId w:val="46"/>
              </w:numPr>
              <w:spacing w:after="0" w:line="240" w:lineRule="auto"/>
              <w:rPr>
                <w:rFonts w:eastAsia="Times New Roman" w:cs="Calibri"/>
                <w:color w:val="000000"/>
              </w:rPr>
            </w:pPr>
            <w:r w:rsidRPr="003E45DA">
              <w:rPr>
                <w:rFonts w:eastAsia="Times New Roman" w:cs="Calibri"/>
                <w:color w:val="000000"/>
              </w:rPr>
              <w:t>High school diploma or equivalent</w:t>
            </w:r>
          </w:p>
          <w:p w:rsidR="00C66E50" w:rsidRPr="003E45DA" w:rsidRDefault="00C66E50" w:rsidP="00C66E50">
            <w:pPr>
              <w:pStyle w:val="ListParagraph"/>
              <w:numPr>
                <w:ilvl w:val="0"/>
                <w:numId w:val="46"/>
              </w:numPr>
              <w:spacing w:after="0" w:line="240" w:lineRule="auto"/>
              <w:rPr>
                <w:rFonts w:eastAsia="Times New Roman" w:cs="Calibri"/>
                <w:color w:val="000000"/>
              </w:rPr>
            </w:pPr>
            <w:r w:rsidRPr="003E45DA">
              <w:rPr>
                <w:rFonts w:eastAsia="Times New Roman" w:cs="Calibri"/>
                <w:color w:val="000000"/>
              </w:rPr>
              <w:t>Vocational/technical training</w:t>
            </w:r>
          </w:p>
          <w:p w:rsidR="00C66E50" w:rsidRPr="003E45DA" w:rsidRDefault="00C66E50" w:rsidP="00C66E50">
            <w:pPr>
              <w:pStyle w:val="ListParagraph"/>
              <w:numPr>
                <w:ilvl w:val="0"/>
                <w:numId w:val="46"/>
              </w:numPr>
              <w:spacing w:after="0" w:line="240" w:lineRule="auto"/>
              <w:rPr>
                <w:rFonts w:eastAsia="Times New Roman" w:cs="Calibri"/>
                <w:color w:val="000000"/>
              </w:rPr>
            </w:pPr>
            <w:r w:rsidRPr="003E45DA">
              <w:rPr>
                <w:rFonts w:eastAsia="Times New Roman" w:cs="Calibri"/>
                <w:color w:val="000000"/>
              </w:rPr>
              <w:t>Less than 2 years of college</w:t>
            </w:r>
          </w:p>
          <w:p w:rsidR="00C66E50" w:rsidRPr="003E45DA" w:rsidRDefault="00C66E50" w:rsidP="00C66E50">
            <w:pPr>
              <w:pStyle w:val="ListParagraph"/>
              <w:numPr>
                <w:ilvl w:val="0"/>
                <w:numId w:val="46"/>
              </w:numPr>
              <w:spacing w:after="0" w:line="240" w:lineRule="auto"/>
              <w:rPr>
                <w:rFonts w:eastAsia="Times New Roman" w:cs="Calibri"/>
                <w:color w:val="000000"/>
              </w:rPr>
            </w:pPr>
            <w:r w:rsidRPr="003E45DA">
              <w:rPr>
                <w:rFonts w:eastAsia="Times New Roman" w:cs="Calibri"/>
                <w:color w:val="000000"/>
              </w:rPr>
              <w:t>Associate's degree</w:t>
            </w:r>
          </w:p>
          <w:p w:rsidR="00C66E50" w:rsidRPr="003E45DA" w:rsidRDefault="00C66E50" w:rsidP="00C66E50">
            <w:pPr>
              <w:pStyle w:val="ListParagraph"/>
              <w:numPr>
                <w:ilvl w:val="0"/>
                <w:numId w:val="46"/>
              </w:numPr>
              <w:spacing w:after="0" w:line="240" w:lineRule="auto"/>
              <w:rPr>
                <w:rFonts w:eastAsia="Times New Roman" w:cs="Calibri"/>
                <w:color w:val="000000"/>
              </w:rPr>
            </w:pPr>
            <w:r w:rsidRPr="003E45DA">
              <w:rPr>
                <w:rFonts w:eastAsia="Times New Roman" w:cs="Calibri"/>
                <w:color w:val="000000"/>
              </w:rPr>
              <w:t>2 or more years of college but no degree</w:t>
            </w:r>
          </w:p>
          <w:p w:rsidR="00C66E50" w:rsidRPr="003E45DA" w:rsidRDefault="00C66E50" w:rsidP="00C66E50">
            <w:pPr>
              <w:pStyle w:val="ListParagraph"/>
              <w:numPr>
                <w:ilvl w:val="0"/>
                <w:numId w:val="46"/>
              </w:numPr>
              <w:spacing w:after="0" w:line="240" w:lineRule="auto"/>
              <w:rPr>
                <w:rFonts w:eastAsia="Times New Roman" w:cs="Calibri"/>
                <w:color w:val="000000"/>
              </w:rPr>
            </w:pPr>
            <w:r w:rsidRPr="003E45DA">
              <w:rPr>
                <w:rFonts w:eastAsia="Times New Roman" w:cs="Calibri"/>
                <w:color w:val="000000"/>
              </w:rPr>
              <w:t>Bachelor's degree</w:t>
            </w:r>
          </w:p>
          <w:p w:rsidR="00C66E50" w:rsidRPr="003E45DA" w:rsidRDefault="00C66E50" w:rsidP="00C66E50">
            <w:pPr>
              <w:pStyle w:val="ListParagraph"/>
              <w:numPr>
                <w:ilvl w:val="0"/>
                <w:numId w:val="46"/>
              </w:numPr>
              <w:spacing w:after="0" w:line="240" w:lineRule="auto"/>
              <w:rPr>
                <w:rFonts w:eastAsia="Times New Roman" w:cs="Calibri"/>
                <w:color w:val="000000"/>
              </w:rPr>
            </w:pPr>
            <w:r w:rsidRPr="003E45DA">
              <w:rPr>
                <w:rFonts w:eastAsia="Times New Roman" w:cs="Calibri"/>
                <w:color w:val="000000"/>
              </w:rPr>
              <w:t>Master's degree or equivalent</w:t>
            </w:r>
          </w:p>
          <w:p w:rsidR="00C66E50" w:rsidRPr="003E45DA" w:rsidRDefault="00C66E50" w:rsidP="00C66E50">
            <w:pPr>
              <w:pStyle w:val="ListParagraph"/>
              <w:numPr>
                <w:ilvl w:val="0"/>
                <w:numId w:val="46"/>
              </w:numPr>
              <w:spacing w:after="0" w:line="240" w:lineRule="auto"/>
              <w:rPr>
                <w:rFonts w:eastAsia="Times New Roman" w:cs="Calibri"/>
                <w:color w:val="000000"/>
              </w:rPr>
            </w:pPr>
            <w:r w:rsidRPr="003E45DA">
              <w:rPr>
                <w:rFonts w:eastAsia="Times New Roman" w:cs="Calibri"/>
                <w:color w:val="000000"/>
              </w:rPr>
              <w:t>Professional degree (chiropractic, dentistry, law, medicine, optometry, pharmacy, podiatry, or veterinary medicine)</w:t>
            </w:r>
          </w:p>
          <w:p w:rsidR="00C66E50" w:rsidRPr="003E45DA" w:rsidRDefault="00C66E50" w:rsidP="00C66E50">
            <w:pPr>
              <w:pStyle w:val="ListParagraph"/>
              <w:numPr>
                <w:ilvl w:val="0"/>
                <w:numId w:val="46"/>
              </w:numPr>
              <w:spacing w:after="0" w:line="240" w:lineRule="auto"/>
              <w:rPr>
                <w:rFonts w:eastAsia="Times New Roman" w:cs="Calibri"/>
                <w:color w:val="000000"/>
              </w:rPr>
            </w:pPr>
            <w:r w:rsidRPr="003E45DA">
              <w:rPr>
                <w:rFonts w:eastAsia="Times New Roman" w:cs="Calibri"/>
                <w:color w:val="000000"/>
              </w:rPr>
              <w:t>Doctoral degree (PhD, EdD, etc.)</w:t>
            </w:r>
          </w:p>
          <w:p w:rsidR="00C66E50" w:rsidRPr="003E45DA" w:rsidRDefault="00C66E50" w:rsidP="00C66E50">
            <w:pPr>
              <w:pStyle w:val="ListParagraph"/>
              <w:numPr>
                <w:ilvl w:val="0"/>
                <w:numId w:val="46"/>
              </w:numPr>
              <w:spacing w:after="0" w:line="240" w:lineRule="auto"/>
              <w:rPr>
                <w:rFonts w:eastAsia="Times New Roman" w:cs="Calibri"/>
                <w:color w:val="000000"/>
              </w:rPr>
            </w:pPr>
            <w:r w:rsidRPr="003E45DA">
              <w:rPr>
                <w:rFonts w:eastAsia="Times New Roman" w:cs="Calibri"/>
                <w:color w:val="000000"/>
              </w:rPr>
              <w:t>Don't know</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“female guardian” and “male guardian” moved to parentheses</w:t>
            </w: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r w:rsidRPr="003E45DA">
              <w:rPr>
                <w:rFonts w:eastAsia="Times New Roman" w:cs="Calibri"/>
                <w:color w:val="000000"/>
              </w:rPr>
              <w:t>Examples added to “professional degree”</w:t>
            </w:r>
          </w:p>
        </w:tc>
      </w:tr>
      <w:tr w:rsidR="00C66E50" w:rsidRPr="003E45DA" w:rsidTr="002C7205">
        <w:trPr>
          <w:trHeight w:val="300"/>
        </w:trPr>
        <w:tc>
          <w:tcPr>
            <w:tcW w:w="2151" w:type="dxa"/>
            <w:hideMark/>
          </w:tcPr>
          <w:p w:rsidR="00C66E50" w:rsidRPr="003E45DA" w:rsidRDefault="00C66E50" w:rsidP="002C7205">
            <w:pPr>
              <w:rPr>
                <w:rFonts w:eastAsia="Times New Roman" w:cs="Calibri"/>
                <w:color w:val="000000"/>
              </w:rPr>
            </w:pPr>
            <w:r w:rsidRPr="003E45DA">
              <w:rPr>
                <w:rFonts w:eastAsia="Times New Roman" w:cs="Calibri"/>
                <w:color w:val="000000"/>
              </w:rPr>
              <w:t>B12FDEPDOB</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Please provide the date of birth for each of your dependent children. If any of your dependent children became financially dependent on you at a time other than their date of birth, please provide the month and year that they became your dependent.</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 xml:space="preserve">Question revised to allow respondent to indicate “Date of birth” and “Date dependent child became financially dependent” as opposed to “date of birth” </w:t>
            </w:r>
            <w:r w:rsidRPr="003E45DA">
              <w:rPr>
                <w:rFonts w:eastAsia="Times New Roman" w:cs="Calibri"/>
                <w:b/>
                <w:color w:val="000000"/>
              </w:rPr>
              <w:t>or</w:t>
            </w:r>
            <w:r w:rsidRPr="003E45DA">
              <w:rPr>
                <w:rFonts w:eastAsia="Times New Roman" w:cs="Calibri"/>
                <w:color w:val="000000"/>
              </w:rPr>
              <w:t xml:space="preserve"> “adoption date”</w:t>
            </w:r>
          </w:p>
        </w:tc>
      </w:tr>
      <w:tr w:rsidR="00C66E50" w:rsidRPr="003E45DA" w:rsidTr="002C7205">
        <w:trPr>
          <w:trHeight w:val="300"/>
        </w:trPr>
        <w:tc>
          <w:tcPr>
            <w:tcW w:w="2151" w:type="dxa"/>
            <w:hideMark/>
          </w:tcPr>
          <w:p w:rsidR="00C66E50" w:rsidRPr="003E45DA" w:rsidRDefault="00C66E50" w:rsidP="002C7205">
            <w:pPr>
              <w:rPr>
                <w:rFonts w:eastAsia="Times New Roman" w:cs="Calibri"/>
                <w:color w:val="000000"/>
              </w:rPr>
            </w:pPr>
            <w:r w:rsidRPr="003E45DA">
              <w:rPr>
                <w:rFonts w:eastAsia="Times New Roman" w:cs="Calibri"/>
                <w:color w:val="000000"/>
              </w:rPr>
              <w:t>B12FDEPS</w:t>
            </w:r>
          </w:p>
        </w:tc>
        <w:tc>
          <w:tcPr>
            <w:tcW w:w="3766" w:type="dxa"/>
            <w:noWrap/>
            <w:hideMark/>
          </w:tcPr>
          <w:p w:rsidR="00C66E50" w:rsidRPr="003E45DA" w:rsidRDefault="00C66E50" w:rsidP="002C7205">
            <w:pPr>
              <w:rPr>
                <w:rStyle w:val="editor-wording"/>
              </w:rPr>
            </w:pPr>
            <w:r w:rsidRPr="003E45DA">
              <w:rPr>
                <w:rStyle w:val="editor-wording"/>
              </w:rPr>
              <w:t>One of the goals of this study is to learn about the household characteristics of people after they earn a bachelor's degree.</w:t>
            </w:r>
          </w:p>
          <w:p w:rsidR="00C66E50" w:rsidRPr="003E45DA" w:rsidRDefault="00C66E50" w:rsidP="002C7205">
            <w:pPr>
              <w:rPr>
                <w:rStyle w:val="editor-wording"/>
              </w:rPr>
            </w:pPr>
          </w:p>
          <w:p w:rsidR="00C66E50" w:rsidRPr="003E45DA" w:rsidRDefault="00C66E50" w:rsidP="002C7205">
            <w:pPr>
              <w:rPr>
                <w:rStyle w:val="editor-wording"/>
              </w:rPr>
            </w:pPr>
            <w:r w:rsidRPr="003E45DA">
              <w:rPr>
                <w:rStyle w:val="editor-wording"/>
              </w:rPr>
              <w:t>Do you have any dependent children?</w:t>
            </w:r>
          </w:p>
          <w:p w:rsidR="00C66E50" w:rsidRPr="003E45DA" w:rsidRDefault="00C66E50" w:rsidP="002C7205">
            <w:pPr>
              <w:rPr>
                <w:rStyle w:val="editor-wording"/>
              </w:rPr>
            </w:pPr>
          </w:p>
          <w:p w:rsidR="00C66E50" w:rsidRPr="003E45DA" w:rsidRDefault="00C66E50" w:rsidP="002C7205">
            <w:pPr>
              <w:rPr>
                <w:rFonts w:eastAsia="Times New Roman" w:cs="Calibri"/>
                <w:color w:val="000000"/>
              </w:rPr>
            </w:pPr>
            <w:r w:rsidRPr="003E45DA">
              <w:rPr>
                <w:rStyle w:val="editor-wording"/>
              </w:rPr>
              <w:t>Dependent children do not have to live with you and include any children for whom you provide 50% or more of their financial support.</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This question was split into two questions&gt; B12FDEPS asks about dependent children and a new question,  B12FOTHER, asks about other dependents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B12FHOUSE</w:t>
            </w:r>
          </w:p>
        </w:tc>
        <w:tc>
          <w:tcPr>
            <w:tcW w:w="3766" w:type="dxa"/>
            <w:noWrap/>
            <w:hideMark/>
          </w:tcPr>
          <w:p w:rsidR="00C66E50" w:rsidRPr="003E45DA" w:rsidRDefault="00C66E50" w:rsidP="002C7205">
            <w:pPr>
              <w:rPr>
                <w:rStyle w:val="editor-wording"/>
              </w:rPr>
            </w:pPr>
            <w:r w:rsidRPr="003E45DA">
              <w:rPr>
                <w:rStyle w:val="editor-wording"/>
              </w:rPr>
              <w:t>Do you own a home or pay rent? (If someone makes housing payments on your behalf, please answer, "Neither own home(s) nor pay rent.")</w:t>
            </w:r>
          </w:p>
          <w:p w:rsidR="00C66E50" w:rsidRPr="003E45DA" w:rsidRDefault="00C66E50" w:rsidP="00C66E50">
            <w:pPr>
              <w:pStyle w:val="ListParagraph"/>
              <w:numPr>
                <w:ilvl w:val="0"/>
                <w:numId w:val="47"/>
              </w:numPr>
              <w:spacing w:after="0" w:line="240" w:lineRule="auto"/>
              <w:rPr>
                <w:rFonts w:eastAsia="Times New Roman" w:cs="Calibri"/>
                <w:color w:val="000000"/>
              </w:rPr>
            </w:pPr>
            <w:r w:rsidRPr="003E45DA">
              <w:rPr>
                <w:rFonts w:eastAsia="Times New Roman" w:cs="Calibri"/>
                <w:color w:val="000000"/>
              </w:rPr>
              <w:t>Own home(s) and pay mortgage</w:t>
            </w:r>
          </w:p>
          <w:p w:rsidR="00C66E50" w:rsidRPr="003E45DA" w:rsidRDefault="00C66E50" w:rsidP="00C66E50">
            <w:pPr>
              <w:pStyle w:val="ListParagraph"/>
              <w:numPr>
                <w:ilvl w:val="0"/>
                <w:numId w:val="47"/>
              </w:numPr>
              <w:spacing w:after="0" w:line="240" w:lineRule="auto"/>
              <w:rPr>
                <w:rFonts w:eastAsia="Times New Roman" w:cs="Calibri"/>
                <w:color w:val="000000"/>
              </w:rPr>
            </w:pPr>
            <w:r w:rsidRPr="003E45DA">
              <w:rPr>
                <w:rFonts w:eastAsia="Times New Roman" w:cs="Calibri"/>
                <w:color w:val="000000"/>
              </w:rPr>
              <w:t>Own home(s) outright</w:t>
            </w:r>
          </w:p>
          <w:p w:rsidR="00C66E50" w:rsidRPr="003E45DA" w:rsidRDefault="00C66E50" w:rsidP="00C66E50">
            <w:pPr>
              <w:pStyle w:val="ListParagraph"/>
              <w:numPr>
                <w:ilvl w:val="0"/>
                <w:numId w:val="47"/>
              </w:numPr>
              <w:spacing w:after="0" w:line="240" w:lineRule="auto"/>
              <w:rPr>
                <w:rFonts w:eastAsia="Times New Roman" w:cs="Calibri"/>
                <w:color w:val="000000"/>
              </w:rPr>
            </w:pPr>
            <w:r w:rsidRPr="003E45DA">
              <w:rPr>
                <w:rFonts w:eastAsia="Times New Roman" w:cs="Calibri"/>
                <w:color w:val="000000"/>
              </w:rPr>
              <w:t>Pay rent</w:t>
            </w:r>
          </w:p>
          <w:p w:rsidR="00C66E50" w:rsidRPr="003E45DA" w:rsidRDefault="00C66E50" w:rsidP="00C66E50">
            <w:pPr>
              <w:pStyle w:val="ListParagraph"/>
              <w:numPr>
                <w:ilvl w:val="0"/>
                <w:numId w:val="47"/>
              </w:numPr>
              <w:spacing w:after="0" w:line="240" w:lineRule="auto"/>
              <w:rPr>
                <w:rFonts w:eastAsia="Times New Roman" w:cs="Calibri"/>
                <w:color w:val="000000"/>
              </w:rPr>
            </w:pPr>
            <w:r w:rsidRPr="003E45DA">
              <w:rPr>
                <w:rFonts w:eastAsia="Times New Roman" w:cs="Calibri"/>
                <w:color w:val="000000"/>
              </w:rPr>
              <w:t>Both own home(s) and pay rent</w:t>
            </w:r>
          </w:p>
          <w:p w:rsidR="00C66E50" w:rsidRPr="003E45DA" w:rsidRDefault="00C66E50" w:rsidP="00C66E50">
            <w:pPr>
              <w:pStyle w:val="ListParagraph"/>
              <w:numPr>
                <w:ilvl w:val="0"/>
                <w:numId w:val="47"/>
              </w:numPr>
              <w:spacing w:after="0" w:line="240" w:lineRule="auto"/>
              <w:rPr>
                <w:rFonts w:eastAsia="Times New Roman" w:cs="Calibri"/>
                <w:color w:val="000000"/>
              </w:rPr>
            </w:pPr>
            <w:r w:rsidRPr="003E45DA">
              <w:rPr>
                <w:rFonts w:eastAsia="Times New Roman" w:cs="Calibri"/>
                <w:color w:val="000000"/>
              </w:rPr>
              <w:t>Neither own home(s) nor pay rent</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Question stem revised to exclude “or bot</w:t>
            </w:r>
            <w:r>
              <w:rPr>
                <w:rFonts w:eastAsia="Times New Roman" w:cs="Calibri"/>
                <w:color w:val="000000"/>
              </w:rPr>
              <w:t>h own a home and pay rent” and P</w:t>
            </w:r>
            <w:r w:rsidRPr="003E45DA">
              <w:rPr>
                <w:rFonts w:eastAsia="Times New Roman" w:cs="Calibri"/>
                <w:color w:val="000000"/>
              </w:rPr>
              <w:t>arenthetical added</w:t>
            </w:r>
          </w:p>
        </w:tc>
      </w:tr>
      <w:tr w:rsidR="00C66E50" w:rsidRPr="003E45DA" w:rsidTr="002C7205">
        <w:trPr>
          <w:trHeight w:val="300"/>
        </w:trPr>
        <w:tc>
          <w:tcPr>
            <w:tcW w:w="2151" w:type="dxa"/>
            <w:hideMark/>
          </w:tcPr>
          <w:p w:rsidR="00C66E50" w:rsidRPr="003E45DA" w:rsidRDefault="00C66E50" w:rsidP="002C7205">
            <w:pPr>
              <w:rPr>
                <w:rFonts w:eastAsia="Times New Roman" w:cs="Calibri"/>
                <w:color w:val="000000"/>
              </w:rPr>
            </w:pPr>
            <w:r w:rsidRPr="003E45DA">
              <w:rPr>
                <w:rFonts w:eastAsia="Times New Roman" w:cs="Calibri"/>
                <w:color w:val="000000"/>
              </w:rPr>
              <w:t>B12FHS</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What is the name of the high school from which you graduated?</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No changes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B12FINCOM</w:t>
            </w:r>
          </w:p>
        </w:tc>
        <w:tc>
          <w:tcPr>
            <w:tcW w:w="3766" w:type="dxa"/>
            <w:noWrap/>
            <w:hideMark/>
          </w:tcPr>
          <w:p w:rsidR="00C66E50" w:rsidRPr="003E45DA" w:rsidRDefault="00C66E50" w:rsidP="002C7205">
            <w:pPr>
              <w:rPr>
                <w:rStyle w:val="editor-wording"/>
              </w:rPr>
            </w:pPr>
            <w:r w:rsidRPr="003E45DA">
              <w:rPr>
                <w:rStyle w:val="editor-wording"/>
              </w:rPr>
              <w:t xml:space="preserve">What was your income for calendar year 2011, prior to taxes and deductions? </w:t>
            </w:r>
          </w:p>
          <w:p w:rsidR="00C66E50" w:rsidRPr="003E45DA" w:rsidRDefault="00C66E50" w:rsidP="002C7205">
            <w:pPr>
              <w:rPr>
                <w:rStyle w:val="editor-wording"/>
              </w:rPr>
            </w:pPr>
          </w:p>
          <w:p w:rsidR="00C66E50" w:rsidRPr="003E45DA" w:rsidRDefault="00C66E50" w:rsidP="002C7205">
            <w:pPr>
              <w:rPr>
                <w:rStyle w:val="editor-wording"/>
              </w:rPr>
            </w:pPr>
            <w:r w:rsidRPr="003E45DA">
              <w:rPr>
                <w:rStyle w:val="editor-wording"/>
              </w:rPr>
              <w:t>(Calendar year 2011 includes January 1, 2011 through December 31, 2011. Include all income you paid taxes on, including work, investment income, or alimony. Do not include any grants or loans you may have used to pay for school, or any money given to you by your family.)</w:t>
            </w:r>
          </w:p>
          <w:p w:rsidR="00C66E50" w:rsidRPr="003E45DA" w:rsidRDefault="00C66E50" w:rsidP="002C7205">
            <w:pPr>
              <w:rPr>
                <w:rStyle w:val="editor-wording"/>
              </w:rPr>
            </w:pPr>
          </w:p>
          <w:p w:rsidR="00C66E50" w:rsidRPr="003E45DA" w:rsidRDefault="00C66E50" w:rsidP="002C7205">
            <w:pPr>
              <w:rPr>
                <w:rFonts w:eastAsia="Times New Roman" w:cs="Calibri"/>
                <w:color w:val="000000"/>
              </w:rPr>
            </w:pPr>
            <w:r w:rsidRPr="003E45DA">
              <w:rPr>
                <w:rStyle w:val="editor-wording"/>
              </w:rPr>
              <w:t>(If you are unsure of the exact amount, provide your best estimate.)</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“From all sources” removed from stem and parentheticals defining income and calendar year combined</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B12FINCSP</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How much would you estimate your partner earned from all sources, including income from work, investments, alimony, etc., prior to taxes and deductions, in calendar year 2011 (January 1, 2011 through December 31, 2011)?</w:t>
            </w:r>
            <w:r w:rsidRPr="003E45DA">
              <w:br/>
            </w:r>
          </w:p>
        </w:tc>
        <w:tc>
          <w:tcPr>
            <w:tcW w:w="4181" w:type="dxa"/>
            <w:noWrap/>
            <w:hideMark/>
          </w:tcPr>
          <w:p w:rsidR="00C66E50" w:rsidRPr="003E45DA" w:rsidRDefault="00C66E50" w:rsidP="002C7205">
            <w:pPr>
              <w:rPr>
                <w:rFonts w:eastAsia="Times New Roman" w:cs="Calibri"/>
                <w:color w:val="000000"/>
              </w:rPr>
            </w:pPr>
            <w:r>
              <w:rPr>
                <w:rFonts w:eastAsia="Times New Roman" w:cs="Calibri"/>
                <w:color w:val="000000"/>
              </w:rPr>
              <w:t>No changes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B12FLANGS</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Which second language do you know best? (Choose the second language you know best from the dropdown list below. If you consider yourself to have more than one second language, choose one of these languages.)</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No changes</w:t>
            </w:r>
          </w:p>
        </w:tc>
      </w:tr>
      <w:tr w:rsidR="00C66E50" w:rsidRPr="003E45DA" w:rsidTr="002C7205">
        <w:trPr>
          <w:trHeight w:val="300"/>
        </w:trPr>
        <w:tc>
          <w:tcPr>
            <w:tcW w:w="2151" w:type="dxa"/>
            <w:hideMark/>
          </w:tcPr>
          <w:p w:rsidR="00C66E50" w:rsidRPr="003E45DA" w:rsidRDefault="00C66E50" w:rsidP="002C7205">
            <w:pPr>
              <w:rPr>
                <w:rFonts w:eastAsia="Times New Roman" w:cs="Calibri"/>
                <w:color w:val="000000"/>
              </w:rPr>
            </w:pPr>
            <w:r w:rsidRPr="003E45DA">
              <w:rPr>
                <w:rFonts w:eastAsia="Times New Roman" w:cs="Calibri"/>
                <w:color w:val="000000"/>
              </w:rPr>
              <w:t>B12FLNGCAR</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Do you currently use [LANGUAGE] in your career?</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No changes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B12FLNGPLAN</w:t>
            </w:r>
          </w:p>
        </w:tc>
        <w:tc>
          <w:tcPr>
            <w:tcW w:w="3766" w:type="dxa"/>
            <w:noWrap/>
            <w:hideMark/>
          </w:tcPr>
          <w:p w:rsidR="00C66E50" w:rsidRPr="003E45DA" w:rsidRDefault="00C66E50" w:rsidP="002C7205">
            <w:pPr>
              <w:rPr>
                <w:rFonts w:eastAsia="Times New Roman" w:cs="Calibri"/>
                <w:color w:val="000000"/>
              </w:rPr>
            </w:pPr>
            <w:r w:rsidRPr="003E45DA">
              <w:rPr>
                <w:rStyle w:val="questionlabel"/>
              </w:rPr>
              <w:t xml:space="preserve">Do you plan to use </w:t>
            </w:r>
            <w:r w:rsidRPr="003E45DA">
              <w:rPr>
                <w:rStyle w:val="editor-wording"/>
              </w:rPr>
              <w:t xml:space="preserve">[LANGUAGE] </w:t>
            </w:r>
            <w:r w:rsidRPr="003E45DA">
              <w:rPr>
                <w:rStyle w:val="questionlabel"/>
              </w:rPr>
              <w:t>in your career?</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No changes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B12FMARST01</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Knowing about family responsibilities can be important in understanding a person's education and employment history. Please tell us about the first change to your marital status since you completed your bachelor's degree in  [B12AAWRDMM] [B12AAWRDYY].</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New question</w:t>
            </w:r>
          </w:p>
        </w:tc>
      </w:tr>
      <w:tr w:rsidR="00C66E50" w:rsidRPr="003E45DA" w:rsidTr="002C7205">
        <w:trPr>
          <w:trHeight w:val="300"/>
        </w:trPr>
        <w:tc>
          <w:tcPr>
            <w:tcW w:w="2151" w:type="dxa"/>
            <w:hideMark/>
          </w:tcPr>
          <w:p w:rsidR="00C66E50" w:rsidRPr="003E45DA" w:rsidRDefault="00C66E50" w:rsidP="002C7205">
            <w:pPr>
              <w:rPr>
                <w:rFonts w:eastAsia="Times New Roman" w:cs="Calibri"/>
                <w:color w:val="000000"/>
              </w:rPr>
            </w:pPr>
            <w:r w:rsidRPr="003E45DA">
              <w:rPr>
                <w:rFonts w:eastAsia="Times New Roman" w:cs="Calibri"/>
                <w:color w:val="000000"/>
              </w:rPr>
              <w:t>B12FMTGAMT</w:t>
            </w:r>
          </w:p>
        </w:tc>
        <w:tc>
          <w:tcPr>
            <w:tcW w:w="3766" w:type="dxa"/>
            <w:noWrap/>
            <w:hideMark/>
          </w:tcPr>
          <w:p w:rsidR="00C66E50" w:rsidRPr="003E45DA" w:rsidRDefault="00C66E50" w:rsidP="002C7205">
            <w:pPr>
              <w:rPr>
                <w:rStyle w:val="editor-wording"/>
              </w:rPr>
            </w:pPr>
            <w:r w:rsidRPr="003E45DA">
              <w:rPr>
                <w:rStyle w:val="editor-wording"/>
              </w:rPr>
              <w:t xml:space="preserve">How much (on average) is your total monthly housing payment (including both rent and mortgage payments)? </w:t>
            </w:r>
          </w:p>
          <w:p w:rsidR="00C66E50" w:rsidRPr="003E45DA" w:rsidRDefault="00C66E50" w:rsidP="002C7205">
            <w:pPr>
              <w:rPr>
                <w:rStyle w:val="editor-wording"/>
              </w:rPr>
            </w:pPr>
          </w:p>
          <w:p w:rsidR="00C66E50" w:rsidRPr="003E45DA" w:rsidRDefault="00C66E50" w:rsidP="002C7205">
            <w:pPr>
              <w:rPr>
                <w:rFonts w:eastAsia="Times New Roman" w:cs="Calibri"/>
                <w:color w:val="000000"/>
              </w:rPr>
            </w:pPr>
            <w:r w:rsidRPr="003E45DA">
              <w:rPr>
                <w:rFonts w:eastAsia="Times New Roman" w:cs="Calibri"/>
                <w:color w:val="000000"/>
              </w:rPr>
              <w:t>Please indicate only the amount that you are responsible for paying. If you do not have a monthly housing payment or someone else pays your monthly housing payment on your behalf, please indicate "0".</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“rent or mortgage” changed to “monthly housing”</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B12FOTLANG</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Do you know any other languages?</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“or have you ever taken classes in a foreign language” deleted from stem</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B12FPAROCC1/2</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 xml:space="preserve">What was your </w:t>
            </w:r>
            <w:r w:rsidRPr="003E45DA">
              <w:rPr>
                <w:rStyle w:val="editor-wording"/>
                <w:b/>
                <w:bCs/>
              </w:rPr>
              <w:t>mother's</w:t>
            </w:r>
            <w:r w:rsidRPr="003E45DA">
              <w:rPr>
                <w:rStyle w:val="editor-wording"/>
              </w:rPr>
              <w:t xml:space="preserve"> (or female guardian) primary job title and main duties while you were in high school? (If she was unemployed, retired, or deceased when you were in high school, please respond with her primary occupation when she was last employed.)</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These two questions were made gender specific: PARROCC1: female and PAROCC2: male</w:t>
            </w:r>
          </w:p>
        </w:tc>
      </w:tr>
      <w:tr w:rsidR="00C66E50" w:rsidRPr="003E45DA" w:rsidTr="002C7205">
        <w:trPr>
          <w:trHeight w:val="300"/>
        </w:trPr>
        <w:tc>
          <w:tcPr>
            <w:tcW w:w="2151" w:type="dxa"/>
            <w:hideMark/>
          </w:tcPr>
          <w:p w:rsidR="00C66E50" w:rsidRPr="003E45DA" w:rsidRDefault="00C66E50" w:rsidP="002C7205">
            <w:pPr>
              <w:rPr>
                <w:rFonts w:eastAsia="Times New Roman" w:cs="Calibri"/>
                <w:color w:val="000000"/>
              </w:rPr>
            </w:pPr>
            <w:r w:rsidRPr="003E45DA">
              <w:rPr>
                <w:rFonts w:eastAsia="Times New Roman" w:cs="Calibri"/>
                <w:color w:val="000000"/>
              </w:rPr>
              <w:t>B12FRETIR</w:t>
            </w:r>
          </w:p>
        </w:tc>
        <w:tc>
          <w:tcPr>
            <w:tcW w:w="3766" w:type="dxa"/>
            <w:noWrap/>
            <w:hideMark/>
          </w:tcPr>
          <w:p w:rsidR="00C66E50" w:rsidRPr="003E45DA" w:rsidRDefault="00C66E50" w:rsidP="002C7205">
            <w:pPr>
              <w:rPr>
                <w:rStyle w:val="editor-wording"/>
              </w:rPr>
            </w:pPr>
            <w:r w:rsidRPr="003E45DA">
              <w:rPr>
                <w:rStyle w:val="editor-wording"/>
              </w:rPr>
              <w:t xml:space="preserve">Now we have some questions for you about your general financial situation. This information is important to understanding how individuals with a bachelor's degree have transitioned into life outside of college. </w:t>
            </w:r>
            <w:r w:rsidRPr="003E45DA">
              <w:br/>
            </w:r>
            <w:r w:rsidRPr="003E45DA">
              <w:br/>
            </w:r>
            <w:r w:rsidRPr="003E45DA">
              <w:rPr>
                <w:rStyle w:val="editor-wording"/>
              </w:rPr>
              <w:t>Do you have an...</w:t>
            </w:r>
          </w:p>
          <w:p w:rsidR="00C66E50" w:rsidRPr="003E45DA" w:rsidRDefault="00C66E50" w:rsidP="00C66E50">
            <w:pPr>
              <w:pStyle w:val="ListParagraph"/>
              <w:numPr>
                <w:ilvl w:val="0"/>
                <w:numId w:val="48"/>
              </w:numPr>
              <w:spacing w:after="0" w:line="240" w:lineRule="auto"/>
              <w:rPr>
                <w:rFonts w:eastAsia="Times New Roman" w:cs="Calibri"/>
                <w:color w:val="000000"/>
              </w:rPr>
            </w:pPr>
            <w:r w:rsidRPr="003E45DA">
              <w:rPr>
                <w:rFonts w:eastAsia="Times New Roman" w:cs="Calibri"/>
                <w:color w:val="000000"/>
              </w:rPr>
              <w:t>IRA</w:t>
            </w:r>
            <w:r w:rsidRPr="003E45DA">
              <w:rPr>
                <w:rFonts w:eastAsia="Times New Roman" w:cs="Calibri"/>
                <w:color w:val="000000"/>
              </w:rPr>
              <w:tab/>
            </w:r>
            <w:r w:rsidRPr="003E45DA">
              <w:rPr>
                <w:rFonts w:eastAsia="Times New Roman" w:cs="Calibri"/>
                <w:color w:val="000000"/>
              </w:rPr>
              <w:tab/>
            </w:r>
            <w:r w:rsidRPr="003E45DA">
              <w:rPr>
                <w:rFonts w:eastAsia="Times New Roman" w:cs="Calibri"/>
                <w:color w:val="000000"/>
              </w:rPr>
              <w:tab/>
            </w:r>
          </w:p>
          <w:p w:rsidR="00C66E50" w:rsidRPr="003E45DA" w:rsidRDefault="00C66E50" w:rsidP="00C66E50">
            <w:pPr>
              <w:pStyle w:val="ListParagraph"/>
              <w:numPr>
                <w:ilvl w:val="0"/>
                <w:numId w:val="48"/>
              </w:numPr>
              <w:spacing w:after="0" w:line="240" w:lineRule="auto"/>
              <w:rPr>
                <w:rFonts w:eastAsia="Times New Roman" w:cs="Calibri"/>
                <w:color w:val="000000"/>
              </w:rPr>
            </w:pPr>
            <w:r w:rsidRPr="003E45DA">
              <w:rPr>
                <w:rFonts w:eastAsia="Times New Roman" w:cs="Calibri"/>
                <w:color w:val="000000"/>
              </w:rPr>
              <w:t>401(k)</w:t>
            </w:r>
            <w:r w:rsidRPr="003E45DA">
              <w:rPr>
                <w:rFonts w:eastAsia="Times New Roman" w:cs="Calibri"/>
                <w:color w:val="000000"/>
              </w:rPr>
              <w:tab/>
            </w:r>
            <w:r w:rsidRPr="003E45DA">
              <w:rPr>
                <w:rFonts w:eastAsia="Times New Roman" w:cs="Calibri"/>
                <w:color w:val="000000"/>
              </w:rPr>
              <w:tab/>
            </w:r>
            <w:r w:rsidRPr="003E45DA">
              <w:rPr>
                <w:rFonts w:eastAsia="Times New Roman" w:cs="Calibri"/>
                <w:color w:val="000000"/>
              </w:rPr>
              <w:tab/>
            </w:r>
          </w:p>
          <w:p w:rsidR="00C66E50" w:rsidRPr="003E45DA" w:rsidRDefault="00C66E50" w:rsidP="00C66E50">
            <w:pPr>
              <w:pStyle w:val="ListParagraph"/>
              <w:numPr>
                <w:ilvl w:val="0"/>
                <w:numId w:val="48"/>
              </w:numPr>
              <w:spacing w:after="0" w:line="240" w:lineRule="auto"/>
              <w:rPr>
                <w:rFonts w:eastAsia="Times New Roman" w:cs="Calibri"/>
                <w:color w:val="000000"/>
              </w:rPr>
            </w:pPr>
            <w:r w:rsidRPr="003E45DA">
              <w:rPr>
                <w:rFonts w:eastAsia="Times New Roman" w:cs="Calibri"/>
                <w:color w:val="000000"/>
              </w:rPr>
              <w:t>403(b)</w:t>
            </w:r>
            <w:r w:rsidRPr="003E45DA">
              <w:rPr>
                <w:rFonts w:eastAsia="Times New Roman" w:cs="Calibri"/>
                <w:color w:val="000000"/>
              </w:rPr>
              <w:tab/>
            </w:r>
            <w:r w:rsidRPr="003E45DA">
              <w:rPr>
                <w:rFonts w:eastAsia="Times New Roman" w:cs="Calibri"/>
                <w:color w:val="000000"/>
              </w:rPr>
              <w:tab/>
            </w:r>
            <w:r w:rsidRPr="003E45DA">
              <w:rPr>
                <w:rFonts w:eastAsia="Times New Roman" w:cs="Calibri"/>
                <w:color w:val="000000"/>
              </w:rPr>
              <w:tab/>
            </w:r>
          </w:p>
          <w:p w:rsidR="00C66E50" w:rsidRPr="003E45DA" w:rsidRDefault="00C66E50" w:rsidP="00C66E50">
            <w:pPr>
              <w:pStyle w:val="ListParagraph"/>
              <w:numPr>
                <w:ilvl w:val="0"/>
                <w:numId w:val="48"/>
              </w:numPr>
              <w:spacing w:after="0" w:line="240" w:lineRule="auto"/>
              <w:rPr>
                <w:rFonts w:eastAsia="Times New Roman" w:cs="Calibri"/>
                <w:color w:val="000000"/>
              </w:rPr>
            </w:pPr>
            <w:r w:rsidRPr="003E45DA">
              <w:rPr>
                <w:rFonts w:eastAsia="Times New Roman" w:cs="Calibri"/>
                <w:color w:val="000000"/>
              </w:rPr>
              <w:t>Pension</w:t>
            </w:r>
            <w:r w:rsidRPr="003E45DA">
              <w:rPr>
                <w:rFonts w:eastAsia="Times New Roman" w:cs="Calibri"/>
                <w:color w:val="000000"/>
              </w:rPr>
              <w:tab/>
            </w:r>
            <w:r w:rsidRPr="003E45DA">
              <w:rPr>
                <w:rFonts w:eastAsia="Times New Roman" w:cs="Calibri"/>
                <w:color w:val="000000"/>
              </w:rPr>
              <w:tab/>
            </w:r>
            <w:r w:rsidRPr="003E45DA">
              <w:rPr>
                <w:rFonts w:eastAsia="Times New Roman" w:cs="Calibri"/>
                <w:color w:val="000000"/>
              </w:rPr>
              <w:tab/>
            </w:r>
          </w:p>
          <w:p w:rsidR="00C66E50" w:rsidRPr="003E45DA" w:rsidRDefault="00C66E50" w:rsidP="00C66E50">
            <w:pPr>
              <w:pStyle w:val="ListParagraph"/>
              <w:numPr>
                <w:ilvl w:val="0"/>
                <w:numId w:val="48"/>
              </w:numPr>
              <w:spacing w:after="0" w:line="240" w:lineRule="auto"/>
              <w:rPr>
                <w:rFonts w:eastAsia="Times New Roman" w:cs="Calibri"/>
                <w:color w:val="000000"/>
              </w:rPr>
            </w:pPr>
            <w:r w:rsidRPr="003E45DA">
              <w:rPr>
                <w:rFonts w:eastAsia="Times New Roman" w:cs="Calibri"/>
                <w:color w:val="000000"/>
              </w:rPr>
              <w:t>Other retirement savings account</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Question changed from “Do [you/you and your spouse/you and your partner] have a retirement fund such as an IRA, 403b, 401k, or pension plan?”</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B12FSELLPO</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Suppose you were to sell all your major possessions, turn all of your investments and other assets into cash, and pay off all your debts. Would you have something leftover, break even, or be in debt?</w:t>
            </w:r>
          </w:p>
        </w:tc>
        <w:tc>
          <w:tcPr>
            <w:tcW w:w="4181" w:type="dxa"/>
            <w:noWrap/>
            <w:hideMark/>
          </w:tcPr>
          <w:p w:rsidR="00C66E50" w:rsidRPr="003E45DA" w:rsidRDefault="00C66E50" w:rsidP="002C7205">
            <w:pPr>
              <w:rPr>
                <w:rFonts w:eastAsia="Times New Roman" w:cs="Calibri"/>
                <w:color w:val="000000"/>
              </w:rPr>
            </w:pPr>
            <w:r>
              <w:rPr>
                <w:rFonts w:eastAsia="Times New Roman" w:cs="Calibri"/>
                <w:color w:val="000000"/>
              </w:rPr>
              <w:t>No changes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B12FSPAMT</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What is the total amount your partner has borrowed in student loans?</w:t>
            </w:r>
            <w:r w:rsidRPr="003E45DA">
              <w:br/>
            </w:r>
            <w:r w:rsidRPr="003E45DA">
              <w:br/>
            </w:r>
            <w:r w:rsidRPr="003E45DA">
              <w:rPr>
                <w:rStyle w:val="editor-wording"/>
              </w:rPr>
              <w:t>(If you are unsure of the amount, please provide your best estimate.)</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No changes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B12FSPCOL</w:t>
            </w:r>
          </w:p>
        </w:tc>
        <w:tc>
          <w:tcPr>
            <w:tcW w:w="3766" w:type="dxa"/>
            <w:noWrap/>
            <w:hideMark/>
          </w:tcPr>
          <w:p w:rsidR="00C66E50" w:rsidRPr="003E45DA" w:rsidRDefault="00C66E50" w:rsidP="002C7205">
            <w:pPr>
              <w:rPr>
                <w:rStyle w:val="editor-wording"/>
              </w:rPr>
            </w:pPr>
            <w:r w:rsidRPr="003E45DA">
              <w:rPr>
                <w:rStyle w:val="editor-wording"/>
              </w:rPr>
              <w:t>Did your partner attend college or graduate school during the 2011-2012 school year?</w:t>
            </w:r>
          </w:p>
          <w:p w:rsidR="00C66E50" w:rsidRPr="003E45DA" w:rsidRDefault="00C66E50" w:rsidP="00C66E50">
            <w:pPr>
              <w:pStyle w:val="ListParagraph"/>
              <w:numPr>
                <w:ilvl w:val="0"/>
                <w:numId w:val="49"/>
              </w:numPr>
              <w:spacing w:after="0" w:line="240" w:lineRule="auto"/>
              <w:rPr>
                <w:rFonts w:eastAsia="Times New Roman" w:cs="Calibri"/>
                <w:color w:val="000000"/>
              </w:rPr>
            </w:pPr>
            <w:r w:rsidRPr="003E45DA">
              <w:rPr>
                <w:rFonts w:eastAsia="Times New Roman" w:cs="Calibri"/>
                <w:color w:val="000000"/>
              </w:rPr>
              <w:t>Yes, full time</w:t>
            </w:r>
          </w:p>
          <w:p w:rsidR="00C66E50" w:rsidRPr="003E45DA" w:rsidRDefault="00C66E50" w:rsidP="00C66E50">
            <w:pPr>
              <w:pStyle w:val="ListParagraph"/>
              <w:numPr>
                <w:ilvl w:val="0"/>
                <w:numId w:val="49"/>
              </w:numPr>
              <w:spacing w:after="0" w:line="240" w:lineRule="auto"/>
              <w:rPr>
                <w:rFonts w:eastAsia="Times New Roman" w:cs="Calibri"/>
                <w:color w:val="000000"/>
              </w:rPr>
            </w:pPr>
            <w:r w:rsidRPr="003E45DA">
              <w:rPr>
                <w:rFonts w:eastAsia="Times New Roman" w:cs="Calibri"/>
                <w:color w:val="000000"/>
              </w:rPr>
              <w:t>Yes, part time</w:t>
            </w:r>
          </w:p>
          <w:p w:rsidR="00C66E50" w:rsidRPr="003E45DA" w:rsidRDefault="00C66E50" w:rsidP="00C66E50">
            <w:pPr>
              <w:pStyle w:val="ListParagraph"/>
              <w:numPr>
                <w:ilvl w:val="0"/>
                <w:numId w:val="49"/>
              </w:numPr>
              <w:spacing w:after="0" w:line="240" w:lineRule="auto"/>
              <w:rPr>
                <w:rFonts w:eastAsia="Times New Roman" w:cs="Calibri"/>
                <w:color w:val="000000"/>
              </w:rPr>
            </w:pPr>
            <w:r w:rsidRPr="003E45DA">
              <w:rPr>
                <w:rFonts w:eastAsia="Times New Roman" w:cs="Calibri"/>
                <w:color w:val="000000"/>
              </w:rPr>
              <w:t>No</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No changes</w:t>
            </w:r>
          </w:p>
        </w:tc>
      </w:tr>
      <w:tr w:rsidR="00C66E50" w:rsidRPr="003E45DA"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B12FSTRESS</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During the past 12 months, has there been a time when you did not meet all of your essential expenses, such as mortgage or rent payments, utility bills, or important medical care?</w:t>
            </w:r>
          </w:p>
        </w:tc>
        <w:tc>
          <w:tcPr>
            <w:tcW w:w="418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 xml:space="preserve">Question stem revised from “In the last 12 months, was there a time when, due to financial difficulty, you...” </w:t>
            </w:r>
          </w:p>
          <w:p w:rsidR="00C66E50" w:rsidRPr="003E45DA" w:rsidRDefault="00C66E50" w:rsidP="002C7205">
            <w:pPr>
              <w:rPr>
                <w:rFonts w:eastAsia="Times New Roman" w:cs="Calibri"/>
                <w:color w:val="000000"/>
              </w:rPr>
            </w:pPr>
          </w:p>
          <w:p w:rsidR="00C66E50" w:rsidRPr="003E45DA" w:rsidRDefault="00C66E50" w:rsidP="002C7205">
            <w:pPr>
              <w:rPr>
                <w:rFonts w:eastAsia="Times New Roman" w:cs="Calibri"/>
                <w:color w:val="000000"/>
              </w:rPr>
            </w:pPr>
            <w:r w:rsidRPr="003E45DA">
              <w:rPr>
                <w:rFonts w:eastAsia="Times New Roman" w:cs="Calibri"/>
                <w:color w:val="000000"/>
              </w:rPr>
              <w:t>Response options eliminated and replaced with single response option: yes/no</w:t>
            </w:r>
          </w:p>
        </w:tc>
      </w:tr>
      <w:tr w:rsidR="00C66E50" w:rsidRPr="000F2B1D" w:rsidTr="002C7205">
        <w:trPr>
          <w:trHeight w:val="300"/>
        </w:trPr>
        <w:tc>
          <w:tcPr>
            <w:tcW w:w="2151" w:type="dxa"/>
            <w:noWrap/>
            <w:hideMark/>
          </w:tcPr>
          <w:p w:rsidR="00C66E50" w:rsidRPr="003E45DA" w:rsidRDefault="00C66E50" w:rsidP="002C7205">
            <w:pPr>
              <w:rPr>
                <w:rFonts w:eastAsia="Times New Roman" w:cs="Calibri"/>
                <w:color w:val="000000"/>
              </w:rPr>
            </w:pPr>
            <w:r w:rsidRPr="003E45DA">
              <w:rPr>
                <w:rFonts w:eastAsia="Times New Roman" w:cs="Calibri"/>
                <w:color w:val="000000"/>
              </w:rPr>
              <w:t>B12FVLHRS</w:t>
            </w:r>
          </w:p>
        </w:tc>
        <w:tc>
          <w:tcPr>
            <w:tcW w:w="3766" w:type="dxa"/>
            <w:noWrap/>
            <w:hideMark/>
          </w:tcPr>
          <w:p w:rsidR="00C66E50" w:rsidRPr="003E45DA" w:rsidRDefault="00C66E50" w:rsidP="002C7205">
            <w:pPr>
              <w:rPr>
                <w:rFonts w:eastAsia="Times New Roman" w:cs="Calibri"/>
                <w:color w:val="000000"/>
              </w:rPr>
            </w:pPr>
            <w:r w:rsidRPr="003E45DA">
              <w:rPr>
                <w:rStyle w:val="editor-wording"/>
              </w:rPr>
              <w:t>About how many hours did you volunteer during the last year?</w:t>
            </w:r>
          </w:p>
        </w:tc>
        <w:tc>
          <w:tcPr>
            <w:tcW w:w="4181" w:type="dxa"/>
            <w:noWrap/>
            <w:hideMark/>
          </w:tcPr>
          <w:p w:rsidR="00C66E50" w:rsidRPr="000F2B1D" w:rsidRDefault="00C66E50" w:rsidP="002C7205">
            <w:pPr>
              <w:rPr>
                <w:rFonts w:eastAsia="Times New Roman" w:cs="Calibri"/>
                <w:color w:val="000000"/>
              </w:rPr>
            </w:pPr>
            <w:r w:rsidRPr="003E45DA">
              <w:rPr>
                <w:rFonts w:eastAsia="Times New Roman" w:cs="Calibri"/>
                <w:color w:val="000000"/>
              </w:rPr>
              <w:t>“On average” replaced with “About”</w:t>
            </w:r>
          </w:p>
        </w:tc>
      </w:tr>
    </w:tbl>
    <w:p w:rsidR="00C66E50" w:rsidRDefault="00C66E50" w:rsidP="00C66E50"/>
    <w:p w:rsidR="00C66E50" w:rsidRPr="00E34251" w:rsidRDefault="00C66E50" w:rsidP="00296F2F">
      <w:pPr>
        <w:pStyle w:val="bullets"/>
        <w:numPr>
          <w:ilvl w:val="0"/>
          <w:numId w:val="0"/>
        </w:numPr>
        <w:rPr>
          <w:sz w:val="24"/>
          <w:szCs w:val="24"/>
        </w:rPr>
      </w:pPr>
    </w:p>
    <w:sectPr w:rsidR="00C66E50" w:rsidRPr="00E34251" w:rsidSect="003C2D44">
      <w:headerReference w:type="even" r:id="rId48"/>
      <w:headerReference w:type="default" r:id="rId49"/>
      <w:footerReference w:type="even" r:id="rId50"/>
      <w:footerReference w:type="default" r:id="rId51"/>
      <w:footerReference w:type="first" r:id="rId52"/>
      <w:pgSz w:w="12240" w:h="15840" w:code="1"/>
      <w:pgMar w:top="1440" w:right="1440" w:bottom="1440" w:left="1440" w:header="720" w:footer="720" w:gutter="0"/>
      <w:pgNumType w:start="1"/>
      <w:cols w:space="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12E" w:rsidRDefault="0060212E">
      <w:r>
        <w:separator/>
      </w:r>
    </w:p>
  </w:endnote>
  <w:endnote w:type="continuationSeparator" w:id="0">
    <w:p w:rsidR="0060212E" w:rsidRDefault="006021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Pr="002A56EF" w:rsidRDefault="0060212E" w:rsidP="00912904">
    <w:pPr>
      <w:pStyle w:val="Footer"/>
      <w:pBdr>
        <w:top w:val="none" w:sz="0" w:space="0" w:color="auto"/>
      </w:pBdr>
      <w:spacing w:line="240" w:lineRule="exact"/>
      <w:jc w:val="right"/>
      <w:rPr>
        <w:b w:val="0"/>
        <w:bCs/>
        <w:sz w:val="18"/>
        <w:szCs w:val="18"/>
      </w:rPr>
    </w:pPr>
    <w:r w:rsidRPr="002A56EF">
      <w:rPr>
        <w:b w:val="0"/>
        <w:bCs/>
        <w:sz w:val="18"/>
        <w:szCs w:val="18"/>
      </w:rPr>
      <w:t>_________________________________</w:t>
    </w:r>
    <w:r w:rsidRPr="002A56EF">
      <w:rPr>
        <w:b w:val="0"/>
        <w:bCs/>
        <w:sz w:val="18"/>
        <w:szCs w:val="18"/>
      </w:rPr>
      <w:br/>
      <w:t>RTI International is a trade name of Research Triangle Institute</w:t>
    </w:r>
    <w:r>
      <w:rPr>
        <w:b w:val="0"/>
        <w:bCs/>
        <w:sz w:val="18"/>
        <w:szCs w:val="18"/>
      </w:rPr>
      <w:t>.</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pPr>
      <w:pStyle w:val="NCESevenfooter"/>
    </w:pPr>
    <w:r>
      <w:t>2</w:t>
    </w:r>
    <w:r w:rsidRPr="000520E0">
      <w:t>-</w:t>
    </w:r>
    <w:fldSimple w:instr=" PAGE ">
      <w:r w:rsidR="00DE4A3D">
        <w:rPr>
          <w:noProof/>
        </w:rPr>
        <w:t>4</w:t>
      </w:r>
    </w:fldSimple>
    <w:r>
      <w:tab/>
      <w:t>B&amp;B:08/12 Cognitive Testing Summary Report</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pPr>
      <w:pStyle w:val="NCESoddfooter"/>
      <w:jc w:val="left"/>
      <w:rPr>
        <w:szCs w:val="18"/>
      </w:rPr>
    </w:pPr>
    <w:r w:rsidRPr="000449C1">
      <w:rPr>
        <w:szCs w:val="18"/>
      </w:rPr>
      <w:t>B&amp;B</w:t>
    </w:r>
    <w:r>
      <w:rPr>
        <w:szCs w:val="18"/>
      </w:rPr>
      <w:t>:08/</w:t>
    </w:r>
    <w:r w:rsidRPr="000449C1">
      <w:rPr>
        <w:szCs w:val="18"/>
      </w:rPr>
      <w:t>12 Cognitive Testing Summary Report</w:t>
    </w:r>
    <w:r w:rsidRPr="000449C1">
      <w:rPr>
        <w:szCs w:val="18"/>
      </w:rPr>
      <w:tab/>
    </w:r>
    <w:r w:rsidRPr="000449C1">
      <w:rPr>
        <w:szCs w:val="18"/>
      </w:rPr>
      <w:tab/>
    </w:r>
    <w:r w:rsidRPr="000449C1">
      <w:rPr>
        <w:rStyle w:val="PageNumber"/>
        <w:b w:val="0"/>
        <w:sz w:val="18"/>
        <w:szCs w:val="18"/>
      </w:rPr>
      <w:t>2-</w:t>
    </w:r>
    <w:r w:rsidR="00D60D90" w:rsidRPr="000449C1">
      <w:rPr>
        <w:rStyle w:val="PageNumber"/>
        <w:b w:val="0"/>
        <w:sz w:val="18"/>
        <w:szCs w:val="18"/>
      </w:rPr>
      <w:fldChar w:fldCharType="begin"/>
    </w:r>
    <w:r w:rsidRPr="000449C1">
      <w:rPr>
        <w:rStyle w:val="PageNumber"/>
        <w:b w:val="0"/>
        <w:sz w:val="18"/>
        <w:szCs w:val="18"/>
      </w:rPr>
      <w:instrText xml:space="preserve"> PAGE </w:instrText>
    </w:r>
    <w:r w:rsidR="00D60D90" w:rsidRPr="000449C1">
      <w:rPr>
        <w:rStyle w:val="PageNumber"/>
        <w:b w:val="0"/>
        <w:sz w:val="18"/>
        <w:szCs w:val="18"/>
      </w:rPr>
      <w:fldChar w:fldCharType="separate"/>
    </w:r>
    <w:r w:rsidR="00DE4A3D">
      <w:rPr>
        <w:rStyle w:val="PageNumber"/>
        <w:b w:val="0"/>
        <w:noProof/>
        <w:sz w:val="18"/>
        <w:szCs w:val="18"/>
      </w:rPr>
      <w:t>3</w:t>
    </w:r>
    <w:r w:rsidR="00D60D90" w:rsidRPr="000449C1">
      <w:rPr>
        <w:rStyle w:val="PageNumber"/>
        <w:b w:val="0"/>
        <w:sz w:val="18"/>
        <w:szCs w:val="18"/>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pPr>
      <w:pStyle w:val="NCESoddfooter"/>
    </w:pPr>
    <w:r w:rsidRPr="0051244A">
      <w:t>B</w:t>
    </w:r>
    <w:r w:rsidRPr="000449C1">
      <w:t>&amp;B:08/12 Cognitive Testing Summary Re</w:t>
    </w:r>
    <w:r>
      <w:t>port</w:t>
    </w:r>
    <w:r w:rsidRPr="000449C1">
      <w:tab/>
    </w:r>
    <w:r>
      <w:tab/>
      <w:t>2</w:t>
    </w:r>
    <w:r w:rsidRPr="000520E0">
      <w:t>-</w:t>
    </w:r>
    <w:fldSimple w:instr=" PAGE ">
      <w:r w:rsidR="00DE4A3D">
        <w:rPr>
          <w:noProof/>
        </w:rPr>
        <w:t>1</w:t>
      </w:r>
    </w:fldSimple>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pPr>
      <w:pStyle w:val="NCESevenfooter"/>
      <w:jc w:val="left"/>
    </w:pPr>
    <w:r>
      <w:t>3</w:t>
    </w:r>
    <w:r w:rsidRPr="000520E0">
      <w:t>-</w:t>
    </w:r>
    <w:fldSimple w:instr=" PAGE ">
      <w:r w:rsidR="00DE4A3D">
        <w:rPr>
          <w:noProof/>
        </w:rPr>
        <w:t>4</w:t>
      </w:r>
    </w:fldSimple>
    <w:r>
      <w:tab/>
      <w:t>B&amp;B:08/12 Cognitive Testing Summary Report</w:t>
    </w:r>
    <w:r>
      <w:tab/>
    </w:r>
    <w:r w:rsidRPr="000520E0">
      <w:tab/>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rsidP="00E34251">
    <w:pPr>
      <w:pStyle w:val="NCESoddfooter"/>
      <w:tabs>
        <w:tab w:val="clear" w:pos="4320"/>
      </w:tabs>
    </w:pPr>
    <w:r>
      <w:t>B&amp;B:08/12 Cognitive Testing Summary Report</w:t>
    </w:r>
    <w:r>
      <w:tab/>
      <w:t>3</w:t>
    </w:r>
    <w:r w:rsidRPr="000520E0">
      <w:t>-</w:t>
    </w:r>
    <w:fldSimple w:instr=" PAGE ">
      <w:r w:rsidR="00DE4A3D">
        <w:rPr>
          <w:noProof/>
        </w:rPr>
        <w:t>3</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rsidP="00880234">
    <w:pPr>
      <w:pStyle w:val="NCESoddfooter"/>
      <w:tabs>
        <w:tab w:val="clear" w:pos="4320"/>
      </w:tabs>
    </w:pPr>
    <w:r>
      <w:t xml:space="preserve">B&amp;B:08/12 Cognitive Testing Summary Report </w:t>
    </w:r>
    <w:r>
      <w:tab/>
      <w:t>3</w:t>
    </w:r>
    <w:r w:rsidRPr="000520E0">
      <w:t>-</w:t>
    </w:r>
    <w:fldSimple w:instr=" PAGE ">
      <w:r w:rsidR="00DE4A3D">
        <w:rPr>
          <w:noProof/>
        </w:rPr>
        <w:t>1</w:t>
      </w:r>
    </w:fldSimple>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rsidP="00E34251">
    <w:pPr>
      <w:pStyle w:val="NCESoddfooter"/>
      <w:tabs>
        <w:tab w:val="clear" w:pos="4320"/>
      </w:tabs>
    </w:pPr>
    <w:r>
      <w:t xml:space="preserve">B&amp;B:08/12 Cognitive Testing Summary Report </w:t>
    </w:r>
    <w:r>
      <w:tab/>
      <w:t>A</w:t>
    </w:r>
    <w:r w:rsidRPr="000520E0">
      <w:t>-</w:t>
    </w:r>
    <w:fldSimple w:instr=" PAGE ">
      <w:r w:rsidR="00DE4A3D">
        <w:rPr>
          <w:noProof/>
        </w:rPr>
        <w:t>1</w:t>
      </w:r>
    </w:fldSimple>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pPr>
      <w:pStyle w:val="NCESevenfooter"/>
      <w:jc w:val="left"/>
    </w:pPr>
    <w:r>
      <w:t>B</w:t>
    </w:r>
    <w:r w:rsidRPr="000520E0">
      <w:t>-</w:t>
    </w:r>
    <w:fldSimple w:instr=" PAGE ">
      <w:r w:rsidR="00DE4A3D">
        <w:rPr>
          <w:noProof/>
        </w:rPr>
        <w:t>2</w:t>
      </w:r>
    </w:fldSimple>
    <w:r>
      <w:tab/>
      <w:t>B&amp;B:08/12 Cognitive Testing Summary Report</w:t>
    </w:r>
    <w:r>
      <w:tab/>
    </w:r>
    <w:r w:rsidRPr="000520E0">
      <w:tab/>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rsidP="00880234">
    <w:pPr>
      <w:pStyle w:val="NCESoddfooter"/>
      <w:tabs>
        <w:tab w:val="clear" w:pos="4320"/>
      </w:tabs>
    </w:pPr>
    <w:r>
      <w:t>B&amp;B:08/12 Cognitive Testing Summary Report</w:t>
    </w:r>
    <w:r>
      <w:tab/>
      <w:t>B</w:t>
    </w:r>
    <w:r w:rsidRPr="000520E0">
      <w:t>-</w:t>
    </w:r>
    <w:fldSimple w:instr=" PAGE ">
      <w:r w:rsidR="00DE4A3D">
        <w:rPr>
          <w:noProof/>
        </w:rPr>
        <w:t>3</w:t>
      </w:r>
    </w:fldSimple>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rsidP="00880234">
    <w:pPr>
      <w:pStyle w:val="NCESoddfooter"/>
      <w:tabs>
        <w:tab w:val="clear" w:pos="4320"/>
      </w:tabs>
    </w:pPr>
    <w:r>
      <w:t xml:space="preserve">B&amp;B:08/12 Cognitive Testing Summary Report </w:t>
    </w:r>
    <w:r>
      <w:tab/>
      <w:t>B</w:t>
    </w:r>
    <w:r w:rsidRPr="000520E0">
      <w:t>-</w:t>
    </w:r>
    <w:fldSimple w:instr=" PAGE ">
      <w:r w:rsidR="00DE4A3D">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Pr="000520E0" w:rsidRDefault="0060212E" w:rsidP="0038138E">
    <w:pPr>
      <w:pStyle w:val="Footer"/>
      <w:pBdr>
        <w:top w:val="none" w:sz="0" w:space="0" w:color="auto"/>
      </w:pBdr>
    </w:pPr>
    <w:r w:rsidRPr="000520E0">
      <w:rPr>
        <w:rStyle w:val="PageNumber"/>
        <w:b/>
        <w:sz w:val="22"/>
      </w:rPr>
      <w:t>Type of Report (Final Report, etc.)</w:t>
    </w:r>
    <w:r w:rsidRPr="000520E0">
      <w:tab/>
    </w:r>
    <w:r w:rsidR="00D60D90" w:rsidRPr="000520E0">
      <w:rPr>
        <w:rStyle w:val="PageNumber"/>
        <w:b/>
        <w:sz w:val="22"/>
      </w:rPr>
      <w:fldChar w:fldCharType="begin"/>
    </w:r>
    <w:r w:rsidRPr="000520E0">
      <w:rPr>
        <w:rStyle w:val="PageNumber"/>
        <w:b/>
        <w:sz w:val="22"/>
      </w:rPr>
      <w:instrText xml:space="preserve"> PAGE </w:instrText>
    </w:r>
    <w:r w:rsidR="00D60D90" w:rsidRPr="000520E0">
      <w:rPr>
        <w:rStyle w:val="PageNumber"/>
        <w:b/>
        <w:sz w:val="22"/>
      </w:rPr>
      <w:fldChar w:fldCharType="separate"/>
    </w:r>
    <w:r>
      <w:rPr>
        <w:rStyle w:val="PageNumber"/>
        <w:b/>
        <w:noProof/>
        <w:sz w:val="22"/>
      </w:rPr>
      <w:t>v</w:t>
    </w:r>
    <w:r w:rsidR="00D60D90" w:rsidRPr="000520E0">
      <w:rPr>
        <w:rStyle w:val="PageNumber"/>
        <w:b/>
        <w:sz w:val="22"/>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pPr>
      <w:pStyle w:val="NCESevenfooter"/>
      <w:jc w:val="left"/>
    </w:pPr>
    <w:r>
      <w:t>C</w:t>
    </w:r>
    <w:r w:rsidRPr="000520E0">
      <w:t>-</w:t>
    </w:r>
    <w:fldSimple w:instr=" PAGE ">
      <w:r w:rsidR="00DE4A3D">
        <w:rPr>
          <w:noProof/>
        </w:rPr>
        <w:t>6</w:t>
      </w:r>
    </w:fldSimple>
    <w:r>
      <w:tab/>
      <w:t>B&amp;B:08/12 Cognitive Testing Summary Report</w:t>
    </w:r>
    <w:r>
      <w:tab/>
    </w:r>
    <w:r w:rsidRPr="000520E0">
      <w:tab/>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rsidP="00296F2F">
    <w:pPr>
      <w:pStyle w:val="NCESoddfooter"/>
      <w:tabs>
        <w:tab w:val="clear" w:pos="4320"/>
      </w:tabs>
    </w:pPr>
    <w:r>
      <w:t>B&amp;B:08/12 Cognitive Testing Summary Report</w:t>
    </w:r>
    <w:r>
      <w:tab/>
      <w:t>C</w:t>
    </w:r>
    <w:r w:rsidRPr="000520E0">
      <w:t>-</w:t>
    </w:r>
    <w:fldSimple w:instr=" PAGE ">
      <w:r w:rsidR="00DE4A3D">
        <w:rPr>
          <w:noProof/>
        </w:rPr>
        <w:t>7</w:t>
      </w:r>
    </w:fldSimple>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rsidP="00880234">
    <w:pPr>
      <w:pStyle w:val="NCESoddfooter"/>
      <w:tabs>
        <w:tab w:val="clear" w:pos="4320"/>
      </w:tabs>
    </w:pPr>
    <w:r>
      <w:t xml:space="preserve">B&amp;B:08/12 Cognitive Testing Summary Report </w:t>
    </w:r>
    <w:r>
      <w:tab/>
      <w:t>C</w:t>
    </w:r>
    <w:r w:rsidRPr="000520E0">
      <w:t>-</w:t>
    </w:r>
    <w:fldSimple w:instr=" PAGE ">
      <w:r w:rsidR="00DE4A3D">
        <w:rPr>
          <w:noProof/>
        </w:rPr>
        <w:t>1</w:t>
      </w:r>
    </w:fldSimple>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pPr>
      <w:pStyle w:val="NCESevenfooter"/>
      <w:jc w:val="left"/>
    </w:pPr>
    <w:r>
      <w:t>D</w:t>
    </w:r>
    <w:r w:rsidRPr="000520E0">
      <w:t>-</w:t>
    </w:r>
    <w:fldSimple w:instr=" PAGE ">
      <w:r w:rsidR="00DE4A3D">
        <w:rPr>
          <w:noProof/>
        </w:rPr>
        <w:t>26</w:t>
      </w:r>
    </w:fldSimple>
    <w:r>
      <w:tab/>
      <w:t>B&amp;B:08/12 Cognitive Testing Summary Report</w:t>
    </w:r>
    <w:r>
      <w:tab/>
    </w:r>
    <w:r w:rsidRPr="000520E0">
      <w:tab/>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rsidP="00C66E50">
    <w:pPr>
      <w:pStyle w:val="NCESoddfooter"/>
      <w:tabs>
        <w:tab w:val="clear" w:pos="4320"/>
      </w:tabs>
    </w:pPr>
    <w:r>
      <w:t>B&amp;B:08/12 Cognitive Testing Summary Report</w:t>
    </w:r>
    <w:r>
      <w:tab/>
      <w:t>D</w:t>
    </w:r>
    <w:r w:rsidRPr="000520E0">
      <w:t>-</w:t>
    </w:r>
    <w:fldSimple w:instr=" PAGE ">
      <w:r w:rsidR="00DE4A3D">
        <w:rPr>
          <w:noProof/>
        </w:rPr>
        <w:t>27</w:t>
      </w:r>
    </w:fldSimple>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rsidP="00C66E50">
    <w:pPr>
      <w:pStyle w:val="NCESoddfooter"/>
      <w:tabs>
        <w:tab w:val="clear" w:pos="4320"/>
      </w:tabs>
    </w:pPr>
    <w:r>
      <w:t xml:space="preserve">B&amp;B:08/12 Cognitive Testing Summary Report </w:t>
    </w:r>
    <w:r>
      <w:tab/>
      <w:t>D</w:t>
    </w:r>
    <w:r w:rsidRPr="000520E0">
      <w:t>-</w:t>
    </w:r>
    <w:fldSimple w:instr=" PAGE ">
      <w:r w:rsidR="00DE4A3D">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Pr="000520E0" w:rsidRDefault="0060212E" w:rsidP="0038138E">
    <w:pPr>
      <w:pStyle w:val="Footer"/>
      <w:pBdr>
        <w:top w:val="none" w:sz="0" w:space="0" w:color="auto"/>
      </w:pBd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Pr="000520E0" w:rsidRDefault="00D60D90" w:rsidP="007975BF">
    <w:pPr>
      <w:pStyle w:val="Footer"/>
    </w:pPr>
    <w:fldSimple w:instr=" PAGE ">
      <w:r w:rsidR="0060212E">
        <w:rPr>
          <w:noProof/>
        </w:rPr>
        <w:t>iv</w:t>
      </w:r>
    </w:fldSimple>
    <w:r w:rsidR="0060212E">
      <w:tab/>
      <w:t>B&amp;B12 Cognitive Testing Draft Report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Pr="000520E0" w:rsidRDefault="0060212E" w:rsidP="0038138E">
    <w:pPr>
      <w:pStyle w:val="Footer"/>
    </w:pPr>
    <w:r w:rsidRPr="000520E0">
      <w:rPr>
        <w:rStyle w:val="PageNumber"/>
        <w:b/>
        <w:sz w:val="22"/>
      </w:rPr>
      <w:t>Type of Report (Final Report, etc.)</w:t>
    </w:r>
    <w:r w:rsidRPr="000520E0">
      <w:tab/>
    </w:r>
    <w:r w:rsidR="00D60D90" w:rsidRPr="000520E0">
      <w:rPr>
        <w:rStyle w:val="PageNumber"/>
        <w:b/>
        <w:sz w:val="22"/>
      </w:rPr>
      <w:fldChar w:fldCharType="begin"/>
    </w:r>
    <w:r w:rsidRPr="000520E0">
      <w:rPr>
        <w:rStyle w:val="PageNumber"/>
        <w:b/>
        <w:sz w:val="22"/>
      </w:rPr>
      <w:instrText xml:space="preserve"> PAGE </w:instrText>
    </w:r>
    <w:r w:rsidR="00D60D90" w:rsidRPr="000520E0">
      <w:rPr>
        <w:rStyle w:val="PageNumber"/>
        <w:b/>
        <w:sz w:val="22"/>
      </w:rPr>
      <w:fldChar w:fldCharType="separate"/>
    </w:r>
    <w:r>
      <w:rPr>
        <w:rStyle w:val="PageNumber"/>
        <w:b/>
        <w:noProof/>
        <w:sz w:val="22"/>
      </w:rPr>
      <w:t>v</w:t>
    </w:r>
    <w:r w:rsidR="00D60D90" w:rsidRPr="000520E0">
      <w:rPr>
        <w:rStyle w:val="PageNumber"/>
        <w:b/>
        <w:sz w:val="22"/>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pPr>
      <w:pStyle w:val="NCESoddfooter"/>
    </w:pPr>
    <w:r w:rsidRPr="0051244A">
      <w:t>B</w:t>
    </w:r>
    <w:r w:rsidRPr="000449C1">
      <w:t>&amp;B:08/12 Cognitive Testing Summary Re</w:t>
    </w:r>
    <w:r>
      <w:t>port</w:t>
    </w:r>
    <w:r w:rsidRPr="000449C1">
      <w:tab/>
    </w:r>
    <w:r>
      <w:tab/>
    </w:r>
    <w:fldSimple w:instr=" PAGE ">
      <w:r w:rsidR="00DE4A3D">
        <w:rPr>
          <w:noProof/>
        </w:rPr>
        <w:t>iii</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Pr="000520E0" w:rsidRDefault="0060212E" w:rsidP="007975BF">
    <w:pPr>
      <w:pStyle w:val="Footer"/>
    </w:pPr>
    <w:r w:rsidRPr="000520E0">
      <w:t>1-</w:t>
    </w:r>
    <w:fldSimple w:instr=" PAGE ">
      <w:r>
        <w:rPr>
          <w:noProof/>
        </w:rPr>
        <w:t>2</w:t>
      </w:r>
    </w:fldSimple>
    <w:r>
      <w:tab/>
      <w:t>B&amp;B12 Cognitive Testing Draft Report</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Pr="000520E0" w:rsidRDefault="0060212E">
    <w:pPr>
      <w:pStyle w:val="Footer"/>
    </w:pPr>
    <w:r>
      <w:t>B&amp;B12 Cognitive Testing Report</w:t>
    </w:r>
    <w:r w:rsidRPr="000520E0">
      <w:tab/>
    </w:r>
    <w:r w:rsidRPr="000520E0">
      <w:rPr>
        <w:rStyle w:val="PageNumber"/>
        <w:b/>
        <w:sz w:val="22"/>
      </w:rPr>
      <w:t>1-</w:t>
    </w:r>
    <w:r w:rsidR="00D60D90" w:rsidRPr="000520E0">
      <w:rPr>
        <w:rStyle w:val="PageNumber"/>
        <w:b/>
        <w:sz w:val="22"/>
      </w:rPr>
      <w:fldChar w:fldCharType="begin"/>
    </w:r>
    <w:r w:rsidRPr="000520E0">
      <w:rPr>
        <w:rStyle w:val="PageNumber"/>
        <w:b/>
        <w:sz w:val="22"/>
      </w:rPr>
      <w:instrText xml:space="preserve"> PAGE </w:instrText>
    </w:r>
    <w:r w:rsidR="00D60D90" w:rsidRPr="000520E0">
      <w:rPr>
        <w:rStyle w:val="PageNumber"/>
        <w:b/>
        <w:sz w:val="22"/>
      </w:rPr>
      <w:fldChar w:fldCharType="separate"/>
    </w:r>
    <w:r>
      <w:rPr>
        <w:rStyle w:val="PageNumber"/>
        <w:b/>
        <w:noProof/>
        <w:sz w:val="22"/>
      </w:rPr>
      <w:t>3</w:t>
    </w:r>
    <w:r w:rsidR="00D60D90" w:rsidRPr="000520E0">
      <w:rPr>
        <w:rStyle w:val="PageNumber"/>
        <w:b/>
        <w:sz w:val="22"/>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pPr>
      <w:pStyle w:val="NCESoddfooter"/>
    </w:pPr>
    <w:r w:rsidRPr="0051244A">
      <w:t>B</w:t>
    </w:r>
    <w:r w:rsidRPr="000449C1">
      <w:t>&amp;B:08/12 Cognitive Testing Summary Re</w:t>
    </w:r>
    <w:r>
      <w:t>port</w:t>
    </w:r>
    <w:r w:rsidRPr="000449C1">
      <w:tab/>
    </w:r>
    <w:r>
      <w:tab/>
      <w:t>1</w:t>
    </w:r>
    <w:r w:rsidRPr="000520E0">
      <w:t>-</w:t>
    </w:r>
    <w:fldSimple w:instr=" PAGE ">
      <w:r w:rsidR="00DE4A3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12E" w:rsidRDefault="0060212E">
      <w:r>
        <w:separator/>
      </w:r>
    </w:p>
  </w:footnote>
  <w:footnote w:type="continuationSeparator" w:id="0">
    <w:p w:rsidR="0060212E" w:rsidRDefault="006021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rsidP="0038138E">
    <w:pPr>
      <w:pStyle w:val="Header"/>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pPr>
      <w:pStyle w:val="NCESheadereven"/>
    </w:pPr>
    <w:r>
      <w:t>2. Methods and Procedures</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pPr>
      <w:pStyle w:val="NCESheaderodd"/>
    </w:pPr>
    <w:r>
      <w:t>2. Methods and Procedures</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rsidP="00966289"/>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pPr>
      <w:pStyle w:val="NCESheadereven"/>
    </w:pPr>
    <w:r>
      <w:t>3. Findings and Recommendations</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pPr>
      <w:pStyle w:val="NCESheaderodd"/>
    </w:pPr>
    <w:r>
      <w:t>3. Findings and Recommendations</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pPr>
      <w:pStyle w:val="NCESheadereven"/>
    </w:pPr>
    <w:r>
      <w:t>Appendix B. Consent Forms</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pPr>
      <w:pStyle w:val="NCESheaderodd"/>
    </w:pPr>
    <w:r>
      <w:t>Appendix B. Consent Forms</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rsidP="00296F2F">
    <w:pPr>
      <w:pStyle w:val="NCESheadereven"/>
    </w:pPr>
    <w:r>
      <w:t>Appendix C. Cognitive Interview Protocol</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rsidP="00296F2F">
    <w:pPr>
      <w:pStyle w:val="NCESheaderodd"/>
    </w:pPr>
    <w:r>
      <w:t>Appendix C. Cognitive Interview Protocol</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rsidP="00C66E50">
    <w:pPr>
      <w:pStyle w:val="NCESheadereven"/>
    </w:pPr>
    <w:r>
      <w:t>Appendix D. Summary of Question Revisions Due to Cognitive Testing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Pr="0038138E" w:rsidRDefault="0060212E" w:rsidP="0038138E">
    <w:pPr>
      <w:pStyle w:val="Header"/>
      <w:pBdr>
        <w:bottom w:val="none" w:sz="0" w:space="0" w:color="auto"/>
      </w:pBd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rsidP="00C66E50">
    <w:pPr>
      <w:pStyle w:val="NCESheaderodd"/>
    </w:pPr>
    <w:r>
      <w:t>Appendix D. Summary of Question Revisions Due to Cognitive Testing</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Pr="0038138E" w:rsidRDefault="0060212E" w:rsidP="0038138E">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rsidP="0038138E">
    <w:pPr>
      <w:pStyle w:val="Header"/>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Pr="0038138E" w:rsidRDefault="0060212E" w:rsidP="0038138E">
    <w:pPr>
      <w:pStyle w:val="Header"/>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Pr="0038138E" w:rsidRDefault="0060212E" w:rsidP="0038138E">
    <w:pPr>
      <w:pStyle w:val="Header"/>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rsidP="007975BF">
    <w:pPr>
      <w:pStyle w:val="Header"/>
    </w:pPr>
    <w:r>
      <w:t>2. Methods and Procedures</w:t>
    </w:r>
    <w:r>
      <w:tab/>
    </w:r>
    <w:r>
      <w:tab/>
      <w:t>B&amp;B12 Cognitive Testing Draft Report</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pPr>
      <w:pStyle w:val="Header"/>
    </w:pPr>
    <w:r>
      <w:t>2. Methods and Procedures</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12E" w:rsidRDefault="0060212E" w:rsidP="001E265A">
    <w:pPr>
      <w:pStyle w:val="ChNumber"/>
      <w:tabs>
        <w:tab w:val="clear" w:pos="0"/>
        <w:tab w:val="clear" w:pos="864"/>
        <w:tab w:val="clear" w:pos="1297"/>
        <w:tab w:val="clear" w:pos="1730"/>
        <w:tab w:val="clear" w:pos="2163"/>
        <w:tab w:val="clear" w:pos="2596"/>
        <w:tab w:val="clear" w:pos="3030"/>
        <w:tab w:val="clear" w:pos="3463"/>
        <w:tab w:val="clear" w:pos="3896"/>
        <w:tab w:val="clear" w:pos="4329"/>
        <w:tab w:val="clear" w:pos="4762"/>
        <w:tab w:val="clear" w:pos="5196"/>
        <w:tab w:val="clear" w:pos="5629"/>
        <w:tab w:val="clear" w:pos="6062"/>
        <w:tab w:val="clear" w:pos="6495"/>
        <w:tab w:val="clear" w:pos="6928"/>
        <w:tab w:val="clear" w:pos="7362"/>
        <w:tab w:val="clear" w:pos="7795"/>
        <w:tab w:val="clear" w:pos="8228"/>
        <w:tab w:val="clear" w:pos="8661"/>
        <w:tab w:val="clear" w:pos="9094"/>
        <w:tab w:val="clear" w:pos="9528"/>
        <w:tab w:val="clear" w:pos="9961"/>
        <w:tab w:val="clear" w:pos="10394"/>
      </w:tabs>
    </w:pPr>
    <w: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775E"/>
    <w:multiLevelType w:val="hybridMultilevel"/>
    <w:tmpl w:val="6036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7699E"/>
    <w:multiLevelType w:val="hybridMultilevel"/>
    <w:tmpl w:val="4AB8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A689D"/>
    <w:multiLevelType w:val="hybridMultilevel"/>
    <w:tmpl w:val="4112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40815"/>
    <w:multiLevelType w:val="hybridMultilevel"/>
    <w:tmpl w:val="8824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147704"/>
    <w:multiLevelType w:val="hybridMultilevel"/>
    <w:tmpl w:val="60B8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917EC1"/>
    <w:multiLevelType w:val="hybridMultilevel"/>
    <w:tmpl w:val="3134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D84509"/>
    <w:multiLevelType w:val="hybridMultilevel"/>
    <w:tmpl w:val="7430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F14EC5"/>
    <w:multiLevelType w:val="hybridMultilevel"/>
    <w:tmpl w:val="4EBC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363F86"/>
    <w:multiLevelType w:val="hybridMultilevel"/>
    <w:tmpl w:val="6508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C774BB"/>
    <w:multiLevelType w:val="hybridMultilevel"/>
    <w:tmpl w:val="B9CC7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1186BED"/>
    <w:multiLevelType w:val="hybridMultilevel"/>
    <w:tmpl w:val="4F2E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5B076D"/>
    <w:multiLevelType w:val="hybridMultilevel"/>
    <w:tmpl w:val="0AB65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25756D9"/>
    <w:multiLevelType w:val="hybridMultilevel"/>
    <w:tmpl w:val="2B18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26629B"/>
    <w:multiLevelType w:val="hybridMultilevel"/>
    <w:tmpl w:val="D46017E0"/>
    <w:lvl w:ilvl="0" w:tplc="42A410E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877C4A"/>
    <w:multiLevelType w:val="singleLevel"/>
    <w:tmpl w:val="745C8DE6"/>
    <w:lvl w:ilvl="0">
      <w:start w:val="1"/>
      <w:numFmt w:val="bullet"/>
      <w:pStyle w:val="bullets"/>
      <w:lvlText w:val=""/>
      <w:lvlJc w:val="left"/>
      <w:pPr>
        <w:tabs>
          <w:tab w:val="num" w:pos="1080"/>
        </w:tabs>
        <w:ind w:left="1080" w:hanging="360"/>
      </w:pPr>
      <w:rPr>
        <w:rFonts w:ascii="Wingdings" w:hAnsi="Wingdings" w:hint="default"/>
        <w:sz w:val="24"/>
      </w:rPr>
    </w:lvl>
  </w:abstractNum>
  <w:abstractNum w:abstractNumId="15">
    <w:nsid w:val="1A445062"/>
    <w:multiLevelType w:val="hybridMultilevel"/>
    <w:tmpl w:val="EA5A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7C65B6"/>
    <w:multiLevelType w:val="hybridMultilevel"/>
    <w:tmpl w:val="9014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5920C8"/>
    <w:multiLevelType w:val="hybridMultilevel"/>
    <w:tmpl w:val="BF605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185713"/>
    <w:multiLevelType w:val="hybridMultilevel"/>
    <w:tmpl w:val="8E84C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F71545"/>
    <w:multiLevelType w:val="hybridMultilevel"/>
    <w:tmpl w:val="3F7AA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7314F7"/>
    <w:multiLevelType w:val="hybridMultilevel"/>
    <w:tmpl w:val="F1C8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EF25CA"/>
    <w:multiLevelType w:val="hybridMultilevel"/>
    <w:tmpl w:val="BF76A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EA627C"/>
    <w:multiLevelType w:val="hybridMultilevel"/>
    <w:tmpl w:val="FAEE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58297F"/>
    <w:multiLevelType w:val="hybridMultilevel"/>
    <w:tmpl w:val="671E5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1C5C2D"/>
    <w:multiLevelType w:val="hybridMultilevel"/>
    <w:tmpl w:val="ECBC7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262CCE"/>
    <w:multiLevelType w:val="hybridMultilevel"/>
    <w:tmpl w:val="15DC1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720CF6"/>
    <w:multiLevelType w:val="hybridMultilevel"/>
    <w:tmpl w:val="E992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F470CB"/>
    <w:multiLevelType w:val="hybridMultilevel"/>
    <w:tmpl w:val="D200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2FF28B5"/>
    <w:multiLevelType w:val="hybridMultilevel"/>
    <w:tmpl w:val="C4B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485705"/>
    <w:multiLevelType w:val="hybridMultilevel"/>
    <w:tmpl w:val="63C6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9842D1"/>
    <w:multiLevelType w:val="hybridMultilevel"/>
    <w:tmpl w:val="332A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AC5469F"/>
    <w:multiLevelType w:val="hybridMultilevel"/>
    <w:tmpl w:val="F014D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604C54"/>
    <w:multiLevelType w:val="hybridMultilevel"/>
    <w:tmpl w:val="0DE4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E5E5C3B"/>
    <w:multiLevelType w:val="hybridMultilevel"/>
    <w:tmpl w:val="230A9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FA4332F"/>
    <w:multiLevelType w:val="hybridMultilevel"/>
    <w:tmpl w:val="BF944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FAB370B"/>
    <w:multiLevelType w:val="hybridMultilevel"/>
    <w:tmpl w:val="A974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D72528"/>
    <w:multiLevelType w:val="hybridMultilevel"/>
    <w:tmpl w:val="42C4E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7763165"/>
    <w:multiLevelType w:val="hybridMultilevel"/>
    <w:tmpl w:val="64DE0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90D2FD5"/>
    <w:multiLevelType w:val="hybridMultilevel"/>
    <w:tmpl w:val="983C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E7D4CD3"/>
    <w:multiLevelType w:val="hybridMultilevel"/>
    <w:tmpl w:val="08C0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F7746EB"/>
    <w:multiLevelType w:val="hybridMultilevel"/>
    <w:tmpl w:val="EBF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FB6395F"/>
    <w:multiLevelType w:val="hybridMultilevel"/>
    <w:tmpl w:val="56960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0620EC4"/>
    <w:multiLevelType w:val="hybridMultilevel"/>
    <w:tmpl w:val="4642E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1F3275F"/>
    <w:multiLevelType w:val="hybridMultilevel"/>
    <w:tmpl w:val="343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33E2962"/>
    <w:multiLevelType w:val="hybridMultilevel"/>
    <w:tmpl w:val="ACC6C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3900F2A"/>
    <w:multiLevelType w:val="hybridMultilevel"/>
    <w:tmpl w:val="CEF2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40101CC"/>
    <w:multiLevelType w:val="hybridMultilevel"/>
    <w:tmpl w:val="491A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6122B0C"/>
    <w:multiLevelType w:val="hybridMultilevel"/>
    <w:tmpl w:val="7A209410"/>
    <w:lvl w:ilvl="0" w:tplc="2DE03774">
      <w:start w:val="1"/>
      <w:numFmt w:val="bullet"/>
      <w:pStyle w:val="Prob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71A59E1"/>
    <w:multiLevelType w:val="hybridMultilevel"/>
    <w:tmpl w:val="A74A4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CBF5514"/>
    <w:multiLevelType w:val="hybridMultilevel"/>
    <w:tmpl w:val="46FE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E1C1049"/>
    <w:multiLevelType w:val="hybridMultilevel"/>
    <w:tmpl w:val="FA42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EA35162"/>
    <w:multiLevelType w:val="hybridMultilevel"/>
    <w:tmpl w:val="CBB0C066"/>
    <w:lvl w:ilvl="0" w:tplc="4120C91A">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2">
    <w:nsid w:val="5EA94543"/>
    <w:multiLevelType w:val="hybridMultilevel"/>
    <w:tmpl w:val="DD42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023662E"/>
    <w:multiLevelType w:val="hybridMultilevel"/>
    <w:tmpl w:val="88C4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33A7B47"/>
    <w:multiLevelType w:val="hybridMultilevel"/>
    <w:tmpl w:val="36BA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63E1BAD"/>
    <w:multiLevelType w:val="hybridMultilevel"/>
    <w:tmpl w:val="CE9C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6907C73"/>
    <w:multiLevelType w:val="hybridMultilevel"/>
    <w:tmpl w:val="36BA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8EC7C6A"/>
    <w:multiLevelType w:val="hybridMultilevel"/>
    <w:tmpl w:val="9C6C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A854063"/>
    <w:multiLevelType w:val="hybridMultilevel"/>
    <w:tmpl w:val="A418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AC43FD4"/>
    <w:multiLevelType w:val="hybridMultilevel"/>
    <w:tmpl w:val="EB80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B044554"/>
    <w:multiLevelType w:val="hybridMultilevel"/>
    <w:tmpl w:val="AEF2F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E894280"/>
    <w:multiLevelType w:val="hybridMultilevel"/>
    <w:tmpl w:val="BE5C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13D1153"/>
    <w:multiLevelType w:val="hybridMultilevel"/>
    <w:tmpl w:val="ADC4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1FB7A02"/>
    <w:multiLevelType w:val="hybridMultilevel"/>
    <w:tmpl w:val="C5CE0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346262F"/>
    <w:multiLevelType w:val="hybridMultilevel"/>
    <w:tmpl w:val="1CC2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61B2969"/>
    <w:multiLevelType w:val="hybridMultilevel"/>
    <w:tmpl w:val="D7F0C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84E2D24"/>
    <w:multiLevelType w:val="hybridMultilevel"/>
    <w:tmpl w:val="FFD2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8CC7AD3"/>
    <w:multiLevelType w:val="hybridMultilevel"/>
    <w:tmpl w:val="96D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C8C5270"/>
    <w:multiLevelType w:val="hybridMultilevel"/>
    <w:tmpl w:val="A5809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CF9260C"/>
    <w:multiLevelType w:val="hybridMultilevel"/>
    <w:tmpl w:val="345A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1"/>
  </w:num>
  <w:num w:numId="3">
    <w:abstractNumId w:val="4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num>
  <w:num w:numId="6">
    <w:abstractNumId w:val="9"/>
  </w:num>
  <w:num w:numId="7">
    <w:abstractNumId w:val="11"/>
  </w:num>
  <w:num w:numId="8">
    <w:abstractNumId w:val="26"/>
  </w:num>
  <w:num w:numId="9">
    <w:abstractNumId w:val="42"/>
  </w:num>
  <w:num w:numId="10">
    <w:abstractNumId w:val="49"/>
  </w:num>
  <w:num w:numId="11">
    <w:abstractNumId w:val="15"/>
  </w:num>
  <w:num w:numId="12">
    <w:abstractNumId w:val="24"/>
  </w:num>
  <w:num w:numId="13">
    <w:abstractNumId w:val="57"/>
  </w:num>
  <w:num w:numId="14">
    <w:abstractNumId w:val="18"/>
  </w:num>
  <w:num w:numId="15">
    <w:abstractNumId w:val="52"/>
  </w:num>
  <w:num w:numId="16">
    <w:abstractNumId w:val="7"/>
  </w:num>
  <w:num w:numId="17">
    <w:abstractNumId w:val="54"/>
  </w:num>
  <w:num w:numId="18">
    <w:abstractNumId w:val="31"/>
  </w:num>
  <w:num w:numId="19">
    <w:abstractNumId w:val="29"/>
  </w:num>
  <w:num w:numId="20">
    <w:abstractNumId w:val="61"/>
  </w:num>
  <w:num w:numId="21">
    <w:abstractNumId w:val="69"/>
  </w:num>
  <w:num w:numId="22">
    <w:abstractNumId w:val="21"/>
  </w:num>
  <w:num w:numId="23">
    <w:abstractNumId w:val="23"/>
  </w:num>
  <w:num w:numId="24">
    <w:abstractNumId w:val="4"/>
  </w:num>
  <w:num w:numId="25">
    <w:abstractNumId w:val="28"/>
  </w:num>
  <w:num w:numId="26">
    <w:abstractNumId w:val="62"/>
  </w:num>
  <w:num w:numId="27">
    <w:abstractNumId w:val="1"/>
  </w:num>
  <w:num w:numId="28">
    <w:abstractNumId w:val="37"/>
  </w:num>
  <w:num w:numId="29">
    <w:abstractNumId w:val="6"/>
  </w:num>
  <w:num w:numId="30">
    <w:abstractNumId w:val="34"/>
  </w:num>
  <w:num w:numId="31">
    <w:abstractNumId w:val="30"/>
  </w:num>
  <w:num w:numId="32">
    <w:abstractNumId w:val="36"/>
  </w:num>
  <w:num w:numId="33">
    <w:abstractNumId w:val="53"/>
  </w:num>
  <w:num w:numId="34">
    <w:abstractNumId w:val="33"/>
  </w:num>
  <w:num w:numId="35">
    <w:abstractNumId w:val="56"/>
  </w:num>
  <w:num w:numId="36">
    <w:abstractNumId w:val="45"/>
  </w:num>
  <w:num w:numId="37">
    <w:abstractNumId w:val="22"/>
  </w:num>
  <w:num w:numId="38">
    <w:abstractNumId w:val="35"/>
  </w:num>
  <w:num w:numId="39">
    <w:abstractNumId w:val="19"/>
  </w:num>
  <w:num w:numId="40">
    <w:abstractNumId w:val="43"/>
  </w:num>
  <w:num w:numId="41">
    <w:abstractNumId w:val="0"/>
  </w:num>
  <w:num w:numId="42">
    <w:abstractNumId w:val="5"/>
  </w:num>
  <w:num w:numId="43">
    <w:abstractNumId w:val="58"/>
  </w:num>
  <w:num w:numId="44">
    <w:abstractNumId w:val="8"/>
  </w:num>
  <w:num w:numId="45">
    <w:abstractNumId w:val="67"/>
  </w:num>
  <w:num w:numId="46">
    <w:abstractNumId w:val="25"/>
  </w:num>
  <w:num w:numId="47">
    <w:abstractNumId w:val="3"/>
  </w:num>
  <w:num w:numId="48">
    <w:abstractNumId w:val="64"/>
  </w:num>
  <w:num w:numId="49">
    <w:abstractNumId w:val="48"/>
  </w:num>
  <w:num w:numId="50">
    <w:abstractNumId w:val="46"/>
  </w:num>
  <w:num w:numId="51">
    <w:abstractNumId w:val="38"/>
  </w:num>
  <w:num w:numId="52">
    <w:abstractNumId w:val="59"/>
  </w:num>
  <w:num w:numId="53">
    <w:abstractNumId w:val="12"/>
  </w:num>
  <w:num w:numId="54">
    <w:abstractNumId w:val="32"/>
  </w:num>
  <w:num w:numId="55">
    <w:abstractNumId w:val="68"/>
  </w:num>
  <w:num w:numId="56">
    <w:abstractNumId w:val="60"/>
  </w:num>
  <w:num w:numId="57">
    <w:abstractNumId w:val="50"/>
  </w:num>
  <w:num w:numId="58">
    <w:abstractNumId w:val="20"/>
  </w:num>
  <w:num w:numId="59">
    <w:abstractNumId w:val="2"/>
  </w:num>
  <w:num w:numId="60">
    <w:abstractNumId w:val="16"/>
  </w:num>
  <w:num w:numId="61">
    <w:abstractNumId w:val="63"/>
  </w:num>
  <w:num w:numId="62">
    <w:abstractNumId w:val="27"/>
  </w:num>
  <w:num w:numId="63">
    <w:abstractNumId w:val="65"/>
  </w:num>
  <w:num w:numId="64">
    <w:abstractNumId w:val="39"/>
  </w:num>
  <w:num w:numId="65">
    <w:abstractNumId w:val="41"/>
  </w:num>
  <w:num w:numId="66">
    <w:abstractNumId w:val="17"/>
  </w:num>
  <w:num w:numId="67">
    <w:abstractNumId w:val="10"/>
  </w:num>
  <w:num w:numId="68">
    <w:abstractNumId w:val="66"/>
  </w:num>
  <w:num w:numId="69">
    <w:abstractNumId w:val="55"/>
  </w:num>
  <w:num w:numId="70">
    <w:abstractNumId w:val="40"/>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321"/>
  <w:stylePaneSortMethod w:val="0000"/>
  <w:trackRevisions/>
  <w:defaultTabStop w:val="720"/>
  <w:evenAndOddHeader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rsids>
    <w:rsidRoot w:val="00FF2811"/>
    <w:rsid w:val="000007C9"/>
    <w:rsid w:val="00017FF7"/>
    <w:rsid w:val="00021C36"/>
    <w:rsid w:val="00037E22"/>
    <w:rsid w:val="00042F75"/>
    <w:rsid w:val="000449C1"/>
    <w:rsid w:val="00065DA4"/>
    <w:rsid w:val="0008485F"/>
    <w:rsid w:val="0009436D"/>
    <w:rsid w:val="000A4084"/>
    <w:rsid w:val="000B254B"/>
    <w:rsid w:val="000C088E"/>
    <w:rsid w:val="000D1A05"/>
    <w:rsid w:val="000D52D1"/>
    <w:rsid w:val="000E10A6"/>
    <w:rsid w:val="000F2633"/>
    <w:rsid w:val="0010425C"/>
    <w:rsid w:val="001400D0"/>
    <w:rsid w:val="0015661A"/>
    <w:rsid w:val="00160D80"/>
    <w:rsid w:val="0016680F"/>
    <w:rsid w:val="001A0BF9"/>
    <w:rsid w:val="001B0822"/>
    <w:rsid w:val="001B28E7"/>
    <w:rsid w:val="001B5909"/>
    <w:rsid w:val="001D2D49"/>
    <w:rsid w:val="001D618B"/>
    <w:rsid w:val="001E1A90"/>
    <w:rsid w:val="001E265A"/>
    <w:rsid w:val="001E53DF"/>
    <w:rsid w:val="001E5E81"/>
    <w:rsid w:val="00216E85"/>
    <w:rsid w:val="00225729"/>
    <w:rsid w:val="00230039"/>
    <w:rsid w:val="00233C4C"/>
    <w:rsid w:val="00242655"/>
    <w:rsid w:val="002442B5"/>
    <w:rsid w:val="0024507C"/>
    <w:rsid w:val="00250C98"/>
    <w:rsid w:val="00250D42"/>
    <w:rsid w:val="002717CC"/>
    <w:rsid w:val="00275538"/>
    <w:rsid w:val="002759DA"/>
    <w:rsid w:val="00282BBE"/>
    <w:rsid w:val="00283F80"/>
    <w:rsid w:val="00296F2F"/>
    <w:rsid w:val="002A0FA6"/>
    <w:rsid w:val="002A17D4"/>
    <w:rsid w:val="002A232F"/>
    <w:rsid w:val="002A56EF"/>
    <w:rsid w:val="002B15C3"/>
    <w:rsid w:val="002B1FCF"/>
    <w:rsid w:val="002B3A06"/>
    <w:rsid w:val="002B71A5"/>
    <w:rsid w:val="002C0216"/>
    <w:rsid w:val="002C0CA7"/>
    <w:rsid w:val="002C1185"/>
    <w:rsid w:val="002C4E05"/>
    <w:rsid w:val="002C7205"/>
    <w:rsid w:val="002C7291"/>
    <w:rsid w:val="002D2625"/>
    <w:rsid w:val="002E2112"/>
    <w:rsid w:val="002E7D78"/>
    <w:rsid w:val="002F6727"/>
    <w:rsid w:val="003041C5"/>
    <w:rsid w:val="00322A23"/>
    <w:rsid w:val="00331147"/>
    <w:rsid w:val="00332E47"/>
    <w:rsid w:val="00342F23"/>
    <w:rsid w:val="00357C2D"/>
    <w:rsid w:val="00357DD4"/>
    <w:rsid w:val="0038138E"/>
    <w:rsid w:val="0038232F"/>
    <w:rsid w:val="003870AD"/>
    <w:rsid w:val="0039384D"/>
    <w:rsid w:val="003B2619"/>
    <w:rsid w:val="003B6383"/>
    <w:rsid w:val="003C2D44"/>
    <w:rsid w:val="003D226E"/>
    <w:rsid w:val="003D2C36"/>
    <w:rsid w:val="00411317"/>
    <w:rsid w:val="00423019"/>
    <w:rsid w:val="00427620"/>
    <w:rsid w:val="004414D5"/>
    <w:rsid w:val="00454BAC"/>
    <w:rsid w:val="00461606"/>
    <w:rsid w:val="0047348E"/>
    <w:rsid w:val="00480233"/>
    <w:rsid w:val="00485149"/>
    <w:rsid w:val="004A6D2B"/>
    <w:rsid w:val="004B647D"/>
    <w:rsid w:val="004B7888"/>
    <w:rsid w:val="004C39C1"/>
    <w:rsid w:val="004E5724"/>
    <w:rsid w:val="004E6641"/>
    <w:rsid w:val="004E7265"/>
    <w:rsid w:val="004F60C4"/>
    <w:rsid w:val="004F778B"/>
    <w:rsid w:val="0051244A"/>
    <w:rsid w:val="005256F7"/>
    <w:rsid w:val="00536C17"/>
    <w:rsid w:val="00536ED4"/>
    <w:rsid w:val="0056515E"/>
    <w:rsid w:val="0056641B"/>
    <w:rsid w:val="00572458"/>
    <w:rsid w:val="005814B6"/>
    <w:rsid w:val="00581C9B"/>
    <w:rsid w:val="00584332"/>
    <w:rsid w:val="00584854"/>
    <w:rsid w:val="00585EFA"/>
    <w:rsid w:val="005926EF"/>
    <w:rsid w:val="005956DB"/>
    <w:rsid w:val="005A619F"/>
    <w:rsid w:val="005A6CC1"/>
    <w:rsid w:val="005D1DC8"/>
    <w:rsid w:val="005E5EEE"/>
    <w:rsid w:val="005E773E"/>
    <w:rsid w:val="0060212E"/>
    <w:rsid w:val="0060227B"/>
    <w:rsid w:val="00607873"/>
    <w:rsid w:val="00613059"/>
    <w:rsid w:val="00632173"/>
    <w:rsid w:val="00653742"/>
    <w:rsid w:val="006667B7"/>
    <w:rsid w:val="006676A8"/>
    <w:rsid w:val="00667921"/>
    <w:rsid w:val="006770FF"/>
    <w:rsid w:val="00680233"/>
    <w:rsid w:val="006A70E4"/>
    <w:rsid w:val="006B6162"/>
    <w:rsid w:val="006C16B6"/>
    <w:rsid w:val="006C1864"/>
    <w:rsid w:val="006C3DF1"/>
    <w:rsid w:val="006C4D41"/>
    <w:rsid w:val="006C596E"/>
    <w:rsid w:val="006D3068"/>
    <w:rsid w:val="006D7AFA"/>
    <w:rsid w:val="006E0D0E"/>
    <w:rsid w:val="006E14E0"/>
    <w:rsid w:val="006F1BA6"/>
    <w:rsid w:val="006F2AE6"/>
    <w:rsid w:val="006F2E8F"/>
    <w:rsid w:val="006F7DE1"/>
    <w:rsid w:val="007027A6"/>
    <w:rsid w:val="00711F7F"/>
    <w:rsid w:val="00724396"/>
    <w:rsid w:val="00765F6E"/>
    <w:rsid w:val="00765FBA"/>
    <w:rsid w:val="00766853"/>
    <w:rsid w:val="00771AE9"/>
    <w:rsid w:val="00776130"/>
    <w:rsid w:val="00784A85"/>
    <w:rsid w:val="00792B62"/>
    <w:rsid w:val="007975BF"/>
    <w:rsid w:val="007A0307"/>
    <w:rsid w:val="007A3A39"/>
    <w:rsid w:val="007A3D2D"/>
    <w:rsid w:val="007B602B"/>
    <w:rsid w:val="007C38B4"/>
    <w:rsid w:val="007F170B"/>
    <w:rsid w:val="007F355C"/>
    <w:rsid w:val="007F41C1"/>
    <w:rsid w:val="007F6E0B"/>
    <w:rsid w:val="0080009A"/>
    <w:rsid w:val="00805113"/>
    <w:rsid w:val="0081015A"/>
    <w:rsid w:val="00815AF6"/>
    <w:rsid w:val="00834ADA"/>
    <w:rsid w:val="00835B45"/>
    <w:rsid w:val="00835B71"/>
    <w:rsid w:val="00837173"/>
    <w:rsid w:val="0084217E"/>
    <w:rsid w:val="008471D6"/>
    <w:rsid w:val="00852D08"/>
    <w:rsid w:val="008572F7"/>
    <w:rsid w:val="00861B93"/>
    <w:rsid w:val="00861F5C"/>
    <w:rsid w:val="0086787A"/>
    <w:rsid w:val="00875316"/>
    <w:rsid w:val="00880234"/>
    <w:rsid w:val="008966C7"/>
    <w:rsid w:val="008A10FC"/>
    <w:rsid w:val="008B3A92"/>
    <w:rsid w:val="008B6AEE"/>
    <w:rsid w:val="008C047F"/>
    <w:rsid w:val="008C7641"/>
    <w:rsid w:val="008D6526"/>
    <w:rsid w:val="008E50A2"/>
    <w:rsid w:val="009031FE"/>
    <w:rsid w:val="009111E4"/>
    <w:rsid w:val="00912904"/>
    <w:rsid w:val="00922AED"/>
    <w:rsid w:val="00923AF7"/>
    <w:rsid w:val="00942683"/>
    <w:rsid w:val="00964193"/>
    <w:rsid w:val="00964322"/>
    <w:rsid w:val="0096442E"/>
    <w:rsid w:val="00965AC1"/>
    <w:rsid w:val="00966289"/>
    <w:rsid w:val="0098564A"/>
    <w:rsid w:val="009A6114"/>
    <w:rsid w:val="009B1A3D"/>
    <w:rsid w:val="009C1423"/>
    <w:rsid w:val="009C5FDF"/>
    <w:rsid w:val="009D5AF5"/>
    <w:rsid w:val="009E61B6"/>
    <w:rsid w:val="00A06B26"/>
    <w:rsid w:val="00A4127D"/>
    <w:rsid w:val="00A54874"/>
    <w:rsid w:val="00A60CD1"/>
    <w:rsid w:val="00A853EC"/>
    <w:rsid w:val="00A96460"/>
    <w:rsid w:val="00AA3061"/>
    <w:rsid w:val="00AE11F2"/>
    <w:rsid w:val="00B02FC7"/>
    <w:rsid w:val="00B0622C"/>
    <w:rsid w:val="00B11AF1"/>
    <w:rsid w:val="00B128E6"/>
    <w:rsid w:val="00B42A05"/>
    <w:rsid w:val="00B45F7A"/>
    <w:rsid w:val="00B46140"/>
    <w:rsid w:val="00B56731"/>
    <w:rsid w:val="00B5736E"/>
    <w:rsid w:val="00B57B8D"/>
    <w:rsid w:val="00B83075"/>
    <w:rsid w:val="00BB1DB0"/>
    <w:rsid w:val="00BD2302"/>
    <w:rsid w:val="00BD3292"/>
    <w:rsid w:val="00BE3381"/>
    <w:rsid w:val="00BE52D5"/>
    <w:rsid w:val="00BE779B"/>
    <w:rsid w:val="00BE7CFE"/>
    <w:rsid w:val="00BF34E0"/>
    <w:rsid w:val="00C13E06"/>
    <w:rsid w:val="00C14103"/>
    <w:rsid w:val="00C21858"/>
    <w:rsid w:val="00C25EA9"/>
    <w:rsid w:val="00C26035"/>
    <w:rsid w:val="00C31DC9"/>
    <w:rsid w:val="00C34980"/>
    <w:rsid w:val="00C40EC0"/>
    <w:rsid w:val="00C444EB"/>
    <w:rsid w:val="00C53727"/>
    <w:rsid w:val="00C66E50"/>
    <w:rsid w:val="00C87481"/>
    <w:rsid w:val="00CA63A6"/>
    <w:rsid w:val="00CB280F"/>
    <w:rsid w:val="00CB4C3F"/>
    <w:rsid w:val="00CE2E55"/>
    <w:rsid w:val="00CE7B2F"/>
    <w:rsid w:val="00CF5372"/>
    <w:rsid w:val="00D0074D"/>
    <w:rsid w:val="00D05D0B"/>
    <w:rsid w:val="00D20FB7"/>
    <w:rsid w:val="00D23351"/>
    <w:rsid w:val="00D25FCC"/>
    <w:rsid w:val="00D27CA1"/>
    <w:rsid w:val="00D4119E"/>
    <w:rsid w:val="00D55537"/>
    <w:rsid w:val="00D60D90"/>
    <w:rsid w:val="00D6257B"/>
    <w:rsid w:val="00D62B9A"/>
    <w:rsid w:val="00D9684E"/>
    <w:rsid w:val="00DB1015"/>
    <w:rsid w:val="00DC1960"/>
    <w:rsid w:val="00DC3253"/>
    <w:rsid w:val="00DC48E6"/>
    <w:rsid w:val="00DC796E"/>
    <w:rsid w:val="00DD0B7D"/>
    <w:rsid w:val="00DD2268"/>
    <w:rsid w:val="00DD50E0"/>
    <w:rsid w:val="00DE08A9"/>
    <w:rsid w:val="00DE37F1"/>
    <w:rsid w:val="00DE4A3D"/>
    <w:rsid w:val="00DE6A74"/>
    <w:rsid w:val="00DF38C9"/>
    <w:rsid w:val="00DF3CAD"/>
    <w:rsid w:val="00E04CC7"/>
    <w:rsid w:val="00E16B89"/>
    <w:rsid w:val="00E2548E"/>
    <w:rsid w:val="00E31EE6"/>
    <w:rsid w:val="00E32051"/>
    <w:rsid w:val="00E34251"/>
    <w:rsid w:val="00E41BA0"/>
    <w:rsid w:val="00E575E5"/>
    <w:rsid w:val="00E616A0"/>
    <w:rsid w:val="00E70180"/>
    <w:rsid w:val="00E74BD1"/>
    <w:rsid w:val="00E947CF"/>
    <w:rsid w:val="00EB0669"/>
    <w:rsid w:val="00EB1C58"/>
    <w:rsid w:val="00EB6F98"/>
    <w:rsid w:val="00EC40C5"/>
    <w:rsid w:val="00ED60F4"/>
    <w:rsid w:val="00ED6FC3"/>
    <w:rsid w:val="00EE7C08"/>
    <w:rsid w:val="00F101FB"/>
    <w:rsid w:val="00F17AE4"/>
    <w:rsid w:val="00F40578"/>
    <w:rsid w:val="00F41C51"/>
    <w:rsid w:val="00F438BE"/>
    <w:rsid w:val="00F44CE1"/>
    <w:rsid w:val="00F46EA4"/>
    <w:rsid w:val="00F54428"/>
    <w:rsid w:val="00F66625"/>
    <w:rsid w:val="00F712FC"/>
    <w:rsid w:val="00FB3818"/>
    <w:rsid w:val="00FC5ACB"/>
    <w:rsid w:val="00FD4555"/>
    <w:rsid w:val="00FE165D"/>
    <w:rsid w:val="00FE5DC9"/>
    <w:rsid w:val="00FE7C3F"/>
    <w:rsid w:val="00FF281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3068"/>
    <w:rPr>
      <w:sz w:val="22"/>
    </w:rPr>
  </w:style>
  <w:style w:type="paragraph" w:styleId="Heading1">
    <w:name w:val="heading 1"/>
    <w:basedOn w:val="Normal"/>
    <w:next w:val="Normal"/>
    <w:link w:val="Heading1Char"/>
    <w:uiPriority w:val="9"/>
    <w:qFormat/>
    <w:rsid w:val="00835B45"/>
    <w:pPr>
      <w:keepNext/>
      <w:pBdr>
        <w:top w:val="thinThickSmallGap" w:sz="24" w:space="12" w:color="auto"/>
        <w:bottom w:val="single" w:sz="6" w:space="12" w:color="auto"/>
      </w:pBdr>
      <w:spacing w:before="240" w:after="480"/>
      <w:outlineLvl w:val="0"/>
    </w:pPr>
    <w:rPr>
      <w:rFonts w:ascii="Arial" w:hAnsi="Arial"/>
      <w:b/>
      <w:i/>
      <w:kern w:val="28"/>
      <w:sz w:val="40"/>
    </w:rPr>
  </w:style>
  <w:style w:type="paragraph" w:styleId="Heading2">
    <w:name w:val="heading 2"/>
    <w:basedOn w:val="Normal"/>
    <w:next w:val="Normal"/>
    <w:link w:val="Heading2Char"/>
    <w:uiPriority w:val="9"/>
    <w:qFormat/>
    <w:rsid w:val="00835B45"/>
    <w:pPr>
      <w:keepNext/>
      <w:spacing w:before="240" w:after="120"/>
      <w:ind w:left="720" w:hanging="720"/>
      <w:outlineLvl w:val="1"/>
    </w:pPr>
    <w:rPr>
      <w:rFonts w:ascii="Arial" w:hAnsi="Arial"/>
      <w:b/>
      <w:sz w:val="28"/>
    </w:rPr>
  </w:style>
  <w:style w:type="paragraph" w:styleId="Heading3">
    <w:name w:val="heading 3"/>
    <w:basedOn w:val="Normal"/>
    <w:next w:val="Normal"/>
    <w:qFormat/>
    <w:rsid w:val="00835B45"/>
    <w:pPr>
      <w:keepNext/>
      <w:spacing w:before="240" w:after="120"/>
      <w:ind w:left="720" w:hanging="720"/>
      <w:outlineLvl w:val="2"/>
    </w:pPr>
    <w:rPr>
      <w:rFonts w:ascii="Arial" w:hAnsi="Arial"/>
      <w:b/>
      <w:sz w:val="24"/>
      <w:lang w:val="en-CA"/>
    </w:rPr>
  </w:style>
  <w:style w:type="paragraph" w:styleId="Heading4">
    <w:name w:val="heading 4"/>
    <w:basedOn w:val="Normal"/>
    <w:next w:val="Normal"/>
    <w:qFormat/>
    <w:rsid w:val="00835B45"/>
    <w:pPr>
      <w:keepNext/>
      <w:spacing w:before="240" w:after="120"/>
      <w:ind w:left="720" w:hanging="720"/>
      <w:outlineLvl w:val="3"/>
    </w:pPr>
    <w:rPr>
      <w:rFonts w:ascii="Arial" w:hAnsi="Arial"/>
      <w:b/>
      <w:i/>
      <w:snapToGrid w:val="0"/>
    </w:rPr>
  </w:style>
  <w:style w:type="paragraph" w:styleId="Heading5">
    <w:name w:val="heading 5"/>
    <w:basedOn w:val="Normal"/>
    <w:next w:val="Normal"/>
    <w:qFormat/>
    <w:rsid w:val="00835B45"/>
    <w:pPr>
      <w:keepNext/>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835B45"/>
    <w:pPr>
      <w:spacing w:after="240" w:line="300" w:lineRule="exact"/>
      <w:ind w:firstLine="720"/>
    </w:pPr>
  </w:style>
  <w:style w:type="paragraph" w:customStyle="1" w:styleId="TOCHeader">
    <w:name w:val="TOC Header"/>
    <w:basedOn w:val="Normal"/>
    <w:rsid w:val="00835B45"/>
    <w:pPr>
      <w:tabs>
        <w:tab w:val="right" w:pos="9360"/>
      </w:tabs>
      <w:spacing w:before="480" w:after="480"/>
    </w:pPr>
    <w:rPr>
      <w:rFonts w:ascii="Arial" w:hAnsi="Arial"/>
      <w:b/>
      <w:sz w:val="24"/>
    </w:rPr>
  </w:style>
  <w:style w:type="paragraph" w:customStyle="1" w:styleId="bullets">
    <w:name w:val="bullets"/>
    <w:basedOn w:val="Normal"/>
    <w:rsid w:val="002C7291"/>
    <w:pPr>
      <w:numPr>
        <w:numId w:val="1"/>
      </w:numPr>
      <w:spacing w:after="240"/>
    </w:pPr>
  </w:style>
  <w:style w:type="paragraph" w:customStyle="1" w:styleId="bullets-3rdlevel">
    <w:name w:val="bullets-3rd level"/>
    <w:rsid w:val="002C7291"/>
    <w:pPr>
      <w:numPr>
        <w:ilvl w:val="1"/>
        <w:numId w:val="2"/>
      </w:numPr>
      <w:tabs>
        <w:tab w:val="clear" w:pos="2880"/>
      </w:tabs>
      <w:spacing w:after="240"/>
      <w:ind w:left="1800"/>
    </w:pPr>
    <w:rPr>
      <w:sz w:val="22"/>
    </w:rPr>
  </w:style>
  <w:style w:type="paragraph" w:customStyle="1" w:styleId="bullets-2ndlevel">
    <w:name w:val="bullets-2nd level"/>
    <w:rsid w:val="002C7291"/>
    <w:pPr>
      <w:numPr>
        <w:numId w:val="2"/>
      </w:numPr>
      <w:tabs>
        <w:tab w:val="clear" w:pos="2160"/>
      </w:tabs>
      <w:spacing w:after="240"/>
      <w:ind w:left="1440"/>
    </w:pPr>
    <w:rPr>
      <w:sz w:val="22"/>
    </w:rPr>
  </w:style>
  <w:style w:type="paragraph" w:customStyle="1" w:styleId="tabfigsource">
    <w:name w:val="tab/fig source"/>
    <w:basedOn w:val="Normal"/>
    <w:rsid w:val="00835B45"/>
    <w:pPr>
      <w:keepLines/>
      <w:spacing w:before="120" w:after="240"/>
      <w:ind w:left="187" w:hanging="187"/>
    </w:pPr>
    <w:rPr>
      <w:sz w:val="20"/>
    </w:rPr>
  </w:style>
  <w:style w:type="paragraph" w:customStyle="1" w:styleId="toc0">
    <w:name w:val="toc 0"/>
    <w:basedOn w:val="Normal"/>
    <w:rsid w:val="00835B45"/>
    <w:pPr>
      <w:pBdr>
        <w:top w:val="thinThickSmallGap" w:sz="24" w:space="12" w:color="auto"/>
        <w:bottom w:val="single" w:sz="6" w:space="12" w:color="auto"/>
      </w:pBdr>
      <w:spacing w:before="240" w:after="60"/>
    </w:pPr>
    <w:rPr>
      <w:rFonts w:ascii="Arial" w:hAnsi="Arial"/>
      <w:b/>
      <w:i/>
      <w:sz w:val="40"/>
    </w:rPr>
  </w:style>
  <w:style w:type="character" w:styleId="PageNumber">
    <w:name w:val="page number"/>
    <w:aliases w:val="pn"/>
    <w:basedOn w:val="DefaultParagraphFont"/>
    <w:rsid w:val="00835B45"/>
    <w:rPr>
      <w:rFonts w:ascii="Arial" w:hAnsi="Arial"/>
      <w:b/>
      <w:sz w:val="24"/>
    </w:rPr>
  </w:style>
  <w:style w:type="paragraph" w:styleId="Footer">
    <w:name w:val="footer"/>
    <w:basedOn w:val="Normal"/>
    <w:link w:val="FooterChar"/>
    <w:uiPriority w:val="99"/>
    <w:rsid w:val="00835B45"/>
    <w:pPr>
      <w:pBdr>
        <w:top w:val="single" w:sz="2" w:space="1" w:color="auto"/>
      </w:pBdr>
      <w:tabs>
        <w:tab w:val="right" w:pos="9360"/>
      </w:tabs>
    </w:pPr>
    <w:rPr>
      <w:rFonts w:ascii="Arial" w:hAnsi="Arial"/>
      <w:b/>
    </w:rPr>
  </w:style>
  <w:style w:type="paragraph" w:styleId="Header">
    <w:name w:val="header"/>
    <w:basedOn w:val="Normal"/>
    <w:rsid w:val="00835B45"/>
    <w:pPr>
      <w:pBdr>
        <w:bottom w:val="single" w:sz="4" w:space="1" w:color="auto"/>
      </w:pBdr>
      <w:tabs>
        <w:tab w:val="center" w:pos="4320"/>
        <w:tab w:val="right" w:pos="9360"/>
      </w:tabs>
    </w:pPr>
    <w:rPr>
      <w:rFonts w:ascii="Arial" w:hAnsi="Arial"/>
      <w:b/>
    </w:rPr>
  </w:style>
  <w:style w:type="character" w:styleId="FootnoteReference">
    <w:name w:val="footnote reference"/>
    <w:rsid w:val="00835B45"/>
    <w:rPr>
      <w:vertAlign w:val="superscript"/>
    </w:rPr>
  </w:style>
  <w:style w:type="paragraph" w:styleId="FootnoteText">
    <w:name w:val="footnote text"/>
    <w:basedOn w:val="Normal"/>
    <w:rsid w:val="00835B45"/>
    <w:pPr>
      <w:ind w:left="180" w:hanging="180"/>
    </w:pPr>
    <w:rPr>
      <w:sz w:val="20"/>
    </w:rPr>
  </w:style>
  <w:style w:type="paragraph" w:customStyle="1" w:styleId="FigureTitle">
    <w:name w:val="Figure Title"/>
    <w:basedOn w:val="Normal"/>
    <w:rsid w:val="00835B45"/>
    <w:pPr>
      <w:keepNext/>
      <w:keepLines/>
      <w:spacing w:before="240" w:after="240"/>
      <w:ind w:left="1440" w:hanging="1440"/>
    </w:pPr>
    <w:rPr>
      <w:rFonts w:ascii="Arial" w:hAnsi="Arial"/>
      <w:b/>
      <w:snapToGrid w:val="0"/>
      <w:sz w:val="24"/>
    </w:rPr>
  </w:style>
  <w:style w:type="paragraph" w:styleId="Index1">
    <w:name w:val="index 1"/>
    <w:basedOn w:val="Normal"/>
    <w:next w:val="Normal"/>
    <w:autoRedefine/>
    <w:semiHidden/>
    <w:rsid w:val="00835B45"/>
    <w:pPr>
      <w:ind w:left="240" w:hanging="240"/>
    </w:pPr>
    <w:rPr>
      <w:sz w:val="24"/>
    </w:rPr>
  </w:style>
  <w:style w:type="paragraph" w:styleId="Index2">
    <w:name w:val="index 2"/>
    <w:basedOn w:val="Normal"/>
    <w:next w:val="Normal"/>
    <w:autoRedefine/>
    <w:semiHidden/>
    <w:rsid w:val="00835B45"/>
    <w:pPr>
      <w:ind w:left="480" w:hanging="240"/>
    </w:pPr>
    <w:rPr>
      <w:sz w:val="24"/>
    </w:rPr>
  </w:style>
  <w:style w:type="paragraph" w:styleId="Index3">
    <w:name w:val="index 3"/>
    <w:basedOn w:val="Normal"/>
    <w:next w:val="Normal"/>
    <w:autoRedefine/>
    <w:semiHidden/>
    <w:rsid w:val="00835B45"/>
    <w:pPr>
      <w:ind w:left="720" w:hanging="240"/>
    </w:pPr>
    <w:rPr>
      <w:sz w:val="24"/>
    </w:rPr>
  </w:style>
  <w:style w:type="paragraph" w:styleId="Index4">
    <w:name w:val="index 4"/>
    <w:basedOn w:val="Normal"/>
    <w:next w:val="Normal"/>
    <w:autoRedefine/>
    <w:semiHidden/>
    <w:rsid w:val="00835B45"/>
    <w:pPr>
      <w:ind w:left="960" w:hanging="240"/>
    </w:pPr>
    <w:rPr>
      <w:sz w:val="24"/>
    </w:rPr>
  </w:style>
  <w:style w:type="paragraph" w:styleId="Index5">
    <w:name w:val="index 5"/>
    <w:basedOn w:val="Normal"/>
    <w:next w:val="Normal"/>
    <w:autoRedefine/>
    <w:semiHidden/>
    <w:rsid w:val="00835B45"/>
    <w:pPr>
      <w:ind w:left="1200" w:hanging="240"/>
    </w:pPr>
    <w:rPr>
      <w:sz w:val="24"/>
    </w:rPr>
  </w:style>
  <w:style w:type="paragraph" w:styleId="Index6">
    <w:name w:val="index 6"/>
    <w:basedOn w:val="Normal"/>
    <w:next w:val="Normal"/>
    <w:autoRedefine/>
    <w:semiHidden/>
    <w:rsid w:val="00835B45"/>
    <w:pPr>
      <w:ind w:left="1440" w:hanging="240"/>
    </w:pPr>
    <w:rPr>
      <w:sz w:val="24"/>
    </w:rPr>
  </w:style>
  <w:style w:type="paragraph" w:styleId="Index7">
    <w:name w:val="index 7"/>
    <w:basedOn w:val="Normal"/>
    <w:next w:val="Normal"/>
    <w:autoRedefine/>
    <w:semiHidden/>
    <w:rsid w:val="00835B45"/>
    <w:pPr>
      <w:ind w:left="1680" w:hanging="240"/>
    </w:pPr>
    <w:rPr>
      <w:sz w:val="24"/>
    </w:rPr>
  </w:style>
  <w:style w:type="paragraph" w:styleId="Index8">
    <w:name w:val="index 8"/>
    <w:basedOn w:val="Normal"/>
    <w:next w:val="Normal"/>
    <w:autoRedefine/>
    <w:semiHidden/>
    <w:rsid w:val="00835B45"/>
    <w:pPr>
      <w:ind w:left="1920" w:hanging="240"/>
    </w:pPr>
    <w:rPr>
      <w:sz w:val="24"/>
    </w:rPr>
  </w:style>
  <w:style w:type="paragraph" w:styleId="Index9">
    <w:name w:val="index 9"/>
    <w:basedOn w:val="Normal"/>
    <w:next w:val="Normal"/>
    <w:autoRedefine/>
    <w:semiHidden/>
    <w:rsid w:val="00835B45"/>
    <w:pPr>
      <w:ind w:left="2160" w:hanging="240"/>
    </w:pPr>
    <w:rPr>
      <w:sz w:val="24"/>
    </w:rPr>
  </w:style>
  <w:style w:type="paragraph" w:styleId="IndexHeading">
    <w:name w:val="index heading"/>
    <w:basedOn w:val="Normal"/>
    <w:next w:val="Index1"/>
    <w:semiHidden/>
    <w:rsid w:val="00835B45"/>
    <w:rPr>
      <w:sz w:val="24"/>
    </w:rPr>
  </w:style>
  <w:style w:type="paragraph" w:customStyle="1" w:styleId="TableTitle">
    <w:name w:val="Table Title"/>
    <w:basedOn w:val="Normal"/>
    <w:rsid w:val="00835B45"/>
    <w:pPr>
      <w:keepNext/>
      <w:keepLines/>
      <w:spacing w:before="240" w:after="240"/>
      <w:ind w:left="1440" w:hanging="1440"/>
    </w:pPr>
    <w:rPr>
      <w:rFonts w:ascii="Arial" w:hAnsi="Arial"/>
      <w:b/>
      <w:snapToGrid w:val="0"/>
      <w:sz w:val="24"/>
    </w:rPr>
  </w:style>
  <w:style w:type="paragraph" w:styleId="TOC1">
    <w:name w:val="toc 1"/>
    <w:basedOn w:val="Normal"/>
    <w:next w:val="Normal"/>
    <w:uiPriority w:val="39"/>
    <w:rsid w:val="00835B45"/>
    <w:pPr>
      <w:tabs>
        <w:tab w:val="right" w:leader="dot" w:pos="9350"/>
      </w:tabs>
      <w:spacing w:before="240"/>
      <w:ind w:left="720" w:hanging="450"/>
    </w:pPr>
    <w:rPr>
      <w:noProof/>
    </w:rPr>
  </w:style>
  <w:style w:type="paragraph" w:styleId="TOC2">
    <w:name w:val="toc 2"/>
    <w:basedOn w:val="Normal"/>
    <w:next w:val="Normal"/>
    <w:uiPriority w:val="39"/>
    <w:rsid w:val="00835B45"/>
    <w:pPr>
      <w:tabs>
        <w:tab w:val="right" w:leader="dot" w:pos="9350"/>
      </w:tabs>
      <w:ind w:left="1260" w:hanging="540"/>
    </w:pPr>
    <w:rPr>
      <w:noProof/>
    </w:rPr>
  </w:style>
  <w:style w:type="paragraph" w:styleId="TOC3">
    <w:name w:val="toc 3"/>
    <w:basedOn w:val="Normal"/>
    <w:next w:val="Normal"/>
    <w:uiPriority w:val="39"/>
    <w:rsid w:val="00835B45"/>
    <w:pPr>
      <w:tabs>
        <w:tab w:val="right" w:leader="dot" w:pos="9360"/>
      </w:tabs>
      <w:ind w:left="1980" w:hanging="720"/>
    </w:pPr>
    <w:rPr>
      <w:noProof/>
    </w:rPr>
  </w:style>
  <w:style w:type="paragraph" w:styleId="TOC4">
    <w:name w:val="toc 4"/>
    <w:basedOn w:val="Normal"/>
    <w:next w:val="Normal"/>
    <w:rsid w:val="00835B45"/>
    <w:pPr>
      <w:tabs>
        <w:tab w:val="right" w:leader="dot" w:pos="9360"/>
      </w:tabs>
      <w:ind w:left="2880" w:hanging="900"/>
    </w:pPr>
  </w:style>
  <w:style w:type="paragraph" w:styleId="TOC5">
    <w:name w:val="toc 5"/>
    <w:aliases w:val="toc tab/fig"/>
    <w:basedOn w:val="Normal"/>
    <w:next w:val="Normal"/>
    <w:rsid w:val="00835B45"/>
    <w:pPr>
      <w:tabs>
        <w:tab w:val="right" w:leader="dot" w:pos="9360"/>
      </w:tabs>
      <w:spacing w:after="120"/>
      <w:ind w:left="734" w:hanging="547"/>
    </w:pPr>
  </w:style>
  <w:style w:type="paragraph" w:styleId="TOC6">
    <w:name w:val="toc 6"/>
    <w:basedOn w:val="Normal"/>
    <w:next w:val="Normal"/>
    <w:autoRedefine/>
    <w:semiHidden/>
    <w:rsid w:val="00835B45"/>
    <w:pPr>
      <w:ind w:left="1200"/>
    </w:pPr>
  </w:style>
  <w:style w:type="paragraph" w:styleId="TOC7">
    <w:name w:val="toc 7"/>
    <w:basedOn w:val="Normal"/>
    <w:next w:val="Normal"/>
    <w:autoRedefine/>
    <w:semiHidden/>
    <w:rsid w:val="00835B45"/>
    <w:pPr>
      <w:ind w:left="1440"/>
    </w:pPr>
  </w:style>
  <w:style w:type="paragraph" w:styleId="TOC8">
    <w:name w:val="toc 8"/>
    <w:basedOn w:val="Normal"/>
    <w:next w:val="Normal"/>
    <w:autoRedefine/>
    <w:semiHidden/>
    <w:rsid w:val="00835B45"/>
    <w:pPr>
      <w:ind w:left="1680"/>
    </w:pPr>
  </w:style>
  <w:style w:type="paragraph" w:styleId="TOC9">
    <w:name w:val="toc 9"/>
    <w:basedOn w:val="Normal"/>
    <w:next w:val="Normal"/>
    <w:autoRedefine/>
    <w:semiHidden/>
    <w:rsid w:val="00835B45"/>
    <w:pPr>
      <w:ind w:left="1920"/>
    </w:pPr>
  </w:style>
  <w:style w:type="paragraph" w:styleId="CommentText">
    <w:name w:val="annotation text"/>
    <w:basedOn w:val="Normal"/>
    <w:link w:val="CommentTextChar"/>
    <w:uiPriority w:val="99"/>
    <w:semiHidden/>
    <w:rsid w:val="00835B45"/>
  </w:style>
  <w:style w:type="paragraph" w:customStyle="1" w:styleId="biblio">
    <w:name w:val="biblio"/>
    <w:basedOn w:val="Normal"/>
    <w:rsid w:val="00835B45"/>
    <w:pPr>
      <w:keepLines/>
      <w:spacing w:after="240"/>
      <w:ind w:left="720" w:hanging="720"/>
    </w:pPr>
  </w:style>
  <w:style w:type="paragraph" w:customStyle="1" w:styleId="ChNumber">
    <w:name w:val="ChNumber"/>
    <w:rsid w:val="00835B45"/>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rPr>
  </w:style>
  <w:style w:type="paragraph" w:customStyle="1" w:styleId="figurewbox">
    <w:name w:val="figure w/box"/>
    <w:basedOn w:val="Normal"/>
    <w:rsid w:val="00835B45"/>
    <w:pPr>
      <w:pBdr>
        <w:top w:val="single" w:sz="12" w:space="9" w:color="auto"/>
        <w:left w:val="single" w:sz="12" w:space="6" w:color="auto"/>
        <w:bottom w:val="single" w:sz="12" w:space="9" w:color="auto"/>
        <w:right w:val="single" w:sz="12" w:space="4" w:color="auto"/>
      </w:pBdr>
      <w:ind w:left="180" w:right="180"/>
      <w:jc w:val="center"/>
    </w:pPr>
    <w:rPr>
      <w:sz w:val="24"/>
    </w:rPr>
  </w:style>
  <w:style w:type="paragraph" w:customStyle="1" w:styleId="TableHeaders">
    <w:name w:val="Table Headers"/>
    <w:basedOn w:val="Normal"/>
    <w:rsid w:val="00835B45"/>
    <w:pPr>
      <w:keepNext/>
      <w:spacing w:before="80" w:after="80" w:line="240" w:lineRule="exact"/>
      <w:jc w:val="center"/>
    </w:pPr>
    <w:rPr>
      <w:rFonts w:ascii="Arial" w:hAnsi="Arial"/>
      <w:b/>
      <w:snapToGrid w:val="0"/>
      <w:sz w:val="20"/>
    </w:rPr>
  </w:style>
  <w:style w:type="paragraph" w:customStyle="1" w:styleId="figurewobox">
    <w:name w:val="figure w/o box"/>
    <w:basedOn w:val="Normal"/>
    <w:rsid w:val="00835B45"/>
    <w:pPr>
      <w:keepNext/>
      <w:jc w:val="center"/>
    </w:pPr>
  </w:style>
  <w:style w:type="paragraph" w:customStyle="1" w:styleId="equation">
    <w:name w:val="equation"/>
    <w:basedOn w:val="Normal"/>
    <w:rsid w:val="00835B45"/>
    <w:pPr>
      <w:tabs>
        <w:tab w:val="center" w:pos="4680"/>
        <w:tab w:val="right" w:pos="9360"/>
      </w:tabs>
      <w:spacing w:after="240" w:line="480" w:lineRule="exact"/>
    </w:pPr>
  </w:style>
  <w:style w:type="paragraph" w:styleId="BalloonText">
    <w:name w:val="Balloon Text"/>
    <w:basedOn w:val="Normal"/>
    <w:rsid w:val="00835B45"/>
    <w:rPr>
      <w:rFonts w:ascii="Arial" w:hAnsi="Arial" w:cs="Tahoma"/>
      <w:sz w:val="20"/>
      <w:szCs w:val="16"/>
    </w:rPr>
  </w:style>
  <w:style w:type="paragraph" w:customStyle="1" w:styleId="bullets-blank">
    <w:name w:val="bullets-blank"/>
    <w:basedOn w:val="Normal"/>
    <w:rsid w:val="002C7291"/>
    <w:pPr>
      <w:spacing w:after="240"/>
      <w:ind w:left="1080" w:hanging="360"/>
    </w:pPr>
  </w:style>
  <w:style w:type="paragraph" w:customStyle="1" w:styleId="Cov-Date">
    <w:name w:val="Cov-Date"/>
    <w:basedOn w:val="Normal"/>
    <w:rsid w:val="0038138E"/>
    <w:pPr>
      <w:jc w:val="right"/>
    </w:pPr>
    <w:rPr>
      <w:rFonts w:ascii="Arial" w:hAnsi="Arial"/>
      <w:b/>
      <w:sz w:val="28"/>
    </w:rPr>
  </w:style>
  <w:style w:type="paragraph" w:customStyle="1" w:styleId="Cov-Disclaimer">
    <w:name w:val="Cov-Disclaimer"/>
    <w:basedOn w:val="Normal"/>
    <w:rsid w:val="0038138E"/>
    <w:pPr>
      <w:jc w:val="right"/>
    </w:pPr>
    <w:rPr>
      <w:rFonts w:ascii="Arial" w:hAnsi="Arial" w:cs="Arial"/>
      <w:sz w:val="18"/>
      <w:szCs w:val="18"/>
    </w:rPr>
  </w:style>
  <w:style w:type="paragraph" w:customStyle="1" w:styleId="Cov-Title">
    <w:name w:val="Cov-Title"/>
    <w:basedOn w:val="Normal"/>
    <w:rsid w:val="0038138E"/>
    <w:pPr>
      <w:jc w:val="right"/>
    </w:pPr>
    <w:rPr>
      <w:rFonts w:ascii="Arial Black" w:hAnsi="Arial Black"/>
      <w:sz w:val="48"/>
    </w:rPr>
  </w:style>
  <w:style w:type="paragraph" w:customStyle="1" w:styleId="Cov-Subtitle">
    <w:name w:val="Cov-Subtitle"/>
    <w:basedOn w:val="Normal"/>
    <w:rsid w:val="0038138E"/>
    <w:pPr>
      <w:jc w:val="right"/>
    </w:pPr>
    <w:rPr>
      <w:rFonts w:ascii="Arial Black" w:hAnsi="Arial Black"/>
      <w:sz w:val="36"/>
    </w:rPr>
  </w:style>
  <w:style w:type="paragraph" w:customStyle="1" w:styleId="Cov-Author">
    <w:name w:val="Cov-Author"/>
    <w:basedOn w:val="Normal"/>
    <w:rsid w:val="0038138E"/>
    <w:pPr>
      <w:jc w:val="right"/>
    </w:pPr>
    <w:rPr>
      <w:rFonts w:ascii="Arial Black" w:hAnsi="Arial Black"/>
      <w:sz w:val="24"/>
    </w:rPr>
  </w:style>
  <w:style w:type="paragraph" w:customStyle="1" w:styleId="Cov-Address">
    <w:name w:val="Cov-Address"/>
    <w:basedOn w:val="Normal"/>
    <w:rsid w:val="0038138E"/>
    <w:pPr>
      <w:jc w:val="right"/>
    </w:pPr>
    <w:rPr>
      <w:rFonts w:ascii="Arial" w:hAnsi="Arial"/>
      <w:sz w:val="24"/>
    </w:rPr>
  </w:style>
  <w:style w:type="paragraph" w:customStyle="1" w:styleId="AppHeading1">
    <w:name w:val="AppHeading1"/>
    <w:basedOn w:val="Heading1"/>
    <w:rsid w:val="00966289"/>
    <w:pPr>
      <w:ind w:left="2520" w:hanging="2520"/>
    </w:pPr>
  </w:style>
  <w:style w:type="paragraph" w:customStyle="1" w:styleId="AppHeading2">
    <w:name w:val="AppHeading2"/>
    <w:basedOn w:val="Heading2"/>
    <w:rsid w:val="00966289"/>
  </w:style>
  <w:style w:type="paragraph" w:customStyle="1" w:styleId="AppHeading3">
    <w:name w:val="AppHeading3"/>
    <w:basedOn w:val="Heading3"/>
    <w:rsid w:val="00966289"/>
  </w:style>
  <w:style w:type="paragraph" w:styleId="TOCHeading">
    <w:name w:val="TOC Heading"/>
    <w:basedOn w:val="Heading1"/>
    <w:next w:val="Normal"/>
    <w:uiPriority w:val="39"/>
    <w:semiHidden/>
    <w:unhideWhenUsed/>
    <w:qFormat/>
    <w:rsid w:val="003870AD"/>
    <w:pPr>
      <w:keepLines/>
      <w:pBdr>
        <w:top w:val="none" w:sz="0" w:space="0" w:color="auto"/>
        <w:bottom w:val="none" w:sz="0" w:space="0" w:color="auto"/>
      </w:pBdr>
      <w:spacing w:before="480" w:after="0" w:line="276" w:lineRule="auto"/>
      <w:outlineLvl w:val="9"/>
    </w:pPr>
    <w:rPr>
      <w:rFonts w:ascii="Cambria" w:hAnsi="Cambria"/>
      <w:bCs/>
      <w:i w:val="0"/>
      <w:color w:val="365F91"/>
      <w:kern w:val="0"/>
      <w:sz w:val="28"/>
      <w:szCs w:val="28"/>
    </w:rPr>
  </w:style>
  <w:style w:type="character" w:styleId="Hyperlink">
    <w:name w:val="Hyperlink"/>
    <w:basedOn w:val="DefaultParagraphFont"/>
    <w:uiPriority w:val="99"/>
    <w:unhideWhenUsed/>
    <w:rsid w:val="003870AD"/>
    <w:rPr>
      <w:color w:val="0000FF"/>
      <w:u w:val="single"/>
    </w:rPr>
  </w:style>
  <w:style w:type="character" w:customStyle="1" w:styleId="Heading1Char">
    <w:name w:val="Heading 1 Char"/>
    <w:basedOn w:val="DefaultParagraphFont"/>
    <w:link w:val="Heading1"/>
    <w:uiPriority w:val="9"/>
    <w:rsid w:val="003870AD"/>
    <w:rPr>
      <w:rFonts w:ascii="Arial" w:hAnsi="Arial"/>
      <w:b/>
      <w:i/>
      <w:kern w:val="28"/>
      <w:sz w:val="40"/>
    </w:rPr>
  </w:style>
  <w:style w:type="character" w:customStyle="1" w:styleId="Heading2Char">
    <w:name w:val="Heading 2 Char"/>
    <w:basedOn w:val="DefaultParagraphFont"/>
    <w:link w:val="Heading2"/>
    <w:uiPriority w:val="9"/>
    <w:rsid w:val="003870AD"/>
    <w:rPr>
      <w:rFonts w:ascii="Arial" w:hAnsi="Arial"/>
      <w:b/>
      <w:sz w:val="28"/>
    </w:rPr>
  </w:style>
  <w:style w:type="paragraph" w:styleId="ListParagraph">
    <w:name w:val="List Paragraph"/>
    <w:basedOn w:val="Normal"/>
    <w:uiPriority w:val="34"/>
    <w:qFormat/>
    <w:rsid w:val="00E2548E"/>
    <w:pPr>
      <w:spacing w:after="200" w:line="276" w:lineRule="auto"/>
      <w:ind w:left="720"/>
    </w:pPr>
    <w:rPr>
      <w:rFonts w:ascii="Calibri" w:eastAsia="Calibri" w:hAnsi="Calibri" w:cs="Arial"/>
      <w:szCs w:val="22"/>
    </w:rPr>
  </w:style>
  <w:style w:type="table" w:styleId="TableGrid">
    <w:name w:val="Table Grid"/>
    <w:basedOn w:val="TableNormal"/>
    <w:uiPriority w:val="59"/>
    <w:rsid w:val="00FF2811"/>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8C7641"/>
    <w:rPr>
      <w:sz w:val="16"/>
      <w:szCs w:val="16"/>
    </w:rPr>
  </w:style>
  <w:style w:type="paragraph" w:styleId="CommentSubject">
    <w:name w:val="annotation subject"/>
    <w:basedOn w:val="CommentText"/>
    <w:next w:val="CommentText"/>
    <w:link w:val="CommentSubjectChar"/>
    <w:rsid w:val="008C7641"/>
    <w:rPr>
      <w:b/>
      <w:bCs/>
      <w:sz w:val="20"/>
    </w:rPr>
  </w:style>
  <w:style w:type="character" w:customStyle="1" w:styleId="CommentTextChar">
    <w:name w:val="Comment Text Char"/>
    <w:basedOn w:val="DefaultParagraphFont"/>
    <w:link w:val="CommentText"/>
    <w:uiPriority w:val="99"/>
    <w:semiHidden/>
    <w:rsid w:val="008C7641"/>
    <w:rPr>
      <w:sz w:val="22"/>
    </w:rPr>
  </w:style>
  <w:style w:type="character" w:customStyle="1" w:styleId="CommentSubjectChar">
    <w:name w:val="Comment Subject Char"/>
    <w:basedOn w:val="CommentTextChar"/>
    <w:link w:val="CommentSubject"/>
    <w:rsid w:val="008C7641"/>
    <w:rPr>
      <w:sz w:val="22"/>
    </w:rPr>
  </w:style>
  <w:style w:type="paragraph" w:styleId="Revision">
    <w:name w:val="Revision"/>
    <w:hidden/>
    <w:uiPriority w:val="99"/>
    <w:semiHidden/>
    <w:rsid w:val="008C7641"/>
    <w:rPr>
      <w:sz w:val="22"/>
    </w:rPr>
  </w:style>
  <w:style w:type="character" w:customStyle="1" w:styleId="questionlabel1">
    <w:name w:val="questionlabel1"/>
    <w:basedOn w:val="DefaultParagraphFont"/>
    <w:rsid w:val="008C7641"/>
    <w:rPr>
      <w:vanish w:val="0"/>
      <w:webHidden w:val="0"/>
      <w:color w:val="333333"/>
      <w:sz w:val="22"/>
      <w:szCs w:val="22"/>
      <w:specVanish w:val="0"/>
    </w:rPr>
  </w:style>
  <w:style w:type="paragraph" w:styleId="BodyText">
    <w:name w:val="Body Text"/>
    <w:basedOn w:val="Normal"/>
    <w:link w:val="BodyTextChar"/>
    <w:uiPriority w:val="99"/>
    <w:rsid w:val="00A853EC"/>
    <w:pPr>
      <w:overflowPunct w:val="0"/>
      <w:autoSpaceDE w:val="0"/>
      <w:autoSpaceDN w:val="0"/>
      <w:adjustRightInd w:val="0"/>
      <w:textAlignment w:val="baseline"/>
    </w:pPr>
    <w:rPr>
      <w:rFonts w:ascii="Arial" w:hAnsi="Arial"/>
      <w:noProof/>
      <w:sz w:val="24"/>
      <w:szCs w:val="24"/>
    </w:rPr>
  </w:style>
  <w:style w:type="character" w:customStyle="1" w:styleId="BodyTextChar">
    <w:name w:val="Body Text Char"/>
    <w:basedOn w:val="DefaultParagraphFont"/>
    <w:link w:val="BodyText"/>
    <w:uiPriority w:val="99"/>
    <w:rsid w:val="00A853EC"/>
    <w:rPr>
      <w:rFonts w:ascii="Arial" w:hAnsi="Arial"/>
      <w:noProof/>
      <w:sz w:val="24"/>
      <w:szCs w:val="24"/>
    </w:rPr>
  </w:style>
  <w:style w:type="paragraph" w:styleId="PlainText">
    <w:name w:val="Plain Text"/>
    <w:basedOn w:val="Normal"/>
    <w:link w:val="PlainTextChar"/>
    <w:uiPriority w:val="99"/>
    <w:rsid w:val="00A853EC"/>
    <w:rPr>
      <w:rFonts w:ascii="Courier New" w:hAnsi="Courier New"/>
      <w:sz w:val="20"/>
    </w:rPr>
  </w:style>
  <w:style w:type="character" w:customStyle="1" w:styleId="PlainTextChar">
    <w:name w:val="Plain Text Char"/>
    <w:basedOn w:val="DefaultParagraphFont"/>
    <w:link w:val="PlainText"/>
    <w:uiPriority w:val="99"/>
    <w:rsid w:val="00A853EC"/>
    <w:rPr>
      <w:rFonts w:ascii="Courier New" w:hAnsi="Courier New"/>
    </w:rPr>
  </w:style>
  <w:style w:type="paragraph" w:styleId="BodyTextIndent">
    <w:name w:val="Body Text Indent"/>
    <w:basedOn w:val="Normal"/>
    <w:link w:val="BodyTextIndentChar"/>
    <w:uiPriority w:val="99"/>
    <w:unhideWhenUsed/>
    <w:rsid w:val="00A853EC"/>
    <w:pPr>
      <w:widowControl w:val="0"/>
      <w:spacing w:after="120"/>
      <w:ind w:left="360"/>
    </w:pPr>
    <w:rPr>
      <w:noProof/>
      <w:sz w:val="20"/>
    </w:rPr>
  </w:style>
  <w:style w:type="character" w:customStyle="1" w:styleId="BodyTextIndentChar">
    <w:name w:val="Body Text Indent Char"/>
    <w:basedOn w:val="DefaultParagraphFont"/>
    <w:link w:val="BodyTextIndent"/>
    <w:uiPriority w:val="99"/>
    <w:rsid w:val="00A853EC"/>
    <w:rPr>
      <w:noProof/>
    </w:rPr>
  </w:style>
  <w:style w:type="character" w:customStyle="1" w:styleId="questionlabel">
    <w:name w:val="questionlabel"/>
    <w:basedOn w:val="DefaultParagraphFont"/>
    <w:rsid w:val="00A853EC"/>
  </w:style>
  <w:style w:type="paragraph" w:styleId="TableofFigures">
    <w:name w:val="table of figures"/>
    <w:basedOn w:val="Normal"/>
    <w:next w:val="Normal"/>
    <w:rsid w:val="0084217E"/>
  </w:style>
  <w:style w:type="character" w:customStyle="1" w:styleId="FooterChar">
    <w:name w:val="Footer Char"/>
    <w:basedOn w:val="DefaultParagraphFont"/>
    <w:link w:val="Footer"/>
    <w:uiPriority w:val="99"/>
    <w:rsid w:val="00C444EB"/>
    <w:rPr>
      <w:rFonts w:ascii="Arial" w:hAnsi="Arial"/>
      <w:b/>
      <w:sz w:val="22"/>
    </w:rPr>
  </w:style>
  <w:style w:type="paragraph" w:customStyle="1" w:styleId="NCESheaderodd">
    <w:name w:val="NCES header odd"/>
    <w:basedOn w:val="Normal"/>
    <w:rsid w:val="006D3068"/>
    <w:pPr>
      <w:pBdr>
        <w:bottom w:val="single" w:sz="8" w:space="1" w:color="auto"/>
      </w:pBdr>
      <w:spacing w:after="100" w:afterAutospacing="1"/>
      <w:jc w:val="right"/>
    </w:pPr>
    <w:rPr>
      <w:rFonts w:ascii="Arial" w:hAnsi="Arial"/>
      <w:smallCaps/>
      <w:noProof/>
      <w:sz w:val="18"/>
      <w:szCs w:val="18"/>
    </w:rPr>
  </w:style>
  <w:style w:type="paragraph" w:customStyle="1" w:styleId="NCESoddfooter">
    <w:name w:val="NCES odd footer"/>
    <w:basedOn w:val="Normal"/>
    <w:link w:val="NCESoddfooterChar"/>
    <w:qFormat/>
    <w:rsid w:val="006D3068"/>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locked/>
    <w:rsid w:val="006D3068"/>
    <w:rPr>
      <w:rFonts w:ascii="Arial" w:hAnsi="Arial"/>
      <w:smallCaps/>
      <w:sz w:val="18"/>
      <w:szCs w:val="22"/>
    </w:rPr>
  </w:style>
  <w:style w:type="paragraph" w:customStyle="1" w:styleId="NCESevenfooter">
    <w:name w:val="NCES even footer"/>
    <w:basedOn w:val="NCESoddfooter"/>
    <w:link w:val="NCESevenfooterChar"/>
    <w:rsid w:val="006D3068"/>
    <w:pPr>
      <w:tabs>
        <w:tab w:val="clear" w:pos="4320"/>
      </w:tabs>
    </w:pPr>
    <w:rPr>
      <w:szCs w:val="20"/>
    </w:rPr>
  </w:style>
  <w:style w:type="character" w:customStyle="1" w:styleId="NCESevenfooterChar">
    <w:name w:val="NCES even footer Char"/>
    <w:basedOn w:val="NCESoddfooterChar"/>
    <w:link w:val="NCESevenfooter"/>
    <w:locked/>
    <w:rsid w:val="006D3068"/>
    <w:rPr>
      <w:rFonts w:ascii="Arial" w:hAnsi="Arial"/>
      <w:smallCaps/>
      <w:sz w:val="18"/>
      <w:szCs w:val="22"/>
    </w:rPr>
  </w:style>
  <w:style w:type="paragraph" w:customStyle="1" w:styleId="NCESheadereven">
    <w:name w:val="NCES  header even"/>
    <w:basedOn w:val="Normal"/>
    <w:rsid w:val="0051244A"/>
    <w:pPr>
      <w:pBdr>
        <w:bottom w:val="single" w:sz="8" w:space="1" w:color="auto"/>
      </w:pBdr>
    </w:pPr>
    <w:rPr>
      <w:rFonts w:ascii="Arial" w:hAnsi="Arial"/>
      <w:smallCaps/>
      <w:sz w:val="18"/>
    </w:rPr>
  </w:style>
  <w:style w:type="paragraph" w:customStyle="1" w:styleId="bodytext0">
    <w:name w:val="body text"/>
    <w:basedOn w:val="Normal"/>
    <w:rsid w:val="00E34251"/>
    <w:pPr>
      <w:spacing w:after="240" w:line="300" w:lineRule="exact"/>
      <w:ind w:firstLine="720"/>
    </w:pPr>
  </w:style>
  <w:style w:type="character" w:customStyle="1" w:styleId="apple-style-span">
    <w:name w:val="apple-style-span"/>
    <w:basedOn w:val="DefaultParagraphFont"/>
    <w:rsid w:val="00296F2F"/>
  </w:style>
  <w:style w:type="character" w:customStyle="1" w:styleId="apple-converted-space">
    <w:name w:val="apple-converted-space"/>
    <w:basedOn w:val="DefaultParagraphFont"/>
    <w:rsid w:val="00296F2F"/>
  </w:style>
  <w:style w:type="character" w:customStyle="1" w:styleId="helptextlink">
    <w:name w:val="helptextlink"/>
    <w:basedOn w:val="DefaultParagraphFont"/>
    <w:rsid w:val="00296F2F"/>
  </w:style>
  <w:style w:type="paragraph" w:customStyle="1" w:styleId="Probe">
    <w:name w:val="Probe"/>
    <w:basedOn w:val="ListParagraph"/>
    <w:qFormat/>
    <w:rsid w:val="00296F2F"/>
    <w:pPr>
      <w:numPr>
        <w:numId w:val="5"/>
      </w:numPr>
      <w:shd w:val="clear" w:color="auto" w:fill="C6D9F1" w:themeFill="text2" w:themeFillTint="33"/>
      <w:spacing w:after="0" w:line="240" w:lineRule="auto"/>
    </w:pPr>
    <w:rPr>
      <w:rFonts w:asciiTheme="minorHAnsi" w:eastAsiaTheme="minorHAnsi" w:hAnsiTheme="minorHAnsi" w:cs="Times New Roman"/>
      <w:sz w:val="20"/>
      <w:szCs w:val="20"/>
    </w:rPr>
  </w:style>
  <w:style w:type="paragraph" w:customStyle="1" w:styleId="Question">
    <w:name w:val="Question"/>
    <w:basedOn w:val="Normal"/>
    <w:qFormat/>
    <w:rsid w:val="00296F2F"/>
    <w:pPr>
      <w:spacing w:line="276" w:lineRule="auto"/>
    </w:pPr>
    <w:rPr>
      <w:rFonts w:asciiTheme="minorHAnsi" w:eastAsiaTheme="minorHAnsi" w:hAnsiTheme="minorHAnsi"/>
      <w:b/>
      <w:bCs/>
      <w:sz w:val="20"/>
    </w:rPr>
  </w:style>
  <w:style w:type="character" w:customStyle="1" w:styleId="editor-wording">
    <w:name w:val="editor-wording"/>
    <w:basedOn w:val="DefaultParagraphFont"/>
    <w:rsid w:val="00C66E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333647">
      <w:bodyDiv w:val="1"/>
      <w:marLeft w:val="0"/>
      <w:marRight w:val="0"/>
      <w:marTop w:val="0"/>
      <w:marBottom w:val="0"/>
      <w:divBdr>
        <w:top w:val="none" w:sz="0" w:space="0" w:color="auto"/>
        <w:left w:val="none" w:sz="0" w:space="0" w:color="auto"/>
        <w:bottom w:val="none" w:sz="0" w:space="0" w:color="auto"/>
        <w:right w:val="none" w:sz="0" w:space="0" w:color="auto"/>
      </w:divBdr>
    </w:div>
    <w:div w:id="138768940">
      <w:bodyDiv w:val="1"/>
      <w:marLeft w:val="0"/>
      <w:marRight w:val="0"/>
      <w:marTop w:val="0"/>
      <w:marBottom w:val="0"/>
      <w:divBdr>
        <w:top w:val="none" w:sz="0" w:space="0" w:color="auto"/>
        <w:left w:val="none" w:sz="0" w:space="0" w:color="auto"/>
        <w:bottom w:val="none" w:sz="0" w:space="0" w:color="auto"/>
        <w:right w:val="none" w:sz="0" w:space="0" w:color="auto"/>
      </w:divBdr>
    </w:div>
    <w:div w:id="202401485">
      <w:bodyDiv w:val="1"/>
      <w:marLeft w:val="0"/>
      <w:marRight w:val="0"/>
      <w:marTop w:val="0"/>
      <w:marBottom w:val="0"/>
      <w:divBdr>
        <w:top w:val="none" w:sz="0" w:space="0" w:color="auto"/>
        <w:left w:val="none" w:sz="0" w:space="0" w:color="auto"/>
        <w:bottom w:val="none" w:sz="0" w:space="0" w:color="auto"/>
        <w:right w:val="none" w:sz="0" w:space="0" w:color="auto"/>
      </w:divBdr>
    </w:div>
    <w:div w:id="687608639">
      <w:bodyDiv w:val="1"/>
      <w:marLeft w:val="0"/>
      <w:marRight w:val="0"/>
      <w:marTop w:val="0"/>
      <w:marBottom w:val="0"/>
      <w:divBdr>
        <w:top w:val="none" w:sz="0" w:space="0" w:color="auto"/>
        <w:left w:val="none" w:sz="0" w:space="0" w:color="auto"/>
        <w:bottom w:val="none" w:sz="0" w:space="0" w:color="auto"/>
        <w:right w:val="none" w:sz="0" w:space="0" w:color="auto"/>
      </w:divBdr>
    </w:div>
    <w:div w:id="729767392">
      <w:bodyDiv w:val="1"/>
      <w:marLeft w:val="0"/>
      <w:marRight w:val="0"/>
      <w:marTop w:val="0"/>
      <w:marBottom w:val="0"/>
      <w:divBdr>
        <w:top w:val="none" w:sz="0" w:space="0" w:color="auto"/>
        <w:left w:val="none" w:sz="0" w:space="0" w:color="auto"/>
        <w:bottom w:val="none" w:sz="0" w:space="0" w:color="auto"/>
        <w:right w:val="none" w:sz="0" w:space="0" w:color="auto"/>
      </w:divBdr>
    </w:div>
    <w:div w:id="761411817">
      <w:bodyDiv w:val="1"/>
      <w:marLeft w:val="0"/>
      <w:marRight w:val="0"/>
      <w:marTop w:val="0"/>
      <w:marBottom w:val="0"/>
      <w:divBdr>
        <w:top w:val="none" w:sz="0" w:space="0" w:color="auto"/>
        <w:left w:val="none" w:sz="0" w:space="0" w:color="auto"/>
        <w:bottom w:val="none" w:sz="0" w:space="0" w:color="auto"/>
        <w:right w:val="none" w:sz="0" w:space="0" w:color="auto"/>
      </w:divBdr>
    </w:div>
    <w:div w:id="826822044">
      <w:bodyDiv w:val="1"/>
      <w:marLeft w:val="0"/>
      <w:marRight w:val="0"/>
      <w:marTop w:val="0"/>
      <w:marBottom w:val="0"/>
      <w:divBdr>
        <w:top w:val="none" w:sz="0" w:space="0" w:color="auto"/>
        <w:left w:val="none" w:sz="0" w:space="0" w:color="auto"/>
        <w:bottom w:val="none" w:sz="0" w:space="0" w:color="auto"/>
        <w:right w:val="none" w:sz="0" w:space="0" w:color="auto"/>
      </w:divBdr>
    </w:div>
    <w:div w:id="968171973">
      <w:bodyDiv w:val="1"/>
      <w:marLeft w:val="0"/>
      <w:marRight w:val="0"/>
      <w:marTop w:val="0"/>
      <w:marBottom w:val="0"/>
      <w:divBdr>
        <w:top w:val="none" w:sz="0" w:space="0" w:color="auto"/>
        <w:left w:val="none" w:sz="0" w:space="0" w:color="auto"/>
        <w:bottom w:val="none" w:sz="0" w:space="0" w:color="auto"/>
        <w:right w:val="none" w:sz="0" w:space="0" w:color="auto"/>
      </w:divBdr>
    </w:div>
    <w:div w:id="1101995793">
      <w:bodyDiv w:val="1"/>
      <w:marLeft w:val="0"/>
      <w:marRight w:val="0"/>
      <w:marTop w:val="0"/>
      <w:marBottom w:val="0"/>
      <w:divBdr>
        <w:top w:val="none" w:sz="0" w:space="0" w:color="auto"/>
        <w:left w:val="none" w:sz="0" w:space="0" w:color="auto"/>
        <w:bottom w:val="none" w:sz="0" w:space="0" w:color="auto"/>
        <w:right w:val="none" w:sz="0" w:space="0" w:color="auto"/>
      </w:divBdr>
    </w:div>
    <w:div w:id="1290624404">
      <w:bodyDiv w:val="1"/>
      <w:marLeft w:val="0"/>
      <w:marRight w:val="0"/>
      <w:marTop w:val="0"/>
      <w:marBottom w:val="0"/>
      <w:divBdr>
        <w:top w:val="none" w:sz="0" w:space="0" w:color="auto"/>
        <w:left w:val="none" w:sz="0" w:space="0" w:color="auto"/>
        <w:bottom w:val="none" w:sz="0" w:space="0" w:color="auto"/>
        <w:right w:val="none" w:sz="0" w:space="0" w:color="auto"/>
      </w:divBdr>
    </w:div>
    <w:div w:id="1696737401">
      <w:bodyDiv w:val="1"/>
      <w:marLeft w:val="0"/>
      <w:marRight w:val="0"/>
      <w:marTop w:val="0"/>
      <w:marBottom w:val="0"/>
      <w:divBdr>
        <w:top w:val="none" w:sz="0" w:space="0" w:color="auto"/>
        <w:left w:val="none" w:sz="0" w:space="0" w:color="auto"/>
        <w:bottom w:val="none" w:sz="0" w:space="0" w:color="auto"/>
        <w:right w:val="none" w:sz="0" w:space="0" w:color="auto"/>
      </w:divBdr>
    </w:div>
    <w:div w:id="1864513928">
      <w:bodyDiv w:val="1"/>
      <w:marLeft w:val="0"/>
      <w:marRight w:val="0"/>
      <w:marTop w:val="0"/>
      <w:marBottom w:val="0"/>
      <w:divBdr>
        <w:top w:val="none" w:sz="0" w:space="0" w:color="auto"/>
        <w:left w:val="none" w:sz="0" w:space="0" w:color="auto"/>
        <w:bottom w:val="none" w:sz="0" w:space="0" w:color="auto"/>
        <w:right w:val="none" w:sz="0" w:space="0" w:color="auto"/>
      </w:divBdr>
    </w:div>
    <w:div w:id="1920215694">
      <w:bodyDiv w:val="1"/>
      <w:marLeft w:val="0"/>
      <w:marRight w:val="0"/>
      <w:marTop w:val="0"/>
      <w:marBottom w:val="0"/>
      <w:divBdr>
        <w:top w:val="none" w:sz="0" w:space="0" w:color="auto"/>
        <w:left w:val="none" w:sz="0" w:space="0" w:color="auto"/>
        <w:bottom w:val="none" w:sz="0" w:space="0" w:color="auto"/>
        <w:right w:val="none" w:sz="0" w:space="0" w:color="auto"/>
      </w:divBdr>
    </w:div>
    <w:div w:id="1993099720">
      <w:bodyDiv w:val="1"/>
      <w:marLeft w:val="0"/>
      <w:marRight w:val="0"/>
      <w:marTop w:val="0"/>
      <w:marBottom w:val="0"/>
      <w:divBdr>
        <w:top w:val="none" w:sz="0" w:space="0" w:color="auto"/>
        <w:left w:val="none" w:sz="0" w:space="0" w:color="auto"/>
        <w:bottom w:val="none" w:sz="0" w:space="0" w:color="auto"/>
        <w:right w:val="none" w:sz="0" w:space="0" w:color="auto"/>
      </w:divBdr>
    </w:div>
    <w:div w:id="205816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footer" Target="footer19.xml"/><Relationship Id="rId47" Type="http://schemas.openxmlformats.org/officeDocument/2006/relationships/footer" Target="footer22.xml"/><Relationship Id="rId50" Type="http://schemas.openxmlformats.org/officeDocument/2006/relationships/footer" Target="footer2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5.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8.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6.xml"/><Relationship Id="rId40" Type="http://schemas.openxmlformats.org/officeDocument/2006/relationships/footer" Target="footer17.xml"/><Relationship Id="rId45" Type="http://schemas.openxmlformats.org/officeDocument/2006/relationships/footer" Target="footer20.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5.xml"/><Relationship Id="rId49" Type="http://schemas.openxmlformats.org/officeDocument/2006/relationships/header" Target="header2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8.xml"/><Relationship Id="rId52" Type="http://schemas.openxmlformats.org/officeDocument/2006/relationships/footer" Target="footer2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header" Target="header17.xml"/><Relationship Id="rId48" Type="http://schemas.openxmlformats.org/officeDocument/2006/relationships/header" Target="header19.xml"/><Relationship Id="rId56" Type="http://schemas.microsoft.com/office/2007/relationships/stylesWithEffects" Target="stylesWithEffects.xml"/><Relationship Id="rId8" Type="http://schemas.openxmlformats.org/officeDocument/2006/relationships/header" Target="header1.xml"/><Relationship Id="rId51" Type="http://schemas.openxmlformats.org/officeDocument/2006/relationships/footer" Target="footer24.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67225-7A47-4304-B1A5-5A79987D0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14755</Words>
  <Characters>84105</Characters>
  <Application>Microsoft Office Word</Application>
  <DocSecurity>4</DocSecurity>
  <Lines>700</Lines>
  <Paragraphs>197</Paragraphs>
  <ScaleCrop>false</ScaleCrop>
  <HeadingPairs>
    <vt:vector size="2" baseType="variant">
      <vt:variant>
        <vt:lpstr>Title</vt:lpstr>
      </vt:variant>
      <vt:variant>
        <vt:i4>1</vt:i4>
      </vt:variant>
    </vt:vector>
  </HeadingPairs>
  <TitlesOfParts>
    <vt:vector size="1" baseType="lpstr">
      <vt:lpstr>Month 200X</vt:lpstr>
    </vt:vector>
  </TitlesOfParts>
  <Company>RTI International</Company>
  <LinksUpToDate>false</LinksUpToDate>
  <CharactersWithSpaces>98663</CharactersWithSpaces>
  <SharedDoc>false</SharedDoc>
  <HLinks>
    <vt:vector size="102" baseType="variant">
      <vt:variant>
        <vt:i4>3604507</vt:i4>
      </vt:variant>
      <vt:variant>
        <vt:i4>102</vt:i4>
      </vt:variant>
      <vt:variant>
        <vt:i4>0</vt:i4>
      </vt:variant>
      <vt:variant>
        <vt:i4>5</vt:i4>
      </vt:variant>
      <vt:variant>
        <vt:lpwstr>https://edsurveysstage.rti.org/bb12ft_Student/testlaunch.aspx</vt:lpwstr>
      </vt:variant>
      <vt:variant>
        <vt:lpwstr/>
      </vt:variant>
      <vt:variant>
        <vt:i4>1310768</vt:i4>
      </vt:variant>
      <vt:variant>
        <vt:i4>92</vt:i4>
      </vt:variant>
      <vt:variant>
        <vt:i4>0</vt:i4>
      </vt:variant>
      <vt:variant>
        <vt:i4>5</vt:i4>
      </vt:variant>
      <vt:variant>
        <vt:lpwstr/>
      </vt:variant>
      <vt:variant>
        <vt:lpwstr>_Toc292112190</vt:lpwstr>
      </vt:variant>
      <vt:variant>
        <vt:i4>1376304</vt:i4>
      </vt:variant>
      <vt:variant>
        <vt:i4>86</vt:i4>
      </vt:variant>
      <vt:variant>
        <vt:i4>0</vt:i4>
      </vt:variant>
      <vt:variant>
        <vt:i4>5</vt:i4>
      </vt:variant>
      <vt:variant>
        <vt:lpwstr/>
      </vt:variant>
      <vt:variant>
        <vt:lpwstr>_Toc292112180</vt:lpwstr>
      </vt:variant>
      <vt:variant>
        <vt:i4>1703984</vt:i4>
      </vt:variant>
      <vt:variant>
        <vt:i4>80</vt:i4>
      </vt:variant>
      <vt:variant>
        <vt:i4>0</vt:i4>
      </vt:variant>
      <vt:variant>
        <vt:i4>5</vt:i4>
      </vt:variant>
      <vt:variant>
        <vt:lpwstr/>
      </vt:variant>
      <vt:variant>
        <vt:lpwstr>_Toc292112170</vt:lpwstr>
      </vt:variant>
      <vt:variant>
        <vt:i4>1769520</vt:i4>
      </vt:variant>
      <vt:variant>
        <vt:i4>74</vt:i4>
      </vt:variant>
      <vt:variant>
        <vt:i4>0</vt:i4>
      </vt:variant>
      <vt:variant>
        <vt:i4>5</vt:i4>
      </vt:variant>
      <vt:variant>
        <vt:lpwstr/>
      </vt:variant>
      <vt:variant>
        <vt:lpwstr>_Toc292112169</vt:lpwstr>
      </vt:variant>
      <vt:variant>
        <vt:i4>1769520</vt:i4>
      </vt:variant>
      <vt:variant>
        <vt:i4>68</vt:i4>
      </vt:variant>
      <vt:variant>
        <vt:i4>0</vt:i4>
      </vt:variant>
      <vt:variant>
        <vt:i4>5</vt:i4>
      </vt:variant>
      <vt:variant>
        <vt:lpwstr/>
      </vt:variant>
      <vt:variant>
        <vt:lpwstr>_Toc292112168</vt:lpwstr>
      </vt:variant>
      <vt:variant>
        <vt:i4>1769520</vt:i4>
      </vt:variant>
      <vt:variant>
        <vt:i4>62</vt:i4>
      </vt:variant>
      <vt:variant>
        <vt:i4>0</vt:i4>
      </vt:variant>
      <vt:variant>
        <vt:i4>5</vt:i4>
      </vt:variant>
      <vt:variant>
        <vt:lpwstr/>
      </vt:variant>
      <vt:variant>
        <vt:lpwstr>_Toc292112167</vt:lpwstr>
      </vt:variant>
      <vt:variant>
        <vt:i4>1769520</vt:i4>
      </vt:variant>
      <vt:variant>
        <vt:i4>56</vt:i4>
      </vt:variant>
      <vt:variant>
        <vt:i4>0</vt:i4>
      </vt:variant>
      <vt:variant>
        <vt:i4>5</vt:i4>
      </vt:variant>
      <vt:variant>
        <vt:lpwstr/>
      </vt:variant>
      <vt:variant>
        <vt:lpwstr>_Toc292112166</vt:lpwstr>
      </vt:variant>
      <vt:variant>
        <vt:i4>1769520</vt:i4>
      </vt:variant>
      <vt:variant>
        <vt:i4>50</vt:i4>
      </vt:variant>
      <vt:variant>
        <vt:i4>0</vt:i4>
      </vt:variant>
      <vt:variant>
        <vt:i4>5</vt:i4>
      </vt:variant>
      <vt:variant>
        <vt:lpwstr/>
      </vt:variant>
      <vt:variant>
        <vt:lpwstr>_Toc292112165</vt:lpwstr>
      </vt:variant>
      <vt:variant>
        <vt:i4>1769520</vt:i4>
      </vt:variant>
      <vt:variant>
        <vt:i4>44</vt:i4>
      </vt:variant>
      <vt:variant>
        <vt:i4>0</vt:i4>
      </vt:variant>
      <vt:variant>
        <vt:i4>5</vt:i4>
      </vt:variant>
      <vt:variant>
        <vt:lpwstr/>
      </vt:variant>
      <vt:variant>
        <vt:lpwstr>_Toc292112164</vt:lpwstr>
      </vt:variant>
      <vt:variant>
        <vt:i4>1769520</vt:i4>
      </vt:variant>
      <vt:variant>
        <vt:i4>38</vt:i4>
      </vt:variant>
      <vt:variant>
        <vt:i4>0</vt:i4>
      </vt:variant>
      <vt:variant>
        <vt:i4>5</vt:i4>
      </vt:variant>
      <vt:variant>
        <vt:lpwstr/>
      </vt:variant>
      <vt:variant>
        <vt:lpwstr>_Toc292112163</vt:lpwstr>
      </vt:variant>
      <vt:variant>
        <vt:i4>1769520</vt:i4>
      </vt:variant>
      <vt:variant>
        <vt:i4>32</vt:i4>
      </vt:variant>
      <vt:variant>
        <vt:i4>0</vt:i4>
      </vt:variant>
      <vt:variant>
        <vt:i4>5</vt:i4>
      </vt:variant>
      <vt:variant>
        <vt:lpwstr/>
      </vt:variant>
      <vt:variant>
        <vt:lpwstr>_Toc292112162</vt:lpwstr>
      </vt:variant>
      <vt:variant>
        <vt:i4>1769520</vt:i4>
      </vt:variant>
      <vt:variant>
        <vt:i4>26</vt:i4>
      </vt:variant>
      <vt:variant>
        <vt:i4>0</vt:i4>
      </vt:variant>
      <vt:variant>
        <vt:i4>5</vt:i4>
      </vt:variant>
      <vt:variant>
        <vt:lpwstr/>
      </vt:variant>
      <vt:variant>
        <vt:lpwstr>_Toc292112161</vt:lpwstr>
      </vt:variant>
      <vt:variant>
        <vt:i4>1769520</vt:i4>
      </vt:variant>
      <vt:variant>
        <vt:i4>20</vt:i4>
      </vt:variant>
      <vt:variant>
        <vt:i4>0</vt:i4>
      </vt:variant>
      <vt:variant>
        <vt:i4>5</vt:i4>
      </vt:variant>
      <vt:variant>
        <vt:lpwstr/>
      </vt:variant>
      <vt:variant>
        <vt:lpwstr>_Toc292112160</vt:lpwstr>
      </vt:variant>
      <vt:variant>
        <vt:i4>1572912</vt:i4>
      </vt:variant>
      <vt:variant>
        <vt:i4>14</vt:i4>
      </vt:variant>
      <vt:variant>
        <vt:i4>0</vt:i4>
      </vt:variant>
      <vt:variant>
        <vt:i4>5</vt:i4>
      </vt:variant>
      <vt:variant>
        <vt:lpwstr/>
      </vt:variant>
      <vt:variant>
        <vt:lpwstr>_Toc292112159</vt:lpwstr>
      </vt:variant>
      <vt:variant>
        <vt:i4>1572912</vt:i4>
      </vt:variant>
      <vt:variant>
        <vt:i4>8</vt:i4>
      </vt:variant>
      <vt:variant>
        <vt:i4>0</vt:i4>
      </vt:variant>
      <vt:variant>
        <vt:i4>5</vt:i4>
      </vt:variant>
      <vt:variant>
        <vt:lpwstr/>
      </vt:variant>
      <vt:variant>
        <vt:lpwstr>_Toc292112158</vt:lpwstr>
      </vt:variant>
      <vt:variant>
        <vt:i4>1572912</vt:i4>
      </vt:variant>
      <vt:variant>
        <vt:i4>2</vt:i4>
      </vt:variant>
      <vt:variant>
        <vt:i4>0</vt:i4>
      </vt:variant>
      <vt:variant>
        <vt:i4>5</vt:i4>
      </vt:variant>
      <vt:variant>
        <vt:lpwstr/>
      </vt:variant>
      <vt:variant>
        <vt:lpwstr>_Toc292112157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200X</dc:title>
  <dc:creator>Charles Q. Strohm</dc:creator>
  <cp:lastModifiedBy>kathy.axt</cp:lastModifiedBy>
  <cp:revision>2</cp:revision>
  <cp:lastPrinted>2012-04-02T12:39:00Z</cp:lastPrinted>
  <dcterms:created xsi:type="dcterms:W3CDTF">2012-04-26T11:54:00Z</dcterms:created>
  <dcterms:modified xsi:type="dcterms:W3CDTF">2012-04-26T11:54:00Z</dcterms:modified>
</cp:coreProperties>
</file>