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D6" w:rsidRPr="00BA55A3" w:rsidRDefault="00EA38D6" w:rsidP="00EA38D6">
      <w:pPr>
        <w:pStyle w:val="Heading1"/>
        <w:spacing w:after="0"/>
        <w:jc w:val="left"/>
        <w:rPr>
          <w:rFonts w:ascii="Arial" w:hAnsi="Arial" w:cs="Arial"/>
          <w:b w:val="0"/>
          <w:caps w:val="0"/>
          <w:sz w:val="20"/>
          <w:szCs w:val="20"/>
        </w:rPr>
      </w:pPr>
      <w:r w:rsidRPr="00BA55A3">
        <w:rPr>
          <w:rFonts w:ascii="Arial" w:hAnsi="Arial" w:cs="Arial"/>
          <w:b w:val="0"/>
          <w:caps w:val="0"/>
          <w:noProof/>
          <w:sz w:val="20"/>
          <w:szCs w:val="20"/>
        </w:rPr>
        <w:drawing>
          <wp:anchor distT="0" distB="0" distL="114300" distR="114300" simplePos="0" relativeHeight="251982848"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Pr>
          <w:rFonts w:ascii="Arial" w:hAnsi="Arial" w:cs="Arial"/>
          <w:b w:val="0"/>
          <w:caps w:val="0"/>
          <w:sz w:val="20"/>
          <w:szCs w:val="20"/>
        </w:rPr>
        <w:t>OMB</w:t>
      </w:r>
      <w:r w:rsidR="00E728BD">
        <w:rPr>
          <w:rFonts w:ascii="Arial" w:hAnsi="Arial" w:cs="Arial"/>
          <w:b w:val="0"/>
          <w:caps w:val="0"/>
          <w:sz w:val="20"/>
          <w:szCs w:val="20"/>
        </w:rPr>
        <w:t xml:space="preserve"> </w:t>
      </w:r>
      <w:r w:rsidR="005A0C4C">
        <w:rPr>
          <w:rFonts w:ascii="Arial" w:hAnsi="Arial" w:cs="Arial"/>
          <w:b w:val="0"/>
          <w:caps w:val="0"/>
          <w:sz w:val="20"/>
          <w:szCs w:val="20"/>
        </w:rPr>
        <w:t>Control # ______________</w:t>
      </w:r>
    </w:p>
    <w:p w:rsidR="00D609C7" w:rsidRPr="00076AA5" w:rsidRDefault="00D609C7" w:rsidP="00076AA5">
      <w:pPr>
        <w:pStyle w:val="QCOVERSubline"/>
        <w:spacing w:before="1680" w:after="0"/>
        <w:rPr>
          <w:sz w:val="28"/>
        </w:rPr>
      </w:pPr>
      <w:r w:rsidRPr="00076AA5">
        <w:rPr>
          <w:noProof/>
          <w:sz w:val="28"/>
        </w:rPr>
        <w:drawing>
          <wp:anchor distT="0" distB="0" distL="114300" distR="114300" simplePos="0" relativeHeight="251743232"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9E6F2D" w:rsidRPr="00076AA5">
        <w:rPr>
          <w:sz w:val="28"/>
        </w:rPr>
        <w:t>HUD</w:t>
      </w:r>
      <w:r w:rsidR="00BA7D41" w:rsidRPr="00076AA5">
        <w:rPr>
          <w:sz w:val="28"/>
        </w:rPr>
        <w:t xml:space="preserve"> Survey:</w:t>
      </w:r>
    </w:p>
    <w:p w:rsidR="009B4F8A" w:rsidRPr="00076AA5" w:rsidRDefault="009B4F8A" w:rsidP="00BA7D41">
      <w:pPr>
        <w:pStyle w:val="QCOVERSubline"/>
        <w:spacing w:before="120" w:after="0"/>
        <w:rPr>
          <w:sz w:val="26"/>
          <w:szCs w:val="26"/>
        </w:rPr>
      </w:pPr>
      <w:r w:rsidRPr="00076AA5">
        <w:rPr>
          <w:sz w:val="26"/>
          <w:szCs w:val="26"/>
        </w:rPr>
        <w:t xml:space="preserve">Addressing the </w:t>
      </w:r>
      <w:r w:rsidR="00124D23" w:rsidRPr="00076AA5">
        <w:rPr>
          <w:sz w:val="26"/>
          <w:szCs w:val="26"/>
        </w:rPr>
        <w:t xml:space="preserve">Housing Needs of </w:t>
      </w:r>
      <w:r w:rsidR="00BA4023" w:rsidRPr="00076AA5">
        <w:rPr>
          <w:sz w:val="26"/>
          <w:szCs w:val="26"/>
        </w:rPr>
        <w:t>Youth Aging Out of Foster Care</w:t>
      </w:r>
      <w:r w:rsidRPr="00076AA5">
        <w:rPr>
          <w:sz w:val="26"/>
          <w:szCs w:val="26"/>
        </w:rPr>
        <w:t xml:space="preserve"> </w:t>
      </w:r>
    </w:p>
    <w:p w:rsidR="00D609C7" w:rsidRPr="00076AA5" w:rsidRDefault="009B4F8A" w:rsidP="00BA7D41">
      <w:pPr>
        <w:pStyle w:val="QCOVERSubline"/>
        <w:spacing w:before="120" w:after="0"/>
        <w:rPr>
          <w:sz w:val="28"/>
        </w:rPr>
      </w:pPr>
      <w:r w:rsidRPr="00076AA5">
        <w:rPr>
          <w:sz w:val="28"/>
        </w:rPr>
        <w:t>(PCWA)</w:t>
      </w:r>
    </w:p>
    <w:p w:rsidR="009E6F2D" w:rsidRPr="00076AA5" w:rsidRDefault="009E6F2D" w:rsidP="00BA7D41">
      <w:pPr>
        <w:pStyle w:val="QCOVERSubline"/>
        <w:spacing w:before="120" w:after="0"/>
        <w:rPr>
          <w:sz w:val="28"/>
        </w:rPr>
      </w:pPr>
      <w:r w:rsidRPr="00076AA5">
        <w:rPr>
          <w:sz w:val="28"/>
        </w:rPr>
        <w:t>DRAFT</w:t>
      </w:r>
    </w:p>
    <w:p w:rsidR="00773211" w:rsidRPr="00076AA5" w:rsidRDefault="00CE10B1" w:rsidP="00E728BD">
      <w:pPr>
        <w:pStyle w:val="QCoverDate"/>
        <w:tabs>
          <w:tab w:val="center" w:pos="4680"/>
          <w:tab w:val="left" w:pos="6663"/>
        </w:tabs>
        <w:spacing w:before="240" w:after="240"/>
        <w:rPr>
          <w:b w:val="0"/>
          <w:sz w:val="20"/>
          <w:szCs w:val="20"/>
        </w:rPr>
      </w:pPr>
      <w:r>
        <w:rPr>
          <w:b w:val="0"/>
          <w:sz w:val="20"/>
          <w:szCs w:val="20"/>
        </w:rPr>
        <w:t>April 16</w:t>
      </w:r>
      <w:r w:rsidR="00A47210" w:rsidRPr="00076AA5">
        <w:rPr>
          <w:b w:val="0"/>
          <w:sz w:val="20"/>
          <w:szCs w:val="20"/>
        </w:rPr>
        <w:t>, 2012</w:t>
      </w:r>
    </w:p>
    <w:p w:rsidR="00AD19F0" w:rsidRPr="00076AA5" w:rsidRDefault="00AD19F0" w:rsidP="00BA4F69">
      <w:pPr>
        <w:pStyle w:val="QCoverDate"/>
        <w:spacing w:after="0"/>
        <w:jc w:val="both"/>
        <w:rPr>
          <w:b w:val="0"/>
          <w:sz w:val="20"/>
          <w:szCs w:val="20"/>
        </w:rPr>
      </w:pPr>
      <w:r w:rsidRPr="00076AA5">
        <w:rPr>
          <w:b w:val="0"/>
          <w:sz w:val="20"/>
          <w:szCs w:val="20"/>
        </w:rPr>
        <w:t xml:space="preserve">The U.S. Department of Housing and Urban Development (HUD) is </w:t>
      </w:r>
      <w:r w:rsidR="00E6470E" w:rsidRPr="00076AA5">
        <w:rPr>
          <w:b w:val="0"/>
          <w:sz w:val="20"/>
          <w:szCs w:val="20"/>
        </w:rPr>
        <w:t xml:space="preserve">collaborating with </w:t>
      </w:r>
      <w:r w:rsidR="00EA7830" w:rsidRPr="00076AA5">
        <w:rPr>
          <w:b w:val="0"/>
          <w:sz w:val="20"/>
          <w:szCs w:val="20"/>
        </w:rPr>
        <w:t>the U.S.</w:t>
      </w:r>
      <w:r w:rsidR="00E728BD" w:rsidRPr="00076AA5">
        <w:rPr>
          <w:b w:val="0"/>
          <w:sz w:val="20"/>
          <w:szCs w:val="20"/>
        </w:rPr>
        <w:t> </w:t>
      </w:r>
      <w:r w:rsidR="00EA7830" w:rsidRPr="00076AA5">
        <w:rPr>
          <w:b w:val="0"/>
          <w:sz w:val="20"/>
          <w:szCs w:val="20"/>
        </w:rPr>
        <w:t xml:space="preserve">Department of Health and Human Services (DHHS), Office of the Assistant Secretary for Planning and Evaluation (ASPE) to </w:t>
      </w:r>
      <w:r w:rsidRPr="00076AA5">
        <w:rPr>
          <w:b w:val="0"/>
          <w:sz w:val="20"/>
          <w:szCs w:val="20"/>
        </w:rPr>
        <w:t>conduct a study on the housing needs of the nearly 30,000 youth who age out of the foster care system each year. The goal of the study is to understand the issues associated with housing for youth aging out of foster care and help develop and improve strategies for addressing them.</w:t>
      </w:r>
    </w:p>
    <w:p w:rsidR="007C57D3" w:rsidRPr="00076AA5" w:rsidRDefault="00AD19F0" w:rsidP="00E07193">
      <w:pPr>
        <w:pStyle w:val="QCoverDate"/>
        <w:spacing w:before="120" w:after="240"/>
        <w:jc w:val="both"/>
        <w:rPr>
          <w:b w:val="0"/>
          <w:sz w:val="20"/>
          <w:szCs w:val="20"/>
        </w:rPr>
      </w:pPr>
      <w:r w:rsidRPr="00076AA5">
        <w:rPr>
          <w:b w:val="0"/>
          <w:sz w:val="20"/>
          <w:szCs w:val="20"/>
        </w:rPr>
        <w:t>As part of th</w:t>
      </w:r>
      <w:r w:rsidR="0074347E" w:rsidRPr="00076AA5">
        <w:rPr>
          <w:b w:val="0"/>
          <w:sz w:val="20"/>
          <w:szCs w:val="20"/>
        </w:rPr>
        <w:t>is</w:t>
      </w:r>
      <w:r w:rsidRPr="00076AA5">
        <w:rPr>
          <w:b w:val="0"/>
          <w:sz w:val="20"/>
          <w:szCs w:val="20"/>
        </w:rPr>
        <w:t xml:space="preserve"> project, HUD </w:t>
      </w:r>
      <w:r w:rsidR="005A0C4C" w:rsidRPr="00076AA5">
        <w:rPr>
          <w:b w:val="0"/>
          <w:sz w:val="20"/>
          <w:szCs w:val="20"/>
        </w:rPr>
        <w:t xml:space="preserve">has contracted with Mathematica Policy Research to </w:t>
      </w:r>
      <w:r w:rsidRPr="00076AA5">
        <w:rPr>
          <w:b w:val="0"/>
          <w:sz w:val="20"/>
          <w:szCs w:val="20"/>
        </w:rPr>
        <w:t>conduc</w:t>
      </w:r>
      <w:r w:rsidR="005A0C4C" w:rsidRPr="00076AA5">
        <w:rPr>
          <w:b w:val="0"/>
          <w:sz w:val="20"/>
          <w:szCs w:val="20"/>
        </w:rPr>
        <w:t>t</w:t>
      </w:r>
      <w:r w:rsidRPr="00076AA5">
        <w:rPr>
          <w:b w:val="0"/>
          <w:sz w:val="20"/>
          <w:szCs w:val="20"/>
        </w:rPr>
        <w:t xml:space="preserve"> a web-based survey of </w:t>
      </w:r>
      <w:r w:rsidR="00EA7830" w:rsidRPr="00076AA5">
        <w:rPr>
          <w:b w:val="0"/>
          <w:sz w:val="20"/>
          <w:szCs w:val="20"/>
        </w:rPr>
        <w:t xml:space="preserve">public child welfare agencies (PCWAs) and their partnering </w:t>
      </w:r>
      <w:r w:rsidRPr="00076AA5">
        <w:rPr>
          <w:b w:val="0"/>
          <w:sz w:val="20"/>
          <w:szCs w:val="20"/>
        </w:rPr>
        <w:t>public housing agencies (PHAs) in communities that use Family Unification Program (FUP) vouchers</w:t>
      </w:r>
      <w:r w:rsidR="00403C39" w:rsidRPr="00076AA5">
        <w:rPr>
          <w:b w:val="0"/>
          <w:sz w:val="20"/>
          <w:szCs w:val="20"/>
        </w:rPr>
        <w:t xml:space="preserve"> to serve youth aging out of foster care. </w:t>
      </w:r>
      <w:r w:rsidR="0074347E" w:rsidRPr="00076AA5">
        <w:rPr>
          <w:b w:val="0"/>
          <w:sz w:val="20"/>
          <w:szCs w:val="20"/>
        </w:rPr>
        <w:t xml:space="preserve">The purpose of this survey is to learn how the Family Unification Program is being used to </w:t>
      </w:r>
      <w:r w:rsidR="007C57D3" w:rsidRPr="00076AA5">
        <w:rPr>
          <w:b w:val="0"/>
          <w:sz w:val="20"/>
          <w:szCs w:val="20"/>
        </w:rPr>
        <w:t>address</w:t>
      </w:r>
      <w:r w:rsidR="0074347E" w:rsidRPr="00076AA5">
        <w:rPr>
          <w:b w:val="0"/>
          <w:sz w:val="20"/>
          <w:szCs w:val="20"/>
        </w:rPr>
        <w:t xml:space="preserve"> the housing needs of youth aging out of foster care,</w:t>
      </w:r>
      <w:r w:rsidR="007C57D3" w:rsidRPr="00076AA5">
        <w:rPr>
          <w:b w:val="0"/>
          <w:sz w:val="20"/>
          <w:szCs w:val="20"/>
        </w:rPr>
        <w:t xml:space="preserve"> </w:t>
      </w:r>
      <w:r w:rsidR="0074347E" w:rsidRPr="00076AA5">
        <w:rPr>
          <w:b w:val="0"/>
          <w:sz w:val="20"/>
          <w:szCs w:val="20"/>
        </w:rPr>
        <w:t xml:space="preserve">as well as </w:t>
      </w:r>
      <w:r w:rsidR="007C57D3" w:rsidRPr="00076AA5">
        <w:rPr>
          <w:b w:val="0"/>
          <w:sz w:val="20"/>
          <w:szCs w:val="20"/>
        </w:rPr>
        <w:t xml:space="preserve">to identify </w:t>
      </w:r>
      <w:r w:rsidR="0074347E" w:rsidRPr="00076AA5">
        <w:rPr>
          <w:b w:val="0"/>
          <w:sz w:val="20"/>
          <w:szCs w:val="20"/>
        </w:rPr>
        <w:t xml:space="preserve">any unique benefits </w:t>
      </w:r>
      <w:r w:rsidR="007C57D3" w:rsidRPr="00076AA5">
        <w:rPr>
          <w:b w:val="0"/>
          <w:sz w:val="20"/>
          <w:szCs w:val="20"/>
        </w:rPr>
        <w:t>or</w:t>
      </w:r>
      <w:r w:rsidR="0074347E" w:rsidRPr="00076AA5">
        <w:rPr>
          <w:b w:val="0"/>
          <w:sz w:val="20"/>
          <w:szCs w:val="20"/>
        </w:rPr>
        <w:t xml:space="preserve"> challenges </w:t>
      </w:r>
      <w:r w:rsidR="007C57D3" w:rsidRPr="00076AA5">
        <w:rPr>
          <w:b w:val="0"/>
          <w:sz w:val="20"/>
          <w:szCs w:val="20"/>
        </w:rPr>
        <w:t>your PCWA has experienced</w:t>
      </w:r>
      <w:r w:rsidR="0074347E" w:rsidRPr="00076AA5">
        <w:rPr>
          <w:b w:val="0"/>
          <w:sz w:val="20"/>
          <w:szCs w:val="20"/>
        </w:rPr>
        <w:t xml:space="preserve"> serving this population in partnership with your local PHA. </w:t>
      </w:r>
      <w:r w:rsidR="005A0C4C" w:rsidRPr="00076AA5">
        <w:rPr>
          <w:b w:val="0"/>
          <w:sz w:val="20"/>
          <w:szCs w:val="20"/>
        </w:rPr>
        <w:t>One of y</w:t>
      </w:r>
      <w:r w:rsidR="00EA7830" w:rsidRPr="00076AA5">
        <w:rPr>
          <w:b w:val="0"/>
          <w:sz w:val="20"/>
          <w:szCs w:val="20"/>
        </w:rPr>
        <w:t>our partnering PHA</w:t>
      </w:r>
      <w:r w:rsidR="001D1A44" w:rsidRPr="00076AA5">
        <w:rPr>
          <w:b w:val="0"/>
          <w:sz w:val="20"/>
          <w:szCs w:val="20"/>
        </w:rPr>
        <w:t xml:space="preserve"> (or PHAs)</w:t>
      </w:r>
      <w:r w:rsidR="00EA7830" w:rsidRPr="00076AA5">
        <w:rPr>
          <w:b w:val="0"/>
          <w:sz w:val="20"/>
          <w:szCs w:val="20"/>
        </w:rPr>
        <w:t xml:space="preserve"> has indicated that they are currently </w:t>
      </w:r>
      <w:r w:rsidR="0074347E" w:rsidRPr="00076AA5">
        <w:rPr>
          <w:b w:val="0"/>
          <w:sz w:val="20"/>
          <w:szCs w:val="20"/>
        </w:rPr>
        <w:t xml:space="preserve">collaborating with you to administer the Family Unification Program, and specifically, to use some </w:t>
      </w:r>
      <w:r w:rsidR="00BA4023" w:rsidRPr="00076AA5">
        <w:rPr>
          <w:b w:val="0"/>
          <w:sz w:val="20"/>
          <w:szCs w:val="20"/>
        </w:rPr>
        <w:t>number</w:t>
      </w:r>
      <w:r w:rsidR="0074347E" w:rsidRPr="00076AA5">
        <w:rPr>
          <w:b w:val="0"/>
          <w:sz w:val="20"/>
          <w:szCs w:val="20"/>
        </w:rPr>
        <w:t xml:space="preserve"> of FUP vouchers to serve youth aging out of foster care. </w:t>
      </w:r>
      <w:r w:rsidR="00E07193" w:rsidRPr="00076AA5">
        <w:rPr>
          <w:b w:val="0"/>
          <w:sz w:val="20"/>
          <w:szCs w:val="20"/>
        </w:rPr>
        <w:t xml:space="preserve">In this </w:t>
      </w:r>
      <w:r w:rsidR="0074347E" w:rsidRPr="00076AA5">
        <w:rPr>
          <w:b w:val="0"/>
          <w:sz w:val="20"/>
          <w:szCs w:val="20"/>
        </w:rPr>
        <w:t xml:space="preserve">survey </w:t>
      </w:r>
      <w:r w:rsidR="00E07193" w:rsidRPr="00076AA5">
        <w:rPr>
          <w:b w:val="0"/>
          <w:sz w:val="20"/>
          <w:szCs w:val="20"/>
        </w:rPr>
        <w:t xml:space="preserve">we will </w:t>
      </w:r>
      <w:r w:rsidR="0074347E" w:rsidRPr="00076AA5">
        <w:rPr>
          <w:b w:val="0"/>
          <w:sz w:val="20"/>
          <w:szCs w:val="20"/>
        </w:rPr>
        <w:t xml:space="preserve">ask questions </w:t>
      </w:r>
      <w:r w:rsidR="00E07193" w:rsidRPr="00076AA5">
        <w:rPr>
          <w:b w:val="0"/>
          <w:sz w:val="20"/>
          <w:szCs w:val="20"/>
        </w:rPr>
        <w:t>about the c</w:t>
      </w:r>
      <w:r w:rsidR="0074347E" w:rsidRPr="00076AA5">
        <w:rPr>
          <w:b w:val="0"/>
          <w:sz w:val="20"/>
          <w:szCs w:val="20"/>
        </w:rPr>
        <w:t xml:space="preserve">hild </w:t>
      </w:r>
      <w:r w:rsidR="00E07193" w:rsidRPr="00076AA5">
        <w:rPr>
          <w:b w:val="0"/>
          <w:sz w:val="20"/>
          <w:szCs w:val="20"/>
        </w:rPr>
        <w:t>w</w:t>
      </w:r>
      <w:r w:rsidR="0074347E" w:rsidRPr="00076AA5">
        <w:rPr>
          <w:b w:val="0"/>
          <w:sz w:val="20"/>
          <w:szCs w:val="20"/>
        </w:rPr>
        <w:t xml:space="preserve">elfare </w:t>
      </w:r>
      <w:r w:rsidR="00E07193" w:rsidRPr="00076AA5">
        <w:rPr>
          <w:b w:val="0"/>
          <w:sz w:val="20"/>
          <w:szCs w:val="20"/>
        </w:rPr>
        <w:t>system in your state, your agenc</w:t>
      </w:r>
      <w:r w:rsidR="00FC236B">
        <w:rPr>
          <w:b w:val="0"/>
          <w:sz w:val="20"/>
          <w:szCs w:val="20"/>
        </w:rPr>
        <w:t>y</w:t>
      </w:r>
      <w:r w:rsidR="00E07193" w:rsidRPr="00076AA5">
        <w:rPr>
          <w:b w:val="0"/>
          <w:sz w:val="20"/>
          <w:szCs w:val="20"/>
        </w:rPr>
        <w:t xml:space="preserve"> collaboration with your </w:t>
      </w:r>
      <w:r w:rsidR="00F21C0F" w:rsidRPr="00076AA5">
        <w:rPr>
          <w:b w:val="0"/>
          <w:sz w:val="20"/>
          <w:szCs w:val="20"/>
        </w:rPr>
        <w:t>PHA</w:t>
      </w:r>
      <w:r w:rsidR="00E07193" w:rsidRPr="00076AA5">
        <w:rPr>
          <w:b w:val="0"/>
          <w:sz w:val="20"/>
          <w:szCs w:val="20"/>
        </w:rPr>
        <w:t xml:space="preserve">, how your agency identifies and refers FUP-eligible youth, housing options for youth aging out of foster care, your experiences using FUP vouchers, and your perspectives on practice and policy. </w:t>
      </w:r>
      <w:r w:rsidR="00F21C0F" w:rsidRPr="00076AA5">
        <w:rPr>
          <w:b w:val="0"/>
          <w:sz w:val="20"/>
          <w:szCs w:val="20"/>
        </w:rPr>
        <w:t xml:space="preserve"> </w:t>
      </w:r>
    </w:p>
    <w:p w:rsidR="00FF2118" w:rsidRPr="00076AA5" w:rsidRDefault="00403C39" w:rsidP="00E728BD">
      <w:pPr>
        <w:pStyle w:val="NormalSScontinued"/>
        <w:spacing w:before="240"/>
        <w:rPr>
          <w:rFonts w:ascii="Arial" w:hAnsi="Arial" w:cs="Arial"/>
          <w:b/>
          <w:i/>
          <w:sz w:val="20"/>
          <w:szCs w:val="20"/>
        </w:rPr>
      </w:pPr>
      <w:r w:rsidRPr="00076AA5">
        <w:rPr>
          <w:rFonts w:ascii="Arial" w:hAnsi="Arial" w:cs="Arial"/>
          <w:b/>
          <w:i/>
          <w:sz w:val="20"/>
          <w:szCs w:val="20"/>
        </w:rPr>
        <w:t xml:space="preserve">If your agency has contracted </w:t>
      </w:r>
      <w:r w:rsidR="00C82CF1" w:rsidRPr="00076AA5">
        <w:rPr>
          <w:rFonts w:ascii="Arial" w:hAnsi="Arial" w:cs="Arial"/>
          <w:b/>
          <w:i/>
          <w:sz w:val="20"/>
          <w:szCs w:val="20"/>
        </w:rPr>
        <w:t xml:space="preserve">with a separate </w:t>
      </w:r>
      <w:r w:rsidR="00FF2118" w:rsidRPr="00076AA5">
        <w:rPr>
          <w:rFonts w:ascii="Arial" w:hAnsi="Arial" w:cs="Arial"/>
          <w:b/>
          <w:i/>
          <w:sz w:val="20"/>
          <w:szCs w:val="20"/>
        </w:rPr>
        <w:t>organization</w:t>
      </w:r>
      <w:r w:rsidR="00C82CF1" w:rsidRPr="00076AA5">
        <w:rPr>
          <w:rFonts w:ascii="Arial" w:hAnsi="Arial" w:cs="Arial"/>
          <w:b/>
          <w:i/>
          <w:sz w:val="20"/>
          <w:szCs w:val="20"/>
        </w:rPr>
        <w:t xml:space="preserve"> to </w:t>
      </w:r>
      <w:r w:rsidR="00FF2118" w:rsidRPr="00076AA5">
        <w:rPr>
          <w:rFonts w:ascii="Arial" w:hAnsi="Arial" w:cs="Arial"/>
          <w:b/>
          <w:i/>
          <w:sz w:val="20"/>
          <w:szCs w:val="20"/>
        </w:rPr>
        <w:t xml:space="preserve">operate FUP for youth or to </w:t>
      </w:r>
      <w:r w:rsidR="00C82CF1" w:rsidRPr="00076AA5">
        <w:rPr>
          <w:rFonts w:ascii="Arial" w:hAnsi="Arial" w:cs="Arial"/>
          <w:b/>
          <w:i/>
          <w:sz w:val="20"/>
          <w:szCs w:val="20"/>
        </w:rPr>
        <w:t xml:space="preserve">provide </w:t>
      </w:r>
      <w:r w:rsidR="00FF2118" w:rsidRPr="00076AA5">
        <w:rPr>
          <w:rFonts w:ascii="Arial" w:hAnsi="Arial" w:cs="Arial"/>
          <w:b/>
          <w:i/>
          <w:sz w:val="20"/>
          <w:szCs w:val="20"/>
        </w:rPr>
        <w:t xml:space="preserve">supportive </w:t>
      </w:r>
      <w:r w:rsidR="00C82CF1" w:rsidRPr="00076AA5">
        <w:rPr>
          <w:rFonts w:ascii="Arial" w:hAnsi="Arial" w:cs="Arial"/>
          <w:b/>
          <w:i/>
          <w:sz w:val="20"/>
          <w:szCs w:val="20"/>
        </w:rPr>
        <w:t>services to FUP-eligible youth,</w:t>
      </w:r>
      <w:r w:rsidRPr="00076AA5">
        <w:rPr>
          <w:rFonts w:ascii="Arial" w:hAnsi="Arial" w:cs="Arial"/>
          <w:b/>
          <w:i/>
          <w:sz w:val="20"/>
          <w:szCs w:val="20"/>
        </w:rPr>
        <w:t xml:space="preserve"> please note that some questions may be better addressed by that contractor. You may wish to ask your contractor to complete those sections (you may share your log-in information if you wish) or provide you with the relevant information.</w:t>
      </w:r>
    </w:p>
    <w:p w:rsidR="00403C39" w:rsidRPr="00076AA5" w:rsidRDefault="000F4AB6" w:rsidP="00E728BD">
      <w:pPr>
        <w:pStyle w:val="NormalSScontinued"/>
        <w:spacing w:before="120"/>
        <w:rPr>
          <w:rFonts w:ascii="Arial" w:hAnsi="Arial" w:cs="Arial"/>
          <w:b/>
          <w:i/>
          <w:sz w:val="20"/>
          <w:szCs w:val="20"/>
        </w:rPr>
      </w:pPr>
      <w:r w:rsidRPr="00076AA5">
        <w:rPr>
          <w:rFonts w:ascii="Arial" w:hAnsi="Arial" w:cs="Arial"/>
          <w:b/>
          <w:i/>
          <w:sz w:val="20"/>
          <w:szCs w:val="20"/>
        </w:rPr>
        <w:t xml:space="preserve">It is </w:t>
      </w:r>
      <w:r w:rsidR="00FF2118" w:rsidRPr="00076AA5">
        <w:rPr>
          <w:rFonts w:ascii="Arial" w:hAnsi="Arial" w:cs="Arial"/>
          <w:b/>
          <w:i/>
          <w:sz w:val="20"/>
          <w:szCs w:val="20"/>
        </w:rPr>
        <w:t xml:space="preserve">possible that your agency may work with multiple PHAs </w:t>
      </w:r>
      <w:r w:rsidR="0037670A" w:rsidRPr="00076AA5">
        <w:rPr>
          <w:rFonts w:ascii="Arial" w:hAnsi="Arial" w:cs="Arial"/>
          <w:b/>
          <w:i/>
          <w:sz w:val="20"/>
          <w:szCs w:val="20"/>
        </w:rPr>
        <w:t xml:space="preserve">to administer </w:t>
      </w:r>
      <w:r w:rsidR="00FF2118" w:rsidRPr="00076AA5">
        <w:rPr>
          <w:rFonts w:ascii="Arial" w:hAnsi="Arial" w:cs="Arial"/>
          <w:b/>
          <w:i/>
          <w:sz w:val="20"/>
          <w:szCs w:val="20"/>
        </w:rPr>
        <w:t>FUP</w:t>
      </w:r>
      <w:r w:rsidR="0037670A" w:rsidRPr="00076AA5">
        <w:rPr>
          <w:rFonts w:ascii="Arial" w:hAnsi="Arial" w:cs="Arial"/>
          <w:b/>
          <w:i/>
          <w:sz w:val="20"/>
          <w:szCs w:val="20"/>
        </w:rPr>
        <w:t xml:space="preserve"> vouchers</w:t>
      </w:r>
      <w:r w:rsidR="00FF2118" w:rsidRPr="00076AA5">
        <w:rPr>
          <w:rFonts w:ascii="Arial" w:hAnsi="Arial" w:cs="Arial"/>
          <w:b/>
          <w:i/>
          <w:sz w:val="20"/>
          <w:szCs w:val="20"/>
        </w:rPr>
        <w:t xml:space="preserve">. If this is the case, we ask you to complete the survey </w:t>
      </w:r>
      <w:r w:rsidR="0037670A" w:rsidRPr="00076AA5">
        <w:rPr>
          <w:rFonts w:ascii="Arial" w:hAnsi="Arial" w:cs="Arial"/>
          <w:b/>
          <w:i/>
          <w:sz w:val="20"/>
          <w:szCs w:val="20"/>
        </w:rPr>
        <w:t xml:space="preserve">focusing on </w:t>
      </w:r>
      <w:r w:rsidR="00124D23" w:rsidRPr="00076AA5">
        <w:rPr>
          <w:rFonts w:ascii="Arial" w:hAnsi="Arial" w:cs="Arial"/>
          <w:b/>
          <w:i/>
          <w:sz w:val="20"/>
          <w:szCs w:val="20"/>
        </w:rPr>
        <w:t xml:space="preserve">the PHA </w:t>
      </w:r>
      <w:r w:rsidR="005044F1" w:rsidRPr="00076AA5">
        <w:rPr>
          <w:rFonts w:ascii="Arial" w:hAnsi="Arial" w:cs="Arial"/>
          <w:b/>
          <w:i/>
          <w:sz w:val="20"/>
          <w:szCs w:val="20"/>
        </w:rPr>
        <w:t>to whom you have referred the most foster yo</w:t>
      </w:r>
      <w:r w:rsidR="00E728BD" w:rsidRPr="00076AA5">
        <w:rPr>
          <w:rFonts w:ascii="Arial" w:hAnsi="Arial" w:cs="Arial"/>
          <w:b/>
          <w:i/>
          <w:sz w:val="20"/>
          <w:szCs w:val="20"/>
        </w:rPr>
        <w:t>uth during the past 18 months.</w:t>
      </w:r>
    </w:p>
    <w:p w:rsidR="00C82CF1" w:rsidRPr="00076AA5" w:rsidRDefault="00C82CF1" w:rsidP="00E728BD">
      <w:pPr>
        <w:pStyle w:val="QCoverDate"/>
        <w:spacing w:before="120" w:after="0"/>
        <w:jc w:val="both"/>
        <w:rPr>
          <w:b w:val="0"/>
          <w:sz w:val="20"/>
          <w:szCs w:val="20"/>
        </w:rPr>
      </w:pPr>
      <w:r w:rsidRPr="00076AA5">
        <w:rPr>
          <w:b w:val="0"/>
          <w:sz w:val="20"/>
          <w:szCs w:val="20"/>
        </w:rPr>
        <w:t>This survey should take about 30 minutes to complete. If you cannot complete the survey in one sitting, you may save your place in the survey and finish it at a later time. Please note, however, that we need to have all responses by _________________.</w:t>
      </w:r>
    </w:p>
    <w:p w:rsidR="00BA55A3" w:rsidRPr="00076AA5" w:rsidRDefault="00AD19F0" w:rsidP="00E728BD">
      <w:pPr>
        <w:pStyle w:val="QCoverDate"/>
        <w:spacing w:before="120" w:after="0"/>
        <w:jc w:val="both"/>
        <w:rPr>
          <w:b w:val="0"/>
          <w:sz w:val="20"/>
          <w:szCs w:val="20"/>
        </w:rPr>
      </w:pPr>
      <w:r w:rsidRPr="00076AA5">
        <w:rPr>
          <w:b w:val="0"/>
          <w:sz w:val="20"/>
          <w:szCs w:val="20"/>
        </w:rPr>
        <w:t>Thank you in advance for responding to this survey. Your responses will help</w:t>
      </w:r>
      <w:r w:rsidR="00BB272C" w:rsidRPr="00076AA5">
        <w:rPr>
          <w:b w:val="0"/>
          <w:sz w:val="20"/>
          <w:szCs w:val="20"/>
        </w:rPr>
        <w:t xml:space="preserve"> </w:t>
      </w:r>
      <w:r w:rsidR="00766095">
        <w:rPr>
          <w:b w:val="0"/>
          <w:sz w:val="20"/>
          <w:szCs w:val="20"/>
        </w:rPr>
        <w:t>the U</w:t>
      </w:r>
      <w:r w:rsidR="00766095" w:rsidRPr="007408F2">
        <w:rPr>
          <w:b w:val="0"/>
          <w:sz w:val="20"/>
          <w:szCs w:val="20"/>
        </w:rPr>
        <w:t>.S. Department of Housing and Urban Development</w:t>
      </w:r>
      <w:r w:rsidR="00766095" w:rsidRPr="00076AA5">
        <w:rPr>
          <w:b w:val="0"/>
          <w:sz w:val="20"/>
          <w:szCs w:val="20"/>
        </w:rPr>
        <w:t xml:space="preserve"> </w:t>
      </w:r>
      <w:r w:rsidR="0037670A" w:rsidRPr="00076AA5">
        <w:rPr>
          <w:b w:val="0"/>
          <w:sz w:val="20"/>
          <w:szCs w:val="20"/>
        </w:rPr>
        <w:t xml:space="preserve">and </w:t>
      </w:r>
      <w:r w:rsidR="00766095" w:rsidRPr="00076AA5">
        <w:rPr>
          <w:b w:val="0"/>
          <w:sz w:val="20"/>
          <w:szCs w:val="20"/>
        </w:rPr>
        <w:t xml:space="preserve">U.S. Department of Health and Human Services </w:t>
      </w:r>
      <w:r w:rsidRPr="00076AA5">
        <w:rPr>
          <w:b w:val="0"/>
          <w:sz w:val="20"/>
          <w:szCs w:val="20"/>
        </w:rPr>
        <w:t>better understand how communities are serving the housing needs of foster youth aging out of care.</w:t>
      </w:r>
    </w:p>
    <w:p w:rsidR="00E07193" w:rsidRPr="00076AA5" w:rsidRDefault="00E07193" w:rsidP="00E728BD">
      <w:pPr>
        <w:pStyle w:val="QCoverDate"/>
        <w:spacing w:before="120" w:after="0"/>
        <w:jc w:val="both"/>
        <w:rPr>
          <w:b w:val="0"/>
          <w:i w:val="0"/>
          <w:sz w:val="20"/>
          <w:szCs w:val="20"/>
        </w:rPr>
      </w:pPr>
    </w:p>
    <w:p w:rsidR="00E07193" w:rsidRPr="00AA4C5D" w:rsidRDefault="00E07193" w:rsidP="00E07193">
      <w:pPr>
        <w:tabs>
          <w:tab w:val="clear" w:pos="432"/>
        </w:tabs>
        <w:spacing w:line="240" w:lineRule="auto"/>
        <w:ind w:firstLine="0"/>
        <w:jc w:val="left"/>
        <w:rPr>
          <w:rFonts w:ascii="Arial" w:hAnsi="Arial" w:cs="Arial"/>
          <w:i/>
          <w:sz w:val="20"/>
          <w:szCs w:val="20"/>
        </w:rPr>
        <w:sectPr w:rsidR="00E07193" w:rsidRPr="00AA4C5D" w:rsidSect="007A648C">
          <w:headerReference w:type="default" r:id="rId10"/>
          <w:footerReference w:type="default" r:id="rId11"/>
          <w:endnotePr>
            <w:numFmt w:val="decimal"/>
          </w:endnotePr>
          <w:pgSz w:w="12240" w:h="15840" w:code="1"/>
          <w:pgMar w:top="1440" w:right="1440" w:bottom="576" w:left="1440" w:header="720" w:footer="576" w:gutter="0"/>
          <w:pgBorders w:offsetFrom="page">
            <w:top w:val="single" w:sz="4" w:space="24" w:color="auto"/>
            <w:left w:val="single" w:sz="4" w:space="24" w:color="auto"/>
            <w:bottom w:val="single" w:sz="4" w:space="24" w:color="auto"/>
            <w:right w:val="single" w:sz="4" w:space="24" w:color="auto"/>
          </w:pgBorders>
          <w:cols w:space="720"/>
          <w:docGrid w:linePitch="150"/>
        </w:sectPr>
      </w:pPr>
      <w:r w:rsidRPr="00076AA5">
        <w:rPr>
          <w:rFonts w:ascii="Arial" w:hAnsi="Arial" w:cs="Arial"/>
          <w:i/>
          <w:sz w:val="20"/>
          <w:szCs w:val="20"/>
        </w:rPr>
        <w:t>Please contact Debra Wright, (202) 554-7576 or dwright@mathematica-mpr.com, at Mathematica Policy Research with any questions about the survey.</w:t>
      </w:r>
      <w:r w:rsidRPr="00AA4C5D">
        <w:rPr>
          <w:rFonts w:ascii="Arial" w:hAnsi="Arial" w:cs="Arial"/>
          <w:i/>
          <w:sz w:val="20"/>
          <w:szCs w:val="20"/>
        </w:rPr>
        <w:t xml:space="preserve"> </w:t>
      </w:r>
    </w:p>
    <w:p w:rsidR="009E6F2D" w:rsidRPr="009C20A1" w:rsidRDefault="00EC0024" w:rsidP="009C20A1">
      <w:pPr>
        <w:spacing w:line="240" w:lineRule="auto"/>
        <w:ind w:firstLine="0"/>
        <w:jc w:val="left"/>
        <w:rPr>
          <w:rFonts w:ascii="Arial" w:hAnsi="Arial" w:cs="Arial"/>
          <w:sz w:val="20"/>
          <w:szCs w:val="20"/>
        </w:rPr>
      </w:pPr>
      <w:r w:rsidRPr="00EC0024">
        <w:rPr>
          <w:noProof/>
        </w:rPr>
        <w:lastRenderedPageBreak/>
        <w:pict>
          <v:group id="Group 20" o:spid="_x0000_s1032" style="position:absolute;margin-left:-42.8pt;margin-top:-23.2pt;width:552.75pt;height:33.1pt;z-index:251744256"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">
            <v:group id="Group 21"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202" coordsize="21600,21600" o:spt="202" path="m,l,21600r21600,l21600,xe">
                <v:stroke joinstyle="miter"/>
                <v:path gradientshapeok="t" o:connecttype="rect"/>
              </v:shapetype>
              <v:shape id="Text Box 22" o:spid="_x0000_s103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style="mso-next-textbox:#Text Box 22" inset="0,,0">
                  <w:txbxContent>
                    <w:p w:rsidR="007A648C" w:rsidRPr="00186A19" w:rsidRDefault="007A648C" w:rsidP="00BA4F69">
                      <w:pPr>
                        <w:tabs>
                          <w:tab w:val="clear" w:pos="432"/>
                        </w:tabs>
                        <w:spacing w:before="120" w:line="240" w:lineRule="auto"/>
                        <w:ind w:firstLine="0"/>
                        <w:jc w:val="center"/>
                        <w:rPr>
                          <w:rFonts w:ascii="Arial" w:hAnsi="Arial" w:cs="Arial"/>
                          <w:sz w:val="20"/>
                          <w:szCs w:val="20"/>
                        </w:rPr>
                      </w:pPr>
                      <w:r w:rsidRPr="00186A19">
                        <w:rPr>
                          <w:rFonts w:ascii="Arial" w:hAnsi="Arial" w:cs="Arial"/>
                          <w:b/>
                          <w:sz w:val="20"/>
                          <w:szCs w:val="20"/>
                        </w:rPr>
                        <w:t>A. CONTACT AND SCREENER</w:t>
                      </w:r>
                    </w:p>
                  </w:txbxContent>
                </v:textbox>
              </v:shape>
              <v:line id="Line 23"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4"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5" o:spid="_x0000_s103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w:pict>
      </w:r>
    </w:p>
    <w:p w:rsidR="009E6F2D" w:rsidRPr="00186A19" w:rsidRDefault="009E6F2D" w:rsidP="0028789E">
      <w:pPr>
        <w:pStyle w:val="QUESTIONTEXT"/>
        <w:spacing w:before="360"/>
      </w:pPr>
      <w:r w:rsidRPr="00186A19">
        <w:t>I</w:t>
      </w:r>
      <w:r w:rsidR="00A52184" w:rsidRPr="00186A19">
        <w:t>.</w:t>
      </w:r>
      <w:r w:rsidR="00A52184" w:rsidRPr="00186A19">
        <w:tab/>
      </w:r>
      <w:r w:rsidRPr="00186A19">
        <w:t>BACKGROUND INFORMATION</w:t>
      </w:r>
      <w:r w:rsidR="00C066B2" w:rsidRPr="00186A19">
        <w:t xml:space="preserve"> (</w:t>
      </w:r>
      <w:r w:rsidR="00C066B2" w:rsidRPr="00186A19">
        <w:rPr>
          <w:u w:val="single"/>
        </w:rPr>
        <w:t xml:space="preserve">FOR </w:t>
      </w:r>
      <w:r w:rsidR="00A47210" w:rsidRPr="00186A19">
        <w:rPr>
          <w:u w:val="single"/>
        </w:rPr>
        <w:t>PCWA</w:t>
      </w:r>
      <w:r w:rsidR="00C066B2" w:rsidRPr="00186A19">
        <w:rPr>
          <w:u w:val="single"/>
        </w:rPr>
        <w:t xml:space="preserve"> RESPONDENT</w:t>
      </w:r>
      <w:r w:rsidR="00C066B2" w:rsidRPr="00186A19">
        <w:t>)</w:t>
      </w:r>
    </w:p>
    <w:p w:rsidR="00193DFB" w:rsidRPr="00B23330" w:rsidRDefault="00193DFB" w:rsidP="00193DFB">
      <w:pPr>
        <w:pStyle w:val="QUESTIONTEXT"/>
      </w:pPr>
      <w:r w:rsidRPr="00B23330">
        <w:t>1.</w:t>
      </w:r>
      <w:r w:rsidRPr="00B23330">
        <w:tab/>
      </w:r>
      <w:r w:rsidR="00A47210">
        <w:t>Public Child Welfare</w:t>
      </w:r>
      <w:r w:rsidRPr="00B23330">
        <w:t xml:space="preserve"> Agency (P</w:t>
      </w:r>
      <w:r w:rsidR="00A47210">
        <w:t>CW</w:t>
      </w:r>
      <w:r w:rsidRPr="00B23330">
        <w:t xml:space="preserve">A) Name </w:t>
      </w:r>
      <w:r w:rsidRPr="00B23330">
        <w:rPr>
          <w:color w:val="FF0000"/>
        </w:rPr>
        <w:t>[</w:t>
      </w:r>
      <w:r w:rsidR="00C066B2" w:rsidRPr="00B23330">
        <w:rPr>
          <w:color w:val="FF0000"/>
        </w:rPr>
        <w:t xml:space="preserve">DATA PRE-POPULATED BY </w:t>
      </w:r>
      <w:r w:rsidR="00A47210">
        <w:rPr>
          <w:color w:val="FF0000"/>
        </w:rPr>
        <w:t>MPR</w:t>
      </w:r>
      <w:r w:rsidR="00C066B2" w:rsidRPr="00B23330">
        <w:rPr>
          <w:color w:val="FF0000"/>
        </w:rPr>
        <w:t>]</w:t>
      </w:r>
    </w:p>
    <w:p w:rsidR="00193DFB" w:rsidRPr="00B23330" w:rsidRDefault="00A47210" w:rsidP="00193DFB">
      <w:pPr>
        <w:pStyle w:val="QUESTIONTEXT"/>
      </w:pPr>
      <w:r>
        <w:t>2</w:t>
      </w:r>
      <w:r w:rsidR="00193DFB" w:rsidRPr="00B23330">
        <w:t>.</w:t>
      </w:r>
      <w:r w:rsidR="00193DFB" w:rsidRPr="00B23330">
        <w:tab/>
      </w:r>
      <w:r w:rsidR="00D86A7E">
        <w:t xml:space="preserve">So that we </w:t>
      </w:r>
      <w:r w:rsidR="00842581">
        <w:t>know who in [</w:t>
      </w:r>
      <w:r w:rsidR="00115BF9">
        <w:t xml:space="preserve">FILL WITH </w:t>
      </w:r>
      <w:r w:rsidR="00842581">
        <w:t>Q1] is responding to this survey, please pr</w:t>
      </w:r>
      <w:r w:rsidR="005B663B">
        <w:t>ovide your contact information:</w:t>
      </w:r>
    </w:p>
    <w:p w:rsidR="008D7BBD" w:rsidRPr="00B23330" w:rsidRDefault="00EC0024" w:rsidP="008D7BBD">
      <w:pPr>
        <w:pStyle w:val="QUESTIONTEXT"/>
      </w:pPr>
      <w:r>
        <w:rPr>
          <w:noProof/>
        </w:rPr>
        <w:pict>
          <v:rect id="Rectangle 26" o:spid="_x0000_s1038" style="position:absolute;left:0;text-align:left;margin-left:111.9pt;margin-top:9.75pt;width:159.15pt;height:17.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"/>
        </w:pict>
      </w:r>
      <w:r w:rsidR="00EF6403" w:rsidRPr="00B23330">
        <w:tab/>
      </w:r>
      <w:r w:rsidR="009E6F2D" w:rsidRPr="00B23330">
        <w:t>Name</w:t>
      </w:r>
    </w:p>
    <w:p w:rsidR="009E6F2D" w:rsidRPr="00B23330" w:rsidRDefault="00EC0024" w:rsidP="008D7BBD">
      <w:pPr>
        <w:pStyle w:val="QUESTIONTEXT"/>
        <w:spacing w:before="360"/>
      </w:pPr>
      <w:r>
        <w:rPr>
          <w:noProof/>
        </w:rPr>
        <w:pict>
          <v:rect id="Rectangle 29" o:spid="_x0000_s1041" style="position:absolute;left:0;text-align:left;margin-left:111.9pt;margin-top:12.2pt;width:159.15pt;height:17.5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"/>
        </w:pict>
      </w:r>
      <w:r w:rsidR="008D7BBD" w:rsidRPr="00B23330">
        <w:tab/>
      </w:r>
      <w:r w:rsidR="009E6F2D" w:rsidRPr="00B23330">
        <w:t>Position</w:t>
      </w:r>
    </w:p>
    <w:p w:rsidR="009E6F2D" w:rsidRPr="00B23330" w:rsidRDefault="00EC0024" w:rsidP="008D7BBD">
      <w:pPr>
        <w:pStyle w:val="QUESTIONTEXT"/>
        <w:spacing w:before="360"/>
      </w:pPr>
      <w:r>
        <w:rPr>
          <w:noProof/>
        </w:rPr>
        <w:pict>
          <v:rect id="Rectangle 28" o:spid="_x0000_s1040" style="position:absolute;left:0;text-align:left;margin-left:111.9pt;margin-top:9.65pt;width:159.15pt;height:17.5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w:r>
      <w:r w:rsidR="008D7BBD" w:rsidRPr="00B23330">
        <w:tab/>
      </w:r>
      <w:r w:rsidR="009E6F2D" w:rsidRPr="00B23330">
        <w:t>Phone Number</w:t>
      </w:r>
    </w:p>
    <w:p w:rsidR="009E6F2D" w:rsidRPr="00B23330" w:rsidRDefault="00EC0024" w:rsidP="008D7BBD">
      <w:pPr>
        <w:pStyle w:val="QUESTIONTEXT"/>
        <w:spacing w:before="360"/>
      </w:pPr>
      <w:r>
        <w:rPr>
          <w:noProof/>
        </w:rPr>
        <w:pict>
          <v:rect id="Rectangle 27" o:spid="_x0000_s1039" style="position:absolute;left:0;text-align:left;margin-left:111.9pt;margin-top:10.75pt;width:159.15pt;height:17.55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"/>
        </w:pict>
      </w:r>
      <w:r w:rsidR="00EF6403" w:rsidRPr="00B23330">
        <w:tab/>
      </w:r>
      <w:r w:rsidR="009E6F2D" w:rsidRPr="00B23330">
        <w:t>Email</w:t>
      </w:r>
    </w:p>
    <w:p w:rsidR="009E6F2D" w:rsidRPr="00B23330" w:rsidRDefault="007D2178" w:rsidP="003331D6">
      <w:pPr>
        <w:pStyle w:val="QUESTIONTEXT"/>
      </w:pPr>
      <w:r>
        <w:t>3</w:t>
      </w:r>
      <w:r w:rsidR="008D7BBD" w:rsidRPr="00B23330">
        <w:t>.</w:t>
      </w:r>
      <w:r w:rsidR="008D7BBD" w:rsidRPr="00B23330">
        <w:tab/>
      </w:r>
      <w:r w:rsidR="009E6F2D" w:rsidRPr="00B23330">
        <w:t>How long have you been employed by [</w:t>
      </w:r>
      <w:r w:rsidR="00115BF9" w:rsidRPr="00B23330">
        <w:t xml:space="preserve">FILL WITH </w:t>
      </w:r>
      <w:r w:rsidR="009E6F2D" w:rsidRPr="00B23330">
        <w:t>Q1]</w:t>
      </w:r>
      <w:r w:rsidR="004141E6">
        <w:t xml:space="preserve"> (in any position or title)</w:t>
      </w:r>
      <w:r w:rsidR="009E6F2D" w:rsidRPr="00B23330">
        <w:t>?</w:t>
      </w:r>
    </w:p>
    <w:p w:rsidR="008D7BBD" w:rsidRPr="00B23330" w:rsidRDefault="00EC0024" w:rsidP="00693F5F">
      <w:pPr>
        <w:pStyle w:val="BoxResponse"/>
      </w:pPr>
      <w:r>
        <w:rPr>
          <w:noProof/>
        </w:rPr>
      </w:r>
      <w:r>
        <w:rPr>
          <w:noProof/>
        </w:rPr>
        <w:pict>
          <v:rect id="Rectangle 83" o:spid="_x0000_s1083" style="width:159.1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IIg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">
            <w10:wrap type="none"/>
            <w10:anchorlock/>
          </v:rect>
        </w:pict>
      </w:r>
    </w:p>
    <w:p w:rsidR="00DA2A82" w:rsidRDefault="00DD0F7E" w:rsidP="00BA4F69">
      <w:pPr>
        <w:pStyle w:val="QUESTIONTEXT"/>
      </w:pPr>
      <w:r>
        <w:t>4</w:t>
      </w:r>
      <w:r w:rsidR="00DA2A82">
        <w:t>.</w:t>
      </w:r>
      <w:r w:rsidR="00340883">
        <w:tab/>
      </w:r>
      <w:r w:rsidR="00DA2A82" w:rsidRPr="00574496">
        <w:t>How would you describe your state's child welfare system? Is it state supervised and state-administered, state supervised and county administered, or something else?</w:t>
      </w:r>
    </w:p>
    <w:p w:rsidR="00D86A7E" w:rsidRPr="00340883" w:rsidRDefault="00340883" w:rsidP="00BA4F69">
      <w:pPr>
        <w:pStyle w:val="SELECTONEMARKALL"/>
        <w:rPr>
          <w:b w:val="0"/>
        </w:rPr>
      </w:pPr>
      <w:r w:rsidRPr="00340883">
        <w:rPr>
          <w:b w:val="0"/>
          <w:i/>
        </w:rPr>
        <w:t>Select one only</w:t>
      </w:r>
    </w:p>
    <w:p w:rsidR="00DA2A82" w:rsidRPr="00574496" w:rsidRDefault="00340883" w:rsidP="00BA4F69">
      <w:pPr>
        <w:pStyle w:val="RESPONSE"/>
      </w:pPr>
      <w:r w:rsidRPr="00B23330">
        <w:sym w:font="Wingdings" w:char="F06D"/>
      </w:r>
      <w:r>
        <w:tab/>
      </w:r>
      <w:r w:rsidR="00DA2A82" w:rsidRPr="00574496">
        <w:t>State supervised and state-administered</w:t>
      </w:r>
      <w:r w:rsidR="001F1A56">
        <w:tab/>
      </w:r>
      <w:r w:rsidR="001F1A56" w:rsidRPr="00B23330">
        <w:t>1</w:t>
      </w:r>
    </w:p>
    <w:p w:rsidR="00DA2A82" w:rsidRPr="00574496" w:rsidRDefault="00340883" w:rsidP="00BA4F69">
      <w:pPr>
        <w:pStyle w:val="RESPONSE"/>
      </w:pPr>
      <w:r w:rsidRPr="00B23330">
        <w:sym w:font="Wingdings" w:char="F06D"/>
      </w:r>
      <w:r>
        <w:tab/>
      </w:r>
      <w:r w:rsidR="00DA2A82" w:rsidRPr="00574496">
        <w:t>State supervised and county-administered</w:t>
      </w:r>
      <w:r w:rsidR="001F1A56">
        <w:tab/>
        <w:t>2</w:t>
      </w:r>
    </w:p>
    <w:p w:rsidR="00DA2A82" w:rsidRDefault="00340883" w:rsidP="00BA4F69">
      <w:pPr>
        <w:pStyle w:val="RESPONSE"/>
      </w:pPr>
      <w:r w:rsidRPr="00B23330">
        <w:sym w:font="Wingdings" w:char="F06D"/>
      </w:r>
      <w:r>
        <w:tab/>
      </w:r>
      <w:r w:rsidR="00DA2A82" w:rsidRPr="00574496">
        <w:t>Something else (</w:t>
      </w:r>
      <w:r w:rsidRPr="00574496">
        <w:t>SPECIFY</w:t>
      </w:r>
      <w:r>
        <w:t>)</w:t>
      </w:r>
      <w:r w:rsidR="001F1A56">
        <w:tab/>
        <w:t>3</w:t>
      </w:r>
    </w:p>
    <w:p w:rsidR="00D12E27" w:rsidRPr="00D12E27" w:rsidRDefault="00EC0024" w:rsidP="00D12E27">
      <w:pPr>
        <w:pStyle w:val="RESPONSE"/>
      </w:pPr>
      <w:r>
        <w:pict>
          <v:rect id="Rectangle 96" o:spid="_x0000_s1043" style="position:absolute;left:0;text-align:left;margin-left:74.6pt;margin-top:5.8pt;width:329.05pt;height:14.4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"/>
        </w:pict>
      </w:r>
      <w:r w:rsidR="00D12E27" w:rsidRPr="00D12E27">
        <w:t>Specify</w:t>
      </w:r>
    </w:p>
    <w:p w:rsidR="00542013" w:rsidRDefault="00542013">
      <w:pPr>
        <w:tabs>
          <w:tab w:val="clear" w:pos="432"/>
        </w:tabs>
        <w:spacing w:line="240" w:lineRule="auto"/>
        <w:ind w:firstLine="0"/>
        <w:jc w:val="left"/>
        <w:rPr>
          <w:rFonts w:ascii="Arial" w:hAnsi="Arial" w:cs="Arial"/>
          <w:sz w:val="20"/>
          <w:szCs w:val="20"/>
        </w:rPr>
      </w:pPr>
    </w:p>
    <w:p w:rsidR="00542013" w:rsidRPr="00076AA5" w:rsidRDefault="00F21C0F" w:rsidP="00E728BD">
      <w:pPr>
        <w:tabs>
          <w:tab w:val="clear" w:pos="432"/>
        </w:tabs>
        <w:spacing w:line="240" w:lineRule="auto"/>
        <w:ind w:left="720" w:hanging="720"/>
        <w:jc w:val="left"/>
        <w:rPr>
          <w:rFonts w:ascii="Arial" w:hAnsi="Arial" w:cs="Arial"/>
          <w:b/>
          <w:sz w:val="20"/>
          <w:szCs w:val="20"/>
        </w:rPr>
      </w:pPr>
      <w:r w:rsidRPr="001068DC">
        <w:rPr>
          <w:rFonts w:ascii="Arial" w:hAnsi="Arial" w:cs="Arial"/>
          <w:b/>
          <w:sz w:val="20"/>
          <w:szCs w:val="20"/>
        </w:rPr>
        <w:t>5.</w:t>
      </w:r>
      <w:r w:rsidR="00E728BD">
        <w:rPr>
          <w:rFonts w:ascii="Arial" w:hAnsi="Arial" w:cs="Arial"/>
          <w:b/>
          <w:sz w:val="20"/>
          <w:szCs w:val="20"/>
        </w:rPr>
        <w:tab/>
      </w:r>
      <w:r w:rsidR="00542013" w:rsidRPr="00076AA5">
        <w:rPr>
          <w:rFonts w:ascii="Arial" w:hAnsi="Arial" w:cs="Arial"/>
          <w:b/>
          <w:sz w:val="20"/>
          <w:szCs w:val="20"/>
        </w:rPr>
        <w:t xml:space="preserve">We understand that a single PCWA may partner with multiple PHAs to </w:t>
      </w:r>
      <w:r w:rsidRPr="00076AA5">
        <w:rPr>
          <w:rFonts w:ascii="Arial" w:hAnsi="Arial" w:cs="Arial"/>
          <w:b/>
          <w:sz w:val="20"/>
          <w:szCs w:val="20"/>
        </w:rPr>
        <w:t xml:space="preserve">administer </w:t>
      </w:r>
      <w:r w:rsidR="00542013" w:rsidRPr="00076AA5">
        <w:rPr>
          <w:rFonts w:ascii="Arial" w:hAnsi="Arial" w:cs="Arial"/>
          <w:b/>
          <w:sz w:val="20"/>
          <w:szCs w:val="20"/>
        </w:rPr>
        <w:t>t</w:t>
      </w:r>
      <w:r w:rsidR="00E728BD" w:rsidRPr="00076AA5">
        <w:rPr>
          <w:rFonts w:ascii="Arial" w:hAnsi="Arial" w:cs="Arial"/>
          <w:b/>
          <w:sz w:val="20"/>
          <w:szCs w:val="20"/>
        </w:rPr>
        <w:t>he Family Unification Program</w:t>
      </w:r>
      <w:r w:rsidR="0037670A" w:rsidRPr="00076AA5">
        <w:rPr>
          <w:rFonts w:ascii="Arial" w:hAnsi="Arial" w:cs="Arial"/>
          <w:b/>
          <w:sz w:val="20"/>
          <w:szCs w:val="20"/>
        </w:rPr>
        <w:t xml:space="preserve"> (FUP)</w:t>
      </w:r>
      <w:r w:rsidR="00E728BD" w:rsidRPr="00076AA5">
        <w:rPr>
          <w:rFonts w:ascii="Arial" w:hAnsi="Arial" w:cs="Arial"/>
          <w:b/>
          <w:sz w:val="20"/>
          <w:szCs w:val="20"/>
        </w:rPr>
        <w:t>.</w:t>
      </w:r>
    </w:p>
    <w:p w:rsidR="00542013" w:rsidRPr="00076AA5" w:rsidRDefault="00542013">
      <w:pPr>
        <w:tabs>
          <w:tab w:val="clear" w:pos="432"/>
        </w:tabs>
        <w:spacing w:line="240" w:lineRule="auto"/>
        <w:ind w:firstLine="0"/>
        <w:jc w:val="left"/>
        <w:rPr>
          <w:rFonts w:ascii="Arial" w:hAnsi="Arial" w:cs="Arial"/>
          <w:b/>
          <w:sz w:val="20"/>
          <w:szCs w:val="20"/>
        </w:rPr>
      </w:pPr>
    </w:p>
    <w:p w:rsidR="007C57D3" w:rsidRPr="00076AA5" w:rsidRDefault="00051A0B" w:rsidP="00051A0B">
      <w:pPr>
        <w:tabs>
          <w:tab w:val="clear" w:pos="432"/>
        </w:tabs>
        <w:spacing w:line="240" w:lineRule="auto"/>
        <w:ind w:left="720" w:hanging="720"/>
        <w:jc w:val="left"/>
        <w:rPr>
          <w:rFonts w:ascii="Arial" w:hAnsi="Arial" w:cs="Arial"/>
          <w:b/>
          <w:sz w:val="20"/>
          <w:szCs w:val="20"/>
        </w:rPr>
      </w:pPr>
      <w:r w:rsidRPr="00076AA5">
        <w:rPr>
          <w:rFonts w:ascii="Arial" w:hAnsi="Arial" w:cs="Arial"/>
          <w:b/>
          <w:sz w:val="20"/>
          <w:szCs w:val="20"/>
        </w:rPr>
        <w:t>5a.</w:t>
      </w:r>
      <w:r w:rsidRPr="00076AA5">
        <w:rPr>
          <w:rFonts w:ascii="Arial" w:hAnsi="Arial" w:cs="Arial"/>
          <w:b/>
          <w:sz w:val="20"/>
          <w:szCs w:val="20"/>
        </w:rPr>
        <w:tab/>
      </w:r>
      <w:r w:rsidR="00542013" w:rsidRPr="00076AA5">
        <w:rPr>
          <w:rFonts w:ascii="Arial" w:hAnsi="Arial" w:cs="Arial"/>
          <w:b/>
          <w:sz w:val="20"/>
          <w:szCs w:val="20"/>
        </w:rPr>
        <w:t xml:space="preserve">How many PHAs does your PCWA currently partner with to administer the </w:t>
      </w:r>
      <w:r w:rsidR="0037670A" w:rsidRPr="00076AA5">
        <w:rPr>
          <w:rFonts w:ascii="Arial" w:hAnsi="Arial" w:cs="Arial"/>
          <w:b/>
          <w:sz w:val="20"/>
          <w:szCs w:val="20"/>
        </w:rPr>
        <w:t>FUP</w:t>
      </w:r>
      <w:r w:rsidR="00542013" w:rsidRPr="00076AA5">
        <w:rPr>
          <w:rFonts w:ascii="Arial" w:hAnsi="Arial" w:cs="Arial"/>
          <w:b/>
          <w:sz w:val="20"/>
          <w:szCs w:val="20"/>
        </w:rPr>
        <w:t>?</w:t>
      </w:r>
    </w:p>
    <w:p w:rsidR="00051A0B" w:rsidRPr="00076AA5" w:rsidRDefault="00051A0B" w:rsidP="00E728BD">
      <w:pPr>
        <w:tabs>
          <w:tab w:val="clear" w:pos="432"/>
        </w:tabs>
        <w:spacing w:line="240" w:lineRule="auto"/>
        <w:ind w:firstLine="0"/>
        <w:jc w:val="left"/>
        <w:rPr>
          <w:rFonts w:ascii="Arial" w:hAnsi="Arial" w:cs="Arial"/>
          <w:sz w:val="20"/>
          <w:szCs w:val="20"/>
        </w:rPr>
      </w:pPr>
    </w:p>
    <w:p w:rsidR="00051A0B" w:rsidRPr="00076AA5" w:rsidRDefault="00EC0024" w:rsidP="00051A0B">
      <w:pPr>
        <w:tabs>
          <w:tab w:val="clear" w:pos="432"/>
        </w:tabs>
        <w:spacing w:line="240" w:lineRule="auto"/>
        <w:ind w:left="5400" w:hanging="360"/>
        <w:jc w:val="left"/>
        <w:rPr>
          <w:rFonts w:ascii="Arial" w:hAnsi="Arial" w:cs="Arial"/>
          <w:sz w:val="20"/>
          <w:szCs w:val="20"/>
        </w:rPr>
      </w:pPr>
      <w:r>
        <w:rPr>
          <w:rFonts w:ascii="Arial" w:hAnsi="Arial" w:cs="Arial"/>
          <w:noProof/>
          <w:sz w:val="20"/>
          <w:szCs w:val="20"/>
        </w:rPr>
        <w:pict>
          <v:rect id="_x0000_s1055" style="position:absolute;left:0;text-align:left;margin-left:67.45pt;margin-top:1.2pt;width:159.15pt;height:17.55pt;z-index:251983872"/>
        </w:pict>
      </w:r>
      <w:r w:rsidR="00051A0B" w:rsidRPr="00076AA5">
        <w:rPr>
          <w:rFonts w:ascii="Arial" w:hAnsi="Arial" w:cs="Arial"/>
          <w:sz w:val="20"/>
          <w:szCs w:val="20"/>
        </w:rPr>
        <w:t>NUMBER</w:t>
      </w:r>
    </w:p>
    <w:p w:rsidR="00051A0B" w:rsidRPr="00076AA5" w:rsidRDefault="00051A0B" w:rsidP="00051A0B">
      <w:pPr>
        <w:tabs>
          <w:tab w:val="clear" w:pos="432"/>
        </w:tabs>
        <w:spacing w:line="240" w:lineRule="auto"/>
        <w:ind w:left="5400" w:hanging="360"/>
        <w:jc w:val="left"/>
        <w:rPr>
          <w:rFonts w:ascii="Arial" w:hAnsi="Arial" w:cs="Arial"/>
          <w:sz w:val="20"/>
          <w:szCs w:val="20"/>
        </w:rPr>
      </w:pPr>
    </w:p>
    <w:p w:rsidR="00051A0B" w:rsidRPr="00076AA5" w:rsidRDefault="00051A0B" w:rsidP="00051A0B">
      <w:pPr>
        <w:tabs>
          <w:tab w:val="clear" w:pos="432"/>
        </w:tabs>
        <w:spacing w:line="240" w:lineRule="auto"/>
        <w:ind w:left="5400" w:hanging="360"/>
        <w:jc w:val="left"/>
        <w:rPr>
          <w:rFonts w:ascii="Arial" w:hAnsi="Arial" w:cs="Arial"/>
          <w:sz w:val="20"/>
          <w:szCs w:val="20"/>
        </w:rPr>
      </w:pPr>
    </w:p>
    <w:p w:rsidR="00542013" w:rsidRPr="00076AA5" w:rsidRDefault="00542013" w:rsidP="00E728BD">
      <w:pPr>
        <w:tabs>
          <w:tab w:val="clear" w:pos="432"/>
        </w:tabs>
        <w:spacing w:line="240" w:lineRule="auto"/>
        <w:ind w:firstLine="0"/>
        <w:jc w:val="left"/>
        <w:rPr>
          <w:rFonts w:ascii="Arial" w:hAnsi="Arial" w:cs="Arial"/>
          <w:sz w:val="20"/>
          <w:szCs w:val="20"/>
        </w:rPr>
      </w:pPr>
    </w:p>
    <w:p w:rsidR="007C57D3" w:rsidRPr="00076AA5" w:rsidRDefault="00051A0B" w:rsidP="00051A0B">
      <w:pPr>
        <w:tabs>
          <w:tab w:val="clear" w:pos="432"/>
        </w:tabs>
        <w:spacing w:line="240" w:lineRule="auto"/>
        <w:ind w:left="720" w:hanging="720"/>
        <w:jc w:val="left"/>
        <w:rPr>
          <w:rFonts w:ascii="Arial" w:hAnsi="Arial" w:cs="Arial"/>
          <w:b/>
          <w:sz w:val="20"/>
          <w:szCs w:val="20"/>
        </w:rPr>
      </w:pPr>
      <w:r w:rsidRPr="00076AA5">
        <w:rPr>
          <w:rFonts w:ascii="Arial" w:hAnsi="Arial" w:cs="Arial"/>
          <w:b/>
          <w:sz w:val="20"/>
          <w:szCs w:val="20"/>
        </w:rPr>
        <w:t>5b.</w:t>
      </w:r>
      <w:r w:rsidRPr="00076AA5">
        <w:rPr>
          <w:rFonts w:ascii="Arial" w:hAnsi="Arial" w:cs="Arial"/>
          <w:b/>
          <w:sz w:val="20"/>
          <w:szCs w:val="20"/>
        </w:rPr>
        <w:tab/>
      </w:r>
      <w:r w:rsidR="000A2A8F" w:rsidRPr="00076AA5">
        <w:rPr>
          <w:rFonts w:ascii="Arial" w:hAnsi="Arial" w:cs="Arial"/>
          <w:b/>
          <w:sz w:val="20"/>
          <w:szCs w:val="20"/>
        </w:rPr>
        <w:t>H</w:t>
      </w:r>
      <w:r w:rsidR="00542013" w:rsidRPr="00076AA5">
        <w:rPr>
          <w:rFonts w:ascii="Arial" w:hAnsi="Arial" w:cs="Arial"/>
          <w:b/>
          <w:sz w:val="20"/>
          <w:szCs w:val="20"/>
        </w:rPr>
        <w:t xml:space="preserve">ow many </w:t>
      </w:r>
      <w:r w:rsidR="000A2A8F" w:rsidRPr="00076AA5">
        <w:rPr>
          <w:rFonts w:ascii="Arial" w:hAnsi="Arial" w:cs="Arial"/>
          <w:b/>
          <w:sz w:val="20"/>
          <w:szCs w:val="20"/>
        </w:rPr>
        <w:t xml:space="preserve">of these partner PHAs </w:t>
      </w:r>
      <w:r w:rsidR="00542013" w:rsidRPr="00076AA5">
        <w:rPr>
          <w:rFonts w:ascii="Arial" w:hAnsi="Arial" w:cs="Arial"/>
          <w:b/>
          <w:sz w:val="20"/>
          <w:szCs w:val="20"/>
        </w:rPr>
        <w:t>currently u</w:t>
      </w:r>
      <w:r w:rsidR="000A2A8F" w:rsidRPr="00076AA5">
        <w:rPr>
          <w:rFonts w:ascii="Arial" w:hAnsi="Arial" w:cs="Arial"/>
          <w:b/>
          <w:sz w:val="20"/>
          <w:szCs w:val="20"/>
        </w:rPr>
        <w:t>s</w:t>
      </w:r>
      <w:r w:rsidR="00542013" w:rsidRPr="00076AA5">
        <w:rPr>
          <w:rFonts w:ascii="Arial" w:hAnsi="Arial" w:cs="Arial"/>
          <w:b/>
          <w:sz w:val="20"/>
          <w:szCs w:val="20"/>
        </w:rPr>
        <w:t xml:space="preserve">e </w:t>
      </w:r>
      <w:r w:rsidR="0037670A" w:rsidRPr="00076AA5">
        <w:rPr>
          <w:rFonts w:ascii="Arial" w:hAnsi="Arial" w:cs="Arial"/>
          <w:b/>
          <w:sz w:val="20"/>
          <w:szCs w:val="20"/>
        </w:rPr>
        <w:t>FUP</w:t>
      </w:r>
      <w:r w:rsidR="00542013" w:rsidRPr="00076AA5">
        <w:rPr>
          <w:rFonts w:ascii="Arial" w:hAnsi="Arial" w:cs="Arial"/>
          <w:b/>
          <w:sz w:val="20"/>
          <w:szCs w:val="20"/>
        </w:rPr>
        <w:t xml:space="preserve"> vouchers to serve youth aging out of foster care?</w:t>
      </w:r>
    </w:p>
    <w:p w:rsidR="00051A0B" w:rsidRPr="00076AA5" w:rsidRDefault="00051A0B" w:rsidP="00E728BD">
      <w:pPr>
        <w:tabs>
          <w:tab w:val="clear" w:pos="432"/>
        </w:tabs>
        <w:spacing w:line="240" w:lineRule="auto"/>
        <w:ind w:firstLine="0"/>
        <w:jc w:val="left"/>
        <w:rPr>
          <w:rFonts w:ascii="Arial" w:hAnsi="Arial" w:cs="Arial"/>
          <w:sz w:val="20"/>
          <w:szCs w:val="20"/>
        </w:rPr>
      </w:pPr>
    </w:p>
    <w:p w:rsidR="00051A0B" w:rsidRPr="00076AA5" w:rsidRDefault="00EC0024" w:rsidP="00051A0B">
      <w:pPr>
        <w:tabs>
          <w:tab w:val="clear" w:pos="432"/>
        </w:tabs>
        <w:spacing w:line="240" w:lineRule="auto"/>
        <w:ind w:left="4608"/>
        <w:jc w:val="left"/>
        <w:rPr>
          <w:rFonts w:ascii="Arial" w:hAnsi="Arial" w:cs="Arial"/>
          <w:sz w:val="20"/>
          <w:szCs w:val="20"/>
        </w:rPr>
      </w:pPr>
      <w:r>
        <w:rPr>
          <w:rFonts w:ascii="Arial" w:hAnsi="Arial" w:cs="Arial"/>
          <w:noProof/>
          <w:sz w:val="20"/>
          <w:szCs w:val="20"/>
        </w:rPr>
        <w:pict>
          <v:rect id="_x0000_s1056" style="position:absolute;left:0;text-align:left;margin-left:60.7pt;margin-top:2.5pt;width:159.15pt;height:17.55pt;z-index:251984896"/>
        </w:pict>
      </w:r>
      <w:r w:rsidR="00051A0B" w:rsidRPr="00076AA5">
        <w:rPr>
          <w:rFonts w:ascii="Arial" w:hAnsi="Arial" w:cs="Arial"/>
          <w:sz w:val="20"/>
          <w:szCs w:val="20"/>
        </w:rPr>
        <w:t>NUMBER</w:t>
      </w:r>
    </w:p>
    <w:p w:rsidR="00051A0B" w:rsidRPr="00076AA5" w:rsidRDefault="00051A0B" w:rsidP="00051A0B">
      <w:pPr>
        <w:tabs>
          <w:tab w:val="clear" w:pos="432"/>
        </w:tabs>
        <w:spacing w:line="240" w:lineRule="auto"/>
        <w:ind w:left="4608"/>
        <w:jc w:val="left"/>
        <w:rPr>
          <w:rFonts w:ascii="Arial" w:hAnsi="Arial" w:cs="Arial"/>
          <w:sz w:val="20"/>
          <w:szCs w:val="20"/>
        </w:rPr>
      </w:pPr>
    </w:p>
    <w:p w:rsidR="00E728BD" w:rsidRPr="00076AA5" w:rsidRDefault="00E728BD" w:rsidP="00051A0B">
      <w:pPr>
        <w:tabs>
          <w:tab w:val="clear" w:pos="432"/>
        </w:tabs>
        <w:spacing w:line="240" w:lineRule="auto"/>
        <w:ind w:left="4608"/>
        <w:jc w:val="left"/>
        <w:rPr>
          <w:rFonts w:ascii="Arial" w:hAnsi="Arial" w:cs="Arial"/>
          <w:sz w:val="20"/>
          <w:szCs w:val="20"/>
        </w:rPr>
      </w:pPr>
    </w:p>
    <w:p w:rsidR="0028789E" w:rsidRPr="00076AA5" w:rsidRDefault="0028789E">
      <w:pPr>
        <w:tabs>
          <w:tab w:val="clear" w:pos="432"/>
        </w:tabs>
        <w:spacing w:line="240" w:lineRule="auto"/>
        <w:ind w:firstLine="0"/>
        <w:jc w:val="left"/>
        <w:rPr>
          <w:rFonts w:ascii="Arial" w:hAnsi="Arial" w:cs="Arial"/>
          <w:sz w:val="20"/>
          <w:szCs w:val="20"/>
        </w:rPr>
      </w:pPr>
      <w:r w:rsidRPr="00076AA5">
        <w:rPr>
          <w:rFonts w:ascii="Arial" w:hAnsi="Arial" w:cs="Arial"/>
          <w:sz w:val="20"/>
          <w:szCs w:val="20"/>
        </w:rPr>
        <w:br w:type="page"/>
      </w:r>
    </w:p>
    <w:p w:rsidR="00E728BD" w:rsidRDefault="00E728BD" w:rsidP="00051A0B">
      <w:pPr>
        <w:tabs>
          <w:tab w:val="clear" w:pos="432"/>
        </w:tabs>
        <w:spacing w:line="240" w:lineRule="auto"/>
        <w:ind w:firstLine="0"/>
        <w:jc w:val="left"/>
        <w:rPr>
          <w:rFonts w:ascii="Arial" w:hAnsi="Arial" w:cs="Arial"/>
          <w:b/>
          <w:sz w:val="20"/>
          <w:szCs w:val="20"/>
        </w:rPr>
      </w:pPr>
      <w:r w:rsidRPr="00076AA5">
        <w:rPr>
          <w:rFonts w:ascii="Arial" w:hAnsi="Arial" w:cs="Arial"/>
          <w:b/>
          <w:sz w:val="20"/>
          <w:szCs w:val="20"/>
        </w:rPr>
        <w:lastRenderedPageBreak/>
        <w:t>[IF 5</w:t>
      </w:r>
      <w:r w:rsidR="0028789E" w:rsidRPr="00076AA5">
        <w:rPr>
          <w:rFonts w:ascii="Arial" w:hAnsi="Arial" w:cs="Arial"/>
          <w:b/>
          <w:sz w:val="20"/>
          <w:szCs w:val="20"/>
        </w:rPr>
        <w:t>b</w:t>
      </w:r>
      <w:r w:rsidRPr="00076AA5">
        <w:rPr>
          <w:rFonts w:ascii="Arial" w:hAnsi="Arial" w:cs="Arial"/>
          <w:b/>
          <w:sz w:val="20"/>
          <w:szCs w:val="20"/>
        </w:rPr>
        <w:t>=1]</w:t>
      </w:r>
    </w:p>
    <w:p w:rsidR="005654A2" w:rsidRPr="00076AA5" w:rsidRDefault="005654A2" w:rsidP="00051A0B">
      <w:pPr>
        <w:tabs>
          <w:tab w:val="clear" w:pos="432"/>
        </w:tabs>
        <w:spacing w:line="240" w:lineRule="auto"/>
        <w:ind w:firstLine="0"/>
        <w:jc w:val="left"/>
        <w:rPr>
          <w:rFonts w:ascii="Arial" w:hAnsi="Arial" w:cs="Arial"/>
          <w:b/>
          <w:sz w:val="20"/>
          <w:szCs w:val="20"/>
        </w:rPr>
      </w:pPr>
    </w:p>
    <w:p w:rsidR="001B11A1" w:rsidRPr="00076AA5" w:rsidRDefault="00E728BD" w:rsidP="00E728BD">
      <w:pPr>
        <w:tabs>
          <w:tab w:val="clear" w:pos="432"/>
        </w:tabs>
        <w:spacing w:line="240" w:lineRule="auto"/>
        <w:ind w:left="720" w:hanging="720"/>
        <w:jc w:val="left"/>
        <w:rPr>
          <w:rFonts w:ascii="Arial" w:hAnsi="Arial" w:cs="Arial"/>
          <w:b/>
          <w:sz w:val="20"/>
          <w:szCs w:val="20"/>
        </w:rPr>
      </w:pPr>
      <w:r w:rsidRPr="00076AA5">
        <w:rPr>
          <w:rFonts w:ascii="Arial" w:hAnsi="Arial" w:cs="Arial"/>
          <w:b/>
          <w:sz w:val="20"/>
          <w:szCs w:val="20"/>
        </w:rPr>
        <w:t>5c.</w:t>
      </w:r>
      <w:r w:rsidRPr="00076AA5">
        <w:rPr>
          <w:rFonts w:ascii="Arial" w:hAnsi="Arial" w:cs="Arial"/>
          <w:b/>
          <w:sz w:val="20"/>
          <w:szCs w:val="20"/>
        </w:rPr>
        <w:tab/>
      </w:r>
      <w:r w:rsidR="00051A0B" w:rsidRPr="00076AA5">
        <w:rPr>
          <w:rFonts w:ascii="Arial" w:hAnsi="Arial" w:cs="Arial"/>
          <w:b/>
          <w:sz w:val="20"/>
          <w:szCs w:val="20"/>
        </w:rPr>
        <w:t>F</w:t>
      </w:r>
      <w:r w:rsidR="00542013" w:rsidRPr="00076AA5">
        <w:rPr>
          <w:rFonts w:ascii="Arial" w:hAnsi="Arial" w:cs="Arial"/>
          <w:b/>
          <w:sz w:val="20"/>
          <w:szCs w:val="20"/>
        </w:rPr>
        <w:t xml:space="preserve">or </w:t>
      </w:r>
      <w:r w:rsidR="00F21C0F" w:rsidRPr="00076AA5">
        <w:rPr>
          <w:rFonts w:ascii="Arial" w:hAnsi="Arial" w:cs="Arial"/>
          <w:b/>
          <w:sz w:val="20"/>
          <w:szCs w:val="20"/>
        </w:rPr>
        <w:t xml:space="preserve">the purpose of </w:t>
      </w:r>
      <w:r w:rsidR="00542013" w:rsidRPr="00076AA5">
        <w:rPr>
          <w:rFonts w:ascii="Arial" w:hAnsi="Arial" w:cs="Arial"/>
          <w:b/>
          <w:sz w:val="20"/>
          <w:szCs w:val="20"/>
        </w:rPr>
        <w:t xml:space="preserve">this particular survey, </w:t>
      </w:r>
      <w:r w:rsidR="00F21C0F" w:rsidRPr="00076AA5">
        <w:rPr>
          <w:rFonts w:ascii="Arial" w:hAnsi="Arial" w:cs="Arial"/>
          <w:b/>
          <w:sz w:val="20"/>
          <w:szCs w:val="20"/>
        </w:rPr>
        <w:t>please</w:t>
      </w:r>
      <w:r w:rsidR="00542013" w:rsidRPr="00076AA5">
        <w:rPr>
          <w:rFonts w:ascii="Arial" w:hAnsi="Arial" w:cs="Arial"/>
          <w:b/>
          <w:sz w:val="20"/>
          <w:szCs w:val="20"/>
        </w:rPr>
        <w:t xml:space="preserve"> </w:t>
      </w:r>
      <w:r w:rsidR="00F21C0F" w:rsidRPr="00076AA5">
        <w:rPr>
          <w:rFonts w:ascii="Arial" w:hAnsi="Arial" w:cs="Arial"/>
          <w:b/>
          <w:sz w:val="20"/>
          <w:szCs w:val="20"/>
        </w:rPr>
        <w:t xml:space="preserve">focus on </w:t>
      </w:r>
      <w:r w:rsidR="00FC0D40">
        <w:rPr>
          <w:rFonts w:ascii="Arial" w:hAnsi="Arial" w:cs="Arial"/>
          <w:b/>
          <w:sz w:val="20"/>
          <w:szCs w:val="20"/>
        </w:rPr>
        <w:t>the</w:t>
      </w:r>
      <w:r w:rsidR="0037670A" w:rsidRPr="00076AA5">
        <w:rPr>
          <w:rFonts w:ascii="Arial" w:hAnsi="Arial" w:cs="Arial"/>
          <w:b/>
          <w:sz w:val="20"/>
          <w:szCs w:val="20"/>
        </w:rPr>
        <w:t xml:space="preserve"> </w:t>
      </w:r>
      <w:r w:rsidR="005654A2">
        <w:rPr>
          <w:rFonts w:ascii="Arial" w:hAnsi="Arial" w:cs="Arial"/>
          <w:b/>
          <w:sz w:val="20"/>
          <w:szCs w:val="20"/>
        </w:rPr>
        <w:t xml:space="preserve">partner </w:t>
      </w:r>
      <w:r w:rsidR="0037670A" w:rsidRPr="00076AA5">
        <w:rPr>
          <w:rFonts w:ascii="Arial" w:hAnsi="Arial" w:cs="Arial"/>
          <w:b/>
          <w:sz w:val="20"/>
          <w:szCs w:val="20"/>
        </w:rPr>
        <w:t>PHA</w:t>
      </w:r>
      <w:r w:rsidR="00FC0D40">
        <w:rPr>
          <w:rFonts w:ascii="Arial" w:hAnsi="Arial" w:cs="Arial"/>
          <w:b/>
          <w:sz w:val="20"/>
          <w:szCs w:val="20"/>
        </w:rPr>
        <w:t xml:space="preserve"> </w:t>
      </w:r>
      <w:r w:rsidR="00051A0B" w:rsidRPr="00076AA5">
        <w:rPr>
          <w:rFonts w:ascii="Arial" w:hAnsi="Arial" w:cs="Arial"/>
          <w:b/>
          <w:sz w:val="20"/>
          <w:szCs w:val="20"/>
        </w:rPr>
        <w:t xml:space="preserve">that currently uses </w:t>
      </w:r>
      <w:r w:rsidR="0037670A" w:rsidRPr="00076AA5">
        <w:rPr>
          <w:rFonts w:ascii="Arial" w:hAnsi="Arial" w:cs="Arial"/>
          <w:b/>
          <w:sz w:val="20"/>
          <w:szCs w:val="20"/>
        </w:rPr>
        <w:t>FUP</w:t>
      </w:r>
      <w:r w:rsidR="00051A0B" w:rsidRPr="00076AA5">
        <w:rPr>
          <w:rFonts w:ascii="Arial" w:hAnsi="Arial" w:cs="Arial"/>
          <w:b/>
          <w:sz w:val="20"/>
          <w:szCs w:val="20"/>
        </w:rPr>
        <w:t xml:space="preserve"> vouchers to serve youth aging out of foster care</w:t>
      </w:r>
      <w:r w:rsidRPr="00076AA5">
        <w:rPr>
          <w:rFonts w:ascii="Arial" w:hAnsi="Arial" w:cs="Arial"/>
          <w:b/>
          <w:sz w:val="20"/>
          <w:szCs w:val="20"/>
        </w:rPr>
        <w:t>.</w:t>
      </w:r>
    </w:p>
    <w:p w:rsidR="001B11A1" w:rsidRPr="00076AA5" w:rsidRDefault="001B11A1" w:rsidP="00E728BD">
      <w:pPr>
        <w:pStyle w:val="ListParagraph"/>
        <w:numPr>
          <w:ilvl w:val="0"/>
          <w:numId w:val="0"/>
        </w:numPr>
        <w:tabs>
          <w:tab w:val="clear" w:pos="432"/>
        </w:tabs>
        <w:spacing w:before="240" w:line="240" w:lineRule="auto"/>
        <w:ind w:left="720"/>
        <w:jc w:val="left"/>
        <w:rPr>
          <w:rFonts w:ascii="Arial" w:hAnsi="Arial" w:cs="Arial"/>
          <w:b/>
          <w:sz w:val="20"/>
          <w:szCs w:val="20"/>
        </w:rPr>
      </w:pPr>
      <w:r w:rsidRPr="00076AA5">
        <w:rPr>
          <w:rFonts w:ascii="Arial" w:hAnsi="Arial" w:cs="Arial"/>
          <w:b/>
          <w:sz w:val="20"/>
          <w:szCs w:val="20"/>
        </w:rPr>
        <w:t xml:space="preserve">What is the name of this </w:t>
      </w:r>
      <w:r w:rsidR="00E728BD" w:rsidRPr="00076AA5">
        <w:rPr>
          <w:rFonts w:ascii="Arial" w:hAnsi="Arial" w:cs="Arial"/>
          <w:b/>
          <w:sz w:val="20"/>
          <w:szCs w:val="20"/>
        </w:rPr>
        <w:t>PHA?</w:t>
      </w:r>
    </w:p>
    <w:p w:rsidR="0028789E" w:rsidRPr="00076AA5" w:rsidRDefault="00EC0024" w:rsidP="0028789E">
      <w:pPr>
        <w:tabs>
          <w:tab w:val="clear" w:pos="432"/>
        </w:tabs>
        <w:spacing w:line="240" w:lineRule="auto"/>
        <w:ind w:firstLine="0"/>
        <w:jc w:val="left"/>
        <w:rPr>
          <w:rFonts w:ascii="Arial" w:hAnsi="Arial" w:cs="Arial"/>
          <w:sz w:val="20"/>
          <w:szCs w:val="20"/>
        </w:rPr>
      </w:pPr>
      <w:r w:rsidRPr="00EC0024">
        <w:rPr>
          <w:noProof/>
        </w:rPr>
        <w:pict>
          <v:rect id="_x0000_s1057" style="position:absolute;margin-left:36.9pt;margin-top:5.2pt;width:292.35pt;height:17.55pt;z-index:25198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w:r>
    </w:p>
    <w:p w:rsidR="001B11A1" w:rsidRPr="00076AA5" w:rsidRDefault="001B11A1" w:rsidP="0028789E">
      <w:pPr>
        <w:tabs>
          <w:tab w:val="clear" w:pos="432"/>
        </w:tabs>
        <w:spacing w:line="240" w:lineRule="auto"/>
        <w:ind w:firstLine="0"/>
        <w:jc w:val="left"/>
        <w:rPr>
          <w:rFonts w:ascii="Arial" w:hAnsi="Arial" w:cs="Arial"/>
          <w:sz w:val="20"/>
          <w:szCs w:val="20"/>
        </w:rPr>
      </w:pPr>
    </w:p>
    <w:p w:rsidR="005654A2" w:rsidRDefault="005654A2" w:rsidP="005654A2">
      <w:pPr>
        <w:pStyle w:val="QUESTIONTEXT"/>
        <w:spacing w:before="0"/>
        <w:ind w:left="0" w:right="-547" w:firstLine="0"/>
        <w:rPr>
          <w:color w:val="000000" w:themeColor="text1"/>
        </w:rPr>
      </w:pPr>
    </w:p>
    <w:p w:rsidR="005654A2" w:rsidRDefault="0028789E" w:rsidP="005654A2">
      <w:pPr>
        <w:pStyle w:val="QUESTIONTEXT"/>
        <w:spacing w:before="0"/>
        <w:ind w:left="0" w:right="-547" w:firstLine="0"/>
        <w:rPr>
          <w:color w:val="000000" w:themeColor="text1"/>
        </w:rPr>
      </w:pPr>
      <w:r w:rsidRPr="00076AA5">
        <w:rPr>
          <w:color w:val="000000" w:themeColor="text1"/>
        </w:rPr>
        <w:t>[IF 5b&gt;1]</w:t>
      </w:r>
    </w:p>
    <w:p w:rsidR="005654A2" w:rsidRPr="005654A2" w:rsidRDefault="005654A2" w:rsidP="005654A2">
      <w:pPr>
        <w:pStyle w:val="QUESTIONTEXT"/>
        <w:spacing w:before="0"/>
        <w:ind w:left="0" w:right="-547" w:firstLine="0"/>
        <w:rPr>
          <w:color w:val="000000" w:themeColor="text1"/>
        </w:rPr>
      </w:pPr>
    </w:p>
    <w:p w:rsidR="001B11A1" w:rsidRPr="00076AA5" w:rsidRDefault="0028789E" w:rsidP="0028789E">
      <w:pPr>
        <w:tabs>
          <w:tab w:val="clear" w:pos="432"/>
        </w:tabs>
        <w:spacing w:line="240" w:lineRule="auto"/>
        <w:ind w:left="720" w:hanging="720"/>
        <w:jc w:val="left"/>
        <w:rPr>
          <w:rFonts w:ascii="Arial" w:hAnsi="Arial" w:cs="Arial"/>
          <w:b/>
          <w:color w:val="000000" w:themeColor="text1"/>
          <w:sz w:val="20"/>
          <w:szCs w:val="20"/>
        </w:rPr>
      </w:pPr>
      <w:r w:rsidRPr="00076AA5">
        <w:rPr>
          <w:rFonts w:ascii="Arial" w:hAnsi="Arial" w:cs="Arial"/>
          <w:b/>
          <w:color w:val="000000" w:themeColor="text1"/>
          <w:sz w:val="20"/>
          <w:szCs w:val="20"/>
        </w:rPr>
        <w:t>5d.</w:t>
      </w:r>
      <w:r w:rsidRPr="00076AA5">
        <w:rPr>
          <w:rFonts w:ascii="Arial" w:hAnsi="Arial" w:cs="Arial"/>
          <w:b/>
          <w:color w:val="000000" w:themeColor="text1"/>
          <w:sz w:val="20"/>
          <w:szCs w:val="20"/>
        </w:rPr>
        <w:tab/>
      </w:r>
      <w:r w:rsidR="001B11A1" w:rsidRPr="00076AA5">
        <w:rPr>
          <w:rFonts w:ascii="Arial" w:hAnsi="Arial" w:cs="Arial"/>
          <w:b/>
          <w:color w:val="000000" w:themeColor="text1"/>
          <w:sz w:val="20"/>
          <w:szCs w:val="20"/>
        </w:rPr>
        <w:t xml:space="preserve">For </w:t>
      </w:r>
      <w:r w:rsidR="001B11A1" w:rsidRPr="00076AA5">
        <w:rPr>
          <w:rFonts w:ascii="Arial" w:hAnsi="Arial" w:cs="Arial"/>
          <w:b/>
          <w:sz w:val="20"/>
          <w:szCs w:val="20"/>
        </w:rPr>
        <w:t>the</w:t>
      </w:r>
      <w:r w:rsidR="001B11A1" w:rsidRPr="00076AA5">
        <w:rPr>
          <w:rFonts w:ascii="Arial" w:hAnsi="Arial" w:cs="Arial"/>
          <w:b/>
          <w:color w:val="000000" w:themeColor="text1"/>
          <w:sz w:val="20"/>
          <w:szCs w:val="20"/>
        </w:rPr>
        <w:t xml:space="preserve"> purpose of this particular survey, please focus on the </w:t>
      </w:r>
      <w:r w:rsidR="005654A2">
        <w:rPr>
          <w:rFonts w:ascii="Arial" w:hAnsi="Arial" w:cs="Arial"/>
          <w:b/>
          <w:color w:val="000000" w:themeColor="text1"/>
          <w:sz w:val="20"/>
          <w:szCs w:val="20"/>
        </w:rPr>
        <w:t xml:space="preserve">partner </w:t>
      </w:r>
      <w:r w:rsidR="001B11A1" w:rsidRPr="00076AA5">
        <w:rPr>
          <w:rFonts w:ascii="Arial" w:hAnsi="Arial" w:cs="Arial"/>
          <w:b/>
          <w:color w:val="000000" w:themeColor="text1"/>
          <w:sz w:val="20"/>
          <w:szCs w:val="20"/>
        </w:rPr>
        <w:t>PHA you have referred the most youth</w:t>
      </w:r>
      <w:r w:rsidRPr="00076AA5">
        <w:rPr>
          <w:rFonts w:ascii="Arial" w:hAnsi="Arial" w:cs="Arial"/>
          <w:b/>
          <w:color w:val="000000" w:themeColor="text1"/>
          <w:sz w:val="20"/>
          <w:szCs w:val="20"/>
        </w:rPr>
        <w:t xml:space="preserve"> to during the past 18 months.</w:t>
      </w:r>
    </w:p>
    <w:p w:rsidR="007C0508" w:rsidRPr="00076AA5" w:rsidRDefault="007C0508" w:rsidP="007C0508">
      <w:pPr>
        <w:pStyle w:val="ListParagraph"/>
        <w:numPr>
          <w:ilvl w:val="0"/>
          <w:numId w:val="0"/>
        </w:numPr>
        <w:tabs>
          <w:tab w:val="clear" w:pos="432"/>
        </w:tabs>
        <w:spacing w:before="240" w:line="240" w:lineRule="auto"/>
        <w:ind w:left="720"/>
        <w:jc w:val="left"/>
        <w:rPr>
          <w:rFonts w:ascii="Arial" w:hAnsi="Arial" w:cs="Arial"/>
          <w:b/>
          <w:sz w:val="20"/>
          <w:szCs w:val="20"/>
        </w:rPr>
      </w:pPr>
      <w:r w:rsidRPr="00076AA5">
        <w:rPr>
          <w:rFonts w:ascii="Arial" w:hAnsi="Arial" w:cs="Arial"/>
          <w:b/>
          <w:sz w:val="20"/>
          <w:szCs w:val="20"/>
        </w:rPr>
        <w:t>What is the name of this PHA?</w:t>
      </w:r>
    </w:p>
    <w:p w:rsidR="007C0508" w:rsidRPr="00076AA5" w:rsidRDefault="00EC0024" w:rsidP="007C0508">
      <w:pPr>
        <w:tabs>
          <w:tab w:val="clear" w:pos="432"/>
        </w:tabs>
        <w:spacing w:line="240" w:lineRule="auto"/>
        <w:ind w:firstLine="0"/>
        <w:jc w:val="left"/>
        <w:rPr>
          <w:rFonts w:ascii="Arial" w:hAnsi="Arial" w:cs="Arial"/>
          <w:sz w:val="20"/>
          <w:szCs w:val="20"/>
        </w:rPr>
      </w:pPr>
      <w:r w:rsidRPr="00EC0024">
        <w:rPr>
          <w:noProof/>
        </w:rPr>
        <w:pict>
          <v:rect id="_x0000_s1058" style="position:absolute;margin-left:36.9pt;margin-top:5.2pt;width:292.35pt;height:17.55pt;z-index:25198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w:r>
    </w:p>
    <w:p w:rsidR="007C0508" w:rsidRPr="00076AA5" w:rsidRDefault="007C0508" w:rsidP="007C0508">
      <w:pPr>
        <w:tabs>
          <w:tab w:val="clear" w:pos="432"/>
        </w:tabs>
        <w:spacing w:line="240" w:lineRule="auto"/>
        <w:ind w:firstLine="0"/>
        <w:jc w:val="left"/>
        <w:rPr>
          <w:rFonts w:ascii="Arial" w:hAnsi="Arial" w:cs="Arial"/>
          <w:sz w:val="20"/>
          <w:szCs w:val="20"/>
        </w:rPr>
      </w:pPr>
    </w:p>
    <w:p w:rsidR="0028789E" w:rsidRDefault="0028789E" w:rsidP="0028789E">
      <w:pPr>
        <w:pStyle w:val="QUESTIONTEXT"/>
        <w:spacing w:before="480"/>
        <w:ind w:left="0" w:firstLine="0"/>
      </w:pPr>
      <w:r w:rsidRPr="00076AA5">
        <w:t>[IF 5b=0 or BLANK]</w:t>
      </w:r>
    </w:p>
    <w:p w:rsidR="005654A2" w:rsidRPr="00076AA5" w:rsidRDefault="005654A2" w:rsidP="005654A2">
      <w:pPr>
        <w:pStyle w:val="QUESTIONTEXT"/>
        <w:spacing w:before="0"/>
        <w:ind w:left="0" w:right="-547" w:firstLine="0"/>
      </w:pPr>
    </w:p>
    <w:p w:rsidR="001B11A1" w:rsidRPr="00076AA5" w:rsidRDefault="0028789E" w:rsidP="0028789E">
      <w:pPr>
        <w:tabs>
          <w:tab w:val="clear" w:pos="432"/>
        </w:tabs>
        <w:spacing w:line="240" w:lineRule="auto"/>
        <w:ind w:left="720" w:hanging="720"/>
        <w:jc w:val="left"/>
        <w:rPr>
          <w:rFonts w:ascii="Arial" w:hAnsi="Arial" w:cs="Arial"/>
          <w:b/>
          <w:sz w:val="20"/>
          <w:szCs w:val="20"/>
        </w:rPr>
      </w:pPr>
      <w:r w:rsidRPr="00076AA5">
        <w:rPr>
          <w:rFonts w:ascii="Arial" w:hAnsi="Arial" w:cs="Arial"/>
          <w:b/>
          <w:sz w:val="20"/>
          <w:szCs w:val="20"/>
        </w:rPr>
        <w:t>5e.</w:t>
      </w:r>
      <w:r w:rsidRPr="00076AA5">
        <w:rPr>
          <w:rFonts w:ascii="Arial" w:hAnsi="Arial" w:cs="Arial"/>
          <w:b/>
          <w:sz w:val="20"/>
          <w:szCs w:val="20"/>
        </w:rPr>
        <w:tab/>
      </w:r>
      <w:r w:rsidR="0033338E" w:rsidRPr="00076AA5">
        <w:rPr>
          <w:rFonts w:ascii="Arial" w:hAnsi="Arial" w:cs="Arial"/>
          <w:b/>
          <w:sz w:val="20"/>
          <w:szCs w:val="20"/>
        </w:rPr>
        <w:t>[</w:t>
      </w:r>
      <w:r w:rsidR="0033338E" w:rsidRPr="00076AA5">
        <w:rPr>
          <w:rFonts w:ascii="Arial" w:hAnsi="Arial" w:cs="Arial"/>
          <w:b/>
          <w:color w:val="000000" w:themeColor="text1"/>
          <w:sz w:val="20"/>
          <w:szCs w:val="20"/>
        </w:rPr>
        <w:t>FILL</w:t>
      </w:r>
      <w:r w:rsidR="0033338E" w:rsidRPr="00076AA5">
        <w:rPr>
          <w:rFonts w:ascii="Arial" w:hAnsi="Arial" w:cs="Arial"/>
          <w:b/>
          <w:sz w:val="20"/>
          <w:szCs w:val="20"/>
        </w:rPr>
        <w:t xml:space="preserve"> PHA NAME FROM PHA SURVEY] has indicated that they currently </w:t>
      </w:r>
      <w:r w:rsidR="00FC0D40">
        <w:rPr>
          <w:rFonts w:ascii="Arial" w:hAnsi="Arial" w:cs="Arial"/>
          <w:b/>
          <w:sz w:val="20"/>
          <w:szCs w:val="20"/>
        </w:rPr>
        <w:t>use</w:t>
      </w:r>
      <w:r w:rsidR="0033338E" w:rsidRPr="00076AA5">
        <w:rPr>
          <w:rFonts w:ascii="Arial" w:hAnsi="Arial" w:cs="Arial"/>
          <w:b/>
          <w:sz w:val="20"/>
          <w:szCs w:val="20"/>
        </w:rPr>
        <w:t xml:space="preserve"> </w:t>
      </w:r>
      <w:r w:rsidR="0037670A" w:rsidRPr="00076AA5">
        <w:rPr>
          <w:rFonts w:ascii="Arial" w:hAnsi="Arial" w:cs="Arial"/>
          <w:b/>
          <w:sz w:val="20"/>
          <w:szCs w:val="20"/>
        </w:rPr>
        <w:t>FUP</w:t>
      </w:r>
      <w:r w:rsidRPr="00076AA5">
        <w:rPr>
          <w:rFonts w:ascii="Arial" w:hAnsi="Arial" w:cs="Arial"/>
          <w:b/>
          <w:sz w:val="20"/>
          <w:szCs w:val="20"/>
        </w:rPr>
        <w:t xml:space="preserve"> </w:t>
      </w:r>
      <w:r w:rsidR="00140937">
        <w:rPr>
          <w:rFonts w:ascii="Arial" w:hAnsi="Arial" w:cs="Arial"/>
          <w:b/>
          <w:sz w:val="20"/>
          <w:szCs w:val="20"/>
        </w:rPr>
        <w:t xml:space="preserve">vouchers </w:t>
      </w:r>
      <w:r w:rsidRPr="00076AA5">
        <w:rPr>
          <w:rFonts w:ascii="Arial" w:hAnsi="Arial" w:cs="Arial"/>
          <w:b/>
          <w:sz w:val="20"/>
          <w:szCs w:val="20"/>
        </w:rPr>
        <w:t>to</w:t>
      </w:r>
      <w:r w:rsidR="00140937">
        <w:rPr>
          <w:rFonts w:ascii="Arial" w:hAnsi="Arial" w:cs="Arial"/>
          <w:b/>
          <w:sz w:val="20"/>
          <w:szCs w:val="20"/>
        </w:rPr>
        <w:t xml:space="preserve"> serve</w:t>
      </w:r>
      <w:r w:rsidRPr="00076AA5">
        <w:rPr>
          <w:rFonts w:ascii="Arial" w:hAnsi="Arial" w:cs="Arial"/>
          <w:b/>
          <w:sz w:val="20"/>
          <w:szCs w:val="20"/>
        </w:rPr>
        <w:t xml:space="preserve"> youth in your community.</w:t>
      </w:r>
    </w:p>
    <w:p w:rsidR="0033338E" w:rsidRPr="00076AA5" w:rsidRDefault="0033338E" w:rsidP="0028789E">
      <w:pPr>
        <w:pStyle w:val="QUESTIONTEXT"/>
        <w:ind w:left="0" w:firstLine="0"/>
      </w:pPr>
      <w:r w:rsidRPr="00076AA5">
        <w:rPr>
          <w:b w:val="0"/>
        </w:rPr>
        <w:tab/>
      </w:r>
      <w:r w:rsidRPr="00076AA5">
        <w:t>Is th</w:t>
      </w:r>
      <w:r w:rsidR="0028789E" w:rsidRPr="00076AA5">
        <w:t>is correct?</w:t>
      </w:r>
    </w:p>
    <w:p w:rsidR="0033338E" w:rsidRPr="00076AA5" w:rsidRDefault="0033338E" w:rsidP="0033338E">
      <w:pPr>
        <w:pStyle w:val="RESPONSE"/>
        <w:rPr>
          <w:sz w:val="17"/>
          <w:szCs w:val="17"/>
        </w:rPr>
      </w:pPr>
      <w:r w:rsidRPr="00076AA5">
        <w:sym w:font="Wingdings" w:char="F06D"/>
      </w:r>
      <w:r w:rsidR="0028789E" w:rsidRPr="00076AA5">
        <w:tab/>
        <w:t>Yes</w:t>
      </w:r>
      <w:r w:rsidR="0028789E" w:rsidRPr="00076AA5">
        <w:tab/>
        <w:t>1</w:t>
      </w:r>
    </w:p>
    <w:p w:rsidR="0033338E" w:rsidRPr="00076AA5" w:rsidRDefault="0033338E" w:rsidP="0033338E">
      <w:pPr>
        <w:pStyle w:val="RESPONSE"/>
      </w:pPr>
      <w:r w:rsidRPr="00076AA5">
        <w:sym w:font="Wingdings" w:char="F06D"/>
      </w:r>
      <w:r w:rsidR="007C0508" w:rsidRPr="00076AA5">
        <w:tab/>
        <w:t>No</w:t>
      </w:r>
      <w:r w:rsidR="007C0508" w:rsidRPr="00076AA5">
        <w:tab/>
        <w:t>0</w:t>
      </w:r>
      <w:r w:rsidRPr="00076AA5">
        <w:tab/>
        <w:t>SKIP TO END</w:t>
      </w:r>
    </w:p>
    <w:p w:rsidR="0033338E" w:rsidRPr="00076AA5" w:rsidRDefault="0033338E" w:rsidP="0033338E">
      <w:pPr>
        <w:pStyle w:val="RESPONSE"/>
      </w:pPr>
      <w:r w:rsidRPr="00076AA5">
        <w:sym w:font="Wingdings" w:char="F06D"/>
      </w:r>
      <w:r w:rsidRPr="00076AA5">
        <w:tab/>
        <w:t>Don’t Know</w:t>
      </w:r>
      <w:r w:rsidRPr="00076AA5">
        <w:tab/>
        <w:t>d</w:t>
      </w:r>
      <w:r w:rsidRPr="00076AA5">
        <w:tab/>
        <w:t>SKIP TO END</w:t>
      </w:r>
    </w:p>
    <w:p w:rsidR="0033338E" w:rsidRPr="00076AA5" w:rsidRDefault="0033338E" w:rsidP="007C0508">
      <w:pPr>
        <w:tabs>
          <w:tab w:val="clear" w:pos="432"/>
        </w:tabs>
        <w:spacing w:before="480" w:line="240" w:lineRule="auto"/>
        <w:ind w:left="720" w:hanging="720"/>
        <w:jc w:val="left"/>
        <w:rPr>
          <w:rFonts w:ascii="Arial" w:hAnsi="Arial" w:cs="Arial"/>
          <w:b/>
          <w:sz w:val="20"/>
          <w:szCs w:val="20"/>
        </w:rPr>
      </w:pPr>
      <w:r w:rsidRPr="00076AA5">
        <w:rPr>
          <w:rFonts w:ascii="Arial" w:hAnsi="Arial" w:cs="Arial"/>
          <w:b/>
          <w:sz w:val="20"/>
          <w:szCs w:val="20"/>
        </w:rPr>
        <w:t>5f.</w:t>
      </w:r>
      <w:r w:rsidR="007C0508" w:rsidRPr="00076AA5">
        <w:rPr>
          <w:rFonts w:ascii="Arial" w:hAnsi="Arial" w:cs="Arial"/>
          <w:b/>
          <w:sz w:val="20"/>
          <w:szCs w:val="20"/>
        </w:rPr>
        <w:tab/>
      </w:r>
      <w:proofErr w:type="gramStart"/>
      <w:r w:rsidRPr="00076AA5">
        <w:rPr>
          <w:rFonts w:ascii="Arial" w:hAnsi="Arial" w:cs="Arial"/>
          <w:b/>
          <w:sz w:val="20"/>
          <w:szCs w:val="20"/>
        </w:rPr>
        <w:t>Please</w:t>
      </w:r>
      <w:proofErr w:type="gramEnd"/>
      <w:r w:rsidRPr="00076AA5">
        <w:rPr>
          <w:rFonts w:ascii="Arial" w:hAnsi="Arial" w:cs="Arial"/>
          <w:b/>
          <w:sz w:val="20"/>
          <w:szCs w:val="20"/>
        </w:rPr>
        <w:t xml:space="preserve"> focus on [FILL PHA NAME FROM PHA SURVEY] for the purposes of this survey.</w:t>
      </w:r>
    </w:p>
    <w:p w:rsidR="007C0508" w:rsidRDefault="0033338E" w:rsidP="007C0508">
      <w:pPr>
        <w:tabs>
          <w:tab w:val="clear" w:pos="432"/>
        </w:tabs>
        <w:spacing w:before="480" w:line="240" w:lineRule="auto"/>
        <w:ind w:left="720" w:hanging="720"/>
        <w:jc w:val="left"/>
        <w:rPr>
          <w:rFonts w:ascii="Arial" w:hAnsi="Arial" w:cs="Arial"/>
          <w:b/>
          <w:sz w:val="20"/>
          <w:szCs w:val="20"/>
        </w:rPr>
      </w:pPr>
      <w:r w:rsidRPr="00076AA5">
        <w:rPr>
          <w:rFonts w:ascii="Arial" w:hAnsi="Arial" w:cs="Arial"/>
          <w:b/>
          <w:sz w:val="20"/>
          <w:szCs w:val="20"/>
        </w:rPr>
        <w:t>END.</w:t>
      </w:r>
      <w:r w:rsidR="007C0508" w:rsidRPr="00076AA5">
        <w:rPr>
          <w:rFonts w:ascii="Arial" w:hAnsi="Arial" w:cs="Arial"/>
          <w:b/>
          <w:sz w:val="20"/>
          <w:szCs w:val="20"/>
        </w:rPr>
        <w:tab/>
        <w:t xml:space="preserve">Thank you for your time. </w:t>
      </w:r>
      <w:r w:rsidRPr="00076AA5">
        <w:rPr>
          <w:rFonts w:ascii="Arial" w:hAnsi="Arial" w:cs="Arial"/>
          <w:b/>
          <w:sz w:val="20"/>
          <w:szCs w:val="20"/>
        </w:rPr>
        <w:t>We appreciate your responses. Those are all the questions we have for you today.</w:t>
      </w:r>
    </w:p>
    <w:p w:rsidR="007C57D3" w:rsidRPr="001068DC" w:rsidRDefault="001F1A56" w:rsidP="007C0508">
      <w:pPr>
        <w:tabs>
          <w:tab w:val="clear" w:pos="432"/>
        </w:tabs>
        <w:spacing w:before="480" w:line="240" w:lineRule="auto"/>
        <w:jc w:val="left"/>
        <w:rPr>
          <w:rFonts w:ascii="Arial" w:hAnsi="Arial" w:cs="Arial"/>
          <w:b/>
          <w:sz w:val="20"/>
          <w:szCs w:val="20"/>
        </w:rPr>
      </w:pPr>
      <w:r w:rsidRPr="001068DC">
        <w:rPr>
          <w:rFonts w:ascii="Arial" w:hAnsi="Arial" w:cs="Arial"/>
          <w:b/>
          <w:sz w:val="20"/>
          <w:szCs w:val="20"/>
        </w:rPr>
        <w:br w:type="page"/>
      </w:r>
    </w:p>
    <w:p w:rsidR="00B63E87" w:rsidRPr="00186A19" w:rsidRDefault="00FC236B" w:rsidP="00B63E87">
      <w:pPr>
        <w:pStyle w:val="QUESTIONTEXT"/>
      </w:pPr>
      <w:r>
        <w:lastRenderedPageBreak/>
        <w:t>I</w:t>
      </w:r>
      <w:r w:rsidR="00B63E87" w:rsidRPr="00186A19">
        <w:t>I.</w:t>
      </w:r>
      <w:r w:rsidR="00B63E87" w:rsidRPr="00186A19">
        <w:tab/>
        <w:t>CHILD WELFARE CONTEXT</w:t>
      </w:r>
    </w:p>
    <w:p w:rsidR="0033338E" w:rsidRPr="009C20A1" w:rsidRDefault="0033338E" w:rsidP="007C0508">
      <w:pPr>
        <w:pStyle w:val="QUESTIONTEXT"/>
        <w:ind w:left="0" w:firstLine="0"/>
      </w:pPr>
      <w:r>
        <w:tab/>
      </w:r>
      <w:r w:rsidRPr="009C20A1">
        <w:t>The next set of questions asks about the child welfare system in your state.</w:t>
      </w:r>
    </w:p>
    <w:p w:rsidR="00AB3ED3" w:rsidRPr="000424B5" w:rsidRDefault="00AB3ED3" w:rsidP="007C0508">
      <w:pPr>
        <w:pStyle w:val="QUESTIONTEXT"/>
        <w:tabs>
          <w:tab w:val="clear" w:pos="720"/>
          <w:tab w:val="left" w:pos="0"/>
        </w:tabs>
        <w:spacing w:after="240"/>
        <w:ind w:right="-547" w:firstLine="0"/>
      </w:pPr>
      <w:r w:rsidRPr="000424B5">
        <w:t>The Fostering Connections to Success and Increasing Adoptions Act of 2008 extend</w:t>
      </w:r>
      <w:r w:rsidR="00804E1F">
        <w:t>s</w:t>
      </w:r>
      <w:r w:rsidRPr="000424B5">
        <w:t xml:space="preserve"> the age of Title IV-E–eligibility from 18 to 21 years old for foster youth who meet at least one of the following criteria:</w:t>
      </w:r>
    </w:p>
    <w:p w:rsidR="00AB3ED3" w:rsidRPr="00231FB3" w:rsidRDefault="00AB3ED3" w:rsidP="00785961">
      <w:pPr>
        <w:pStyle w:val="ListParagraph"/>
        <w:tabs>
          <w:tab w:val="clear" w:pos="432"/>
          <w:tab w:val="left" w:pos="630"/>
        </w:tabs>
        <w:spacing w:line="240" w:lineRule="auto"/>
        <w:ind w:left="1008" w:hanging="288"/>
        <w:rPr>
          <w:rFonts w:ascii="Arial" w:hAnsi="Arial" w:cs="Arial"/>
          <w:sz w:val="20"/>
          <w:szCs w:val="20"/>
        </w:rPr>
      </w:pPr>
      <w:r w:rsidRPr="00231FB3">
        <w:rPr>
          <w:rFonts w:ascii="Arial" w:hAnsi="Arial" w:cs="Arial"/>
          <w:sz w:val="20"/>
          <w:szCs w:val="20"/>
        </w:rPr>
        <w:t>Completing secondary education or a program leading to an equivalent credential;</w:t>
      </w:r>
    </w:p>
    <w:p w:rsidR="00AB3ED3" w:rsidRPr="00231FB3" w:rsidRDefault="00AB3ED3" w:rsidP="00AB3ED3">
      <w:pPr>
        <w:pStyle w:val="ListParagraph"/>
        <w:spacing w:line="240" w:lineRule="auto"/>
        <w:ind w:left="1008" w:hanging="288"/>
        <w:rPr>
          <w:rFonts w:ascii="Arial" w:hAnsi="Arial" w:cs="Arial"/>
          <w:sz w:val="20"/>
          <w:szCs w:val="20"/>
        </w:rPr>
      </w:pPr>
      <w:r w:rsidRPr="00231FB3">
        <w:rPr>
          <w:rFonts w:ascii="Arial" w:hAnsi="Arial" w:cs="Arial"/>
          <w:sz w:val="20"/>
          <w:szCs w:val="20"/>
        </w:rPr>
        <w:t>Enrolled in an institution which provides postsecondary or vocational education;</w:t>
      </w:r>
    </w:p>
    <w:p w:rsidR="00AB3ED3" w:rsidRPr="00231FB3" w:rsidRDefault="00AB3ED3" w:rsidP="00AB3ED3">
      <w:pPr>
        <w:pStyle w:val="ListParagraph"/>
        <w:spacing w:line="240" w:lineRule="auto"/>
        <w:ind w:left="1008" w:hanging="288"/>
        <w:rPr>
          <w:rFonts w:ascii="Arial" w:hAnsi="Arial" w:cs="Arial"/>
          <w:sz w:val="20"/>
          <w:szCs w:val="20"/>
        </w:rPr>
      </w:pPr>
      <w:r w:rsidRPr="00231FB3">
        <w:rPr>
          <w:rFonts w:ascii="Arial" w:hAnsi="Arial" w:cs="Arial"/>
          <w:sz w:val="20"/>
          <w:szCs w:val="20"/>
        </w:rPr>
        <w:t>Participating in a program or activity designed to promote, or remove barriers to, employment;</w:t>
      </w:r>
    </w:p>
    <w:p w:rsidR="00AB3ED3" w:rsidRPr="00231FB3" w:rsidRDefault="00AB3ED3" w:rsidP="00AB3ED3">
      <w:pPr>
        <w:pStyle w:val="ListParagraph"/>
        <w:spacing w:line="240" w:lineRule="auto"/>
        <w:ind w:left="1008" w:hanging="288"/>
        <w:rPr>
          <w:rFonts w:ascii="Arial" w:hAnsi="Arial" w:cs="Arial"/>
          <w:sz w:val="20"/>
          <w:szCs w:val="20"/>
        </w:rPr>
      </w:pPr>
      <w:r w:rsidRPr="00231FB3">
        <w:rPr>
          <w:rFonts w:ascii="Arial" w:hAnsi="Arial" w:cs="Arial"/>
          <w:sz w:val="20"/>
          <w:szCs w:val="20"/>
        </w:rPr>
        <w:t>Employed for at least 80 hours per month</w:t>
      </w:r>
      <w:r w:rsidR="00804E1F">
        <w:rPr>
          <w:rFonts w:ascii="Arial" w:hAnsi="Arial" w:cs="Arial"/>
          <w:sz w:val="20"/>
          <w:szCs w:val="20"/>
        </w:rPr>
        <w:t>;</w:t>
      </w:r>
    </w:p>
    <w:p w:rsidR="00AB3ED3" w:rsidRPr="00231FB3" w:rsidRDefault="00AB3ED3" w:rsidP="00AB3ED3">
      <w:pPr>
        <w:pStyle w:val="ListParagraph"/>
        <w:spacing w:line="240" w:lineRule="auto"/>
        <w:ind w:left="1008" w:hanging="288"/>
        <w:rPr>
          <w:rFonts w:ascii="Arial" w:hAnsi="Arial" w:cs="Arial"/>
          <w:sz w:val="20"/>
          <w:szCs w:val="20"/>
        </w:rPr>
      </w:pPr>
      <w:r w:rsidRPr="00231FB3">
        <w:rPr>
          <w:rFonts w:ascii="Arial" w:hAnsi="Arial" w:cs="Arial"/>
          <w:sz w:val="20"/>
          <w:szCs w:val="20"/>
        </w:rPr>
        <w:t>Incapable of doing any of the above due to a medical condition</w:t>
      </w:r>
    </w:p>
    <w:p w:rsidR="00785961" w:rsidRPr="007C0508" w:rsidRDefault="00DE06FD" w:rsidP="007C0508">
      <w:pPr>
        <w:pStyle w:val="QUESTIONTEXT"/>
        <w:ind w:right="-547"/>
      </w:pPr>
      <w:bookmarkStart w:id="0" w:name="a9"/>
      <w:bookmarkEnd w:id="0"/>
      <w:r w:rsidRPr="007C0508">
        <w:t>1a.</w:t>
      </w:r>
      <w:r w:rsidR="007A72D8" w:rsidRPr="007C0508">
        <w:tab/>
      </w:r>
      <w:proofErr w:type="gramStart"/>
      <w:r w:rsidR="00785961" w:rsidRPr="007C0508">
        <w:t>Does</w:t>
      </w:r>
      <w:proofErr w:type="gramEnd"/>
      <w:r w:rsidR="00785961" w:rsidRPr="007C0508">
        <w:t xml:space="preserve"> your state have an approved plan to</w:t>
      </w:r>
      <w:r w:rsidR="007A72D8" w:rsidRPr="007C0508">
        <w:t xml:space="preserve"> extend Title IV-E </w:t>
      </w:r>
      <w:r w:rsidR="00785961" w:rsidRPr="007C0508">
        <w:t>(federal) foster care beyond age 18?</w:t>
      </w:r>
    </w:p>
    <w:p w:rsidR="007C0508" w:rsidRPr="00115BF9" w:rsidRDefault="007C0508" w:rsidP="007C0508">
      <w:pPr>
        <w:pStyle w:val="RESPONSE"/>
        <w:rPr>
          <w:sz w:val="17"/>
          <w:szCs w:val="17"/>
        </w:rPr>
      </w:pPr>
      <w:r w:rsidRPr="00B23330">
        <w:sym w:font="Wingdings" w:char="F06D"/>
      </w:r>
      <w:r>
        <w:tab/>
        <w:t>Yes</w:t>
      </w:r>
      <w:r>
        <w:tab/>
        <w:t>1</w:t>
      </w:r>
    </w:p>
    <w:p w:rsidR="007C0508" w:rsidRDefault="007C0508" w:rsidP="007C0508">
      <w:pPr>
        <w:pStyle w:val="RESPONSE"/>
      </w:pPr>
      <w:r w:rsidRPr="00B23330">
        <w:sym w:font="Wingdings" w:char="F06D"/>
      </w:r>
      <w:r w:rsidR="00E038FA">
        <w:tab/>
        <w:t>No</w:t>
      </w:r>
      <w:r w:rsidR="00E038FA">
        <w:tab/>
        <w:t>0</w:t>
      </w:r>
      <w:r>
        <w:tab/>
        <w:t>SKIP TO Q</w:t>
      </w:r>
      <w:r w:rsidR="007E62C1">
        <w:t>2</w:t>
      </w:r>
    </w:p>
    <w:p w:rsidR="00785961" w:rsidRPr="007C0508" w:rsidRDefault="007C0508" w:rsidP="007C0508">
      <w:pPr>
        <w:pStyle w:val="RESPONSE"/>
      </w:pPr>
      <w:r w:rsidRPr="00B23330">
        <w:sym w:font="Wingdings" w:char="F06D"/>
      </w:r>
      <w:r>
        <w:tab/>
        <w:t>Don’t Know</w:t>
      </w:r>
      <w:r>
        <w:tab/>
        <w:t>d</w:t>
      </w:r>
      <w:r>
        <w:tab/>
        <w:t>SKIP TO Q</w:t>
      </w:r>
      <w:r w:rsidR="007E62C1">
        <w:t>2</w:t>
      </w:r>
    </w:p>
    <w:p w:rsidR="00785961" w:rsidRDefault="00FB3AC1" w:rsidP="007C0508">
      <w:pPr>
        <w:pStyle w:val="QUESTIONTEXT"/>
        <w:spacing w:after="120"/>
        <w:ind w:right="-547"/>
      </w:pPr>
      <w:r w:rsidRPr="007C0508">
        <w:t>1</w:t>
      </w:r>
      <w:r w:rsidR="00DE06FD" w:rsidRPr="007C0508">
        <w:t>b</w:t>
      </w:r>
      <w:r w:rsidR="007A72D8" w:rsidRPr="007C0508">
        <w:t>.</w:t>
      </w:r>
      <w:r w:rsidR="007A72D8" w:rsidRPr="007C0508">
        <w:tab/>
      </w:r>
      <w:proofErr w:type="gramStart"/>
      <w:r w:rsidR="00785961" w:rsidRPr="007C0508">
        <w:t>To</w:t>
      </w:r>
      <w:proofErr w:type="gramEnd"/>
      <w:r w:rsidR="00785961" w:rsidRPr="007C0508">
        <w:t xml:space="preserve"> what age does your state extend Title IV-E (federal) foster care?</w:t>
      </w:r>
    </w:p>
    <w:p w:rsidR="00185369" w:rsidRPr="00340883" w:rsidRDefault="00185369" w:rsidP="00185369">
      <w:pPr>
        <w:pStyle w:val="SELECTONEMARKALL"/>
        <w:rPr>
          <w:b w:val="0"/>
        </w:rPr>
      </w:pPr>
      <w:r w:rsidRPr="00340883">
        <w:rPr>
          <w:b w:val="0"/>
          <w:i/>
        </w:rPr>
        <w:t>Select one only</w:t>
      </w:r>
    </w:p>
    <w:p w:rsidR="00185369" w:rsidRPr="007C0508" w:rsidRDefault="00185369" w:rsidP="00185369">
      <w:pPr>
        <w:pStyle w:val="RESPONSE"/>
      </w:pPr>
      <w:r w:rsidRPr="00B23330">
        <w:sym w:font="Wingdings" w:char="F06D"/>
      </w:r>
      <w:r>
        <w:tab/>
      </w:r>
      <w:r w:rsidRPr="007C0508">
        <w:t>19</w:t>
      </w:r>
      <w:r w:rsidRPr="007C0508">
        <w:rPr>
          <w:vertAlign w:val="superscript"/>
        </w:rPr>
        <w:t>th</w:t>
      </w:r>
      <w:r w:rsidRPr="007C0508">
        <w:t xml:space="preserve"> birthday</w:t>
      </w:r>
    </w:p>
    <w:p w:rsidR="00185369" w:rsidRPr="007C0508" w:rsidRDefault="00185369" w:rsidP="00185369">
      <w:pPr>
        <w:pStyle w:val="RESPONSE"/>
      </w:pPr>
      <w:r w:rsidRPr="00B23330">
        <w:sym w:font="Wingdings" w:char="F06D"/>
      </w:r>
      <w:r>
        <w:tab/>
      </w:r>
      <w:r w:rsidRPr="007C0508">
        <w:t>20</w:t>
      </w:r>
      <w:r w:rsidRPr="007C0508">
        <w:rPr>
          <w:vertAlign w:val="superscript"/>
        </w:rPr>
        <w:t>th</w:t>
      </w:r>
      <w:r w:rsidRPr="007C0508">
        <w:t xml:space="preserve"> birthday</w:t>
      </w:r>
    </w:p>
    <w:p w:rsidR="00185369" w:rsidRPr="007C0508" w:rsidRDefault="00185369" w:rsidP="00185369">
      <w:pPr>
        <w:pStyle w:val="RESPONSE"/>
      </w:pPr>
      <w:r w:rsidRPr="00B23330">
        <w:sym w:font="Wingdings" w:char="F06D"/>
      </w:r>
      <w:r>
        <w:tab/>
      </w:r>
      <w:r w:rsidRPr="007C0508">
        <w:t>21</w:t>
      </w:r>
      <w:r w:rsidRPr="007C0508">
        <w:rPr>
          <w:vertAlign w:val="superscript"/>
        </w:rPr>
        <w:t>st</w:t>
      </w:r>
      <w:r w:rsidRPr="007C0508">
        <w:t xml:space="preserve"> birthday</w:t>
      </w:r>
    </w:p>
    <w:p w:rsidR="00785961" w:rsidRPr="007C0508" w:rsidRDefault="00FB3AC1" w:rsidP="007C0508">
      <w:pPr>
        <w:pStyle w:val="QUESTIONTEXT"/>
        <w:spacing w:after="120"/>
        <w:ind w:right="-547"/>
        <w:rPr>
          <w:bCs/>
        </w:rPr>
      </w:pPr>
      <w:r w:rsidRPr="007C0508">
        <w:t>2</w:t>
      </w:r>
      <w:r w:rsidR="007A72D8" w:rsidRPr="007C0508">
        <w:t>.</w:t>
      </w:r>
      <w:r w:rsidR="007A72D8" w:rsidRPr="007C0508">
        <w:tab/>
      </w:r>
      <w:r w:rsidR="00785961" w:rsidRPr="007C0508">
        <w:t xml:space="preserve">Does your state extend </w:t>
      </w:r>
      <w:r w:rsidR="00785961" w:rsidRPr="007C0508">
        <w:rPr>
          <w:u w:val="single"/>
        </w:rPr>
        <w:t>state</w:t>
      </w:r>
      <w:r w:rsidR="004B2ACE" w:rsidRPr="007C0508">
        <w:rPr>
          <w:u w:val="single"/>
        </w:rPr>
        <w:t>-</w:t>
      </w:r>
      <w:r w:rsidR="00785961" w:rsidRPr="007C0508">
        <w:rPr>
          <w:u w:val="single"/>
        </w:rPr>
        <w:t>funded</w:t>
      </w:r>
      <w:r w:rsidR="00785961" w:rsidRPr="007C0508">
        <w:t xml:space="preserve"> foster care beyond age 18?</w:t>
      </w:r>
    </w:p>
    <w:p w:rsidR="007C0508" w:rsidRPr="00115BF9" w:rsidRDefault="007C0508" w:rsidP="007C0508">
      <w:pPr>
        <w:pStyle w:val="RESPONSE"/>
        <w:rPr>
          <w:sz w:val="17"/>
          <w:szCs w:val="17"/>
        </w:rPr>
      </w:pPr>
      <w:r w:rsidRPr="00B23330">
        <w:sym w:font="Wingdings" w:char="F06D"/>
      </w:r>
      <w:r>
        <w:tab/>
        <w:t>Yes</w:t>
      </w:r>
      <w:r>
        <w:tab/>
        <w:t>1</w:t>
      </w:r>
    </w:p>
    <w:p w:rsidR="007C0508" w:rsidRDefault="007C0508" w:rsidP="007C0508">
      <w:pPr>
        <w:pStyle w:val="RESPONSE"/>
      </w:pPr>
      <w:r w:rsidRPr="00B23330">
        <w:sym w:font="Wingdings" w:char="F06D"/>
      </w:r>
      <w:r>
        <w:tab/>
        <w:t>No</w:t>
      </w:r>
      <w:r>
        <w:tab/>
        <w:t>0</w:t>
      </w:r>
      <w:r>
        <w:tab/>
        <w:t>SKIP TO Q5</w:t>
      </w:r>
    </w:p>
    <w:p w:rsidR="007C0508" w:rsidRPr="007C0508" w:rsidRDefault="007C0508" w:rsidP="007C0508">
      <w:pPr>
        <w:pStyle w:val="RESPONSE"/>
      </w:pPr>
      <w:r w:rsidRPr="00B23330">
        <w:sym w:font="Wingdings" w:char="F06D"/>
      </w:r>
      <w:r>
        <w:tab/>
        <w:t>Don’t Know</w:t>
      </w:r>
      <w:r>
        <w:tab/>
        <w:t>d</w:t>
      </w:r>
      <w:r>
        <w:tab/>
        <w:t>SKIP TO Q5</w:t>
      </w:r>
    </w:p>
    <w:p w:rsidR="00785961" w:rsidRPr="007C0508" w:rsidRDefault="00DE06FD" w:rsidP="007C0508">
      <w:pPr>
        <w:pStyle w:val="QUESTIONTEXT"/>
        <w:spacing w:after="120"/>
        <w:ind w:right="-547"/>
      </w:pPr>
      <w:r w:rsidRPr="007C0508">
        <w:t>3</w:t>
      </w:r>
      <w:r w:rsidR="007A72D8" w:rsidRPr="007C0508">
        <w:t>.</w:t>
      </w:r>
      <w:r w:rsidR="007A72D8" w:rsidRPr="007C0508">
        <w:tab/>
      </w:r>
      <w:r w:rsidR="00785961" w:rsidRPr="007C0508">
        <w:t xml:space="preserve">To what age does your state extend </w:t>
      </w:r>
      <w:r w:rsidR="00785961" w:rsidRPr="007C0508">
        <w:rPr>
          <w:u w:val="single"/>
        </w:rPr>
        <w:t>state</w:t>
      </w:r>
      <w:r w:rsidR="004B2ACE" w:rsidRPr="007C0508">
        <w:rPr>
          <w:u w:val="single"/>
        </w:rPr>
        <w:t>-</w:t>
      </w:r>
      <w:r w:rsidR="00785961" w:rsidRPr="007C0508">
        <w:rPr>
          <w:u w:val="single"/>
        </w:rPr>
        <w:t>funded</w:t>
      </w:r>
      <w:r w:rsidR="00785961" w:rsidRPr="007C0508">
        <w:t xml:space="preserve"> foster care?</w:t>
      </w:r>
    </w:p>
    <w:p w:rsidR="00185369" w:rsidRPr="00340883" w:rsidRDefault="00185369" w:rsidP="00185369">
      <w:pPr>
        <w:pStyle w:val="SELECTONEMARKALL"/>
        <w:rPr>
          <w:b w:val="0"/>
        </w:rPr>
      </w:pPr>
      <w:r w:rsidRPr="00340883">
        <w:rPr>
          <w:b w:val="0"/>
          <w:i/>
        </w:rPr>
        <w:t>Select one only</w:t>
      </w:r>
    </w:p>
    <w:p w:rsidR="00785961" w:rsidRPr="007C0508" w:rsidRDefault="00185369" w:rsidP="00185369">
      <w:pPr>
        <w:pStyle w:val="RESPONSE"/>
      </w:pPr>
      <w:r w:rsidRPr="00B23330">
        <w:sym w:font="Wingdings" w:char="F06D"/>
      </w:r>
      <w:r>
        <w:tab/>
      </w:r>
      <w:r w:rsidR="00785961" w:rsidRPr="007C0508">
        <w:t>19</w:t>
      </w:r>
      <w:r w:rsidR="00785961" w:rsidRPr="007C0508">
        <w:rPr>
          <w:vertAlign w:val="superscript"/>
        </w:rPr>
        <w:t>th</w:t>
      </w:r>
      <w:r w:rsidR="00785961" w:rsidRPr="007C0508">
        <w:t xml:space="preserve"> birthday</w:t>
      </w:r>
    </w:p>
    <w:p w:rsidR="00785961" w:rsidRPr="007C0508" w:rsidRDefault="00185369" w:rsidP="00185369">
      <w:pPr>
        <w:pStyle w:val="RESPONSE"/>
      </w:pPr>
      <w:r w:rsidRPr="00B23330">
        <w:sym w:font="Wingdings" w:char="F06D"/>
      </w:r>
      <w:r>
        <w:tab/>
      </w:r>
      <w:r w:rsidR="00785961" w:rsidRPr="007C0508">
        <w:t>20</w:t>
      </w:r>
      <w:r w:rsidR="00785961" w:rsidRPr="007C0508">
        <w:rPr>
          <w:vertAlign w:val="superscript"/>
        </w:rPr>
        <w:t>th</w:t>
      </w:r>
      <w:r w:rsidR="00785961" w:rsidRPr="007C0508">
        <w:t xml:space="preserve"> birthday</w:t>
      </w:r>
    </w:p>
    <w:p w:rsidR="00785961" w:rsidRPr="007C0508" w:rsidRDefault="00185369" w:rsidP="00185369">
      <w:pPr>
        <w:pStyle w:val="RESPONSE"/>
      </w:pPr>
      <w:r w:rsidRPr="00B23330">
        <w:sym w:font="Wingdings" w:char="F06D"/>
      </w:r>
      <w:r>
        <w:tab/>
      </w:r>
      <w:r w:rsidR="00785961" w:rsidRPr="007C0508">
        <w:t>21</w:t>
      </w:r>
      <w:r w:rsidR="00785961" w:rsidRPr="007C0508">
        <w:rPr>
          <w:vertAlign w:val="superscript"/>
        </w:rPr>
        <w:t>st</w:t>
      </w:r>
      <w:r w:rsidR="00785961" w:rsidRPr="007C0508">
        <w:t xml:space="preserve"> birthday</w:t>
      </w:r>
    </w:p>
    <w:p w:rsidR="00785961" w:rsidRPr="007C0508" w:rsidRDefault="00185369" w:rsidP="00185369">
      <w:pPr>
        <w:pStyle w:val="RESPONSE"/>
      </w:pPr>
      <w:r w:rsidRPr="00B23330">
        <w:sym w:font="Wingdings" w:char="F06D"/>
      </w:r>
      <w:r>
        <w:tab/>
      </w:r>
      <w:r w:rsidR="00785961" w:rsidRPr="007C0508">
        <w:t>22</w:t>
      </w:r>
      <w:r w:rsidR="00785961" w:rsidRPr="007C0508">
        <w:rPr>
          <w:vertAlign w:val="superscript"/>
        </w:rPr>
        <w:t>nd</w:t>
      </w:r>
      <w:r w:rsidR="00785961" w:rsidRPr="007C0508">
        <w:t xml:space="preserve"> birthday</w:t>
      </w:r>
    </w:p>
    <w:p w:rsidR="007A72D8" w:rsidRPr="007C0508" w:rsidRDefault="00185369" w:rsidP="00185369">
      <w:pPr>
        <w:pStyle w:val="RESPONSE"/>
      </w:pPr>
      <w:r w:rsidRPr="00B23330">
        <w:sym w:font="Wingdings" w:char="F06D"/>
      </w:r>
      <w:r>
        <w:tab/>
      </w:r>
      <w:r w:rsidR="00785961" w:rsidRPr="007C0508">
        <w:t>23</w:t>
      </w:r>
      <w:r w:rsidR="00785961" w:rsidRPr="007C0508">
        <w:rPr>
          <w:vertAlign w:val="superscript"/>
        </w:rPr>
        <w:t>rd</w:t>
      </w:r>
      <w:r w:rsidR="00785961" w:rsidRPr="007C0508">
        <w:t xml:space="preserve"> birthday</w:t>
      </w:r>
    </w:p>
    <w:p w:rsidR="00185369" w:rsidRDefault="00185369">
      <w:pPr>
        <w:tabs>
          <w:tab w:val="clear" w:pos="432"/>
        </w:tabs>
        <w:spacing w:line="240" w:lineRule="auto"/>
        <w:ind w:firstLine="0"/>
        <w:jc w:val="left"/>
        <w:rPr>
          <w:rFonts w:ascii="Arial" w:hAnsi="Arial" w:cs="Arial"/>
          <w:b/>
          <w:sz w:val="20"/>
          <w:szCs w:val="20"/>
        </w:rPr>
      </w:pPr>
      <w:r>
        <w:br w:type="page"/>
      </w:r>
    </w:p>
    <w:p w:rsidR="007C0508" w:rsidRPr="007C0508" w:rsidRDefault="00DE06FD" w:rsidP="007C0508">
      <w:pPr>
        <w:pStyle w:val="QUESTIONTEXT"/>
        <w:spacing w:after="120"/>
        <w:ind w:right="-547"/>
      </w:pPr>
      <w:r w:rsidRPr="007C0508">
        <w:lastRenderedPageBreak/>
        <w:t>4</w:t>
      </w:r>
      <w:r w:rsidR="007C0508">
        <w:t>.</w:t>
      </w:r>
      <w:r w:rsidR="007A72D8" w:rsidRPr="007C0508">
        <w:tab/>
      </w:r>
      <w:r w:rsidR="00785961" w:rsidRPr="007C0508">
        <w:t>Under what conditions does your state extend state foster care?</w:t>
      </w:r>
    </w:p>
    <w:p w:rsidR="00785961" w:rsidRPr="00185369" w:rsidRDefault="007C0508" w:rsidP="00185369">
      <w:pPr>
        <w:pStyle w:val="QUESTIONTEXT"/>
        <w:spacing w:before="0" w:after="120"/>
        <w:ind w:right="-547"/>
        <w:rPr>
          <w:b w:val="0"/>
        </w:rPr>
      </w:pPr>
      <w:r>
        <w:rPr>
          <w:b w:val="0"/>
        </w:rPr>
        <w:tab/>
      </w:r>
      <w:r w:rsidR="00785961" w:rsidRPr="007A72D8">
        <w:rPr>
          <w:b w:val="0"/>
          <w:i/>
        </w:rPr>
        <w:t>Select all that apply</w:t>
      </w:r>
    </w:p>
    <w:p w:rsidR="00785961" w:rsidRDefault="00785961" w:rsidP="00785961">
      <w:pPr>
        <w:pStyle w:val="RESPONSE"/>
        <w:tabs>
          <w:tab w:val="clear" w:pos="1080"/>
          <w:tab w:val="left" w:pos="720"/>
        </w:tabs>
      </w:pPr>
      <w:r w:rsidRPr="00231FB3">
        <w:sym w:font="Wingdings" w:char="F06F"/>
      </w:r>
      <w:r w:rsidR="00185369">
        <w:tab/>
      </w:r>
      <w:r>
        <w:t>Y</w:t>
      </w:r>
      <w:r w:rsidRPr="00574496">
        <w:t xml:space="preserve">outh </w:t>
      </w:r>
      <w:r>
        <w:t>i</w:t>
      </w:r>
      <w:r w:rsidRPr="00574496">
        <w:t xml:space="preserve">s </w:t>
      </w:r>
      <w:r>
        <w:t>completing high school</w:t>
      </w:r>
      <w:r>
        <w:tab/>
        <w:t>1</w:t>
      </w:r>
    </w:p>
    <w:p w:rsidR="009B4A3D" w:rsidRDefault="006E0A00" w:rsidP="00185369">
      <w:pPr>
        <w:pStyle w:val="RESPONSE"/>
        <w:tabs>
          <w:tab w:val="clear" w:pos="1080"/>
          <w:tab w:val="left" w:pos="720"/>
        </w:tabs>
      </w:pPr>
      <w:r w:rsidRPr="00231FB3">
        <w:sym w:font="Wingdings" w:char="F06F"/>
      </w:r>
      <w:r>
        <w:tab/>
        <w:t>Y</w:t>
      </w:r>
      <w:r w:rsidRPr="00574496">
        <w:t xml:space="preserve">outh </w:t>
      </w:r>
      <w:r>
        <w:t>i</w:t>
      </w:r>
      <w:r w:rsidRPr="00574496">
        <w:t xml:space="preserve">s </w:t>
      </w:r>
      <w:r>
        <w:t>pursuing postsecondary education or training</w:t>
      </w:r>
      <w:r>
        <w:tab/>
        <w:t>2</w:t>
      </w:r>
    </w:p>
    <w:p w:rsidR="00785961" w:rsidRPr="00574496" w:rsidRDefault="00785961" w:rsidP="00185369">
      <w:pPr>
        <w:pStyle w:val="RESPONSE"/>
        <w:tabs>
          <w:tab w:val="clear" w:pos="1080"/>
          <w:tab w:val="left" w:pos="720"/>
        </w:tabs>
      </w:pPr>
      <w:r w:rsidRPr="00231FB3">
        <w:sym w:font="Wingdings" w:char="F06F"/>
      </w:r>
      <w:r w:rsidR="00185369">
        <w:tab/>
      </w:r>
      <w:r>
        <w:t>Y</w:t>
      </w:r>
      <w:r w:rsidRPr="00574496">
        <w:t>outh has a physical or mental disability or other special needs</w:t>
      </w:r>
      <w:r>
        <w:tab/>
      </w:r>
      <w:r w:rsidR="006E0A00">
        <w:t>3</w:t>
      </w:r>
    </w:p>
    <w:p w:rsidR="00785961" w:rsidRPr="00574496" w:rsidRDefault="00785961" w:rsidP="00185369">
      <w:pPr>
        <w:pStyle w:val="RESPONSE"/>
        <w:tabs>
          <w:tab w:val="clear" w:pos="1080"/>
          <w:tab w:val="left" w:pos="720"/>
        </w:tabs>
      </w:pPr>
      <w:r w:rsidRPr="00231FB3">
        <w:sym w:font="Wingdings" w:char="F06F"/>
      </w:r>
      <w:r w:rsidR="00185369">
        <w:tab/>
      </w:r>
      <w:r>
        <w:t>Y</w:t>
      </w:r>
      <w:r w:rsidRPr="00574496">
        <w:t xml:space="preserve">outh is receiving treatment for a mental health or substance abuse </w:t>
      </w:r>
      <w:r w:rsidR="00DE06FD">
        <w:t>p</w:t>
      </w:r>
      <w:r w:rsidRPr="00574496">
        <w:t>roblem.</w:t>
      </w:r>
      <w:r>
        <w:tab/>
      </w:r>
      <w:r w:rsidR="006E0A00">
        <w:t>4</w:t>
      </w:r>
    </w:p>
    <w:p w:rsidR="00785961" w:rsidRPr="00574496" w:rsidRDefault="00785961" w:rsidP="00185369">
      <w:pPr>
        <w:pStyle w:val="RESPONSE"/>
        <w:tabs>
          <w:tab w:val="clear" w:pos="1080"/>
          <w:tab w:val="left" w:pos="720"/>
        </w:tabs>
      </w:pPr>
      <w:r w:rsidRPr="00231FB3">
        <w:sym w:font="Wingdings" w:char="F06F"/>
      </w:r>
      <w:r w:rsidR="00185369">
        <w:tab/>
      </w:r>
      <w:r>
        <w:t>Y</w:t>
      </w:r>
      <w:r w:rsidRPr="00574496">
        <w:t>outh is pregnant or parenting.</w:t>
      </w:r>
      <w:r>
        <w:tab/>
      </w:r>
      <w:r w:rsidR="006E0A00">
        <w:t>5</w:t>
      </w:r>
    </w:p>
    <w:p w:rsidR="00785961" w:rsidRDefault="00785961" w:rsidP="00185369">
      <w:pPr>
        <w:pStyle w:val="RESPONSE"/>
        <w:tabs>
          <w:tab w:val="clear" w:pos="1080"/>
          <w:tab w:val="left" w:pos="720"/>
        </w:tabs>
      </w:pPr>
      <w:r w:rsidRPr="00231FB3">
        <w:sym w:font="Wingdings" w:char="F06F"/>
      </w:r>
      <w:r w:rsidR="00185369">
        <w:tab/>
      </w:r>
      <w:r>
        <w:t>C</w:t>
      </w:r>
      <w:r w:rsidRPr="00574496">
        <w:t>ourt has determined that it is in the best interest of the youth</w:t>
      </w:r>
      <w:r>
        <w:tab/>
      </w:r>
      <w:r w:rsidR="006E0A00">
        <w:t>6</w:t>
      </w:r>
    </w:p>
    <w:p w:rsidR="00785961" w:rsidRDefault="00785961" w:rsidP="00185369">
      <w:pPr>
        <w:pStyle w:val="RESPONSE"/>
        <w:tabs>
          <w:tab w:val="clear" w:pos="1080"/>
          <w:tab w:val="left" w:pos="720"/>
        </w:tabs>
      </w:pPr>
      <w:r w:rsidRPr="00231FB3">
        <w:sym w:font="Wingdings" w:char="F06F"/>
      </w:r>
      <w:r w:rsidR="00185369">
        <w:tab/>
      </w:r>
      <w:r w:rsidRPr="003A36C7">
        <w:t>Other (</w:t>
      </w:r>
      <w:r>
        <w:t>SPECIFY</w:t>
      </w:r>
      <w:r w:rsidRPr="003A36C7">
        <w:t>)</w:t>
      </w:r>
      <w:r>
        <w:tab/>
      </w:r>
      <w:r w:rsidR="006E0A00">
        <w:t>7</w:t>
      </w:r>
    </w:p>
    <w:p w:rsidR="00785961" w:rsidRPr="00182D7C" w:rsidRDefault="00EC0024" w:rsidP="00182D7C">
      <w:pPr>
        <w:pStyle w:val="RESPONSE"/>
        <w:tabs>
          <w:tab w:val="clear" w:pos="8100"/>
          <w:tab w:val="clear" w:pos="8550"/>
          <w:tab w:val="right" w:pos="7740"/>
        </w:tabs>
      </w:pPr>
      <w:r w:rsidRPr="00EC0024">
        <w:rPr>
          <w:b/>
          <w:i/>
          <w:noProof/>
        </w:rPr>
        <w:pict>
          <v:shape id="_x0000_s1031" type="#_x0000_t202" style="position:absolute;left:0;text-align:left;margin-left:77.8pt;margin-top:2.15pt;width:319.7pt;height:19.5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31" inset="0,,1.44pt,1.44pt">
              <w:txbxContent>
                <w:p w:rsidR="007A648C" w:rsidRPr="0028454A" w:rsidRDefault="007A648C" w:rsidP="00785961">
                  <w:pPr>
                    <w:spacing w:line="240" w:lineRule="auto"/>
                    <w:ind w:firstLine="0"/>
                    <w:jc w:val="left"/>
                    <w:rPr>
                      <w:rFonts w:ascii="Arial" w:hAnsi="Arial" w:cs="Arial"/>
                      <w:sz w:val="20"/>
                      <w:szCs w:val="20"/>
                    </w:rPr>
                  </w:pPr>
                </w:p>
              </w:txbxContent>
            </v:textbox>
          </v:shape>
        </w:pict>
      </w:r>
      <w:r w:rsidR="00182D7C">
        <w:t>Specify</w:t>
      </w:r>
    </w:p>
    <w:p w:rsidR="00B63E87" w:rsidRDefault="007D3B2C" w:rsidP="00231FB3">
      <w:pPr>
        <w:pStyle w:val="QUESTIONTEXT"/>
        <w:ind w:right="-547"/>
      </w:pPr>
      <w:r>
        <w:t>5</w:t>
      </w:r>
      <w:r w:rsidR="009B4A3D">
        <w:t>a</w:t>
      </w:r>
      <w:r w:rsidR="00B63E87">
        <w:t>.</w:t>
      </w:r>
      <w:r w:rsidR="00231FB3">
        <w:tab/>
      </w:r>
      <w:r w:rsidR="00B63E87" w:rsidRPr="00574496">
        <w:t xml:space="preserve">Are there any circumstances under which your state allows young people who have been emancipated or discharged to independent living </w:t>
      </w:r>
      <w:r w:rsidR="00B63E87" w:rsidRPr="00BF2504">
        <w:rPr>
          <w:i/>
        </w:rPr>
        <w:t>to re-enter</w:t>
      </w:r>
      <w:r w:rsidR="00B63E87" w:rsidRPr="009C20A1">
        <w:t xml:space="preserve"> </w:t>
      </w:r>
      <w:r w:rsidR="00B63E87" w:rsidRPr="004571BE">
        <w:t>foster care</w:t>
      </w:r>
      <w:r w:rsidR="004571BE" w:rsidRPr="004571BE">
        <w:t xml:space="preserve"> before their 21</w:t>
      </w:r>
      <w:r w:rsidR="004571BE" w:rsidRPr="009C20A1">
        <w:t>st</w:t>
      </w:r>
      <w:r w:rsidR="004571BE" w:rsidRPr="004571BE">
        <w:t xml:space="preserve"> birthday</w:t>
      </w:r>
      <w:r w:rsidR="00B63E87" w:rsidRPr="00574496">
        <w:t>?</w:t>
      </w:r>
    </w:p>
    <w:p w:rsidR="008416FE" w:rsidRPr="00115BF9" w:rsidRDefault="008416FE" w:rsidP="008416FE">
      <w:pPr>
        <w:pStyle w:val="RESPONSE"/>
        <w:rPr>
          <w:sz w:val="17"/>
          <w:szCs w:val="17"/>
        </w:rPr>
      </w:pPr>
      <w:r w:rsidRPr="00B23330">
        <w:sym w:font="Wingdings" w:char="F06D"/>
      </w:r>
      <w:r w:rsidR="00231FB3">
        <w:tab/>
        <w:t>Yes</w:t>
      </w:r>
      <w:r w:rsidR="00231FB3">
        <w:tab/>
        <w:t>1</w:t>
      </w:r>
    </w:p>
    <w:p w:rsidR="008416FE" w:rsidRDefault="008416FE" w:rsidP="008416FE">
      <w:pPr>
        <w:pStyle w:val="RESPONSE"/>
      </w:pPr>
      <w:r w:rsidRPr="00B23330">
        <w:sym w:font="Wingdings" w:char="F06D"/>
      </w:r>
      <w:r>
        <w:tab/>
        <w:t>No</w:t>
      </w:r>
      <w:r>
        <w:tab/>
        <w:t>0</w:t>
      </w:r>
      <w:r w:rsidR="006E0A00">
        <w:t xml:space="preserve">  </w:t>
      </w:r>
      <w:r w:rsidR="00804E1F">
        <w:tab/>
      </w:r>
      <w:r w:rsidR="006E0A00">
        <w:t>SKIP TO Q6</w:t>
      </w:r>
    </w:p>
    <w:p w:rsidR="00231FB3" w:rsidRDefault="008416FE" w:rsidP="00DD0F7E">
      <w:pPr>
        <w:pStyle w:val="RESPONSE"/>
      </w:pPr>
      <w:r w:rsidRPr="00B23330">
        <w:sym w:font="Wingdings" w:char="F06D"/>
      </w:r>
      <w:r>
        <w:tab/>
        <w:t>Don’t Know</w:t>
      </w:r>
      <w:r>
        <w:tab/>
        <w:t>d</w:t>
      </w:r>
    </w:p>
    <w:p w:rsidR="006E0A00" w:rsidRDefault="006E0A00" w:rsidP="006E0A00">
      <w:pPr>
        <w:pStyle w:val="QUESTIONTEXT"/>
        <w:ind w:right="-547"/>
      </w:pPr>
      <w:r>
        <w:t>5</w:t>
      </w:r>
      <w:r w:rsidR="009B4A3D">
        <w:t>b.</w:t>
      </w:r>
      <w:r>
        <w:tab/>
      </w:r>
      <w:proofErr w:type="gramStart"/>
      <w:r>
        <w:t>Can</w:t>
      </w:r>
      <w:proofErr w:type="gramEnd"/>
      <w:r>
        <w:t xml:space="preserve"> youth re-enter foster care if they are not Title IV-E eligible?</w:t>
      </w:r>
      <w:r w:rsidRPr="00574496">
        <w:t xml:space="preserve"> </w:t>
      </w:r>
      <w:r>
        <w:t xml:space="preserve"> </w:t>
      </w:r>
    </w:p>
    <w:p w:rsidR="006E0A00" w:rsidRPr="00115BF9" w:rsidRDefault="006E0A00" w:rsidP="006E0A00">
      <w:pPr>
        <w:pStyle w:val="RESPONSE"/>
        <w:rPr>
          <w:sz w:val="17"/>
          <w:szCs w:val="17"/>
        </w:rPr>
      </w:pPr>
      <w:r w:rsidRPr="00B23330">
        <w:sym w:font="Wingdings" w:char="F06D"/>
      </w:r>
      <w:r>
        <w:tab/>
        <w:t>Yes</w:t>
      </w:r>
      <w:r>
        <w:tab/>
        <w:t>1</w:t>
      </w:r>
    </w:p>
    <w:p w:rsidR="006E0A00" w:rsidRDefault="006E0A00" w:rsidP="006E0A00">
      <w:pPr>
        <w:pStyle w:val="RESPONSE"/>
      </w:pPr>
      <w:r w:rsidRPr="00B23330">
        <w:sym w:font="Wingdings" w:char="F06D"/>
      </w:r>
      <w:r>
        <w:tab/>
        <w:t>No</w:t>
      </w:r>
      <w:r>
        <w:tab/>
        <w:t>0</w:t>
      </w:r>
    </w:p>
    <w:p w:rsidR="006E0A00" w:rsidRPr="00BF2504" w:rsidRDefault="006E0A00" w:rsidP="006E0A00">
      <w:pPr>
        <w:pStyle w:val="RESPONSE"/>
      </w:pPr>
      <w:r w:rsidRPr="00B23330">
        <w:sym w:font="Wingdings" w:char="F06D"/>
      </w:r>
      <w:r>
        <w:tab/>
        <w:t>Don’t Know</w:t>
      </w:r>
      <w:r>
        <w:tab/>
        <w:t>d</w:t>
      </w:r>
    </w:p>
    <w:p w:rsidR="006E0A00" w:rsidRPr="00BF2504" w:rsidRDefault="006E0A00" w:rsidP="00DD0F7E">
      <w:pPr>
        <w:pStyle w:val="RESPONSE"/>
      </w:pPr>
    </w:p>
    <w:p w:rsidR="00B63E87" w:rsidRDefault="00B63E87" w:rsidP="005C24E9">
      <w:pPr>
        <w:pStyle w:val="QUESTIONTEXT"/>
        <w:ind w:left="0" w:right="-547" w:firstLine="0"/>
      </w:pPr>
      <w:r w:rsidRPr="009C20A1">
        <w:t xml:space="preserve">For the next few questions, please think specifically about the foster children and youth in [JURISDICTION PRE-POPULATED], the community served by </w:t>
      </w:r>
      <w:r w:rsidR="004571BE" w:rsidRPr="009C20A1">
        <w:t>[PHA NAME]’s.</w:t>
      </w:r>
    </w:p>
    <w:p w:rsidR="009B4A3D" w:rsidRPr="009C20A1" w:rsidRDefault="009B4A3D" w:rsidP="005C24E9">
      <w:pPr>
        <w:pStyle w:val="QUESTIONTEXT"/>
        <w:ind w:left="0" w:right="-547" w:firstLine="0"/>
      </w:pPr>
    </w:p>
    <w:p w:rsidR="00FC0D40" w:rsidRDefault="007D3B2C">
      <w:pPr>
        <w:tabs>
          <w:tab w:val="clear" w:pos="432"/>
        </w:tabs>
        <w:autoSpaceDE w:val="0"/>
        <w:autoSpaceDN w:val="0"/>
        <w:adjustRightInd w:val="0"/>
        <w:spacing w:line="240" w:lineRule="auto"/>
        <w:ind w:left="720" w:hanging="720"/>
        <w:jc w:val="left"/>
        <w:rPr>
          <w:rStyle w:val="QUESTIONTEXTChar"/>
        </w:rPr>
      </w:pPr>
      <w:r w:rsidRPr="009B4A3D">
        <w:rPr>
          <w:rStyle w:val="QUESTIONTEXTChar"/>
        </w:rPr>
        <w:t>6</w:t>
      </w:r>
      <w:r w:rsidR="00B63E87" w:rsidRPr="009B4A3D">
        <w:rPr>
          <w:rStyle w:val="QUESTIONTEXTChar"/>
        </w:rPr>
        <w:t>.</w:t>
      </w:r>
      <w:r w:rsidR="00BF2504">
        <w:tab/>
      </w:r>
      <w:r w:rsidR="00B63E87" w:rsidRPr="009B4A3D">
        <w:rPr>
          <w:rStyle w:val="QUESTIONTEXTChar"/>
        </w:rPr>
        <w:t>Approximately how many children and youth in [JURISDICTION] are currently in foster care? By foster care, we mean</w:t>
      </w:r>
      <w:r w:rsidR="009B4A3D" w:rsidRPr="009B4A3D">
        <w:rPr>
          <w:rStyle w:val="QUESTIONTEXTChar"/>
        </w:rPr>
        <w:t xml:space="preserve"> </w:t>
      </w:r>
      <w:r w:rsidR="00D5738C" w:rsidRPr="009B4A3D">
        <w:rPr>
          <w:rStyle w:val="QUESTIONTEXTChar"/>
        </w:rPr>
        <w:t xml:space="preserve">“24-hour substitute care for children and youth placed away from their parents or guardians and for whom the State agency has placement and care responsibility.” </w:t>
      </w:r>
      <w:r w:rsidR="004571BE" w:rsidRPr="009B4A3D">
        <w:rPr>
          <w:rStyle w:val="QUESTIONTEXTChar"/>
        </w:rPr>
        <w:t>Please</w:t>
      </w:r>
      <w:r w:rsidR="00B63E87" w:rsidRPr="009B4A3D">
        <w:rPr>
          <w:rStyle w:val="QUESTIONTEXTChar"/>
        </w:rPr>
        <w:t xml:space="preserve"> include </w:t>
      </w:r>
      <w:r w:rsidR="004571BE" w:rsidRPr="009B4A3D">
        <w:rPr>
          <w:rStyle w:val="QUESTIONTEXTChar"/>
        </w:rPr>
        <w:t xml:space="preserve">children and youth whose </w:t>
      </w:r>
      <w:r w:rsidR="00B63E87" w:rsidRPr="009B4A3D">
        <w:rPr>
          <w:rStyle w:val="QUESTIONTEXTChar"/>
        </w:rPr>
        <w:t xml:space="preserve">out-of-home care placements do not qualify for </w:t>
      </w:r>
      <w:r w:rsidR="00D5738C" w:rsidRPr="009B4A3D">
        <w:rPr>
          <w:rStyle w:val="QUESTIONTEXTChar"/>
        </w:rPr>
        <w:t xml:space="preserve">Title IV-E </w:t>
      </w:r>
      <w:r w:rsidR="00B63E87" w:rsidRPr="009B4A3D">
        <w:rPr>
          <w:rStyle w:val="QUESTIONTEXTChar"/>
        </w:rPr>
        <w:t>reimbursement</w:t>
      </w:r>
      <w:r w:rsidR="00D5738C" w:rsidRPr="009B4A3D">
        <w:rPr>
          <w:rStyle w:val="QUESTIONTEXTChar"/>
        </w:rPr>
        <w:t>.</w:t>
      </w:r>
      <w:r w:rsidR="00D630F5" w:rsidRPr="009B4A3D">
        <w:rPr>
          <w:rStyle w:val="QUESTIONTEXTChar"/>
        </w:rPr>
        <w:t xml:space="preserve"> If you don’t know the exact number, your best guess is fine.</w:t>
      </w:r>
    </w:p>
    <w:p w:rsidR="009B4A3D" w:rsidRPr="009B4A3D" w:rsidRDefault="009B4A3D">
      <w:pPr>
        <w:tabs>
          <w:tab w:val="clear" w:pos="432"/>
        </w:tabs>
        <w:autoSpaceDE w:val="0"/>
        <w:autoSpaceDN w:val="0"/>
        <w:adjustRightInd w:val="0"/>
        <w:spacing w:line="240" w:lineRule="auto"/>
        <w:ind w:left="720" w:hanging="720"/>
        <w:jc w:val="left"/>
        <w:rPr>
          <w:rStyle w:val="QUESTIONTEXTChar"/>
        </w:rPr>
      </w:pPr>
    </w:p>
    <w:p w:rsidR="00BF2504" w:rsidRDefault="00EC0024" w:rsidP="00185369">
      <w:pPr>
        <w:pStyle w:val="QUESTIONTEXT"/>
        <w:tabs>
          <w:tab w:val="left" w:pos="3690"/>
          <w:tab w:val="left" w:pos="4320"/>
        </w:tabs>
        <w:rPr>
          <w:b w:val="0"/>
        </w:rPr>
      </w:pPr>
      <w:r w:rsidRPr="00EC0024">
        <w:pict>
          <v:rect id="_x0000_s1044" style="position:absolute;left:0;text-align:left;margin-left:46.45pt;margin-top:1.1pt;width:125.2pt;height:17.55pt;z-index:251876352"/>
        </w:pict>
      </w:r>
      <w:r w:rsidR="00BF2504" w:rsidRPr="00BF2504">
        <w:rPr>
          <w:b w:val="0"/>
        </w:rPr>
        <w:tab/>
      </w:r>
      <w:r w:rsidR="00BF2504" w:rsidRPr="00BF2504">
        <w:rPr>
          <w:b w:val="0"/>
        </w:rPr>
        <w:tab/>
        <w:t>NUMBER</w:t>
      </w:r>
    </w:p>
    <w:p w:rsidR="007E62C1" w:rsidRPr="00BF2504" w:rsidRDefault="007E62C1" w:rsidP="007E62C1">
      <w:pPr>
        <w:pStyle w:val="RESPONSE"/>
      </w:pPr>
      <w:r w:rsidRPr="00B23330">
        <w:sym w:font="Wingdings" w:char="F06D"/>
      </w:r>
      <w:r>
        <w:tab/>
        <w:t>Don’t Know</w:t>
      </w:r>
      <w:r>
        <w:tab/>
        <w:t>d</w:t>
      </w:r>
    </w:p>
    <w:p w:rsidR="009B4A3D" w:rsidRDefault="009B4A3D">
      <w:pPr>
        <w:tabs>
          <w:tab w:val="clear" w:pos="432"/>
        </w:tabs>
        <w:spacing w:line="240" w:lineRule="auto"/>
        <w:ind w:firstLine="0"/>
        <w:jc w:val="left"/>
        <w:rPr>
          <w:rFonts w:ascii="Arial" w:hAnsi="Arial" w:cs="Arial"/>
          <w:b/>
          <w:sz w:val="20"/>
          <w:szCs w:val="20"/>
        </w:rPr>
      </w:pPr>
      <w:r>
        <w:br w:type="page"/>
      </w:r>
    </w:p>
    <w:p w:rsidR="00B63E87" w:rsidRDefault="007D3B2C" w:rsidP="00BF2504">
      <w:pPr>
        <w:pStyle w:val="QUESTIONTEXT"/>
        <w:spacing w:after="120"/>
        <w:ind w:right="-547"/>
      </w:pPr>
      <w:r>
        <w:lastRenderedPageBreak/>
        <w:t>7</w:t>
      </w:r>
      <w:r w:rsidR="005C24E9">
        <w:t>.</w:t>
      </w:r>
      <w:r w:rsidR="005C24E9">
        <w:tab/>
      </w:r>
      <w:r w:rsidR="002B0801">
        <w:t>Approximately w</w:t>
      </w:r>
      <w:r w:rsidR="00B63E87" w:rsidRPr="00574496">
        <w:t xml:space="preserve">hat percentage of </w:t>
      </w:r>
      <w:r w:rsidR="004571BE">
        <w:t xml:space="preserve">the </w:t>
      </w:r>
      <w:r w:rsidR="00B63E87" w:rsidRPr="00574496">
        <w:t xml:space="preserve">children and youth </w:t>
      </w:r>
      <w:r w:rsidR="00B63E87">
        <w:t xml:space="preserve">currently </w:t>
      </w:r>
      <w:r w:rsidR="00B63E87" w:rsidRPr="00574496">
        <w:t xml:space="preserve">in </w:t>
      </w:r>
      <w:r w:rsidR="00B63E87">
        <w:t>foster care in [</w:t>
      </w:r>
      <w:r w:rsidR="00B63E87" w:rsidRPr="00574496">
        <w:t>JURISDICTION</w:t>
      </w:r>
      <w:r w:rsidR="00B63E87">
        <w:t>]</w:t>
      </w:r>
      <w:r w:rsidR="00B63E87" w:rsidRPr="00574496">
        <w:t xml:space="preserve"> are at least 16 years old?</w:t>
      </w:r>
    </w:p>
    <w:p w:rsidR="005C24E9" w:rsidRPr="00340883" w:rsidRDefault="005C24E9" w:rsidP="005C24E9">
      <w:pPr>
        <w:pStyle w:val="SELECTONEMARKALL"/>
        <w:rPr>
          <w:b w:val="0"/>
        </w:rPr>
      </w:pPr>
      <w:r w:rsidRPr="00340883">
        <w:rPr>
          <w:b w:val="0"/>
          <w:i/>
        </w:rPr>
        <w:t>Select one only</w:t>
      </w:r>
    </w:p>
    <w:p w:rsidR="007D3B2C" w:rsidRDefault="005C24E9" w:rsidP="005C24E9">
      <w:pPr>
        <w:pStyle w:val="RESPONSE"/>
      </w:pPr>
      <w:r w:rsidRPr="00B23330">
        <w:sym w:font="Wingdings" w:char="F06D"/>
      </w:r>
      <w:r>
        <w:tab/>
      </w:r>
      <w:r w:rsidR="007D3B2C">
        <w:t>Less than 25%</w:t>
      </w:r>
      <w:r w:rsidR="008416FE">
        <w:tab/>
        <w:t>1</w:t>
      </w:r>
    </w:p>
    <w:p w:rsidR="007D3B2C" w:rsidRDefault="005C24E9" w:rsidP="005C24E9">
      <w:pPr>
        <w:pStyle w:val="RESPONSE"/>
      </w:pPr>
      <w:r w:rsidRPr="00B23330">
        <w:sym w:font="Wingdings" w:char="F06D"/>
      </w:r>
      <w:r>
        <w:tab/>
      </w:r>
      <w:r w:rsidR="007D3B2C">
        <w:t>At least 25% but less than 50%</w:t>
      </w:r>
      <w:r w:rsidR="008416FE">
        <w:tab/>
        <w:t>2</w:t>
      </w:r>
    </w:p>
    <w:p w:rsidR="007D3B2C" w:rsidRDefault="005C24E9" w:rsidP="005C24E9">
      <w:pPr>
        <w:pStyle w:val="RESPONSE"/>
      </w:pPr>
      <w:r w:rsidRPr="00B23330">
        <w:sym w:font="Wingdings" w:char="F06D"/>
      </w:r>
      <w:r>
        <w:tab/>
      </w:r>
      <w:r w:rsidR="007D3B2C">
        <w:t>About 50%</w:t>
      </w:r>
      <w:r w:rsidR="008416FE">
        <w:tab/>
        <w:t>3</w:t>
      </w:r>
    </w:p>
    <w:p w:rsidR="00076AA5" w:rsidRDefault="005C24E9" w:rsidP="00076AA5">
      <w:pPr>
        <w:pStyle w:val="RESPONSE"/>
      </w:pPr>
      <w:r w:rsidRPr="00B23330">
        <w:sym w:font="Wingdings" w:char="F06D"/>
      </w:r>
      <w:r>
        <w:tab/>
        <w:t>More than 50%</w:t>
      </w:r>
      <w:r w:rsidR="008416FE">
        <w:tab/>
        <w:t>4</w:t>
      </w:r>
    </w:p>
    <w:p w:rsidR="00076AA5" w:rsidRPr="00BF2504" w:rsidRDefault="00076AA5" w:rsidP="00076AA5">
      <w:pPr>
        <w:pStyle w:val="RESPONSE"/>
      </w:pPr>
      <w:r w:rsidRPr="00B23330">
        <w:sym w:font="Wingdings" w:char="F06D"/>
      </w:r>
      <w:r>
        <w:tab/>
        <w:t>Don’t Know</w:t>
      </w:r>
      <w:r>
        <w:tab/>
        <w:t>d</w:t>
      </w:r>
    </w:p>
    <w:p w:rsidR="00B63E87" w:rsidRDefault="00EC0024" w:rsidP="005C24E9">
      <w:pPr>
        <w:pStyle w:val="QUESTIONTEXT"/>
        <w:spacing w:after="120"/>
        <w:ind w:right="-547"/>
      </w:pPr>
      <w:r>
        <w:rPr>
          <w:noProof/>
        </w:rPr>
        <w:pict>
          <v:rect id="_x0000_s1059" style="position:absolute;left:0;text-align:left;margin-left:51.7pt;margin-top:86.6pt;width:125.2pt;height:17.55pt;z-index:251988992"/>
        </w:pict>
      </w:r>
      <w:r w:rsidR="007D3B2C">
        <w:t>8</w:t>
      </w:r>
      <w:r w:rsidR="005C24E9">
        <w:t>.</w:t>
      </w:r>
      <w:r w:rsidR="005C24E9">
        <w:tab/>
      </w:r>
      <w:r w:rsidR="00B63E87" w:rsidRPr="005C24E9">
        <w:t xml:space="preserve">During </w:t>
      </w:r>
      <w:r w:rsidR="004571BE" w:rsidRPr="005C24E9">
        <w:rPr>
          <w:i/>
        </w:rPr>
        <w:t>your state’s</w:t>
      </w:r>
      <w:r w:rsidR="00B63E87" w:rsidRPr="005C24E9">
        <w:rPr>
          <w:i/>
        </w:rPr>
        <w:t xml:space="preserve"> most recent fiscal year</w:t>
      </w:r>
      <w:r w:rsidR="00B63E87" w:rsidRPr="005C24E9">
        <w:t xml:space="preserve">, approximately how many youth in [JURISDICTION] </w:t>
      </w:r>
      <w:r w:rsidR="00185369">
        <w:t xml:space="preserve">“aged out” of foster care? </w:t>
      </w:r>
      <w:r w:rsidR="00B46C51">
        <w:t xml:space="preserve">By “aged out,” we mean </w:t>
      </w:r>
      <w:r w:rsidR="00B63E87" w:rsidRPr="005C24E9">
        <w:t xml:space="preserve">exited foster care </w:t>
      </w:r>
      <w:r w:rsidR="0021422F" w:rsidRPr="005C24E9">
        <w:t xml:space="preserve">because they </w:t>
      </w:r>
      <w:r w:rsidR="0021422F">
        <w:t>became (or were about to become) too old to</w:t>
      </w:r>
      <w:r w:rsidR="0021422F" w:rsidRPr="005C24E9">
        <w:t xml:space="preserve"> remain in foster care</w:t>
      </w:r>
      <w:r w:rsidR="0021422F">
        <w:t xml:space="preserve"> under state law.  Please do not include youth who</w:t>
      </w:r>
      <w:r w:rsidR="00FB4B27">
        <w:t xml:space="preserve"> achieved permanency through reunification, adoption or legal guardianship</w:t>
      </w:r>
      <w:r w:rsidR="0021422F">
        <w:t>.</w:t>
      </w:r>
      <w:r w:rsidR="00FB4B27">
        <w:t xml:space="preserve"> </w:t>
      </w:r>
      <w:r w:rsidR="00B63E87" w:rsidRPr="005C24E9">
        <w:t>If you don’t know the exact number, your best guess is fine.</w:t>
      </w:r>
    </w:p>
    <w:p w:rsidR="00185369" w:rsidRDefault="00185369" w:rsidP="00185369">
      <w:pPr>
        <w:pStyle w:val="QUESTIONTEXT"/>
        <w:tabs>
          <w:tab w:val="left" w:pos="3690"/>
          <w:tab w:val="left" w:pos="4320"/>
        </w:tabs>
        <w:rPr>
          <w:b w:val="0"/>
        </w:rPr>
      </w:pPr>
      <w:r w:rsidRPr="00BF2504">
        <w:rPr>
          <w:b w:val="0"/>
        </w:rPr>
        <w:tab/>
      </w:r>
      <w:r w:rsidRPr="00BF2504">
        <w:rPr>
          <w:b w:val="0"/>
        </w:rPr>
        <w:tab/>
        <w:t>NUMBER</w:t>
      </w:r>
    </w:p>
    <w:p w:rsidR="009B4A3D" w:rsidRPr="00BF2504" w:rsidRDefault="009B4A3D" w:rsidP="00185369">
      <w:pPr>
        <w:pStyle w:val="QUESTIONTEXT"/>
        <w:tabs>
          <w:tab w:val="left" w:pos="3690"/>
          <w:tab w:val="left" w:pos="4320"/>
        </w:tabs>
        <w:rPr>
          <w:b w:val="0"/>
        </w:rPr>
      </w:pPr>
    </w:p>
    <w:p w:rsidR="00185369" w:rsidRPr="00185369" w:rsidRDefault="007E62C1" w:rsidP="00076AA5">
      <w:pPr>
        <w:pStyle w:val="RESPONSE"/>
        <w:rPr>
          <w:noProof/>
        </w:rPr>
      </w:pPr>
      <w:r w:rsidRPr="00B23330">
        <w:sym w:font="Wingdings" w:char="F06D"/>
      </w:r>
      <w:r>
        <w:tab/>
        <w:t>Don’t Know</w:t>
      </w:r>
      <w:r>
        <w:tab/>
        <w:t>d</w:t>
      </w:r>
    </w:p>
    <w:p w:rsidR="00B46C51" w:rsidRDefault="00AE7CA3" w:rsidP="00185369">
      <w:pPr>
        <w:pStyle w:val="QUESTIONTEXT"/>
        <w:spacing w:after="120"/>
        <w:ind w:right="-547"/>
        <w:rPr>
          <w:noProof/>
        </w:rPr>
      </w:pPr>
      <w:r>
        <w:rPr>
          <w:noProof/>
        </w:rPr>
        <w:t>9</w:t>
      </w:r>
      <w:r w:rsidR="00B63E87" w:rsidRPr="004E1FD8">
        <w:rPr>
          <w:noProof/>
        </w:rPr>
        <w:t>.</w:t>
      </w:r>
      <w:r w:rsidR="005C24E9">
        <w:rPr>
          <w:noProof/>
        </w:rPr>
        <w:tab/>
      </w:r>
      <w:r w:rsidR="002B7E85">
        <w:rPr>
          <w:noProof/>
        </w:rPr>
        <w:t xml:space="preserve">Federal law </w:t>
      </w:r>
      <w:r w:rsidR="002B7E85">
        <w:t>requires</w:t>
      </w:r>
      <w:r w:rsidR="002B7E85">
        <w:rPr>
          <w:noProof/>
        </w:rPr>
        <w:t xml:space="preserve"> </w:t>
      </w:r>
      <w:r w:rsidR="00E10AFB">
        <w:rPr>
          <w:noProof/>
        </w:rPr>
        <w:t xml:space="preserve">that youth receive assistance with </w:t>
      </w:r>
      <w:r w:rsidR="00FC236B">
        <w:rPr>
          <w:noProof/>
        </w:rPr>
        <w:t>transition</w:t>
      </w:r>
      <w:r w:rsidR="00B63E87" w:rsidRPr="004E1FD8">
        <w:rPr>
          <w:noProof/>
        </w:rPr>
        <w:t xml:space="preserve"> </w:t>
      </w:r>
      <w:r w:rsidR="00FF4874">
        <w:rPr>
          <w:noProof/>
        </w:rPr>
        <w:t>during the 90</w:t>
      </w:r>
      <w:r w:rsidR="00185369">
        <w:rPr>
          <w:noProof/>
        </w:rPr>
        <w:t> </w:t>
      </w:r>
      <w:r w:rsidR="00FF4874">
        <w:rPr>
          <w:noProof/>
        </w:rPr>
        <w:t xml:space="preserve">days </w:t>
      </w:r>
      <w:r w:rsidR="00076AA5">
        <w:rPr>
          <w:noProof/>
        </w:rPr>
        <w:t xml:space="preserve">(3 months) </w:t>
      </w:r>
      <w:r w:rsidR="00FF4874">
        <w:rPr>
          <w:noProof/>
        </w:rPr>
        <w:t>prior to the date on which the</w:t>
      </w:r>
      <w:r w:rsidR="00185369">
        <w:rPr>
          <w:noProof/>
        </w:rPr>
        <w:t>y will age out of foster care.</w:t>
      </w:r>
    </w:p>
    <w:p w:rsidR="00B46C51" w:rsidRDefault="00B46C51" w:rsidP="006945C7">
      <w:pPr>
        <w:pStyle w:val="QUESTIONTEXT"/>
        <w:spacing w:after="120"/>
        <w:ind w:right="-547"/>
        <w:rPr>
          <w:noProof/>
        </w:rPr>
      </w:pPr>
      <w:r>
        <w:rPr>
          <w:noProof/>
        </w:rPr>
        <w:tab/>
      </w:r>
      <w:r w:rsidR="00495EB0">
        <w:rPr>
          <w:noProof/>
        </w:rPr>
        <w:t>Does this transition planning typically begin more than 90 days prior to the date</w:t>
      </w:r>
      <w:r w:rsidR="006945C7">
        <w:rPr>
          <w:noProof/>
        </w:rPr>
        <w:t xml:space="preserve"> on which youth will age out?</w:t>
      </w:r>
    </w:p>
    <w:p w:rsidR="008416FE" w:rsidRPr="00115BF9" w:rsidRDefault="008416FE" w:rsidP="006945C7">
      <w:pPr>
        <w:pStyle w:val="RESPONSE"/>
        <w:rPr>
          <w:sz w:val="17"/>
          <w:szCs w:val="17"/>
        </w:rPr>
      </w:pPr>
      <w:r w:rsidRPr="00B23330">
        <w:sym w:font="Wingdings" w:char="F06D"/>
      </w:r>
      <w:r w:rsidR="00AC7B46">
        <w:tab/>
        <w:t>Yes</w:t>
      </w:r>
      <w:r w:rsidR="00AC7B46">
        <w:tab/>
        <w:t>1</w:t>
      </w:r>
    </w:p>
    <w:p w:rsidR="008416FE" w:rsidRDefault="008416FE" w:rsidP="00495EB0">
      <w:pPr>
        <w:pStyle w:val="RESPONSE"/>
      </w:pPr>
      <w:r w:rsidRPr="00B23330">
        <w:sym w:font="Wingdings" w:char="F06D"/>
      </w:r>
      <w:r>
        <w:tab/>
        <w:t>No</w:t>
      </w:r>
      <w:r>
        <w:tab/>
        <w:t>0</w:t>
      </w:r>
      <w:r>
        <w:tab/>
        <w:t>SKIP TO Q11</w:t>
      </w:r>
    </w:p>
    <w:p w:rsidR="008416FE" w:rsidRPr="00AC7B46" w:rsidRDefault="008416FE" w:rsidP="00495EB0">
      <w:pPr>
        <w:pStyle w:val="RESPONSE"/>
      </w:pPr>
      <w:r w:rsidRPr="00AC7B46">
        <w:sym w:font="Wingdings" w:char="F06D"/>
      </w:r>
      <w:r w:rsidRPr="00AC7B46">
        <w:tab/>
        <w:t>Don’t Know</w:t>
      </w:r>
      <w:r w:rsidRPr="00AC7B46">
        <w:tab/>
        <w:t>d</w:t>
      </w:r>
      <w:r w:rsidRPr="00AC7B46">
        <w:tab/>
        <w:t>SKIP TO Q11</w:t>
      </w:r>
    </w:p>
    <w:p w:rsidR="00B63E87" w:rsidRDefault="00AE7CA3" w:rsidP="005C24E9">
      <w:pPr>
        <w:pStyle w:val="QUESTIONTEXT"/>
        <w:spacing w:after="120"/>
        <w:ind w:right="-547"/>
        <w:rPr>
          <w:noProof/>
        </w:rPr>
      </w:pPr>
      <w:r>
        <w:rPr>
          <w:noProof/>
        </w:rPr>
        <w:t>10.</w:t>
      </w:r>
      <w:r w:rsidR="00AC7B46">
        <w:rPr>
          <w:noProof/>
        </w:rPr>
        <w:tab/>
      </w:r>
      <w:r w:rsidR="00B63E87" w:rsidRPr="0091486F">
        <w:rPr>
          <w:noProof/>
        </w:rPr>
        <w:t xml:space="preserve">How many months </w:t>
      </w:r>
      <w:r w:rsidR="00C27074">
        <w:rPr>
          <w:noProof/>
        </w:rPr>
        <w:t xml:space="preserve">before </w:t>
      </w:r>
      <w:r w:rsidR="00FB4B27">
        <w:rPr>
          <w:noProof/>
        </w:rPr>
        <w:t>a</w:t>
      </w:r>
      <w:r w:rsidR="00C27074">
        <w:rPr>
          <w:noProof/>
        </w:rPr>
        <w:t xml:space="preserve"> youth</w:t>
      </w:r>
      <w:r w:rsidR="00B63E87" w:rsidRPr="0091486F">
        <w:rPr>
          <w:noProof/>
        </w:rPr>
        <w:t xml:space="preserve"> ag</w:t>
      </w:r>
      <w:r w:rsidR="00C27074">
        <w:rPr>
          <w:noProof/>
        </w:rPr>
        <w:t>es</w:t>
      </w:r>
      <w:r w:rsidR="00B63E87" w:rsidRPr="0091486F">
        <w:rPr>
          <w:noProof/>
        </w:rPr>
        <w:t xml:space="preserve"> out</w:t>
      </w:r>
      <w:r w:rsidR="00C27074">
        <w:rPr>
          <w:noProof/>
        </w:rPr>
        <w:t xml:space="preserve"> of care</w:t>
      </w:r>
      <w:r w:rsidR="00B63E87" w:rsidRPr="0091486F">
        <w:rPr>
          <w:noProof/>
        </w:rPr>
        <w:t xml:space="preserve"> do</w:t>
      </w:r>
      <w:r w:rsidR="00C27074">
        <w:rPr>
          <w:noProof/>
        </w:rPr>
        <w:t>es this</w:t>
      </w:r>
      <w:r w:rsidR="00B63E87" w:rsidRPr="0091486F">
        <w:rPr>
          <w:noProof/>
        </w:rPr>
        <w:t xml:space="preserve"> </w:t>
      </w:r>
      <w:r w:rsidR="00C27074">
        <w:rPr>
          <w:noProof/>
        </w:rPr>
        <w:t xml:space="preserve">transition </w:t>
      </w:r>
      <w:r w:rsidR="00B63E87" w:rsidRPr="0091486F">
        <w:rPr>
          <w:noProof/>
        </w:rPr>
        <w:t xml:space="preserve">planning </w:t>
      </w:r>
      <w:r w:rsidR="00495EB0">
        <w:rPr>
          <w:noProof/>
        </w:rPr>
        <w:t xml:space="preserve">typically </w:t>
      </w:r>
      <w:r w:rsidR="00B63E87" w:rsidRPr="0091486F">
        <w:rPr>
          <w:noProof/>
        </w:rPr>
        <w:t>begin?</w:t>
      </w:r>
    </w:p>
    <w:p w:rsidR="00AC7B46" w:rsidRPr="00340883" w:rsidRDefault="00AC7B46" w:rsidP="00AC7B46">
      <w:pPr>
        <w:pStyle w:val="SELECTONEMARKALL"/>
        <w:rPr>
          <w:b w:val="0"/>
        </w:rPr>
      </w:pPr>
      <w:r w:rsidRPr="00340883">
        <w:rPr>
          <w:b w:val="0"/>
          <w:i/>
        </w:rPr>
        <w:t>Select one only</w:t>
      </w:r>
    </w:p>
    <w:p w:rsidR="00B63E87" w:rsidRPr="0091486F" w:rsidRDefault="00AC7B46" w:rsidP="00AC7B46">
      <w:pPr>
        <w:pStyle w:val="RESPONSE"/>
      </w:pPr>
      <w:r w:rsidRPr="00B23330">
        <w:sym w:font="Wingdings" w:char="F06D"/>
      </w:r>
      <w:r>
        <w:tab/>
      </w:r>
      <w:r w:rsidR="00B63E87" w:rsidRPr="0091486F">
        <w:t>3</w:t>
      </w:r>
      <w:r w:rsidR="00AE7CA3">
        <w:t xml:space="preserve"> to </w:t>
      </w:r>
      <w:r w:rsidR="00B63E87" w:rsidRPr="0091486F">
        <w:t>6</w:t>
      </w:r>
      <w:r w:rsidR="00AE7CA3">
        <w:t xml:space="preserve"> months</w:t>
      </w:r>
      <w:r w:rsidR="008416FE">
        <w:tab/>
        <w:t>2</w:t>
      </w:r>
    </w:p>
    <w:p w:rsidR="00B63E87" w:rsidRPr="0091486F" w:rsidRDefault="00AC7B46" w:rsidP="00AC7B46">
      <w:pPr>
        <w:pStyle w:val="RESPONSE"/>
      </w:pPr>
      <w:r w:rsidRPr="00B23330">
        <w:sym w:font="Wingdings" w:char="F06D"/>
      </w:r>
      <w:r>
        <w:tab/>
      </w:r>
      <w:r w:rsidR="00AE7CA3">
        <w:t xml:space="preserve">7 to </w:t>
      </w:r>
      <w:r w:rsidR="00725FF4">
        <w:t>12 months</w:t>
      </w:r>
      <w:r w:rsidR="008416FE">
        <w:tab/>
        <w:t>3</w:t>
      </w:r>
    </w:p>
    <w:p w:rsidR="00B63E87" w:rsidRPr="0091486F" w:rsidRDefault="00AC7B46" w:rsidP="00AC7B46">
      <w:pPr>
        <w:pStyle w:val="RESPONSE"/>
      </w:pPr>
      <w:r w:rsidRPr="00B23330">
        <w:sym w:font="Wingdings" w:char="F06D"/>
      </w:r>
      <w:r>
        <w:tab/>
      </w:r>
      <w:r w:rsidR="00725FF4">
        <w:t>13 to 18 months</w:t>
      </w:r>
      <w:r w:rsidR="008416FE">
        <w:tab/>
        <w:t>4</w:t>
      </w:r>
    </w:p>
    <w:p w:rsidR="00B63E87" w:rsidRPr="004E1FD8" w:rsidRDefault="00AC7B46" w:rsidP="00AC7B46">
      <w:pPr>
        <w:pStyle w:val="RESPONSE"/>
      </w:pPr>
      <w:r w:rsidRPr="00B23330">
        <w:sym w:font="Wingdings" w:char="F06D"/>
      </w:r>
      <w:r>
        <w:tab/>
      </w:r>
      <w:r w:rsidR="00725FF4">
        <w:t>More than 18 months</w:t>
      </w:r>
      <w:r w:rsidR="008416FE">
        <w:tab/>
      </w:r>
      <w:r>
        <w:t>5</w:t>
      </w:r>
    </w:p>
    <w:p w:rsidR="00AC7B46" w:rsidRPr="00281BD6" w:rsidRDefault="00AC7B46" w:rsidP="00D630F5">
      <w:pPr>
        <w:pStyle w:val="RESPONSE"/>
        <w:rPr>
          <w:noProof/>
        </w:rPr>
      </w:pPr>
      <w:r w:rsidRPr="00B23330">
        <w:sym w:font="Wingdings" w:char="F06D"/>
      </w:r>
      <w:r>
        <w:tab/>
      </w:r>
      <w:r w:rsidR="00281BD6">
        <w:t>Don’t K</w:t>
      </w:r>
      <w:r w:rsidR="00725FF4">
        <w:t>now</w:t>
      </w:r>
      <w:r w:rsidR="008416FE">
        <w:tab/>
        <w:t>d</w:t>
      </w:r>
    </w:p>
    <w:p w:rsidR="009B4A3D" w:rsidRDefault="009B4A3D">
      <w:pPr>
        <w:tabs>
          <w:tab w:val="clear" w:pos="432"/>
        </w:tabs>
        <w:spacing w:line="240" w:lineRule="auto"/>
        <w:ind w:firstLine="0"/>
        <w:jc w:val="left"/>
        <w:rPr>
          <w:rFonts w:ascii="Arial" w:hAnsi="Arial" w:cs="Arial"/>
          <w:b/>
          <w:noProof/>
          <w:sz w:val="20"/>
          <w:szCs w:val="20"/>
        </w:rPr>
      </w:pPr>
      <w:r>
        <w:rPr>
          <w:noProof/>
        </w:rPr>
        <w:br w:type="page"/>
      </w:r>
    </w:p>
    <w:p w:rsidR="00B63E87" w:rsidRPr="00595574" w:rsidRDefault="00725FF4" w:rsidP="005C24E9">
      <w:pPr>
        <w:pStyle w:val="QUESTIONTEXT"/>
        <w:spacing w:after="120"/>
        <w:ind w:right="-547"/>
        <w:rPr>
          <w:noProof/>
        </w:rPr>
      </w:pPr>
      <w:r>
        <w:rPr>
          <w:noProof/>
        </w:rPr>
        <w:lastRenderedPageBreak/>
        <w:t>11</w:t>
      </w:r>
      <w:r w:rsidR="00AC7B46">
        <w:rPr>
          <w:noProof/>
        </w:rPr>
        <w:t>.</w:t>
      </w:r>
      <w:r w:rsidR="00AC7B46">
        <w:rPr>
          <w:noProof/>
        </w:rPr>
        <w:tab/>
      </w:r>
      <w:r w:rsidR="007D173E">
        <w:rPr>
          <w:noProof/>
        </w:rPr>
        <w:t>Does your agency, or a contracted provider, provide any of the</w:t>
      </w:r>
      <w:r w:rsidR="00B63E87" w:rsidRPr="00595574">
        <w:rPr>
          <w:noProof/>
        </w:rPr>
        <w:t xml:space="preserve"> following types of </w:t>
      </w:r>
      <w:r w:rsidR="007D173E">
        <w:rPr>
          <w:noProof/>
        </w:rPr>
        <w:t xml:space="preserve">housing search </w:t>
      </w:r>
      <w:r w:rsidR="00B63E87" w:rsidRPr="00D630F5">
        <w:rPr>
          <w:noProof/>
        </w:rPr>
        <w:t>assistance</w:t>
      </w:r>
      <w:r w:rsidR="00B63E87" w:rsidRPr="005C24E9">
        <w:rPr>
          <w:noProof/>
        </w:rPr>
        <w:t xml:space="preserve"> </w:t>
      </w:r>
      <w:r w:rsidR="007D173E">
        <w:rPr>
          <w:noProof/>
        </w:rPr>
        <w:t>to</w:t>
      </w:r>
      <w:r w:rsidR="00554369">
        <w:rPr>
          <w:noProof/>
        </w:rPr>
        <w:t xml:space="preserve"> </w:t>
      </w:r>
      <w:r w:rsidR="00B63E87" w:rsidRPr="00595574">
        <w:rPr>
          <w:noProof/>
        </w:rPr>
        <w:t xml:space="preserve">youth who are </w:t>
      </w:r>
      <w:r w:rsidR="00B63E87" w:rsidRPr="00D630F5">
        <w:rPr>
          <w:noProof/>
          <w:u w:val="single"/>
        </w:rPr>
        <w:t>preparing to age out of care</w:t>
      </w:r>
      <w:r w:rsidR="00B63E87" w:rsidRPr="00595574">
        <w:rPr>
          <w:noProof/>
        </w:rPr>
        <w:t xml:space="preserve"> in </w:t>
      </w:r>
      <w:r w:rsidR="00B63E87">
        <w:rPr>
          <w:noProof/>
        </w:rPr>
        <w:t>[JURISDICTION]</w:t>
      </w:r>
      <w:r w:rsidR="007D173E">
        <w:rPr>
          <w:noProof/>
        </w:rPr>
        <w:t>?</w:t>
      </w:r>
    </w:p>
    <w:tbl>
      <w:tblPr>
        <w:tblW w:w="5000" w:type="pct"/>
        <w:tblLayout w:type="fixed"/>
        <w:tblCellMar>
          <w:left w:w="120" w:type="dxa"/>
          <w:right w:w="120" w:type="dxa"/>
        </w:tblCellMar>
        <w:tblLook w:val="0000"/>
      </w:tblPr>
      <w:tblGrid>
        <w:gridCol w:w="7951"/>
        <w:gridCol w:w="900"/>
        <w:gridCol w:w="749"/>
      </w:tblGrid>
      <w:tr w:rsidR="007D173E" w:rsidRPr="00B23330" w:rsidTr="007102CA">
        <w:trPr>
          <w:tblHeader/>
        </w:trPr>
        <w:tc>
          <w:tcPr>
            <w:tcW w:w="4141" w:type="pct"/>
            <w:tcBorders>
              <w:top w:val="nil"/>
              <w:left w:val="nil"/>
              <w:bottom w:val="nil"/>
              <w:right w:val="single" w:sz="4" w:space="0" w:color="auto"/>
            </w:tcBorders>
          </w:tcPr>
          <w:p w:rsidR="007D173E" w:rsidRPr="00B23330" w:rsidRDefault="007D173E" w:rsidP="007D217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69" w:type="pct"/>
            <w:tcBorders>
              <w:top w:val="single" w:sz="4" w:space="0" w:color="auto"/>
              <w:left w:val="single" w:sz="4" w:space="0" w:color="auto"/>
              <w:bottom w:val="single" w:sz="4" w:space="0" w:color="auto"/>
              <w:right w:val="single" w:sz="4" w:space="0" w:color="auto"/>
            </w:tcBorders>
            <w:vAlign w:val="bottom"/>
          </w:tcPr>
          <w:p w:rsidR="007D173E" w:rsidRPr="00B23330" w:rsidRDefault="007D173E" w:rsidP="007D217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390" w:type="pct"/>
            <w:tcBorders>
              <w:top w:val="single" w:sz="4" w:space="0" w:color="auto"/>
              <w:left w:val="single" w:sz="4" w:space="0" w:color="auto"/>
              <w:bottom w:val="single" w:sz="4" w:space="0" w:color="auto"/>
              <w:right w:val="single" w:sz="4" w:space="0" w:color="auto"/>
            </w:tcBorders>
            <w:vAlign w:val="bottom"/>
          </w:tcPr>
          <w:p w:rsidR="007D173E" w:rsidRPr="00B23330" w:rsidRDefault="007D173E" w:rsidP="007D217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7D173E" w:rsidRPr="00B23330" w:rsidTr="006945C7">
        <w:tc>
          <w:tcPr>
            <w:tcW w:w="4141" w:type="pct"/>
            <w:tcBorders>
              <w:top w:val="nil"/>
              <w:left w:val="nil"/>
              <w:bottom w:val="nil"/>
              <w:right w:val="nil"/>
            </w:tcBorders>
            <w:shd w:val="clear" w:color="auto" w:fill="E8E8E8"/>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Provide information about different neighborhoods</w:t>
            </w:r>
          </w:p>
        </w:tc>
        <w:tc>
          <w:tcPr>
            <w:tcW w:w="469" w:type="pct"/>
            <w:tcBorders>
              <w:top w:val="single" w:sz="4" w:space="0" w:color="auto"/>
              <w:left w:val="nil"/>
              <w:bottom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single" w:sz="4" w:space="0" w:color="auto"/>
              <w:left w:val="nil"/>
              <w:bottom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D173E" w:rsidRPr="00B23330" w:rsidTr="006945C7">
        <w:trPr>
          <w:trHeight w:val="270"/>
        </w:trPr>
        <w:tc>
          <w:tcPr>
            <w:tcW w:w="4141" w:type="pct"/>
            <w:tcBorders>
              <w:top w:val="nil"/>
              <w:left w:val="nil"/>
              <w:bottom w:val="nil"/>
              <w:right w:val="nil"/>
            </w:tcBorders>
            <w:shd w:val="clear" w:color="auto" w:fill="FFFFFF"/>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4958F2">
              <w:rPr>
                <w:rFonts w:ascii="Arial" w:hAnsi="Arial" w:cs="Arial"/>
                <w:sz w:val="20"/>
                <w:szCs w:val="20"/>
              </w:rPr>
              <w:t>Take youth on neighborhood tours</w:t>
            </w:r>
          </w:p>
        </w:tc>
        <w:tc>
          <w:tcPr>
            <w:tcW w:w="469" w:type="pct"/>
            <w:tcBorders>
              <w:top w:val="nil"/>
              <w:left w:val="nil"/>
              <w:bottom w:val="nil"/>
              <w:right w:val="nil"/>
            </w:tcBorders>
            <w:shd w:val="clear" w:color="auto" w:fill="FFFFFF"/>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bottom w:val="nil"/>
              <w:right w:val="nil"/>
            </w:tcBorders>
            <w:shd w:val="clear" w:color="auto" w:fill="FFFFFF"/>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D173E" w:rsidRPr="00B23330" w:rsidTr="006945C7">
        <w:tc>
          <w:tcPr>
            <w:tcW w:w="4141" w:type="pct"/>
            <w:tcBorders>
              <w:top w:val="nil"/>
              <w:left w:val="nil"/>
              <w:right w:val="nil"/>
            </w:tcBorders>
            <w:shd w:val="clear" w:color="auto" w:fill="E8E8E8"/>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469" w:type="pct"/>
            <w:tcBorders>
              <w:top w:val="nil"/>
              <w:left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D173E" w:rsidRPr="00B23330" w:rsidTr="006945C7">
        <w:tc>
          <w:tcPr>
            <w:tcW w:w="4141" w:type="pct"/>
            <w:tcBorders>
              <w:top w:val="nil"/>
              <w:left w:val="nil"/>
              <w:bottom w:val="nil"/>
              <w:right w:val="nil"/>
            </w:tcBorders>
            <w:shd w:val="clear" w:color="auto" w:fill="auto"/>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469" w:type="pct"/>
            <w:tcBorders>
              <w:top w:val="nil"/>
              <w:left w:val="nil"/>
              <w:bottom w:val="nil"/>
              <w:right w:val="nil"/>
            </w:tcBorders>
            <w:shd w:val="clear" w:color="auto" w:fill="auto"/>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bottom w:val="nil"/>
              <w:right w:val="nil"/>
            </w:tcBorders>
            <w:shd w:val="clear" w:color="auto" w:fill="auto"/>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D173E" w:rsidRPr="00B23330" w:rsidTr="006945C7">
        <w:tc>
          <w:tcPr>
            <w:tcW w:w="4141" w:type="pct"/>
            <w:tcBorders>
              <w:top w:val="nil"/>
              <w:left w:val="nil"/>
              <w:right w:val="nil"/>
            </w:tcBorders>
            <w:shd w:val="clear" w:color="auto" w:fill="E8E8E8"/>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 xml:space="preserve">Refer youth to property managers/landlords known to accept </w:t>
            </w:r>
            <w:r w:rsidR="00071ECB">
              <w:rPr>
                <w:rFonts w:ascii="Arial" w:hAnsi="Arial" w:cs="Arial"/>
                <w:sz w:val="20"/>
                <w:szCs w:val="20"/>
              </w:rPr>
              <w:t>youth</w:t>
            </w:r>
          </w:p>
        </w:tc>
        <w:tc>
          <w:tcPr>
            <w:tcW w:w="469" w:type="pct"/>
            <w:tcBorders>
              <w:top w:val="nil"/>
              <w:left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E8E8E8"/>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D173E" w:rsidRPr="00B23330" w:rsidTr="006945C7">
        <w:tc>
          <w:tcPr>
            <w:tcW w:w="4141" w:type="pct"/>
            <w:tcBorders>
              <w:top w:val="nil"/>
              <w:left w:val="nil"/>
              <w:bottom w:val="nil"/>
              <w:right w:val="nil"/>
            </w:tcBorders>
            <w:shd w:val="clear" w:color="auto" w:fill="auto"/>
            <w:vAlign w:val="bottom"/>
          </w:tcPr>
          <w:p w:rsidR="007D173E" w:rsidRPr="00B23330" w:rsidRDefault="007D173E" w:rsidP="006945C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469" w:type="pct"/>
            <w:tcBorders>
              <w:top w:val="nil"/>
              <w:left w:val="nil"/>
              <w:bottom w:val="nil"/>
              <w:right w:val="nil"/>
            </w:tcBorders>
            <w:shd w:val="clear" w:color="auto" w:fill="auto"/>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bottom w:val="nil"/>
              <w:right w:val="nil"/>
            </w:tcBorders>
            <w:shd w:val="clear" w:color="auto" w:fill="auto"/>
            <w:vAlign w:val="bottom"/>
          </w:tcPr>
          <w:p w:rsidR="007D173E" w:rsidRPr="00B23330" w:rsidRDefault="007D173E"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071ECB" w:rsidRPr="00B23330" w:rsidTr="006945C7">
        <w:tc>
          <w:tcPr>
            <w:tcW w:w="4141" w:type="pct"/>
            <w:tcBorders>
              <w:top w:val="nil"/>
              <w:left w:val="nil"/>
              <w:right w:val="nil"/>
            </w:tcBorders>
            <w:shd w:val="clear" w:color="auto" w:fill="E8E8E8"/>
            <w:vAlign w:val="bottom"/>
          </w:tcPr>
          <w:p w:rsidR="00071ECB" w:rsidRPr="00B23330" w:rsidRDefault="00071ECB" w:rsidP="006945C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AC7B46">
              <w:rPr>
                <w:rFonts w:ascii="Arial" w:hAnsi="Arial" w:cs="Arial"/>
                <w:sz w:val="20"/>
                <w:szCs w:val="20"/>
              </w:rPr>
              <w:tab/>
            </w:r>
            <w:r w:rsidR="007102CA">
              <w:rPr>
                <w:rFonts w:ascii="Arial" w:hAnsi="Arial" w:cs="Arial"/>
                <w:sz w:val="20"/>
                <w:szCs w:val="20"/>
              </w:rPr>
              <w:t>Provide i</w:t>
            </w:r>
            <w:r>
              <w:rPr>
                <w:rFonts w:ascii="Arial" w:hAnsi="Arial" w:cs="Arial"/>
                <w:sz w:val="20"/>
                <w:szCs w:val="20"/>
              </w:rPr>
              <w:t>nformation about tenant rights and responsibilities</w:t>
            </w:r>
          </w:p>
        </w:tc>
        <w:tc>
          <w:tcPr>
            <w:tcW w:w="469" w:type="pct"/>
            <w:tcBorders>
              <w:top w:val="nil"/>
              <w:left w:val="nil"/>
              <w:right w:val="nil"/>
            </w:tcBorders>
            <w:shd w:val="clear" w:color="auto" w:fill="E8E8E8"/>
            <w:vAlign w:val="bottom"/>
          </w:tcPr>
          <w:p w:rsidR="00071ECB" w:rsidRPr="00B23330" w:rsidRDefault="00071ECB" w:rsidP="006945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E8E8E8"/>
            <w:vAlign w:val="bottom"/>
          </w:tcPr>
          <w:p w:rsidR="00071ECB" w:rsidRPr="00B23330" w:rsidRDefault="00071ECB" w:rsidP="006945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071ECB" w:rsidRPr="00B23330" w:rsidTr="006945C7">
        <w:tc>
          <w:tcPr>
            <w:tcW w:w="4141" w:type="pct"/>
            <w:tcBorders>
              <w:top w:val="nil"/>
              <w:left w:val="nil"/>
              <w:right w:val="nil"/>
            </w:tcBorders>
            <w:shd w:val="clear" w:color="auto" w:fill="auto"/>
            <w:vAlign w:val="bottom"/>
          </w:tcPr>
          <w:p w:rsidR="00071ECB" w:rsidRPr="00B23330" w:rsidRDefault="00071ECB" w:rsidP="006945C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AC7B46">
              <w:rPr>
                <w:rFonts w:ascii="Arial" w:hAnsi="Arial" w:cs="Arial"/>
                <w:sz w:val="20"/>
                <w:szCs w:val="20"/>
              </w:rPr>
              <w:tab/>
            </w:r>
            <w:r w:rsidR="007102CA">
              <w:rPr>
                <w:rFonts w:ascii="Arial" w:hAnsi="Arial" w:cs="Arial"/>
                <w:sz w:val="20"/>
                <w:szCs w:val="20"/>
              </w:rPr>
              <w:t>Provide i</w:t>
            </w:r>
            <w:r>
              <w:rPr>
                <w:rFonts w:ascii="Arial" w:hAnsi="Arial" w:cs="Arial"/>
                <w:sz w:val="20"/>
                <w:szCs w:val="20"/>
              </w:rPr>
              <w:t xml:space="preserve">nformation about </w:t>
            </w:r>
            <w:r w:rsidR="003B61E6">
              <w:rPr>
                <w:rFonts w:ascii="Arial" w:hAnsi="Arial" w:cs="Arial"/>
                <w:sz w:val="20"/>
                <w:szCs w:val="20"/>
              </w:rPr>
              <w:t xml:space="preserve">subsidized </w:t>
            </w:r>
            <w:r>
              <w:rPr>
                <w:rFonts w:ascii="Arial" w:hAnsi="Arial" w:cs="Arial"/>
                <w:sz w:val="20"/>
                <w:szCs w:val="20"/>
              </w:rPr>
              <w:t>housing including eligibility requirements</w:t>
            </w:r>
          </w:p>
        </w:tc>
        <w:tc>
          <w:tcPr>
            <w:tcW w:w="469" w:type="pct"/>
            <w:tcBorders>
              <w:top w:val="nil"/>
              <w:left w:val="nil"/>
              <w:right w:val="nil"/>
            </w:tcBorders>
            <w:shd w:val="clear" w:color="auto" w:fill="auto"/>
            <w:vAlign w:val="bottom"/>
          </w:tcPr>
          <w:p w:rsidR="00071ECB" w:rsidRPr="00B23330" w:rsidRDefault="00071ECB" w:rsidP="006945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auto"/>
            <w:vAlign w:val="bottom"/>
          </w:tcPr>
          <w:p w:rsidR="007102CA" w:rsidRPr="00B23330" w:rsidRDefault="00071ECB" w:rsidP="006945C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6945C7" w:rsidRPr="00B23330" w:rsidTr="006945C7">
        <w:tc>
          <w:tcPr>
            <w:tcW w:w="4141" w:type="pct"/>
            <w:tcBorders>
              <w:top w:val="nil"/>
              <w:left w:val="nil"/>
              <w:right w:val="nil"/>
            </w:tcBorders>
            <w:shd w:val="clear" w:color="auto" w:fill="E8E8E8"/>
            <w:vAlign w:val="bottom"/>
          </w:tcPr>
          <w:p w:rsidR="006945C7" w:rsidRDefault="006945C7" w:rsidP="006945C7">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994A38">
              <w:rPr>
                <w:rFonts w:ascii="Arial" w:hAnsi="Arial" w:cs="Arial"/>
                <w:sz w:val="20"/>
                <w:szCs w:val="20"/>
              </w:rPr>
              <w:t>.</w:t>
            </w:r>
            <w:r>
              <w:rPr>
                <w:rFonts w:ascii="Arial" w:hAnsi="Arial" w:cs="Arial"/>
                <w:sz w:val="20"/>
                <w:szCs w:val="20"/>
              </w:rPr>
              <w:tab/>
            </w:r>
            <w:r w:rsidRPr="00994A38">
              <w:rPr>
                <w:rFonts w:ascii="Arial" w:hAnsi="Arial" w:cs="Arial"/>
                <w:sz w:val="20"/>
                <w:szCs w:val="20"/>
              </w:rPr>
              <w:t xml:space="preserve">Provide information about public transportation </w:t>
            </w:r>
            <w:r>
              <w:rPr>
                <w:rFonts w:ascii="Arial" w:hAnsi="Arial" w:cs="Arial"/>
                <w:sz w:val="20"/>
                <w:szCs w:val="20"/>
              </w:rPr>
              <w:t>s</w:t>
            </w:r>
            <w:r w:rsidRPr="00994A38">
              <w:rPr>
                <w:rFonts w:ascii="Arial" w:hAnsi="Arial" w:cs="Arial"/>
                <w:sz w:val="20"/>
                <w:szCs w:val="20"/>
              </w:rPr>
              <w:t>ervices</w:t>
            </w:r>
          </w:p>
        </w:tc>
        <w:tc>
          <w:tcPr>
            <w:tcW w:w="469" w:type="pct"/>
            <w:tcBorders>
              <w:top w:val="nil"/>
              <w:left w:val="nil"/>
              <w:right w:val="nil"/>
            </w:tcBorders>
            <w:shd w:val="clear" w:color="auto" w:fill="E8E8E8"/>
            <w:vAlign w:val="bottom"/>
          </w:tcPr>
          <w:p w:rsidR="006945C7" w:rsidRPr="00B23330" w:rsidRDefault="006945C7" w:rsidP="006945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E8E8E8"/>
            <w:vAlign w:val="bottom"/>
          </w:tcPr>
          <w:p w:rsidR="006945C7" w:rsidRPr="00B23330" w:rsidRDefault="006945C7" w:rsidP="006945C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6945C7" w:rsidRPr="00B23330" w:rsidTr="006945C7">
        <w:tc>
          <w:tcPr>
            <w:tcW w:w="4141" w:type="pct"/>
            <w:tcBorders>
              <w:top w:val="nil"/>
              <w:left w:val="nil"/>
              <w:right w:val="nil"/>
            </w:tcBorders>
            <w:shd w:val="clear" w:color="auto" w:fill="auto"/>
            <w:vAlign w:val="bottom"/>
          </w:tcPr>
          <w:p w:rsidR="006945C7" w:rsidRDefault="006945C7" w:rsidP="006945C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Pr="00994A38">
              <w:rPr>
                <w:rFonts w:ascii="Arial" w:hAnsi="Arial" w:cs="Arial"/>
                <w:sz w:val="20"/>
                <w:szCs w:val="20"/>
              </w:rPr>
              <w:t>.</w:t>
            </w:r>
            <w:r w:rsidRPr="00994A38">
              <w:rPr>
                <w:rFonts w:ascii="Arial" w:hAnsi="Arial" w:cs="Arial"/>
                <w:sz w:val="20"/>
                <w:szCs w:val="20"/>
              </w:rPr>
              <w:tab/>
              <w:t>Help youth locate housing near school or work</w:t>
            </w:r>
          </w:p>
        </w:tc>
        <w:tc>
          <w:tcPr>
            <w:tcW w:w="469" w:type="pct"/>
            <w:tcBorders>
              <w:top w:val="nil"/>
              <w:left w:val="nil"/>
              <w:right w:val="nil"/>
            </w:tcBorders>
            <w:shd w:val="clear" w:color="auto" w:fill="auto"/>
            <w:vAlign w:val="bottom"/>
          </w:tcPr>
          <w:p w:rsidR="006945C7" w:rsidRPr="00B23330" w:rsidRDefault="006945C7" w:rsidP="006945C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auto"/>
            <w:vAlign w:val="bottom"/>
          </w:tcPr>
          <w:p w:rsidR="006945C7" w:rsidRPr="00B23330" w:rsidRDefault="006945C7" w:rsidP="006945C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6945C7" w:rsidRPr="00B23330" w:rsidTr="006945C7">
        <w:trPr>
          <w:trHeight w:val="387"/>
        </w:trPr>
        <w:tc>
          <w:tcPr>
            <w:tcW w:w="4141" w:type="pct"/>
            <w:tcBorders>
              <w:top w:val="nil"/>
              <w:left w:val="nil"/>
              <w:right w:val="nil"/>
            </w:tcBorders>
            <w:shd w:val="clear" w:color="auto" w:fill="E8E8E8"/>
            <w:vAlign w:val="bottom"/>
          </w:tcPr>
          <w:p w:rsidR="006945C7" w:rsidRPr="00B23330" w:rsidRDefault="006945C7" w:rsidP="006945C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t>Other (SPECIFY)</w:t>
            </w:r>
          </w:p>
        </w:tc>
        <w:tc>
          <w:tcPr>
            <w:tcW w:w="469" w:type="pct"/>
            <w:tcBorders>
              <w:top w:val="nil"/>
              <w:left w:val="nil"/>
              <w:right w:val="nil"/>
            </w:tcBorders>
            <w:shd w:val="clear" w:color="auto" w:fill="E8E8E8"/>
            <w:vAlign w:val="bottom"/>
          </w:tcPr>
          <w:p w:rsidR="006945C7" w:rsidRPr="00B23330" w:rsidRDefault="006945C7"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90" w:type="pct"/>
            <w:tcBorders>
              <w:top w:val="nil"/>
              <w:left w:val="nil"/>
              <w:right w:val="nil"/>
            </w:tcBorders>
            <w:shd w:val="clear" w:color="auto" w:fill="E8E8E8"/>
            <w:vAlign w:val="bottom"/>
          </w:tcPr>
          <w:p w:rsidR="006945C7" w:rsidRPr="00B23330" w:rsidRDefault="006945C7" w:rsidP="006945C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6945C7" w:rsidRPr="00B23330" w:rsidTr="006945C7">
        <w:tc>
          <w:tcPr>
            <w:tcW w:w="4141" w:type="pct"/>
            <w:tcBorders>
              <w:top w:val="nil"/>
              <w:left w:val="nil"/>
              <w:bottom w:val="nil"/>
              <w:right w:val="nil"/>
            </w:tcBorders>
            <w:shd w:val="clear" w:color="auto" w:fill="E8E8E8"/>
          </w:tcPr>
          <w:p w:rsidR="006945C7" w:rsidRPr="00B23330" w:rsidRDefault="00EC0024" w:rsidP="007D2178">
            <w:pPr>
              <w:tabs>
                <w:tab w:val="clear" w:pos="432"/>
                <w:tab w:val="left" w:leader="dot" w:pos="4590"/>
              </w:tabs>
              <w:spacing w:before="40" w:line="240" w:lineRule="auto"/>
              <w:ind w:left="360" w:hanging="360"/>
              <w:jc w:val="left"/>
              <w:rPr>
                <w:rFonts w:ascii="Arial" w:hAnsi="Arial" w:cs="Arial"/>
                <w:sz w:val="20"/>
                <w:szCs w:val="20"/>
              </w:rPr>
            </w:pPr>
            <w:r w:rsidRPr="00EC0024">
              <w:rPr>
                <w:rFonts w:ascii="Arial" w:hAnsi="Arial" w:cs="Arial"/>
                <w:b/>
                <w:i/>
                <w:noProof/>
                <w:sz w:val="20"/>
                <w:szCs w:val="20"/>
              </w:rPr>
              <w:pict>
                <v:shape id="_x0000_s1060" type="#_x0000_t202" style="position:absolute;left:0;text-align:left;margin-left:18.2pt;margin-top:2.55pt;width:382.5pt;height:19.55pt;z-index:2519900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60" inset="0,,1.44pt,1.44pt">
                    <w:txbxContent>
                      <w:p w:rsidR="007A648C" w:rsidRPr="0028454A" w:rsidRDefault="007A648C" w:rsidP="007D173E">
                        <w:pPr>
                          <w:spacing w:line="240" w:lineRule="auto"/>
                          <w:ind w:firstLine="0"/>
                          <w:jc w:val="left"/>
                          <w:rPr>
                            <w:rFonts w:ascii="Arial" w:hAnsi="Arial" w:cs="Arial"/>
                            <w:sz w:val="20"/>
                            <w:szCs w:val="20"/>
                          </w:rPr>
                        </w:pPr>
                      </w:p>
                    </w:txbxContent>
                  </v:textbox>
                </v:shape>
              </w:pict>
            </w:r>
          </w:p>
          <w:p w:rsidR="006945C7" w:rsidRPr="00B23330" w:rsidRDefault="006945C7" w:rsidP="007D2178">
            <w:pPr>
              <w:tabs>
                <w:tab w:val="clear" w:pos="432"/>
                <w:tab w:val="left" w:leader="dot" w:pos="4590"/>
              </w:tabs>
              <w:spacing w:line="240" w:lineRule="auto"/>
              <w:ind w:left="360" w:hanging="360"/>
              <w:jc w:val="left"/>
              <w:rPr>
                <w:rFonts w:ascii="Arial" w:hAnsi="Arial" w:cs="Arial"/>
                <w:sz w:val="20"/>
                <w:szCs w:val="20"/>
              </w:rPr>
            </w:pPr>
          </w:p>
        </w:tc>
        <w:tc>
          <w:tcPr>
            <w:tcW w:w="469" w:type="pct"/>
            <w:tcBorders>
              <w:top w:val="nil"/>
              <w:left w:val="nil"/>
              <w:bottom w:val="nil"/>
              <w:right w:val="nil"/>
            </w:tcBorders>
            <w:shd w:val="clear" w:color="auto" w:fill="E8E8E8"/>
            <w:vAlign w:val="center"/>
          </w:tcPr>
          <w:p w:rsidR="006945C7" w:rsidRPr="00B23330" w:rsidRDefault="006945C7" w:rsidP="007D2178">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c>
          <w:tcPr>
            <w:tcW w:w="390" w:type="pct"/>
            <w:tcBorders>
              <w:top w:val="nil"/>
              <w:left w:val="nil"/>
              <w:bottom w:val="nil"/>
              <w:right w:val="nil"/>
            </w:tcBorders>
            <w:shd w:val="clear" w:color="auto" w:fill="E8E8E8"/>
            <w:vAlign w:val="center"/>
          </w:tcPr>
          <w:p w:rsidR="006945C7" w:rsidRPr="00B23330" w:rsidRDefault="006945C7" w:rsidP="007D2178">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r>
    </w:tbl>
    <w:p w:rsidR="006945C7" w:rsidRPr="006945C7" w:rsidRDefault="006945C7">
      <w:pPr>
        <w:tabs>
          <w:tab w:val="clear" w:pos="432"/>
        </w:tabs>
        <w:spacing w:line="240" w:lineRule="auto"/>
        <w:ind w:firstLine="0"/>
        <w:jc w:val="left"/>
        <w:rPr>
          <w:rFonts w:ascii="Arial" w:hAnsi="Arial" w:cs="Arial"/>
          <w:noProof/>
          <w:sz w:val="20"/>
          <w:szCs w:val="20"/>
        </w:rPr>
      </w:pPr>
    </w:p>
    <w:p w:rsidR="00B63E87" w:rsidRDefault="004958F2" w:rsidP="005C24E9">
      <w:pPr>
        <w:pStyle w:val="QUESTIONTEXT"/>
        <w:spacing w:after="120"/>
        <w:ind w:right="-547"/>
        <w:rPr>
          <w:noProof/>
        </w:rPr>
      </w:pPr>
      <w:r>
        <w:rPr>
          <w:noProof/>
        </w:rPr>
        <w:t>12.</w:t>
      </w:r>
      <w:r w:rsidR="00AC7B46">
        <w:rPr>
          <w:noProof/>
        </w:rPr>
        <w:tab/>
      </w:r>
      <w:r>
        <w:rPr>
          <w:noProof/>
        </w:rPr>
        <w:t>Does your agency, or a contracted provider, provide any of the following types of leaseup/move</w:t>
      </w:r>
      <w:r w:rsidR="00AC7B46">
        <w:rPr>
          <w:noProof/>
        </w:rPr>
        <w:noBreakHyphen/>
      </w:r>
      <w:r>
        <w:rPr>
          <w:noProof/>
        </w:rPr>
        <w:t>in assistance?</w:t>
      </w:r>
    </w:p>
    <w:tbl>
      <w:tblPr>
        <w:tblW w:w="4992" w:type="pct"/>
        <w:tblCellMar>
          <w:left w:w="120" w:type="dxa"/>
          <w:right w:w="120" w:type="dxa"/>
        </w:tblCellMar>
        <w:tblLook w:val="0000"/>
      </w:tblPr>
      <w:tblGrid>
        <w:gridCol w:w="7239"/>
        <w:gridCol w:w="1173"/>
        <w:gridCol w:w="1173"/>
      </w:tblGrid>
      <w:tr w:rsidR="004958F2" w:rsidRPr="00B23330" w:rsidTr="00AC7B46">
        <w:trPr>
          <w:tblHeader/>
        </w:trPr>
        <w:tc>
          <w:tcPr>
            <w:tcW w:w="3776" w:type="pct"/>
            <w:tcBorders>
              <w:top w:val="nil"/>
              <w:left w:val="nil"/>
              <w:bottom w:val="nil"/>
              <w:right w:val="single" w:sz="4" w:space="0" w:color="auto"/>
            </w:tcBorders>
          </w:tcPr>
          <w:p w:rsidR="004958F2" w:rsidRPr="00AC7B46" w:rsidRDefault="004958F2" w:rsidP="00AC7B46">
            <w:pPr>
              <w:pStyle w:val="QUESTIONTEXT"/>
              <w:spacing w:before="60" w:after="60"/>
              <w:ind w:left="0" w:right="0" w:firstLine="0"/>
              <w:rPr>
                <w:b w:val="0"/>
                <w:noProof/>
              </w:rPr>
            </w:pPr>
          </w:p>
        </w:tc>
        <w:tc>
          <w:tcPr>
            <w:tcW w:w="612" w:type="pct"/>
            <w:tcBorders>
              <w:top w:val="single" w:sz="4" w:space="0" w:color="auto"/>
              <w:left w:val="single" w:sz="4" w:space="0" w:color="auto"/>
              <w:bottom w:val="single" w:sz="4" w:space="0" w:color="auto"/>
              <w:right w:val="single" w:sz="4" w:space="0" w:color="auto"/>
            </w:tcBorders>
            <w:vAlign w:val="bottom"/>
          </w:tcPr>
          <w:p w:rsidR="004958F2" w:rsidRPr="006D5822" w:rsidRDefault="004958F2" w:rsidP="00AC7B46">
            <w:pPr>
              <w:pStyle w:val="QUESTIONTEXT"/>
              <w:spacing w:before="60" w:after="60"/>
              <w:ind w:left="0" w:right="0" w:firstLine="0"/>
              <w:jc w:val="center"/>
              <w:rPr>
                <w:b w:val="0"/>
                <w:noProof/>
              </w:rPr>
            </w:pPr>
            <w:r w:rsidRPr="006D5822">
              <w:rPr>
                <w:b w:val="0"/>
                <w:noProof/>
              </w:rPr>
              <w:t>YES</w:t>
            </w:r>
          </w:p>
        </w:tc>
        <w:tc>
          <w:tcPr>
            <w:tcW w:w="612" w:type="pct"/>
            <w:tcBorders>
              <w:top w:val="single" w:sz="4" w:space="0" w:color="auto"/>
              <w:left w:val="single" w:sz="4" w:space="0" w:color="auto"/>
              <w:bottom w:val="single" w:sz="4" w:space="0" w:color="auto"/>
              <w:right w:val="single" w:sz="4" w:space="0" w:color="auto"/>
            </w:tcBorders>
            <w:vAlign w:val="bottom"/>
          </w:tcPr>
          <w:p w:rsidR="004958F2" w:rsidRPr="006D5822" w:rsidRDefault="004958F2" w:rsidP="00AC7B46">
            <w:pPr>
              <w:pStyle w:val="QUESTIONTEXT"/>
              <w:spacing w:before="60" w:after="60"/>
              <w:ind w:left="0" w:right="0" w:firstLine="0"/>
              <w:jc w:val="center"/>
              <w:rPr>
                <w:b w:val="0"/>
                <w:noProof/>
              </w:rPr>
            </w:pPr>
            <w:r w:rsidRPr="006D5822">
              <w:rPr>
                <w:b w:val="0"/>
                <w:noProof/>
              </w:rPr>
              <w:t>NO</w:t>
            </w:r>
          </w:p>
        </w:tc>
      </w:tr>
      <w:tr w:rsidR="004958F2" w:rsidRPr="00B23330" w:rsidTr="00186A19">
        <w:tc>
          <w:tcPr>
            <w:tcW w:w="3776" w:type="pct"/>
            <w:tcBorders>
              <w:top w:val="nil"/>
              <w:left w:val="nil"/>
              <w:bottom w:val="nil"/>
              <w:right w:val="nil"/>
            </w:tcBorders>
            <w:shd w:val="clear" w:color="auto" w:fill="E8E8E8"/>
            <w:vAlign w:val="bottom"/>
          </w:tcPr>
          <w:p w:rsidR="004958F2" w:rsidRPr="00B23330" w:rsidRDefault="004958F2"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sidR="00AC7B46">
              <w:rPr>
                <w:rFonts w:ascii="Arial" w:hAnsi="Arial" w:cs="Arial"/>
                <w:sz w:val="20"/>
                <w:szCs w:val="20"/>
              </w:rPr>
              <w:tab/>
            </w:r>
            <w:r>
              <w:rPr>
                <w:rFonts w:ascii="Arial" w:hAnsi="Arial" w:cs="Arial"/>
                <w:sz w:val="20"/>
                <w:szCs w:val="20"/>
              </w:rPr>
              <w:t>Provide contact information for local utility service providers</w:t>
            </w:r>
          </w:p>
        </w:tc>
        <w:tc>
          <w:tcPr>
            <w:tcW w:w="612" w:type="pct"/>
            <w:tcBorders>
              <w:top w:val="single" w:sz="4" w:space="0" w:color="auto"/>
              <w:left w:val="nil"/>
              <w:bottom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958F2" w:rsidRPr="00B23330" w:rsidTr="00186A19">
        <w:trPr>
          <w:trHeight w:val="270"/>
        </w:trPr>
        <w:tc>
          <w:tcPr>
            <w:tcW w:w="3776" w:type="pct"/>
            <w:tcBorders>
              <w:top w:val="nil"/>
              <w:left w:val="nil"/>
              <w:bottom w:val="nil"/>
              <w:right w:val="nil"/>
            </w:tcBorders>
            <w:shd w:val="clear" w:color="auto" w:fill="FFFFFF"/>
            <w:vAlign w:val="bottom"/>
          </w:tcPr>
          <w:p w:rsidR="004958F2" w:rsidRPr="00B23330" w:rsidRDefault="00AC7B46"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4958F2">
              <w:rPr>
                <w:rFonts w:ascii="Arial" w:hAnsi="Arial" w:cs="Arial"/>
                <w:sz w:val="20"/>
                <w:szCs w:val="20"/>
              </w:rPr>
              <w:t>Provide information about public transportation and retail options</w:t>
            </w:r>
          </w:p>
        </w:tc>
        <w:tc>
          <w:tcPr>
            <w:tcW w:w="612" w:type="pct"/>
            <w:tcBorders>
              <w:top w:val="nil"/>
              <w:left w:val="nil"/>
              <w:bottom w:val="nil"/>
              <w:right w:val="nil"/>
            </w:tcBorders>
            <w:shd w:val="clear" w:color="auto" w:fill="FFFFFF"/>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958F2" w:rsidRPr="00B23330" w:rsidTr="00186A19">
        <w:tc>
          <w:tcPr>
            <w:tcW w:w="3776" w:type="pct"/>
            <w:tcBorders>
              <w:top w:val="nil"/>
              <w:left w:val="nil"/>
              <w:right w:val="nil"/>
            </w:tcBorders>
            <w:shd w:val="clear" w:color="auto" w:fill="E8E8E8"/>
            <w:vAlign w:val="bottom"/>
          </w:tcPr>
          <w:p w:rsidR="004958F2" w:rsidRPr="00B23330" w:rsidRDefault="00AC7B46"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4958F2">
              <w:rPr>
                <w:rFonts w:ascii="Arial" w:hAnsi="Arial" w:cs="Arial"/>
                <w:sz w:val="20"/>
                <w:szCs w:val="20"/>
              </w:rPr>
              <w:t>Help contacting utility companies to establish ser</w:t>
            </w:r>
            <w:r w:rsidR="0071027C">
              <w:rPr>
                <w:rFonts w:ascii="Arial" w:hAnsi="Arial" w:cs="Arial"/>
                <w:sz w:val="20"/>
                <w:szCs w:val="20"/>
              </w:rPr>
              <w:t>v</w:t>
            </w:r>
            <w:r w:rsidR="004958F2">
              <w:rPr>
                <w:rFonts w:ascii="Arial" w:hAnsi="Arial" w:cs="Arial"/>
                <w:sz w:val="20"/>
                <w:szCs w:val="20"/>
              </w:rPr>
              <w:t>ice</w:t>
            </w:r>
          </w:p>
        </w:tc>
        <w:tc>
          <w:tcPr>
            <w:tcW w:w="612" w:type="pct"/>
            <w:tcBorders>
              <w:top w:val="nil"/>
              <w:left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958F2" w:rsidRPr="00B23330" w:rsidTr="00186A19">
        <w:tc>
          <w:tcPr>
            <w:tcW w:w="3776" w:type="pct"/>
            <w:tcBorders>
              <w:top w:val="nil"/>
              <w:left w:val="nil"/>
              <w:bottom w:val="nil"/>
              <w:right w:val="nil"/>
            </w:tcBorders>
            <w:shd w:val="clear" w:color="auto" w:fill="auto"/>
            <w:vAlign w:val="bottom"/>
          </w:tcPr>
          <w:p w:rsidR="004958F2" w:rsidRPr="00B23330" w:rsidRDefault="00AC7B46"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FB4B27">
              <w:rPr>
                <w:rFonts w:ascii="Arial" w:hAnsi="Arial" w:cs="Arial"/>
                <w:sz w:val="20"/>
                <w:szCs w:val="20"/>
              </w:rPr>
              <w:t>Advic</w:t>
            </w:r>
            <w:r w:rsidR="00F111E2">
              <w:rPr>
                <w:rFonts w:ascii="Arial" w:hAnsi="Arial" w:cs="Arial"/>
                <w:sz w:val="20"/>
                <w:szCs w:val="20"/>
              </w:rPr>
              <w:t>e on how to t</w:t>
            </w:r>
            <w:r w:rsidR="004958F2">
              <w:rPr>
                <w:rFonts w:ascii="Arial" w:hAnsi="Arial" w:cs="Arial"/>
                <w:sz w:val="20"/>
                <w:szCs w:val="20"/>
              </w:rPr>
              <w:t>alk to landlords and neighbors about maintenance needs or noise issues</w:t>
            </w:r>
          </w:p>
        </w:tc>
        <w:tc>
          <w:tcPr>
            <w:tcW w:w="612" w:type="pct"/>
            <w:tcBorders>
              <w:top w:val="nil"/>
              <w:left w:val="nil"/>
              <w:bottom w:val="nil"/>
              <w:right w:val="nil"/>
            </w:tcBorders>
            <w:shd w:val="clear" w:color="auto" w:fill="auto"/>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958F2" w:rsidRPr="00B23330" w:rsidTr="00186A19">
        <w:tc>
          <w:tcPr>
            <w:tcW w:w="3776" w:type="pct"/>
            <w:tcBorders>
              <w:top w:val="nil"/>
              <w:left w:val="nil"/>
              <w:right w:val="nil"/>
            </w:tcBorders>
            <w:shd w:val="clear" w:color="auto" w:fill="E8E8E8"/>
            <w:vAlign w:val="bottom"/>
          </w:tcPr>
          <w:p w:rsidR="004958F2" w:rsidRPr="00B23330" w:rsidRDefault="00AC7B46"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00071ECB">
              <w:rPr>
                <w:rFonts w:ascii="Arial" w:hAnsi="Arial" w:cs="Arial"/>
                <w:sz w:val="20"/>
                <w:szCs w:val="20"/>
              </w:rPr>
              <w:t xml:space="preserve">Financial assistance with moving, security deposits, </w:t>
            </w:r>
            <w:r w:rsidR="00F111E2">
              <w:rPr>
                <w:rFonts w:ascii="Arial" w:hAnsi="Arial" w:cs="Arial"/>
                <w:sz w:val="20"/>
                <w:szCs w:val="20"/>
              </w:rPr>
              <w:t xml:space="preserve">or </w:t>
            </w:r>
            <w:r w:rsidR="00071ECB">
              <w:rPr>
                <w:rFonts w:ascii="Arial" w:hAnsi="Arial" w:cs="Arial"/>
                <w:sz w:val="20"/>
                <w:szCs w:val="20"/>
              </w:rPr>
              <w:t>utility hook-up fees</w:t>
            </w:r>
          </w:p>
        </w:tc>
        <w:tc>
          <w:tcPr>
            <w:tcW w:w="612" w:type="pct"/>
            <w:tcBorders>
              <w:top w:val="nil"/>
              <w:left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958F2" w:rsidRPr="00B23330" w:rsidTr="00186A19">
        <w:tc>
          <w:tcPr>
            <w:tcW w:w="3776" w:type="pct"/>
            <w:tcBorders>
              <w:top w:val="nil"/>
              <w:left w:val="nil"/>
              <w:right w:val="nil"/>
            </w:tcBorders>
            <w:shd w:val="clear" w:color="auto" w:fill="auto"/>
            <w:vAlign w:val="bottom"/>
          </w:tcPr>
          <w:p w:rsidR="004958F2" w:rsidRPr="00B23330" w:rsidRDefault="003132C6"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4958F2" w:rsidRPr="00B23330">
              <w:rPr>
                <w:rFonts w:ascii="Arial" w:hAnsi="Arial" w:cs="Arial"/>
                <w:sz w:val="20"/>
                <w:szCs w:val="20"/>
              </w:rPr>
              <w:t>.</w:t>
            </w:r>
            <w:r w:rsidR="004958F2" w:rsidRPr="00B23330">
              <w:rPr>
                <w:rFonts w:ascii="Arial" w:hAnsi="Arial" w:cs="Arial"/>
                <w:sz w:val="20"/>
                <w:szCs w:val="20"/>
              </w:rPr>
              <w:tab/>
            </w:r>
            <w:r w:rsidR="00150302">
              <w:rPr>
                <w:rFonts w:ascii="Arial" w:hAnsi="Arial" w:cs="Arial"/>
                <w:sz w:val="20"/>
                <w:szCs w:val="20"/>
              </w:rPr>
              <w:t>Financial assistance or referrals for assistance to secure furniture and other housewares</w:t>
            </w:r>
          </w:p>
        </w:tc>
        <w:tc>
          <w:tcPr>
            <w:tcW w:w="612" w:type="pct"/>
            <w:tcBorders>
              <w:top w:val="nil"/>
              <w:left w:val="nil"/>
              <w:right w:val="nil"/>
            </w:tcBorders>
            <w:shd w:val="clear" w:color="auto" w:fill="auto"/>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4958F2" w:rsidRPr="00B23330" w:rsidRDefault="004958F2"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186A19" w:rsidRPr="00B23330" w:rsidTr="00186A19">
        <w:tc>
          <w:tcPr>
            <w:tcW w:w="3776" w:type="pct"/>
            <w:tcBorders>
              <w:top w:val="nil"/>
              <w:left w:val="nil"/>
              <w:right w:val="nil"/>
            </w:tcBorders>
            <w:shd w:val="clear" w:color="auto" w:fill="E8E8E8"/>
            <w:vAlign w:val="bottom"/>
          </w:tcPr>
          <w:p w:rsidR="00186A19" w:rsidRDefault="00186A19" w:rsidP="00186A1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B23330">
              <w:rPr>
                <w:rFonts w:ascii="Arial" w:hAnsi="Arial" w:cs="Arial"/>
                <w:sz w:val="20"/>
                <w:szCs w:val="20"/>
              </w:rPr>
              <w:t>Other (SPECIFY)</w:t>
            </w:r>
          </w:p>
        </w:tc>
        <w:tc>
          <w:tcPr>
            <w:tcW w:w="612" w:type="pct"/>
            <w:tcBorders>
              <w:top w:val="nil"/>
              <w:left w:val="nil"/>
              <w:right w:val="nil"/>
            </w:tcBorders>
            <w:shd w:val="clear" w:color="auto" w:fill="E8E8E8"/>
            <w:vAlign w:val="bottom"/>
          </w:tcPr>
          <w:p w:rsidR="00186A19" w:rsidRPr="00B23330" w:rsidRDefault="00186A19"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186A19" w:rsidRPr="00B23330" w:rsidRDefault="00186A19" w:rsidP="00186A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186A19" w:rsidRPr="00B23330" w:rsidTr="00186A19">
        <w:tc>
          <w:tcPr>
            <w:tcW w:w="3776" w:type="pct"/>
            <w:tcBorders>
              <w:top w:val="nil"/>
              <w:left w:val="nil"/>
              <w:bottom w:val="nil"/>
              <w:right w:val="nil"/>
            </w:tcBorders>
            <w:shd w:val="clear" w:color="auto" w:fill="E8E8E8"/>
          </w:tcPr>
          <w:p w:rsidR="00186A19" w:rsidRPr="00B23330" w:rsidRDefault="00EC0024" w:rsidP="00186A19">
            <w:pPr>
              <w:tabs>
                <w:tab w:val="clear" w:pos="432"/>
                <w:tab w:val="left" w:leader="dot" w:pos="4590"/>
              </w:tabs>
              <w:spacing w:before="60" w:after="240" w:line="240" w:lineRule="auto"/>
              <w:ind w:left="360" w:hanging="360"/>
              <w:jc w:val="left"/>
              <w:rPr>
                <w:rFonts w:ascii="Arial" w:hAnsi="Arial" w:cs="Arial"/>
                <w:sz w:val="20"/>
                <w:szCs w:val="20"/>
              </w:rPr>
            </w:pPr>
            <w:r w:rsidRPr="00EC0024">
              <w:rPr>
                <w:rFonts w:ascii="Arial" w:hAnsi="Arial" w:cs="Arial"/>
                <w:b/>
                <w:i/>
                <w:noProof/>
                <w:sz w:val="20"/>
                <w:szCs w:val="20"/>
              </w:rPr>
              <w:pict>
                <v:shape id="_x0000_s1061" type="#_x0000_t202" style="position:absolute;left:0;text-align:left;margin-left:17.65pt;margin-top:2.25pt;width:324pt;height:19.55pt;z-index:2519910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61" inset="0,,1.44pt,1.44pt">
                    <w:txbxContent>
                      <w:p w:rsidR="007A648C" w:rsidRPr="0028454A" w:rsidRDefault="007A648C" w:rsidP="00186A19">
                        <w:pPr>
                          <w:spacing w:line="240" w:lineRule="auto"/>
                          <w:ind w:firstLine="0"/>
                          <w:jc w:val="left"/>
                          <w:rPr>
                            <w:rFonts w:ascii="Arial" w:hAnsi="Arial" w:cs="Arial"/>
                            <w:sz w:val="20"/>
                            <w:szCs w:val="20"/>
                          </w:rPr>
                        </w:pPr>
                      </w:p>
                    </w:txbxContent>
                  </v:textbox>
                </v:shape>
              </w:pict>
            </w:r>
          </w:p>
        </w:tc>
        <w:tc>
          <w:tcPr>
            <w:tcW w:w="612" w:type="pct"/>
            <w:tcBorders>
              <w:top w:val="nil"/>
              <w:left w:val="nil"/>
              <w:bottom w:val="nil"/>
              <w:right w:val="nil"/>
            </w:tcBorders>
            <w:shd w:val="clear" w:color="auto" w:fill="E8E8E8"/>
            <w:vAlign w:val="center"/>
          </w:tcPr>
          <w:p w:rsidR="00186A19" w:rsidRPr="00B23330" w:rsidRDefault="00186A19" w:rsidP="00186A19">
            <w:pPr>
              <w:tabs>
                <w:tab w:val="clear" w:pos="432"/>
                <w:tab w:val="left" w:pos="417"/>
                <w:tab w:val="left" w:pos="1008"/>
                <w:tab w:val="left" w:pos="1800"/>
              </w:tabs>
              <w:spacing w:before="60" w:after="24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E8E8E8"/>
            <w:vAlign w:val="center"/>
          </w:tcPr>
          <w:p w:rsidR="00186A19" w:rsidRPr="00B23330" w:rsidRDefault="00186A19" w:rsidP="00186A19">
            <w:pPr>
              <w:tabs>
                <w:tab w:val="clear" w:pos="432"/>
                <w:tab w:val="left" w:pos="417"/>
                <w:tab w:val="left" w:pos="1008"/>
                <w:tab w:val="left" w:pos="1800"/>
              </w:tabs>
              <w:spacing w:before="60" w:after="240" w:line="240" w:lineRule="auto"/>
              <w:ind w:hanging="12"/>
              <w:jc w:val="center"/>
              <w:rPr>
                <w:rFonts w:ascii="Arial" w:hAnsi="Arial" w:cs="Arial"/>
                <w:sz w:val="20"/>
                <w:szCs w:val="20"/>
                <w:vertAlign w:val="subscript"/>
              </w:rPr>
            </w:pPr>
          </w:p>
        </w:tc>
      </w:tr>
    </w:tbl>
    <w:p w:rsidR="009B4A3D" w:rsidRDefault="009B4A3D" w:rsidP="00182D7C">
      <w:pPr>
        <w:pStyle w:val="QUESTIONTEXT"/>
        <w:spacing w:before="360"/>
      </w:pPr>
    </w:p>
    <w:p w:rsidR="009B4A3D" w:rsidRDefault="009B4A3D">
      <w:pPr>
        <w:tabs>
          <w:tab w:val="clear" w:pos="432"/>
        </w:tabs>
        <w:spacing w:line="240" w:lineRule="auto"/>
        <w:ind w:firstLine="0"/>
        <w:jc w:val="left"/>
        <w:rPr>
          <w:rFonts w:ascii="Arial" w:hAnsi="Arial" w:cs="Arial"/>
          <w:b/>
          <w:sz w:val="20"/>
          <w:szCs w:val="20"/>
        </w:rPr>
      </w:pPr>
      <w:r>
        <w:br w:type="page"/>
      </w:r>
    </w:p>
    <w:p w:rsidR="009B4145" w:rsidRPr="00186A19" w:rsidRDefault="00F21C0F" w:rsidP="00182D7C">
      <w:pPr>
        <w:pStyle w:val="QUESTIONTEXT"/>
        <w:spacing w:before="360"/>
      </w:pPr>
      <w:r w:rsidRPr="00766095">
        <w:lastRenderedPageBreak/>
        <w:t>II</w:t>
      </w:r>
      <w:r w:rsidR="00FC236B">
        <w:t>I</w:t>
      </w:r>
      <w:r w:rsidR="009B4145" w:rsidRPr="00186A19">
        <w:t>.</w:t>
      </w:r>
      <w:r w:rsidR="00186A19">
        <w:tab/>
      </w:r>
      <w:r w:rsidR="009B4145" w:rsidRPr="00186A19">
        <w:t>PHA/PCWA CROSS TRAINING</w:t>
      </w:r>
    </w:p>
    <w:p w:rsidR="00282744" w:rsidRPr="00B23330" w:rsidRDefault="009E6F2D" w:rsidP="003B5FEE">
      <w:pPr>
        <w:pStyle w:val="QUESTIONTEXT"/>
      </w:pPr>
      <w:r w:rsidRPr="00B23330">
        <w:t>The next few questions ask about your agency’s collaboration with [</w:t>
      </w:r>
      <w:r w:rsidR="003E7559">
        <w:t>PHA NAME</w:t>
      </w:r>
      <w:r w:rsidRPr="00B23330">
        <w:t>]</w:t>
      </w:r>
      <w:r w:rsidR="005B663B">
        <w:t>.</w:t>
      </w:r>
    </w:p>
    <w:p w:rsidR="00831DF1" w:rsidRPr="00B23330" w:rsidRDefault="003132C6" w:rsidP="000A0F85">
      <w:pPr>
        <w:pStyle w:val="QUESTIONTEXT"/>
        <w:spacing w:after="120"/>
      </w:pPr>
      <w:r>
        <w:t>13.</w:t>
      </w:r>
      <w:r w:rsidR="00F472E8">
        <w:tab/>
      </w:r>
      <w:r w:rsidR="00831DF1" w:rsidRPr="00B23330">
        <w:t>How familiar are you with each of the following?</w:t>
      </w:r>
    </w:p>
    <w:tbl>
      <w:tblPr>
        <w:tblW w:w="5266" w:type="pct"/>
        <w:tblCellMar>
          <w:left w:w="120" w:type="dxa"/>
          <w:right w:w="120" w:type="dxa"/>
        </w:tblCellMar>
        <w:tblLook w:val="0000"/>
      </w:tblPr>
      <w:tblGrid>
        <w:gridCol w:w="6339"/>
        <w:gridCol w:w="922"/>
        <w:gridCol w:w="1420"/>
        <w:gridCol w:w="1430"/>
      </w:tblGrid>
      <w:tr w:rsidR="007C5B4C" w:rsidRPr="00B23330" w:rsidTr="004C7E4C">
        <w:trPr>
          <w:tblHeader/>
        </w:trPr>
        <w:tc>
          <w:tcPr>
            <w:tcW w:w="3135" w:type="pct"/>
            <w:tcBorders>
              <w:top w:val="nil"/>
              <w:left w:val="nil"/>
              <w:bottom w:val="nil"/>
            </w:tcBorders>
          </w:tcPr>
          <w:p w:rsidR="007C5B4C" w:rsidRPr="00B23330" w:rsidRDefault="007C5B4C" w:rsidP="007C5B4C">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1865" w:type="pct"/>
            <w:gridSpan w:val="3"/>
            <w:tcBorders>
              <w:bottom w:val="single" w:sz="4" w:space="0" w:color="auto"/>
            </w:tcBorders>
            <w:vAlign w:val="bottom"/>
          </w:tcPr>
          <w:p w:rsidR="007C5B4C" w:rsidRPr="00B23330" w:rsidRDefault="007C5B4C" w:rsidP="007C5B4C">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7C5B4C">
              <w:rPr>
                <w:rFonts w:ascii="Arial" w:hAnsi="Arial" w:cs="Arial"/>
                <w:bCs/>
                <w:i/>
                <w:sz w:val="20"/>
                <w:szCs w:val="20"/>
              </w:rPr>
              <w:t>Select one per row</w:t>
            </w:r>
          </w:p>
        </w:tc>
      </w:tr>
      <w:tr w:rsidR="00831DF1" w:rsidRPr="00B23330" w:rsidTr="004C7E4C">
        <w:trPr>
          <w:tblHeader/>
        </w:trPr>
        <w:tc>
          <w:tcPr>
            <w:tcW w:w="3135" w:type="pct"/>
            <w:tcBorders>
              <w:top w:val="nil"/>
              <w:left w:val="nil"/>
              <w:bottom w:val="nil"/>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VERY</w:t>
            </w:r>
          </w:p>
        </w:tc>
        <w:tc>
          <w:tcPr>
            <w:tcW w:w="702"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w:t>
            </w:r>
          </w:p>
        </w:tc>
        <w:tc>
          <w:tcPr>
            <w:tcW w:w="708" w:type="pct"/>
            <w:tcBorders>
              <w:top w:val="single" w:sz="4" w:space="0" w:color="auto"/>
              <w:left w:val="single" w:sz="4" w:space="0" w:color="auto"/>
              <w:bottom w:val="single" w:sz="4" w:space="0" w:color="auto"/>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AT ALL</w:t>
            </w:r>
          </w:p>
        </w:tc>
      </w:tr>
      <w:tr w:rsidR="00FC3A6A" w:rsidRPr="00B23330" w:rsidTr="004C7E4C">
        <w:tc>
          <w:tcPr>
            <w:tcW w:w="3135" w:type="pct"/>
            <w:tcBorders>
              <w:top w:val="nil"/>
              <w:left w:val="nil"/>
              <w:bottom w:val="nil"/>
              <w:right w:val="nil"/>
            </w:tcBorders>
            <w:shd w:val="clear" w:color="auto" w:fill="E8E8E8"/>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3E7559" w:rsidRPr="003E7559">
              <w:rPr>
                <w:rFonts w:ascii="Arial" w:hAnsi="Arial" w:cs="Arial"/>
                <w:sz w:val="20"/>
                <w:szCs w:val="20"/>
              </w:rPr>
              <w:t>Section 8 Housing Choice Voucher Program eligibility</w:t>
            </w:r>
          </w:p>
        </w:tc>
        <w:tc>
          <w:tcPr>
            <w:tcW w:w="456" w:type="pct"/>
            <w:tcBorders>
              <w:top w:val="single" w:sz="4" w:space="0" w:color="auto"/>
              <w:left w:val="nil"/>
              <w:bottom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2"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8"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4C7E4C">
        <w:tc>
          <w:tcPr>
            <w:tcW w:w="3135" w:type="pct"/>
            <w:tcBorders>
              <w:top w:val="nil"/>
              <w:left w:val="nil"/>
              <w:bottom w:val="nil"/>
              <w:right w:val="nil"/>
            </w:tcBorders>
            <w:shd w:val="clear" w:color="auto" w:fill="FFFFFF"/>
            <w:vAlign w:val="center"/>
          </w:tcPr>
          <w:p w:rsidR="00FC3A6A" w:rsidRPr="00B23330" w:rsidRDefault="00FC3A6A" w:rsidP="003E7559">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3E7559">
              <w:rPr>
                <w:rFonts w:ascii="Arial" w:hAnsi="Arial" w:cs="Arial"/>
                <w:sz w:val="20"/>
                <w:szCs w:val="20"/>
              </w:rPr>
              <w:t>Section 8 Housing Choice Voucher briefings</w:t>
            </w:r>
          </w:p>
        </w:tc>
        <w:tc>
          <w:tcPr>
            <w:tcW w:w="456"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2"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8" w:type="pct"/>
            <w:tcBorders>
              <w:top w:val="nil"/>
              <w:left w:val="nil"/>
              <w:bottom w:val="nil"/>
              <w:right w:val="nil"/>
            </w:tcBorders>
            <w:shd w:val="clear" w:color="auto" w:fill="FFFFFF"/>
            <w:vAlign w:val="center"/>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4C7E4C">
        <w:tc>
          <w:tcPr>
            <w:tcW w:w="3135" w:type="pct"/>
            <w:tcBorders>
              <w:top w:val="nil"/>
              <w:left w:val="nil"/>
              <w:right w:val="nil"/>
            </w:tcBorders>
            <w:shd w:val="clear" w:color="auto" w:fill="E8E8E8"/>
            <w:vAlign w:val="center"/>
          </w:tcPr>
          <w:p w:rsidR="00FC3A6A" w:rsidRPr="00B23330" w:rsidRDefault="00FC3A6A" w:rsidP="003020A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sidR="003E7559">
              <w:rPr>
                <w:rFonts w:ascii="Arial" w:hAnsi="Arial" w:cs="Arial"/>
                <w:sz w:val="20"/>
                <w:szCs w:val="20"/>
              </w:rPr>
              <w:t>Housing search and lease-up processes within t</w:t>
            </w:r>
            <w:r w:rsidR="003020A5">
              <w:rPr>
                <w:rFonts w:ascii="Arial" w:hAnsi="Arial" w:cs="Arial"/>
                <w:sz w:val="20"/>
                <w:szCs w:val="20"/>
              </w:rPr>
              <w:t>he</w:t>
            </w:r>
            <w:r w:rsidR="003020A5" w:rsidRPr="003E7559">
              <w:rPr>
                <w:rFonts w:ascii="Arial" w:hAnsi="Arial" w:cs="Arial"/>
                <w:sz w:val="20"/>
                <w:szCs w:val="20"/>
              </w:rPr>
              <w:t xml:space="preserve"> Section 8 Housing Choice Voucher Program</w:t>
            </w:r>
          </w:p>
        </w:tc>
        <w:tc>
          <w:tcPr>
            <w:tcW w:w="456"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2"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8" w:type="pct"/>
            <w:tcBorders>
              <w:top w:val="nil"/>
              <w:left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4C7E4C">
        <w:tc>
          <w:tcPr>
            <w:tcW w:w="3135" w:type="pct"/>
            <w:tcBorders>
              <w:top w:val="nil"/>
              <w:left w:val="nil"/>
              <w:bottom w:val="nil"/>
              <w:right w:val="nil"/>
            </w:tcBorders>
            <w:shd w:val="clear" w:color="auto" w:fill="auto"/>
            <w:vAlign w:val="center"/>
          </w:tcPr>
          <w:p w:rsidR="00FC3A6A" w:rsidRPr="00B23330" w:rsidRDefault="00FC3A6A" w:rsidP="003132C6">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r>
            <w:r w:rsidR="003E7559">
              <w:rPr>
                <w:rFonts w:ascii="Arial" w:hAnsi="Arial" w:cs="Arial"/>
                <w:sz w:val="20"/>
                <w:szCs w:val="20"/>
              </w:rPr>
              <w:t>Trac</w:t>
            </w:r>
            <w:r w:rsidR="003020A5">
              <w:rPr>
                <w:rFonts w:ascii="Arial" w:hAnsi="Arial" w:cs="Arial"/>
                <w:sz w:val="20"/>
                <w:szCs w:val="20"/>
              </w:rPr>
              <w:t xml:space="preserve">king and reporting requirements </w:t>
            </w:r>
            <w:r w:rsidR="003E7559">
              <w:rPr>
                <w:rFonts w:ascii="Arial" w:hAnsi="Arial" w:cs="Arial"/>
                <w:sz w:val="20"/>
                <w:szCs w:val="20"/>
              </w:rPr>
              <w:t xml:space="preserve">associated with the </w:t>
            </w:r>
            <w:r w:rsidR="003132C6">
              <w:rPr>
                <w:rFonts w:ascii="Arial" w:hAnsi="Arial" w:cs="Arial"/>
                <w:sz w:val="20"/>
                <w:szCs w:val="20"/>
              </w:rPr>
              <w:t>FUP</w:t>
            </w:r>
          </w:p>
        </w:tc>
        <w:tc>
          <w:tcPr>
            <w:tcW w:w="456"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2"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8" w:type="pct"/>
            <w:tcBorders>
              <w:top w:val="nil"/>
              <w:left w:val="nil"/>
              <w:bottom w:val="nil"/>
              <w:right w:val="nil"/>
            </w:tcBorders>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C5B4C" w:rsidRPr="00B23330" w:rsidTr="004C7E4C">
        <w:tc>
          <w:tcPr>
            <w:tcW w:w="3135" w:type="pct"/>
            <w:tcBorders>
              <w:top w:val="nil"/>
              <w:left w:val="nil"/>
              <w:bottom w:val="nil"/>
              <w:right w:val="nil"/>
            </w:tcBorders>
            <w:shd w:val="clear" w:color="auto" w:fill="E8E8E8"/>
            <w:vAlign w:val="center"/>
          </w:tcPr>
          <w:p w:rsidR="007C5B4C" w:rsidRPr="00B23330" w:rsidRDefault="007C5B4C" w:rsidP="007C5B4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D630F5">
              <w:rPr>
                <w:rFonts w:ascii="Arial" w:hAnsi="Arial" w:cs="Arial"/>
                <w:sz w:val="20"/>
                <w:szCs w:val="20"/>
              </w:rPr>
              <w:t>FUP eligibility and other FUP requirements</w:t>
            </w:r>
          </w:p>
        </w:tc>
        <w:tc>
          <w:tcPr>
            <w:tcW w:w="456" w:type="pct"/>
            <w:tcBorders>
              <w:top w:val="nil"/>
              <w:left w:val="nil"/>
              <w:bottom w:val="nil"/>
              <w:right w:val="nil"/>
            </w:tcBorders>
            <w:shd w:val="clear" w:color="auto" w:fill="E8E8E8"/>
            <w:vAlign w:val="bottom"/>
          </w:tcPr>
          <w:p w:rsidR="007C5B4C" w:rsidRPr="00B23330" w:rsidRDefault="007C5B4C" w:rsidP="007C5B4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2" w:type="pct"/>
            <w:tcBorders>
              <w:top w:val="nil"/>
              <w:left w:val="nil"/>
              <w:bottom w:val="nil"/>
              <w:right w:val="nil"/>
            </w:tcBorders>
            <w:shd w:val="clear" w:color="auto" w:fill="E8E8E8"/>
            <w:vAlign w:val="bottom"/>
          </w:tcPr>
          <w:p w:rsidR="007C5B4C" w:rsidRPr="00B23330" w:rsidRDefault="007C5B4C" w:rsidP="007C5B4C">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08" w:type="pct"/>
            <w:tcBorders>
              <w:top w:val="nil"/>
              <w:left w:val="nil"/>
              <w:bottom w:val="nil"/>
              <w:right w:val="nil"/>
            </w:tcBorders>
            <w:shd w:val="clear" w:color="auto" w:fill="E8E8E8"/>
            <w:vAlign w:val="bottom"/>
          </w:tcPr>
          <w:p w:rsidR="007C5B4C" w:rsidRPr="00B23330" w:rsidRDefault="007C5B4C" w:rsidP="007C5B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7C5B4C" w:rsidRPr="00E07BA9" w:rsidRDefault="007C5B4C">
      <w:pPr>
        <w:tabs>
          <w:tab w:val="clear" w:pos="432"/>
        </w:tabs>
        <w:spacing w:line="240" w:lineRule="auto"/>
        <w:ind w:firstLine="0"/>
        <w:jc w:val="left"/>
        <w:rPr>
          <w:rFonts w:ascii="Arial" w:hAnsi="Arial" w:cs="Arial"/>
          <w:sz w:val="20"/>
          <w:szCs w:val="20"/>
        </w:rPr>
      </w:pPr>
    </w:p>
    <w:p w:rsidR="009E6F2D" w:rsidRDefault="003132C6" w:rsidP="0011469D">
      <w:pPr>
        <w:pStyle w:val="QUESTIONTEXT"/>
        <w:spacing w:after="120"/>
      </w:pPr>
      <w:r>
        <w:t>14</w:t>
      </w:r>
      <w:r w:rsidR="006504C3" w:rsidRPr="00B23330">
        <w:t>.</w:t>
      </w:r>
      <w:r w:rsidR="00BA16C6" w:rsidRPr="00B23330">
        <w:tab/>
      </w:r>
      <w:r w:rsidR="00D5738C">
        <w:t>Has</w:t>
      </w:r>
      <w:r w:rsidR="00D5738C" w:rsidRPr="00B23330">
        <w:t xml:space="preserve"> </w:t>
      </w:r>
      <w:r w:rsidR="009E6F2D" w:rsidRPr="00B23330">
        <w:t>[</w:t>
      </w:r>
      <w:r w:rsidR="003E7559">
        <w:t>PHA NAME</w:t>
      </w:r>
      <w:r w:rsidR="009E6F2D" w:rsidRPr="00B23330">
        <w:t>] provide</w:t>
      </w:r>
      <w:r w:rsidR="00D5738C">
        <w:t>d</w:t>
      </w:r>
      <w:r w:rsidR="009E6F2D" w:rsidRPr="00B23330">
        <w:t xml:space="preserve"> your staff with training on the following?</w:t>
      </w:r>
    </w:p>
    <w:tbl>
      <w:tblPr>
        <w:tblW w:w="4992" w:type="pct"/>
        <w:tblCellMar>
          <w:left w:w="120" w:type="dxa"/>
          <w:right w:w="120" w:type="dxa"/>
        </w:tblCellMar>
        <w:tblLook w:val="0000"/>
      </w:tblPr>
      <w:tblGrid>
        <w:gridCol w:w="7239"/>
        <w:gridCol w:w="1173"/>
        <w:gridCol w:w="1173"/>
      </w:tblGrid>
      <w:tr w:rsidR="0071027C" w:rsidRPr="00B23330" w:rsidTr="0071027C">
        <w:trPr>
          <w:tblHeader/>
        </w:trPr>
        <w:tc>
          <w:tcPr>
            <w:tcW w:w="3776" w:type="pct"/>
            <w:tcBorders>
              <w:top w:val="nil"/>
              <w:left w:val="nil"/>
              <w:bottom w:val="nil"/>
              <w:right w:val="single" w:sz="4" w:space="0" w:color="auto"/>
            </w:tcBorders>
          </w:tcPr>
          <w:p w:rsidR="0071027C" w:rsidRPr="00AC7B46" w:rsidRDefault="0071027C" w:rsidP="0071027C">
            <w:pPr>
              <w:pStyle w:val="QUESTIONTEXT"/>
              <w:spacing w:before="60" w:after="60"/>
              <w:ind w:left="0" w:right="0" w:firstLine="0"/>
              <w:rPr>
                <w:b w:val="0"/>
                <w:noProof/>
              </w:rPr>
            </w:pPr>
          </w:p>
        </w:tc>
        <w:tc>
          <w:tcPr>
            <w:tcW w:w="612" w:type="pct"/>
            <w:tcBorders>
              <w:top w:val="single" w:sz="4" w:space="0" w:color="auto"/>
              <w:left w:val="single" w:sz="4" w:space="0" w:color="auto"/>
              <w:bottom w:val="single" w:sz="4" w:space="0" w:color="auto"/>
              <w:right w:val="single" w:sz="4" w:space="0" w:color="auto"/>
            </w:tcBorders>
            <w:vAlign w:val="bottom"/>
          </w:tcPr>
          <w:p w:rsidR="0071027C" w:rsidRPr="00E038FA" w:rsidRDefault="0071027C" w:rsidP="0071027C">
            <w:pPr>
              <w:pStyle w:val="QUESTIONTEXT"/>
              <w:spacing w:before="60" w:after="60"/>
              <w:ind w:left="0" w:right="0" w:firstLine="0"/>
              <w:jc w:val="center"/>
              <w:rPr>
                <w:b w:val="0"/>
                <w:noProof/>
              </w:rPr>
            </w:pPr>
            <w:r w:rsidRPr="00E038FA">
              <w:rPr>
                <w:b w:val="0"/>
                <w:noProof/>
              </w:rPr>
              <w:t>YES</w:t>
            </w:r>
          </w:p>
        </w:tc>
        <w:tc>
          <w:tcPr>
            <w:tcW w:w="612" w:type="pct"/>
            <w:tcBorders>
              <w:top w:val="single" w:sz="4" w:space="0" w:color="auto"/>
              <w:left w:val="single" w:sz="4" w:space="0" w:color="auto"/>
              <w:bottom w:val="single" w:sz="4" w:space="0" w:color="auto"/>
              <w:right w:val="single" w:sz="4" w:space="0" w:color="auto"/>
            </w:tcBorders>
            <w:vAlign w:val="bottom"/>
          </w:tcPr>
          <w:p w:rsidR="0071027C" w:rsidRPr="00E038FA" w:rsidRDefault="0071027C" w:rsidP="0071027C">
            <w:pPr>
              <w:pStyle w:val="QUESTIONTEXT"/>
              <w:spacing w:before="60" w:after="60"/>
              <w:ind w:left="0" w:right="0" w:firstLine="0"/>
              <w:jc w:val="center"/>
              <w:rPr>
                <w:b w:val="0"/>
                <w:noProof/>
              </w:rPr>
            </w:pPr>
            <w:r w:rsidRPr="00E038FA">
              <w:rPr>
                <w:b w:val="0"/>
                <w:noProof/>
              </w:rPr>
              <w:t>NO</w:t>
            </w:r>
          </w:p>
        </w:tc>
      </w:tr>
      <w:tr w:rsidR="0071027C" w:rsidRPr="00B23330" w:rsidTr="0071027C">
        <w:tc>
          <w:tcPr>
            <w:tcW w:w="3776" w:type="pct"/>
            <w:tcBorders>
              <w:top w:val="nil"/>
              <w:left w:val="nil"/>
              <w:bottom w:val="nil"/>
              <w:right w:val="nil"/>
            </w:tcBorders>
            <w:shd w:val="clear" w:color="auto" w:fill="E8E8E8"/>
            <w:vAlign w:val="center"/>
          </w:tcPr>
          <w:p w:rsidR="0071027C" w:rsidRPr="00B23330" w:rsidRDefault="0071027C" w:rsidP="007102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3E7559">
              <w:rPr>
                <w:rFonts w:ascii="Arial" w:hAnsi="Arial" w:cs="Arial"/>
                <w:sz w:val="20"/>
                <w:szCs w:val="20"/>
              </w:rPr>
              <w:t>Section 8 Housing Choice Voucher Program eligibility</w:t>
            </w:r>
          </w:p>
        </w:tc>
        <w:tc>
          <w:tcPr>
            <w:tcW w:w="612" w:type="pct"/>
            <w:tcBorders>
              <w:top w:val="single" w:sz="4" w:space="0" w:color="auto"/>
              <w:left w:val="nil"/>
              <w:bottom w:val="nil"/>
              <w:right w:val="nil"/>
            </w:tcBorders>
            <w:shd w:val="clear" w:color="auto" w:fill="E8E8E8"/>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rPr>
          <w:trHeight w:val="270"/>
        </w:trPr>
        <w:tc>
          <w:tcPr>
            <w:tcW w:w="3776" w:type="pct"/>
            <w:tcBorders>
              <w:top w:val="nil"/>
              <w:left w:val="nil"/>
              <w:bottom w:val="nil"/>
              <w:right w:val="nil"/>
            </w:tcBorders>
            <w:shd w:val="clear" w:color="auto" w:fill="FFFFFF"/>
            <w:vAlign w:val="center"/>
          </w:tcPr>
          <w:p w:rsidR="0071027C" w:rsidRPr="00B23330" w:rsidRDefault="0071027C" w:rsidP="007102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Section 8 Housing Choice Voucher briefings</w:t>
            </w:r>
          </w:p>
        </w:tc>
        <w:tc>
          <w:tcPr>
            <w:tcW w:w="612" w:type="pct"/>
            <w:tcBorders>
              <w:top w:val="nil"/>
              <w:left w:val="nil"/>
              <w:bottom w:val="nil"/>
              <w:right w:val="nil"/>
            </w:tcBorders>
            <w:shd w:val="clear" w:color="auto" w:fill="FFFFFF"/>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c>
          <w:tcPr>
            <w:tcW w:w="3776" w:type="pct"/>
            <w:tcBorders>
              <w:top w:val="nil"/>
              <w:left w:val="nil"/>
              <w:right w:val="nil"/>
            </w:tcBorders>
            <w:shd w:val="clear" w:color="auto" w:fill="E8E8E8"/>
            <w:vAlign w:val="center"/>
          </w:tcPr>
          <w:p w:rsidR="0071027C" w:rsidRPr="00B23330" w:rsidRDefault="0071027C" w:rsidP="003020A5">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Housing search and lease-up processes within the </w:t>
            </w:r>
            <w:r w:rsidR="003020A5" w:rsidRPr="003E7559">
              <w:rPr>
                <w:rFonts w:ascii="Arial" w:hAnsi="Arial" w:cs="Arial"/>
                <w:sz w:val="20"/>
                <w:szCs w:val="20"/>
              </w:rPr>
              <w:t>Section 8 Housing Choice Voucher Program</w:t>
            </w:r>
          </w:p>
        </w:tc>
        <w:tc>
          <w:tcPr>
            <w:tcW w:w="612" w:type="pct"/>
            <w:tcBorders>
              <w:top w:val="nil"/>
              <w:left w:val="nil"/>
              <w:right w:val="nil"/>
            </w:tcBorders>
            <w:shd w:val="clear" w:color="auto" w:fill="E8E8E8"/>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c>
          <w:tcPr>
            <w:tcW w:w="3776" w:type="pct"/>
            <w:tcBorders>
              <w:top w:val="nil"/>
              <w:left w:val="nil"/>
              <w:bottom w:val="nil"/>
              <w:right w:val="nil"/>
            </w:tcBorders>
            <w:shd w:val="clear" w:color="auto" w:fill="auto"/>
            <w:vAlign w:val="center"/>
          </w:tcPr>
          <w:p w:rsidR="0071027C" w:rsidRPr="00B23330" w:rsidRDefault="0071027C" w:rsidP="007102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Tracking and reporting requirements associated with the FUP</w:t>
            </w:r>
          </w:p>
        </w:tc>
        <w:tc>
          <w:tcPr>
            <w:tcW w:w="612" w:type="pct"/>
            <w:tcBorders>
              <w:top w:val="nil"/>
              <w:left w:val="nil"/>
              <w:bottom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c>
          <w:tcPr>
            <w:tcW w:w="3776" w:type="pct"/>
            <w:tcBorders>
              <w:top w:val="nil"/>
              <w:left w:val="nil"/>
              <w:right w:val="nil"/>
            </w:tcBorders>
            <w:shd w:val="clear" w:color="auto" w:fill="E8E8E8"/>
            <w:vAlign w:val="center"/>
          </w:tcPr>
          <w:p w:rsidR="0071027C" w:rsidRPr="00B23330" w:rsidRDefault="0071027C" w:rsidP="007102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D630F5">
              <w:rPr>
                <w:rFonts w:ascii="Arial" w:hAnsi="Arial" w:cs="Arial"/>
                <w:sz w:val="20"/>
                <w:szCs w:val="20"/>
              </w:rPr>
              <w:t>FUP eligibility and other FUP requirements</w:t>
            </w:r>
          </w:p>
        </w:tc>
        <w:tc>
          <w:tcPr>
            <w:tcW w:w="612" w:type="pct"/>
            <w:tcBorders>
              <w:top w:val="nil"/>
              <w:left w:val="nil"/>
              <w:right w:val="nil"/>
            </w:tcBorders>
            <w:shd w:val="clear" w:color="auto" w:fill="E8E8E8"/>
            <w:vAlign w:val="bottom"/>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c>
          <w:tcPr>
            <w:tcW w:w="3776" w:type="pct"/>
            <w:tcBorders>
              <w:top w:val="nil"/>
              <w:left w:val="nil"/>
              <w:right w:val="nil"/>
            </w:tcBorders>
            <w:shd w:val="clear" w:color="auto" w:fill="auto"/>
            <w:vAlign w:val="center"/>
          </w:tcPr>
          <w:p w:rsidR="0071027C" w:rsidRPr="00B23330" w:rsidRDefault="0071027C" w:rsidP="007102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p>
        </w:tc>
        <w:tc>
          <w:tcPr>
            <w:tcW w:w="612" w:type="pct"/>
            <w:tcBorders>
              <w:top w:val="nil"/>
              <w:left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1027C" w:rsidRPr="00B23330" w:rsidTr="0071027C">
        <w:tc>
          <w:tcPr>
            <w:tcW w:w="3776" w:type="pct"/>
            <w:tcBorders>
              <w:top w:val="nil"/>
              <w:left w:val="nil"/>
              <w:bottom w:val="nil"/>
              <w:right w:val="nil"/>
            </w:tcBorders>
            <w:shd w:val="clear" w:color="auto" w:fill="auto"/>
          </w:tcPr>
          <w:p w:rsidR="0071027C" w:rsidRPr="00B23330" w:rsidRDefault="0071027C" w:rsidP="0071027C">
            <w:pPr>
              <w:tabs>
                <w:tab w:val="clear" w:pos="432"/>
                <w:tab w:val="left" w:leader="dot" w:pos="4590"/>
              </w:tabs>
              <w:spacing w:before="40" w:line="240" w:lineRule="auto"/>
              <w:ind w:left="360" w:hanging="360"/>
              <w:jc w:val="left"/>
              <w:rPr>
                <w:rFonts w:ascii="Arial" w:hAnsi="Arial" w:cs="Arial"/>
                <w:sz w:val="20"/>
                <w:szCs w:val="20"/>
              </w:rPr>
            </w:pPr>
            <w:r w:rsidRPr="00B23330">
              <w:rPr>
                <w:rFonts w:ascii="Arial" w:hAnsi="Arial" w:cs="Arial"/>
                <w:sz w:val="20"/>
                <w:szCs w:val="20"/>
              </w:rPr>
              <w:tab/>
            </w:r>
            <w:r w:rsidR="00EC0024" w:rsidRPr="00EC0024">
              <w:rPr>
                <w:rFonts w:ascii="Arial" w:hAnsi="Arial" w:cs="Arial"/>
                <w:b/>
                <w:i/>
                <w:noProof/>
                <w:sz w:val="20"/>
                <w:szCs w:val="20"/>
              </w:rPr>
            </w:r>
            <w:r w:rsidR="00EC0024" w:rsidRPr="00EC0024">
              <w:rPr>
                <w:rFonts w:ascii="Arial" w:hAnsi="Arial" w:cs="Arial"/>
                <w:b/>
                <w:i/>
                <w:noProof/>
                <w:sz w:val="20"/>
                <w:szCs w:val="20"/>
              </w:rPr>
              <w:pict>
                <v:shape id="_x0000_s1082"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82" inset="0,,1.44pt,1.44pt">
                    <w:txbxContent>
                      <w:p w:rsidR="007A648C" w:rsidRPr="0028454A" w:rsidRDefault="007A648C" w:rsidP="0071027C">
                        <w:pPr>
                          <w:spacing w:line="240" w:lineRule="auto"/>
                          <w:ind w:firstLine="0"/>
                          <w:jc w:val="left"/>
                          <w:rPr>
                            <w:rFonts w:ascii="Arial" w:hAnsi="Arial" w:cs="Arial"/>
                            <w:sz w:val="20"/>
                            <w:szCs w:val="20"/>
                          </w:rPr>
                        </w:pPr>
                      </w:p>
                    </w:txbxContent>
                  </v:textbox>
                  <w10:wrap type="none"/>
                  <w10:anchorlock/>
                </v:shape>
              </w:pict>
            </w:r>
          </w:p>
          <w:p w:rsidR="0071027C" w:rsidRPr="00B23330" w:rsidRDefault="0071027C" w:rsidP="0071027C">
            <w:pPr>
              <w:tabs>
                <w:tab w:val="clear" w:pos="432"/>
                <w:tab w:val="left" w:leader="dot" w:pos="4590"/>
              </w:tabs>
              <w:spacing w:line="240" w:lineRule="auto"/>
              <w:ind w:left="360" w:hanging="360"/>
              <w:jc w:val="left"/>
              <w:rPr>
                <w:rFonts w:ascii="Arial" w:hAnsi="Arial" w:cs="Arial"/>
                <w:sz w:val="20"/>
                <w:szCs w:val="20"/>
              </w:rPr>
            </w:pPr>
          </w:p>
        </w:tc>
        <w:tc>
          <w:tcPr>
            <w:tcW w:w="612" w:type="pct"/>
            <w:tcBorders>
              <w:top w:val="nil"/>
              <w:left w:val="nil"/>
              <w:bottom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71027C" w:rsidRPr="00B23330" w:rsidRDefault="0071027C" w:rsidP="0071027C">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r>
    </w:tbl>
    <w:p w:rsidR="00182D7C" w:rsidRPr="00E038FA" w:rsidRDefault="00182D7C">
      <w:pPr>
        <w:tabs>
          <w:tab w:val="clear" w:pos="432"/>
        </w:tabs>
        <w:spacing w:line="240" w:lineRule="auto"/>
        <w:ind w:firstLine="0"/>
        <w:jc w:val="left"/>
        <w:rPr>
          <w:rFonts w:ascii="Arial" w:hAnsi="Arial" w:cs="Arial"/>
          <w:sz w:val="20"/>
          <w:szCs w:val="20"/>
        </w:rPr>
      </w:pPr>
      <w:r w:rsidRPr="00E038FA">
        <w:rPr>
          <w:rFonts w:ascii="Arial" w:hAnsi="Arial" w:cs="Arial"/>
          <w:sz w:val="20"/>
          <w:szCs w:val="20"/>
        </w:rPr>
        <w:br w:type="page"/>
      </w:r>
    </w:p>
    <w:p w:rsidR="00433CB7" w:rsidRPr="0011469D" w:rsidRDefault="003132C6" w:rsidP="0011469D">
      <w:pPr>
        <w:pStyle w:val="QUESTIONTEXT"/>
        <w:spacing w:after="120"/>
      </w:pPr>
      <w:r>
        <w:lastRenderedPageBreak/>
        <w:t>15</w:t>
      </w:r>
      <w:r w:rsidR="00B24C99" w:rsidRPr="0011469D">
        <w:t>.</w:t>
      </w:r>
      <w:r w:rsidR="0011469D" w:rsidRPr="0011469D">
        <w:tab/>
      </w:r>
      <w:r w:rsidR="00B24C99" w:rsidRPr="0011469D">
        <w:t>[IF ANY OF Q</w:t>
      </w:r>
      <w:r w:rsidR="005D37B5">
        <w:t>14</w:t>
      </w:r>
      <w:r w:rsidR="00B24C99" w:rsidRPr="0011469D">
        <w:t>a THROUGH Q</w:t>
      </w:r>
      <w:r w:rsidR="005D37B5">
        <w:t>14f</w:t>
      </w:r>
      <w:r w:rsidR="00B24C99" w:rsidRPr="0011469D">
        <w:t xml:space="preserve">=YES, THEN ASK] </w:t>
      </w:r>
      <w:r w:rsidR="00433CB7" w:rsidRPr="0011469D">
        <w:t xml:space="preserve">How often does </w:t>
      </w:r>
      <w:r w:rsidR="0080494F">
        <w:t>this</w:t>
      </w:r>
      <w:r w:rsidR="006666BC" w:rsidRPr="0011469D">
        <w:t xml:space="preserve"> training</w:t>
      </w:r>
      <w:r w:rsidR="0011469D" w:rsidRPr="0011469D">
        <w:t xml:space="preserve"> occur?</w:t>
      </w:r>
    </w:p>
    <w:p w:rsidR="0011469D" w:rsidRPr="00D36E51" w:rsidRDefault="0011469D" w:rsidP="0011469D">
      <w:pPr>
        <w:pStyle w:val="SELECTONEMARKALL"/>
        <w:rPr>
          <w:b w:val="0"/>
          <w:i/>
        </w:rPr>
      </w:pPr>
      <w:r>
        <w:rPr>
          <w:b w:val="0"/>
          <w:i/>
        </w:rPr>
        <w:t>S</w:t>
      </w:r>
      <w:r w:rsidRPr="00D36E51">
        <w:rPr>
          <w:b w:val="0"/>
          <w:i/>
        </w:rPr>
        <w:t>elect one only</w:t>
      </w:r>
    </w:p>
    <w:p w:rsidR="00956F81" w:rsidRDefault="00956F81" w:rsidP="00956F81">
      <w:pPr>
        <w:pStyle w:val="RESPONSE"/>
      </w:pPr>
      <w:r w:rsidRPr="00222236">
        <w:sym w:font="Wingdings" w:char="F06D"/>
      </w:r>
      <w:r>
        <w:tab/>
        <w:t>Less than once per year</w:t>
      </w:r>
      <w:r>
        <w:tab/>
        <w:t>1</w:t>
      </w:r>
    </w:p>
    <w:p w:rsidR="0011469D" w:rsidRDefault="0011469D" w:rsidP="00956F81">
      <w:pPr>
        <w:pStyle w:val="RESPONSE"/>
      </w:pPr>
      <w:r w:rsidRPr="00222236">
        <w:sym w:font="Wingdings" w:char="F06D"/>
      </w:r>
      <w:r>
        <w:tab/>
      </w:r>
      <w:r w:rsidRPr="00B32A43">
        <w:t>A</w:t>
      </w:r>
      <w:r>
        <w:t>nnually</w:t>
      </w:r>
      <w:r>
        <w:tab/>
      </w:r>
      <w:r w:rsidR="00956F81">
        <w:t>2</w:t>
      </w:r>
    </w:p>
    <w:p w:rsidR="002C5E1C" w:rsidRDefault="002C5E1C" w:rsidP="002C5E1C">
      <w:pPr>
        <w:pStyle w:val="RESPONSE"/>
      </w:pPr>
      <w:r w:rsidRPr="00222236">
        <w:sym w:font="Wingdings" w:char="F06D"/>
      </w:r>
      <w:r w:rsidRPr="00222236">
        <w:tab/>
      </w:r>
      <w:r>
        <w:t>Twice a year</w:t>
      </w:r>
      <w:r w:rsidRPr="00222236">
        <w:tab/>
      </w:r>
      <w:r w:rsidR="00956F81">
        <w:t>3</w:t>
      </w:r>
    </w:p>
    <w:p w:rsidR="0011469D" w:rsidRPr="00222236" w:rsidRDefault="0011469D" w:rsidP="0011469D">
      <w:pPr>
        <w:pStyle w:val="RESPONSE"/>
      </w:pPr>
      <w:r w:rsidRPr="00222236">
        <w:sym w:font="Wingdings" w:char="F06D"/>
      </w:r>
      <w:r w:rsidRPr="00222236">
        <w:tab/>
      </w:r>
      <w:r>
        <w:t>Quarterly</w:t>
      </w:r>
      <w:r w:rsidRPr="00222236">
        <w:tab/>
      </w:r>
      <w:r w:rsidR="00956F81">
        <w:t>4</w:t>
      </w:r>
    </w:p>
    <w:p w:rsidR="0011469D" w:rsidRDefault="0011469D" w:rsidP="0011469D">
      <w:pPr>
        <w:pStyle w:val="RESPONSE"/>
      </w:pPr>
      <w:r w:rsidRPr="00222236">
        <w:sym w:font="Wingdings" w:char="F06D"/>
      </w:r>
      <w:r w:rsidRPr="00222236">
        <w:tab/>
      </w:r>
      <w:r w:rsidRPr="0011469D">
        <w:t>More than once per quarter</w:t>
      </w:r>
      <w:r w:rsidRPr="00222236">
        <w:tab/>
      </w:r>
      <w:r w:rsidR="00956F81">
        <w:t>5</w:t>
      </w:r>
    </w:p>
    <w:p w:rsidR="0011469D" w:rsidRPr="00222236" w:rsidRDefault="0011469D" w:rsidP="0011469D">
      <w:pPr>
        <w:pStyle w:val="RESPONSE"/>
      </w:pPr>
      <w:r w:rsidRPr="00222236">
        <w:sym w:font="Wingdings" w:char="F06D"/>
      </w:r>
      <w:r w:rsidRPr="00222236">
        <w:tab/>
      </w:r>
      <w:r w:rsidR="002C7D31">
        <w:t>Don’t K</w:t>
      </w:r>
      <w:r w:rsidR="00C21138">
        <w:t>now</w:t>
      </w:r>
      <w:r w:rsidR="00C21138">
        <w:tab/>
        <w:t>d</w:t>
      </w:r>
    </w:p>
    <w:p w:rsidR="00A73C69" w:rsidRPr="00B23330" w:rsidRDefault="005246D5" w:rsidP="0011469D">
      <w:pPr>
        <w:pStyle w:val="QUESTIONTEXT"/>
        <w:spacing w:after="120"/>
      </w:pPr>
      <w:r>
        <w:t>1</w:t>
      </w:r>
      <w:r w:rsidR="003132C6">
        <w:t>6</w:t>
      </w:r>
      <w:r>
        <w:t>.</w:t>
      </w:r>
      <w:r w:rsidR="0011469D">
        <w:tab/>
      </w:r>
      <w:r w:rsidR="00956F81">
        <w:t>Ha</w:t>
      </w:r>
      <w:r w:rsidR="00956F81" w:rsidRPr="00B23330">
        <w:t xml:space="preserve">s </w:t>
      </w:r>
      <w:r w:rsidR="00A73C69" w:rsidRPr="00B23330">
        <w:t xml:space="preserve">your staff </w:t>
      </w:r>
      <w:r w:rsidR="00FB0830" w:rsidRPr="00B23330">
        <w:t>provide</w:t>
      </w:r>
      <w:r w:rsidR="00956F81">
        <w:t>d</w:t>
      </w:r>
      <w:r w:rsidR="00FB0830" w:rsidRPr="00B23330">
        <w:t xml:space="preserve"> </w:t>
      </w:r>
      <w:r w:rsidR="00A73C69" w:rsidRPr="00B23330">
        <w:t>[</w:t>
      </w:r>
      <w:r w:rsidR="003E7559">
        <w:t>PHA NAME</w:t>
      </w:r>
      <w:r w:rsidR="00A73C69" w:rsidRPr="00B23330">
        <w:t>] with training on the following?</w:t>
      </w:r>
    </w:p>
    <w:tbl>
      <w:tblPr>
        <w:tblW w:w="4992" w:type="pct"/>
        <w:tblCellMar>
          <w:left w:w="120" w:type="dxa"/>
          <w:right w:w="120" w:type="dxa"/>
        </w:tblCellMar>
        <w:tblLook w:val="0000"/>
      </w:tblPr>
      <w:tblGrid>
        <w:gridCol w:w="7239"/>
        <w:gridCol w:w="1173"/>
        <w:gridCol w:w="1173"/>
      </w:tblGrid>
      <w:tr w:rsidR="00A73C69" w:rsidRPr="00B23330" w:rsidTr="000E08BE">
        <w:trPr>
          <w:tblHeader/>
        </w:trPr>
        <w:tc>
          <w:tcPr>
            <w:tcW w:w="3776" w:type="pct"/>
            <w:tcBorders>
              <w:top w:val="nil"/>
              <w:left w:val="nil"/>
              <w:bottom w:val="nil"/>
              <w:right w:val="single" w:sz="4" w:space="0" w:color="auto"/>
            </w:tcBorders>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A73C69" w:rsidRPr="00B23330" w:rsidTr="00182D7C">
        <w:tc>
          <w:tcPr>
            <w:tcW w:w="3776" w:type="pct"/>
            <w:tcBorders>
              <w:top w:val="nil"/>
              <w:left w:val="nil"/>
              <w:bottom w:val="nil"/>
              <w:right w:val="nil"/>
            </w:tcBorders>
            <w:shd w:val="clear" w:color="auto" w:fill="E8E8E8"/>
            <w:vAlign w:val="bottom"/>
          </w:tcPr>
          <w:p w:rsidR="00A73C69" w:rsidRPr="00B23330" w:rsidRDefault="00A73C69" w:rsidP="00182D7C">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3E7559" w:rsidRPr="003E7559">
              <w:rPr>
                <w:rFonts w:ascii="Arial" w:hAnsi="Arial" w:cs="Arial"/>
                <w:sz w:val="20"/>
                <w:szCs w:val="20"/>
              </w:rPr>
              <w:t>Characteristics of youth aging out of foster care and their housing needs</w:t>
            </w:r>
          </w:p>
        </w:tc>
        <w:tc>
          <w:tcPr>
            <w:tcW w:w="612" w:type="pct"/>
            <w:tcBorders>
              <w:top w:val="single" w:sz="4" w:space="0" w:color="auto"/>
              <w:left w:val="nil"/>
              <w:bottom w:val="nil"/>
              <w:right w:val="nil"/>
            </w:tcBorders>
            <w:shd w:val="clear" w:color="auto" w:fill="E8E8E8"/>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182D7C">
        <w:tc>
          <w:tcPr>
            <w:tcW w:w="3776" w:type="pct"/>
            <w:tcBorders>
              <w:top w:val="nil"/>
              <w:left w:val="nil"/>
              <w:bottom w:val="nil"/>
              <w:right w:val="nil"/>
            </w:tcBorders>
            <w:shd w:val="clear" w:color="auto" w:fill="FFFFFF"/>
            <w:vAlign w:val="bottom"/>
          </w:tcPr>
          <w:p w:rsidR="00A73C69" w:rsidRPr="00B23330" w:rsidRDefault="00A73C69" w:rsidP="00182D7C">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3132C6">
              <w:rPr>
                <w:rFonts w:ascii="Arial" w:hAnsi="Arial" w:cs="Arial"/>
                <w:sz w:val="20"/>
                <w:szCs w:val="20"/>
              </w:rPr>
              <w:t>How your agency identifies</w:t>
            </w:r>
            <w:r w:rsidR="0080494F">
              <w:rPr>
                <w:rFonts w:ascii="Arial" w:hAnsi="Arial" w:cs="Arial"/>
                <w:sz w:val="20"/>
                <w:szCs w:val="20"/>
              </w:rPr>
              <w:t xml:space="preserve"> </w:t>
            </w:r>
            <w:r w:rsidR="003E7559" w:rsidRPr="003E7559">
              <w:rPr>
                <w:rFonts w:ascii="Arial" w:hAnsi="Arial" w:cs="Arial"/>
                <w:sz w:val="20"/>
                <w:szCs w:val="20"/>
              </w:rPr>
              <w:t>FUP-eligible youth</w:t>
            </w:r>
          </w:p>
        </w:tc>
        <w:tc>
          <w:tcPr>
            <w:tcW w:w="612" w:type="pct"/>
            <w:tcBorders>
              <w:top w:val="nil"/>
              <w:left w:val="nil"/>
              <w:bottom w:val="nil"/>
              <w:right w:val="nil"/>
            </w:tcBorders>
            <w:shd w:val="clear" w:color="auto" w:fill="FFFFFF"/>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182D7C">
        <w:tc>
          <w:tcPr>
            <w:tcW w:w="3776" w:type="pct"/>
            <w:tcBorders>
              <w:top w:val="nil"/>
              <w:left w:val="nil"/>
              <w:right w:val="nil"/>
            </w:tcBorders>
            <w:shd w:val="clear" w:color="auto" w:fill="E8E8E8"/>
            <w:vAlign w:val="bottom"/>
          </w:tcPr>
          <w:p w:rsidR="00A73C69" w:rsidRPr="00B23330" w:rsidRDefault="00A73C69" w:rsidP="00182D7C">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sidR="003132C6">
              <w:rPr>
                <w:rFonts w:ascii="Arial" w:hAnsi="Arial" w:cs="Arial"/>
                <w:sz w:val="20"/>
                <w:szCs w:val="20"/>
              </w:rPr>
              <w:t xml:space="preserve">How your agency </w:t>
            </w:r>
            <w:r w:rsidR="003E7559" w:rsidRPr="003E7559">
              <w:rPr>
                <w:rFonts w:ascii="Arial" w:hAnsi="Arial" w:cs="Arial"/>
                <w:sz w:val="20"/>
                <w:szCs w:val="20"/>
              </w:rPr>
              <w:t>refe</w:t>
            </w:r>
            <w:r w:rsidR="0080494F">
              <w:rPr>
                <w:rFonts w:ascii="Arial" w:hAnsi="Arial" w:cs="Arial"/>
                <w:sz w:val="20"/>
                <w:szCs w:val="20"/>
              </w:rPr>
              <w:t>r</w:t>
            </w:r>
            <w:r w:rsidR="003132C6">
              <w:rPr>
                <w:rFonts w:ascii="Arial" w:hAnsi="Arial" w:cs="Arial"/>
                <w:sz w:val="20"/>
                <w:szCs w:val="20"/>
              </w:rPr>
              <w:t>s</w:t>
            </w:r>
            <w:r w:rsidR="00DB1E52">
              <w:rPr>
                <w:rFonts w:ascii="Arial" w:hAnsi="Arial" w:cs="Arial"/>
                <w:sz w:val="20"/>
                <w:szCs w:val="20"/>
              </w:rPr>
              <w:t xml:space="preserve"> </w:t>
            </w:r>
            <w:r w:rsidR="003E7559" w:rsidRPr="003E7559">
              <w:rPr>
                <w:rFonts w:ascii="Arial" w:hAnsi="Arial" w:cs="Arial"/>
                <w:sz w:val="20"/>
                <w:szCs w:val="20"/>
              </w:rPr>
              <w:t xml:space="preserve">FUP-eligible youth to </w:t>
            </w:r>
            <w:r w:rsidR="00552DE8">
              <w:rPr>
                <w:rFonts w:ascii="Arial" w:hAnsi="Arial" w:cs="Arial"/>
                <w:sz w:val="20"/>
                <w:szCs w:val="20"/>
              </w:rPr>
              <w:t>[PHA NAME]</w:t>
            </w:r>
          </w:p>
        </w:tc>
        <w:tc>
          <w:tcPr>
            <w:tcW w:w="612" w:type="pct"/>
            <w:tcBorders>
              <w:top w:val="nil"/>
              <w:left w:val="nil"/>
              <w:right w:val="nil"/>
            </w:tcBorders>
            <w:shd w:val="clear" w:color="auto" w:fill="E8E8E8"/>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182D7C">
        <w:tc>
          <w:tcPr>
            <w:tcW w:w="3776" w:type="pct"/>
            <w:tcBorders>
              <w:top w:val="nil"/>
              <w:left w:val="nil"/>
              <w:bottom w:val="nil"/>
              <w:right w:val="nil"/>
            </w:tcBorders>
            <w:shd w:val="clear" w:color="auto" w:fill="auto"/>
            <w:vAlign w:val="bottom"/>
          </w:tcPr>
          <w:p w:rsidR="00A73C69" w:rsidRPr="00D630F5" w:rsidRDefault="00A73C69" w:rsidP="00182D7C">
            <w:pPr>
              <w:tabs>
                <w:tab w:val="clear" w:pos="432"/>
              </w:tabs>
              <w:spacing w:before="60" w:after="60" w:line="240" w:lineRule="auto"/>
              <w:ind w:left="360" w:hanging="360"/>
              <w:jc w:val="left"/>
              <w:rPr>
                <w:rFonts w:ascii="Arial" w:hAnsi="Arial" w:cs="Arial"/>
                <w:sz w:val="20"/>
                <w:szCs w:val="20"/>
              </w:rPr>
            </w:pPr>
            <w:r w:rsidRPr="00D630F5">
              <w:rPr>
                <w:rFonts w:ascii="Arial" w:hAnsi="Arial" w:cs="Arial"/>
                <w:sz w:val="20"/>
                <w:szCs w:val="20"/>
              </w:rPr>
              <w:t>d.</w:t>
            </w:r>
            <w:r w:rsidRPr="00D630F5">
              <w:rPr>
                <w:rFonts w:ascii="Arial" w:hAnsi="Arial" w:cs="Arial"/>
                <w:sz w:val="20"/>
                <w:szCs w:val="20"/>
              </w:rPr>
              <w:tab/>
            </w:r>
            <w:r w:rsidR="003132C6" w:rsidRPr="00D630F5">
              <w:rPr>
                <w:rFonts w:ascii="Arial" w:hAnsi="Arial" w:cs="Arial"/>
                <w:sz w:val="20"/>
                <w:szCs w:val="20"/>
              </w:rPr>
              <w:t>The types of h</w:t>
            </w:r>
            <w:r w:rsidR="003E7559" w:rsidRPr="00D630F5">
              <w:rPr>
                <w:rFonts w:ascii="Arial" w:hAnsi="Arial" w:cs="Arial"/>
                <w:sz w:val="20"/>
                <w:szCs w:val="20"/>
              </w:rPr>
              <w:t xml:space="preserve">ousing search assistance provided to FUP-eligible youth by </w:t>
            </w:r>
            <w:r w:rsidR="00DA2A82" w:rsidRPr="00D630F5">
              <w:rPr>
                <w:rFonts w:ascii="Arial" w:hAnsi="Arial" w:cs="Arial"/>
                <w:sz w:val="20"/>
                <w:szCs w:val="20"/>
              </w:rPr>
              <w:t>your agency</w:t>
            </w:r>
            <w:r w:rsidR="003E7559" w:rsidRPr="00D630F5">
              <w:rPr>
                <w:rFonts w:ascii="Arial" w:hAnsi="Arial" w:cs="Arial"/>
                <w:sz w:val="20"/>
                <w:szCs w:val="20"/>
              </w:rPr>
              <w:t xml:space="preserve"> or contracted providers</w:t>
            </w:r>
          </w:p>
        </w:tc>
        <w:tc>
          <w:tcPr>
            <w:tcW w:w="612" w:type="pct"/>
            <w:tcBorders>
              <w:top w:val="nil"/>
              <w:left w:val="nil"/>
              <w:bottom w:val="nil"/>
              <w:right w:val="nil"/>
            </w:tcBorders>
            <w:shd w:val="clear" w:color="auto" w:fill="auto"/>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3E7559" w:rsidRPr="00B23330" w:rsidTr="00182D7C">
        <w:tc>
          <w:tcPr>
            <w:tcW w:w="3776" w:type="pct"/>
            <w:tcBorders>
              <w:top w:val="nil"/>
              <w:left w:val="nil"/>
              <w:bottom w:val="nil"/>
              <w:right w:val="nil"/>
            </w:tcBorders>
            <w:shd w:val="clear" w:color="auto" w:fill="E8E8E8"/>
            <w:vAlign w:val="bottom"/>
          </w:tcPr>
          <w:p w:rsidR="003E7559" w:rsidRPr="00D630F5" w:rsidRDefault="005D37B5" w:rsidP="00182D7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3E7559" w:rsidRPr="00D630F5">
              <w:rPr>
                <w:rFonts w:ascii="Arial" w:hAnsi="Arial" w:cs="Arial"/>
                <w:sz w:val="20"/>
                <w:szCs w:val="20"/>
              </w:rPr>
              <w:t>.</w:t>
            </w:r>
            <w:r w:rsidR="0071027C" w:rsidRPr="00D630F5">
              <w:rPr>
                <w:rFonts w:ascii="Arial" w:hAnsi="Arial" w:cs="Arial"/>
                <w:sz w:val="20"/>
                <w:szCs w:val="20"/>
              </w:rPr>
              <w:tab/>
            </w:r>
            <w:r w:rsidR="003132C6" w:rsidRPr="00D630F5">
              <w:rPr>
                <w:rFonts w:ascii="Arial" w:hAnsi="Arial" w:cs="Arial"/>
                <w:sz w:val="20"/>
                <w:szCs w:val="20"/>
              </w:rPr>
              <w:t>The types of s</w:t>
            </w:r>
            <w:r w:rsidR="003E7559" w:rsidRPr="00D630F5">
              <w:rPr>
                <w:rFonts w:ascii="Arial" w:hAnsi="Arial" w:cs="Arial"/>
                <w:sz w:val="20"/>
                <w:szCs w:val="20"/>
              </w:rPr>
              <w:t xml:space="preserve">upportive services provided to FUP-eligible youth by </w:t>
            </w:r>
            <w:r w:rsidR="007E7DDF" w:rsidRPr="00D630F5">
              <w:rPr>
                <w:rFonts w:ascii="Arial" w:hAnsi="Arial" w:cs="Arial"/>
                <w:sz w:val="20"/>
                <w:szCs w:val="20"/>
              </w:rPr>
              <w:t>your agency</w:t>
            </w:r>
            <w:r w:rsidR="003E7559" w:rsidRPr="00D630F5">
              <w:rPr>
                <w:rFonts w:ascii="Arial" w:hAnsi="Arial" w:cs="Arial"/>
                <w:sz w:val="20"/>
                <w:szCs w:val="20"/>
              </w:rPr>
              <w:t xml:space="preserve"> or contracted providers</w:t>
            </w:r>
          </w:p>
        </w:tc>
        <w:tc>
          <w:tcPr>
            <w:tcW w:w="612" w:type="pct"/>
            <w:tcBorders>
              <w:top w:val="nil"/>
              <w:left w:val="nil"/>
              <w:bottom w:val="nil"/>
              <w:right w:val="nil"/>
            </w:tcBorders>
            <w:shd w:val="clear" w:color="auto" w:fill="E8E8E8"/>
            <w:vAlign w:val="bottom"/>
          </w:tcPr>
          <w:p w:rsidR="003E7559" w:rsidRPr="00B23330" w:rsidRDefault="003E7559" w:rsidP="00182D7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12" w:type="pct"/>
            <w:tcBorders>
              <w:top w:val="nil"/>
              <w:left w:val="nil"/>
              <w:bottom w:val="nil"/>
              <w:right w:val="nil"/>
            </w:tcBorders>
            <w:shd w:val="clear" w:color="auto" w:fill="E8E8E8"/>
            <w:vAlign w:val="bottom"/>
          </w:tcPr>
          <w:p w:rsidR="003E7559" w:rsidRPr="00B23330" w:rsidRDefault="003E7559" w:rsidP="00182D7C">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00A73C69" w:rsidRPr="00B23330" w:rsidTr="00182D7C">
        <w:tc>
          <w:tcPr>
            <w:tcW w:w="3776" w:type="pct"/>
            <w:tcBorders>
              <w:top w:val="nil"/>
              <w:left w:val="nil"/>
              <w:bottom w:val="nil"/>
              <w:right w:val="nil"/>
            </w:tcBorders>
            <w:shd w:val="clear" w:color="auto" w:fill="auto"/>
            <w:vAlign w:val="bottom"/>
          </w:tcPr>
          <w:p w:rsidR="00A73C69" w:rsidRPr="00B23330" w:rsidRDefault="005D37B5" w:rsidP="00182D7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A73C69" w:rsidRPr="00B23330">
              <w:rPr>
                <w:rFonts w:ascii="Arial" w:hAnsi="Arial" w:cs="Arial"/>
                <w:sz w:val="20"/>
                <w:szCs w:val="20"/>
              </w:rPr>
              <w:t>.</w:t>
            </w:r>
            <w:r w:rsidR="00A73C69" w:rsidRPr="00B23330">
              <w:rPr>
                <w:rFonts w:ascii="Arial" w:hAnsi="Arial" w:cs="Arial"/>
                <w:sz w:val="20"/>
                <w:szCs w:val="20"/>
              </w:rPr>
              <w:tab/>
              <w:t>Other (SPECIFY)</w:t>
            </w:r>
          </w:p>
        </w:tc>
        <w:tc>
          <w:tcPr>
            <w:tcW w:w="612" w:type="pct"/>
            <w:tcBorders>
              <w:top w:val="nil"/>
              <w:left w:val="nil"/>
              <w:bottom w:val="nil"/>
              <w:right w:val="nil"/>
            </w:tcBorders>
            <w:shd w:val="clear" w:color="auto" w:fill="auto"/>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A73C69" w:rsidRPr="00B23330" w:rsidRDefault="00A73C69" w:rsidP="00182D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0E08BE">
        <w:tc>
          <w:tcPr>
            <w:tcW w:w="3776" w:type="pct"/>
            <w:tcBorders>
              <w:top w:val="nil"/>
              <w:left w:val="nil"/>
              <w:bottom w:val="nil"/>
              <w:right w:val="nil"/>
            </w:tcBorders>
            <w:shd w:val="clear" w:color="auto" w:fill="auto"/>
          </w:tcPr>
          <w:p w:rsidR="00A73C69" w:rsidRPr="00B23330" w:rsidRDefault="00A73C69" w:rsidP="000E08BE">
            <w:pPr>
              <w:tabs>
                <w:tab w:val="clear" w:pos="432"/>
                <w:tab w:val="left" w:leader="dot" w:pos="4590"/>
              </w:tabs>
              <w:spacing w:before="60" w:after="120" w:line="240" w:lineRule="auto"/>
              <w:ind w:left="360" w:hanging="360"/>
              <w:jc w:val="left"/>
              <w:rPr>
                <w:rFonts w:ascii="Arial" w:hAnsi="Arial" w:cs="Arial"/>
                <w:sz w:val="20"/>
                <w:szCs w:val="20"/>
              </w:rPr>
            </w:pPr>
            <w:r w:rsidRPr="00B23330">
              <w:rPr>
                <w:rFonts w:ascii="Arial" w:hAnsi="Arial" w:cs="Arial"/>
                <w:sz w:val="20"/>
                <w:szCs w:val="20"/>
              </w:rPr>
              <w:tab/>
            </w:r>
            <w:r w:rsidR="00EC0024" w:rsidRPr="00EC0024">
              <w:rPr>
                <w:rFonts w:ascii="Arial" w:hAnsi="Arial" w:cs="Arial"/>
                <w:b/>
                <w:i/>
                <w:noProof/>
                <w:sz w:val="20"/>
                <w:szCs w:val="20"/>
              </w:rPr>
            </w:r>
            <w:r w:rsidR="00EC0024" w:rsidRPr="00EC0024">
              <w:rPr>
                <w:rFonts w:ascii="Arial" w:hAnsi="Arial" w:cs="Arial"/>
                <w:b/>
                <w:i/>
                <w:noProof/>
                <w:sz w:val="20"/>
                <w:szCs w:val="20"/>
              </w:rPr>
              <w:pict>
                <v:shape id="Text Box 206" o:spid="_x0000_s1081"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Alx4vwMAIAAFgEAAAOAAAAAAAAAAAAAAAAAC4CAABk&#10;cnMvZTJvRG9jLnhtbFBLAQItABQABgAIAAAAIQBlzBu63AAAAAQBAAAPAAAAAAAAAAAAAAAAAIoE&#10;AABkcnMvZG93bnJldi54bWxQSwUGAAAAAAQABADzAAAAkwUAAAAA&#10;">
                  <v:textbox style="mso-next-textbox:#Text Box 206" inset="0,,1.44pt,1.44pt">
                    <w:txbxContent>
                      <w:p w:rsidR="007A648C" w:rsidRPr="00C96776" w:rsidRDefault="007A648C" w:rsidP="00DD069D">
                        <w:pPr>
                          <w:jc w:val="right"/>
                          <w:rPr>
                            <w:sz w:val="18"/>
                            <w:szCs w:val="18"/>
                          </w:rPr>
                        </w:pPr>
                      </w:p>
                    </w:txbxContent>
                  </v:textbox>
                  <w10:wrap type="none"/>
                  <w10:anchorlock/>
                </v:shape>
              </w:pict>
            </w:r>
          </w:p>
        </w:tc>
        <w:tc>
          <w:tcPr>
            <w:tcW w:w="612" w:type="pct"/>
            <w:tcBorders>
              <w:top w:val="nil"/>
              <w:left w:val="nil"/>
              <w:bottom w:val="nil"/>
              <w:right w:val="nil"/>
            </w:tcBorders>
            <w:shd w:val="clear" w:color="auto" w:fill="auto"/>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A31E95" w:rsidRPr="0011469D" w:rsidRDefault="005246D5" w:rsidP="00A31E95">
      <w:pPr>
        <w:pStyle w:val="QUESTIONTEXT"/>
        <w:spacing w:after="120"/>
      </w:pPr>
      <w:r w:rsidRPr="003F21B3">
        <w:t>1</w:t>
      </w:r>
      <w:r w:rsidR="00CB2D42">
        <w:t>7</w:t>
      </w:r>
      <w:r w:rsidRPr="003F21B3">
        <w:t>.</w:t>
      </w:r>
      <w:r w:rsidR="003F21B3" w:rsidRPr="003F21B3">
        <w:tab/>
      </w:r>
      <w:r w:rsidR="00A31E95" w:rsidRPr="0011469D">
        <w:t>[IF ANY OF Q</w:t>
      </w:r>
      <w:r w:rsidR="00A31E95">
        <w:t>1</w:t>
      </w:r>
      <w:r w:rsidR="005D37B5">
        <w:t>6</w:t>
      </w:r>
      <w:r w:rsidR="00A31E95" w:rsidRPr="0011469D">
        <w:t>a THROUGH Q</w:t>
      </w:r>
      <w:r w:rsidR="00A31E95">
        <w:t>1</w:t>
      </w:r>
      <w:r w:rsidR="005D37B5">
        <w:t>6f</w:t>
      </w:r>
      <w:r w:rsidR="00A31E95" w:rsidRPr="0011469D">
        <w:t>=YES, THEN ASK] How often does a training occur?</w:t>
      </w:r>
    </w:p>
    <w:p w:rsidR="0090478D" w:rsidRPr="00D36E51" w:rsidRDefault="0090478D" w:rsidP="0090478D">
      <w:pPr>
        <w:pStyle w:val="SELECTONEMARKALL"/>
        <w:rPr>
          <w:b w:val="0"/>
          <w:i/>
        </w:rPr>
      </w:pPr>
      <w:r>
        <w:rPr>
          <w:b w:val="0"/>
          <w:i/>
        </w:rPr>
        <w:t>S</w:t>
      </w:r>
      <w:r w:rsidRPr="00D36E51">
        <w:rPr>
          <w:b w:val="0"/>
          <w:i/>
        </w:rPr>
        <w:t>elect one only</w:t>
      </w:r>
    </w:p>
    <w:p w:rsidR="00956F81" w:rsidRDefault="00956F81" w:rsidP="00956F81">
      <w:pPr>
        <w:pStyle w:val="RESPONSE"/>
      </w:pPr>
      <w:r w:rsidRPr="00222236">
        <w:sym w:font="Wingdings" w:char="F06D"/>
      </w:r>
      <w:r>
        <w:tab/>
        <w:t>Less than once per year</w:t>
      </w:r>
      <w:r>
        <w:tab/>
        <w:t>1</w:t>
      </w:r>
    </w:p>
    <w:p w:rsidR="0090478D" w:rsidRDefault="0090478D" w:rsidP="0090478D">
      <w:pPr>
        <w:pStyle w:val="RESPONSE"/>
      </w:pPr>
      <w:r w:rsidRPr="00222236">
        <w:sym w:font="Wingdings" w:char="F06D"/>
      </w:r>
      <w:r>
        <w:tab/>
      </w:r>
      <w:r w:rsidRPr="00B32A43">
        <w:t>A</w:t>
      </w:r>
      <w:r>
        <w:t>nnually</w:t>
      </w:r>
      <w:r>
        <w:tab/>
      </w:r>
      <w:r w:rsidR="00956F81">
        <w:t>2</w:t>
      </w:r>
    </w:p>
    <w:p w:rsidR="002C5E1C" w:rsidRDefault="002C5E1C" w:rsidP="002C5E1C">
      <w:pPr>
        <w:pStyle w:val="RESPONSE"/>
      </w:pPr>
      <w:r w:rsidRPr="00222236">
        <w:sym w:font="Wingdings" w:char="F06D"/>
      </w:r>
      <w:r w:rsidRPr="00222236">
        <w:tab/>
      </w:r>
      <w:r>
        <w:t>Twice a year</w:t>
      </w:r>
      <w:r w:rsidRPr="00222236">
        <w:tab/>
      </w:r>
      <w:r w:rsidR="00956F81">
        <w:t>3</w:t>
      </w:r>
    </w:p>
    <w:p w:rsidR="0090478D" w:rsidRPr="00222236" w:rsidRDefault="0090478D" w:rsidP="0090478D">
      <w:pPr>
        <w:pStyle w:val="RESPONSE"/>
      </w:pPr>
      <w:r w:rsidRPr="00222236">
        <w:sym w:font="Wingdings" w:char="F06D"/>
      </w:r>
      <w:r w:rsidRPr="00222236">
        <w:tab/>
      </w:r>
      <w:r>
        <w:t>Quarterly</w:t>
      </w:r>
      <w:r w:rsidRPr="00222236">
        <w:tab/>
      </w:r>
      <w:r w:rsidR="00956F81">
        <w:t>4</w:t>
      </w:r>
    </w:p>
    <w:p w:rsidR="0090478D" w:rsidRDefault="0090478D" w:rsidP="0090478D">
      <w:pPr>
        <w:pStyle w:val="RESPONSE"/>
      </w:pPr>
      <w:r w:rsidRPr="00222236">
        <w:sym w:font="Wingdings" w:char="F06D"/>
      </w:r>
      <w:r w:rsidRPr="00222236">
        <w:tab/>
      </w:r>
      <w:r w:rsidRPr="0011469D">
        <w:t>More than once per quarter</w:t>
      </w:r>
      <w:r w:rsidRPr="00222236">
        <w:tab/>
      </w:r>
      <w:r w:rsidR="00956F81">
        <w:t>5</w:t>
      </w:r>
    </w:p>
    <w:p w:rsidR="0071027C" w:rsidRDefault="0090478D" w:rsidP="00D630F5">
      <w:pPr>
        <w:pStyle w:val="RESPONSE"/>
      </w:pPr>
      <w:r w:rsidRPr="00222236">
        <w:sym w:font="Wingdings" w:char="F06D"/>
      </w:r>
      <w:r w:rsidRPr="00222236">
        <w:tab/>
      </w:r>
      <w:r>
        <w:t>Don’t Know</w:t>
      </w:r>
      <w:r>
        <w:tab/>
        <w:t>d</w:t>
      </w:r>
    </w:p>
    <w:p w:rsidR="00182D7C" w:rsidRDefault="00182D7C">
      <w:pPr>
        <w:tabs>
          <w:tab w:val="clear" w:pos="432"/>
        </w:tabs>
        <w:spacing w:line="240" w:lineRule="auto"/>
        <w:ind w:firstLine="0"/>
        <w:jc w:val="left"/>
        <w:rPr>
          <w:rFonts w:ascii="Arial" w:hAnsi="Arial" w:cs="Arial"/>
          <w:b/>
          <w:sz w:val="20"/>
          <w:szCs w:val="20"/>
        </w:rPr>
      </w:pPr>
      <w:r>
        <w:br w:type="page"/>
      </w:r>
    </w:p>
    <w:p w:rsidR="009E6F2D" w:rsidRPr="00182D7C" w:rsidRDefault="009E6F2D" w:rsidP="00182D7C">
      <w:pPr>
        <w:pStyle w:val="QUESTIONTEXT"/>
        <w:spacing w:before="360"/>
      </w:pPr>
      <w:r w:rsidRPr="00182D7C">
        <w:lastRenderedPageBreak/>
        <w:t>I</w:t>
      </w:r>
      <w:r w:rsidR="00FC236B">
        <w:t>V</w:t>
      </w:r>
      <w:r w:rsidR="00A164F2" w:rsidRPr="00182D7C">
        <w:t>.</w:t>
      </w:r>
      <w:r w:rsidR="003331D6" w:rsidRPr="00182D7C">
        <w:tab/>
      </w:r>
      <w:r w:rsidRPr="00182D7C">
        <w:t xml:space="preserve">FUP VOUCHERS FOR </w:t>
      </w:r>
      <w:r w:rsidR="009414A1" w:rsidRPr="00182D7C">
        <w:t xml:space="preserve">FUP-ELIGIBLE </w:t>
      </w:r>
      <w:r w:rsidR="003331D6" w:rsidRPr="00182D7C">
        <w:t>YOUTH</w:t>
      </w:r>
    </w:p>
    <w:p w:rsidR="00296357" w:rsidRDefault="009164D5" w:rsidP="00182D7C">
      <w:pPr>
        <w:pStyle w:val="QUESTIONTEXT"/>
        <w:spacing w:after="120"/>
      </w:pPr>
      <w:r>
        <w:t>A</w:t>
      </w:r>
      <w:r w:rsidR="00A164F2" w:rsidRPr="00967150">
        <w:t>.</w:t>
      </w:r>
      <w:r w:rsidR="00E1574A" w:rsidRPr="00967150">
        <w:tab/>
      </w:r>
      <w:r w:rsidR="00296357" w:rsidRPr="00967150">
        <w:t>FUP IDENTIFICATION, REFERRAL, ELIGIBILITY, AND WAIT LIST</w:t>
      </w:r>
    </w:p>
    <w:p w:rsidR="009E6F2D" w:rsidRPr="00B23330" w:rsidRDefault="009E6F2D" w:rsidP="001F6125">
      <w:pPr>
        <w:pStyle w:val="QUESTIONTEXT"/>
        <w:tabs>
          <w:tab w:val="clear" w:pos="720"/>
        </w:tabs>
        <w:ind w:left="0" w:firstLine="0"/>
      </w:pPr>
      <w:r w:rsidRPr="00B23330">
        <w:t>The n</w:t>
      </w:r>
      <w:r w:rsidR="00B63E87">
        <w:t xml:space="preserve">ext few questions ask about </w:t>
      </w:r>
      <w:r w:rsidR="00B97769">
        <w:t xml:space="preserve">the process your agency uses to </w:t>
      </w:r>
      <w:r w:rsidR="00B63E87">
        <w:t xml:space="preserve">identify FUP-eligible youth and </w:t>
      </w:r>
      <w:r w:rsidRPr="00B23330">
        <w:t>refer</w:t>
      </w:r>
      <w:r w:rsidR="00B97769">
        <w:t xml:space="preserve"> them</w:t>
      </w:r>
      <w:r w:rsidR="00B63E87">
        <w:t xml:space="preserve"> to [PHA NAME]</w:t>
      </w:r>
      <w:r w:rsidRPr="00B23330">
        <w:t>.</w:t>
      </w:r>
    </w:p>
    <w:p w:rsidR="00B97769" w:rsidRPr="003A36C7" w:rsidRDefault="00926AAE" w:rsidP="004C676A">
      <w:pPr>
        <w:pStyle w:val="QUESTIONTEXT"/>
        <w:spacing w:after="120"/>
      </w:pPr>
      <w:r>
        <w:t>18</w:t>
      </w:r>
      <w:r w:rsidR="00B97769" w:rsidRPr="003A36C7">
        <w:t>.</w:t>
      </w:r>
      <w:r w:rsidR="004C676A">
        <w:tab/>
      </w:r>
      <w:r w:rsidR="003E5287">
        <w:t>How does</w:t>
      </w:r>
      <w:r w:rsidR="003E5287" w:rsidRPr="003A36C7">
        <w:t xml:space="preserve"> </w:t>
      </w:r>
      <w:r w:rsidR="00B97769" w:rsidRPr="003A36C7">
        <w:t xml:space="preserve">your agency identify </w:t>
      </w:r>
      <w:r w:rsidR="003E5287">
        <w:t xml:space="preserve">FUP-eligible </w:t>
      </w:r>
      <w:r w:rsidR="00B97769" w:rsidRPr="003A36C7">
        <w:t>youth</w:t>
      </w:r>
      <w:r w:rsidR="007102CA">
        <w:t>?</w:t>
      </w:r>
    </w:p>
    <w:p w:rsidR="002C334D" w:rsidRPr="00231FB3" w:rsidRDefault="002C334D" w:rsidP="002C334D">
      <w:pPr>
        <w:pStyle w:val="SELECTONEMARKALL"/>
        <w:rPr>
          <w:b w:val="0"/>
          <w:i/>
        </w:rPr>
      </w:pPr>
      <w:r w:rsidRPr="00231FB3">
        <w:rPr>
          <w:b w:val="0"/>
          <w:i/>
        </w:rPr>
        <w:t>Select all that apply</w:t>
      </w:r>
    </w:p>
    <w:p w:rsidR="00B97769" w:rsidRPr="003A36C7" w:rsidRDefault="002C334D" w:rsidP="002C334D">
      <w:pPr>
        <w:pStyle w:val="RESPONSE"/>
      </w:pPr>
      <w:r w:rsidRPr="00231FB3">
        <w:sym w:font="Wingdings" w:char="F06F"/>
      </w:r>
      <w:r w:rsidR="004206DD">
        <w:tab/>
      </w:r>
      <w:r w:rsidR="003E5287">
        <w:t xml:space="preserve">Youth are referred </w:t>
      </w:r>
      <w:r w:rsidR="00E57C17">
        <w:t xml:space="preserve">to your agency </w:t>
      </w:r>
      <w:r w:rsidR="003E5287">
        <w:t xml:space="preserve">by </w:t>
      </w:r>
      <w:r w:rsidR="00B97769">
        <w:t>[PHA NAME]</w:t>
      </w:r>
      <w:r>
        <w:tab/>
      </w:r>
      <w:r w:rsidR="0072334A">
        <w:t>1</w:t>
      </w:r>
    </w:p>
    <w:p w:rsidR="00B97769" w:rsidRPr="003A36C7" w:rsidRDefault="002C334D" w:rsidP="002C334D">
      <w:pPr>
        <w:pStyle w:val="RESPONSE"/>
      </w:pPr>
      <w:r w:rsidRPr="00231FB3">
        <w:sym w:font="Wingdings" w:char="F06F"/>
      </w:r>
      <w:r>
        <w:tab/>
      </w:r>
      <w:r w:rsidR="003E5287">
        <w:t xml:space="preserve">Youth are referred </w:t>
      </w:r>
      <w:r w:rsidR="006D661E">
        <w:t xml:space="preserve">to your agency </w:t>
      </w:r>
      <w:r w:rsidR="003E5287">
        <w:t>by a</w:t>
      </w:r>
      <w:r w:rsidR="00B97769" w:rsidRPr="003A36C7">
        <w:t xml:space="preserve">nother </w:t>
      </w:r>
      <w:r w:rsidR="00B97769">
        <w:t>public housing agency</w:t>
      </w:r>
      <w:r w:rsidR="00B97769" w:rsidRPr="003A36C7">
        <w:t xml:space="preserve"> </w:t>
      </w:r>
      <w:r w:rsidR="0072334A">
        <w:tab/>
        <w:t>2</w:t>
      </w:r>
    </w:p>
    <w:p w:rsidR="002C334D" w:rsidRDefault="002C334D" w:rsidP="002C334D">
      <w:pPr>
        <w:pStyle w:val="RESPONSE"/>
      </w:pPr>
      <w:r w:rsidRPr="00231FB3">
        <w:sym w:font="Wingdings" w:char="F06F"/>
      </w:r>
      <w:r>
        <w:tab/>
      </w:r>
      <w:r w:rsidR="003E5287">
        <w:t xml:space="preserve">Youth are referred </w:t>
      </w:r>
      <w:r w:rsidR="006D661E">
        <w:t xml:space="preserve">to your agency </w:t>
      </w:r>
      <w:r w:rsidR="003E5287">
        <w:t xml:space="preserve">by </w:t>
      </w:r>
      <w:r w:rsidR="007102CA">
        <w:t>h</w:t>
      </w:r>
      <w:r w:rsidR="00B97769" w:rsidRPr="003A36C7">
        <w:t>omeless shelters or other homeless service providers</w:t>
      </w:r>
      <w:r w:rsidR="0072334A">
        <w:tab/>
      </w:r>
      <w:r>
        <w:t>3</w:t>
      </w:r>
    </w:p>
    <w:p w:rsidR="004206DD" w:rsidRPr="003A36C7" w:rsidRDefault="002C334D" w:rsidP="002C334D">
      <w:pPr>
        <w:pStyle w:val="RESPONSE"/>
      </w:pPr>
      <w:r w:rsidRPr="00231FB3">
        <w:sym w:font="Wingdings" w:char="F06F"/>
      </w:r>
      <w:r>
        <w:tab/>
      </w:r>
      <w:r w:rsidR="003E5287">
        <w:t xml:space="preserve">Youth are referred </w:t>
      </w:r>
      <w:r w:rsidR="006D661E">
        <w:t xml:space="preserve">to your agency </w:t>
      </w:r>
      <w:r w:rsidR="003E5287">
        <w:t>by y</w:t>
      </w:r>
      <w:r w:rsidR="004206DD">
        <w:t>outh housing programs</w:t>
      </w:r>
      <w:r w:rsidR="0072334A">
        <w:tab/>
        <w:t>4</w:t>
      </w:r>
    </w:p>
    <w:p w:rsidR="001C6B0F" w:rsidRDefault="002C334D" w:rsidP="002C334D">
      <w:pPr>
        <w:pStyle w:val="RESPONSE"/>
      </w:pPr>
      <w:r w:rsidRPr="00231FB3">
        <w:sym w:font="Wingdings" w:char="F06F"/>
      </w:r>
      <w:r>
        <w:tab/>
      </w:r>
      <w:r w:rsidR="003E5287">
        <w:t xml:space="preserve">Youth are referred </w:t>
      </w:r>
      <w:r w:rsidR="006D661E">
        <w:t xml:space="preserve">to your agency </w:t>
      </w:r>
      <w:r w:rsidR="003E5287">
        <w:t>by a</w:t>
      </w:r>
      <w:r w:rsidR="004206DD">
        <w:t>ftercare service providers</w:t>
      </w:r>
      <w:r w:rsidR="0072334A">
        <w:tab/>
        <w:t>5</w:t>
      </w:r>
    </w:p>
    <w:p w:rsidR="00B97769" w:rsidRDefault="002C334D" w:rsidP="002C334D">
      <w:pPr>
        <w:pStyle w:val="RESPONSE"/>
      </w:pPr>
      <w:r w:rsidRPr="00231FB3">
        <w:sym w:font="Wingdings" w:char="F06F"/>
      </w:r>
      <w:r>
        <w:tab/>
      </w:r>
      <w:r w:rsidR="003E5287">
        <w:t xml:space="preserve">Youth are referred </w:t>
      </w:r>
      <w:r w:rsidR="006D661E">
        <w:t xml:space="preserve">to your agency </w:t>
      </w:r>
      <w:r w:rsidR="003E5287">
        <w:t>by o</w:t>
      </w:r>
      <w:r w:rsidR="00B97769" w:rsidRPr="003A36C7">
        <w:t xml:space="preserve">ther </w:t>
      </w:r>
      <w:r w:rsidR="003E5287">
        <w:t xml:space="preserve">state or local </w:t>
      </w:r>
      <w:r w:rsidR="00B97769" w:rsidRPr="003A36C7">
        <w:t>agencies</w:t>
      </w:r>
      <w:r w:rsidR="0072334A">
        <w:tab/>
        <w:t>6</w:t>
      </w:r>
    </w:p>
    <w:p w:rsidR="003E5287" w:rsidRPr="003A36C7" w:rsidRDefault="003E5287" w:rsidP="003E5287">
      <w:pPr>
        <w:pStyle w:val="RESPONSE"/>
      </w:pPr>
      <w:r w:rsidRPr="00231FB3">
        <w:sym w:font="Wingdings" w:char="F06F"/>
      </w:r>
      <w:r>
        <w:tab/>
        <w:t xml:space="preserve">Youth are referred </w:t>
      </w:r>
      <w:r w:rsidR="006D661E">
        <w:t xml:space="preserve">to your agency </w:t>
      </w:r>
      <w:r>
        <w:t>by o</w:t>
      </w:r>
      <w:r w:rsidRPr="003A36C7">
        <w:t xml:space="preserve">ther </w:t>
      </w:r>
      <w:r>
        <w:t xml:space="preserve">community-based </w:t>
      </w:r>
      <w:r w:rsidRPr="003A36C7">
        <w:t>agencies</w:t>
      </w:r>
      <w:r>
        <w:tab/>
        <w:t>7</w:t>
      </w:r>
    </w:p>
    <w:p w:rsidR="00B97769" w:rsidRPr="003A36C7" w:rsidRDefault="002C334D" w:rsidP="002C334D">
      <w:pPr>
        <w:pStyle w:val="RESPONSE"/>
      </w:pPr>
      <w:r w:rsidRPr="00231FB3">
        <w:sym w:font="Wingdings" w:char="F06F"/>
      </w:r>
      <w:r>
        <w:tab/>
      </w:r>
      <w:r w:rsidR="00B97769" w:rsidRPr="003A36C7">
        <w:t>Youth refer themselves</w:t>
      </w:r>
      <w:r w:rsidR="006D661E">
        <w:t xml:space="preserve"> to your agency</w:t>
      </w:r>
      <w:r w:rsidR="0072334A">
        <w:tab/>
      </w:r>
      <w:r w:rsidR="003E5287">
        <w:t>8</w:t>
      </w:r>
    </w:p>
    <w:p w:rsidR="00B97769" w:rsidRDefault="002C334D" w:rsidP="002C334D">
      <w:pPr>
        <w:pStyle w:val="RESPONSE"/>
      </w:pPr>
      <w:r w:rsidRPr="00231FB3">
        <w:sym w:font="Wingdings" w:char="F06F"/>
      </w:r>
      <w:r>
        <w:tab/>
      </w:r>
      <w:r w:rsidR="00B97769" w:rsidRPr="003A36C7">
        <w:t>Other (</w:t>
      </w:r>
      <w:r>
        <w:t>SPECIFY</w:t>
      </w:r>
      <w:r w:rsidR="00B97769" w:rsidRPr="003A36C7">
        <w:t>)</w:t>
      </w:r>
      <w:r w:rsidR="0072334A">
        <w:tab/>
      </w:r>
      <w:r w:rsidR="003E5287">
        <w:t>9</w:t>
      </w:r>
    </w:p>
    <w:p w:rsidR="00B97769" w:rsidRPr="003A36C7" w:rsidRDefault="00EC0024" w:rsidP="00DA616A">
      <w:pPr>
        <w:pStyle w:val="RESPONSE"/>
        <w:tabs>
          <w:tab w:val="clear" w:pos="8100"/>
          <w:tab w:val="clear" w:pos="8550"/>
          <w:tab w:val="right" w:pos="7740"/>
        </w:tabs>
      </w:pPr>
      <w:r w:rsidRPr="00EC0024">
        <w:rPr>
          <w:b/>
          <w:i/>
          <w:noProof/>
        </w:rPr>
        <w:pict>
          <v:shape id="_x0000_s1045" type="#_x0000_t202" style="position:absolute;left:0;text-align:left;margin-left:78.4pt;margin-top:2.15pt;width:324pt;height:19.55pt;z-index:251881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45" inset="0,,1.44pt,1.44pt">
              <w:txbxContent>
                <w:p w:rsidR="007A648C" w:rsidRPr="0028454A" w:rsidRDefault="007A648C" w:rsidP="002C334D">
                  <w:pPr>
                    <w:spacing w:line="240" w:lineRule="auto"/>
                    <w:ind w:firstLine="0"/>
                    <w:jc w:val="left"/>
                    <w:rPr>
                      <w:rFonts w:ascii="Arial" w:hAnsi="Arial" w:cs="Arial"/>
                      <w:sz w:val="20"/>
                      <w:szCs w:val="20"/>
                    </w:rPr>
                  </w:pPr>
                </w:p>
              </w:txbxContent>
            </v:textbox>
          </v:shape>
        </w:pict>
      </w:r>
      <w:r w:rsidR="002C334D">
        <w:t>Specify</w:t>
      </w:r>
      <w:r w:rsidR="00DA616A">
        <w:tab/>
      </w:r>
    </w:p>
    <w:p w:rsidR="00B97769" w:rsidRDefault="00926AAE" w:rsidP="002C334D">
      <w:pPr>
        <w:pStyle w:val="QUESTIONTEXT"/>
        <w:spacing w:before="360" w:after="120"/>
      </w:pPr>
      <w:r>
        <w:t>19</w:t>
      </w:r>
      <w:r w:rsidR="002C334D">
        <w:t>.</w:t>
      </w:r>
      <w:r w:rsidR="002C334D">
        <w:tab/>
      </w:r>
      <w:r w:rsidR="001C6B0F">
        <w:t xml:space="preserve">Are </w:t>
      </w:r>
      <w:r w:rsidR="00766095">
        <w:t>ALL</w:t>
      </w:r>
      <w:r w:rsidR="00B97769" w:rsidRPr="003A36C7">
        <w:t xml:space="preserve"> of the FUP-eligible youth </w:t>
      </w:r>
      <w:r w:rsidR="003E5287">
        <w:t>identified by your agency</w:t>
      </w:r>
      <w:r w:rsidR="00A97F33">
        <w:t xml:space="preserve"> </w:t>
      </w:r>
      <w:r w:rsidR="001C6B0F">
        <w:t xml:space="preserve">referred </w:t>
      </w:r>
      <w:r w:rsidR="005D37B5">
        <w:t xml:space="preserve">to </w:t>
      </w:r>
      <w:r w:rsidR="00B97769">
        <w:t>[PHA NAME]</w:t>
      </w:r>
      <w:r w:rsidR="00B97769" w:rsidRPr="003A36C7">
        <w:t>?</w:t>
      </w:r>
    </w:p>
    <w:p w:rsidR="0072334A" w:rsidRPr="00115BF9" w:rsidRDefault="0072334A" w:rsidP="0072334A">
      <w:pPr>
        <w:pStyle w:val="RESPONSE"/>
        <w:rPr>
          <w:sz w:val="17"/>
          <w:szCs w:val="17"/>
        </w:rPr>
      </w:pPr>
      <w:r w:rsidRPr="00B23330">
        <w:sym w:font="Wingdings" w:char="F06D"/>
      </w:r>
      <w:r w:rsidR="0085625B">
        <w:tab/>
      </w:r>
      <w:r w:rsidRPr="00B23330">
        <w:t>Yes</w:t>
      </w:r>
      <w:r w:rsidRPr="00B23330">
        <w:tab/>
        <w:t>1</w:t>
      </w:r>
      <w:r w:rsidRPr="00B23330">
        <w:tab/>
      </w:r>
      <w:r>
        <w:t xml:space="preserve">SKIP TO </w:t>
      </w:r>
      <w:r w:rsidR="004C1424">
        <w:t>Q2</w:t>
      </w:r>
      <w:r w:rsidR="00926AAE">
        <w:t>1</w:t>
      </w:r>
    </w:p>
    <w:p w:rsidR="0072334A" w:rsidRDefault="0072334A" w:rsidP="0072334A">
      <w:pPr>
        <w:pStyle w:val="RESPONSE"/>
      </w:pPr>
      <w:r w:rsidRPr="00B23330">
        <w:sym w:font="Wingdings" w:char="F06D"/>
      </w:r>
      <w:r>
        <w:tab/>
        <w:t>No</w:t>
      </w:r>
      <w:r>
        <w:tab/>
        <w:t>0</w:t>
      </w:r>
    </w:p>
    <w:p w:rsidR="0072334A" w:rsidRDefault="0072334A" w:rsidP="0072334A">
      <w:pPr>
        <w:pStyle w:val="RESPONSE"/>
      </w:pPr>
      <w:r w:rsidRPr="00B23330">
        <w:sym w:font="Wingdings" w:char="F06D"/>
      </w:r>
      <w:r>
        <w:tab/>
        <w:t>Don’t Know</w:t>
      </w:r>
      <w:r>
        <w:tab/>
        <w:t>d</w:t>
      </w:r>
    </w:p>
    <w:p w:rsidR="00B97769" w:rsidRDefault="00F96F4C" w:rsidP="004C676A">
      <w:pPr>
        <w:pStyle w:val="QUESTIONTEXT"/>
        <w:spacing w:after="120"/>
      </w:pPr>
      <w:r>
        <w:t>2</w:t>
      </w:r>
      <w:r w:rsidR="00926AAE">
        <w:t>0</w:t>
      </w:r>
      <w:r w:rsidR="00FF1DE9">
        <w:t>.</w:t>
      </w:r>
      <w:r w:rsidR="0085625B">
        <w:tab/>
      </w:r>
      <w:r w:rsidR="0072334A">
        <w:t>Does your agency</w:t>
      </w:r>
      <w:r w:rsidR="00B97769" w:rsidRPr="003A36C7">
        <w:t xml:space="preserve"> consider </w:t>
      </w:r>
      <w:r w:rsidR="0072334A">
        <w:t xml:space="preserve">any of the following </w:t>
      </w:r>
      <w:r w:rsidR="001C6B0F">
        <w:t xml:space="preserve">when deciding </w:t>
      </w:r>
      <w:r w:rsidR="00B97769" w:rsidRPr="003A36C7">
        <w:t>whether a referral should be made?</w:t>
      </w:r>
    </w:p>
    <w:tbl>
      <w:tblPr>
        <w:tblW w:w="4992" w:type="pct"/>
        <w:tblCellMar>
          <w:left w:w="120" w:type="dxa"/>
          <w:right w:w="120" w:type="dxa"/>
        </w:tblCellMar>
        <w:tblLook w:val="0000"/>
      </w:tblPr>
      <w:tblGrid>
        <w:gridCol w:w="7239"/>
        <w:gridCol w:w="1173"/>
        <w:gridCol w:w="1173"/>
      </w:tblGrid>
      <w:tr w:rsidR="0085625B" w:rsidRPr="00B23330" w:rsidTr="0085625B">
        <w:trPr>
          <w:tblHeader/>
        </w:trPr>
        <w:tc>
          <w:tcPr>
            <w:tcW w:w="3776" w:type="pct"/>
            <w:tcBorders>
              <w:top w:val="nil"/>
              <w:left w:val="nil"/>
              <w:bottom w:val="nil"/>
              <w:right w:val="single" w:sz="4" w:space="0" w:color="auto"/>
            </w:tcBorders>
          </w:tcPr>
          <w:p w:rsidR="0085625B" w:rsidRPr="00AC7B46" w:rsidRDefault="0085625B" w:rsidP="0085625B">
            <w:pPr>
              <w:pStyle w:val="QUESTIONTEXT"/>
              <w:spacing w:before="60" w:after="60"/>
              <w:ind w:left="0" w:right="0" w:firstLine="0"/>
              <w:rPr>
                <w:b w:val="0"/>
                <w:noProof/>
              </w:rPr>
            </w:pPr>
          </w:p>
        </w:tc>
        <w:tc>
          <w:tcPr>
            <w:tcW w:w="612" w:type="pct"/>
            <w:tcBorders>
              <w:top w:val="single" w:sz="4" w:space="0" w:color="auto"/>
              <w:left w:val="single" w:sz="4" w:space="0" w:color="auto"/>
              <w:bottom w:val="single" w:sz="4" w:space="0" w:color="auto"/>
              <w:right w:val="single" w:sz="4" w:space="0" w:color="auto"/>
            </w:tcBorders>
            <w:vAlign w:val="bottom"/>
          </w:tcPr>
          <w:p w:rsidR="0085625B" w:rsidRPr="005D37B5" w:rsidRDefault="0085625B" w:rsidP="0085625B">
            <w:pPr>
              <w:pStyle w:val="QUESTIONTEXT"/>
              <w:spacing w:before="60" w:after="60"/>
              <w:ind w:left="0" w:right="0" w:firstLine="0"/>
              <w:jc w:val="center"/>
              <w:rPr>
                <w:b w:val="0"/>
                <w:noProof/>
              </w:rPr>
            </w:pPr>
            <w:r w:rsidRPr="005D37B5">
              <w:rPr>
                <w:b w:val="0"/>
                <w:noProof/>
              </w:rPr>
              <w:t>YES</w:t>
            </w:r>
          </w:p>
        </w:tc>
        <w:tc>
          <w:tcPr>
            <w:tcW w:w="612" w:type="pct"/>
            <w:tcBorders>
              <w:top w:val="single" w:sz="4" w:space="0" w:color="auto"/>
              <w:left w:val="single" w:sz="4" w:space="0" w:color="auto"/>
              <w:bottom w:val="single" w:sz="4" w:space="0" w:color="auto"/>
              <w:right w:val="single" w:sz="4" w:space="0" w:color="auto"/>
            </w:tcBorders>
            <w:vAlign w:val="bottom"/>
          </w:tcPr>
          <w:p w:rsidR="0085625B" w:rsidRPr="005D37B5" w:rsidRDefault="0085625B" w:rsidP="0085625B">
            <w:pPr>
              <w:pStyle w:val="QUESTIONTEXT"/>
              <w:spacing w:before="60" w:after="60"/>
              <w:ind w:left="0" w:right="0" w:firstLine="0"/>
              <w:jc w:val="center"/>
              <w:rPr>
                <w:b w:val="0"/>
                <w:noProof/>
              </w:rPr>
            </w:pPr>
            <w:r w:rsidRPr="005D37B5">
              <w:rPr>
                <w:b w:val="0"/>
                <w:noProof/>
              </w:rPr>
              <w:t>NO</w:t>
            </w:r>
          </w:p>
        </w:tc>
      </w:tr>
      <w:tr w:rsidR="0085625B" w:rsidRPr="00B23330" w:rsidTr="00182D7C">
        <w:tc>
          <w:tcPr>
            <w:tcW w:w="3776" w:type="pct"/>
            <w:tcBorders>
              <w:top w:val="nil"/>
              <w:left w:val="nil"/>
              <w:bottom w:val="nil"/>
              <w:right w:val="nil"/>
            </w:tcBorders>
            <w:shd w:val="clear" w:color="auto" w:fill="E8E8E8"/>
            <w:vAlign w:val="bottom"/>
          </w:tcPr>
          <w:p w:rsidR="0085625B" w:rsidRPr="00B23330" w:rsidRDefault="0085625B"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I</w:t>
            </w:r>
            <w:r w:rsidRPr="0085625B">
              <w:rPr>
                <w:rFonts w:ascii="Arial" w:hAnsi="Arial" w:cs="Arial"/>
                <w:sz w:val="20"/>
                <w:szCs w:val="20"/>
              </w:rPr>
              <w:t>s the youth homeless or precariously housed?</w:t>
            </w:r>
          </w:p>
        </w:tc>
        <w:tc>
          <w:tcPr>
            <w:tcW w:w="612" w:type="pct"/>
            <w:tcBorders>
              <w:top w:val="single" w:sz="4" w:space="0" w:color="auto"/>
              <w:left w:val="nil"/>
              <w:bottom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rPr>
          <w:trHeight w:val="270"/>
        </w:trPr>
        <w:tc>
          <w:tcPr>
            <w:tcW w:w="3776" w:type="pct"/>
            <w:tcBorders>
              <w:top w:val="nil"/>
              <w:left w:val="nil"/>
              <w:right w:val="nil"/>
            </w:tcBorders>
            <w:shd w:val="clear" w:color="auto" w:fill="FFFFFF"/>
            <w:vAlign w:val="bottom"/>
          </w:tcPr>
          <w:p w:rsidR="0085625B" w:rsidRPr="00B23330" w:rsidRDefault="0085625B"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85625B">
              <w:rPr>
                <w:rFonts w:ascii="Arial" w:hAnsi="Arial" w:cs="Arial"/>
                <w:sz w:val="20"/>
                <w:szCs w:val="20"/>
              </w:rPr>
              <w:t>Is the youth involved with multiple systems?</w:t>
            </w:r>
          </w:p>
        </w:tc>
        <w:tc>
          <w:tcPr>
            <w:tcW w:w="612" w:type="pct"/>
            <w:tcBorders>
              <w:top w:val="nil"/>
              <w:left w:val="nil"/>
              <w:right w:val="nil"/>
            </w:tcBorders>
            <w:shd w:val="clear" w:color="auto" w:fill="FFFFFF"/>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FFFFFF"/>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E8E8E8"/>
            <w:vAlign w:val="bottom"/>
          </w:tcPr>
          <w:p w:rsidR="0085625B" w:rsidRPr="00B23330"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c</w:t>
            </w:r>
            <w:r w:rsidR="0085625B">
              <w:rPr>
                <w:rFonts w:ascii="Arial" w:hAnsi="Arial" w:cs="Arial"/>
                <w:sz w:val="20"/>
                <w:szCs w:val="20"/>
              </w:rPr>
              <w:t>.</w:t>
            </w:r>
            <w:r w:rsidR="0085625B">
              <w:rPr>
                <w:rFonts w:ascii="Arial" w:hAnsi="Arial" w:cs="Arial"/>
                <w:sz w:val="20"/>
                <w:szCs w:val="20"/>
              </w:rPr>
              <w:tab/>
            </w:r>
            <w:r w:rsidR="0085625B" w:rsidRPr="0085625B">
              <w:rPr>
                <w:rFonts w:ascii="Arial" w:hAnsi="Arial" w:cs="Arial"/>
                <w:sz w:val="20"/>
                <w:szCs w:val="20"/>
              </w:rPr>
              <w:t>What is the age of the youth?</w:t>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auto"/>
            <w:vAlign w:val="bottom"/>
          </w:tcPr>
          <w:p w:rsidR="0085625B" w:rsidRPr="00B23330"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d</w:t>
            </w:r>
            <w:r w:rsidR="0085625B">
              <w:rPr>
                <w:rFonts w:ascii="Arial" w:hAnsi="Arial" w:cs="Arial"/>
                <w:sz w:val="20"/>
                <w:szCs w:val="20"/>
              </w:rPr>
              <w:t>.</w:t>
            </w:r>
            <w:r w:rsidR="0085625B">
              <w:rPr>
                <w:rFonts w:ascii="Arial" w:hAnsi="Arial" w:cs="Arial"/>
                <w:sz w:val="20"/>
                <w:szCs w:val="20"/>
              </w:rPr>
              <w:tab/>
            </w:r>
            <w:r w:rsidR="0085625B" w:rsidRPr="0085625B">
              <w:rPr>
                <w:rFonts w:ascii="Arial" w:hAnsi="Arial" w:cs="Arial"/>
                <w:sz w:val="20"/>
                <w:szCs w:val="20"/>
              </w:rPr>
              <w:t>Does the youth have mental health problems?</w:t>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E8E8E8"/>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e</w:t>
            </w:r>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Does the youth have other disabilities?</w:t>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auto"/>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f</w:t>
            </w:r>
            <w:r w:rsidR="00182D7C">
              <w:rPr>
                <w:rFonts w:ascii="Arial" w:hAnsi="Arial" w:cs="Arial"/>
                <w:sz w:val="20"/>
                <w:szCs w:val="20"/>
              </w:rPr>
              <w:t>.</w:t>
            </w:r>
            <w:r w:rsidR="00182D7C">
              <w:rPr>
                <w:rFonts w:ascii="Arial" w:hAnsi="Arial" w:cs="Arial"/>
                <w:sz w:val="20"/>
                <w:szCs w:val="20"/>
              </w:rPr>
              <w:tab/>
            </w:r>
            <w:r w:rsidR="00DA616A" w:rsidRPr="0085625B">
              <w:rPr>
                <w:rFonts w:ascii="Arial" w:hAnsi="Arial" w:cs="Arial"/>
                <w:sz w:val="20"/>
                <w:szCs w:val="20"/>
              </w:rPr>
              <w:t xml:space="preserve">Does the youth identify as </w:t>
            </w:r>
            <w:r w:rsidR="005D37B5">
              <w:rPr>
                <w:rFonts w:ascii="Arial" w:hAnsi="Arial" w:cs="Arial"/>
                <w:sz w:val="20"/>
                <w:szCs w:val="20"/>
              </w:rPr>
              <w:t>l</w:t>
            </w:r>
            <w:r w:rsidR="00DA616A" w:rsidRPr="0085625B">
              <w:rPr>
                <w:rFonts w:ascii="Arial" w:hAnsi="Arial" w:cs="Arial"/>
                <w:sz w:val="20"/>
                <w:szCs w:val="20"/>
              </w:rPr>
              <w:t>esbian, gay, bi-sexual, transgendered</w:t>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E8E8E8"/>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Is the youth pregnant or parenting?</w:t>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auto"/>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h</w:t>
            </w:r>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Has the youth completed high school?</w:t>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E8E8E8"/>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Is the youth enrolled in an education or training program?</w:t>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auto"/>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j</w:t>
            </w:r>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What is the wo</w:t>
            </w:r>
            <w:r w:rsidR="00C621EB">
              <w:rPr>
                <w:rFonts w:ascii="Arial" w:hAnsi="Arial" w:cs="Arial"/>
                <w:sz w:val="20"/>
                <w:szCs w:val="20"/>
              </w:rPr>
              <w:t>r</w:t>
            </w:r>
            <w:r w:rsidR="00DA616A" w:rsidRPr="0085625B">
              <w:rPr>
                <w:rFonts w:ascii="Arial" w:hAnsi="Arial" w:cs="Arial"/>
                <w:sz w:val="20"/>
                <w:szCs w:val="20"/>
              </w:rPr>
              <w:t>k history of the youth?</w:t>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E8E8E8"/>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k</w:t>
            </w:r>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Is the youth currently employed?</w:t>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85625B" w:rsidRPr="00B23330" w:rsidTr="00FA5A67">
        <w:tc>
          <w:tcPr>
            <w:tcW w:w="3776" w:type="pct"/>
            <w:tcBorders>
              <w:top w:val="nil"/>
              <w:left w:val="nil"/>
              <w:right w:val="nil"/>
            </w:tcBorders>
            <w:shd w:val="clear" w:color="auto" w:fill="auto"/>
            <w:vAlign w:val="bottom"/>
          </w:tcPr>
          <w:p w:rsidR="0085625B" w:rsidRDefault="00076AA5" w:rsidP="00182D7C">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l</w:t>
            </w:r>
            <w:r w:rsidR="0085625B">
              <w:rPr>
                <w:rFonts w:ascii="Arial" w:hAnsi="Arial" w:cs="Arial"/>
                <w:sz w:val="20"/>
                <w:szCs w:val="20"/>
              </w:rPr>
              <w:t>.</w:t>
            </w:r>
            <w:r w:rsidR="0085625B">
              <w:rPr>
                <w:rFonts w:ascii="Arial" w:hAnsi="Arial" w:cs="Arial"/>
                <w:sz w:val="20"/>
                <w:szCs w:val="20"/>
              </w:rPr>
              <w:tab/>
            </w:r>
            <w:r w:rsidR="00DA616A" w:rsidRPr="0085625B">
              <w:rPr>
                <w:rFonts w:ascii="Arial" w:hAnsi="Arial" w:cs="Arial"/>
                <w:sz w:val="20"/>
                <w:szCs w:val="20"/>
              </w:rPr>
              <w:t>Does the youth have a criminal record?</w:t>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85625B" w:rsidRPr="00B23330" w:rsidRDefault="0085625B" w:rsidP="00182D7C">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182D7C" w:rsidRPr="00182D7C" w:rsidRDefault="00182D7C">
      <w:pPr>
        <w:tabs>
          <w:tab w:val="clear" w:pos="432"/>
        </w:tabs>
        <w:spacing w:line="240" w:lineRule="auto"/>
        <w:ind w:firstLine="0"/>
        <w:jc w:val="left"/>
        <w:rPr>
          <w:rFonts w:ascii="Arial" w:hAnsi="Arial" w:cs="Arial"/>
          <w:sz w:val="20"/>
          <w:szCs w:val="20"/>
        </w:rPr>
      </w:pPr>
      <w:r w:rsidRPr="00182D7C">
        <w:rPr>
          <w:rFonts w:ascii="Arial" w:hAnsi="Arial" w:cs="Arial"/>
          <w:sz w:val="20"/>
          <w:szCs w:val="20"/>
        </w:rPr>
        <w:br w:type="page"/>
      </w:r>
    </w:p>
    <w:p w:rsidR="004206DD" w:rsidRDefault="004206DD" w:rsidP="00DA616A">
      <w:pPr>
        <w:pStyle w:val="QUESTIONTEXT"/>
        <w:spacing w:after="120"/>
        <w:ind w:left="0" w:right="-547" w:firstLine="0"/>
      </w:pPr>
      <w:r>
        <w:lastRenderedPageBreak/>
        <w:t>For the next set of questions, please think</w:t>
      </w:r>
      <w:r w:rsidRPr="003A36C7">
        <w:t xml:space="preserve"> about the </w:t>
      </w:r>
      <w:r>
        <w:t xml:space="preserve">FUP-eligible </w:t>
      </w:r>
      <w:r w:rsidRPr="003A36C7">
        <w:t xml:space="preserve">youth your agency </w:t>
      </w:r>
      <w:r>
        <w:t xml:space="preserve">referred </w:t>
      </w:r>
      <w:r w:rsidRPr="003A36C7">
        <w:t xml:space="preserve">to </w:t>
      </w:r>
      <w:r>
        <w:t>[PHA NAME]</w:t>
      </w:r>
      <w:r w:rsidR="001B3C6C">
        <w:t xml:space="preserve"> during the past year.</w:t>
      </w:r>
    </w:p>
    <w:p w:rsidR="00C27F9F" w:rsidRPr="00B23330" w:rsidRDefault="00F96F4C" w:rsidP="00C27F9F">
      <w:pPr>
        <w:pStyle w:val="QUESTIONTEXT"/>
      </w:pPr>
      <w:r>
        <w:t>2</w:t>
      </w:r>
      <w:r w:rsidR="00926AAE">
        <w:t>1</w:t>
      </w:r>
      <w:r w:rsidR="00C27F9F" w:rsidRPr="00B23330">
        <w:t>.</w:t>
      </w:r>
      <w:r w:rsidR="00C27F9F" w:rsidRPr="00B23330">
        <w:tab/>
      </w:r>
      <w:r w:rsidR="008C2EB4">
        <w:t>H</w:t>
      </w:r>
      <w:r w:rsidR="00C27F9F" w:rsidRPr="00B23330">
        <w:t xml:space="preserve">ow many FUP-eligible youth </w:t>
      </w:r>
      <w:r w:rsidR="004206DD">
        <w:t>d</w:t>
      </w:r>
      <w:r w:rsidR="001E743D">
        <w:t>id</w:t>
      </w:r>
      <w:r w:rsidR="004206DD">
        <w:t xml:space="preserve"> your agency refer to </w:t>
      </w:r>
      <w:r w:rsidR="004206DD" w:rsidRPr="00B23330">
        <w:t>[</w:t>
      </w:r>
      <w:r w:rsidR="004206DD">
        <w:t>PHA NAME</w:t>
      </w:r>
      <w:r w:rsidR="004206DD" w:rsidRPr="00B23330">
        <w:t>]</w:t>
      </w:r>
      <w:r w:rsidR="00C27F9F" w:rsidRPr="00B23330">
        <w:t xml:space="preserve"> </w:t>
      </w:r>
      <w:r w:rsidR="004C1424">
        <w:t xml:space="preserve">during </w:t>
      </w:r>
      <w:r w:rsidR="001E743D">
        <w:t xml:space="preserve">your state’s </w:t>
      </w:r>
      <w:r w:rsidR="004C1424">
        <w:t xml:space="preserve">past </w:t>
      </w:r>
      <w:r w:rsidR="001E743D">
        <w:t xml:space="preserve">fiscal </w:t>
      </w:r>
      <w:r w:rsidR="004C1424">
        <w:t>year</w:t>
      </w:r>
      <w:r w:rsidR="00C27F9F" w:rsidRPr="00B23330">
        <w:t>? If you do not know the exact number, your best guess is fine.</w:t>
      </w:r>
    </w:p>
    <w:p w:rsidR="00C27F9F" w:rsidRDefault="00EC0024" w:rsidP="00E038FA">
      <w:pPr>
        <w:pStyle w:val="QUESTIONTEXT"/>
        <w:tabs>
          <w:tab w:val="clear" w:pos="720"/>
          <w:tab w:val="left" w:pos="4140"/>
        </w:tabs>
        <w:ind w:left="0" w:right="-547" w:firstLine="0"/>
        <w:rPr>
          <w:b w:val="0"/>
        </w:rPr>
      </w:pPr>
      <w:r>
        <w:rPr>
          <w:b w:val="0"/>
          <w:noProof/>
        </w:rPr>
        <w:pict>
          <v:rect id="Rectangle 55" o:spid="_x0000_s1042" style="position:absolute;margin-left:39.9pt;margin-top:7.7pt;width:159.15pt;height:17.5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w:r>
      <w:r w:rsidR="00E038FA">
        <w:rPr>
          <w:b w:val="0"/>
        </w:rPr>
        <w:tab/>
      </w:r>
      <w:r w:rsidR="00C27F9F" w:rsidRPr="00B23330">
        <w:rPr>
          <w:b w:val="0"/>
        </w:rPr>
        <w:t xml:space="preserve">NUMBER OF REFERRALS </w:t>
      </w:r>
    </w:p>
    <w:p w:rsidR="00E8293C" w:rsidRPr="00B23330" w:rsidRDefault="00E8293C" w:rsidP="00E8293C">
      <w:pPr>
        <w:pStyle w:val="QUESTIONTEXT"/>
      </w:pPr>
      <w:r>
        <w:t>2</w:t>
      </w:r>
      <w:r w:rsidR="00926AAE">
        <w:t>2</w:t>
      </w:r>
      <w:r>
        <w:t>.</w:t>
      </w:r>
      <w:r>
        <w:tab/>
      </w:r>
      <w:r w:rsidR="00A97F33">
        <w:t>Approximately w</w:t>
      </w:r>
      <w:r w:rsidR="00A97F33" w:rsidRPr="00B23330">
        <w:t xml:space="preserve">hat </w:t>
      </w:r>
      <w:r w:rsidRPr="00B23330">
        <w:t xml:space="preserve">percentage of the </w:t>
      </w:r>
      <w:r w:rsidR="004206DD">
        <w:t xml:space="preserve">FUP-eligible </w:t>
      </w:r>
      <w:r w:rsidRPr="00B23330">
        <w:t xml:space="preserve">youth who </w:t>
      </w:r>
      <w:r w:rsidR="004C1424">
        <w:t>your agency</w:t>
      </w:r>
      <w:r w:rsidR="004C1424" w:rsidRPr="00B23330">
        <w:t xml:space="preserve"> </w:t>
      </w:r>
      <w:r w:rsidRPr="00B23330">
        <w:t xml:space="preserve">referred </w:t>
      </w:r>
      <w:r w:rsidR="001E743D">
        <w:t>in the past fiscal year</w:t>
      </w:r>
      <w:r w:rsidRPr="00B23330">
        <w:t xml:space="preserve"> ultimately lease</w:t>
      </w:r>
      <w:r w:rsidR="001E743D">
        <w:t>d</w:t>
      </w:r>
      <w:r>
        <w:t xml:space="preserve"> </w:t>
      </w:r>
      <w:r w:rsidRPr="00B23330">
        <w:t xml:space="preserve">up using </w:t>
      </w:r>
      <w:r w:rsidR="004C1424">
        <w:t xml:space="preserve">a </w:t>
      </w:r>
      <w:r w:rsidRPr="00B23330">
        <w:t xml:space="preserve">FUP voucher? If you do not know the exact </w:t>
      </w:r>
      <w:r w:rsidR="00A97F33">
        <w:t>percentage</w:t>
      </w:r>
      <w:r w:rsidRPr="00B23330">
        <w:t>, your best guess is fine.</w:t>
      </w:r>
    </w:p>
    <w:p w:rsidR="00DA616A" w:rsidRPr="00DA616A" w:rsidRDefault="00DA616A" w:rsidP="00E8293C">
      <w:pPr>
        <w:pStyle w:val="RESPONSE"/>
      </w:pPr>
      <w:r w:rsidRPr="00DA616A">
        <w:rPr>
          <w:i/>
        </w:rPr>
        <w:t>Select one only</w:t>
      </w:r>
    </w:p>
    <w:p w:rsidR="00E8293C" w:rsidRPr="00B23330" w:rsidRDefault="00E8293C" w:rsidP="00E8293C">
      <w:pPr>
        <w:pStyle w:val="RESPONSE"/>
      </w:pPr>
      <w:r w:rsidRPr="00B23330">
        <w:sym w:font="Wingdings" w:char="F06D"/>
      </w:r>
      <w:r w:rsidRPr="00B23330">
        <w:tab/>
        <w:t>Less than 25%</w:t>
      </w:r>
      <w:r w:rsidRPr="00B23330">
        <w:tab/>
        <w:t>1</w:t>
      </w:r>
    </w:p>
    <w:p w:rsidR="00E8293C" w:rsidRPr="00B23330" w:rsidRDefault="00E8293C" w:rsidP="00E8293C">
      <w:pPr>
        <w:pStyle w:val="RESPONSE"/>
      </w:pPr>
      <w:r w:rsidRPr="00B23330">
        <w:sym w:font="Wingdings" w:char="F06D"/>
      </w:r>
      <w:r w:rsidRPr="00B23330">
        <w:tab/>
        <w:t>At least 25% bu</w:t>
      </w:r>
      <w:r>
        <w:t>t less than 50%</w:t>
      </w:r>
      <w:r>
        <w:tab/>
        <w:t>2</w:t>
      </w:r>
    </w:p>
    <w:p w:rsidR="00E8293C" w:rsidRPr="00B23330" w:rsidRDefault="00E8293C" w:rsidP="00E8293C">
      <w:pPr>
        <w:pStyle w:val="RESPONSE"/>
      </w:pPr>
      <w:r w:rsidRPr="00B23330">
        <w:sym w:font="Wingdings" w:char="F06D"/>
      </w:r>
      <w:r w:rsidRPr="00B23330">
        <w:tab/>
        <w:t>Abou</w:t>
      </w:r>
      <w:r>
        <w:t>t 50%</w:t>
      </w:r>
      <w:r>
        <w:tab/>
        <w:t>3</w:t>
      </w:r>
    </w:p>
    <w:p w:rsidR="00E8293C" w:rsidRPr="00B23330" w:rsidRDefault="00E8293C" w:rsidP="00E8293C">
      <w:pPr>
        <w:pStyle w:val="RESPONSE"/>
      </w:pPr>
      <w:r w:rsidRPr="00B23330">
        <w:sym w:font="Wingdings" w:char="F06D"/>
      </w:r>
      <w:r w:rsidRPr="00B23330">
        <w:tab/>
        <w:t>More than 50% but less than 75%</w:t>
      </w:r>
      <w:r w:rsidRPr="00B23330">
        <w:tab/>
        <w:t>4</w:t>
      </w:r>
    </w:p>
    <w:p w:rsidR="00E8293C" w:rsidRDefault="00E8293C" w:rsidP="00E8293C">
      <w:pPr>
        <w:pStyle w:val="RESPONSE"/>
      </w:pPr>
      <w:r w:rsidRPr="00B23330">
        <w:sym w:font="Wingdings" w:char="F06D"/>
      </w:r>
      <w:r w:rsidRPr="00B23330">
        <w:tab/>
        <w:t>More than 75%</w:t>
      </w:r>
      <w:r w:rsidRPr="00B23330">
        <w:tab/>
        <w:t>5</w:t>
      </w:r>
    </w:p>
    <w:p w:rsidR="005D37B5" w:rsidRPr="00574496" w:rsidRDefault="005D37B5" w:rsidP="005D37B5">
      <w:pPr>
        <w:pStyle w:val="RESPONSE"/>
      </w:pPr>
      <w:r w:rsidRPr="00B23330">
        <w:sym w:font="Wingdings" w:char="F06D"/>
      </w:r>
      <w:r>
        <w:tab/>
        <w:t>Don’t Know</w:t>
      </w:r>
      <w:r>
        <w:tab/>
        <w:t>d</w:t>
      </w:r>
    </w:p>
    <w:p w:rsidR="007D6E0F" w:rsidRPr="00DA616A" w:rsidRDefault="007D6E0F" w:rsidP="00E038FA">
      <w:pPr>
        <w:pStyle w:val="QUESTIONTEXT"/>
        <w:spacing w:before="360" w:after="120"/>
        <w:ind w:left="0" w:right="-547" w:firstLine="0"/>
      </w:pPr>
      <w:r w:rsidRPr="00DA616A">
        <w:t>This next set of questions is about what happens once a youth’s FUP eligibility has been established.</w:t>
      </w:r>
    </w:p>
    <w:p w:rsidR="00B63E87" w:rsidRDefault="00926AAE" w:rsidP="00DA616A">
      <w:pPr>
        <w:pStyle w:val="QUESTIONTEXT"/>
      </w:pPr>
      <w:r>
        <w:t>23</w:t>
      </w:r>
      <w:r w:rsidR="00B63E87">
        <w:t>.</w:t>
      </w:r>
      <w:r w:rsidR="00986F03">
        <w:tab/>
      </w:r>
      <w:r w:rsidR="00B63E87" w:rsidRPr="0091486F">
        <w:t xml:space="preserve">What does your agency do if </w:t>
      </w:r>
      <w:r w:rsidR="00B63E87">
        <w:t>[PHA NAME]</w:t>
      </w:r>
      <w:r w:rsidR="00B63E87" w:rsidRPr="0076316F">
        <w:t xml:space="preserve"> </w:t>
      </w:r>
      <w:r w:rsidR="00B63E87" w:rsidRPr="0091486F">
        <w:t xml:space="preserve">determines that a </w:t>
      </w:r>
      <w:r w:rsidR="004C1424">
        <w:t xml:space="preserve">FUP-eligible </w:t>
      </w:r>
      <w:r w:rsidR="00B63E87" w:rsidRPr="0091486F">
        <w:t xml:space="preserve">youth </w:t>
      </w:r>
      <w:r w:rsidR="004C1424">
        <w:t xml:space="preserve">that your agency referred </w:t>
      </w:r>
      <w:r w:rsidR="00B63E87" w:rsidRPr="0091486F">
        <w:t xml:space="preserve">is not eligible for </w:t>
      </w:r>
      <w:r w:rsidR="006E6ACB">
        <w:t>the Section 8 Housing Choice Voucher program</w:t>
      </w:r>
      <w:r w:rsidR="00B63E87" w:rsidRPr="0091486F">
        <w:t>?</w:t>
      </w:r>
    </w:p>
    <w:p w:rsidR="00DA616A" w:rsidRPr="00231FB3" w:rsidRDefault="00DA616A" w:rsidP="00DA616A">
      <w:pPr>
        <w:pStyle w:val="SELECTONEMARKALL"/>
        <w:rPr>
          <w:b w:val="0"/>
          <w:i/>
        </w:rPr>
      </w:pPr>
      <w:r w:rsidRPr="00231FB3">
        <w:rPr>
          <w:b w:val="0"/>
          <w:i/>
        </w:rPr>
        <w:t>Select all that apply</w:t>
      </w:r>
    </w:p>
    <w:p w:rsidR="00B63E87" w:rsidRPr="00D00F26" w:rsidRDefault="00986F03" w:rsidP="00986F03">
      <w:pPr>
        <w:pStyle w:val="RESPONSE"/>
      </w:pPr>
      <w:r w:rsidRPr="00231FB3">
        <w:sym w:font="Wingdings" w:char="F06F"/>
      </w:r>
      <w:r w:rsidR="00B63E87" w:rsidRPr="0091486F">
        <w:rPr>
          <w:color w:val="FF0000"/>
        </w:rPr>
        <w:tab/>
      </w:r>
      <w:r w:rsidR="00B63E87" w:rsidRPr="00D00F26">
        <w:t>Notify the youth</w:t>
      </w:r>
      <w:r w:rsidR="000659DC">
        <w:tab/>
        <w:t>1</w:t>
      </w:r>
    </w:p>
    <w:p w:rsidR="00B63E87" w:rsidRPr="00D00F26" w:rsidRDefault="00986F03" w:rsidP="00986F03">
      <w:pPr>
        <w:pStyle w:val="RESPONSE"/>
      </w:pPr>
      <w:r w:rsidRPr="00231FB3">
        <w:sym w:font="Wingdings" w:char="F06F"/>
      </w:r>
      <w:r>
        <w:tab/>
      </w:r>
      <w:r w:rsidR="00B63E87" w:rsidRPr="00D00F26">
        <w:t>Refer the youth to other PHA programs</w:t>
      </w:r>
      <w:r w:rsidR="000659DC">
        <w:tab/>
        <w:t>2</w:t>
      </w:r>
    </w:p>
    <w:p w:rsidR="00B63E87" w:rsidRPr="00D00F26" w:rsidRDefault="00986F03" w:rsidP="00986F03">
      <w:pPr>
        <w:pStyle w:val="RESPONSE"/>
      </w:pPr>
      <w:r w:rsidRPr="00231FB3">
        <w:sym w:font="Wingdings" w:char="F06F"/>
      </w:r>
      <w:r>
        <w:tab/>
      </w:r>
      <w:r w:rsidR="00B63E87" w:rsidRPr="00D00F26">
        <w:t>Refer the youth to other housing options</w:t>
      </w:r>
      <w:r w:rsidR="000659DC">
        <w:tab/>
        <w:t>3</w:t>
      </w:r>
    </w:p>
    <w:p w:rsidR="00B63E87" w:rsidRPr="00D00F26" w:rsidRDefault="00986F03" w:rsidP="00986F03">
      <w:pPr>
        <w:pStyle w:val="RESPONSE"/>
      </w:pPr>
      <w:r w:rsidRPr="00231FB3">
        <w:sym w:font="Wingdings" w:char="F06F"/>
      </w:r>
      <w:r>
        <w:tab/>
      </w:r>
      <w:r w:rsidR="00B63E87" w:rsidRPr="00D00F26">
        <w:t xml:space="preserve">Inform youth </w:t>
      </w:r>
      <w:r w:rsidR="006E6ACB">
        <w:t>about</w:t>
      </w:r>
      <w:r w:rsidR="00B63E87" w:rsidRPr="00D00F26">
        <w:t xml:space="preserve"> re-entry </w:t>
      </w:r>
      <w:r w:rsidR="006E6ACB">
        <w:t xml:space="preserve">if that </w:t>
      </w:r>
      <w:r w:rsidR="00B63E87" w:rsidRPr="00D00F26">
        <w:t>is an option</w:t>
      </w:r>
      <w:r w:rsidR="000659DC">
        <w:tab/>
        <w:t>4</w:t>
      </w:r>
    </w:p>
    <w:p w:rsidR="00B63E87" w:rsidRDefault="00986F03" w:rsidP="00986F03">
      <w:pPr>
        <w:pStyle w:val="RESPONSE"/>
      </w:pPr>
      <w:r w:rsidRPr="00231FB3">
        <w:sym w:font="Wingdings" w:char="F06F"/>
      </w:r>
      <w:r w:rsidR="00B63E87" w:rsidRPr="00D00F26">
        <w:tab/>
        <w:t>Other</w:t>
      </w:r>
      <w:r>
        <w:t xml:space="preserve"> (SPECIFY)</w:t>
      </w:r>
      <w:r w:rsidR="000659DC">
        <w:tab/>
        <w:t>5</w:t>
      </w:r>
    </w:p>
    <w:p w:rsidR="00986F03" w:rsidRPr="00D00F26" w:rsidRDefault="00EC0024" w:rsidP="00986F03">
      <w:pPr>
        <w:pStyle w:val="RESPONSE"/>
      </w:pPr>
      <w:r>
        <w:rPr>
          <w:noProof/>
        </w:rPr>
        <w:pict>
          <v:shape id="_x0000_s1046" type="#_x0000_t202" style="position:absolute;left:0;text-align:left;margin-left:79.15pt;margin-top:.75pt;width:324pt;height:19.55pt;z-index:251885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46" inset="0,,1.44pt,1.44pt">
              <w:txbxContent>
                <w:p w:rsidR="007A648C" w:rsidRPr="0028454A" w:rsidRDefault="007A648C" w:rsidP="00986F03">
                  <w:pPr>
                    <w:spacing w:line="240" w:lineRule="auto"/>
                    <w:ind w:firstLine="0"/>
                    <w:jc w:val="left"/>
                    <w:rPr>
                      <w:rFonts w:ascii="Arial" w:hAnsi="Arial" w:cs="Arial"/>
                      <w:sz w:val="20"/>
                      <w:szCs w:val="20"/>
                    </w:rPr>
                  </w:pPr>
                </w:p>
              </w:txbxContent>
            </v:textbox>
          </v:shape>
        </w:pict>
      </w:r>
      <w:r w:rsidR="00986F03">
        <w:t>Specify</w:t>
      </w:r>
    </w:p>
    <w:p w:rsidR="007D6E0F" w:rsidRPr="0076316F" w:rsidRDefault="00926AAE" w:rsidP="00DA616A">
      <w:pPr>
        <w:pStyle w:val="QUESTIONTEXT"/>
      </w:pPr>
      <w:r>
        <w:t>24</w:t>
      </w:r>
      <w:r w:rsidR="007D6E0F" w:rsidRPr="0076316F">
        <w:t>.</w:t>
      </w:r>
      <w:r w:rsidR="00986F03">
        <w:tab/>
      </w:r>
      <w:r w:rsidR="007D6E0F" w:rsidRPr="0076316F">
        <w:t xml:space="preserve">Does </w:t>
      </w:r>
      <w:r w:rsidR="0076316F">
        <w:t>[PHA NAME]</w:t>
      </w:r>
      <w:r w:rsidR="0076316F" w:rsidRPr="0076316F">
        <w:t xml:space="preserve"> </w:t>
      </w:r>
      <w:r w:rsidR="007D6E0F" w:rsidRPr="0076316F">
        <w:t>notify your agency once youth ha</w:t>
      </w:r>
      <w:r w:rsidR="007A4985">
        <w:t>ve</w:t>
      </w:r>
      <w:r w:rsidR="007D6E0F" w:rsidRPr="0076316F">
        <w:t xml:space="preserve"> been awarded a FUP voucher?</w:t>
      </w:r>
    </w:p>
    <w:p w:rsidR="000659DC" w:rsidRPr="00115BF9" w:rsidRDefault="000659DC" w:rsidP="000659DC">
      <w:pPr>
        <w:pStyle w:val="RESPONSE"/>
        <w:rPr>
          <w:sz w:val="17"/>
          <w:szCs w:val="17"/>
        </w:rPr>
      </w:pPr>
      <w:r w:rsidRPr="00B23330">
        <w:sym w:font="Wingdings" w:char="F06D"/>
      </w:r>
      <w:r w:rsidR="00986F03">
        <w:tab/>
        <w:t>Yes</w:t>
      </w:r>
      <w:r w:rsidR="00986F03">
        <w:tab/>
        <w:t>1</w:t>
      </w:r>
    </w:p>
    <w:p w:rsidR="000659DC" w:rsidRDefault="000659DC" w:rsidP="000659DC">
      <w:pPr>
        <w:pStyle w:val="RESPONSE"/>
      </w:pPr>
      <w:r w:rsidRPr="00B23330">
        <w:sym w:font="Wingdings" w:char="F06D"/>
      </w:r>
      <w:r>
        <w:tab/>
        <w:t>No</w:t>
      </w:r>
      <w:r>
        <w:tab/>
        <w:t>0</w:t>
      </w:r>
    </w:p>
    <w:p w:rsidR="007D6E0F" w:rsidRDefault="00926AAE" w:rsidP="00DA616A">
      <w:pPr>
        <w:pStyle w:val="QUESTIONTEXT"/>
      </w:pPr>
      <w:r>
        <w:t>2</w:t>
      </w:r>
      <w:r w:rsidR="00186DE5">
        <w:t>5</w:t>
      </w:r>
      <w:r w:rsidR="00A94134">
        <w:t>.</w:t>
      </w:r>
      <w:r w:rsidR="00A94134">
        <w:tab/>
      </w:r>
      <w:proofErr w:type="gramStart"/>
      <w:r w:rsidR="007D6E0F" w:rsidRPr="0091486F">
        <w:t>Before</w:t>
      </w:r>
      <w:proofErr w:type="gramEnd"/>
      <w:r w:rsidR="007D6E0F" w:rsidRPr="0091486F">
        <w:t xml:space="preserve"> </w:t>
      </w:r>
      <w:r w:rsidR="007A4985">
        <w:t xml:space="preserve">issuing </w:t>
      </w:r>
      <w:r w:rsidR="007D6E0F" w:rsidRPr="0091486F">
        <w:t>a FUP voucher</w:t>
      </w:r>
      <w:r w:rsidR="007A4985">
        <w:t>,</w:t>
      </w:r>
      <w:r w:rsidR="007D6E0F" w:rsidRPr="0091486F">
        <w:t xml:space="preserve"> the PHA must inform youth how the </w:t>
      </w:r>
      <w:r w:rsidR="000A30AB">
        <w:t>H</w:t>
      </w:r>
      <w:r w:rsidR="009B4A3D">
        <w:t xml:space="preserve">ousing </w:t>
      </w:r>
      <w:r w:rsidR="000A30AB">
        <w:t>C</w:t>
      </w:r>
      <w:r w:rsidR="009B4A3D">
        <w:t xml:space="preserve">hoice </w:t>
      </w:r>
      <w:r w:rsidR="000A30AB">
        <w:t>V</w:t>
      </w:r>
      <w:r w:rsidR="009B4A3D">
        <w:t>oucher</w:t>
      </w:r>
      <w:r w:rsidR="000A30AB" w:rsidRPr="0091486F">
        <w:t xml:space="preserve"> </w:t>
      </w:r>
      <w:r w:rsidR="006E2998">
        <w:t xml:space="preserve">program </w:t>
      </w:r>
      <w:r w:rsidR="007D6E0F" w:rsidRPr="0091486F">
        <w:t xml:space="preserve">works and what </w:t>
      </w:r>
      <w:r w:rsidR="009B4145">
        <w:t>its</w:t>
      </w:r>
      <w:r w:rsidR="007D6E0F" w:rsidRPr="0091486F">
        <w:t xml:space="preserve"> requirements are. This meeting is called a briefing. </w:t>
      </w:r>
      <w:r w:rsidR="007D6E0F">
        <w:t>How often d</w:t>
      </w:r>
      <w:r w:rsidR="007D6E0F" w:rsidRPr="0091486F">
        <w:t>o you or does someone else from your agency atten</w:t>
      </w:r>
      <w:r w:rsidR="00A94134">
        <w:t>d this briefing with the youth?</w:t>
      </w:r>
    </w:p>
    <w:p w:rsidR="00A94134" w:rsidRPr="00DA616A" w:rsidRDefault="00A94134" w:rsidP="00A94134">
      <w:pPr>
        <w:pStyle w:val="RESPONSE"/>
      </w:pPr>
      <w:r w:rsidRPr="00DA616A">
        <w:rPr>
          <w:i/>
        </w:rPr>
        <w:t>Select one only</w:t>
      </w:r>
    </w:p>
    <w:p w:rsidR="007D6E0F" w:rsidRDefault="00A94134" w:rsidP="00A94134">
      <w:pPr>
        <w:pStyle w:val="RESPONSE"/>
      </w:pPr>
      <w:r w:rsidRPr="00B23330">
        <w:sym w:font="Wingdings" w:char="F06D"/>
      </w:r>
      <w:r>
        <w:tab/>
      </w:r>
      <w:r w:rsidR="007D6E0F">
        <w:t>Almost always</w:t>
      </w:r>
      <w:r w:rsidR="000659DC">
        <w:tab/>
        <w:t>1</w:t>
      </w:r>
    </w:p>
    <w:p w:rsidR="007D6E0F" w:rsidRDefault="00A94134" w:rsidP="00A94134">
      <w:pPr>
        <w:pStyle w:val="RESPONSE"/>
      </w:pPr>
      <w:r w:rsidRPr="00B23330">
        <w:sym w:font="Wingdings" w:char="F06D"/>
      </w:r>
      <w:r>
        <w:tab/>
      </w:r>
      <w:r w:rsidR="007D6E0F">
        <w:t>More than half of the time</w:t>
      </w:r>
      <w:r w:rsidR="000659DC">
        <w:tab/>
        <w:t>2</w:t>
      </w:r>
    </w:p>
    <w:p w:rsidR="007D6E0F" w:rsidRDefault="00A94134" w:rsidP="00A94134">
      <w:pPr>
        <w:pStyle w:val="RESPONSE"/>
      </w:pPr>
      <w:r w:rsidRPr="00B23330">
        <w:sym w:font="Wingdings" w:char="F06D"/>
      </w:r>
      <w:r>
        <w:tab/>
      </w:r>
      <w:r w:rsidR="007D6E0F">
        <w:t>About half of the time</w:t>
      </w:r>
      <w:r w:rsidR="000659DC">
        <w:tab/>
        <w:t>3</w:t>
      </w:r>
    </w:p>
    <w:p w:rsidR="007D6E0F" w:rsidRDefault="00A94134" w:rsidP="00A94134">
      <w:pPr>
        <w:pStyle w:val="RESPONSE"/>
      </w:pPr>
      <w:r w:rsidRPr="00B23330">
        <w:sym w:font="Wingdings" w:char="F06D"/>
      </w:r>
      <w:r>
        <w:tab/>
      </w:r>
      <w:r w:rsidR="007D6E0F">
        <w:t>Less than half of the time</w:t>
      </w:r>
      <w:r w:rsidR="000659DC">
        <w:tab/>
        <w:t>4</w:t>
      </w:r>
    </w:p>
    <w:p w:rsidR="007D6E0F" w:rsidRPr="0091486F" w:rsidRDefault="00A94134" w:rsidP="00A94134">
      <w:pPr>
        <w:pStyle w:val="RESPONSE"/>
      </w:pPr>
      <w:r w:rsidRPr="00B23330">
        <w:sym w:font="Wingdings" w:char="F06D"/>
      </w:r>
      <w:r>
        <w:tab/>
      </w:r>
      <w:r w:rsidR="007D6E0F">
        <w:t>Almost never</w:t>
      </w:r>
      <w:r w:rsidR="000659DC">
        <w:tab/>
        <w:t>5</w:t>
      </w:r>
    </w:p>
    <w:p w:rsidR="00E038FA" w:rsidRPr="00E038FA" w:rsidRDefault="00E038FA">
      <w:pPr>
        <w:tabs>
          <w:tab w:val="clear" w:pos="432"/>
        </w:tabs>
        <w:spacing w:line="240" w:lineRule="auto"/>
        <w:ind w:firstLine="0"/>
        <w:jc w:val="left"/>
        <w:rPr>
          <w:rFonts w:ascii="Arial" w:hAnsi="Arial" w:cs="Arial"/>
          <w:sz w:val="20"/>
          <w:szCs w:val="20"/>
        </w:rPr>
      </w:pPr>
      <w:r w:rsidRPr="00E038FA">
        <w:rPr>
          <w:rFonts w:ascii="Arial" w:hAnsi="Arial" w:cs="Arial"/>
          <w:sz w:val="20"/>
          <w:szCs w:val="20"/>
        </w:rPr>
        <w:br w:type="page"/>
      </w:r>
    </w:p>
    <w:p w:rsidR="00032D8C" w:rsidRPr="00967150" w:rsidRDefault="00703591" w:rsidP="00E1574A">
      <w:pPr>
        <w:pStyle w:val="QUESTIONTEXT"/>
        <w:spacing w:before="360" w:after="120"/>
      </w:pPr>
      <w:r>
        <w:lastRenderedPageBreak/>
        <w:t>B</w:t>
      </w:r>
      <w:r w:rsidR="00E1574A" w:rsidRPr="00967150">
        <w:t>.</w:t>
      </w:r>
      <w:r w:rsidR="00E1574A" w:rsidRPr="00967150">
        <w:tab/>
      </w:r>
      <w:r w:rsidR="00032D8C" w:rsidRPr="00967150">
        <w:t>FUP HOUSING SEARCH AND SELECTION</w:t>
      </w:r>
    </w:p>
    <w:p w:rsidR="009E6F2D" w:rsidRPr="00B23330" w:rsidRDefault="009E6F2D" w:rsidP="001F6125">
      <w:pPr>
        <w:pStyle w:val="QUESTIONTEXT"/>
        <w:tabs>
          <w:tab w:val="clear" w:pos="720"/>
        </w:tabs>
        <w:ind w:left="0" w:firstLine="0"/>
      </w:pPr>
      <w:r w:rsidRPr="00B23330">
        <w:t xml:space="preserve">The next set of questions asks about the housing search process for </w:t>
      </w:r>
      <w:r w:rsidR="00887B23" w:rsidRPr="00B23330">
        <w:t xml:space="preserve">FUP-eligible </w:t>
      </w:r>
      <w:r w:rsidRPr="00B23330">
        <w:t>youth who have had a voucher briefing.</w:t>
      </w:r>
    </w:p>
    <w:p w:rsidR="004B2DEF" w:rsidRPr="00B23330" w:rsidRDefault="00926AAE" w:rsidP="004B2DEF">
      <w:pPr>
        <w:pStyle w:val="QUESTIONTEXT"/>
      </w:pPr>
      <w:r>
        <w:t>2</w:t>
      </w:r>
      <w:r w:rsidR="00CA5234">
        <w:t>6</w:t>
      </w:r>
      <w:r w:rsidR="004B2DEF" w:rsidRPr="00B23330">
        <w:t>.</w:t>
      </w:r>
      <w:r w:rsidR="004B2DEF" w:rsidRPr="00B23330">
        <w:tab/>
        <w:t xml:space="preserve">Does </w:t>
      </w:r>
      <w:r w:rsidR="004B2DEF" w:rsidRPr="00B23330">
        <w:rPr>
          <w:i/>
        </w:rPr>
        <w:t>your</w:t>
      </w:r>
      <w:r w:rsidR="004B2DEF" w:rsidRPr="00B23330">
        <w:t xml:space="preserve"> </w:t>
      </w:r>
      <w:r w:rsidR="004B2DEF" w:rsidRPr="00B23330">
        <w:rPr>
          <w:i/>
        </w:rPr>
        <w:t>agency</w:t>
      </w:r>
      <w:r w:rsidR="009B4145">
        <w:rPr>
          <w:i/>
        </w:rPr>
        <w:t xml:space="preserve"> provide</w:t>
      </w:r>
      <w:r w:rsidR="00316C63" w:rsidRPr="00316C63">
        <w:t xml:space="preserve"> </w:t>
      </w:r>
      <w:r w:rsidR="00316C63">
        <w:t>any housing</w:t>
      </w:r>
      <w:r w:rsidR="00316C63" w:rsidRPr="00B23330">
        <w:t xml:space="preserve"> search </w:t>
      </w:r>
      <w:r w:rsidR="00316C63">
        <w:t>assistance to</w:t>
      </w:r>
      <w:r w:rsidR="009B4145">
        <w:rPr>
          <w:i/>
        </w:rPr>
        <w:t xml:space="preserve"> </w:t>
      </w:r>
      <w:r w:rsidR="004B2DEF" w:rsidRPr="00B23330">
        <w:t xml:space="preserve">FUP-eligible youth </w:t>
      </w:r>
      <w:r w:rsidR="00316C63">
        <w:t xml:space="preserve">in their search for suitable housing </w:t>
      </w:r>
      <w:r w:rsidR="009B4145">
        <w:t xml:space="preserve">IN ADDITION </w:t>
      </w:r>
      <w:r w:rsidR="00925790">
        <w:t xml:space="preserve">to any housing search assistance that is </w:t>
      </w:r>
      <w:r w:rsidR="00925790" w:rsidRPr="00B23330">
        <w:t>provided by [</w:t>
      </w:r>
      <w:r w:rsidR="00925790">
        <w:t>PHA NAME</w:t>
      </w:r>
      <w:r w:rsidR="00925790" w:rsidRPr="00B23330">
        <w:t>]</w:t>
      </w:r>
      <w:r w:rsidR="004B2DEF" w:rsidRPr="00B23330">
        <w:t>?</w:t>
      </w:r>
    </w:p>
    <w:p w:rsidR="006F7D8C" w:rsidRPr="00B23330" w:rsidRDefault="006F7D8C" w:rsidP="006F7D8C">
      <w:pPr>
        <w:pStyle w:val="RESPONSE"/>
      </w:pPr>
      <w:r w:rsidRPr="00B23330">
        <w:sym w:font="Wingdings" w:char="F06D"/>
      </w:r>
      <w:r>
        <w:tab/>
        <w:t>Yes</w:t>
      </w:r>
      <w:r>
        <w:tab/>
        <w:t>1</w:t>
      </w:r>
    </w:p>
    <w:p w:rsidR="006F7D8C" w:rsidRPr="00B23330" w:rsidRDefault="006F7D8C" w:rsidP="006F7D8C">
      <w:pPr>
        <w:pStyle w:val="RESPONSE"/>
        <w:spacing w:after="120"/>
      </w:pPr>
      <w:r w:rsidRPr="00B23330">
        <w:sym w:font="Wingdings" w:char="F06D"/>
      </w:r>
      <w:r w:rsidRPr="00B23330">
        <w:tab/>
        <w:t>No</w:t>
      </w:r>
      <w:r w:rsidRPr="00B23330">
        <w:tab/>
        <w:t>0</w:t>
      </w:r>
      <w:r w:rsidR="00E038FA">
        <w:tab/>
      </w:r>
      <w:r w:rsidR="009B4145">
        <w:t xml:space="preserve">SKIP TO </w:t>
      </w:r>
      <w:r w:rsidR="00E038FA">
        <w:t>Q</w:t>
      </w:r>
      <w:r w:rsidR="00926AAE">
        <w:t>2</w:t>
      </w:r>
      <w:r w:rsidR="00C33D56">
        <w:t>9</w:t>
      </w:r>
    </w:p>
    <w:p w:rsidR="006F7D8C" w:rsidRPr="00B23330" w:rsidRDefault="006F7D8C" w:rsidP="006F7D8C">
      <w:pPr>
        <w:pStyle w:val="RESPONSE"/>
      </w:pPr>
      <w:r w:rsidRPr="00B23330">
        <w:sym w:font="Wingdings" w:char="F06D"/>
      </w:r>
      <w:r w:rsidRPr="00B23330">
        <w:tab/>
      </w:r>
      <w:r w:rsidR="002C7D31">
        <w:t>Don’t K</w:t>
      </w:r>
      <w:r w:rsidR="00C21138">
        <w:t>now</w:t>
      </w:r>
      <w:r w:rsidR="00C21138">
        <w:tab/>
        <w:t>d</w:t>
      </w:r>
      <w:r w:rsidR="00E038FA">
        <w:tab/>
        <w:t>SKIP TO Q</w:t>
      </w:r>
      <w:r w:rsidR="00926AAE">
        <w:t>2</w:t>
      </w:r>
      <w:r w:rsidR="00E038FA">
        <w:t>9</w:t>
      </w:r>
    </w:p>
    <w:p w:rsidR="009E6F2D" w:rsidRPr="006F7D8C" w:rsidRDefault="00926AAE" w:rsidP="00A94134">
      <w:pPr>
        <w:pStyle w:val="QUESTIONTEXT"/>
        <w:spacing w:after="120"/>
      </w:pPr>
      <w:r>
        <w:t>2</w:t>
      </w:r>
      <w:r w:rsidR="00675BB9">
        <w:t>7</w:t>
      </w:r>
      <w:r w:rsidR="00FD4AEC" w:rsidRPr="006F7D8C">
        <w:t>.</w:t>
      </w:r>
      <w:r w:rsidR="001F6125" w:rsidRPr="006F7D8C">
        <w:tab/>
      </w:r>
      <w:r w:rsidR="00A97F33">
        <w:t>Which of the following d</w:t>
      </w:r>
      <w:r w:rsidR="00A97F33" w:rsidRPr="006F7D8C">
        <w:t xml:space="preserve">oes </w:t>
      </w:r>
      <w:r w:rsidR="009E6F2D" w:rsidRPr="006F7D8C">
        <w:rPr>
          <w:i/>
        </w:rPr>
        <w:t>your agency</w:t>
      </w:r>
      <w:r w:rsidR="00B9233D" w:rsidRPr="006F7D8C">
        <w:rPr>
          <w:i/>
        </w:rPr>
        <w:t xml:space="preserve"> </w:t>
      </w:r>
      <w:r w:rsidR="00925790">
        <w:t>do</w:t>
      </w:r>
      <w:r w:rsidR="009E6F2D" w:rsidRPr="006F7D8C">
        <w:t xml:space="preserve"> </w:t>
      </w:r>
      <w:r w:rsidR="00925790">
        <w:t>to assist</w:t>
      </w:r>
      <w:r w:rsidR="009E6F2D" w:rsidRPr="006F7D8C">
        <w:t xml:space="preserve"> </w:t>
      </w:r>
      <w:r w:rsidR="00925790" w:rsidRPr="00C621EB">
        <w:rPr>
          <w:u w:val="single"/>
        </w:rPr>
        <w:t>FUP-eligible youth</w:t>
      </w:r>
      <w:r w:rsidR="00925790" w:rsidRPr="006F7D8C">
        <w:t xml:space="preserve"> </w:t>
      </w:r>
      <w:r w:rsidR="00925790">
        <w:t xml:space="preserve">with their </w:t>
      </w:r>
      <w:r w:rsidR="009E6F2D" w:rsidRPr="006F7D8C">
        <w:t>housing search? Please do not include assistance that is only provided by [</w:t>
      </w:r>
      <w:r w:rsidR="00E8293C">
        <w:t>PHA NAME</w:t>
      </w:r>
      <w:r w:rsidR="009E6F2D" w:rsidRPr="006F7D8C">
        <w:t>]</w:t>
      </w:r>
      <w:r w:rsidR="006F7D8C">
        <w:t>.</w:t>
      </w:r>
    </w:p>
    <w:tbl>
      <w:tblPr>
        <w:tblW w:w="4992" w:type="pct"/>
        <w:tblCellMar>
          <w:left w:w="120" w:type="dxa"/>
          <w:right w:w="120" w:type="dxa"/>
        </w:tblCellMar>
        <w:tblLook w:val="0000"/>
      </w:tblPr>
      <w:tblGrid>
        <w:gridCol w:w="7409"/>
        <w:gridCol w:w="1003"/>
        <w:gridCol w:w="1173"/>
      </w:tblGrid>
      <w:tr w:rsidR="00CF1A1A" w:rsidRPr="00B23330" w:rsidTr="00925790">
        <w:trPr>
          <w:tblHeader/>
        </w:trPr>
        <w:tc>
          <w:tcPr>
            <w:tcW w:w="3865" w:type="pct"/>
            <w:tcBorders>
              <w:top w:val="nil"/>
              <w:left w:val="nil"/>
              <w:bottom w:val="nil"/>
              <w:right w:val="single" w:sz="4" w:space="0" w:color="auto"/>
            </w:tcBorders>
          </w:tcPr>
          <w:p w:rsidR="00CF1A1A" w:rsidRPr="00B23330" w:rsidRDefault="00CF1A1A"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3"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CF1A1A" w:rsidRPr="00B23330" w:rsidTr="00186DE5">
        <w:tc>
          <w:tcPr>
            <w:tcW w:w="3865" w:type="pct"/>
            <w:tcBorders>
              <w:top w:val="nil"/>
              <w:left w:val="nil"/>
              <w:bottom w:val="nil"/>
              <w:right w:val="nil"/>
            </w:tcBorders>
            <w:shd w:val="clear" w:color="auto" w:fill="E8E8E8"/>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Provide information about different neighborhoods</w:t>
            </w:r>
            <w:r w:rsidR="009B4145">
              <w:rPr>
                <w:rFonts w:ascii="Arial" w:hAnsi="Arial" w:cs="Arial"/>
                <w:sz w:val="20"/>
                <w:szCs w:val="20"/>
              </w:rPr>
              <w:t>/communities</w:t>
            </w:r>
          </w:p>
        </w:tc>
        <w:tc>
          <w:tcPr>
            <w:tcW w:w="523" w:type="pct"/>
            <w:tcBorders>
              <w:top w:val="single" w:sz="4" w:space="0" w:color="auto"/>
              <w:left w:val="nil"/>
              <w:bottom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186DE5">
        <w:tc>
          <w:tcPr>
            <w:tcW w:w="3865" w:type="pct"/>
            <w:tcBorders>
              <w:top w:val="nil"/>
              <w:left w:val="nil"/>
              <w:bottom w:val="nil"/>
              <w:right w:val="nil"/>
            </w:tcBorders>
            <w:shd w:val="clear" w:color="auto" w:fill="FFFFFF"/>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Take youth on neighborhood tours</w:t>
            </w:r>
          </w:p>
        </w:tc>
        <w:tc>
          <w:tcPr>
            <w:tcW w:w="523" w:type="pct"/>
            <w:tcBorders>
              <w:top w:val="nil"/>
              <w:left w:val="nil"/>
              <w:bottom w:val="nil"/>
              <w:right w:val="nil"/>
            </w:tcBorders>
            <w:shd w:val="clear" w:color="auto" w:fill="FFFFFF"/>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186DE5">
        <w:tc>
          <w:tcPr>
            <w:tcW w:w="3865" w:type="pct"/>
            <w:tcBorders>
              <w:top w:val="nil"/>
              <w:left w:val="nil"/>
              <w:right w:val="nil"/>
            </w:tcBorders>
            <w:shd w:val="clear" w:color="auto" w:fill="E8E8E8"/>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523" w:type="pct"/>
            <w:tcBorders>
              <w:top w:val="nil"/>
              <w:left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186DE5">
        <w:tc>
          <w:tcPr>
            <w:tcW w:w="3865" w:type="pct"/>
            <w:tcBorders>
              <w:top w:val="nil"/>
              <w:left w:val="nil"/>
              <w:bottom w:val="nil"/>
              <w:right w:val="nil"/>
            </w:tcBorders>
            <w:shd w:val="clear" w:color="auto" w:fill="auto"/>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523" w:type="pct"/>
            <w:tcBorders>
              <w:top w:val="nil"/>
              <w:left w:val="nil"/>
              <w:bottom w:val="nil"/>
              <w:right w:val="nil"/>
            </w:tcBorders>
            <w:shd w:val="clear" w:color="auto" w:fill="auto"/>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186DE5">
        <w:tc>
          <w:tcPr>
            <w:tcW w:w="3865" w:type="pct"/>
            <w:tcBorders>
              <w:top w:val="nil"/>
              <w:left w:val="nil"/>
              <w:right w:val="nil"/>
            </w:tcBorders>
            <w:shd w:val="clear" w:color="auto" w:fill="E8E8E8"/>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Refer youth to property managers/landlords known to accept FUP vouchers</w:t>
            </w:r>
          </w:p>
        </w:tc>
        <w:tc>
          <w:tcPr>
            <w:tcW w:w="523" w:type="pct"/>
            <w:tcBorders>
              <w:top w:val="nil"/>
              <w:left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186DE5">
        <w:tc>
          <w:tcPr>
            <w:tcW w:w="3865" w:type="pct"/>
            <w:tcBorders>
              <w:top w:val="nil"/>
              <w:left w:val="nil"/>
              <w:bottom w:val="nil"/>
              <w:right w:val="nil"/>
            </w:tcBorders>
            <w:shd w:val="clear" w:color="auto" w:fill="auto"/>
            <w:vAlign w:val="bottom"/>
          </w:tcPr>
          <w:p w:rsidR="00CF1A1A" w:rsidRPr="00B23330" w:rsidRDefault="00CF1A1A" w:rsidP="00186DE5">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523" w:type="pct"/>
            <w:tcBorders>
              <w:top w:val="nil"/>
              <w:left w:val="nil"/>
              <w:bottom w:val="nil"/>
              <w:right w:val="nil"/>
            </w:tcBorders>
            <w:shd w:val="clear" w:color="auto" w:fill="auto"/>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CF1A1A" w:rsidRPr="00B23330" w:rsidRDefault="00CF1A1A"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D31B9E" w:rsidRPr="00B23330" w:rsidTr="00186DE5">
        <w:tc>
          <w:tcPr>
            <w:tcW w:w="3865" w:type="pct"/>
            <w:tcBorders>
              <w:top w:val="nil"/>
              <w:left w:val="nil"/>
              <w:bottom w:val="nil"/>
              <w:right w:val="nil"/>
            </w:tcBorders>
            <w:shd w:val="clear" w:color="auto" w:fill="E8E8E8"/>
            <w:vAlign w:val="bottom"/>
          </w:tcPr>
          <w:p w:rsidR="00D31B9E" w:rsidRPr="00D51108" w:rsidRDefault="00D31B9E" w:rsidP="007F29B5">
            <w:pPr>
              <w:tabs>
                <w:tab w:val="clear" w:pos="432"/>
              </w:tabs>
              <w:spacing w:before="40" w:after="40" w:line="240" w:lineRule="auto"/>
              <w:ind w:left="360" w:hanging="360"/>
              <w:jc w:val="left"/>
              <w:rPr>
                <w:rFonts w:ascii="Arial" w:hAnsi="Arial" w:cs="Arial"/>
                <w:sz w:val="20"/>
                <w:szCs w:val="20"/>
              </w:rPr>
            </w:pPr>
            <w:r w:rsidRPr="00D51108">
              <w:rPr>
                <w:rFonts w:ascii="Arial" w:hAnsi="Arial" w:cs="Arial"/>
                <w:sz w:val="20"/>
                <w:szCs w:val="20"/>
              </w:rPr>
              <w:t>g.</w:t>
            </w:r>
            <w:r w:rsidR="00186DE5" w:rsidRPr="00D51108">
              <w:rPr>
                <w:rFonts w:ascii="Arial" w:hAnsi="Arial" w:cs="Arial"/>
                <w:sz w:val="20"/>
                <w:szCs w:val="20"/>
              </w:rPr>
              <w:tab/>
            </w:r>
            <w:r w:rsidR="007F29B5" w:rsidRPr="00D51108">
              <w:rPr>
                <w:rFonts w:ascii="Arial" w:hAnsi="Arial" w:cs="Arial"/>
                <w:sz w:val="20"/>
                <w:szCs w:val="20"/>
              </w:rPr>
              <w:t>Provide information about tenant rights and responsibilities</w:t>
            </w:r>
          </w:p>
        </w:tc>
        <w:tc>
          <w:tcPr>
            <w:tcW w:w="523" w:type="pct"/>
            <w:tcBorders>
              <w:top w:val="nil"/>
              <w:left w:val="nil"/>
              <w:bottom w:val="nil"/>
              <w:right w:val="nil"/>
            </w:tcBorders>
            <w:shd w:val="clear" w:color="auto" w:fill="E8E8E8"/>
            <w:vAlign w:val="bottom"/>
          </w:tcPr>
          <w:p w:rsidR="00D31B9E" w:rsidRPr="00B23330" w:rsidRDefault="00D31B9E" w:rsidP="00186DE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E8E8E8"/>
            <w:vAlign w:val="bottom"/>
          </w:tcPr>
          <w:p w:rsidR="00D31B9E" w:rsidRPr="00B23330" w:rsidRDefault="00D31B9E" w:rsidP="00186DE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F29B5" w:rsidRPr="00B23330" w:rsidTr="00FA5A67">
        <w:tc>
          <w:tcPr>
            <w:tcW w:w="3865" w:type="pct"/>
            <w:tcBorders>
              <w:top w:val="nil"/>
              <w:left w:val="nil"/>
              <w:right w:val="nil"/>
            </w:tcBorders>
            <w:shd w:val="clear" w:color="auto" w:fill="auto"/>
            <w:vAlign w:val="bottom"/>
          </w:tcPr>
          <w:p w:rsidR="007F29B5" w:rsidRPr="00D51108" w:rsidRDefault="007F29B5" w:rsidP="007F29B5">
            <w:pPr>
              <w:tabs>
                <w:tab w:val="clear" w:pos="432"/>
              </w:tabs>
              <w:spacing w:before="40" w:after="40" w:line="240" w:lineRule="auto"/>
              <w:ind w:left="360" w:hanging="360"/>
              <w:jc w:val="left"/>
              <w:rPr>
                <w:rFonts w:ascii="Arial" w:hAnsi="Arial" w:cs="Arial"/>
                <w:sz w:val="20"/>
                <w:szCs w:val="20"/>
              </w:rPr>
            </w:pPr>
            <w:r w:rsidRPr="00D51108">
              <w:rPr>
                <w:rFonts w:ascii="Arial" w:hAnsi="Arial" w:cs="Arial"/>
                <w:sz w:val="20"/>
                <w:szCs w:val="20"/>
              </w:rPr>
              <w:t>h.    Provide information about subsidized housing including eligibility requirements</w:t>
            </w:r>
          </w:p>
        </w:tc>
        <w:tc>
          <w:tcPr>
            <w:tcW w:w="523" w:type="pct"/>
            <w:tcBorders>
              <w:top w:val="nil"/>
              <w:left w:val="nil"/>
              <w:right w:val="nil"/>
            </w:tcBorders>
            <w:shd w:val="clear" w:color="auto" w:fill="auto"/>
            <w:vAlign w:val="bottom"/>
          </w:tcPr>
          <w:p w:rsidR="007F29B5" w:rsidRPr="00B23330" w:rsidRDefault="007F29B5" w:rsidP="007F29B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7F29B5" w:rsidRPr="00B23330" w:rsidRDefault="007F29B5" w:rsidP="007F29B5">
            <w:pPr>
              <w:tabs>
                <w:tab w:val="clear" w:pos="432"/>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F29B5" w:rsidRPr="00B23330" w:rsidTr="00FA5A67">
        <w:tc>
          <w:tcPr>
            <w:tcW w:w="3865" w:type="pct"/>
            <w:tcBorders>
              <w:top w:val="nil"/>
              <w:left w:val="nil"/>
              <w:right w:val="nil"/>
            </w:tcBorders>
            <w:shd w:val="clear" w:color="auto" w:fill="E8E8E8"/>
            <w:vAlign w:val="bottom"/>
          </w:tcPr>
          <w:p w:rsidR="007F29B5" w:rsidRPr="00B23330" w:rsidRDefault="007F29B5" w:rsidP="007F29B5">
            <w:pPr>
              <w:tabs>
                <w:tab w:val="clear" w:pos="432"/>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 xml:space="preserve">Provide information about public transportation services </w:t>
            </w:r>
          </w:p>
        </w:tc>
        <w:tc>
          <w:tcPr>
            <w:tcW w:w="523" w:type="pct"/>
            <w:tcBorders>
              <w:top w:val="nil"/>
              <w:left w:val="nil"/>
              <w:right w:val="nil"/>
            </w:tcBorders>
            <w:shd w:val="clear" w:color="auto" w:fill="E8E8E8"/>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F29B5" w:rsidRPr="00B23330" w:rsidTr="00FA5A67">
        <w:tc>
          <w:tcPr>
            <w:tcW w:w="3865" w:type="pct"/>
            <w:tcBorders>
              <w:top w:val="nil"/>
              <w:left w:val="nil"/>
              <w:right w:val="nil"/>
            </w:tcBorders>
            <w:shd w:val="clear" w:color="auto" w:fill="auto"/>
            <w:vAlign w:val="bottom"/>
          </w:tcPr>
          <w:p w:rsidR="007F29B5" w:rsidRDefault="007F29B5" w:rsidP="007F29B5">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j.    Help youth locate housing near school or work</w:t>
            </w:r>
          </w:p>
        </w:tc>
        <w:tc>
          <w:tcPr>
            <w:tcW w:w="523" w:type="pct"/>
            <w:tcBorders>
              <w:top w:val="nil"/>
              <w:left w:val="nil"/>
              <w:right w:val="nil"/>
            </w:tcBorders>
            <w:shd w:val="clear" w:color="auto" w:fill="auto"/>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12"/>
                <w:szCs w:val="12"/>
              </w:rPr>
            </w:pPr>
          </w:p>
        </w:tc>
        <w:tc>
          <w:tcPr>
            <w:tcW w:w="612" w:type="pct"/>
            <w:tcBorders>
              <w:top w:val="nil"/>
              <w:left w:val="nil"/>
              <w:right w:val="nil"/>
            </w:tcBorders>
            <w:shd w:val="clear" w:color="auto" w:fill="auto"/>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12"/>
                <w:szCs w:val="12"/>
              </w:rPr>
            </w:pPr>
          </w:p>
        </w:tc>
      </w:tr>
      <w:tr w:rsidR="007F29B5" w:rsidRPr="00B23330" w:rsidTr="00186DE5">
        <w:tc>
          <w:tcPr>
            <w:tcW w:w="3865" w:type="pct"/>
            <w:tcBorders>
              <w:top w:val="nil"/>
              <w:left w:val="nil"/>
              <w:right w:val="nil"/>
            </w:tcBorders>
            <w:shd w:val="clear" w:color="auto" w:fill="E8E8E8"/>
            <w:vAlign w:val="bottom"/>
          </w:tcPr>
          <w:p w:rsidR="007F29B5" w:rsidRPr="00B23330" w:rsidRDefault="007F29B5" w:rsidP="007F29B5">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k</w:t>
            </w:r>
            <w:r w:rsidRPr="00B23330">
              <w:rPr>
                <w:rFonts w:ascii="Arial" w:hAnsi="Arial" w:cs="Arial"/>
                <w:sz w:val="20"/>
                <w:szCs w:val="20"/>
              </w:rPr>
              <w:t>.</w:t>
            </w:r>
            <w:r>
              <w:rPr>
                <w:rFonts w:ascii="Arial" w:hAnsi="Arial" w:cs="Arial"/>
                <w:sz w:val="20"/>
                <w:szCs w:val="20"/>
              </w:rPr>
              <w:t xml:space="preserve">   </w:t>
            </w:r>
            <w:r w:rsidRPr="00B23330">
              <w:rPr>
                <w:rFonts w:ascii="Arial" w:hAnsi="Arial" w:cs="Arial"/>
                <w:sz w:val="20"/>
                <w:szCs w:val="20"/>
              </w:rPr>
              <w:t>Other (SPECIFY)</w:t>
            </w:r>
          </w:p>
        </w:tc>
        <w:tc>
          <w:tcPr>
            <w:tcW w:w="523" w:type="pct"/>
            <w:tcBorders>
              <w:top w:val="nil"/>
              <w:left w:val="nil"/>
              <w:right w:val="nil"/>
            </w:tcBorders>
            <w:shd w:val="clear" w:color="auto" w:fill="E8E8E8"/>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7F29B5" w:rsidRPr="00B23330" w:rsidRDefault="007F29B5" w:rsidP="00186DE5">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F29B5" w:rsidRPr="00B23330" w:rsidTr="00925790">
        <w:tc>
          <w:tcPr>
            <w:tcW w:w="3865" w:type="pct"/>
            <w:tcBorders>
              <w:top w:val="nil"/>
              <w:left w:val="nil"/>
              <w:bottom w:val="nil"/>
              <w:right w:val="nil"/>
            </w:tcBorders>
            <w:shd w:val="clear" w:color="auto" w:fill="auto"/>
          </w:tcPr>
          <w:p w:rsidR="007F29B5" w:rsidRPr="00B23330" w:rsidRDefault="007F29B5" w:rsidP="007A4985">
            <w:pPr>
              <w:tabs>
                <w:tab w:val="clear" w:pos="432"/>
                <w:tab w:val="left" w:leader="dot" w:pos="4590"/>
              </w:tabs>
              <w:spacing w:before="40" w:after="40" w:line="240" w:lineRule="auto"/>
              <w:ind w:left="360" w:hanging="360"/>
              <w:jc w:val="left"/>
              <w:rPr>
                <w:rFonts w:ascii="Arial" w:hAnsi="Arial" w:cs="Arial"/>
                <w:sz w:val="20"/>
                <w:szCs w:val="20"/>
              </w:rPr>
            </w:pPr>
            <w:r w:rsidRPr="00B23330">
              <w:rPr>
                <w:rFonts w:ascii="Arial" w:hAnsi="Arial" w:cs="Arial"/>
                <w:sz w:val="20"/>
                <w:szCs w:val="20"/>
              </w:rPr>
              <w:tab/>
            </w:r>
            <w:r w:rsidR="00EC0024" w:rsidRPr="00EC0024">
              <w:rPr>
                <w:rFonts w:ascii="Arial" w:hAnsi="Arial" w:cs="Arial"/>
                <w:b/>
                <w:i/>
                <w:noProof/>
                <w:sz w:val="20"/>
                <w:szCs w:val="20"/>
              </w:rPr>
            </w:r>
            <w:r w:rsidR="00EC0024" w:rsidRPr="00EC0024">
              <w:rPr>
                <w:rFonts w:ascii="Arial" w:hAnsi="Arial" w:cs="Arial"/>
                <w:b/>
                <w:i/>
                <w:noProof/>
                <w:sz w:val="20"/>
                <w:szCs w:val="20"/>
              </w:rPr>
              <w:pict>
                <v:shape id="_x0000_s1080"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80" inset="0,,1.44pt,1.44pt">
                    <w:txbxContent>
                      <w:p w:rsidR="007A648C" w:rsidRPr="00C96776" w:rsidRDefault="007A648C" w:rsidP="00DD069D">
                        <w:pPr>
                          <w:jc w:val="right"/>
                          <w:rPr>
                            <w:sz w:val="18"/>
                            <w:szCs w:val="18"/>
                          </w:rPr>
                        </w:pPr>
                      </w:p>
                    </w:txbxContent>
                  </v:textbox>
                  <w10:wrap type="none"/>
                  <w10:anchorlock/>
                </v:shape>
              </w:pict>
            </w:r>
          </w:p>
        </w:tc>
        <w:tc>
          <w:tcPr>
            <w:tcW w:w="523" w:type="pct"/>
            <w:tcBorders>
              <w:top w:val="nil"/>
              <w:left w:val="nil"/>
              <w:bottom w:val="nil"/>
              <w:right w:val="nil"/>
            </w:tcBorders>
            <w:shd w:val="clear" w:color="auto" w:fill="auto"/>
            <w:vAlign w:val="center"/>
          </w:tcPr>
          <w:p w:rsidR="007F29B5" w:rsidRPr="00B23330" w:rsidRDefault="007F29B5"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7F29B5" w:rsidRPr="00B23330" w:rsidRDefault="007F29B5"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p>
        </w:tc>
      </w:tr>
    </w:tbl>
    <w:p w:rsidR="006E6ACB" w:rsidRPr="00C33D56" w:rsidRDefault="00926AAE" w:rsidP="00186DE5">
      <w:pPr>
        <w:pStyle w:val="QUESTIONTEXT"/>
        <w:spacing w:after="120"/>
        <w:rPr>
          <w:u w:val="single"/>
        </w:rPr>
      </w:pPr>
      <w:r>
        <w:t>2</w:t>
      </w:r>
      <w:r w:rsidR="00675BB9" w:rsidRPr="00C33D56">
        <w:t>8</w:t>
      </w:r>
      <w:r w:rsidR="00925790" w:rsidRPr="00C33D56">
        <w:t>.</w:t>
      </w:r>
      <w:r w:rsidR="00A94134" w:rsidRPr="00C33D56">
        <w:tab/>
      </w:r>
      <w:r w:rsidR="006E6ACB" w:rsidRPr="00C33D56">
        <w:t xml:space="preserve">How does </w:t>
      </w:r>
      <w:r w:rsidR="00C33D56" w:rsidRPr="00C33D56">
        <w:t xml:space="preserve">the housing search assistance your agency provides to </w:t>
      </w:r>
      <w:r w:rsidR="00C33D56">
        <w:t xml:space="preserve">FUP-eligible </w:t>
      </w:r>
      <w:r w:rsidR="00C33D56" w:rsidRPr="00C33D56">
        <w:t xml:space="preserve">youth </w:t>
      </w:r>
      <w:r w:rsidR="006E6ACB" w:rsidRPr="00C33D56">
        <w:t xml:space="preserve">compare to any housing search assistance your agency provides to </w:t>
      </w:r>
      <w:r w:rsidR="006E6ACB" w:rsidRPr="00C33D56">
        <w:rPr>
          <w:u w:val="single"/>
        </w:rPr>
        <w:t>FUP-eligible families</w:t>
      </w:r>
      <w:r w:rsidR="006E6ACB" w:rsidRPr="00C33D56">
        <w:t>?</w:t>
      </w:r>
    </w:p>
    <w:p w:rsidR="00A94134" w:rsidRPr="00DA616A" w:rsidRDefault="00A94134" w:rsidP="00A94134">
      <w:pPr>
        <w:pStyle w:val="RESPONSE"/>
      </w:pPr>
      <w:r w:rsidRPr="00DA616A">
        <w:rPr>
          <w:i/>
        </w:rPr>
        <w:t>Select one only</w:t>
      </w:r>
    </w:p>
    <w:p w:rsidR="006E6ACB" w:rsidRDefault="00A94134" w:rsidP="00A94134">
      <w:pPr>
        <w:pStyle w:val="RESPONSE"/>
        <w:spacing w:after="120"/>
      </w:pPr>
      <w:r w:rsidRPr="00B23330">
        <w:sym w:font="Wingdings" w:char="F06D"/>
      </w:r>
      <w:r>
        <w:tab/>
      </w:r>
      <w:r w:rsidR="006E6ACB">
        <w:t xml:space="preserve">Youth receive </w:t>
      </w:r>
      <w:r w:rsidR="00316C63">
        <w:t>MORE</w:t>
      </w:r>
      <w:r w:rsidR="006E6ACB">
        <w:t xml:space="preserve"> housing search assistance</w:t>
      </w:r>
      <w:r w:rsidR="000659DC">
        <w:tab/>
        <w:t>1</w:t>
      </w:r>
    </w:p>
    <w:p w:rsidR="006E6ACB" w:rsidRDefault="00A94134" w:rsidP="00A94134">
      <w:pPr>
        <w:pStyle w:val="RESPONSE"/>
        <w:spacing w:after="120"/>
      </w:pPr>
      <w:r w:rsidRPr="00B23330">
        <w:sym w:font="Wingdings" w:char="F06D"/>
      </w:r>
      <w:r>
        <w:tab/>
      </w:r>
      <w:r w:rsidR="006E6ACB">
        <w:t xml:space="preserve">Youth receive </w:t>
      </w:r>
      <w:r w:rsidR="00316C63">
        <w:t xml:space="preserve">ABOUT THE SAME </w:t>
      </w:r>
      <w:r w:rsidR="006E6ACB">
        <w:t>amount of housing search assistance</w:t>
      </w:r>
      <w:r w:rsidR="000659DC">
        <w:tab/>
        <w:t>2</w:t>
      </w:r>
    </w:p>
    <w:p w:rsidR="006E6ACB" w:rsidRDefault="00A94134" w:rsidP="00A94134">
      <w:pPr>
        <w:pStyle w:val="RESPONSE"/>
        <w:spacing w:after="120"/>
      </w:pPr>
      <w:r w:rsidRPr="00B23330">
        <w:sym w:font="Wingdings" w:char="F06D"/>
      </w:r>
      <w:r>
        <w:tab/>
      </w:r>
      <w:r w:rsidR="006E6ACB">
        <w:t xml:space="preserve">Youth receive </w:t>
      </w:r>
      <w:r w:rsidR="00316C63">
        <w:t>LESS</w:t>
      </w:r>
      <w:r w:rsidR="006E6ACB">
        <w:t xml:space="preserve"> housing search assistance</w:t>
      </w:r>
      <w:r w:rsidR="000659DC">
        <w:tab/>
        <w:t>3</w:t>
      </w:r>
    </w:p>
    <w:p w:rsidR="000659DC" w:rsidRDefault="00A94134" w:rsidP="00A94134">
      <w:pPr>
        <w:pStyle w:val="RESPONSE"/>
        <w:spacing w:after="120"/>
      </w:pPr>
      <w:r w:rsidRPr="00B23330">
        <w:sym w:font="Wingdings" w:char="F06D"/>
      </w:r>
      <w:r>
        <w:tab/>
      </w:r>
      <w:r w:rsidR="000659DC">
        <w:t xml:space="preserve">Don’t </w:t>
      </w:r>
      <w:r w:rsidR="00281BD6">
        <w:t>K</w:t>
      </w:r>
      <w:r w:rsidR="000659DC">
        <w:t>now</w:t>
      </w:r>
      <w:r w:rsidR="000659DC">
        <w:tab/>
        <w:t>d</w:t>
      </w:r>
    </w:p>
    <w:p w:rsidR="00AA100E" w:rsidRPr="00D36E51" w:rsidRDefault="00926AAE" w:rsidP="001953DF">
      <w:pPr>
        <w:pStyle w:val="QUESTIONTEXT"/>
        <w:rPr>
          <w:b w:val="0"/>
          <w:i/>
        </w:rPr>
      </w:pPr>
      <w:r>
        <w:t>2</w:t>
      </w:r>
      <w:r w:rsidR="00FD4AEC" w:rsidRPr="00B23330">
        <w:t>9.</w:t>
      </w:r>
      <w:r w:rsidR="001F6125" w:rsidRPr="00B23330">
        <w:tab/>
      </w:r>
      <w:r w:rsidR="00AC0E3F">
        <w:t>Does your agency provide</w:t>
      </w:r>
      <w:r w:rsidR="009E6F2D" w:rsidRPr="00B23330">
        <w:t xml:space="preserve"> FUP-eligible youth</w:t>
      </w:r>
      <w:r w:rsidR="00AC0E3F">
        <w:t xml:space="preserve"> with </w:t>
      </w:r>
      <w:proofErr w:type="gramStart"/>
      <w:r w:rsidR="001953DF">
        <w:t>…</w:t>
      </w:r>
      <w:proofErr w:type="gramEnd"/>
    </w:p>
    <w:tbl>
      <w:tblPr>
        <w:tblW w:w="4992" w:type="pct"/>
        <w:tblCellMar>
          <w:left w:w="120" w:type="dxa"/>
          <w:right w:w="120" w:type="dxa"/>
        </w:tblCellMar>
        <w:tblLook w:val="0000"/>
      </w:tblPr>
      <w:tblGrid>
        <w:gridCol w:w="7239"/>
        <w:gridCol w:w="1173"/>
        <w:gridCol w:w="1173"/>
      </w:tblGrid>
      <w:tr w:rsidR="00E963CA" w:rsidRPr="00B23330" w:rsidTr="00EF6BD7">
        <w:trPr>
          <w:tblHeader/>
        </w:trPr>
        <w:tc>
          <w:tcPr>
            <w:tcW w:w="3776" w:type="pct"/>
            <w:tcBorders>
              <w:top w:val="nil"/>
              <w:left w:val="nil"/>
              <w:bottom w:val="nil"/>
              <w:right w:val="single" w:sz="4" w:space="0" w:color="auto"/>
            </w:tcBorders>
          </w:tcPr>
          <w:p w:rsidR="00E963CA" w:rsidRPr="00B23330" w:rsidRDefault="00E963CA" w:rsidP="00EF6BD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E963CA" w:rsidRPr="00B23330" w:rsidRDefault="00E963CA" w:rsidP="00EF6BD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E963CA" w:rsidRPr="00B23330" w:rsidRDefault="00E963CA" w:rsidP="00EF6BD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E963CA" w:rsidRPr="00B23330" w:rsidTr="00EF6BD7">
        <w:tc>
          <w:tcPr>
            <w:tcW w:w="3776" w:type="pct"/>
            <w:tcBorders>
              <w:top w:val="nil"/>
              <w:left w:val="nil"/>
              <w:bottom w:val="nil"/>
              <w:right w:val="nil"/>
            </w:tcBorders>
            <w:shd w:val="clear" w:color="auto" w:fill="E8E8E8"/>
            <w:vAlign w:val="center"/>
          </w:tcPr>
          <w:p w:rsidR="00E963CA" w:rsidRPr="00B23330" w:rsidRDefault="00E963CA" w:rsidP="00EF6BD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Pre-move counseling?</w:t>
            </w:r>
          </w:p>
        </w:tc>
        <w:tc>
          <w:tcPr>
            <w:tcW w:w="612" w:type="pct"/>
            <w:tcBorders>
              <w:top w:val="single" w:sz="4" w:space="0" w:color="auto"/>
              <w:left w:val="nil"/>
              <w:bottom w:val="nil"/>
              <w:right w:val="nil"/>
            </w:tcBorders>
            <w:shd w:val="clear" w:color="auto" w:fill="E8E8E8"/>
            <w:vAlign w:val="center"/>
          </w:tcPr>
          <w:p w:rsidR="00E963CA" w:rsidRPr="00B23330" w:rsidRDefault="00E963CA" w:rsidP="00EF6B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E963CA" w:rsidRPr="00B23330" w:rsidRDefault="00E963CA" w:rsidP="00EF6B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E963CA" w:rsidRPr="00B23330" w:rsidTr="00EF6BD7">
        <w:tc>
          <w:tcPr>
            <w:tcW w:w="3776" w:type="pct"/>
            <w:tcBorders>
              <w:top w:val="nil"/>
              <w:left w:val="nil"/>
              <w:bottom w:val="nil"/>
              <w:right w:val="nil"/>
            </w:tcBorders>
            <w:shd w:val="clear" w:color="auto" w:fill="FFFFFF"/>
            <w:vAlign w:val="center"/>
          </w:tcPr>
          <w:p w:rsidR="00E963CA" w:rsidRPr="00B23330" w:rsidRDefault="00E963CA" w:rsidP="00EF6BD7">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Post-move counseling? </w:t>
            </w:r>
          </w:p>
        </w:tc>
        <w:tc>
          <w:tcPr>
            <w:tcW w:w="612" w:type="pct"/>
            <w:tcBorders>
              <w:top w:val="nil"/>
              <w:left w:val="nil"/>
              <w:bottom w:val="nil"/>
              <w:right w:val="nil"/>
            </w:tcBorders>
            <w:shd w:val="clear" w:color="auto" w:fill="FFFFFF"/>
            <w:vAlign w:val="center"/>
          </w:tcPr>
          <w:p w:rsidR="00E963CA" w:rsidRPr="00B23330" w:rsidRDefault="00E963CA" w:rsidP="00EF6B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E963CA" w:rsidRPr="00B23330" w:rsidRDefault="00E963CA" w:rsidP="00EF6B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186DE5" w:rsidRPr="00186DE5" w:rsidRDefault="00186DE5">
      <w:pPr>
        <w:tabs>
          <w:tab w:val="clear" w:pos="432"/>
        </w:tabs>
        <w:spacing w:line="240" w:lineRule="auto"/>
        <w:ind w:firstLine="0"/>
        <w:jc w:val="left"/>
        <w:rPr>
          <w:rFonts w:ascii="Arial" w:hAnsi="Arial" w:cs="Arial"/>
          <w:sz w:val="20"/>
          <w:szCs w:val="20"/>
        </w:rPr>
      </w:pPr>
      <w:r w:rsidRPr="00186DE5">
        <w:rPr>
          <w:rFonts w:ascii="Arial" w:hAnsi="Arial" w:cs="Arial"/>
          <w:sz w:val="20"/>
          <w:szCs w:val="20"/>
        </w:rPr>
        <w:br w:type="page"/>
      </w:r>
    </w:p>
    <w:p w:rsidR="009E6F2D" w:rsidRPr="00B23330" w:rsidRDefault="00926AAE" w:rsidP="00FC236B">
      <w:pPr>
        <w:pStyle w:val="QUESTIONTEXT"/>
        <w:spacing w:after="120"/>
        <w:ind w:right="-547"/>
      </w:pPr>
      <w:r>
        <w:lastRenderedPageBreak/>
        <w:t>3</w:t>
      </w:r>
      <w:r w:rsidR="00675BB9">
        <w:t>0</w:t>
      </w:r>
      <w:r w:rsidR="005C3633" w:rsidRPr="00B23330">
        <w:t>.</w:t>
      </w:r>
      <w:r w:rsidR="001F6125" w:rsidRPr="00B23330">
        <w:tab/>
      </w:r>
      <w:r w:rsidR="00E963CA">
        <w:t>[IF Q</w:t>
      </w:r>
      <w:r w:rsidR="003E5811">
        <w:t>2</w:t>
      </w:r>
      <w:r w:rsidR="001953DF">
        <w:t>9a</w:t>
      </w:r>
      <w:r w:rsidR="00E963CA">
        <w:t>=1 OR Q</w:t>
      </w:r>
      <w:r w:rsidR="003E5811">
        <w:t>2</w:t>
      </w:r>
      <w:r w:rsidR="001953DF">
        <w:t>9</w:t>
      </w:r>
      <w:r w:rsidR="00E963CA">
        <w:t xml:space="preserve">b=1 THEN ASK] </w:t>
      </w:r>
      <w:proofErr w:type="gramStart"/>
      <w:r w:rsidR="009E6F2D" w:rsidRPr="00B23330">
        <w:t>What</w:t>
      </w:r>
      <w:proofErr w:type="gramEnd"/>
      <w:r w:rsidR="009E6F2D" w:rsidRPr="00B23330">
        <w:t xml:space="preserve"> does this counseling include?</w:t>
      </w:r>
    </w:p>
    <w:tbl>
      <w:tblPr>
        <w:tblW w:w="4992" w:type="pct"/>
        <w:tblCellMar>
          <w:left w:w="120" w:type="dxa"/>
          <w:right w:w="120" w:type="dxa"/>
        </w:tblCellMar>
        <w:tblLook w:val="0000"/>
      </w:tblPr>
      <w:tblGrid>
        <w:gridCol w:w="7239"/>
        <w:gridCol w:w="1173"/>
        <w:gridCol w:w="1173"/>
      </w:tblGrid>
      <w:tr w:rsidR="005C3633" w:rsidRPr="00B23330" w:rsidTr="006864BA">
        <w:trPr>
          <w:tblHeader/>
        </w:trPr>
        <w:tc>
          <w:tcPr>
            <w:tcW w:w="3776" w:type="pct"/>
            <w:tcBorders>
              <w:top w:val="nil"/>
              <w:left w:val="nil"/>
              <w:bottom w:val="nil"/>
              <w:right w:val="single" w:sz="4" w:space="0" w:color="auto"/>
            </w:tcBorders>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5C3633" w:rsidRPr="00B23330" w:rsidTr="00A94134">
        <w:tc>
          <w:tcPr>
            <w:tcW w:w="3776" w:type="pct"/>
            <w:tcBorders>
              <w:top w:val="nil"/>
              <w:left w:val="nil"/>
              <w:bottom w:val="nil"/>
              <w:right w:val="nil"/>
            </w:tcBorders>
            <w:shd w:val="clear" w:color="auto" w:fill="E8E8E8"/>
            <w:vAlign w:val="center"/>
          </w:tcPr>
          <w:p w:rsidR="005C3633" w:rsidRPr="00B23330" w:rsidRDefault="00A94134" w:rsidP="00A9413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sidR="005C3633" w:rsidRPr="00B23330">
              <w:rPr>
                <w:rFonts w:ascii="Arial" w:hAnsi="Arial" w:cs="Arial"/>
                <w:sz w:val="20"/>
                <w:szCs w:val="20"/>
              </w:rPr>
              <w:t>.</w:t>
            </w:r>
            <w:r w:rsidR="005C3633" w:rsidRPr="00B23330">
              <w:rPr>
                <w:rFonts w:ascii="Arial" w:hAnsi="Arial" w:cs="Arial"/>
                <w:sz w:val="20"/>
                <w:szCs w:val="20"/>
              </w:rPr>
              <w:tab/>
              <w:t>Information about tenant rights and responsibilities</w:t>
            </w:r>
          </w:p>
        </w:tc>
        <w:tc>
          <w:tcPr>
            <w:tcW w:w="612" w:type="pct"/>
            <w:tcBorders>
              <w:top w:val="nil"/>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94134">
        <w:tc>
          <w:tcPr>
            <w:tcW w:w="3776" w:type="pct"/>
            <w:tcBorders>
              <w:top w:val="nil"/>
              <w:left w:val="nil"/>
              <w:right w:val="nil"/>
            </w:tcBorders>
            <w:shd w:val="clear" w:color="auto" w:fill="auto"/>
            <w:vAlign w:val="center"/>
          </w:tcPr>
          <w:p w:rsidR="005C3633" w:rsidRPr="00B23330" w:rsidRDefault="00A94134" w:rsidP="00A9413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005C3633" w:rsidRPr="00B23330">
              <w:rPr>
                <w:rFonts w:ascii="Arial" w:hAnsi="Arial" w:cs="Arial"/>
                <w:sz w:val="20"/>
                <w:szCs w:val="20"/>
              </w:rPr>
              <w:t>.</w:t>
            </w:r>
            <w:r w:rsidR="005C3633" w:rsidRPr="00B23330">
              <w:rPr>
                <w:rFonts w:ascii="Arial" w:hAnsi="Arial" w:cs="Arial"/>
                <w:sz w:val="20"/>
                <w:szCs w:val="20"/>
              </w:rPr>
              <w:tab/>
            </w:r>
            <w:r w:rsidR="004B2DEF" w:rsidRPr="00B23330">
              <w:rPr>
                <w:rFonts w:ascii="Arial" w:hAnsi="Arial" w:cs="Arial"/>
                <w:sz w:val="20"/>
                <w:szCs w:val="20"/>
              </w:rPr>
              <w:t>Information about budgeting</w:t>
            </w:r>
          </w:p>
        </w:tc>
        <w:tc>
          <w:tcPr>
            <w:tcW w:w="612" w:type="pct"/>
            <w:tcBorders>
              <w:top w:val="nil"/>
              <w:left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94134">
        <w:tc>
          <w:tcPr>
            <w:tcW w:w="3776" w:type="pct"/>
            <w:tcBorders>
              <w:top w:val="nil"/>
              <w:left w:val="nil"/>
              <w:bottom w:val="nil"/>
              <w:right w:val="nil"/>
            </w:tcBorders>
            <w:shd w:val="clear" w:color="auto" w:fill="E8E8E8"/>
            <w:vAlign w:val="center"/>
          </w:tcPr>
          <w:p w:rsidR="005C3633" w:rsidRPr="00B23330" w:rsidRDefault="00A94134" w:rsidP="00A9413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5C3633" w:rsidRPr="00B23330">
              <w:rPr>
                <w:rFonts w:ascii="Arial" w:hAnsi="Arial" w:cs="Arial"/>
                <w:sz w:val="20"/>
                <w:szCs w:val="20"/>
              </w:rPr>
              <w:t>.</w:t>
            </w:r>
            <w:r w:rsidR="005C3633" w:rsidRPr="00B23330">
              <w:rPr>
                <w:rFonts w:ascii="Arial" w:hAnsi="Arial" w:cs="Arial"/>
                <w:sz w:val="20"/>
                <w:szCs w:val="20"/>
              </w:rPr>
              <w:tab/>
            </w:r>
            <w:r w:rsidR="004B2DEF" w:rsidRPr="00B23330">
              <w:rPr>
                <w:rFonts w:ascii="Arial" w:hAnsi="Arial" w:cs="Arial"/>
                <w:sz w:val="20"/>
                <w:szCs w:val="20"/>
              </w:rPr>
              <w:t>Information about c</w:t>
            </w:r>
            <w:r w:rsidR="005C3633" w:rsidRPr="00B23330">
              <w:rPr>
                <w:rFonts w:ascii="Arial" w:hAnsi="Arial" w:cs="Arial"/>
                <w:sz w:val="20"/>
                <w:szCs w:val="20"/>
              </w:rPr>
              <w:t>redit</w:t>
            </w:r>
          </w:p>
        </w:tc>
        <w:tc>
          <w:tcPr>
            <w:tcW w:w="612" w:type="pct"/>
            <w:tcBorders>
              <w:top w:val="nil"/>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94134">
        <w:tc>
          <w:tcPr>
            <w:tcW w:w="3776" w:type="pct"/>
            <w:tcBorders>
              <w:top w:val="nil"/>
              <w:left w:val="nil"/>
              <w:right w:val="nil"/>
            </w:tcBorders>
            <w:shd w:val="clear" w:color="auto" w:fill="auto"/>
            <w:vAlign w:val="center"/>
          </w:tcPr>
          <w:p w:rsidR="005C3633" w:rsidRPr="00B23330" w:rsidRDefault="00A94134" w:rsidP="00A9413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005C3633" w:rsidRPr="00B23330">
              <w:rPr>
                <w:rFonts w:ascii="Arial" w:hAnsi="Arial" w:cs="Arial"/>
                <w:sz w:val="20"/>
                <w:szCs w:val="20"/>
              </w:rPr>
              <w:t>.</w:t>
            </w:r>
            <w:r w:rsidR="005C3633" w:rsidRPr="00B23330">
              <w:rPr>
                <w:rFonts w:ascii="Arial" w:hAnsi="Arial" w:cs="Arial"/>
                <w:sz w:val="20"/>
                <w:szCs w:val="20"/>
              </w:rPr>
              <w:tab/>
            </w:r>
            <w:r w:rsidR="004B2DEF" w:rsidRPr="00B23330">
              <w:rPr>
                <w:rFonts w:ascii="Arial" w:hAnsi="Arial" w:cs="Arial"/>
                <w:sz w:val="20"/>
                <w:szCs w:val="20"/>
              </w:rPr>
              <w:t>Information about l</w:t>
            </w:r>
            <w:r w:rsidR="005C3633" w:rsidRPr="00B23330">
              <w:rPr>
                <w:rFonts w:ascii="Arial" w:hAnsi="Arial" w:cs="Arial"/>
                <w:sz w:val="20"/>
                <w:szCs w:val="20"/>
              </w:rPr>
              <w:t>andlord mediation</w:t>
            </w:r>
          </w:p>
        </w:tc>
        <w:tc>
          <w:tcPr>
            <w:tcW w:w="612" w:type="pct"/>
            <w:tcBorders>
              <w:top w:val="nil"/>
              <w:left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D37B5" w:rsidRPr="00B23330" w:rsidTr="005D37B5">
        <w:tc>
          <w:tcPr>
            <w:tcW w:w="3776" w:type="pct"/>
            <w:tcBorders>
              <w:top w:val="nil"/>
              <w:left w:val="nil"/>
              <w:right w:val="nil"/>
            </w:tcBorders>
            <w:shd w:val="clear" w:color="auto" w:fill="E8E8E8"/>
            <w:vAlign w:val="center"/>
          </w:tcPr>
          <w:p w:rsidR="005D37B5" w:rsidRPr="00B23330" w:rsidRDefault="005D37B5" w:rsidP="00A9413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Information about the benefits of living in a low-poverty neighborhood</w:t>
            </w:r>
            <w:r w:rsidR="00316C63">
              <w:rPr>
                <w:rFonts w:ascii="Arial" w:hAnsi="Arial" w:cs="Arial"/>
                <w:sz w:val="20"/>
                <w:szCs w:val="20"/>
              </w:rPr>
              <w:t xml:space="preserve"> (low poverty areas are areas where the poverty rate is 10% or less)</w:t>
            </w:r>
          </w:p>
        </w:tc>
        <w:tc>
          <w:tcPr>
            <w:tcW w:w="612" w:type="pct"/>
            <w:tcBorders>
              <w:top w:val="nil"/>
              <w:left w:val="nil"/>
              <w:right w:val="nil"/>
            </w:tcBorders>
            <w:shd w:val="clear" w:color="auto" w:fill="E8E8E8"/>
          </w:tcPr>
          <w:p w:rsidR="005D37B5" w:rsidRPr="00B23330" w:rsidRDefault="005D37B5" w:rsidP="005D3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tcPr>
          <w:p w:rsidR="005D37B5" w:rsidRPr="00B23330" w:rsidRDefault="005D37B5" w:rsidP="005D3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D37B5" w:rsidRPr="00B23330" w:rsidTr="00A94134">
        <w:tc>
          <w:tcPr>
            <w:tcW w:w="3776" w:type="pct"/>
            <w:tcBorders>
              <w:top w:val="nil"/>
              <w:left w:val="nil"/>
              <w:right w:val="nil"/>
            </w:tcBorders>
            <w:shd w:val="clear" w:color="auto" w:fill="auto"/>
            <w:vAlign w:val="center"/>
          </w:tcPr>
          <w:p w:rsidR="005D37B5" w:rsidRPr="00B23330" w:rsidRDefault="005D37B5" w:rsidP="00AA100E">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r w:rsidRPr="000D51A2">
              <w:rPr>
                <w:rFonts w:ascii="Arial" w:hAnsi="Arial" w:cs="Arial"/>
                <w:sz w:val="20"/>
                <w:szCs w:val="20"/>
              </w:rPr>
              <w:t xml:space="preserve"> </w:t>
            </w:r>
            <w:r w:rsidR="00EC0024" w:rsidRPr="00EC0024">
              <w:rPr>
                <w:rFonts w:ascii="Arial" w:hAnsi="Arial" w:cs="Arial"/>
                <w:b/>
                <w:i/>
                <w:noProof/>
                <w:sz w:val="20"/>
                <w:szCs w:val="20"/>
              </w:rPr>
            </w:r>
            <w:r w:rsidR="00EC0024" w:rsidRPr="00EC0024">
              <w:rPr>
                <w:rFonts w:ascii="Arial" w:hAnsi="Arial" w:cs="Arial"/>
                <w:b/>
                <w:i/>
                <w:noProof/>
                <w:sz w:val="20"/>
                <w:szCs w:val="20"/>
              </w:rPr>
              <w:pict>
                <v:shape id="Text Box 201" o:spid="_x0000_s1079"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sZ8mOMAIAAFgEAAAOAAAAAAAAAAAAAAAAAC4CAABk&#10;cnMvZTJvRG9jLnhtbFBLAQItABQABgAIAAAAIQBlzBu63AAAAAQBAAAPAAAAAAAAAAAAAAAAAIoE&#10;AABkcnMvZG93bnJldi54bWxQSwUGAAAAAAQABADzAAAAkwUAAAAA&#10;">
                  <v:textbox style="mso-next-textbox:#Text Box 201" inset="0,,1.44pt,1.44pt">
                    <w:txbxContent>
                      <w:p w:rsidR="007A648C" w:rsidRPr="00C96776" w:rsidRDefault="007A648C" w:rsidP="004C1791">
                        <w:pPr>
                          <w:jc w:val="right"/>
                          <w:rPr>
                            <w:sz w:val="18"/>
                            <w:szCs w:val="18"/>
                          </w:rPr>
                        </w:pPr>
                      </w:p>
                    </w:txbxContent>
                  </v:textbox>
                  <w10:wrap type="none"/>
                  <w10:anchorlock/>
                </v:shape>
              </w:pict>
            </w:r>
          </w:p>
        </w:tc>
        <w:tc>
          <w:tcPr>
            <w:tcW w:w="612" w:type="pct"/>
            <w:tcBorders>
              <w:top w:val="nil"/>
              <w:left w:val="nil"/>
              <w:right w:val="nil"/>
            </w:tcBorders>
            <w:shd w:val="clear" w:color="auto" w:fill="auto"/>
          </w:tcPr>
          <w:p w:rsidR="005D37B5" w:rsidRPr="00B23330" w:rsidRDefault="005D37B5"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tcPr>
          <w:p w:rsidR="005D37B5" w:rsidRPr="00B23330" w:rsidRDefault="005D37B5"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C67FB5" w:rsidRDefault="00703591" w:rsidP="00F125CE">
      <w:pPr>
        <w:pStyle w:val="QUESTIONTEXT"/>
        <w:spacing w:before="360" w:after="120"/>
      </w:pPr>
      <w:r>
        <w:t>C</w:t>
      </w:r>
      <w:r w:rsidR="00A94134">
        <w:t>.</w:t>
      </w:r>
      <w:r w:rsidR="00C67FB5">
        <w:tab/>
        <w:t>ADEQUACY OF HOUSING CHOICE USING FUP</w:t>
      </w:r>
    </w:p>
    <w:p w:rsidR="00C67FB5" w:rsidRPr="00B23330" w:rsidRDefault="00926AAE" w:rsidP="00C67FB5">
      <w:pPr>
        <w:pStyle w:val="QUESTIONTEXT"/>
        <w:spacing w:after="120"/>
      </w:pPr>
      <w:r>
        <w:t>3</w:t>
      </w:r>
      <w:r w:rsidR="00C67FB5" w:rsidRPr="00B23330">
        <w:t>1.</w:t>
      </w:r>
      <w:r w:rsidR="00C67FB5" w:rsidRPr="00B23330">
        <w:tab/>
        <w:t>Please indicate to what degree each of the following appears to be a barrier or an incentive for landlords to lease to a FUP-eligible youth?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5"/>
        <w:gridCol w:w="1249"/>
        <w:gridCol w:w="1159"/>
        <w:gridCol w:w="1159"/>
        <w:gridCol w:w="1159"/>
        <w:gridCol w:w="1071"/>
        <w:gridCol w:w="714"/>
      </w:tblGrid>
      <w:tr w:rsidR="00AA7CE9" w:rsidRPr="00F125CE" w:rsidTr="00AA7CE9">
        <w:tc>
          <w:tcPr>
            <w:tcW w:w="1601" w:type="pct"/>
            <w:vAlign w:val="bottom"/>
          </w:tcPr>
          <w:p w:rsidR="00AA7CE9" w:rsidRPr="00F125CE" w:rsidRDefault="00AA7CE9" w:rsidP="00AA7CE9">
            <w:pPr>
              <w:pStyle w:val="RESPONSE"/>
              <w:spacing w:before="0" w:after="60"/>
              <w:ind w:left="0" w:right="0" w:firstLine="0"/>
              <w:rPr>
                <w:sz w:val="16"/>
                <w:szCs w:val="16"/>
              </w:rPr>
            </w:pPr>
          </w:p>
        </w:tc>
        <w:tc>
          <w:tcPr>
            <w:tcW w:w="3399" w:type="pct"/>
            <w:gridSpan w:val="6"/>
            <w:tcBorders>
              <w:bottom w:val="single" w:sz="4" w:space="0" w:color="auto"/>
            </w:tcBorders>
            <w:vAlign w:val="bottom"/>
          </w:tcPr>
          <w:p w:rsidR="00AA7CE9" w:rsidRPr="00AA7CE9" w:rsidRDefault="00AA7CE9" w:rsidP="00AA7CE9">
            <w:pPr>
              <w:pStyle w:val="RESPONSE"/>
              <w:spacing w:before="0" w:after="60"/>
              <w:ind w:left="0" w:right="0" w:firstLine="0"/>
              <w:jc w:val="center"/>
            </w:pPr>
            <w:r w:rsidRPr="00AA7CE9">
              <w:rPr>
                <w:i/>
              </w:rPr>
              <w:t>Select one per row</w:t>
            </w:r>
          </w:p>
        </w:tc>
      </w:tr>
      <w:tr w:rsidR="00C67FB5" w:rsidRPr="00F125CE" w:rsidTr="00AA7CE9">
        <w:tc>
          <w:tcPr>
            <w:tcW w:w="1601" w:type="pct"/>
            <w:tcBorders>
              <w:right w:val="single" w:sz="4" w:space="0" w:color="auto"/>
            </w:tcBorders>
            <w:vAlign w:val="bottom"/>
          </w:tcPr>
          <w:p w:rsidR="00C67FB5" w:rsidRPr="00F125CE" w:rsidRDefault="00C67FB5" w:rsidP="00D86A7E">
            <w:pPr>
              <w:pStyle w:val="RESPONSE"/>
              <w:spacing w:before="60" w:after="60"/>
              <w:ind w:left="0" w:right="0" w:firstLine="0"/>
              <w:rPr>
                <w:sz w:val="16"/>
                <w:szCs w:val="16"/>
              </w:rPr>
            </w:pPr>
          </w:p>
        </w:tc>
        <w:tc>
          <w:tcPr>
            <w:tcW w:w="652"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sidRPr="00F125CE">
              <w:rPr>
                <w:sz w:val="16"/>
                <w:szCs w:val="16"/>
              </w:rPr>
              <w:t xml:space="preserve">STRONG </w:t>
            </w:r>
            <w:r>
              <w:rPr>
                <w:sz w:val="16"/>
                <w:szCs w:val="16"/>
              </w:rPr>
              <w:t>BARRIER</w:t>
            </w:r>
          </w:p>
        </w:tc>
        <w:tc>
          <w:tcPr>
            <w:tcW w:w="605"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Pr>
                <w:sz w:val="16"/>
                <w:szCs w:val="16"/>
              </w:rPr>
              <w:t>BARRIER</w:t>
            </w:r>
          </w:p>
        </w:tc>
        <w:tc>
          <w:tcPr>
            <w:tcW w:w="605"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sidRPr="00F125CE">
              <w:rPr>
                <w:sz w:val="16"/>
                <w:szCs w:val="16"/>
              </w:rPr>
              <w:t xml:space="preserve">NEITHER </w:t>
            </w:r>
            <w:r>
              <w:rPr>
                <w:sz w:val="16"/>
                <w:szCs w:val="16"/>
              </w:rPr>
              <w:t>BARRIER</w:t>
            </w:r>
            <w:r w:rsidRPr="00F125CE">
              <w:rPr>
                <w:sz w:val="16"/>
                <w:szCs w:val="16"/>
              </w:rPr>
              <w:t xml:space="preserve"> OR INCENTIVE</w:t>
            </w:r>
          </w:p>
        </w:tc>
        <w:tc>
          <w:tcPr>
            <w:tcW w:w="605"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sidRPr="00F125CE">
              <w:rPr>
                <w:sz w:val="16"/>
                <w:szCs w:val="16"/>
              </w:rPr>
              <w:t>INCENTIVE</w:t>
            </w:r>
          </w:p>
        </w:tc>
        <w:tc>
          <w:tcPr>
            <w:tcW w:w="559"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sidRPr="00F125CE">
              <w:rPr>
                <w:sz w:val="16"/>
                <w:szCs w:val="16"/>
              </w:rPr>
              <w:t>STRONG INCENTIVE</w:t>
            </w:r>
          </w:p>
        </w:tc>
        <w:tc>
          <w:tcPr>
            <w:tcW w:w="373" w:type="pct"/>
            <w:tcBorders>
              <w:top w:val="single" w:sz="4" w:space="0" w:color="auto"/>
              <w:left w:val="single" w:sz="4" w:space="0" w:color="auto"/>
              <w:bottom w:val="single" w:sz="4" w:space="0" w:color="auto"/>
              <w:right w:val="single" w:sz="4" w:space="0" w:color="auto"/>
            </w:tcBorders>
            <w:vAlign w:val="bottom"/>
          </w:tcPr>
          <w:p w:rsidR="00C67FB5" w:rsidRPr="00F125CE" w:rsidRDefault="00C67FB5" w:rsidP="00D86A7E">
            <w:pPr>
              <w:pStyle w:val="RESPONSE"/>
              <w:spacing w:before="60" w:after="60"/>
              <w:ind w:left="0" w:right="0" w:firstLine="0"/>
              <w:jc w:val="center"/>
              <w:rPr>
                <w:sz w:val="16"/>
                <w:szCs w:val="16"/>
              </w:rPr>
            </w:pPr>
            <w:r w:rsidRPr="00F125CE">
              <w:rPr>
                <w:sz w:val="16"/>
                <w:szCs w:val="16"/>
              </w:rPr>
              <w:t>DON’T KNOW</w:t>
            </w:r>
          </w:p>
        </w:tc>
      </w:tr>
      <w:tr w:rsidR="00C67FB5" w:rsidRPr="00F125CE" w:rsidTr="00186DE5">
        <w:tc>
          <w:tcPr>
            <w:tcW w:w="1601" w:type="pct"/>
            <w:shd w:val="clear" w:color="auto" w:fill="E8E8E8"/>
            <w:vAlign w:val="bottom"/>
          </w:tcPr>
          <w:p w:rsidR="00C67FB5" w:rsidRPr="00F125CE" w:rsidRDefault="00C67FB5" w:rsidP="00186DE5">
            <w:pPr>
              <w:pStyle w:val="RESPONSE"/>
              <w:tabs>
                <w:tab w:val="clear" w:pos="1080"/>
                <w:tab w:val="clear" w:pos="8100"/>
                <w:tab w:val="clear" w:pos="8550"/>
                <w:tab w:val="left" w:pos="360"/>
              </w:tabs>
              <w:spacing w:before="60" w:after="60"/>
              <w:ind w:left="360" w:right="0"/>
            </w:pPr>
            <w:r w:rsidRPr="00F125CE">
              <w:t>a.</w:t>
            </w:r>
            <w:r w:rsidRPr="00F125CE">
              <w:tab/>
              <w:t>Age (les</w:t>
            </w:r>
            <w:r>
              <w:t>se</w:t>
            </w:r>
            <w:r w:rsidRPr="00F125CE">
              <w:t>e is a young adult)</w:t>
            </w:r>
          </w:p>
        </w:tc>
        <w:tc>
          <w:tcPr>
            <w:tcW w:w="652" w:type="pct"/>
            <w:tcBorders>
              <w:top w:val="single" w:sz="4" w:space="0" w:color="auto"/>
            </w:tcBorders>
            <w:shd w:val="clear" w:color="auto" w:fill="E8E8E8"/>
            <w:vAlign w:val="bottom"/>
          </w:tcPr>
          <w:p w:rsidR="00C67FB5" w:rsidRPr="00F125CE" w:rsidRDefault="00C67FB5" w:rsidP="00186D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05" w:type="pct"/>
            <w:tcBorders>
              <w:top w:val="single" w:sz="4" w:space="0" w:color="auto"/>
            </w:tcBorders>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05" w:type="pct"/>
            <w:tcBorders>
              <w:top w:val="single" w:sz="4" w:space="0" w:color="auto"/>
            </w:tcBorders>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05" w:type="pct"/>
            <w:tcBorders>
              <w:top w:val="single" w:sz="4" w:space="0" w:color="auto"/>
            </w:tcBorders>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59" w:type="pct"/>
            <w:tcBorders>
              <w:top w:val="single" w:sz="4" w:space="0" w:color="auto"/>
            </w:tcBorders>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c>
          <w:tcPr>
            <w:tcW w:w="373" w:type="pct"/>
            <w:tcBorders>
              <w:top w:val="single" w:sz="4" w:space="0" w:color="auto"/>
            </w:tcBorders>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125CE">
              <w:rPr>
                <w:rFonts w:ascii="Arial" w:hAnsi="Arial" w:cs="Arial"/>
                <w:sz w:val="12"/>
                <w:szCs w:val="12"/>
              </w:rPr>
              <w:t xml:space="preserve"> </w:t>
            </w:r>
            <w:r w:rsidRPr="00F125CE">
              <w:rPr>
                <w:rFonts w:ascii="Arial" w:hAnsi="Arial" w:cs="Arial"/>
                <w:sz w:val="20"/>
                <w:szCs w:val="20"/>
              </w:rPr>
              <w:sym w:font="Wingdings" w:char="F06D"/>
            </w:r>
          </w:p>
        </w:tc>
      </w:tr>
      <w:tr w:rsidR="00C67FB5" w:rsidRPr="00F125CE" w:rsidTr="00186DE5">
        <w:tc>
          <w:tcPr>
            <w:tcW w:w="1601" w:type="pct"/>
            <w:vAlign w:val="bottom"/>
          </w:tcPr>
          <w:p w:rsidR="00C67FB5" w:rsidRPr="00F125CE" w:rsidRDefault="00C67FB5" w:rsidP="00186DE5">
            <w:pPr>
              <w:pStyle w:val="RESPONSE"/>
              <w:tabs>
                <w:tab w:val="clear" w:pos="1080"/>
                <w:tab w:val="clear" w:pos="8100"/>
                <w:tab w:val="clear" w:pos="8550"/>
                <w:tab w:val="left" w:pos="360"/>
              </w:tabs>
              <w:spacing w:before="60" w:after="60"/>
              <w:ind w:left="360" w:right="0"/>
            </w:pPr>
            <w:r w:rsidRPr="00F125CE">
              <w:t>b.</w:t>
            </w:r>
            <w:r w:rsidRPr="00F125CE">
              <w:tab/>
              <w:t>Les</w:t>
            </w:r>
            <w:r>
              <w:t>se</w:t>
            </w:r>
            <w:r w:rsidRPr="00F125CE">
              <w:t>e is supported by case management</w:t>
            </w:r>
          </w:p>
        </w:tc>
        <w:tc>
          <w:tcPr>
            <w:tcW w:w="652" w:type="pct"/>
            <w:vAlign w:val="bottom"/>
          </w:tcPr>
          <w:p w:rsidR="00C67FB5" w:rsidRPr="00F125CE" w:rsidRDefault="00C67FB5" w:rsidP="00186D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59"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c>
          <w:tcPr>
            <w:tcW w:w="373"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125CE">
              <w:rPr>
                <w:rFonts w:ascii="Arial" w:hAnsi="Arial" w:cs="Arial"/>
                <w:sz w:val="12"/>
                <w:szCs w:val="12"/>
              </w:rPr>
              <w:t xml:space="preserve"> </w:t>
            </w:r>
            <w:r w:rsidRPr="00F125CE">
              <w:rPr>
                <w:rFonts w:ascii="Arial" w:hAnsi="Arial" w:cs="Arial"/>
                <w:sz w:val="20"/>
                <w:szCs w:val="20"/>
              </w:rPr>
              <w:sym w:font="Wingdings" w:char="F06D"/>
            </w:r>
          </w:p>
        </w:tc>
      </w:tr>
      <w:tr w:rsidR="00C67FB5" w:rsidRPr="00F125CE" w:rsidTr="00186DE5">
        <w:tc>
          <w:tcPr>
            <w:tcW w:w="1601" w:type="pct"/>
            <w:shd w:val="clear" w:color="auto" w:fill="E8E8E8"/>
            <w:vAlign w:val="bottom"/>
          </w:tcPr>
          <w:p w:rsidR="00C67FB5" w:rsidRPr="00F125CE" w:rsidRDefault="00C67FB5" w:rsidP="00186DE5">
            <w:pPr>
              <w:pStyle w:val="RESPONSE"/>
              <w:tabs>
                <w:tab w:val="clear" w:pos="1080"/>
                <w:tab w:val="clear" w:pos="8100"/>
                <w:tab w:val="clear" w:pos="8550"/>
                <w:tab w:val="left" w:pos="360"/>
              </w:tabs>
              <w:spacing w:before="60" w:after="60"/>
              <w:ind w:left="360" w:right="0"/>
            </w:pPr>
            <w:r w:rsidRPr="00F125CE">
              <w:t>c.</w:t>
            </w:r>
            <w:r w:rsidRPr="00F125CE">
              <w:tab/>
              <w:t>Le</w:t>
            </w:r>
            <w:r>
              <w:t>s</w:t>
            </w:r>
            <w:r w:rsidRPr="00F125CE">
              <w:t>se</w:t>
            </w:r>
            <w:r>
              <w:t>e</w:t>
            </w:r>
            <w:r w:rsidRPr="00F125CE">
              <w:t xml:space="preserve"> is a Section 8 Housing Choice Voucher Program/FUP voucher holder</w:t>
            </w:r>
          </w:p>
        </w:tc>
        <w:tc>
          <w:tcPr>
            <w:tcW w:w="652" w:type="pct"/>
            <w:shd w:val="clear" w:color="auto" w:fill="E8E8E8"/>
            <w:vAlign w:val="bottom"/>
          </w:tcPr>
          <w:p w:rsidR="00C67FB5" w:rsidRPr="00F125CE" w:rsidRDefault="00C67FB5" w:rsidP="00186D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59"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c>
          <w:tcPr>
            <w:tcW w:w="373"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125CE">
              <w:rPr>
                <w:rFonts w:ascii="Arial" w:hAnsi="Arial" w:cs="Arial"/>
                <w:sz w:val="12"/>
                <w:szCs w:val="12"/>
              </w:rPr>
              <w:t xml:space="preserve"> </w:t>
            </w:r>
            <w:r w:rsidRPr="00F125CE">
              <w:rPr>
                <w:rFonts w:ascii="Arial" w:hAnsi="Arial" w:cs="Arial"/>
                <w:sz w:val="20"/>
                <w:szCs w:val="20"/>
              </w:rPr>
              <w:sym w:font="Wingdings" w:char="F06D"/>
            </w:r>
          </w:p>
        </w:tc>
      </w:tr>
      <w:tr w:rsidR="00C67FB5" w:rsidRPr="00F125CE" w:rsidTr="00186DE5">
        <w:tc>
          <w:tcPr>
            <w:tcW w:w="1601" w:type="pct"/>
            <w:vAlign w:val="bottom"/>
          </w:tcPr>
          <w:p w:rsidR="00C67FB5" w:rsidRPr="00F125CE" w:rsidRDefault="00C67FB5" w:rsidP="00186DE5">
            <w:pPr>
              <w:pStyle w:val="RESPONSE"/>
              <w:tabs>
                <w:tab w:val="clear" w:pos="1080"/>
                <w:tab w:val="clear" w:pos="8100"/>
                <w:tab w:val="clear" w:pos="8550"/>
                <w:tab w:val="left" w:pos="360"/>
              </w:tabs>
              <w:spacing w:before="60" w:after="60"/>
              <w:ind w:left="360" w:right="0"/>
            </w:pPr>
            <w:r w:rsidRPr="00F125CE">
              <w:t>d.</w:t>
            </w:r>
            <w:r w:rsidRPr="00F125CE">
              <w:tab/>
              <w:t>Le</w:t>
            </w:r>
            <w:r>
              <w:t>s</w:t>
            </w:r>
            <w:r w:rsidRPr="00F125CE">
              <w:t>s</w:t>
            </w:r>
            <w:r w:rsidR="00B45E70">
              <w:t>e</w:t>
            </w:r>
            <w:r w:rsidRPr="00F125CE">
              <w:t>e has limited tenancy history</w:t>
            </w:r>
          </w:p>
        </w:tc>
        <w:tc>
          <w:tcPr>
            <w:tcW w:w="652" w:type="pct"/>
            <w:vAlign w:val="bottom"/>
          </w:tcPr>
          <w:p w:rsidR="00C67FB5" w:rsidRPr="00F125CE" w:rsidRDefault="00C67FB5" w:rsidP="00186D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05"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59"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c>
          <w:tcPr>
            <w:tcW w:w="373" w:type="pct"/>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125CE">
              <w:rPr>
                <w:rFonts w:ascii="Arial" w:hAnsi="Arial" w:cs="Arial"/>
                <w:sz w:val="12"/>
                <w:szCs w:val="12"/>
              </w:rPr>
              <w:t xml:space="preserve"> </w:t>
            </w:r>
            <w:r w:rsidRPr="00F125CE">
              <w:rPr>
                <w:rFonts w:ascii="Arial" w:hAnsi="Arial" w:cs="Arial"/>
                <w:sz w:val="20"/>
                <w:szCs w:val="20"/>
              </w:rPr>
              <w:sym w:font="Wingdings" w:char="F06D"/>
            </w:r>
          </w:p>
        </w:tc>
      </w:tr>
      <w:tr w:rsidR="00C67FB5" w:rsidRPr="00F125CE" w:rsidTr="00186DE5">
        <w:tc>
          <w:tcPr>
            <w:tcW w:w="1601" w:type="pct"/>
            <w:shd w:val="clear" w:color="auto" w:fill="E8E8E8"/>
            <w:vAlign w:val="bottom"/>
          </w:tcPr>
          <w:p w:rsidR="00C67FB5" w:rsidRPr="00F125CE" w:rsidRDefault="00C67FB5" w:rsidP="00186DE5">
            <w:pPr>
              <w:pStyle w:val="RESPONSE"/>
              <w:tabs>
                <w:tab w:val="clear" w:pos="1080"/>
                <w:tab w:val="clear" w:pos="8100"/>
                <w:tab w:val="clear" w:pos="8550"/>
                <w:tab w:val="left" w:pos="360"/>
              </w:tabs>
              <w:spacing w:before="60" w:after="60"/>
              <w:ind w:left="360" w:right="0"/>
            </w:pPr>
            <w:r w:rsidRPr="00F125CE">
              <w:t>e.</w:t>
            </w:r>
            <w:r w:rsidRPr="00F125CE">
              <w:tab/>
              <w:t>The FUP voucher is limited to 18 months</w:t>
            </w:r>
          </w:p>
        </w:tc>
        <w:tc>
          <w:tcPr>
            <w:tcW w:w="652" w:type="pct"/>
            <w:shd w:val="clear" w:color="auto" w:fill="E8E8E8"/>
            <w:vAlign w:val="bottom"/>
          </w:tcPr>
          <w:p w:rsidR="00C67FB5" w:rsidRPr="00F125CE" w:rsidRDefault="00C67FB5" w:rsidP="00186DE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05"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559"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c>
          <w:tcPr>
            <w:tcW w:w="373" w:type="pct"/>
            <w:shd w:val="clear" w:color="auto" w:fill="E8E8E8"/>
            <w:vAlign w:val="bottom"/>
          </w:tcPr>
          <w:p w:rsidR="00C67FB5" w:rsidRPr="00F125CE" w:rsidRDefault="00C67FB5" w:rsidP="00186DE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F125CE">
              <w:rPr>
                <w:rFonts w:ascii="Arial" w:hAnsi="Arial" w:cs="Arial"/>
                <w:sz w:val="12"/>
                <w:szCs w:val="12"/>
              </w:rPr>
              <w:t xml:space="preserve"> </w:t>
            </w:r>
            <w:r w:rsidRPr="00F125CE">
              <w:rPr>
                <w:rFonts w:ascii="Arial" w:hAnsi="Arial" w:cs="Arial"/>
                <w:sz w:val="20"/>
                <w:szCs w:val="20"/>
              </w:rPr>
              <w:sym w:font="Wingdings" w:char="F06D"/>
            </w:r>
          </w:p>
        </w:tc>
      </w:tr>
    </w:tbl>
    <w:p w:rsidR="009C1865" w:rsidRPr="00B23330" w:rsidRDefault="00703591" w:rsidP="00F125CE">
      <w:pPr>
        <w:pStyle w:val="QUESTIONTEXT"/>
        <w:spacing w:before="360" w:after="120"/>
      </w:pPr>
      <w:r>
        <w:t>D</w:t>
      </w:r>
      <w:r w:rsidR="00F125CE">
        <w:t>.</w:t>
      </w:r>
      <w:r w:rsidR="00F125CE">
        <w:tab/>
      </w:r>
      <w:r w:rsidR="009C1865" w:rsidRPr="00B23330">
        <w:t xml:space="preserve">TENANCY </w:t>
      </w:r>
      <w:r w:rsidR="00F125CE">
        <w:t>APPROVAL, LEASE-UP, AND MOVE-IN</w:t>
      </w:r>
    </w:p>
    <w:p w:rsidR="007D6E0F" w:rsidRDefault="00926AAE" w:rsidP="00AA7CE9">
      <w:pPr>
        <w:pStyle w:val="QUESTIONTEXT"/>
        <w:spacing w:after="120"/>
      </w:pPr>
      <w:r>
        <w:t>3</w:t>
      </w:r>
      <w:r w:rsidR="003D4164">
        <w:t>2</w:t>
      </w:r>
      <w:r w:rsidR="00AA7CE9">
        <w:t>.</w:t>
      </w:r>
      <w:r w:rsidR="00AA7CE9">
        <w:tab/>
      </w:r>
      <w:r w:rsidR="007D6E0F" w:rsidRPr="0091486F">
        <w:t>Once a unit has been approved by the PHA, which of the following</w:t>
      </w:r>
      <w:r w:rsidR="00A709C2">
        <w:t xml:space="preserve"> types of financial assistance</w:t>
      </w:r>
      <w:r w:rsidR="007D6E0F" w:rsidRPr="0091486F">
        <w:t xml:space="preserve"> does </w:t>
      </w:r>
      <w:r w:rsidR="007D6E0F" w:rsidRPr="00AA7CE9">
        <w:rPr>
          <w:i/>
        </w:rPr>
        <w:t>your</w:t>
      </w:r>
      <w:r w:rsidR="007D6E0F" w:rsidRPr="0091486F">
        <w:t xml:space="preserve"> agency provide?</w:t>
      </w:r>
    </w:p>
    <w:p w:rsidR="00AA7CE9" w:rsidRPr="00DA616A" w:rsidRDefault="00AA7CE9" w:rsidP="00AA7CE9">
      <w:pPr>
        <w:pStyle w:val="RESPONSE"/>
      </w:pPr>
      <w:r w:rsidRPr="00DA616A">
        <w:rPr>
          <w:i/>
        </w:rPr>
        <w:t xml:space="preserve">Select </w:t>
      </w:r>
      <w:r w:rsidR="004702BB">
        <w:rPr>
          <w:i/>
        </w:rPr>
        <w:t>all that apply</w:t>
      </w:r>
    </w:p>
    <w:p w:rsidR="007D6E0F" w:rsidRPr="0091486F" w:rsidRDefault="00AA7CE9" w:rsidP="00AA7CE9">
      <w:pPr>
        <w:pStyle w:val="RESPONSE"/>
        <w:spacing w:after="120"/>
      </w:pPr>
      <w:r w:rsidRPr="00B23330">
        <w:sym w:font="Wingdings" w:char="F06D"/>
      </w:r>
      <w:r>
        <w:tab/>
      </w:r>
      <w:r w:rsidR="00A709C2">
        <w:t>H</w:t>
      </w:r>
      <w:r w:rsidR="007D6E0F" w:rsidRPr="0091486F">
        <w:t>elp pay</w:t>
      </w:r>
      <w:r w:rsidR="00A709C2">
        <w:t>ing</w:t>
      </w:r>
      <w:r w:rsidR="007D6E0F" w:rsidRPr="0091486F">
        <w:t xml:space="preserve"> for security deposits</w:t>
      </w:r>
      <w:r w:rsidR="000659DC">
        <w:tab/>
        <w:t>1</w:t>
      </w:r>
    </w:p>
    <w:p w:rsidR="007D6E0F" w:rsidRPr="0091486F" w:rsidRDefault="00AA7CE9" w:rsidP="00AA7CE9">
      <w:pPr>
        <w:pStyle w:val="RESPONSE"/>
        <w:spacing w:after="120"/>
      </w:pPr>
      <w:r w:rsidRPr="00B23330">
        <w:sym w:font="Wingdings" w:char="F06D"/>
      </w:r>
      <w:r>
        <w:tab/>
      </w:r>
      <w:r w:rsidR="00A709C2">
        <w:t>H</w:t>
      </w:r>
      <w:r w:rsidR="007D6E0F" w:rsidRPr="0091486F">
        <w:t>elp pay</w:t>
      </w:r>
      <w:r w:rsidR="00A709C2">
        <w:t>ing</w:t>
      </w:r>
      <w:r w:rsidR="007D6E0F" w:rsidRPr="0091486F">
        <w:t xml:space="preserve"> for utility deposits</w:t>
      </w:r>
      <w:r w:rsidR="000659DC">
        <w:tab/>
        <w:t>2</w:t>
      </w:r>
    </w:p>
    <w:p w:rsidR="007D6E0F" w:rsidRDefault="00AA7CE9" w:rsidP="00AA7CE9">
      <w:pPr>
        <w:pStyle w:val="RESPONSE"/>
        <w:spacing w:after="120"/>
      </w:pPr>
      <w:r w:rsidRPr="00B23330">
        <w:sym w:font="Wingdings" w:char="F06D"/>
      </w:r>
      <w:r>
        <w:tab/>
      </w:r>
      <w:r w:rsidR="00A709C2">
        <w:t>H</w:t>
      </w:r>
      <w:r w:rsidR="007D6E0F" w:rsidRPr="0091486F">
        <w:t>elp pay</w:t>
      </w:r>
      <w:r w:rsidR="00A709C2">
        <w:t>ing</w:t>
      </w:r>
      <w:r w:rsidR="007D6E0F" w:rsidRPr="0091486F">
        <w:t xml:space="preserve"> for moving costs</w:t>
      </w:r>
      <w:r w:rsidR="000659DC">
        <w:tab/>
        <w:t>3</w:t>
      </w:r>
    </w:p>
    <w:p w:rsidR="0085108C" w:rsidRDefault="0085108C" w:rsidP="0085108C">
      <w:pPr>
        <w:pStyle w:val="RESPONSE"/>
        <w:spacing w:after="120"/>
      </w:pPr>
      <w:r w:rsidRPr="00B23330">
        <w:sym w:font="Wingdings" w:char="F06D"/>
      </w:r>
      <w:r>
        <w:tab/>
        <w:t>H</w:t>
      </w:r>
      <w:r w:rsidRPr="0091486F">
        <w:t>elp pay</w:t>
      </w:r>
      <w:r>
        <w:t>ing</w:t>
      </w:r>
      <w:r w:rsidRPr="0091486F">
        <w:t xml:space="preserve"> for </w:t>
      </w:r>
      <w:r w:rsidR="00186DE5">
        <w:t>furniture or house</w:t>
      </w:r>
      <w:r w:rsidR="006E2998">
        <w:t xml:space="preserve"> </w:t>
      </w:r>
      <w:r w:rsidR="00186DE5">
        <w:t>wares</w:t>
      </w:r>
      <w:r w:rsidR="00186DE5">
        <w:tab/>
        <w:t>4</w:t>
      </w:r>
    </w:p>
    <w:p w:rsidR="007D6E0F" w:rsidRDefault="00AA7CE9" w:rsidP="00AA7CE9">
      <w:pPr>
        <w:pStyle w:val="RESPONSE"/>
        <w:spacing w:after="120"/>
      </w:pPr>
      <w:r w:rsidRPr="00B23330">
        <w:sym w:font="Wingdings" w:char="F06D"/>
      </w:r>
      <w:r>
        <w:tab/>
      </w:r>
      <w:r w:rsidR="00A709C2">
        <w:t>None of the above</w:t>
      </w:r>
      <w:r w:rsidR="00186DE5">
        <w:tab/>
        <w:t>5</w:t>
      </w:r>
    </w:p>
    <w:p w:rsidR="00186DE5" w:rsidRDefault="00186DE5">
      <w:pPr>
        <w:tabs>
          <w:tab w:val="clear" w:pos="432"/>
        </w:tabs>
        <w:spacing w:line="240" w:lineRule="auto"/>
        <w:ind w:firstLine="0"/>
        <w:jc w:val="left"/>
        <w:rPr>
          <w:rFonts w:ascii="Arial" w:hAnsi="Arial" w:cs="Arial"/>
          <w:b/>
          <w:sz w:val="20"/>
          <w:szCs w:val="20"/>
        </w:rPr>
      </w:pPr>
      <w:r>
        <w:br w:type="page"/>
      </w:r>
    </w:p>
    <w:p w:rsidR="007D6E0F" w:rsidRDefault="00926AAE" w:rsidP="00AA7CE9">
      <w:pPr>
        <w:pStyle w:val="QUESTIONTEXT"/>
        <w:spacing w:after="120"/>
      </w:pPr>
      <w:r>
        <w:lastRenderedPageBreak/>
        <w:t>3</w:t>
      </w:r>
      <w:r w:rsidR="003D4164">
        <w:t>3</w:t>
      </w:r>
      <w:r w:rsidR="007D6E0F">
        <w:t>.</w:t>
      </w:r>
      <w:r w:rsidR="00AA7CE9">
        <w:tab/>
      </w:r>
      <w:r w:rsidR="007D6E0F">
        <w:t>How often is someone from your agency</w:t>
      </w:r>
      <w:r w:rsidR="007D6E0F" w:rsidRPr="0091486F">
        <w:t xml:space="preserve"> present when youth meet with the landlord to sign the lease?</w:t>
      </w:r>
    </w:p>
    <w:p w:rsidR="000659DC" w:rsidRPr="0091486F" w:rsidRDefault="00AA7CE9" w:rsidP="00AA7CE9">
      <w:pPr>
        <w:pStyle w:val="RESPONSE"/>
      </w:pPr>
      <w:r w:rsidRPr="00DA616A">
        <w:rPr>
          <w:i/>
        </w:rPr>
        <w:t>Select one only</w:t>
      </w:r>
    </w:p>
    <w:p w:rsidR="00316C63" w:rsidRPr="004C0471" w:rsidRDefault="00316C63" w:rsidP="00316C63">
      <w:pPr>
        <w:pStyle w:val="RESPONSE"/>
      </w:pPr>
      <w:r w:rsidRPr="004C0471">
        <w:sym w:font="Wingdings" w:char="F06D"/>
      </w:r>
      <w:r w:rsidRPr="004C0471">
        <w:tab/>
        <w:t>Almost always</w:t>
      </w:r>
      <w:r w:rsidRPr="004C0471">
        <w:tab/>
        <w:t>1</w:t>
      </w:r>
    </w:p>
    <w:p w:rsidR="00316C63" w:rsidRPr="004C0471" w:rsidRDefault="00316C63" w:rsidP="00316C63">
      <w:pPr>
        <w:pStyle w:val="RESPONSE"/>
      </w:pPr>
      <w:r w:rsidRPr="004C0471">
        <w:sym w:font="Wingdings" w:char="F06D"/>
      </w:r>
      <w:r w:rsidRPr="004C0471">
        <w:tab/>
        <w:t>More than half of the time</w:t>
      </w:r>
      <w:r w:rsidRPr="004C0471">
        <w:tab/>
        <w:t>2</w:t>
      </w:r>
    </w:p>
    <w:p w:rsidR="00316C63" w:rsidRPr="004C0471" w:rsidRDefault="00316C63" w:rsidP="00316C63">
      <w:pPr>
        <w:pStyle w:val="RESPONSE"/>
      </w:pPr>
      <w:r w:rsidRPr="004C0471">
        <w:sym w:font="Wingdings" w:char="F06D"/>
      </w:r>
      <w:r w:rsidRPr="004C0471">
        <w:tab/>
        <w:t>About half of the time</w:t>
      </w:r>
      <w:r w:rsidRPr="004C0471">
        <w:tab/>
        <w:t>3</w:t>
      </w:r>
    </w:p>
    <w:p w:rsidR="00316C63" w:rsidRPr="004C0471" w:rsidRDefault="00316C63" w:rsidP="00316C63">
      <w:pPr>
        <w:pStyle w:val="RESPONSE"/>
      </w:pPr>
      <w:r w:rsidRPr="004C0471">
        <w:sym w:font="Wingdings" w:char="F06D"/>
      </w:r>
      <w:r w:rsidRPr="004C0471">
        <w:tab/>
        <w:t>Less than half of the time</w:t>
      </w:r>
      <w:r w:rsidRPr="004C0471">
        <w:tab/>
        <w:t>4</w:t>
      </w:r>
    </w:p>
    <w:p w:rsidR="00316C63" w:rsidRPr="004C0471" w:rsidRDefault="00316C63" w:rsidP="00316C63">
      <w:pPr>
        <w:pStyle w:val="RESPONSE"/>
      </w:pPr>
      <w:r w:rsidRPr="004C0471">
        <w:sym w:font="Wingdings" w:char="F06D"/>
      </w:r>
      <w:r w:rsidRPr="004C0471">
        <w:tab/>
        <w:t>Almost never</w:t>
      </w:r>
      <w:r w:rsidRPr="004C0471">
        <w:tab/>
        <w:t>5</w:t>
      </w:r>
    </w:p>
    <w:p w:rsidR="00316C63" w:rsidRDefault="00316C63" w:rsidP="00316C63">
      <w:pPr>
        <w:pStyle w:val="RESPONSE"/>
      </w:pPr>
      <w:r w:rsidRPr="004C0471">
        <w:sym w:font="Wingdings" w:char="F06D"/>
      </w:r>
      <w:r w:rsidRPr="004C0471">
        <w:tab/>
        <w:t>Don’t Know</w:t>
      </w:r>
      <w:r w:rsidRPr="004C0471">
        <w:tab/>
        <w:t>d</w:t>
      </w:r>
    </w:p>
    <w:p w:rsidR="009C1865" w:rsidRPr="00AA7CE9" w:rsidRDefault="00703591" w:rsidP="00AA7CE9">
      <w:pPr>
        <w:pStyle w:val="QUESTIONTEXT"/>
        <w:spacing w:before="360" w:after="120"/>
      </w:pPr>
      <w:r>
        <w:t>E</w:t>
      </w:r>
      <w:r w:rsidR="00A164F2" w:rsidRPr="00AA7CE9">
        <w:t>.</w:t>
      </w:r>
      <w:r w:rsidR="001A0388" w:rsidRPr="00AA7CE9">
        <w:tab/>
      </w:r>
      <w:r w:rsidR="009C1865" w:rsidRPr="00AA7CE9">
        <w:t>POST-MOVE IN S</w:t>
      </w:r>
      <w:r w:rsidR="001A0388" w:rsidRPr="00AA7CE9">
        <w:t>TATUS AND SERVICES</w:t>
      </w:r>
    </w:p>
    <w:p w:rsidR="007D6E0F" w:rsidRPr="00AA7CE9" w:rsidRDefault="007D6E0F" w:rsidP="00AA7CE9">
      <w:pPr>
        <w:pStyle w:val="QUESTIONTEXT"/>
        <w:spacing w:after="120"/>
        <w:ind w:left="0" w:right="-547" w:firstLine="0"/>
      </w:pPr>
      <w:r w:rsidRPr="00AA7CE9">
        <w:t>The next set of questions is about what happens during the 18 month</w:t>
      </w:r>
      <w:r w:rsidR="00A709C2" w:rsidRPr="00AA7CE9">
        <w:t>s</w:t>
      </w:r>
      <w:r w:rsidRPr="00AA7CE9">
        <w:t xml:space="preserve"> that </w:t>
      </w:r>
      <w:r w:rsidR="00A709C2" w:rsidRPr="00AA7CE9">
        <w:t xml:space="preserve">FUP-eligible </w:t>
      </w:r>
      <w:r w:rsidRPr="00AA7CE9">
        <w:t xml:space="preserve">youth are eligible for </w:t>
      </w:r>
      <w:r w:rsidR="00A709C2" w:rsidRPr="00AA7CE9">
        <w:t>housing assistance payments</w:t>
      </w:r>
      <w:r w:rsidRPr="00AA7CE9">
        <w:t xml:space="preserve"> once they </w:t>
      </w:r>
      <w:r w:rsidR="00A709C2" w:rsidRPr="00AA7CE9">
        <w:t xml:space="preserve">have </w:t>
      </w:r>
      <w:r w:rsidRPr="00AA7CE9">
        <w:t>move</w:t>
      </w:r>
      <w:r w:rsidR="00A709C2" w:rsidRPr="00AA7CE9">
        <w:t>d</w:t>
      </w:r>
      <w:r w:rsidRPr="00AA7CE9">
        <w:t xml:space="preserve"> into an approved housing unit.</w:t>
      </w:r>
    </w:p>
    <w:p w:rsidR="007D6E0F" w:rsidRPr="00E05D85" w:rsidRDefault="00926AAE" w:rsidP="00AA7CE9">
      <w:pPr>
        <w:pStyle w:val="QUESTIONTEXT"/>
        <w:spacing w:after="120"/>
      </w:pPr>
      <w:r>
        <w:t>3</w:t>
      </w:r>
      <w:r w:rsidR="003D4164">
        <w:t>4</w:t>
      </w:r>
      <w:r w:rsidR="007D6E0F">
        <w:t>.</w:t>
      </w:r>
      <w:r w:rsidR="003D0CD8">
        <w:tab/>
      </w:r>
      <w:r w:rsidR="00A709C2">
        <w:t>P</w:t>
      </w:r>
      <w:r w:rsidR="007D6E0F" w:rsidRPr="00E05D85">
        <w:t xml:space="preserve">lease indicate </w:t>
      </w:r>
      <w:r w:rsidR="003F4E20">
        <w:t>the frequency with which</w:t>
      </w:r>
      <w:r w:rsidR="007D6E0F">
        <w:t xml:space="preserve"> </w:t>
      </w:r>
      <w:r w:rsidR="003F4E20">
        <w:t xml:space="preserve">you </w:t>
      </w:r>
      <w:r w:rsidR="007D6E0F">
        <w:t xml:space="preserve">or someone else from your agency </w:t>
      </w:r>
      <w:r w:rsidR="003F4E20">
        <w:t xml:space="preserve">typically </w:t>
      </w:r>
      <w:r w:rsidR="007D6E0F">
        <w:t>has</w:t>
      </w:r>
      <w:r w:rsidR="007D6E0F" w:rsidRPr="00E05D85">
        <w:t xml:space="preserve"> contact </w:t>
      </w:r>
      <w:r w:rsidR="007D6E0F">
        <w:t xml:space="preserve">with youth </w:t>
      </w:r>
      <w:r w:rsidR="003F4E20">
        <w:t>during</w:t>
      </w:r>
      <w:r w:rsidR="003F4E20" w:rsidRPr="00E05D85">
        <w:t xml:space="preserve"> </w:t>
      </w:r>
      <w:r w:rsidR="007D6E0F" w:rsidRPr="00E05D85">
        <w:t>th</w:t>
      </w:r>
      <w:r w:rsidR="007D6E0F">
        <w:t>at</w:t>
      </w:r>
      <w:r w:rsidR="007D6E0F" w:rsidRPr="00E05D85">
        <w:t xml:space="preserve"> 18-month period</w:t>
      </w:r>
      <w:r w:rsidR="003F4E20">
        <w:t xml:space="preserve"> </w:t>
      </w:r>
      <w:r w:rsidR="005D37B5">
        <w:t xml:space="preserve">either </w:t>
      </w:r>
      <w:r w:rsidR="003F4E20">
        <w:t>in-person</w:t>
      </w:r>
      <w:r w:rsidR="00C621EB">
        <w:t xml:space="preserve"> or </w:t>
      </w:r>
      <w:r w:rsidR="003F4E20">
        <w:t>by phone</w:t>
      </w:r>
      <w:r w:rsidR="00C621EB">
        <w:t xml:space="preserve">, </w:t>
      </w:r>
      <w:r w:rsidR="003F4E20">
        <w:t>email</w:t>
      </w:r>
      <w:r w:rsidR="00C621EB">
        <w:t>, text messaging, or some other means</w:t>
      </w:r>
      <w:r w:rsidR="003F4E20">
        <w:t>.</w:t>
      </w:r>
    </w:p>
    <w:tbl>
      <w:tblPr>
        <w:tblW w:w="5000" w:type="pct"/>
        <w:tblLook w:val="04A0"/>
      </w:tblPr>
      <w:tblGrid>
        <w:gridCol w:w="2969"/>
        <w:gridCol w:w="1318"/>
        <w:gridCol w:w="1320"/>
        <w:gridCol w:w="1320"/>
        <w:gridCol w:w="1320"/>
        <w:gridCol w:w="1329"/>
      </w:tblGrid>
      <w:tr w:rsidR="003D0CD8" w:rsidRPr="003D0CD8" w:rsidTr="00731FCB">
        <w:tc>
          <w:tcPr>
            <w:tcW w:w="1551" w:type="pct"/>
            <w:shd w:val="clear" w:color="auto" w:fill="auto"/>
          </w:tcPr>
          <w:p w:rsidR="003D0CD8" w:rsidRPr="003D0CD8" w:rsidRDefault="003D0CD8" w:rsidP="003D0CD8">
            <w:pPr>
              <w:tabs>
                <w:tab w:val="left" w:pos="360"/>
              </w:tabs>
              <w:spacing w:before="60" w:after="60" w:line="240" w:lineRule="auto"/>
              <w:rPr>
                <w:rFonts w:ascii="Arial" w:hAnsi="Arial" w:cs="Arial"/>
                <w:sz w:val="20"/>
                <w:szCs w:val="20"/>
              </w:rPr>
            </w:pPr>
          </w:p>
        </w:tc>
        <w:tc>
          <w:tcPr>
            <w:tcW w:w="3449" w:type="pct"/>
            <w:gridSpan w:val="5"/>
            <w:tcBorders>
              <w:bottom w:val="single" w:sz="4" w:space="0" w:color="auto"/>
            </w:tcBorders>
            <w:shd w:val="clear" w:color="auto" w:fill="auto"/>
            <w:vAlign w:val="bottom"/>
          </w:tcPr>
          <w:p w:rsidR="003D0CD8" w:rsidRPr="003D0CD8" w:rsidRDefault="003D0CD8"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i/>
                <w:sz w:val="20"/>
                <w:szCs w:val="20"/>
              </w:rPr>
              <w:t>Select one per row</w:t>
            </w:r>
          </w:p>
        </w:tc>
      </w:tr>
      <w:tr w:rsidR="003F4E20" w:rsidRPr="003D0CD8" w:rsidTr="00731FCB">
        <w:tc>
          <w:tcPr>
            <w:tcW w:w="1551" w:type="pct"/>
            <w:tcBorders>
              <w:right w:val="single" w:sz="4" w:space="0" w:color="auto"/>
            </w:tcBorders>
            <w:shd w:val="clear" w:color="auto" w:fill="auto"/>
          </w:tcPr>
          <w:p w:rsidR="007D6E0F" w:rsidRPr="003D0CD8" w:rsidRDefault="007D6E0F" w:rsidP="003D0CD8">
            <w:pPr>
              <w:tabs>
                <w:tab w:val="left" w:pos="360"/>
              </w:tabs>
              <w:spacing w:before="60" w:after="60" w:line="240" w:lineRule="auto"/>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tcPr>
          <w:p w:rsidR="007D6E0F" w:rsidRPr="003D0CD8" w:rsidRDefault="007D6E0F"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sz w:val="20"/>
                <w:szCs w:val="20"/>
              </w:rPr>
              <w:t xml:space="preserve">At least </w:t>
            </w:r>
            <w:r w:rsidR="003F4E20" w:rsidRPr="003D0CD8">
              <w:rPr>
                <w:rFonts w:ascii="Arial" w:hAnsi="Arial" w:cs="Arial"/>
                <w:sz w:val="20"/>
                <w:szCs w:val="20"/>
              </w:rPr>
              <w:t xml:space="preserve">once per </w:t>
            </w:r>
            <w:r w:rsidRPr="003D0CD8">
              <w:rPr>
                <w:rFonts w:ascii="Arial" w:hAnsi="Arial" w:cs="Arial"/>
                <w:sz w:val="20"/>
                <w:szCs w:val="20"/>
              </w:rPr>
              <w:t>week</w:t>
            </w:r>
          </w:p>
        </w:tc>
        <w:tc>
          <w:tcPr>
            <w:tcW w:w="689" w:type="pct"/>
            <w:tcBorders>
              <w:top w:val="single" w:sz="4" w:space="0" w:color="auto"/>
              <w:left w:val="single" w:sz="4" w:space="0" w:color="auto"/>
              <w:bottom w:val="single" w:sz="4" w:space="0" w:color="auto"/>
              <w:right w:val="single" w:sz="4" w:space="0" w:color="auto"/>
            </w:tcBorders>
            <w:shd w:val="clear" w:color="auto" w:fill="auto"/>
            <w:vAlign w:val="bottom"/>
          </w:tcPr>
          <w:p w:rsidR="007D6E0F" w:rsidRPr="003D0CD8" w:rsidRDefault="007D6E0F"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sz w:val="20"/>
                <w:szCs w:val="20"/>
              </w:rPr>
              <w:t>Twice per month</w:t>
            </w:r>
          </w:p>
        </w:tc>
        <w:tc>
          <w:tcPr>
            <w:tcW w:w="689" w:type="pct"/>
            <w:tcBorders>
              <w:top w:val="single" w:sz="4" w:space="0" w:color="auto"/>
              <w:left w:val="single" w:sz="4" w:space="0" w:color="auto"/>
              <w:bottom w:val="single" w:sz="4" w:space="0" w:color="auto"/>
              <w:right w:val="single" w:sz="4" w:space="0" w:color="auto"/>
            </w:tcBorders>
            <w:shd w:val="clear" w:color="auto" w:fill="auto"/>
            <w:vAlign w:val="bottom"/>
          </w:tcPr>
          <w:p w:rsidR="007D6E0F" w:rsidRPr="003D0CD8" w:rsidRDefault="007D6E0F"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sz w:val="20"/>
                <w:szCs w:val="20"/>
              </w:rPr>
              <w:t>Once per month</w:t>
            </w:r>
          </w:p>
        </w:tc>
        <w:tc>
          <w:tcPr>
            <w:tcW w:w="689" w:type="pct"/>
            <w:tcBorders>
              <w:top w:val="single" w:sz="4" w:space="0" w:color="auto"/>
              <w:left w:val="single" w:sz="4" w:space="0" w:color="auto"/>
              <w:bottom w:val="single" w:sz="4" w:space="0" w:color="auto"/>
              <w:right w:val="single" w:sz="4" w:space="0" w:color="auto"/>
            </w:tcBorders>
            <w:shd w:val="clear" w:color="auto" w:fill="auto"/>
            <w:vAlign w:val="bottom"/>
          </w:tcPr>
          <w:p w:rsidR="007D6E0F" w:rsidRPr="003D0CD8" w:rsidRDefault="007D6E0F"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sz w:val="20"/>
                <w:szCs w:val="20"/>
              </w:rPr>
              <w:t>Once per quarter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bottom"/>
          </w:tcPr>
          <w:p w:rsidR="007D6E0F" w:rsidRPr="003D0CD8" w:rsidRDefault="007D6E0F" w:rsidP="003D0CD8">
            <w:pPr>
              <w:tabs>
                <w:tab w:val="left" w:pos="360"/>
              </w:tabs>
              <w:spacing w:before="60" w:after="60" w:line="240" w:lineRule="auto"/>
              <w:ind w:firstLine="0"/>
              <w:jc w:val="center"/>
              <w:rPr>
                <w:rFonts w:ascii="Arial" w:hAnsi="Arial" w:cs="Arial"/>
                <w:sz w:val="20"/>
                <w:szCs w:val="20"/>
              </w:rPr>
            </w:pPr>
            <w:r w:rsidRPr="003D0CD8">
              <w:rPr>
                <w:rFonts w:ascii="Arial" w:hAnsi="Arial" w:cs="Arial"/>
                <w:sz w:val="20"/>
                <w:szCs w:val="20"/>
              </w:rPr>
              <w:t>Once per year</w:t>
            </w:r>
          </w:p>
        </w:tc>
      </w:tr>
      <w:tr w:rsidR="003D0CD8" w:rsidRPr="003D0CD8" w:rsidTr="00731FCB">
        <w:tc>
          <w:tcPr>
            <w:tcW w:w="1551" w:type="pct"/>
            <w:shd w:val="clear" w:color="auto" w:fill="E8E8E8"/>
          </w:tcPr>
          <w:p w:rsidR="003D0CD8" w:rsidRPr="003D0CD8" w:rsidRDefault="003D0CD8"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In person</w:t>
            </w:r>
          </w:p>
        </w:tc>
        <w:tc>
          <w:tcPr>
            <w:tcW w:w="688" w:type="pct"/>
            <w:tcBorders>
              <w:top w:val="single" w:sz="4" w:space="0" w:color="auto"/>
            </w:tcBorders>
            <w:shd w:val="clear" w:color="auto" w:fill="E8E8E8"/>
            <w:vAlign w:val="bottom"/>
          </w:tcPr>
          <w:p w:rsidR="003D0CD8" w:rsidRPr="00F125CE" w:rsidRDefault="003D0CD8" w:rsidP="003D0CD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89" w:type="pct"/>
            <w:tcBorders>
              <w:top w:val="single" w:sz="4" w:space="0" w:color="auto"/>
            </w:tcBorders>
            <w:shd w:val="clear" w:color="auto" w:fill="E8E8E8"/>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89" w:type="pct"/>
            <w:tcBorders>
              <w:top w:val="single" w:sz="4" w:space="0" w:color="auto"/>
            </w:tcBorders>
            <w:shd w:val="clear" w:color="auto" w:fill="E8E8E8"/>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89" w:type="pct"/>
            <w:tcBorders>
              <w:top w:val="single" w:sz="4" w:space="0" w:color="auto"/>
            </w:tcBorders>
            <w:shd w:val="clear" w:color="auto" w:fill="E8E8E8"/>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693" w:type="pct"/>
            <w:tcBorders>
              <w:top w:val="single" w:sz="4" w:space="0" w:color="auto"/>
            </w:tcBorders>
            <w:shd w:val="clear" w:color="auto" w:fill="E8E8E8"/>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003D0CD8" w:rsidRPr="003D0CD8" w:rsidTr="00731FCB">
        <w:tc>
          <w:tcPr>
            <w:tcW w:w="1551" w:type="pct"/>
            <w:shd w:val="clear" w:color="auto" w:fill="auto"/>
          </w:tcPr>
          <w:p w:rsidR="003D0CD8" w:rsidRPr="003D0CD8" w:rsidRDefault="003D0CD8"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By phone</w:t>
            </w:r>
            <w:r w:rsidR="00C621EB">
              <w:rPr>
                <w:rFonts w:ascii="Arial" w:hAnsi="Arial" w:cs="Arial"/>
                <w:sz w:val="20"/>
                <w:szCs w:val="20"/>
              </w:rPr>
              <w:t xml:space="preserve">, email, </w:t>
            </w:r>
            <w:r w:rsidR="00C33D56">
              <w:rPr>
                <w:rFonts w:ascii="Arial" w:hAnsi="Arial" w:cs="Arial"/>
                <w:sz w:val="20"/>
                <w:szCs w:val="20"/>
              </w:rPr>
              <w:t xml:space="preserve">or </w:t>
            </w:r>
            <w:r w:rsidR="00C621EB">
              <w:rPr>
                <w:rFonts w:ascii="Arial" w:hAnsi="Arial" w:cs="Arial"/>
                <w:sz w:val="20"/>
                <w:szCs w:val="20"/>
              </w:rPr>
              <w:t>text messaging</w:t>
            </w:r>
          </w:p>
        </w:tc>
        <w:tc>
          <w:tcPr>
            <w:tcW w:w="688" w:type="pct"/>
            <w:shd w:val="clear" w:color="auto" w:fill="auto"/>
            <w:vAlign w:val="bottom"/>
          </w:tcPr>
          <w:p w:rsidR="003D0CD8" w:rsidRPr="00F125CE" w:rsidRDefault="003D0CD8" w:rsidP="003D0CD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89" w:type="pct"/>
            <w:shd w:val="clear" w:color="auto" w:fill="auto"/>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89" w:type="pct"/>
            <w:shd w:val="clear" w:color="auto" w:fill="auto"/>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89" w:type="pct"/>
            <w:shd w:val="clear" w:color="auto" w:fill="auto"/>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693" w:type="pct"/>
            <w:shd w:val="clear" w:color="auto" w:fill="auto"/>
            <w:vAlign w:val="bottom"/>
          </w:tcPr>
          <w:p w:rsidR="003D0CD8" w:rsidRPr="00F125CE" w:rsidRDefault="003D0CD8" w:rsidP="003D0CD8">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00731FCB" w:rsidRPr="003D0CD8" w:rsidTr="0086525B">
        <w:tc>
          <w:tcPr>
            <w:tcW w:w="1551" w:type="pct"/>
            <w:shd w:val="clear" w:color="auto" w:fill="E8E8E8"/>
          </w:tcPr>
          <w:p w:rsidR="00731FCB" w:rsidRDefault="00EC0024" w:rsidP="0086525B">
            <w:pPr>
              <w:tabs>
                <w:tab w:val="clear" w:pos="432"/>
                <w:tab w:val="left" w:pos="360"/>
              </w:tabs>
              <w:spacing w:before="60" w:after="60" w:line="240" w:lineRule="auto"/>
              <w:ind w:left="360" w:hanging="360"/>
              <w:jc w:val="left"/>
              <w:rPr>
                <w:rFonts w:ascii="Arial" w:hAnsi="Arial" w:cs="Arial"/>
                <w:sz w:val="20"/>
                <w:szCs w:val="20"/>
              </w:rPr>
            </w:pPr>
            <w:r w:rsidRPr="00EC0024">
              <w:rPr>
                <w:rFonts w:ascii="Arial" w:hAnsi="Arial" w:cs="Arial"/>
                <w:b/>
                <w:i/>
                <w:noProof/>
                <w:sz w:val="20"/>
                <w:szCs w:val="20"/>
              </w:rPr>
              <w:pict>
                <v:shape id="_x0000_s1062" type="#_x0000_t202" style="position:absolute;left:0;text-align:left;margin-left:20.2pt;margin-top:16.85pt;width:146.25pt;height:19.55pt;z-index:2519920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sZ8mOMAIAAFgEAAAOAAAAAAAAAAAAAAAAAC4CAABk&#10;cnMvZTJvRG9jLnhtbFBLAQItABQABgAIAAAAIQBlzBu63AAAAAQBAAAPAAAAAAAAAAAAAAAAAIoE&#10;AABkcnMvZG93bnJldi54bWxQSwUGAAAAAAQABADzAAAAkwUAAAAA&#10;">
                  <v:textbox style="mso-next-textbox:#_x0000_s1062" inset="0,,1.44pt,1.44pt">
                    <w:txbxContent>
                      <w:p w:rsidR="007A648C" w:rsidRPr="00C96776" w:rsidRDefault="007A648C" w:rsidP="0086525B">
                        <w:pPr>
                          <w:jc w:val="right"/>
                          <w:rPr>
                            <w:sz w:val="18"/>
                            <w:szCs w:val="18"/>
                          </w:rPr>
                        </w:pPr>
                      </w:p>
                    </w:txbxContent>
                  </v:textbox>
                </v:shape>
              </w:pict>
            </w:r>
            <w:r w:rsidR="00731FCB">
              <w:rPr>
                <w:rFonts w:ascii="Arial" w:hAnsi="Arial" w:cs="Arial"/>
                <w:sz w:val="20"/>
                <w:szCs w:val="20"/>
              </w:rPr>
              <w:t>c.</w:t>
            </w:r>
            <w:r w:rsidR="00186DE5">
              <w:rPr>
                <w:rFonts w:ascii="Arial" w:hAnsi="Arial" w:cs="Arial"/>
                <w:sz w:val="20"/>
                <w:szCs w:val="20"/>
              </w:rPr>
              <w:tab/>
            </w:r>
            <w:r w:rsidR="00731FCB">
              <w:rPr>
                <w:rFonts w:ascii="Arial" w:hAnsi="Arial" w:cs="Arial"/>
                <w:sz w:val="20"/>
                <w:szCs w:val="20"/>
              </w:rPr>
              <w:t>Other</w:t>
            </w:r>
            <w:r w:rsidR="00186DE5">
              <w:rPr>
                <w:rFonts w:ascii="Arial" w:hAnsi="Arial" w:cs="Arial"/>
                <w:sz w:val="20"/>
                <w:szCs w:val="20"/>
              </w:rPr>
              <w:t xml:space="preserve"> (SPECIFY)</w:t>
            </w:r>
          </w:p>
        </w:tc>
        <w:tc>
          <w:tcPr>
            <w:tcW w:w="688" w:type="pct"/>
            <w:shd w:val="clear" w:color="auto" w:fill="E8E8E8"/>
            <w:vAlign w:val="bottom"/>
          </w:tcPr>
          <w:p w:rsidR="00731FCB" w:rsidRPr="00F125CE" w:rsidRDefault="00731FCB" w:rsidP="003D0CD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689" w:type="pct"/>
            <w:shd w:val="clear" w:color="auto" w:fill="E8E8E8"/>
            <w:vAlign w:val="bottom"/>
          </w:tcPr>
          <w:p w:rsidR="00731FCB" w:rsidRPr="00F125CE" w:rsidRDefault="00731FCB"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689" w:type="pct"/>
            <w:shd w:val="clear" w:color="auto" w:fill="E8E8E8"/>
            <w:vAlign w:val="bottom"/>
          </w:tcPr>
          <w:p w:rsidR="00731FCB" w:rsidRPr="00F125CE" w:rsidRDefault="00731FCB"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689" w:type="pct"/>
            <w:shd w:val="clear" w:color="auto" w:fill="E8E8E8"/>
            <w:vAlign w:val="bottom"/>
          </w:tcPr>
          <w:p w:rsidR="00731FCB" w:rsidRPr="00F125CE" w:rsidRDefault="00731FCB"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693" w:type="pct"/>
            <w:shd w:val="clear" w:color="auto" w:fill="E8E8E8"/>
            <w:vAlign w:val="bottom"/>
          </w:tcPr>
          <w:p w:rsidR="00731FCB" w:rsidRPr="00F125CE" w:rsidRDefault="00731FCB" w:rsidP="003D0CD8">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00186DE5" w:rsidRPr="003D0CD8" w:rsidTr="0086525B">
        <w:tc>
          <w:tcPr>
            <w:tcW w:w="1551" w:type="pct"/>
            <w:shd w:val="clear" w:color="auto" w:fill="E8E8E8"/>
          </w:tcPr>
          <w:p w:rsidR="00186DE5" w:rsidRDefault="00186DE5" w:rsidP="0086525B">
            <w:pPr>
              <w:tabs>
                <w:tab w:val="clear" w:pos="432"/>
                <w:tab w:val="left" w:pos="360"/>
              </w:tabs>
              <w:spacing w:before="60" w:after="120" w:line="240" w:lineRule="auto"/>
              <w:ind w:firstLine="0"/>
              <w:jc w:val="left"/>
              <w:rPr>
                <w:rFonts w:ascii="Arial" w:hAnsi="Arial" w:cs="Arial"/>
                <w:sz w:val="20"/>
                <w:szCs w:val="20"/>
              </w:rPr>
            </w:pPr>
          </w:p>
        </w:tc>
        <w:tc>
          <w:tcPr>
            <w:tcW w:w="688" w:type="pct"/>
            <w:shd w:val="clear" w:color="auto" w:fill="E8E8E8"/>
            <w:vAlign w:val="bottom"/>
          </w:tcPr>
          <w:p w:rsidR="00186DE5" w:rsidRPr="00F125CE" w:rsidRDefault="00186DE5" w:rsidP="0086525B">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c>
          <w:tcPr>
            <w:tcW w:w="689" w:type="pct"/>
            <w:shd w:val="clear" w:color="auto" w:fill="E8E8E8"/>
            <w:vAlign w:val="bottom"/>
          </w:tcPr>
          <w:p w:rsidR="00186DE5" w:rsidRPr="00F125CE" w:rsidRDefault="00186DE5" w:rsidP="0086525B">
            <w:pPr>
              <w:tabs>
                <w:tab w:val="left" w:pos="1008"/>
                <w:tab w:val="left" w:pos="1800"/>
              </w:tabs>
              <w:spacing w:before="60" w:after="120" w:line="240" w:lineRule="auto"/>
              <w:ind w:hanging="12"/>
              <w:jc w:val="center"/>
              <w:rPr>
                <w:rFonts w:ascii="Arial" w:hAnsi="Arial" w:cs="Arial"/>
                <w:sz w:val="12"/>
                <w:szCs w:val="12"/>
              </w:rPr>
            </w:pPr>
          </w:p>
        </w:tc>
        <w:tc>
          <w:tcPr>
            <w:tcW w:w="689" w:type="pct"/>
            <w:shd w:val="clear" w:color="auto" w:fill="E8E8E8"/>
            <w:vAlign w:val="bottom"/>
          </w:tcPr>
          <w:p w:rsidR="00186DE5" w:rsidRPr="00F125CE" w:rsidRDefault="00186DE5" w:rsidP="0086525B">
            <w:pPr>
              <w:tabs>
                <w:tab w:val="left" w:pos="1008"/>
                <w:tab w:val="left" w:pos="1800"/>
              </w:tabs>
              <w:spacing w:before="60" w:after="120" w:line="240" w:lineRule="auto"/>
              <w:ind w:hanging="12"/>
              <w:jc w:val="center"/>
              <w:rPr>
                <w:rFonts w:ascii="Arial" w:hAnsi="Arial" w:cs="Arial"/>
                <w:sz w:val="12"/>
                <w:szCs w:val="12"/>
              </w:rPr>
            </w:pPr>
          </w:p>
        </w:tc>
        <w:tc>
          <w:tcPr>
            <w:tcW w:w="689" w:type="pct"/>
            <w:shd w:val="clear" w:color="auto" w:fill="E8E8E8"/>
            <w:vAlign w:val="bottom"/>
          </w:tcPr>
          <w:p w:rsidR="00186DE5" w:rsidRPr="00F125CE" w:rsidRDefault="00186DE5" w:rsidP="0086525B">
            <w:pPr>
              <w:tabs>
                <w:tab w:val="left" w:pos="1008"/>
                <w:tab w:val="left" w:pos="1800"/>
              </w:tabs>
              <w:spacing w:before="60" w:after="120" w:line="240" w:lineRule="auto"/>
              <w:ind w:hanging="12"/>
              <w:jc w:val="center"/>
              <w:rPr>
                <w:rFonts w:ascii="Arial" w:hAnsi="Arial" w:cs="Arial"/>
                <w:sz w:val="12"/>
                <w:szCs w:val="12"/>
              </w:rPr>
            </w:pPr>
          </w:p>
        </w:tc>
        <w:tc>
          <w:tcPr>
            <w:tcW w:w="693" w:type="pct"/>
            <w:shd w:val="clear" w:color="auto" w:fill="E8E8E8"/>
            <w:vAlign w:val="bottom"/>
          </w:tcPr>
          <w:p w:rsidR="00186DE5" w:rsidRPr="00F125CE" w:rsidRDefault="00186DE5" w:rsidP="0086525B">
            <w:pPr>
              <w:tabs>
                <w:tab w:val="left" w:pos="1008"/>
                <w:tab w:val="left" w:pos="1800"/>
              </w:tabs>
              <w:spacing w:before="60" w:after="120" w:line="240" w:lineRule="auto"/>
              <w:ind w:hanging="12"/>
              <w:jc w:val="center"/>
              <w:rPr>
                <w:rFonts w:ascii="Arial" w:hAnsi="Arial" w:cs="Arial"/>
                <w:sz w:val="12"/>
                <w:szCs w:val="12"/>
              </w:rPr>
            </w:pPr>
          </w:p>
        </w:tc>
      </w:tr>
    </w:tbl>
    <w:p w:rsidR="0086525B" w:rsidRPr="0086525B" w:rsidRDefault="0086525B">
      <w:pPr>
        <w:tabs>
          <w:tab w:val="clear" w:pos="432"/>
        </w:tabs>
        <w:spacing w:line="240" w:lineRule="auto"/>
        <w:ind w:firstLine="0"/>
        <w:jc w:val="left"/>
        <w:rPr>
          <w:rFonts w:ascii="Arial" w:hAnsi="Arial" w:cs="Arial"/>
          <w:sz w:val="20"/>
          <w:szCs w:val="20"/>
        </w:rPr>
      </w:pPr>
      <w:r w:rsidRPr="0086525B">
        <w:rPr>
          <w:rFonts w:ascii="Arial" w:hAnsi="Arial" w:cs="Arial"/>
          <w:sz w:val="20"/>
          <w:szCs w:val="20"/>
        </w:rPr>
        <w:br w:type="page"/>
      </w:r>
    </w:p>
    <w:p w:rsidR="007D6E0F" w:rsidRPr="0091486F" w:rsidRDefault="00926AAE" w:rsidP="00AA7CE9">
      <w:pPr>
        <w:pStyle w:val="QUESTIONTEXT"/>
        <w:spacing w:after="120"/>
      </w:pPr>
      <w:r>
        <w:lastRenderedPageBreak/>
        <w:t>3</w:t>
      </w:r>
      <w:r w:rsidR="00A14B56">
        <w:t>5</w:t>
      </w:r>
      <w:r w:rsidR="007D6E0F">
        <w:t>.</w:t>
      </w:r>
      <w:r w:rsidR="003D0CD8">
        <w:tab/>
      </w:r>
      <w:r w:rsidR="007D6E0F" w:rsidRPr="0091486F">
        <w:t xml:space="preserve">Which of the following services or supports </w:t>
      </w:r>
      <w:r w:rsidR="007D6E0F">
        <w:t>are</w:t>
      </w:r>
      <w:r w:rsidR="007D6E0F" w:rsidRPr="0091486F">
        <w:t xml:space="preserve"> provide</w:t>
      </w:r>
      <w:r w:rsidR="007D6E0F">
        <w:t>d</w:t>
      </w:r>
      <w:r w:rsidR="007D6E0F" w:rsidRPr="0091486F">
        <w:t xml:space="preserve"> to </w:t>
      </w:r>
      <w:r w:rsidR="003F4E20">
        <w:t>FUP-eligible</w:t>
      </w:r>
      <w:r w:rsidR="007D6E0F" w:rsidRPr="0091486F">
        <w:t xml:space="preserve"> youth </w:t>
      </w:r>
      <w:r w:rsidR="003F4E20">
        <w:t>during that 18</w:t>
      </w:r>
      <w:r w:rsidR="003D0CD8">
        <w:noBreakHyphen/>
      </w:r>
      <w:r w:rsidR="003F4E20">
        <w:t xml:space="preserve">month period either (1) directly </w:t>
      </w:r>
      <w:r w:rsidR="007D6E0F">
        <w:t xml:space="preserve">by your agency </w:t>
      </w:r>
      <w:r w:rsidR="003F4E20">
        <w:t xml:space="preserve">or (2) </w:t>
      </w:r>
      <w:r w:rsidR="007D6E0F" w:rsidRPr="0091486F">
        <w:t xml:space="preserve">by </w:t>
      </w:r>
      <w:r w:rsidR="003F4E20">
        <w:t xml:space="preserve">a contracted </w:t>
      </w:r>
      <w:r w:rsidR="007D6E0F" w:rsidRPr="0091486F">
        <w:t>service provider</w:t>
      </w:r>
      <w:r w:rsidR="003F4E20">
        <w:t>?</w:t>
      </w:r>
    </w:p>
    <w:tbl>
      <w:tblPr>
        <w:tblW w:w="5000" w:type="pct"/>
        <w:tblLook w:val="04A0"/>
      </w:tblPr>
      <w:tblGrid>
        <w:gridCol w:w="3534"/>
        <w:gridCol w:w="1304"/>
        <w:gridCol w:w="1122"/>
        <w:gridCol w:w="1078"/>
        <w:gridCol w:w="1082"/>
        <w:gridCol w:w="1456"/>
      </w:tblGrid>
      <w:tr w:rsidR="00AD16E9" w:rsidRPr="003D0CD8" w:rsidTr="00E9739A">
        <w:trPr>
          <w:trHeight w:val="255"/>
        </w:trPr>
        <w:tc>
          <w:tcPr>
            <w:tcW w:w="1845" w:type="pct"/>
            <w:shd w:val="clear" w:color="auto" w:fill="auto"/>
            <w:hideMark/>
          </w:tcPr>
          <w:p w:rsidR="00AD16E9" w:rsidRPr="003D0CD8" w:rsidRDefault="00AD16E9" w:rsidP="0011103B">
            <w:pPr>
              <w:spacing w:after="60" w:line="240" w:lineRule="auto"/>
              <w:ind w:firstLine="0"/>
              <w:rPr>
                <w:rFonts w:ascii="Arial" w:hAnsi="Arial" w:cs="Arial"/>
                <w:sz w:val="20"/>
                <w:szCs w:val="20"/>
              </w:rPr>
            </w:pPr>
          </w:p>
        </w:tc>
        <w:tc>
          <w:tcPr>
            <w:tcW w:w="681" w:type="pct"/>
          </w:tcPr>
          <w:p w:rsidR="00AD16E9" w:rsidRPr="003D0CD8" w:rsidRDefault="00AD16E9" w:rsidP="0011103B">
            <w:pPr>
              <w:spacing w:after="60" w:line="240" w:lineRule="auto"/>
              <w:ind w:firstLine="0"/>
              <w:jc w:val="center"/>
              <w:rPr>
                <w:rFonts w:ascii="Arial" w:hAnsi="Arial" w:cs="Arial"/>
                <w:i/>
                <w:sz w:val="20"/>
                <w:szCs w:val="20"/>
              </w:rPr>
            </w:pPr>
          </w:p>
        </w:tc>
        <w:tc>
          <w:tcPr>
            <w:tcW w:w="2474" w:type="pct"/>
            <w:gridSpan w:val="4"/>
            <w:tcBorders>
              <w:bottom w:val="single" w:sz="4" w:space="0" w:color="auto"/>
            </w:tcBorders>
            <w:shd w:val="clear" w:color="auto" w:fill="auto"/>
            <w:vAlign w:val="bottom"/>
          </w:tcPr>
          <w:p w:rsidR="00AD16E9" w:rsidRPr="003D0CD8" w:rsidRDefault="00AD16E9" w:rsidP="0011103B">
            <w:pPr>
              <w:spacing w:after="60" w:line="240" w:lineRule="auto"/>
              <w:ind w:firstLine="0"/>
              <w:jc w:val="center"/>
              <w:rPr>
                <w:rFonts w:ascii="Arial" w:hAnsi="Arial" w:cs="Arial"/>
                <w:i/>
                <w:sz w:val="20"/>
                <w:szCs w:val="20"/>
              </w:rPr>
            </w:pPr>
          </w:p>
        </w:tc>
      </w:tr>
      <w:tr w:rsidR="003E5811" w:rsidRPr="003D0CD8" w:rsidTr="00E9739A">
        <w:trPr>
          <w:trHeight w:val="255"/>
        </w:trPr>
        <w:tc>
          <w:tcPr>
            <w:tcW w:w="1845" w:type="pct"/>
            <w:tcBorders>
              <w:right w:val="single" w:sz="4" w:space="0" w:color="auto"/>
            </w:tcBorders>
            <w:shd w:val="clear" w:color="auto" w:fill="auto"/>
            <w:hideMark/>
          </w:tcPr>
          <w:p w:rsidR="003E5811" w:rsidRPr="003D0CD8" w:rsidRDefault="003E5811" w:rsidP="0011103B">
            <w:pPr>
              <w:spacing w:before="60" w:after="60" w:line="240" w:lineRule="auto"/>
              <w:ind w:firstLine="0"/>
              <w:rPr>
                <w:rFonts w:ascii="Arial" w:hAnsi="Arial" w:cs="Arial"/>
                <w:sz w:val="20"/>
                <w:szCs w:val="20"/>
              </w:rPr>
            </w:pPr>
          </w:p>
        </w:tc>
        <w:tc>
          <w:tcPr>
            <w:tcW w:w="126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E5811" w:rsidRPr="003D0CD8" w:rsidRDefault="00E9739A" w:rsidP="00E9739A">
            <w:pPr>
              <w:spacing w:before="60" w:after="60" w:line="240" w:lineRule="auto"/>
              <w:ind w:firstLine="0"/>
              <w:jc w:val="center"/>
              <w:rPr>
                <w:rFonts w:ascii="Arial" w:hAnsi="Arial" w:cs="Arial"/>
                <w:sz w:val="20"/>
                <w:szCs w:val="20"/>
              </w:rPr>
            </w:pPr>
            <w:r>
              <w:rPr>
                <w:rFonts w:ascii="Arial" w:hAnsi="Arial" w:cs="Arial"/>
                <w:sz w:val="20"/>
                <w:szCs w:val="20"/>
              </w:rPr>
              <w:t>Provided by your Agency</w:t>
            </w:r>
          </w:p>
        </w:tc>
        <w:tc>
          <w:tcPr>
            <w:tcW w:w="112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3E5811" w:rsidRPr="003D0CD8" w:rsidRDefault="003E5811" w:rsidP="00E9739A">
            <w:pPr>
              <w:spacing w:before="60" w:after="60" w:line="240" w:lineRule="auto"/>
              <w:ind w:firstLine="0"/>
              <w:jc w:val="center"/>
              <w:rPr>
                <w:rFonts w:ascii="Arial" w:hAnsi="Arial" w:cs="Arial"/>
                <w:sz w:val="20"/>
                <w:szCs w:val="20"/>
              </w:rPr>
            </w:pPr>
            <w:r w:rsidRPr="003D0CD8">
              <w:rPr>
                <w:rFonts w:ascii="Arial" w:hAnsi="Arial" w:cs="Arial"/>
                <w:sz w:val="20"/>
                <w:szCs w:val="20"/>
              </w:rPr>
              <w:t xml:space="preserve">Provided by a </w:t>
            </w:r>
            <w:r w:rsidR="00E9739A">
              <w:rPr>
                <w:rFonts w:ascii="Arial" w:hAnsi="Arial" w:cs="Arial"/>
                <w:sz w:val="20"/>
                <w:szCs w:val="20"/>
              </w:rPr>
              <w:t>Contracted S</w:t>
            </w:r>
            <w:r>
              <w:rPr>
                <w:rFonts w:ascii="Arial" w:hAnsi="Arial" w:cs="Arial"/>
                <w:sz w:val="20"/>
                <w:szCs w:val="20"/>
              </w:rPr>
              <w:t xml:space="preserve">ervice </w:t>
            </w:r>
            <w:r w:rsidR="00E9739A">
              <w:rPr>
                <w:rFonts w:ascii="Arial" w:hAnsi="Arial" w:cs="Arial"/>
                <w:sz w:val="20"/>
                <w:szCs w:val="20"/>
              </w:rPr>
              <w:t>P</w:t>
            </w:r>
            <w:r>
              <w:rPr>
                <w:rFonts w:ascii="Arial" w:hAnsi="Arial" w:cs="Arial"/>
                <w:sz w:val="20"/>
                <w:szCs w:val="20"/>
              </w:rPr>
              <w:t>rovider</w:t>
            </w:r>
          </w:p>
        </w:tc>
        <w:tc>
          <w:tcPr>
            <w:tcW w:w="761" w:type="pct"/>
            <w:tcBorders>
              <w:top w:val="single" w:sz="4" w:space="0" w:color="auto"/>
              <w:left w:val="single" w:sz="4" w:space="0" w:color="auto"/>
              <w:bottom w:val="single" w:sz="4" w:space="0" w:color="auto"/>
              <w:right w:val="single" w:sz="4" w:space="0" w:color="auto"/>
            </w:tcBorders>
          </w:tcPr>
          <w:p w:rsidR="003E5811" w:rsidRPr="003D0CD8" w:rsidRDefault="003E5811" w:rsidP="008E5B7F">
            <w:pPr>
              <w:spacing w:before="60" w:after="60" w:line="240" w:lineRule="auto"/>
              <w:ind w:firstLine="0"/>
              <w:jc w:val="center"/>
              <w:rPr>
                <w:rFonts w:ascii="Arial" w:hAnsi="Arial" w:cs="Arial"/>
                <w:sz w:val="20"/>
                <w:szCs w:val="20"/>
              </w:rPr>
            </w:pPr>
          </w:p>
        </w:tc>
      </w:tr>
      <w:tr w:rsidR="003E5811" w:rsidRPr="003D0CD8" w:rsidTr="00E9739A">
        <w:trPr>
          <w:trHeight w:val="255"/>
        </w:trPr>
        <w:tc>
          <w:tcPr>
            <w:tcW w:w="1845" w:type="pct"/>
            <w:tcBorders>
              <w:right w:val="single" w:sz="4" w:space="0" w:color="auto"/>
            </w:tcBorders>
            <w:shd w:val="clear" w:color="auto" w:fill="auto"/>
            <w:hideMark/>
          </w:tcPr>
          <w:p w:rsidR="003E5811" w:rsidRPr="003D0CD8" w:rsidRDefault="003E5811" w:rsidP="0011103B">
            <w:pPr>
              <w:spacing w:before="60" w:after="60" w:line="240" w:lineRule="auto"/>
              <w:ind w:firstLine="0"/>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rsidR="003E5811" w:rsidRPr="003D0CD8" w:rsidRDefault="003E5811" w:rsidP="003E5811">
            <w:pPr>
              <w:spacing w:before="60" w:after="60" w:line="240" w:lineRule="auto"/>
              <w:ind w:firstLine="0"/>
              <w:jc w:val="center"/>
              <w:rPr>
                <w:rFonts w:ascii="Arial" w:hAnsi="Arial" w:cs="Arial"/>
                <w:sz w:val="20"/>
                <w:szCs w:val="20"/>
              </w:rPr>
            </w:pPr>
            <w:r>
              <w:rPr>
                <w:rFonts w:ascii="Arial" w:hAnsi="Arial" w:cs="Arial"/>
                <w:sz w:val="20"/>
                <w:szCs w:val="20"/>
              </w:rPr>
              <w:t>YES</w:t>
            </w:r>
          </w:p>
        </w:tc>
        <w:tc>
          <w:tcPr>
            <w:tcW w:w="586" w:type="pct"/>
            <w:tcBorders>
              <w:top w:val="single" w:sz="4" w:space="0" w:color="auto"/>
              <w:left w:val="single" w:sz="4" w:space="0" w:color="auto"/>
              <w:bottom w:val="single" w:sz="4" w:space="0" w:color="auto"/>
              <w:right w:val="single" w:sz="4" w:space="0" w:color="auto"/>
            </w:tcBorders>
          </w:tcPr>
          <w:p w:rsidR="003E5811" w:rsidRPr="003D0CD8" w:rsidRDefault="003E5811" w:rsidP="008E5B7F">
            <w:pPr>
              <w:spacing w:before="60" w:after="60" w:line="240" w:lineRule="auto"/>
              <w:ind w:firstLine="0"/>
              <w:jc w:val="center"/>
              <w:rPr>
                <w:rFonts w:ascii="Arial" w:hAnsi="Arial" w:cs="Arial"/>
                <w:sz w:val="20"/>
                <w:szCs w:val="20"/>
              </w:rPr>
            </w:pPr>
            <w:r>
              <w:rPr>
                <w:rFonts w:ascii="Arial" w:hAnsi="Arial" w:cs="Arial"/>
                <w:sz w:val="20"/>
                <w:szCs w:val="20"/>
              </w:rPr>
              <w:t>NO</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rsidR="003E5811" w:rsidRPr="003D0CD8" w:rsidRDefault="003E5811" w:rsidP="008E5B7F">
            <w:pPr>
              <w:spacing w:before="60" w:after="60" w:line="240" w:lineRule="auto"/>
              <w:ind w:firstLine="0"/>
              <w:jc w:val="center"/>
              <w:rPr>
                <w:rFonts w:ascii="Arial" w:hAnsi="Arial" w:cs="Arial"/>
                <w:sz w:val="20"/>
                <w:szCs w:val="20"/>
              </w:rPr>
            </w:pPr>
            <w:r>
              <w:rPr>
                <w:rFonts w:ascii="Arial" w:hAnsi="Arial" w:cs="Arial"/>
                <w:sz w:val="20"/>
                <w:szCs w:val="20"/>
              </w:rPr>
              <w:t>YES</w:t>
            </w:r>
          </w:p>
        </w:tc>
        <w:tc>
          <w:tcPr>
            <w:tcW w:w="565" w:type="pct"/>
            <w:tcBorders>
              <w:top w:val="single" w:sz="4" w:space="0" w:color="auto"/>
              <w:left w:val="single" w:sz="4" w:space="0" w:color="auto"/>
              <w:bottom w:val="single" w:sz="4" w:space="0" w:color="auto"/>
              <w:right w:val="single" w:sz="4" w:space="0" w:color="auto"/>
            </w:tcBorders>
          </w:tcPr>
          <w:p w:rsidR="003E5811" w:rsidRPr="003D0CD8" w:rsidRDefault="003E5811" w:rsidP="008E5B7F">
            <w:pPr>
              <w:spacing w:before="60" w:after="60" w:line="240" w:lineRule="auto"/>
              <w:ind w:firstLine="0"/>
              <w:jc w:val="center"/>
              <w:rPr>
                <w:rFonts w:ascii="Arial" w:hAnsi="Arial" w:cs="Arial"/>
                <w:sz w:val="20"/>
                <w:szCs w:val="20"/>
              </w:rPr>
            </w:pPr>
            <w:r>
              <w:rPr>
                <w:rFonts w:ascii="Arial" w:hAnsi="Arial" w:cs="Arial"/>
                <w:sz w:val="20"/>
                <w:szCs w:val="20"/>
              </w:rPr>
              <w:t>NO</w:t>
            </w:r>
          </w:p>
        </w:tc>
        <w:tc>
          <w:tcPr>
            <w:tcW w:w="761" w:type="pct"/>
            <w:tcBorders>
              <w:top w:val="single" w:sz="4" w:space="0" w:color="auto"/>
              <w:left w:val="single" w:sz="4" w:space="0" w:color="auto"/>
              <w:bottom w:val="single" w:sz="4" w:space="0" w:color="auto"/>
              <w:right w:val="single" w:sz="4" w:space="0" w:color="auto"/>
            </w:tcBorders>
            <w:vAlign w:val="bottom"/>
          </w:tcPr>
          <w:p w:rsidR="003E5811" w:rsidRDefault="003E5811" w:rsidP="003E581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A64CB7">
              <w:rPr>
                <w:rFonts w:ascii="Arial" w:hAnsi="Arial" w:cs="Arial"/>
                <w:bCs/>
                <w:sz w:val="18"/>
                <w:szCs w:val="18"/>
              </w:rPr>
              <w:t>DON’T KNOW</w:t>
            </w: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Help learning money management skills</w:t>
            </w:r>
          </w:p>
        </w:tc>
        <w:tc>
          <w:tcPr>
            <w:tcW w:w="681" w:type="pct"/>
            <w:tcBorders>
              <w:top w:val="single" w:sz="4" w:space="0" w:color="auto"/>
            </w:tcBorders>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tcBorders>
              <w:top w:val="single" w:sz="4" w:space="0" w:color="auto"/>
            </w:tcBorders>
            <w:shd w:val="clear" w:color="auto" w:fill="E8E8E8"/>
            <w:vAlign w:val="bottom"/>
          </w:tcPr>
          <w:p w:rsidR="003E5811" w:rsidRPr="00F125CE" w:rsidRDefault="003E5811" w:rsidP="003E581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tcBorders>
              <w:top w:val="single" w:sz="4" w:space="0" w:color="auto"/>
            </w:tcBorders>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20"/>
                <w:szCs w:val="20"/>
              </w:rPr>
              <w:sym w:font="Wingdings" w:char="F06D"/>
            </w:r>
          </w:p>
        </w:tc>
        <w:tc>
          <w:tcPr>
            <w:tcW w:w="565" w:type="pct"/>
            <w:tcBorders>
              <w:top w:val="single" w:sz="4" w:space="0" w:color="auto"/>
            </w:tcBorders>
            <w:shd w:val="clear" w:color="auto" w:fill="E8E8E8"/>
            <w:vAlign w:val="bottom"/>
          </w:tcPr>
          <w:p w:rsidR="003E5811" w:rsidRPr="00F125CE" w:rsidRDefault="003E5811" w:rsidP="003E581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tcBorders>
              <w:top w:val="single" w:sz="4" w:space="0" w:color="auto"/>
            </w:tcBorders>
            <w:shd w:val="clear" w:color="auto" w:fill="E8E8E8"/>
            <w:vAlign w:val="bottom"/>
          </w:tcPr>
          <w:p w:rsidR="003E5811" w:rsidRPr="00A64CB7"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Help learning housekeeping skills</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3D0CD8">
              <w:rPr>
                <w:rFonts w:ascii="Arial" w:hAnsi="Arial" w:cs="Arial"/>
                <w:sz w:val="20"/>
                <w:szCs w:val="20"/>
              </w:rPr>
              <w:t>Help learning about proper nutrition</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3D0CD8">
              <w:rPr>
                <w:rFonts w:ascii="Arial" w:hAnsi="Arial" w:cs="Arial"/>
                <w:sz w:val="20"/>
                <w:szCs w:val="20"/>
              </w:rPr>
              <w:t>Help learning about meal preparation</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3D0CD8">
              <w:rPr>
                <w:rFonts w:ascii="Arial" w:hAnsi="Arial" w:cs="Arial"/>
                <w:sz w:val="20"/>
                <w:szCs w:val="20"/>
              </w:rPr>
              <w:t>Help learning how to access physical and mental health care</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3D0CD8">
              <w:rPr>
                <w:rFonts w:ascii="Arial" w:hAnsi="Arial" w:cs="Arial"/>
                <w:sz w:val="20"/>
                <w:szCs w:val="20"/>
              </w:rPr>
              <w:t>Help developing other basic life skills</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AEAEA"/>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3D0CD8">
              <w:rPr>
                <w:rFonts w:ascii="Arial" w:hAnsi="Arial" w:cs="Arial"/>
                <w:sz w:val="20"/>
                <w:szCs w:val="20"/>
              </w:rPr>
              <w:t>Information about tenant rights and responsibilities</w:t>
            </w:r>
          </w:p>
        </w:tc>
        <w:tc>
          <w:tcPr>
            <w:tcW w:w="681" w:type="pct"/>
            <w:shd w:val="clear" w:color="auto" w:fill="EAEAEA"/>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AEAEA"/>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AEAEA"/>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20"/>
                <w:szCs w:val="20"/>
              </w:rPr>
              <w:sym w:font="Wingdings" w:char="F06D"/>
            </w:r>
          </w:p>
        </w:tc>
        <w:tc>
          <w:tcPr>
            <w:tcW w:w="565" w:type="pct"/>
            <w:shd w:val="clear" w:color="auto" w:fill="EAEAEA"/>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AEAEA"/>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3D0CD8">
              <w:rPr>
                <w:rFonts w:ascii="Arial" w:hAnsi="Arial" w:cs="Arial"/>
                <w:sz w:val="20"/>
                <w:szCs w:val="20"/>
              </w:rPr>
              <w:t>Assistance with security or utility deposits</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3D0CD8">
              <w:rPr>
                <w:rFonts w:ascii="Arial" w:hAnsi="Arial" w:cs="Arial"/>
                <w:sz w:val="20"/>
                <w:szCs w:val="20"/>
              </w:rPr>
              <w:t>Job readiness training</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3D0CD8">
              <w:rPr>
                <w:rFonts w:ascii="Arial" w:hAnsi="Arial" w:cs="Arial"/>
                <w:sz w:val="20"/>
                <w:szCs w:val="20"/>
              </w:rPr>
              <w:t>Help finding a job</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Pr="00B23330"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3D0CD8">
              <w:rPr>
                <w:rFonts w:ascii="Arial" w:hAnsi="Arial" w:cs="Arial"/>
                <w:sz w:val="20"/>
                <w:szCs w:val="20"/>
              </w:rPr>
              <w:t>Educational services</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Default="003E5811" w:rsidP="003E5811">
            <w:pPr>
              <w:tabs>
                <w:tab w:val="clear" w:pos="432"/>
                <w:tab w:val="left" w:pos="417"/>
                <w:tab w:val="left" w:pos="1008"/>
                <w:tab w:val="left" w:pos="1800"/>
              </w:tabs>
              <w:spacing w:before="60" w:after="12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3D0CD8">
              <w:rPr>
                <w:rFonts w:ascii="Arial" w:hAnsi="Arial" w:cs="Arial"/>
                <w:sz w:val="20"/>
                <w:szCs w:val="20"/>
              </w:rPr>
              <w:t>Career counseling</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003E5811" w:rsidRPr="003D0CD8" w:rsidTr="00E9739A">
        <w:trPr>
          <w:trHeight w:val="255"/>
        </w:trPr>
        <w:tc>
          <w:tcPr>
            <w:tcW w:w="1845" w:type="pct"/>
            <w:shd w:val="clear" w:color="auto" w:fill="E8E8E8"/>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Pr="003D0CD8">
              <w:rPr>
                <w:rFonts w:ascii="Arial" w:hAnsi="Arial" w:cs="Arial"/>
                <w:sz w:val="20"/>
                <w:szCs w:val="20"/>
              </w:rPr>
              <w:t>Assessment of youth needs</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hideMark/>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n.</w:t>
            </w:r>
            <w:r>
              <w:rPr>
                <w:rFonts w:ascii="Arial" w:hAnsi="Arial" w:cs="Arial"/>
                <w:sz w:val="20"/>
                <w:szCs w:val="20"/>
              </w:rPr>
              <w:tab/>
            </w:r>
            <w:r w:rsidRPr="003D0CD8">
              <w:rPr>
                <w:rFonts w:ascii="Arial" w:hAnsi="Arial" w:cs="Arial"/>
                <w:sz w:val="20"/>
                <w:szCs w:val="20"/>
              </w:rPr>
              <w:t>Case planning</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o.</w:t>
            </w:r>
            <w:r>
              <w:rPr>
                <w:rFonts w:ascii="Arial" w:hAnsi="Arial" w:cs="Arial"/>
                <w:sz w:val="20"/>
                <w:szCs w:val="20"/>
              </w:rPr>
              <w:tab/>
            </w:r>
            <w:r w:rsidRPr="003D0CD8">
              <w:rPr>
                <w:rFonts w:ascii="Arial" w:hAnsi="Arial" w:cs="Arial"/>
                <w:sz w:val="20"/>
                <w:szCs w:val="20"/>
              </w:rPr>
              <w:t>Help with rent arrearages</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auto"/>
            <w:vAlign w:val="bottom"/>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r>
            <w:r w:rsidRPr="003D0CD8">
              <w:rPr>
                <w:rFonts w:ascii="Arial" w:hAnsi="Arial" w:cs="Arial"/>
                <w:sz w:val="20"/>
                <w:szCs w:val="20"/>
              </w:rPr>
              <w:t>Help with utility arrearages</w:t>
            </w:r>
          </w:p>
        </w:tc>
        <w:tc>
          <w:tcPr>
            <w:tcW w:w="681" w:type="pct"/>
            <w:shd w:val="clear" w:color="auto" w:fill="auto"/>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auto"/>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3E5811" w:rsidRPr="003D0CD8" w:rsidTr="00E9739A">
        <w:trPr>
          <w:trHeight w:val="255"/>
        </w:trPr>
        <w:tc>
          <w:tcPr>
            <w:tcW w:w="1845" w:type="pct"/>
            <w:shd w:val="clear" w:color="auto" w:fill="E8E8E8"/>
            <w:vAlign w:val="bottom"/>
          </w:tcPr>
          <w:p w:rsidR="003E5811" w:rsidRPr="003D0CD8" w:rsidRDefault="003E5811" w:rsidP="0086525B">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q.</w:t>
            </w:r>
            <w:r>
              <w:rPr>
                <w:rFonts w:ascii="Arial" w:hAnsi="Arial" w:cs="Arial"/>
                <w:sz w:val="20"/>
                <w:szCs w:val="20"/>
              </w:rPr>
              <w:tab/>
            </w:r>
            <w:r w:rsidRPr="003D0CD8">
              <w:rPr>
                <w:rFonts w:ascii="Arial" w:hAnsi="Arial" w:cs="Arial"/>
                <w:sz w:val="20"/>
                <w:szCs w:val="20"/>
              </w:rPr>
              <w:t>Other assistance to help youth live independently</w:t>
            </w:r>
          </w:p>
        </w:tc>
        <w:tc>
          <w:tcPr>
            <w:tcW w:w="681" w:type="pct"/>
            <w:shd w:val="clear" w:color="auto" w:fill="E8E8E8"/>
            <w:vAlign w:val="bottom"/>
          </w:tcPr>
          <w:p w:rsidR="003E5811" w:rsidRPr="00F125CE" w:rsidRDefault="003E5811" w:rsidP="0086525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86"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3" w:type="pct"/>
            <w:shd w:val="clear" w:color="auto" w:fill="E8E8E8"/>
            <w:vAlign w:val="bottom"/>
          </w:tcPr>
          <w:p w:rsidR="003E5811" w:rsidRPr="00F125CE" w:rsidRDefault="003E5811" w:rsidP="0086525B">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F125CE">
              <w:rPr>
                <w:rFonts w:ascii="Arial" w:hAnsi="Arial" w:cs="Arial"/>
                <w:sz w:val="12"/>
                <w:szCs w:val="12"/>
              </w:rPr>
              <w:t xml:space="preserve"> </w:t>
            </w:r>
            <w:r w:rsidRPr="00F125CE">
              <w:rPr>
                <w:rFonts w:ascii="Arial" w:hAnsi="Arial" w:cs="Arial"/>
                <w:sz w:val="20"/>
                <w:szCs w:val="20"/>
              </w:rPr>
              <w:sym w:font="Wingdings" w:char="F06D"/>
            </w:r>
          </w:p>
        </w:tc>
        <w:tc>
          <w:tcPr>
            <w:tcW w:w="565" w:type="pct"/>
            <w:shd w:val="clear" w:color="auto" w:fill="E8E8E8"/>
            <w:vAlign w:val="bottom"/>
          </w:tcPr>
          <w:p w:rsidR="003E5811" w:rsidRPr="00F125CE"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761" w:type="pct"/>
            <w:shd w:val="clear" w:color="auto" w:fill="E8E8E8"/>
            <w:vAlign w:val="bottom"/>
          </w:tcPr>
          <w:p w:rsidR="003E5811" w:rsidRDefault="003E5811" w:rsidP="003E58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F77717" w:rsidRDefault="00926AAE" w:rsidP="0086525B">
      <w:pPr>
        <w:pStyle w:val="QUESTIONTEXT"/>
        <w:spacing w:before="360" w:after="120"/>
      </w:pPr>
      <w:r>
        <w:t>3</w:t>
      </w:r>
      <w:r w:rsidR="00F77717">
        <w:t>6.</w:t>
      </w:r>
      <w:r w:rsidR="0086525B">
        <w:tab/>
      </w:r>
      <w:r w:rsidR="00F77717">
        <w:t xml:space="preserve">Which of the following types of funding does your agency use to pay for the supportive services that it is required to provide to FUP-eligible youth </w:t>
      </w:r>
      <w:r w:rsidR="00F77717" w:rsidRPr="00AA7CE9">
        <w:t>once they have moved into an approved housing unit</w:t>
      </w:r>
      <w:r w:rsidR="0086525B">
        <w:t>?</w:t>
      </w:r>
    </w:p>
    <w:p w:rsidR="00F77717" w:rsidRPr="0086525B" w:rsidRDefault="00F77717" w:rsidP="0086525B">
      <w:pPr>
        <w:pStyle w:val="RESPONSE"/>
        <w:rPr>
          <w:i/>
        </w:rPr>
      </w:pPr>
      <w:r w:rsidRPr="0086525B">
        <w:rPr>
          <w:i/>
        </w:rPr>
        <w:t>Select all that</w:t>
      </w:r>
      <w:r w:rsidR="0086525B" w:rsidRPr="0086525B">
        <w:rPr>
          <w:i/>
        </w:rPr>
        <w:t xml:space="preserve"> apply</w:t>
      </w:r>
    </w:p>
    <w:p w:rsidR="00F77717" w:rsidRDefault="0086525B" w:rsidP="0086525B">
      <w:pPr>
        <w:pStyle w:val="RESPONSE"/>
      </w:pPr>
      <w:r w:rsidRPr="00222236">
        <w:sym w:font="Wingdings" w:char="F06F"/>
      </w:r>
      <w:r w:rsidRPr="00222236">
        <w:tab/>
      </w:r>
      <w:r w:rsidR="00F77717">
        <w:t>Chafee funds</w:t>
      </w:r>
    </w:p>
    <w:p w:rsidR="00F77717" w:rsidRDefault="0086525B" w:rsidP="0086525B">
      <w:pPr>
        <w:pStyle w:val="RESPONSE"/>
      </w:pPr>
      <w:r w:rsidRPr="00222236">
        <w:sym w:font="Wingdings" w:char="F06F"/>
      </w:r>
      <w:r w:rsidRPr="00222236">
        <w:tab/>
      </w:r>
      <w:r w:rsidR="00F77717">
        <w:t>State funds</w:t>
      </w:r>
    </w:p>
    <w:p w:rsidR="00F77717" w:rsidRDefault="0086525B" w:rsidP="0086525B">
      <w:pPr>
        <w:pStyle w:val="RESPONSE"/>
      </w:pPr>
      <w:r w:rsidRPr="00222236">
        <w:sym w:font="Wingdings" w:char="F06F"/>
      </w:r>
      <w:r w:rsidRPr="00222236">
        <w:tab/>
      </w:r>
      <w:r>
        <w:t>Funds from another source</w:t>
      </w:r>
    </w:p>
    <w:p w:rsidR="0086525B" w:rsidRPr="0086525B" w:rsidRDefault="0086525B">
      <w:pPr>
        <w:tabs>
          <w:tab w:val="clear" w:pos="432"/>
        </w:tabs>
        <w:spacing w:line="240" w:lineRule="auto"/>
        <w:ind w:firstLine="0"/>
        <w:jc w:val="left"/>
        <w:rPr>
          <w:rFonts w:ascii="Arial" w:hAnsi="Arial" w:cs="Arial"/>
          <w:sz w:val="20"/>
          <w:szCs w:val="20"/>
        </w:rPr>
      </w:pPr>
      <w:r w:rsidRPr="0086525B">
        <w:rPr>
          <w:rFonts w:ascii="Arial" w:hAnsi="Arial" w:cs="Arial"/>
          <w:sz w:val="20"/>
          <w:szCs w:val="20"/>
        </w:rPr>
        <w:br w:type="page"/>
      </w:r>
    </w:p>
    <w:p w:rsidR="007D6E0F" w:rsidRDefault="00926AAE" w:rsidP="0011103B">
      <w:pPr>
        <w:pStyle w:val="QUESTIONTEXT"/>
        <w:spacing w:after="120"/>
      </w:pPr>
      <w:r>
        <w:lastRenderedPageBreak/>
        <w:t>3</w:t>
      </w:r>
      <w:r w:rsidR="00A14B56">
        <w:t>7</w:t>
      </w:r>
      <w:r w:rsidR="00787B0D">
        <w:t>a</w:t>
      </w:r>
      <w:r w:rsidR="007D6E0F">
        <w:t>.</w:t>
      </w:r>
      <w:r w:rsidR="0011103B">
        <w:tab/>
      </w:r>
      <w:proofErr w:type="gramStart"/>
      <w:r w:rsidR="007D6E0F" w:rsidRPr="00EF124F">
        <w:t>Under</w:t>
      </w:r>
      <w:proofErr w:type="gramEnd"/>
      <w:r w:rsidR="007D6E0F" w:rsidRPr="00EF124F">
        <w:t xml:space="preserve"> what circumstances would </w:t>
      </w:r>
      <w:r w:rsidR="009524B6">
        <w:t xml:space="preserve">you or </w:t>
      </w:r>
      <w:r w:rsidR="007D6E0F" w:rsidRPr="00EF124F">
        <w:t>someone from your agency have contact with the owner/landlord/property mana</w:t>
      </w:r>
      <w:r w:rsidR="00A14B56">
        <w:t>ger of the youth’s housing unit?</w:t>
      </w:r>
    </w:p>
    <w:p w:rsidR="0011103B" w:rsidRPr="00D36E51" w:rsidRDefault="0011103B" w:rsidP="0011103B">
      <w:pPr>
        <w:pStyle w:val="SELECTONEMARKALL"/>
        <w:rPr>
          <w:b w:val="0"/>
          <w:i/>
        </w:rPr>
      </w:pPr>
      <w:r>
        <w:rPr>
          <w:b w:val="0"/>
          <w:i/>
        </w:rPr>
        <w:t>Select</w:t>
      </w:r>
      <w:r w:rsidRPr="00D36E51">
        <w:rPr>
          <w:b w:val="0"/>
          <w:i/>
        </w:rPr>
        <w:t xml:space="preserve"> all that apply</w:t>
      </w:r>
    </w:p>
    <w:p w:rsidR="007D6E0F" w:rsidRPr="00EF124F" w:rsidRDefault="0011103B" w:rsidP="0011103B">
      <w:pPr>
        <w:pStyle w:val="RESPONSE"/>
        <w:spacing w:after="120"/>
      </w:pPr>
      <w:r w:rsidRPr="00222236">
        <w:sym w:font="Wingdings" w:char="F06F"/>
      </w:r>
      <w:r w:rsidRPr="00222236">
        <w:tab/>
      </w:r>
      <w:r w:rsidR="007D6E0F" w:rsidRPr="00EF124F">
        <w:t xml:space="preserve">To familiarize landlord with FUP program and PCWA </w:t>
      </w:r>
      <w:r w:rsidR="007D6E0F">
        <w:t>r</w:t>
      </w:r>
      <w:r w:rsidR="007D6E0F" w:rsidRPr="00EF124F">
        <w:t>ole</w:t>
      </w:r>
      <w:r w:rsidR="00BB452B">
        <w:tab/>
        <w:t>1</w:t>
      </w:r>
    </w:p>
    <w:p w:rsidR="007D6E0F" w:rsidRPr="00EF124F" w:rsidRDefault="00281BD6" w:rsidP="0011103B">
      <w:pPr>
        <w:pStyle w:val="RESPONSE"/>
        <w:spacing w:after="120"/>
      </w:pPr>
      <w:r w:rsidRPr="00222236">
        <w:sym w:font="Wingdings" w:char="F06F"/>
      </w:r>
      <w:r w:rsidRPr="00222236">
        <w:tab/>
      </w:r>
      <w:r w:rsidR="007D6E0F" w:rsidRPr="00EF124F">
        <w:t>To respond to issues/problems identified by the youth</w:t>
      </w:r>
      <w:r w:rsidR="00BB452B">
        <w:tab/>
      </w:r>
      <w:r w:rsidR="0011103B">
        <w:t>2</w:t>
      </w:r>
    </w:p>
    <w:p w:rsidR="007D6E0F" w:rsidRPr="00EF124F" w:rsidRDefault="00281BD6" w:rsidP="0011103B">
      <w:pPr>
        <w:pStyle w:val="RESPONSE"/>
        <w:spacing w:after="120"/>
      </w:pPr>
      <w:r w:rsidRPr="00222236">
        <w:sym w:font="Wingdings" w:char="F06F"/>
      </w:r>
      <w:r w:rsidRPr="00222236">
        <w:tab/>
      </w:r>
      <w:r w:rsidR="007D6E0F" w:rsidRPr="00EF124F">
        <w:t xml:space="preserve">To respond to issues/problems identified by </w:t>
      </w:r>
      <w:r w:rsidR="00E8293C">
        <w:t>[PHA NAME]</w:t>
      </w:r>
      <w:r w:rsidR="00BB452B">
        <w:tab/>
        <w:t>3</w:t>
      </w:r>
    </w:p>
    <w:p w:rsidR="007D6E0F" w:rsidRDefault="00281BD6" w:rsidP="0011103B">
      <w:pPr>
        <w:pStyle w:val="RESPONSE"/>
        <w:spacing w:after="120"/>
      </w:pPr>
      <w:r w:rsidRPr="00222236">
        <w:sym w:font="Wingdings" w:char="F06F"/>
      </w:r>
      <w:r w:rsidRPr="00222236">
        <w:tab/>
      </w:r>
      <w:r w:rsidR="007D6E0F" w:rsidRPr="00EF124F">
        <w:t>To respond to issues/problems identified by the owner</w:t>
      </w:r>
      <w:r w:rsidR="00BB452B">
        <w:tab/>
        <w:t>4</w:t>
      </w:r>
    </w:p>
    <w:p w:rsidR="00B45E70" w:rsidRDefault="00281BD6" w:rsidP="0011103B">
      <w:pPr>
        <w:pStyle w:val="RESPONSE"/>
        <w:spacing w:after="120"/>
      </w:pPr>
      <w:r w:rsidRPr="00222236">
        <w:sym w:font="Wingdings" w:char="F06F"/>
      </w:r>
      <w:r w:rsidRPr="00222236">
        <w:tab/>
      </w:r>
      <w:r w:rsidR="007D6E0F">
        <w:t>Other</w:t>
      </w:r>
      <w:r>
        <w:t xml:space="preserve"> (SPECIFY)</w:t>
      </w:r>
      <w:r w:rsidR="00BB452B">
        <w:tab/>
        <w:t>5</w:t>
      </w:r>
    </w:p>
    <w:p w:rsidR="00281BD6" w:rsidRPr="00D00F26" w:rsidRDefault="00EC0024" w:rsidP="00281BD6">
      <w:pPr>
        <w:pStyle w:val="RESPONSE"/>
      </w:pPr>
      <w:r>
        <w:rPr>
          <w:noProof/>
        </w:rPr>
        <w:pict>
          <v:shape id="_x0000_s1047" type="#_x0000_t202" style="position:absolute;left:0;text-align:left;margin-left:79.15pt;margin-top:.75pt;width:324pt;height:19.55pt;z-index:251887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47" inset="0,,1.44pt,1.44pt">
              <w:txbxContent>
                <w:p w:rsidR="007A648C" w:rsidRPr="0028454A" w:rsidRDefault="007A648C" w:rsidP="00281BD6">
                  <w:pPr>
                    <w:spacing w:line="240" w:lineRule="auto"/>
                    <w:ind w:firstLine="0"/>
                    <w:jc w:val="left"/>
                    <w:rPr>
                      <w:rFonts w:ascii="Arial" w:hAnsi="Arial" w:cs="Arial"/>
                      <w:sz w:val="20"/>
                      <w:szCs w:val="20"/>
                    </w:rPr>
                  </w:pPr>
                </w:p>
              </w:txbxContent>
            </v:textbox>
          </v:shape>
        </w:pict>
      </w:r>
      <w:r w:rsidR="00281BD6">
        <w:t>Specify</w:t>
      </w:r>
    </w:p>
    <w:p w:rsidR="00787B0D" w:rsidRDefault="00787B0D" w:rsidP="00787B0D">
      <w:pPr>
        <w:pStyle w:val="QUESTIONTEXT"/>
        <w:spacing w:after="120"/>
      </w:pPr>
    </w:p>
    <w:p w:rsidR="00787B0D" w:rsidRDefault="00787B0D" w:rsidP="00787B0D">
      <w:pPr>
        <w:pStyle w:val="QUESTIONTEXT"/>
        <w:spacing w:after="120"/>
      </w:pPr>
      <w:r>
        <w:t>37b.</w:t>
      </w:r>
      <w:r>
        <w:tab/>
      </w:r>
      <w:proofErr w:type="gramStart"/>
      <w:r w:rsidRPr="00B73B32">
        <w:t>How</w:t>
      </w:r>
      <w:proofErr w:type="gramEnd"/>
      <w:r w:rsidRPr="00B73B32">
        <w:t xml:space="preserve"> often do</w:t>
      </w:r>
      <w:r>
        <w:t xml:space="preserve"> you or do</w:t>
      </w:r>
      <w:r w:rsidRPr="00B73B32">
        <w:t>es someone from your agency have contact with the owner/landlord/property manager of the youth’s housing unit?</w:t>
      </w:r>
    </w:p>
    <w:p w:rsidR="00787B0D" w:rsidRPr="0091486F" w:rsidRDefault="00787B0D" w:rsidP="00787B0D">
      <w:pPr>
        <w:pStyle w:val="RESPONSE"/>
      </w:pPr>
      <w:r w:rsidRPr="00DA616A">
        <w:rPr>
          <w:i/>
        </w:rPr>
        <w:t>Select one only</w:t>
      </w:r>
    </w:p>
    <w:p w:rsidR="00787B0D" w:rsidRPr="00B23330" w:rsidRDefault="00787B0D" w:rsidP="00787B0D">
      <w:pPr>
        <w:pStyle w:val="RESPONSE"/>
      </w:pPr>
      <w:r w:rsidRPr="00B23330">
        <w:sym w:font="Wingdings" w:char="F06D"/>
      </w:r>
      <w:r w:rsidRPr="00B23330">
        <w:tab/>
        <w:t>At least once a month</w:t>
      </w:r>
      <w:r w:rsidRPr="00B23330">
        <w:tab/>
        <w:t>1</w:t>
      </w:r>
    </w:p>
    <w:p w:rsidR="00787B0D" w:rsidRPr="00B23330" w:rsidRDefault="00787B0D" w:rsidP="00787B0D">
      <w:pPr>
        <w:pStyle w:val="RESPONSE"/>
      </w:pPr>
      <w:r w:rsidRPr="00B23330">
        <w:sym w:font="Wingdings" w:char="F06D"/>
      </w:r>
      <w:r w:rsidRPr="00B23330">
        <w:tab/>
        <w:t>Every few months</w:t>
      </w:r>
      <w:r w:rsidRPr="00B23330">
        <w:tab/>
        <w:t>2</w:t>
      </w:r>
    </w:p>
    <w:p w:rsidR="00787B0D" w:rsidRPr="00B23330" w:rsidRDefault="00787B0D" w:rsidP="00787B0D">
      <w:pPr>
        <w:pStyle w:val="RESPONSE"/>
      </w:pPr>
      <w:r w:rsidRPr="00B23330">
        <w:sym w:font="Wingdings" w:char="F06D"/>
      </w:r>
      <w:r w:rsidRPr="00B23330">
        <w:tab/>
        <w:t>At least once per year</w:t>
      </w:r>
      <w:r w:rsidRPr="00B23330">
        <w:tab/>
        <w:t>3</w:t>
      </w:r>
    </w:p>
    <w:p w:rsidR="00787B0D" w:rsidRPr="00B23330" w:rsidRDefault="00787B0D" w:rsidP="00787B0D">
      <w:pPr>
        <w:pStyle w:val="RESPONSE"/>
      </w:pPr>
      <w:r w:rsidRPr="00B23330">
        <w:sym w:font="Wingdings" w:char="F06D"/>
      </w:r>
      <w:r w:rsidRPr="00B23330">
        <w:tab/>
        <w:t>Less than once a year</w:t>
      </w:r>
      <w:r w:rsidRPr="00B23330">
        <w:tab/>
        <w:t>4</w:t>
      </w:r>
    </w:p>
    <w:p w:rsidR="00787B0D" w:rsidRPr="00B23330" w:rsidRDefault="00787B0D" w:rsidP="00787B0D">
      <w:pPr>
        <w:pStyle w:val="RESPONSE"/>
      </w:pPr>
      <w:r w:rsidRPr="00B23330">
        <w:sym w:font="Wingdings" w:char="F06D"/>
      </w:r>
      <w:r w:rsidRPr="00B23330">
        <w:tab/>
        <w:t>Never</w:t>
      </w:r>
      <w:r w:rsidRPr="00B23330">
        <w:tab/>
        <w:t>0</w:t>
      </w:r>
    </w:p>
    <w:p w:rsidR="009E6F2D" w:rsidRPr="00B23330" w:rsidRDefault="009E6F2D" w:rsidP="00281BD6">
      <w:pPr>
        <w:pStyle w:val="QUESTIONTEXT"/>
        <w:spacing w:before="480"/>
      </w:pPr>
      <w:r w:rsidRPr="00B23330">
        <w:t xml:space="preserve">The next set of questions asks about the housing stability of FUP-eligible youth </w:t>
      </w:r>
      <w:r w:rsidR="009524B6">
        <w:t>who have</w:t>
      </w:r>
      <w:r w:rsidRPr="00B23330">
        <w:t xml:space="preserve"> lease</w:t>
      </w:r>
      <w:r w:rsidR="009524B6">
        <w:t>d</w:t>
      </w:r>
      <w:r w:rsidRPr="00B23330">
        <w:t xml:space="preserve"> up</w:t>
      </w:r>
      <w:r w:rsidR="001A0388">
        <w:t>.</w:t>
      </w:r>
    </w:p>
    <w:p w:rsidR="009E6F2D" w:rsidRDefault="009E6F2D" w:rsidP="00281BD6">
      <w:pPr>
        <w:tabs>
          <w:tab w:val="clear" w:pos="432"/>
        </w:tabs>
        <w:spacing w:before="240" w:line="240" w:lineRule="auto"/>
        <w:ind w:firstLine="0"/>
        <w:jc w:val="left"/>
        <w:rPr>
          <w:rFonts w:ascii="Arial" w:hAnsi="Arial" w:cs="Arial"/>
          <w:b/>
          <w:sz w:val="20"/>
          <w:szCs w:val="20"/>
        </w:rPr>
      </w:pPr>
      <w:r w:rsidRPr="00B23330">
        <w:rPr>
          <w:rFonts w:ascii="Arial" w:hAnsi="Arial" w:cs="Arial"/>
          <w:b/>
          <w:sz w:val="20"/>
          <w:szCs w:val="20"/>
        </w:rPr>
        <w:t>FUP-eligible youth</w:t>
      </w:r>
      <w:r w:rsidR="00382E63" w:rsidRPr="00B23330">
        <w:rPr>
          <w:rFonts w:ascii="Arial" w:hAnsi="Arial" w:cs="Arial"/>
          <w:b/>
          <w:sz w:val="20"/>
          <w:szCs w:val="20"/>
        </w:rPr>
        <w:t xml:space="preserve"> are eligible for 18 months of housing assistance payments (H</w:t>
      </w:r>
      <w:r w:rsidRPr="00B23330">
        <w:rPr>
          <w:rFonts w:ascii="Arial" w:hAnsi="Arial" w:cs="Arial"/>
          <w:b/>
          <w:sz w:val="20"/>
          <w:szCs w:val="20"/>
        </w:rPr>
        <w:t>AP</w:t>
      </w:r>
      <w:r w:rsidR="00382E63" w:rsidRPr="00B23330">
        <w:rPr>
          <w:rFonts w:ascii="Arial" w:hAnsi="Arial" w:cs="Arial"/>
          <w:b/>
          <w:sz w:val="20"/>
          <w:szCs w:val="20"/>
        </w:rPr>
        <w:t>)</w:t>
      </w:r>
      <w:r w:rsidRPr="00B23330">
        <w:rPr>
          <w:rFonts w:ascii="Arial" w:hAnsi="Arial" w:cs="Arial"/>
          <w:b/>
          <w:sz w:val="20"/>
          <w:szCs w:val="20"/>
        </w:rPr>
        <w:t xml:space="preserve">. However, some </w:t>
      </w:r>
      <w:r w:rsidR="005D0401" w:rsidRPr="00B23330">
        <w:rPr>
          <w:rFonts w:ascii="Arial" w:hAnsi="Arial" w:cs="Arial"/>
          <w:b/>
          <w:sz w:val="20"/>
          <w:szCs w:val="20"/>
        </w:rPr>
        <w:t xml:space="preserve">youth </w:t>
      </w:r>
      <w:r w:rsidR="00111F2E" w:rsidRPr="00B23330">
        <w:rPr>
          <w:rFonts w:ascii="Arial" w:hAnsi="Arial" w:cs="Arial"/>
          <w:b/>
          <w:sz w:val="20"/>
          <w:szCs w:val="20"/>
        </w:rPr>
        <w:t>leave or are terminated from</w:t>
      </w:r>
      <w:r w:rsidRPr="00B23330">
        <w:rPr>
          <w:rFonts w:ascii="Arial" w:hAnsi="Arial" w:cs="Arial"/>
          <w:b/>
          <w:sz w:val="20"/>
          <w:szCs w:val="20"/>
        </w:rPr>
        <w:t xml:space="preserve"> the program before </w:t>
      </w:r>
      <w:r w:rsidR="009524B6">
        <w:rPr>
          <w:rFonts w:ascii="Arial" w:hAnsi="Arial" w:cs="Arial"/>
          <w:b/>
          <w:sz w:val="20"/>
          <w:szCs w:val="20"/>
        </w:rPr>
        <w:t xml:space="preserve">exhausting </w:t>
      </w:r>
      <w:r w:rsidRPr="00B23330">
        <w:rPr>
          <w:rFonts w:ascii="Arial" w:hAnsi="Arial" w:cs="Arial"/>
          <w:b/>
          <w:sz w:val="20"/>
          <w:szCs w:val="20"/>
        </w:rPr>
        <w:t>their 18 months</w:t>
      </w:r>
      <w:r w:rsidR="009524B6">
        <w:rPr>
          <w:rFonts w:ascii="Arial" w:hAnsi="Arial" w:cs="Arial"/>
          <w:b/>
          <w:sz w:val="20"/>
          <w:szCs w:val="20"/>
        </w:rPr>
        <w:t xml:space="preserve"> of HAP</w:t>
      </w:r>
      <w:r w:rsidRPr="00B23330">
        <w:rPr>
          <w:rFonts w:ascii="Arial" w:hAnsi="Arial" w:cs="Arial"/>
          <w:b/>
          <w:sz w:val="20"/>
          <w:szCs w:val="20"/>
        </w:rPr>
        <w:t xml:space="preserve">. The next few questions are about </w:t>
      </w:r>
      <w:r w:rsidR="005D0401" w:rsidRPr="00B23330">
        <w:rPr>
          <w:rFonts w:ascii="Arial" w:hAnsi="Arial" w:cs="Arial"/>
          <w:b/>
          <w:sz w:val="20"/>
          <w:szCs w:val="20"/>
        </w:rPr>
        <w:t xml:space="preserve">youth </w:t>
      </w:r>
      <w:r w:rsidR="009524B6">
        <w:rPr>
          <w:rFonts w:ascii="Arial" w:hAnsi="Arial" w:cs="Arial"/>
          <w:b/>
          <w:sz w:val="20"/>
          <w:szCs w:val="20"/>
        </w:rPr>
        <w:t>who</w:t>
      </w:r>
      <w:r w:rsidR="005D0401" w:rsidRPr="00B23330">
        <w:rPr>
          <w:rFonts w:ascii="Arial" w:hAnsi="Arial" w:cs="Arial"/>
          <w:b/>
          <w:sz w:val="20"/>
          <w:szCs w:val="20"/>
        </w:rPr>
        <w:t xml:space="preserve"> exit the program before </w:t>
      </w:r>
      <w:r w:rsidR="009524B6">
        <w:rPr>
          <w:rFonts w:ascii="Arial" w:hAnsi="Arial" w:cs="Arial"/>
          <w:b/>
          <w:sz w:val="20"/>
          <w:szCs w:val="20"/>
        </w:rPr>
        <w:t xml:space="preserve">their </w:t>
      </w:r>
      <w:r w:rsidR="005D0401" w:rsidRPr="00B23330">
        <w:rPr>
          <w:rFonts w:ascii="Arial" w:hAnsi="Arial" w:cs="Arial"/>
          <w:b/>
          <w:sz w:val="20"/>
          <w:szCs w:val="20"/>
        </w:rPr>
        <w:t>18 months</w:t>
      </w:r>
      <w:r w:rsidR="009524B6">
        <w:rPr>
          <w:rFonts w:ascii="Arial" w:hAnsi="Arial" w:cs="Arial"/>
          <w:b/>
          <w:sz w:val="20"/>
          <w:szCs w:val="20"/>
        </w:rPr>
        <w:t xml:space="preserve"> of HAP are exhausted</w:t>
      </w:r>
      <w:r w:rsidR="00DD069D">
        <w:rPr>
          <w:rFonts w:ascii="Arial" w:hAnsi="Arial" w:cs="Arial"/>
          <w:b/>
          <w:sz w:val="20"/>
          <w:szCs w:val="20"/>
        </w:rPr>
        <w:t>.</w:t>
      </w:r>
    </w:p>
    <w:p w:rsidR="009524B6" w:rsidRDefault="00926AAE" w:rsidP="009524B6">
      <w:pPr>
        <w:pStyle w:val="QUESTIONTEXT"/>
      </w:pPr>
      <w:r>
        <w:t>3</w:t>
      </w:r>
      <w:r w:rsidR="009524B6" w:rsidRPr="00B23330">
        <w:t>8.</w:t>
      </w:r>
      <w:r w:rsidR="009524B6" w:rsidRPr="00B23330">
        <w:tab/>
      </w:r>
      <w:r w:rsidR="009524B6">
        <w:t xml:space="preserve">What percentage of </w:t>
      </w:r>
      <w:r w:rsidR="009524B6" w:rsidRPr="00B23330">
        <w:t xml:space="preserve">FUP-eligible youth </w:t>
      </w:r>
      <w:r w:rsidR="009524B6" w:rsidRPr="00B23330">
        <w:rPr>
          <w:i/>
        </w:rPr>
        <w:t xml:space="preserve">voluntarily </w:t>
      </w:r>
      <w:proofErr w:type="gramStart"/>
      <w:r w:rsidR="009524B6" w:rsidRPr="00B23330">
        <w:rPr>
          <w:i/>
        </w:rPr>
        <w:t>leave</w:t>
      </w:r>
      <w:proofErr w:type="gramEnd"/>
      <w:r w:rsidR="009524B6" w:rsidRPr="00B23330">
        <w:rPr>
          <w:i/>
        </w:rPr>
        <w:t xml:space="preserve"> the program</w:t>
      </w:r>
      <w:r w:rsidR="009524B6" w:rsidRPr="00B23330">
        <w:t xml:space="preserve"> before their 18 months of HAP </w:t>
      </w:r>
      <w:r w:rsidR="008E5B7F">
        <w:t xml:space="preserve">are </w:t>
      </w:r>
      <w:r w:rsidR="009524B6" w:rsidRPr="00B23330">
        <w:t>exhausted?</w:t>
      </w:r>
    </w:p>
    <w:p w:rsidR="00281BD6" w:rsidRDefault="00281BD6" w:rsidP="009524B6">
      <w:pPr>
        <w:pStyle w:val="RESPONSE"/>
      </w:pPr>
      <w:r w:rsidRPr="00DA616A">
        <w:rPr>
          <w:i/>
        </w:rPr>
        <w:t>Select one only</w:t>
      </w:r>
    </w:p>
    <w:p w:rsidR="009524B6" w:rsidRPr="00B23330" w:rsidRDefault="00281BD6" w:rsidP="009524B6">
      <w:pPr>
        <w:pStyle w:val="RESPONSE"/>
      </w:pPr>
      <w:r w:rsidRPr="00B23330">
        <w:sym w:font="Wingdings" w:char="F06D"/>
      </w:r>
      <w:r w:rsidRPr="00B23330">
        <w:tab/>
      </w:r>
      <w:r w:rsidR="009524B6">
        <w:t>Less than 25%</w:t>
      </w:r>
      <w:r w:rsidR="009524B6">
        <w:tab/>
        <w:t>1</w:t>
      </w:r>
    </w:p>
    <w:p w:rsidR="009524B6" w:rsidRPr="00B23330" w:rsidRDefault="009524B6" w:rsidP="009524B6">
      <w:pPr>
        <w:pStyle w:val="RESPONSE"/>
      </w:pPr>
      <w:r w:rsidRPr="00B23330">
        <w:sym w:font="Wingdings" w:char="F06D"/>
      </w:r>
      <w:r w:rsidRPr="00B23330">
        <w:tab/>
        <w:t>A</w:t>
      </w:r>
      <w:r>
        <w:t>t least 25% but less than 50%</w:t>
      </w:r>
      <w:r>
        <w:tab/>
        <w:t>2</w:t>
      </w:r>
    </w:p>
    <w:p w:rsidR="009524B6" w:rsidRPr="00B23330" w:rsidRDefault="009524B6" w:rsidP="009524B6">
      <w:pPr>
        <w:pStyle w:val="RESPONSE"/>
      </w:pPr>
      <w:r w:rsidRPr="00B23330">
        <w:sym w:font="Wingdings" w:char="F06D"/>
      </w:r>
      <w:r w:rsidRPr="00B23330">
        <w:tab/>
        <w:t>About 50%</w:t>
      </w:r>
      <w:r w:rsidRPr="00B23330">
        <w:tab/>
        <w:t>3</w:t>
      </w:r>
    </w:p>
    <w:p w:rsidR="009524B6" w:rsidRPr="00B23330" w:rsidRDefault="009524B6" w:rsidP="009524B6">
      <w:pPr>
        <w:pStyle w:val="RESPONSE"/>
      </w:pPr>
      <w:r w:rsidRPr="00B23330">
        <w:sym w:font="Wingdings" w:char="F06D"/>
      </w:r>
      <w:r w:rsidRPr="00B23330">
        <w:tab/>
        <w:t>More than 50% but less than 75%</w:t>
      </w:r>
      <w:r w:rsidRPr="00B23330">
        <w:tab/>
        <w:t>4</w:t>
      </w:r>
    </w:p>
    <w:p w:rsidR="009524B6" w:rsidRPr="00B23330" w:rsidRDefault="009524B6" w:rsidP="009524B6">
      <w:pPr>
        <w:pStyle w:val="RESPONSE"/>
      </w:pPr>
      <w:r w:rsidRPr="00B23330">
        <w:sym w:font="Wingdings" w:char="F06D"/>
      </w:r>
      <w:r w:rsidRPr="00B23330">
        <w:tab/>
        <w:t>More than 75%</w:t>
      </w:r>
      <w:r w:rsidRPr="00B23330">
        <w:tab/>
      </w:r>
      <w:r>
        <w:t>5</w:t>
      </w:r>
    </w:p>
    <w:p w:rsidR="009524B6" w:rsidRPr="00B23330" w:rsidRDefault="009524B6" w:rsidP="00281BD6">
      <w:pPr>
        <w:pStyle w:val="RESPONSE"/>
      </w:pPr>
      <w:r w:rsidRPr="00B23330">
        <w:sym w:font="Wingdings" w:char="F06D"/>
      </w:r>
      <w:r w:rsidRPr="00B23330">
        <w:tab/>
      </w:r>
      <w:r>
        <w:t xml:space="preserve">Don’t </w:t>
      </w:r>
      <w:r w:rsidR="00281BD6">
        <w:t>K</w:t>
      </w:r>
      <w:r>
        <w:t>now</w:t>
      </w:r>
      <w:r>
        <w:tab/>
      </w:r>
      <w:r w:rsidR="00BB452B">
        <w:t>d</w:t>
      </w:r>
    </w:p>
    <w:p w:rsidR="00124D23" w:rsidRDefault="00FB6395" w:rsidP="0086525B">
      <w:pPr>
        <w:pStyle w:val="QUESTIONTEXT"/>
      </w:pPr>
      <w:r>
        <w:br w:type="column"/>
      </w:r>
      <w:r w:rsidR="00926AAE">
        <w:lastRenderedPageBreak/>
        <w:t>3</w:t>
      </w:r>
      <w:r w:rsidR="00A14B56">
        <w:t>9</w:t>
      </w:r>
      <w:r w:rsidR="008A5E04" w:rsidRPr="00B23330">
        <w:t>.</w:t>
      </w:r>
      <w:r w:rsidR="00975EEA" w:rsidRPr="00B23330">
        <w:tab/>
      </w:r>
      <w:r w:rsidR="009E6F2D" w:rsidRPr="00B23330">
        <w:t xml:space="preserve">What is the most common reason FUP-eligible youth </w:t>
      </w:r>
      <w:r w:rsidR="00035BF6" w:rsidRPr="00B23330">
        <w:rPr>
          <w:i/>
        </w:rPr>
        <w:t>voluntarily leave the program</w:t>
      </w:r>
      <w:r w:rsidR="009E6F2D" w:rsidRPr="00B23330">
        <w:t xml:space="preserve"> before their 18 months of HAP is exhausted?</w:t>
      </w:r>
    </w:p>
    <w:p w:rsidR="00281BD6" w:rsidRDefault="00281BD6" w:rsidP="00961344">
      <w:pPr>
        <w:pStyle w:val="RESPONSE"/>
      </w:pPr>
      <w:r w:rsidRPr="00DA616A">
        <w:rPr>
          <w:i/>
        </w:rPr>
        <w:t>Select one only</w:t>
      </w:r>
    </w:p>
    <w:p w:rsidR="00961344" w:rsidRPr="00B23330" w:rsidRDefault="00961344" w:rsidP="00961344">
      <w:pPr>
        <w:pStyle w:val="RESPONSE"/>
      </w:pPr>
      <w:r w:rsidRPr="00B23330">
        <w:sym w:font="Wingdings" w:char="F06D"/>
      </w:r>
      <w:r w:rsidRPr="00B23330">
        <w:tab/>
      </w:r>
      <w:r w:rsidR="008628AB" w:rsidRPr="00B23330">
        <w:t>To live closer to school</w:t>
      </w:r>
      <w:r w:rsidR="00DD069D">
        <w:tab/>
        <w:t>1</w:t>
      </w:r>
    </w:p>
    <w:p w:rsidR="00961344" w:rsidRPr="00B23330" w:rsidRDefault="00961344" w:rsidP="00961344">
      <w:pPr>
        <w:pStyle w:val="RESPONSE"/>
      </w:pPr>
      <w:r w:rsidRPr="00B23330">
        <w:sym w:font="Wingdings" w:char="F06D"/>
      </w:r>
      <w:r w:rsidRPr="00B23330">
        <w:tab/>
      </w:r>
      <w:r w:rsidR="008628AB" w:rsidRPr="00B23330">
        <w:t>To live closer to a job</w:t>
      </w:r>
      <w:r w:rsidRPr="00B23330">
        <w:tab/>
        <w:t>2</w:t>
      </w:r>
    </w:p>
    <w:p w:rsidR="00961344" w:rsidRPr="00B23330" w:rsidRDefault="00961344" w:rsidP="00961344">
      <w:pPr>
        <w:pStyle w:val="RESPONSE"/>
      </w:pPr>
      <w:r w:rsidRPr="00B23330">
        <w:sym w:font="Wingdings" w:char="F06D"/>
      </w:r>
      <w:r w:rsidRPr="00B23330">
        <w:tab/>
      </w:r>
      <w:r w:rsidR="008628AB" w:rsidRPr="00B23330">
        <w:t>To live closer to family or friends</w:t>
      </w:r>
      <w:r w:rsidRPr="00B23330">
        <w:tab/>
        <w:t>3</w:t>
      </w:r>
    </w:p>
    <w:p w:rsidR="00961344" w:rsidRPr="00B23330" w:rsidRDefault="00961344" w:rsidP="00961344">
      <w:pPr>
        <w:pStyle w:val="RESPONSE"/>
      </w:pPr>
      <w:r w:rsidRPr="00B23330">
        <w:sym w:font="Wingdings" w:char="F06D"/>
      </w:r>
      <w:r w:rsidRPr="00B23330">
        <w:tab/>
      </w:r>
      <w:r w:rsidR="008628AB" w:rsidRPr="00B23330">
        <w:t>To live in a safer neighborhood</w:t>
      </w:r>
      <w:r w:rsidRPr="00B23330">
        <w:tab/>
        <w:t>4</w:t>
      </w:r>
    </w:p>
    <w:p w:rsidR="008A5E04" w:rsidRPr="00B23330" w:rsidRDefault="008A5E04" w:rsidP="008A5E04">
      <w:pPr>
        <w:pStyle w:val="RESPONSE"/>
      </w:pPr>
      <w:r w:rsidRPr="00B23330">
        <w:sym w:font="Wingdings" w:char="F06D"/>
      </w:r>
      <w:r w:rsidRPr="00B23330">
        <w:tab/>
      </w:r>
      <w:r w:rsidR="008628AB" w:rsidRPr="00B23330">
        <w:t>To live in more affordable housing (including housing with lower utility costs)</w:t>
      </w:r>
      <w:r w:rsidRPr="00B23330">
        <w:tab/>
        <w:t>5</w:t>
      </w:r>
    </w:p>
    <w:p w:rsidR="008628AB" w:rsidRPr="00B23330" w:rsidRDefault="008628AB" w:rsidP="008A5E04">
      <w:pPr>
        <w:pStyle w:val="RESPONSE"/>
      </w:pPr>
      <w:r w:rsidRPr="00B23330">
        <w:sym w:font="Wingdings" w:char="F06D"/>
      </w:r>
      <w:r w:rsidRPr="00B23330">
        <w:tab/>
        <w:t>To avoid</w:t>
      </w:r>
      <w:r w:rsidR="00DD069D">
        <w:t xml:space="preserve"> conflicts with their landlord</w:t>
      </w:r>
      <w:r w:rsidR="000D51A2">
        <w:tab/>
        <w:t>6</w:t>
      </w:r>
    </w:p>
    <w:p w:rsidR="008628AB" w:rsidRPr="00B23330" w:rsidRDefault="008628AB" w:rsidP="008A5E04">
      <w:pPr>
        <w:pStyle w:val="RESPONSE"/>
      </w:pPr>
      <w:r w:rsidRPr="00B23330">
        <w:sym w:font="Wingdings" w:char="F06D"/>
      </w:r>
      <w:r w:rsidRPr="00B23330">
        <w:tab/>
        <w:t>To avoid conflicts with neighbors</w:t>
      </w:r>
      <w:r w:rsidR="000D51A2">
        <w:tab/>
        <w:t>7</w:t>
      </w:r>
    </w:p>
    <w:p w:rsidR="008628AB" w:rsidRPr="00B23330" w:rsidRDefault="008628AB" w:rsidP="008628AB">
      <w:pPr>
        <w:pStyle w:val="RESPONSE"/>
      </w:pPr>
      <w:r w:rsidRPr="00B23330">
        <w:sym w:font="Wingdings" w:char="F06D"/>
      </w:r>
      <w:r w:rsidRPr="00B23330">
        <w:tab/>
        <w:t>Youth lack case management or other supportive services</w:t>
      </w:r>
      <w:r w:rsidR="000D51A2">
        <w:tab/>
        <w:t>8</w:t>
      </w:r>
    </w:p>
    <w:p w:rsidR="008A5E04" w:rsidRDefault="008A5E04" w:rsidP="008A5E04">
      <w:pPr>
        <w:pStyle w:val="RESPONSE"/>
      </w:pPr>
      <w:r w:rsidRPr="00B23330">
        <w:sym w:font="Wingdings" w:char="F06D"/>
      </w:r>
      <w:r w:rsidRPr="00B23330">
        <w:tab/>
        <w:t>Other</w:t>
      </w:r>
      <w:r w:rsidR="004D59C7">
        <w:t xml:space="preserve"> reason</w:t>
      </w:r>
      <w:r w:rsidR="000D51A2">
        <w:tab/>
        <w:t>9</w:t>
      </w:r>
    </w:p>
    <w:p w:rsidR="00DD069D" w:rsidRPr="00222236" w:rsidRDefault="00EC0024" w:rsidP="004C1791">
      <w:pPr>
        <w:pStyle w:val="BoxResponse"/>
        <w:tabs>
          <w:tab w:val="clear" w:pos="3600"/>
          <w:tab w:val="left" w:pos="4590"/>
        </w:tabs>
      </w:pPr>
      <w:r>
        <w:rPr>
          <w:noProof/>
        </w:rPr>
        <w:pict>
          <v:shape id="_x0000_s1048" type="#_x0000_t202" style="position:absolute;left:0;text-align:left;margin-left:78.4pt;margin-top:.5pt;width:324pt;height:19.55pt;z-index:251888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48" inset="0,,1.44pt,1.44pt">
              <w:txbxContent>
                <w:p w:rsidR="007A648C" w:rsidRPr="0028454A" w:rsidRDefault="007A648C" w:rsidP="00281BD6">
                  <w:pPr>
                    <w:spacing w:line="240" w:lineRule="auto"/>
                    <w:ind w:firstLine="0"/>
                    <w:jc w:val="left"/>
                    <w:rPr>
                      <w:rFonts w:ascii="Arial" w:hAnsi="Arial" w:cs="Arial"/>
                      <w:sz w:val="20"/>
                      <w:szCs w:val="20"/>
                    </w:rPr>
                  </w:pPr>
                </w:p>
              </w:txbxContent>
            </v:textbox>
          </v:shape>
        </w:pict>
      </w:r>
      <w:r w:rsidR="00DD069D" w:rsidRPr="00222236">
        <w:t>Specify</w:t>
      </w:r>
    </w:p>
    <w:p w:rsidR="00E90654" w:rsidRPr="00B23330" w:rsidRDefault="00DD069D" w:rsidP="00DD069D">
      <w:pPr>
        <w:pStyle w:val="RESPONSE"/>
      </w:pPr>
      <w:r w:rsidRPr="00B23330">
        <w:sym w:font="Wingdings" w:char="F06D"/>
      </w:r>
      <w:r w:rsidRPr="00B23330">
        <w:tab/>
      </w:r>
      <w:r w:rsidR="004C1791">
        <w:t>Don’t K</w:t>
      </w:r>
      <w:r w:rsidR="000D51A2">
        <w:t>now</w:t>
      </w:r>
      <w:r w:rsidR="000D51A2">
        <w:tab/>
        <w:t>d</w:t>
      </w:r>
    </w:p>
    <w:p w:rsidR="009E6F2D" w:rsidRDefault="00703591" w:rsidP="002C7D31">
      <w:pPr>
        <w:pStyle w:val="QUESTIONTEXT"/>
        <w:spacing w:before="360" w:after="120"/>
      </w:pPr>
      <w:r>
        <w:t>F</w:t>
      </w:r>
      <w:r w:rsidR="00A164F2" w:rsidRPr="002C7D31">
        <w:t>.</w:t>
      </w:r>
      <w:r w:rsidR="002C7D31" w:rsidRPr="002C7D31">
        <w:tab/>
      </w:r>
      <w:r w:rsidR="009E6F2D" w:rsidRPr="002C7D31">
        <w:t>EXITING FUP AFTER 18-MONTH LIMIT</w:t>
      </w:r>
    </w:p>
    <w:p w:rsidR="00B63E87" w:rsidRPr="002C7D31" w:rsidRDefault="00B63E87" w:rsidP="00FB6395">
      <w:pPr>
        <w:pStyle w:val="QUESTIONTEXT"/>
        <w:spacing w:before="360" w:after="120"/>
        <w:ind w:left="0" w:right="-547" w:firstLine="0"/>
      </w:pPr>
      <w:r>
        <w:t>The next set of questions is about the period just before and after FUP-eligible youth reach their 18</w:t>
      </w:r>
      <w:r w:rsidR="00FB6395">
        <w:noBreakHyphen/>
      </w:r>
      <w:r>
        <w:t>month time limit.</w:t>
      </w:r>
    </w:p>
    <w:p w:rsidR="009E6F2D" w:rsidRPr="00B23330" w:rsidRDefault="00926AAE" w:rsidP="00967150">
      <w:pPr>
        <w:pStyle w:val="QUESTIONTEXT"/>
      </w:pPr>
      <w:r>
        <w:t>4</w:t>
      </w:r>
      <w:r w:rsidR="00A14B56">
        <w:t>0</w:t>
      </w:r>
      <w:r w:rsidR="008A5E04" w:rsidRPr="00B23330">
        <w:t>.</w:t>
      </w:r>
      <w:r w:rsidR="00975EEA" w:rsidRPr="00B23330">
        <w:tab/>
      </w:r>
      <w:r w:rsidR="009E6F2D" w:rsidRPr="00B23330">
        <w:t xml:space="preserve">Does </w:t>
      </w:r>
      <w:r w:rsidR="009E6F2D" w:rsidRPr="00BC4689">
        <w:rPr>
          <w:i/>
        </w:rPr>
        <w:t>your</w:t>
      </w:r>
      <w:r w:rsidR="009E6F2D" w:rsidRPr="00B23330">
        <w:t xml:space="preserve"> agency </w:t>
      </w:r>
      <w:r w:rsidR="00C963A6">
        <w:t xml:space="preserve">(or contracting agency) </w:t>
      </w:r>
      <w:r w:rsidR="009E6F2D" w:rsidRPr="00B23330">
        <w:t>provide transitional counseling or other assistance to FUP-eligible youth as they approach their 18-month time limit?</w:t>
      </w:r>
      <w:r w:rsidR="000E08BE" w:rsidRPr="00B23330">
        <w:t xml:space="preserve"> Please do not include any assistance provided by [</w:t>
      </w:r>
      <w:r w:rsidR="00E8293C">
        <w:t>PHA NAME</w:t>
      </w:r>
      <w:r w:rsidR="000E08BE" w:rsidRPr="00B23330">
        <w:t>]</w:t>
      </w:r>
      <w:r w:rsidR="002C7D31">
        <w:t>.</w:t>
      </w:r>
    </w:p>
    <w:p w:rsidR="00282744" w:rsidRPr="00B23330" w:rsidRDefault="00282744" w:rsidP="00282744">
      <w:pPr>
        <w:pStyle w:val="RESPONSE"/>
      </w:pPr>
      <w:r w:rsidRPr="00B23330">
        <w:sym w:font="Wingdings" w:char="F06D"/>
      </w:r>
      <w:r w:rsidR="002C7D31">
        <w:tab/>
        <w:t>Yes</w:t>
      </w:r>
      <w:r w:rsidR="002C7D31">
        <w:tab/>
        <w:t>1</w:t>
      </w:r>
    </w:p>
    <w:p w:rsidR="00282744" w:rsidRPr="00B23330" w:rsidRDefault="00282744" w:rsidP="00282744">
      <w:pPr>
        <w:pStyle w:val="RESPONSE"/>
        <w:spacing w:after="120"/>
      </w:pPr>
      <w:r w:rsidRPr="00B23330">
        <w:sym w:font="Wingdings" w:char="F06D"/>
      </w:r>
      <w:r w:rsidR="002C7D31">
        <w:tab/>
        <w:t>No</w:t>
      </w:r>
      <w:r w:rsidR="002C7D31">
        <w:tab/>
        <w:t>0</w:t>
      </w:r>
      <w:r w:rsidR="002C7D31">
        <w:tab/>
        <w:t xml:space="preserve">SKIP </w:t>
      </w:r>
      <w:r w:rsidR="00793C1D" w:rsidRPr="00B23330">
        <w:t xml:space="preserve">TO </w:t>
      </w:r>
      <w:r w:rsidR="00B927D3" w:rsidRPr="00B23330">
        <w:t>Q</w:t>
      </w:r>
      <w:r w:rsidR="00926AAE">
        <w:t>4</w:t>
      </w:r>
      <w:r w:rsidR="00793C1D" w:rsidRPr="00B23330">
        <w:t>3</w:t>
      </w:r>
    </w:p>
    <w:p w:rsidR="009E6F2D" w:rsidRPr="00B23330" w:rsidRDefault="00926AAE" w:rsidP="008D7BBD">
      <w:pPr>
        <w:pStyle w:val="QUESTIONTEXT"/>
      </w:pPr>
      <w:bookmarkStart w:id="1" w:name="_Toc304306671"/>
      <w:bookmarkStart w:id="2" w:name="_Toc305136014"/>
      <w:r>
        <w:t>4</w:t>
      </w:r>
      <w:r w:rsidR="00A14B56">
        <w:t>1</w:t>
      </w:r>
      <w:r w:rsidR="00793C1D" w:rsidRPr="00B23330">
        <w:t>.</w:t>
      </w:r>
      <w:r w:rsidR="00975EEA" w:rsidRPr="00B23330">
        <w:tab/>
      </w:r>
      <w:r w:rsidR="009E6F2D" w:rsidRPr="00B23330">
        <w:t xml:space="preserve">Does your agency </w:t>
      </w:r>
      <w:r w:rsidR="00C963A6">
        <w:t xml:space="preserve">(or contracting agency) </w:t>
      </w:r>
      <w:r w:rsidR="009E6F2D" w:rsidRPr="00B23330">
        <w:t>automatically provide this transitional counseling or other assistance or must youth specifically request it?</w:t>
      </w:r>
    </w:p>
    <w:p w:rsidR="00FB6395" w:rsidRDefault="00FB6395" w:rsidP="00FB6395">
      <w:pPr>
        <w:pStyle w:val="RESPONSE"/>
      </w:pPr>
      <w:r w:rsidRPr="00DA616A">
        <w:rPr>
          <w:i/>
        </w:rPr>
        <w:t>Select one only</w:t>
      </w:r>
    </w:p>
    <w:p w:rsidR="00961344" w:rsidRPr="00B23330" w:rsidRDefault="00961344" w:rsidP="00961344">
      <w:pPr>
        <w:pStyle w:val="RESPONSE"/>
      </w:pPr>
      <w:r w:rsidRPr="00B23330">
        <w:sym w:font="Wingdings" w:char="F06D"/>
      </w:r>
      <w:r w:rsidRPr="00B23330">
        <w:tab/>
      </w:r>
      <w:r w:rsidR="00793C1D" w:rsidRPr="00B23330">
        <w:t>Youth must specifically request assistance</w:t>
      </w:r>
      <w:r w:rsidR="00141437">
        <w:tab/>
        <w:t>1</w:t>
      </w:r>
    </w:p>
    <w:p w:rsidR="00141437" w:rsidRDefault="00961344" w:rsidP="00141437">
      <w:pPr>
        <w:pStyle w:val="RESPONSE"/>
      </w:pPr>
      <w:r w:rsidRPr="00B23330">
        <w:sym w:font="Wingdings" w:char="F06D"/>
      </w:r>
      <w:r w:rsidRPr="00B23330">
        <w:tab/>
      </w:r>
      <w:r w:rsidR="008E5B7F">
        <w:t>Yo</w:t>
      </w:r>
      <w:r w:rsidR="00521F49">
        <w:t>ur</w:t>
      </w:r>
      <w:r w:rsidR="00521F49" w:rsidRPr="00B23330">
        <w:t xml:space="preserve"> </w:t>
      </w:r>
      <w:r w:rsidR="00793C1D" w:rsidRPr="00B23330">
        <w:t>agency or contractor automatically provides assistance</w:t>
      </w:r>
      <w:r w:rsidRPr="00B23330">
        <w:tab/>
        <w:t>2</w:t>
      </w:r>
      <w:bookmarkEnd w:id="1"/>
      <w:bookmarkEnd w:id="2"/>
    </w:p>
    <w:p w:rsidR="00792311" w:rsidRPr="00574526" w:rsidRDefault="00792311">
      <w:pPr>
        <w:tabs>
          <w:tab w:val="clear" w:pos="432"/>
        </w:tabs>
        <w:spacing w:line="240" w:lineRule="auto"/>
        <w:ind w:firstLine="0"/>
        <w:jc w:val="left"/>
        <w:rPr>
          <w:rFonts w:ascii="Arial" w:hAnsi="Arial" w:cs="Arial"/>
          <w:sz w:val="20"/>
          <w:szCs w:val="20"/>
        </w:rPr>
      </w:pPr>
      <w:r w:rsidRPr="00574526">
        <w:rPr>
          <w:rFonts w:ascii="Arial" w:hAnsi="Arial" w:cs="Arial"/>
          <w:sz w:val="20"/>
          <w:szCs w:val="20"/>
        </w:rPr>
        <w:br w:type="page"/>
      </w:r>
    </w:p>
    <w:p w:rsidR="009E6F2D" w:rsidRPr="00B23330" w:rsidRDefault="00926AAE" w:rsidP="00792311">
      <w:pPr>
        <w:pStyle w:val="QUESTIONTEXT"/>
        <w:spacing w:after="120"/>
      </w:pPr>
      <w:r>
        <w:lastRenderedPageBreak/>
        <w:t>4</w:t>
      </w:r>
      <w:r w:rsidR="00A14B56">
        <w:t>2</w:t>
      </w:r>
      <w:r w:rsidR="00793C1D" w:rsidRPr="00B23330">
        <w:t>.</w:t>
      </w:r>
      <w:r w:rsidR="00975EEA" w:rsidRPr="00B23330">
        <w:tab/>
      </w:r>
      <w:r w:rsidR="00C963A6">
        <w:t>Please indicate the type(s)</w:t>
      </w:r>
      <w:r w:rsidR="009E6F2D" w:rsidRPr="0076316F">
        <w:t xml:space="preserve"> of transitional counseling or other assistance your agency </w:t>
      </w:r>
      <w:r w:rsidR="00C963A6">
        <w:t xml:space="preserve">(or contracting agency) </w:t>
      </w:r>
      <w:r w:rsidR="009E6F2D" w:rsidRPr="0076316F">
        <w:t>provide</w:t>
      </w:r>
      <w:r w:rsidR="00C963A6">
        <w:t>s</w:t>
      </w:r>
      <w:r w:rsidR="009E6F2D" w:rsidRPr="0076316F">
        <w:t xml:space="preserve"> to FUP</w:t>
      </w:r>
      <w:r w:rsidR="00792311">
        <w:t>-</w:t>
      </w:r>
      <w:r w:rsidR="009E6F2D" w:rsidRPr="0076316F">
        <w:t>eligible youth as they approach their 18-mo</w:t>
      </w:r>
      <w:r w:rsidR="00793C1D" w:rsidRPr="0076316F">
        <w:t>nth time limit?</w:t>
      </w:r>
      <w:r w:rsidR="005B42F0" w:rsidRPr="0076316F">
        <w:t xml:space="preserve"> Please do NOT include transitional counseling or other assistance that </w:t>
      </w:r>
      <w:r w:rsidR="00CA00F8" w:rsidRPr="0076316F">
        <w:t>[</w:t>
      </w:r>
      <w:r w:rsidR="00BF7057" w:rsidRPr="0076316F">
        <w:t>PHA NAME</w:t>
      </w:r>
      <w:r w:rsidR="00CA00F8" w:rsidRPr="0076316F">
        <w:t>]</w:t>
      </w:r>
      <w:r w:rsidR="005B42F0" w:rsidRPr="0076316F">
        <w:t xml:space="preserve"> provides.</w:t>
      </w:r>
    </w:p>
    <w:tbl>
      <w:tblPr>
        <w:tblW w:w="4992" w:type="pct"/>
        <w:tblCellMar>
          <w:left w:w="120" w:type="dxa"/>
          <w:right w:w="120" w:type="dxa"/>
        </w:tblCellMar>
        <w:tblLook w:val="0000"/>
      </w:tblPr>
      <w:tblGrid>
        <w:gridCol w:w="8130"/>
        <w:gridCol w:w="721"/>
        <w:gridCol w:w="734"/>
      </w:tblGrid>
      <w:tr w:rsidR="00793C1D" w:rsidRPr="00B23330" w:rsidTr="00C963A6">
        <w:trPr>
          <w:tblHeader/>
        </w:trPr>
        <w:tc>
          <w:tcPr>
            <w:tcW w:w="4241" w:type="pct"/>
            <w:tcBorders>
              <w:top w:val="nil"/>
              <w:left w:val="nil"/>
              <w:bottom w:val="nil"/>
              <w:right w:val="single" w:sz="4" w:space="0" w:color="auto"/>
            </w:tcBorders>
          </w:tcPr>
          <w:p w:rsidR="00793C1D" w:rsidRPr="00B23330" w:rsidRDefault="00793C1D" w:rsidP="00793C1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vAlign w:val="bottom"/>
          </w:tcPr>
          <w:p w:rsidR="00793C1D" w:rsidRPr="00B23330" w:rsidRDefault="00793C1D" w:rsidP="00793C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383" w:type="pct"/>
            <w:tcBorders>
              <w:top w:val="single" w:sz="4" w:space="0" w:color="auto"/>
              <w:left w:val="single" w:sz="4" w:space="0" w:color="auto"/>
              <w:bottom w:val="single" w:sz="4" w:space="0" w:color="auto"/>
              <w:right w:val="single" w:sz="4" w:space="0" w:color="auto"/>
            </w:tcBorders>
            <w:vAlign w:val="bottom"/>
          </w:tcPr>
          <w:p w:rsidR="00793C1D" w:rsidRPr="00B23330" w:rsidRDefault="00793C1D" w:rsidP="00793C1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793C1D" w:rsidRPr="00B23330" w:rsidTr="00FB6395">
        <w:tc>
          <w:tcPr>
            <w:tcW w:w="4241" w:type="pct"/>
            <w:tcBorders>
              <w:top w:val="nil"/>
              <w:left w:val="nil"/>
              <w:bottom w:val="nil"/>
              <w:right w:val="nil"/>
            </w:tcBorders>
            <w:shd w:val="clear" w:color="auto" w:fill="E8E8E8"/>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C963A6">
              <w:rPr>
                <w:rFonts w:ascii="Arial" w:hAnsi="Arial" w:cs="Arial"/>
                <w:sz w:val="20"/>
                <w:szCs w:val="20"/>
              </w:rPr>
              <w:t>Information</w:t>
            </w:r>
            <w:r w:rsidRPr="00B23330">
              <w:rPr>
                <w:rFonts w:ascii="Arial" w:hAnsi="Arial" w:cs="Arial"/>
                <w:sz w:val="20"/>
                <w:szCs w:val="20"/>
              </w:rPr>
              <w:t xml:space="preserve"> about other housing programs </w:t>
            </w:r>
            <w:r w:rsidR="00D761FE">
              <w:rPr>
                <w:rFonts w:ascii="Arial" w:hAnsi="Arial" w:cs="Arial"/>
                <w:sz w:val="20"/>
                <w:szCs w:val="20"/>
              </w:rPr>
              <w:t xml:space="preserve">available through </w:t>
            </w:r>
            <w:r w:rsidR="00C963A6">
              <w:rPr>
                <w:rFonts w:ascii="Arial" w:hAnsi="Arial" w:cs="Arial"/>
                <w:sz w:val="20"/>
                <w:szCs w:val="20"/>
              </w:rPr>
              <w:t xml:space="preserve">your agency </w:t>
            </w:r>
          </w:p>
        </w:tc>
        <w:tc>
          <w:tcPr>
            <w:tcW w:w="376" w:type="pct"/>
            <w:tcBorders>
              <w:top w:val="single" w:sz="4" w:space="0" w:color="auto"/>
              <w:left w:val="nil"/>
              <w:bottom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single" w:sz="4" w:space="0" w:color="auto"/>
              <w:left w:val="nil"/>
              <w:bottom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bottom w:val="nil"/>
              <w:right w:val="nil"/>
            </w:tcBorders>
            <w:shd w:val="clear" w:color="auto" w:fill="FFFFFF"/>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C963A6">
              <w:rPr>
                <w:rFonts w:ascii="Arial" w:hAnsi="Arial" w:cs="Arial"/>
                <w:sz w:val="20"/>
                <w:szCs w:val="20"/>
              </w:rPr>
              <w:t xml:space="preserve">Information </w:t>
            </w:r>
            <w:r w:rsidRPr="00B23330">
              <w:rPr>
                <w:rFonts w:ascii="Arial" w:hAnsi="Arial" w:cs="Arial"/>
                <w:sz w:val="20"/>
                <w:szCs w:val="20"/>
              </w:rPr>
              <w:t>about housing programs administered by</w:t>
            </w:r>
            <w:r w:rsidR="00C963A6">
              <w:rPr>
                <w:rFonts w:ascii="Arial" w:hAnsi="Arial" w:cs="Arial"/>
                <w:sz w:val="20"/>
                <w:szCs w:val="20"/>
              </w:rPr>
              <w:t xml:space="preserve"> </w:t>
            </w:r>
            <w:r w:rsidRPr="00B23330">
              <w:rPr>
                <w:rFonts w:ascii="Arial" w:hAnsi="Arial" w:cs="Arial"/>
                <w:sz w:val="20"/>
                <w:szCs w:val="20"/>
              </w:rPr>
              <w:t>community-based agencies</w:t>
            </w:r>
          </w:p>
        </w:tc>
        <w:tc>
          <w:tcPr>
            <w:tcW w:w="376" w:type="pct"/>
            <w:tcBorders>
              <w:top w:val="nil"/>
              <w:left w:val="nil"/>
              <w:bottom w:val="nil"/>
              <w:right w:val="nil"/>
            </w:tcBorders>
            <w:shd w:val="clear" w:color="auto" w:fill="FFFFFF"/>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FFFFFF"/>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right w:val="nil"/>
            </w:tcBorders>
            <w:shd w:val="clear" w:color="auto" w:fill="E8E8E8"/>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sidR="00C963A6">
              <w:rPr>
                <w:rFonts w:ascii="Arial" w:hAnsi="Arial" w:cs="Arial"/>
                <w:sz w:val="20"/>
                <w:szCs w:val="20"/>
              </w:rPr>
              <w:t>I</w:t>
            </w:r>
            <w:r w:rsidRPr="00B23330">
              <w:rPr>
                <w:rFonts w:ascii="Arial" w:hAnsi="Arial" w:cs="Arial"/>
                <w:sz w:val="20"/>
                <w:szCs w:val="20"/>
              </w:rPr>
              <w:t>nformation about different neighborhoods</w:t>
            </w:r>
          </w:p>
        </w:tc>
        <w:tc>
          <w:tcPr>
            <w:tcW w:w="376" w:type="pct"/>
            <w:tcBorders>
              <w:top w:val="nil"/>
              <w:left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bottom w:val="nil"/>
              <w:right w:val="nil"/>
            </w:tcBorders>
            <w:shd w:val="clear" w:color="auto" w:fill="auto"/>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Take youth on neighborhood tours</w:t>
            </w:r>
          </w:p>
        </w:tc>
        <w:tc>
          <w:tcPr>
            <w:tcW w:w="376" w:type="pct"/>
            <w:tcBorders>
              <w:top w:val="nil"/>
              <w:left w:val="nil"/>
              <w:bottom w:val="nil"/>
              <w:right w:val="nil"/>
            </w:tcBorders>
            <w:shd w:val="clear" w:color="auto" w:fill="auto"/>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right w:val="nil"/>
            </w:tcBorders>
            <w:shd w:val="clear" w:color="auto" w:fill="E8E8E8"/>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Transport youth to visit housing units</w:t>
            </w:r>
          </w:p>
        </w:tc>
        <w:tc>
          <w:tcPr>
            <w:tcW w:w="376" w:type="pct"/>
            <w:tcBorders>
              <w:top w:val="nil"/>
              <w:left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bottom w:val="nil"/>
              <w:right w:val="nil"/>
            </w:tcBorders>
            <w:shd w:val="clear" w:color="auto" w:fill="auto"/>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Provide a listing of vacant rental units</w:t>
            </w:r>
          </w:p>
        </w:tc>
        <w:tc>
          <w:tcPr>
            <w:tcW w:w="376" w:type="pct"/>
            <w:tcBorders>
              <w:top w:val="nil"/>
              <w:left w:val="nil"/>
              <w:bottom w:val="nil"/>
              <w:right w:val="nil"/>
            </w:tcBorders>
            <w:shd w:val="clear" w:color="auto" w:fill="auto"/>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793C1D" w:rsidRPr="00B23330" w:rsidTr="00FB6395">
        <w:tc>
          <w:tcPr>
            <w:tcW w:w="4241" w:type="pct"/>
            <w:tcBorders>
              <w:top w:val="nil"/>
              <w:left w:val="nil"/>
              <w:bottom w:val="nil"/>
              <w:right w:val="nil"/>
            </w:tcBorders>
            <w:shd w:val="clear" w:color="auto" w:fill="E8E8E8"/>
            <w:vAlign w:val="bottom"/>
          </w:tcPr>
          <w:p w:rsidR="00793C1D" w:rsidRPr="00B23330" w:rsidRDefault="00793C1D" w:rsidP="00FB6395">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g.</w:t>
            </w:r>
            <w:r w:rsidRPr="00B23330">
              <w:rPr>
                <w:rFonts w:ascii="Arial" w:hAnsi="Arial" w:cs="Arial"/>
                <w:sz w:val="20"/>
                <w:szCs w:val="20"/>
              </w:rPr>
              <w:tab/>
              <w:t>Refer youth to property managers/landlords</w:t>
            </w:r>
          </w:p>
        </w:tc>
        <w:tc>
          <w:tcPr>
            <w:tcW w:w="376" w:type="pct"/>
            <w:tcBorders>
              <w:top w:val="nil"/>
              <w:left w:val="nil"/>
              <w:bottom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E8E8E8"/>
            <w:vAlign w:val="bottom"/>
          </w:tcPr>
          <w:p w:rsidR="00793C1D" w:rsidRPr="00B23330" w:rsidRDefault="00793C1D"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0A0F85" w:rsidRPr="00B23330" w:rsidTr="00FB6395">
        <w:tc>
          <w:tcPr>
            <w:tcW w:w="4241" w:type="pct"/>
            <w:tcBorders>
              <w:top w:val="nil"/>
              <w:left w:val="nil"/>
              <w:bottom w:val="nil"/>
              <w:right w:val="nil"/>
            </w:tcBorders>
            <w:shd w:val="clear" w:color="auto" w:fill="auto"/>
            <w:vAlign w:val="bottom"/>
          </w:tcPr>
          <w:p w:rsidR="000A0F85" w:rsidRPr="00141437" w:rsidRDefault="00EC0024" w:rsidP="00FB6395">
            <w:pPr>
              <w:tabs>
                <w:tab w:val="clear" w:pos="432"/>
              </w:tabs>
              <w:spacing w:before="60" w:after="60" w:line="240" w:lineRule="auto"/>
              <w:ind w:left="360" w:hanging="360"/>
              <w:jc w:val="left"/>
              <w:rPr>
                <w:rFonts w:ascii="Arial" w:hAnsi="Arial" w:cs="Arial"/>
                <w:sz w:val="20"/>
                <w:szCs w:val="20"/>
              </w:rPr>
            </w:pPr>
            <w:r w:rsidRPr="00EC0024">
              <w:rPr>
                <w:rFonts w:ascii="Arial" w:hAnsi="Arial" w:cs="Arial"/>
                <w:b/>
                <w:i/>
                <w:noProof/>
                <w:sz w:val="20"/>
                <w:szCs w:val="20"/>
              </w:rPr>
              <w:pict>
                <v:shape id="Text Box 200" o:spid="_x0000_s1049" type="#_x0000_t202" style="position:absolute;left:0;text-align:left;margin-left:20.65pt;margin-top:16.45pt;width:324pt;height:19.55pt;z-index:251889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">
                  <v:textbox style="mso-next-textbox:#Text Box 200" inset="0,,1.44pt,1.44pt">
                    <w:txbxContent>
                      <w:p w:rsidR="007A648C" w:rsidRPr="00C96776" w:rsidRDefault="007A648C" w:rsidP="000A0F85">
                        <w:pPr>
                          <w:jc w:val="right"/>
                          <w:rPr>
                            <w:sz w:val="18"/>
                            <w:szCs w:val="18"/>
                          </w:rPr>
                        </w:pPr>
                      </w:p>
                    </w:txbxContent>
                  </v:textbox>
                </v:shape>
              </w:pict>
            </w:r>
            <w:r w:rsidR="000A0F85" w:rsidRPr="00141437">
              <w:rPr>
                <w:rFonts w:ascii="Arial" w:hAnsi="Arial" w:cs="Arial"/>
                <w:sz w:val="20"/>
                <w:szCs w:val="20"/>
              </w:rPr>
              <w:t>h.</w:t>
            </w:r>
            <w:r w:rsidR="000A0F85" w:rsidRPr="00141437">
              <w:rPr>
                <w:rFonts w:ascii="Arial" w:hAnsi="Arial" w:cs="Arial"/>
                <w:sz w:val="20"/>
                <w:szCs w:val="20"/>
              </w:rPr>
              <w:tab/>
              <w:t>Other (SPECIFY)</w:t>
            </w:r>
          </w:p>
        </w:tc>
        <w:tc>
          <w:tcPr>
            <w:tcW w:w="376" w:type="pct"/>
            <w:tcBorders>
              <w:top w:val="nil"/>
              <w:left w:val="nil"/>
              <w:bottom w:val="nil"/>
              <w:right w:val="nil"/>
            </w:tcBorders>
            <w:shd w:val="clear" w:color="auto" w:fill="auto"/>
            <w:vAlign w:val="bottom"/>
          </w:tcPr>
          <w:p w:rsidR="000A0F85" w:rsidRPr="00B23330" w:rsidRDefault="000A0F85"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000A0F85" w:rsidRPr="00B23330" w:rsidRDefault="000A0F85" w:rsidP="00FB639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0A0F85" w:rsidRPr="00B23330" w:rsidTr="00C963A6">
        <w:tc>
          <w:tcPr>
            <w:tcW w:w="4241" w:type="pct"/>
            <w:tcBorders>
              <w:top w:val="nil"/>
              <w:left w:val="nil"/>
              <w:bottom w:val="nil"/>
              <w:right w:val="nil"/>
            </w:tcBorders>
            <w:shd w:val="clear" w:color="auto" w:fill="auto"/>
          </w:tcPr>
          <w:p w:rsidR="000A0F85" w:rsidRPr="00141437" w:rsidRDefault="000A0F85" w:rsidP="00793C1D">
            <w:pPr>
              <w:tabs>
                <w:tab w:val="clear" w:pos="432"/>
              </w:tabs>
              <w:spacing w:before="60" w:after="60" w:line="240" w:lineRule="auto"/>
              <w:ind w:left="360" w:hanging="360"/>
              <w:jc w:val="left"/>
              <w:rPr>
                <w:rFonts w:ascii="Arial" w:hAnsi="Arial" w:cs="Arial"/>
                <w:sz w:val="20"/>
                <w:szCs w:val="20"/>
              </w:rPr>
            </w:pPr>
          </w:p>
        </w:tc>
        <w:tc>
          <w:tcPr>
            <w:tcW w:w="376" w:type="pct"/>
            <w:tcBorders>
              <w:top w:val="nil"/>
              <w:left w:val="nil"/>
              <w:bottom w:val="nil"/>
              <w:right w:val="nil"/>
            </w:tcBorders>
            <w:shd w:val="clear" w:color="auto" w:fill="auto"/>
            <w:vAlign w:val="center"/>
          </w:tcPr>
          <w:p w:rsidR="000A0F85" w:rsidRPr="00B23330" w:rsidRDefault="000A0F85" w:rsidP="00793C1D">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000A0F85" w:rsidRPr="00B23330" w:rsidRDefault="000A0F85" w:rsidP="00793C1D">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9E6F2D" w:rsidRPr="00FB6395" w:rsidRDefault="009E6F2D" w:rsidP="000A0F85">
      <w:pPr>
        <w:pStyle w:val="QUESTIONTEXT"/>
        <w:spacing w:before="360"/>
      </w:pPr>
      <w:r w:rsidRPr="00FB6395">
        <w:t>V</w:t>
      </w:r>
      <w:r w:rsidR="000A0F85" w:rsidRPr="00FB6395">
        <w:t>.</w:t>
      </w:r>
      <w:r w:rsidR="000A0F85" w:rsidRPr="00FB6395">
        <w:tab/>
      </w:r>
      <w:r w:rsidRPr="00FB6395">
        <w:t>OTHER HOUSING OPTIONS FOR FOSTER YOUTH AGING OUT</w:t>
      </w:r>
    </w:p>
    <w:p w:rsidR="00B63E87" w:rsidRPr="00792311" w:rsidRDefault="00B63E87" w:rsidP="00792311">
      <w:pPr>
        <w:pStyle w:val="QUESTIONTEXT"/>
        <w:tabs>
          <w:tab w:val="clear" w:pos="720"/>
        </w:tabs>
        <w:ind w:left="0" w:firstLine="0"/>
      </w:pPr>
      <w:r w:rsidRPr="00792311">
        <w:t xml:space="preserve">We are interested in learning more about housing options </w:t>
      </w:r>
      <w:r w:rsidR="00C963A6" w:rsidRPr="00792311">
        <w:t xml:space="preserve">other than FUP </w:t>
      </w:r>
      <w:r w:rsidR="008E5B7F">
        <w:t xml:space="preserve">that are </w:t>
      </w:r>
      <w:r w:rsidRPr="00792311">
        <w:t xml:space="preserve">available to </w:t>
      </w:r>
      <w:r w:rsidR="0079333B" w:rsidRPr="00792311">
        <w:t>youth who have aged out of foster care</w:t>
      </w:r>
      <w:r w:rsidR="00D07D38" w:rsidRPr="00792311">
        <w:t xml:space="preserve"> in JURISDICTION</w:t>
      </w:r>
      <w:r w:rsidR="0079333B" w:rsidRPr="00792311">
        <w:t>.</w:t>
      </w:r>
    </w:p>
    <w:p w:rsidR="00A81D4A" w:rsidRDefault="00926AAE" w:rsidP="00792311">
      <w:pPr>
        <w:pStyle w:val="QUESTIONTEXT"/>
        <w:spacing w:after="120"/>
      </w:pPr>
      <w:r>
        <w:t>4</w:t>
      </w:r>
      <w:r w:rsidR="00E01FC8">
        <w:t>3</w:t>
      </w:r>
      <w:r w:rsidR="00A81D4A" w:rsidRPr="004E1FD8">
        <w:t>.</w:t>
      </w:r>
      <w:r w:rsidR="00792311">
        <w:tab/>
      </w:r>
      <w:r w:rsidR="00C963A6">
        <w:t xml:space="preserve">What </w:t>
      </w:r>
      <w:proofErr w:type="gramStart"/>
      <w:r w:rsidR="00C963A6">
        <w:t>happens</w:t>
      </w:r>
      <w:proofErr w:type="gramEnd"/>
      <w:r w:rsidR="00C963A6">
        <w:t xml:space="preserve"> when</w:t>
      </w:r>
      <w:r w:rsidR="00A81D4A" w:rsidRPr="004E1FD8">
        <w:t xml:space="preserve"> former foster youth </w:t>
      </w:r>
      <w:r w:rsidR="00A81D4A">
        <w:t xml:space="preserve">contact or </w:t>
      </w:r>
      <w:r w:rsidR="00A81D4A" w:rsidRPr="004E1FD8">
        <w:t xml:space="preserve">return to your agency because they are homeless or have no place to live? </w:t>
      </w:r>
    </w:p>
    <w:p w:rsidR="00792311" w:rsidRPr="00D36E51" w:rsidRDefault="00792311" w:rsidP="00792311">
      <w:pPr>
        <w:pStyle w:val="SELECTONEMARKALL"/>
        <w:rPr>
          <w:b w:val="0"/>
          <w:i/>
        </w:rPr>
      </w:pPr>
      <w:r>
        <w:rPr>
          <w:b w:val="0"/>
          <w:i/>
        </w:rPr>
        <w:t>Select</w:t>
      </w:r>
      <w:r w:rsidRPr="00D36E51">
        <w:rPr>
          <w:b w:val="0"/>
          <w:i/>
        </w:rPr>
        <w:t xml:space="preserve"> all that apply</w:t>
      </w:r>
    </w:p>
    <w:p w:rsidR="00A81D4A" w:rsidRPr="004E1FD8" w:rsidRDefault="00792311" w:rsidP="00792311">
      <w:pPr>
        <w:pStyle w:val="RESPONSE"/>
        <w:spacing w:after="120"/>
      </w:pPr>
      <w:r w:rsidRPr="00222236">
        <w:sym w:font="Wingdings" w:char="F06F"/>
      </w:r>
      <w:r w:rsidRPr="00222236">
        <w:tab/>
      </w:r>
      <w:r w:rsidR="00C963A6">
        <w:t>T</w:t>
      </w:r>
      <w:r w:rsidR="0072464F">
        <w:t>he youth are</w:t>
      </w:r>
      <w:r w:rsidR="00C963A6">
        <w:t xml:space="preserve"> r</w:t>
      </w:r>
      <w:r w:rsidR="00A81D4A" w:rsidRPr="004E1FD8">
        <w:t>efer</w:t>
      </w:r>
      <w:r w:rsidR="00C963A6">
        <w:t>red</w:t>
      </w:r>
      <w:r w:rsidR="00A81D4A" w:rsidRPr="004E1FD8">
        <w:t xml:space="preserve"> to </w:t>
      </w:r>
      <w:r w:rsidR="00521F49">
        <w:t xml:space="preserve">a </w:t>
      </w:r>
      <w:r w:rsidR="00A81D4A" w:rsidRPr="004E1FD8">
        <w:t>homeless shelter</w:t>
      </w:r>
      <w:r w:rsidR="00BB452B">
        <w:tab/>
        <w:t>1</w:t>
      </w:r>
    </w:p>
    <w:p w:rsidR="00A81D4A" w:rsidRPr="004E1FD8" w:rsidRDefault="00792311" w:rsidP="00792311">
      <w:pPr>
        <w:pStyle w:val="RESPONSE"/>
        <w:spacing w:after="120"/>
      </w:pPr>
      <w:r w:rsidRPr="00222236">
        <w:sym w:font="Wingdings" w:char="F06F"/>
      </w:r>
      <w:r w:rsidRPr="00222236">
        <w:tab/>
      </w:r>
      <w:r w:rsidR="00C963A6">
        <w:t>The</w:t>
      </w:r>
      <w:r w:rsidR="0072464F">
        <w:t xml:space="preserve"> </w:t>
      </w:r>
      <w:r w:rsidR="00C963A6">
        <w:t>y</w:t>
      </w:r>
      <w:r w:rsidR="0072464F">
        <w:t>outh</w:t>
      </w:r>
      <w:r w:rsidR="00C963A6">
        <w:t xml:space="preserve"> are r</w:t>
      </w:r>
      <w:r w:rsidR="00C963A6" w:rsidRPr="004E1FD8">
        <w:t>efer</w:t>
      </w:r>
      <w:r w:rsidR="00C963A6">
        <w:t>red</w:t>
      </w:r>
      <w:r w:rsidR="00C963A6" w:rsidRPr="004E1FD8">
        <w:t xml:space="preserve"> </w:t>
      </w:r>
      <w:r w:rsidR="00A81D4A" w:rsidRPr="004E1FD8">
        <w:t xml:space="preserve">to </w:t>
      </w:r>
      <w:r w:rsidR="00D761FE">
        <w:t>[PHA NAME]</w:t>
      </w:r>
      <w:r w:rsidR="00BB452B">
        <w:tab/>
        <w:t>2</w:t>
      </w:r>
    </w:p>
    <w:p w:rsidR="00A81D4A" w:rsidRDefault="00792311" w:rsidP="00792311">
      <w:pPr>
        <w:pStyle w:val="RESPONSE"/>
        <w:spacing w:after="120"/>
      </w:pPr>
      <w:r w:rsidRPr="00222236">
        <w:sym w:font="Wingdings" w:char="F06F"/>
      </w:r>
      <w:r w:rsidRPr="00222236">
        <w:tab/>
      </w:r>
      <w:r w:rsidR="00C963A6">
        <w:t>The</w:t>
      </w:r>
      <w:r w:rsidR="0072464F">
        <w:t xml:space="preserve"> </w:t>
      </w:r>
      <w:r w:rsidR="00C963A6">
        <w:t>y</w:t>
      </w:r>
      <w:r w:rsidR="0072464F">
        <w:t>outh</w:t>
      </w:r>
      <w:r w:rsidR="00C963A6">
        <w:t xml:space="preserve"> are r</w:t>
      </w:r>
      <w:r w:rsidR="00C963A6" w:rsidRPr="004E1FD8">
        <w:t>efer</w:t>
      </w:r>
      <w:r w:rsidR="00C963A6">
        <w:t>red</w:t>
      </w:r>
      <w:r w:rsidR="00C963A6" w:rsidRPr="004E1FD8">
        <w:t xml:space="preserve"> </w:t>
      </w:r>
      <w:r w:rsidR="00521F49">
        <w:t xml:space="preserve">to </w:t>
      </w:r>
      <w:r w:rsidR="00A81D4A" w:rsidRPr="004E1FD8">
        <w:t>other service providers</w:t>
      </w:r>
      <w:r w:rsidR="00BB452B">
        <w:tab/>
      </w:r>
      <w:r>
        <w:t>3</w:t>
      </w:r>
    </w:p>
    <w:p w:rsidR="00C963A6" w:rsidRDefault="00792311" w:rsidP="00792311">
      <w:pPr>
        <w:pStyle w:val="RESPONSE"/>
        <w:spacing w:after="120"/>
      </w:pPr>
      <w:r w:rsidRPr="00222236">
        <w:sym w:font="Wingdings" w:char="F06F"/>
      </w:r>
      <w:r w:rsidRPr="00222236">
        <w:tab/>
      </w:r>
      <w:r w:rsidR="00C963A6">
        <w:t>The</w:t>
      </w:r>
      <w:r w:rsidR="0072464F">
        <w:t xml:space="preserve"> </w:t>
      </w:r>
      <w:r w:rsidR="00C963A6">
        <w:t>y</w:t>
      </w:r>
      <w:r w:rsidR="0072464F">
        <w:t>outh</w:t>
      </w:r>
      <w:r w:rsidR="00C963A6">
        <w:t xml:space="preserve"> are informed about the option to re-enter care</w:t>
      </w:r>
      <w:r w:rsidR="00BB452B">
        <w:tab/>
        <w:t>4</w:t>
      </w:r>
    </w:p>
    <w:p w:rsidR="00C963A6" w:rsidRPr="004E1FD8" w:rsidRDefault="00792311" w:rsidP="00792311">
      <w:pPr>
        <w:pStyle w:val="RESPONSE"/>
        <w:spacing w:after="120"/>
      </w:pPr>
      <w:r w:rsidRPr="00222236">
        <w:sym w:font="Wingdings" w:char="F06F"/>
      </w:r>
      <w:r w:rsidRPr="00222236">
        <w:tab/>
      </w:r>
      <w:r w:rsidR="00C963A6">
        <w:t>The</w:t>
      </w:r>
      <w:r w:rsidR="0072464F">
        <w:t xml:space="preserve"> </w:t>
      </w:r>
      <w:r w:rsidR="00C963A6">
        <w:t>y</w:t>
      </w:r>
      <w:r w:rsidR="0072464F">
        <w:t>outh</w:t>
      </w:r>
      <w:r w:rsidR="00C963A6">
        <w:t xml:space="preserve"> are referred to a housing program </w:t>
      </w:r>
      <w:r w:rsidR="0072464F">
        <w:t>administered by your agency</w:t>
      </w:r>
      <w:r w:rsidR="00BB452B">
        <w:tab/>
        <w:t>5</w:t>
      </w:r>
    </w:p>
    <w:p w:rsidR="00C963A6" w:rsidRDefault="00792311" w:rsidP="00792311">
      <w:pPr>
        <w:pStyle w:val="RESPONSE"/>
        <w:spacing w:after="120"/>
      </w:pPr>
      <w:r w:rsidRPr="00222236">
        <w:sym w:font="Wingdings" w:char="F06F"/>
      </w:r>
      <w:r w:rsidRPr="00222236">
        <w:tab/>
      </w:r>
      <w:r w:rsidR="00C963A6">
        <w:t>They don’t receive any assistance</w:t>
      </w:r>
      <w:r w:rsidR="00BB452B">
        <w:tab/>
        <w:t>6</w:t>
      </w:r>
    </w:p>
    <w:p w:rsidR="00E01FC8" w:rsidRDefault="00792311" w:rsidP="00792311">
      <w:pPr>
        <w:pStyle w:val="RESPONSE"/>
        <w:spacing w:after="120"/>
      </w:pPr>
      <w:r w:rsidRPr="00222236">
        <w:sym w:font="Wingdings" w:char="F06F"/>
      </w:r>
      <w:r w:rsidRPr="00222236">
        <w:tab/>
      </w:r>
      <w:r w:rsidR="00E01FC8" w:rsidRPr="004E1FD8">
        <w:t>Other</w:t>
      </w:r>
      <w:r w:rsidR="00DD1F42">
        <w:t xml:space="preserve"> (SPECIFY)</w:t>
      </w:r>
      <w:r w:rsidR="00BB452B">
        <w:tab/>
        <w:t>7</w:t>
      </w:r>
    </w:p>
    <w:p w:rsidR="00DD1F42" w:rsidRPr="00222236" w:rsidRDefault="00EC0024" w:rsidP="00DD1F42">
      <w:pPr>
        <w:pStyle w:val="BoxResponse"/>
        <w:tabs>
          <w:tab w:val="clear" w:pos="3600"/>
          <w:tab w:val="left" w:pos="4590"/>
        </w:tabs>
      </w:pPr>
      <w:r>
        <w:rPr>
          <w:noProof/>
        </w:rPr>
        <w:pict>
          <v:shape id="_x0000_s1050" type="#_x0000_t202" style="position:absolute;left:0;text-align:left;margin-left:78.4pt;margin-top:.5pt;width:324pt;height:19.55pt;z-index:251891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50" inset="0,,1.44pt,1.44pt">
              <w:txbxContent>
                <w:p w:rsidR="007A648C" w:rsidRPr="0028454A" w:rsidRDefault="007A648C" w:rsidP="00DD1F42">
                  <w:pPr>
                    <w:spacing w:line="240" w:lineRule="auto"/>
                    <w:ind w:firstLine="0"/>
                    <w:jc w:val="left"/>
                    <w:rPr>
                      <w:rFonts w:ascii="Arial" w:hAnsi="Arial" w:cs="Arial"/>
                      <w:sz w:val="20"/>
                      <w:szCs w:val="20"/>
                    </w:rPr>
                  </w:pPr>
                </w:p>
              </w:txbxContent>
            </v:textbox>
          </v:shape>
        </w:pict>
      </w:r>
      <w:r w:rsidR="00DD1F42" w:rsidRPr="00222236">
        <w:t>Specify</w:t>
      </w:r>
    </w:p>
    <w:p w:rsidR="00DD1F42" w:rsidRPr="00B23330" w:rsidRDefault="00DD1F42" w:rsidP="00DD1F42">
      <w:pPr>
        <w:pStyle w:val="RESPONSE"/>
        <w:spacing w:before="240"/>
      </w:pPr>
      <w:r w:rsidRPr="00222236">
        <w:sym w:font="Wingdings" w:char="F06F"/>
      </w:r>
      <w:r w:rsidRPr="00B23330">
        <w:tab/>
      </w:r>
      <w:r>
        <w:t>Don’t Know</w:t>
      </w:r>
      <w:r>
        <w:tab/>
        <w:t>d</w:t>
      </w:r>
    </w:p>
    <w:p w:rsidR="00DD1F42" w:rsidRDefault="00DD1F42">
      <w:pPr>
        <w:tabs>
          <w:tab w:val="clear" w:pos="432"/>
        </w:tabs>
        <w:spacing w:line="240" w:lineRule="auto"/>
        <w:ind w:firstLine="0"/>
        <w:jc w:val="left"/>
        <w:rPr>
          <w:rFonts w:ascii="Arial" w:hAnsi="Arial" w:cs="Arial"/>
          <w:sz w:val="20"/>
          <w:szCs w:val="20"/>
        </w:rPr>
      </w:pPr>
      <w:r w:rsidRPr="00DD1F42">
        <w:rPr>
          <w:rFonts w:ascii="Arial" w:hAnsi="Arial" w:cs="Arial"/>
          <w:sz w:val="20"/>
          <w:szCs w:val="20"/>
        </w:rPr>
        <w:br w:type="page"/>
      </w:r>
    </w:p>
    <w:p w:rsidR="008D0D7D" w:rsidRDefault="00926AAE" w:rsidP="00FB6395">
      <w:pPr>
        <w:pStyle w:val="QUESTIONTEXT"/>
        <w:spacing w:after="120"/>
      </w:pPr>
      <w:r>
        <w:lastRenderedPageBreak/>
        <w:t>44</w:t>
      </w:r>
      <w:r w:rsidR="005A0C4C">
        <w:t>a</w:t>
      </w:r>
      <w:r w:rsidR="008D0D7D">
        <w:t>.</w:t>
      </w:r>
      <w:r w:rsidR="008D0D7D">
        <w:tab/>
      </w:r>
      <w:proofErr w:type="gramStart"/>
      <w:r w:rsidR="008D0D7D">
        <w:t>How</w:t>
      </w:r>
      <w:proofErr w:type="gramEnd"/>
      <w:r w:rsidR="008D0D7D">
        <w:t xml:space="preserve"> often is your agency </w:t>
      </w:r>
      <w:r w:rsidR="008D0D7D" w:rsidRPr="004E1FD8">
        <w:t xml:space="preserve">contacted by </w:t>
      </w:r>
      <w:r w:rsidR="008D0D7D">
        <w:t xml:space="preserve">a </w:t>
      </w:r>
      <w:r w:rsidR="008D0D7D" w:rsidRPr="004E1FD8">
        <w:t>homeless shelter or o</w:t>
      </w:r>
      <w:r w:rsidR="008D0D7D">
        <w:t xml:space="preserve">ther homeless service provider </w:t>
      </w:r>
      <w:r w:rsidR="008D0D7D" w:rsidRPr="004E1FD8">
        <w:t>about a</w:t>
      </w:r>
      <w:r w:rsidR="00223F31">
        <w:t xml:space="preserve">n </w:t>
      </w:r>
      <w:r w:rsidR="00223F31" w:rsidRPr="00E26CB0">
        <w:rPr>
          <w:u w:val="single"/>
        </w:rPr>
        <w:t>18 to 20 year old</w:t>
      </w:r>
      <w:r w:rsidR="008D0D7D" w:rsidRPr="004E1FD8">
        <w:t xml:space="preserve"> homeless youth who </w:t>
      </w:r>
      <w:r w:rsidR="008D0D7D">
        <w:t>ha</w:t>
      </w:r>
      <w:r w:rsidR="00974B7A">
        <w:t>s</w:t>
      </w:r>
      <w:r w:rsidR="008D0D7D">
        <w:t xml:space="preserve"> </w:t>
      </w:r>
      <w:r w:rsidR="008D0D7D" w:rsidRPr="004E1FD8">
        <w:t>aged out of foster care</w:t>
      </w:r>
      <w:r w:rsidR="00FB6395">
        <w:t>?</w:t>
      </w:r>
    </w:p>
    <w:p w:rsidR="00FB6395" w:rsidRDefault="00FB6395" w:rsidP="00FB6395">
      <w:pPr>
        <w:pStyle w:val="RESPONSE"/>
      </w:pPr>
      <w:r w:rsidRPr="00DA616A">
        <w:rPr>
          <w:i/>
        </w:rPr>
        <w:t>Select one only</w:t>
      </w:r>
    </w:p>
    <w:p w:rsidR="008E5B7F" w:rsidRPr="00B23330" w:rsidRDefault="008E5B7F" w:rsidP="008E5B7F">
      <w:pPr>
        <w:pStyle w:val="RESPONSE"/>
      </w:pPr>
      <w:r w:rsidRPr="00B23330">
        <w:sym w:font="Wingdings" w:char="F06D"/>
      </w:r>
      <w:r w:rsidRPr="00B23330">
        <w:tab/>
        <w:t>At least once a month</w:t>
      </w:r>
      <w:r w:rsidRPr="00B23330">
        <w:tab/>
        <w:t>1</w:t>
      </w:r>
    </w:p>
    <w:p w:rsidR="008E5B7F" w:rsidRPr="00B23330" w:rsidRDefault="008E5B7F" w:rsidP="008E5B7F">
      <w:pPr>
        <w:pStyle w:val="RESPONSE"/>
      </w:pPr>
      <w:r w:rsidRPr="00B23330">
        <w:sym w:font="Wingdings" w:char="F06D"/>
      </w:r>
      <w:r w:rsidRPr="00B23330">
        <w:tab/>
        <w:t>Every few months</w:t>
      </w:r>
      <w:r w:rsidRPr="00B23330">
        <w:tab/>
        <w:t>2</w:t>
      </w:r>
    </w:p>
    <w:p w:rsidR="008E5B7F" w:rsidRPr="00B23330" w:rsidRDefault="008E5B7F" w:rsidP="008E5B7F">
      <w:pPr>
        <w:pStyle w:val="RESPONSE"/>
      </w:pPr>
      <w:r w:rsidRPr="00B23330">
        <w:sym w:font="Wingdings" w:char="F06D"/>
      </w:r>
      <w:r w:rsidRPr="00B23330">
        <w:tab/>
        <w:t>At least once per year</w:t>
      </w:r>
      <w:r w:rsidRPr="00B23330">
        <w:tab/>
        <w:t>3</w:t>
      </w:r>
    </w:p>
    <w:p w:rsidR="008E5B7F" w:rsidRPr="00B23330" w:rsidRDefault="008E5B7F" w:rsidP="008E5B7F">
      <w:pPr>
        <w:pStyle w:val="RESPONSE"/>
      </w:pPr>
      <w:r w:rsidRPr="00B23330">
        <w:sym w:font="Wingdings" w:char="F06D"/>
      </w:r>
      <w:r w:rsidRPr="00B23330">
        <w:tab/>
        <w:t>Less than once a year</w:t>
      </w:r>
      <w:r w:rsidRPr="00B23330">
        <w:tab/>
        <w:t>4</w:t>
      </w:r>
    </w:p>
    <w:p w:rsidR="008E5B7F" w:rsidRPr="00AA7CE9" w:rsidRDefault="008E5B7F" w:rsidP="008E5B7F">
      <w:pPr>
        <w:pStyle w:val="RESPONSE"/>
        <w:spacing w:after="120"/>
      </w:pPr>
      <w:r w:rsidRPr="00B23330">
        <w:sym w:font="Wingdings" w:char="F06D"/>
      </w:r>
      <w:r w:rsidRPr="00B23330">
        <w:tab/>
        <w:t>Never</w:t>
      </w:r>
      <w:r w:rsidRPr="00B23330">
        <w:tab/>
      </w:r>
      <w:r w:rsidRPr="00926AAE">
        <w:t xml:space="preserve">0 </w:t>
      </w:r>
      <w:r w:rsidRPr="00926AAE">
        <w:tab/>
      </w:r>
    </w:p>
    <w:p w:rsidR="00223F31" w:rsidRDefault="00223F31" w:rsidP="00223F31">
      <w:pPr>
        <w:pStyle w:val="QUESTIONTEXT"/>
        <w:spacing w:after="120"/>
      </w:pPr>
      <w:r>
        <w:t>44b.</w:t>
      </w:r>
      <w:r>
        <w:tab/>
      </w:r>
      <w:proofErr w:type="gramStart"/>
      <w:r>
        <w:t>How</w:t>
      </w:r>
      <w:proofErr w:type="gramEnd"/>
      <w:r>
        <w:t xml:space="preserve"> often is your agency </w:t>
      </w:r>
      <w:r w:rsidRPr="004E1FD8">
        <w:t xml:space="preserve">contacted by </w:t>
      </w:r>
      <w:r>
        <w:t xml:space="preserve">a </w:t>
      </w:r>
      <w:r w:rsidRPr="004E1FD8">
        <w:t>homeless shelter or o</w:t>
      </w:r>
      <w:r>
        <w:t xml:space="preserve">ther homeless service provider </w:t>
      </w:r>
      <w:r w:rsidRPr="004E1FD8">
        <w:t xml:space="preserve">about homeless youth </w:t>
      </w:r>
      <w:r w:rsidR="00E26CB0" w:rsidRPr="00E26CB0">
        <w:rPr>
          <w:u w:val="single"/>
        </w:rPr>
        <w:t>age 21 or older</w:t>
      </w:r>
      <w:r w:rsidR="00E26CB0">
        <w:t xml:space="preserve"> </w:t>
      </w:r>
      <w:r w:rsidRPr="004E1FD8">
        <w:t xml:space="preserve">who </w:t>
      </w:r>
      <w:r>
        <w:t>ha</w:t>
      </w:r>
      <w:r w:rsidR="00974B7A">
        <w:t>s</w:t>
      </w:r>
      <w:r>
        <w:t xml:space="preserve"> </w:t>
      </w:r>
      <w:r w:rsidRPr="004E1FD8">
        <w:t>aged out of foster care</w:t>
      </w:r>
      <w:r>
        <w:t>?</w:t>
      </w:r>
    </w:p>
    <w:p w:rsidR="00223F31" w:rsidRDefault="00223F31" w:rsidP="00223F31">
      <w:pPr>
        <w:pStyle w:val="RESPONSE"/>
      </w:pPr>
      <w:r w:rsidRPr="00DA616A">
        <w:rPr>
          <w:i/>
        </w:rPr>
        <w:t>Select one only</w:t>
      </w:r>
    </w:p>
    <w:p w:rsidR="00223F31" w:rsidRPr="00B23330" w:rsidRDefault="00223F31" w:rsidP="00223F31">
      <w:pPr>
        <w:pStyle w:val="RESPONSE"/>
      </w:pPr>
      <w:r w:rsidRPr="00B23330">
        <w:sym w:font="Wingdings" w:char="F06D"/>
      </w:r>
      <w:r w:rsidRPr="00B23330">
        <w:tab/>
        <w:t>At least once a month</w:t>
      </w:r>
      <w:r w:rsidRPr="00B23330">
        <w:tab/>
        <w:t>1</w:t>
      </w:r>
    </w:p>
    <w:p w:rsidR="00223F31" w:rsidRPr="00B23330" w:rsidRDefault="00223F31" w:rsidP="00223F31">
      <w:pPr>
        <w:pStyle w:val="RESPONSE"/>
      </w:pPr>
      <w:r w:rsidRPr="00B23330">
        <w:sym w:font="Wingdings" w:char="F06D"/>
      </w:r>
      <w:r w:rsidRPr="00B23330">
        <w:tab/>
        <w:t>Every few months</w:t>
      </w:r>
      <w:r w:rsidRPr="00B23330">
        <w:tab/>
        <w:t>2</w:t>
      </w:r>
    </w:p>
    <w:p w:rsidR="00223F31" w:rsidRPr="00B23330" w:rsidRDefault="00223F31" w:rsidP="00223F31">
      <w:pPr>
        <w:pStyle w:val="RESPONSE"/>
      </w:pPr>
      <w:r w:rsidRPr="00B23330">
        <w:sym w:font="Wingdings" w:char="F06D"/>
      </w:r>
      <w:r w:rsidRPr="00B23330">
        <w:tab/>
        <w:t>At least once per year</w:t>
      </w:r>
      <w:r w:rsidRPr="00B23330">
        <w:tab/>
        <w:t>3</w:t>
      </w:r>
    </w:p>
    <w:p w:rsidR="00223F31" w:rsidRPr="00B23330" w:rsidRDefault="00223F31" w:rsidP="00223F31">
      <w:pPr>
        <w:pStyle w:val="RESPONSE"/>
      </w:pPr>
      <w:r w:rsidRPr="00B23330">
        <w:sym w:font="Wingdings" w:char="F06D"/>
      </w:r>
      <w:r w:rsidRPr="00B23330">
        <w:tab/>
        <w:t>Less than once a year</w:t>
      </w:r>
      <w:r w:rsidRPr="00B23330">
        <w:tab/>
        <w:t>4</w:t>
      </w:r>
    </w:p>
    <w:p w:rsidR="00223F31" w:rsidRPr="00AA7CE9" w:rsidRDefault="00223F31" w:rsidP="00223F31">
      <w:pPr>
        <w:pStyle w:val="RESPONSE"/>
        <w:spacing w:after="120"/>
      </w:pPr>
      <w:r w:rsidRPr="00B23330">
        <w:sym w:font="Wingdings" w:char="F06D"/>
      </w:r>
      <w:r w:rsidRPr="00B23330">
        <w:tab/>
        <w:t>Never</w:t>
      </w:r>
      <w:r w:rsidRPr="00B23330">
        <w:tab/>
      </w:r>
      <w:r w:rsidRPr="00926AAE">
        <w:t xml:space="preserve">0 </w:t>
      </w:r>
      <w:r w:rsidRPr="00926AAE">
        <w:tab/>
      </w:r>
    </w:p>
    <w:p w:rsidR="00974B7A" w:rsidRDefault="008B3582" w:rsidP="00792311">
      <w:pPr>
        <w:pStyle w:val="QUESTIONTEXT"/>
        <w:spacing w:after="120"/>
      </w:pPr>
      <w:r>
        <w:t>44c</w:t>
      </w:r>
      <w:r w:rsidR="00787B0D">
        <w:t>.</w:t>
      </w:r>
      <w:r w:rsidR="00787B0D">
        <w:tab/>
      </w:r>
      <w:r w:rsidR="00974B7A">
        <w:t xml:space="preserve">[IF Q44a&gt;0 OR Q44b&gt;0 THEN ASK] </w:t>
      </w:r>
    </w:p>
    <w:p w:rsidR="00A81D4A" w:rsidRPr="004E1FD8" w:rsidRDefault="00974B7A" w:rsidP="00792311">
      <w:pPr>
        <w:pStyle w:val="QUESTIONTEXT"/>
        <w:spacing w:after="120"/>
      </w:pPr>
      <w:r>
        <w:tab/>
      </w:r>
      <w:r w:rsidR="0072464F">
        <w:t>What happens when</w:t>
      </w:r>
      <w:r w:rsidR="0072464F" w:rsidRPr="004E1FD8">
        <w:t xml:space="preserve"> </w:t>
      </w:r>
      <w:r w:rsidR="00A81D4A" w:rsidRPr="004E1FD8">
        <w:t xml:space="preserve">your agency </w:t>
      </w:r>
      <w:r w:rsidR="0072464F">
        <w:t>is</w:t>
      </w:r>
      <w:r w:rsidR="00A81D4A" w:rsidRPr="004E1FD8">
        <w:t xml:space="preserve"> contacted by </w:t>
      </w:r>
      <w:r w:rsidR="0072464F">
        <w:t xml:space="preserve">a </w:t>
      </w:r>
      <w:r w:rsidR="00A81D4A" w:rsidRPr="004E1FD8">
        <w:t xml:space="preserve">homeless shelter or other homeless service provider in </w:t>
      </w:r>
      <w:r w:rsidR="00D761FE">
        <w:t>[</w:t>
      </w:r>
      <w:r w:rsidR="009E3ED8">
        <w:t>JURISDICTION</w:t>
      </w:r>
      <w:r w:rsidR="00D761FE">
        <w:t>]</w:t>
      </w:r>
      <w:r w:rsidR="00A81D4A" w:rsidRPr="004E1FD8">
        <w:t xml:space="preserve"> about a homeless youth who </w:t>
      </w:r>
      <w:r w:rsidR="0072464F">
        <w:t>ha</w:t>
      </w:r>
      <w:r w:rsidR="00787B0D">
        <w:t>s</w:t>
      </w:r>
      <w:r w:rsidR="0072464F">
        <w:t xml:space="preserve"> </w:t>
      </w:r>
      <w:r w:rsidR="00DD1F42">
        <w:t>aged out of foster care?</w:t>
      </w:r>
    </w:p>
    <w:p w:rsidR="00792311" w:rsidRDefault="00792311" w:rsidP="00792311">
      <w:pPr>
        <w:pStyle w:val="SELECTONEMARKALL"/>
        <w:rPr>
          <w:b w:val="0"/>
          <w:i/>
        </w:rPr>
      </w:pPr>
      <w:r>
        <w:rPr>
          <w:b w:val="0"/>
          <w:i/>
        </w:rPr>
        <w:t>Select</w:t>
      </w:r>
      <w:r w:rsidRPr="00D36E51">
        <w:rPr>
          <w:b w:val="0"/>
          <w:i/>
        </w:rPr>
        <w:t xml:space="preserve"> all that apply</w:t>
      </w:r>
    </w:p>
    <w:tbl>
      <w:tblPr>
        <w:tblW w:w="4829" w:type="pct"/>
        <w:tblInd w:w="480" w:type="dxa"/>
        <w:tblLayout w:type="fixed"/>
        <w:tblCellMar>
          <w:left w:w="120" w:type="dxa"/>
          <w:right w:w="120" w:type="dxa"/>
        </w:tblCellMar>
        <w:tblLook w:val="0000"/>
      </w:tblPr>
      <w:tblGrid>
        <w:gridCol w:w="6299"/>
        <w:gridCol w:w="1621"/>
        <w:gridCol w:w="1352"/>
      </w:tblGrid>
      <w:tr w:rsidR="00D87C3A" w:rsidRPr="00B23330" w:rsidTr="00787B0D">
        <w:tc>
          <w:tcPr>
            <w:tcW w:w="3397" w:type="pct"/>
            <w:shd w:val="clear" w:color="auto" w:fill="auto"/>
          </w:tcPr>
          <w:p w:rsidR="008B3582" w:rsidRDefault="008B3582" w:rsidP="00FC0D40">
            <w:pPr>
              <w:tabs>
                <w:tab w:val="clear" w:pos="432"/>
                <w:tab w:val="left" w:pos="360"/>
              </w:tabs>
              <w:spacing w:before="60" w:after="60" w:line="240" w:lineRule="auto"/>
              <w:ind w:left="360" w:hanging="360"/>
              <w:jc w:val="left"/>
              <w:rPr>
                <w:rFonts w:ascii="Arial" w:hAnsi="Arial" w:cs="Arial"/>
                <w:sz w:val="20"/>
                <w:szCs w:val="20"/>
              </w:rPr>
            </w:pPr>
          </w:p>
        </w:tc>
        <w:tc>
          <w:tcPr>
            <w:tcW w:w="874" w:type="pct"/>
            <w:shd w:val="clear" w:color="auto" w:fill="auto"/>
            <w:vAlign w:val="center"/>
          </w:tcPr>
          <w:p w:rsidR="00787B0D"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 xml:space="preserve">YOUTH AGE </w:t>
            </w:r>
          </w:p>
          <w:p w:rsidR="008B3582" w:rsidRPr="00A64CB7"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18 TO 20</w:t>
            </w:r>
          </w:p>
        </w:tc>
        <w:tc>
          <w:tcPr>
            <w:tcW w:w="729" w:type="pct"/>
            <w:shd w:val="clear" w:color="auto" w:fill="auto"/>
            <w:vAlign w:val="center"/>
          </w:tcPr>
          <w:p w:rsidR="008B3582" w:rsidRPr="00A64CB7" w:rsidRDefault="008B3582" w:rsidP="00FC3F4B">
            <w:pPr>
              <w:tabs>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 xml:space="preserve">YOUTH AGE 21 </w:t>
            </w:r>
            <w:r w:rsidR="00FC3F4B">
              <w:rPr>
                <w:rFonts w:ascii="Arial" w:hAnsi="Arial" w:cs="Arial"/>
                <w:sz w:val="18"/>
                <w:szCs w:val="18"/>
              </w:rPr>
              <w:t>OR OLDER</w:t>
            </w:r>
          </w:p>
        </w:tc>
      </w:tr>
      <w:tr w:rsidR="008B3582" w:rsidRPr="00B23330" w:rsidTr="00FC3F4B">
        <w:trPr>
          <w:trHeight w:val="215"/>
        </w:trPr>
        <w:tc>
          <w:tcPr>
            <w:tcW w:w="3397" w:type="pct"/>
            <w:shd w:val="clear" w:color="auto" w:fill="E8E8E8"/>
          </w:tcPr>
          <w:p w:rsidR="008B3582" w:rsidRPr="008B3582" w:rsidRDefault="008B3582" w:rsidP="00FC0D40">
            <w:pPr>
              <w:tabs>
                <w:tab w:val="clear" w:pos="432"/>
                <w:tab w:val="left" w:pos="360"/>
              </w:tabs>
              <w:spacing w:before="60" w:after="60" w:line="240" w:lineRule="auto"/>
              <w:ind w:left="360" w:hanging="360"/>
              <w:jc w:val="left"/>
              <w:rPr>
                <w:rFonts w:ascii="Arial" w:hAnsi="Arial" w:cs="Arial"/>
                <w:sz w:val="20"/>
                <w:szCs w:val="20"/>
              </w:rPr>
            </w:pPr>
            <w:r w:rsidRPr="008B3582">
              <w:rPr>
                <w:rFonts w:ascii="Arial" w:hAnsi="Arial" w:cs="Arial"/>
                <w:sz w:val="20"/>
                <w:szCs w:val="20"/>
              </w:rPr>
              <w:t>Youth is referred to [PHA NAME]</w:t>
            </w:r>
          </w:p>
        </w:tc>
        <w:tc>
          <w:tcPr>
            <w:tcW w:w="874" w:type="pct"/>
            <w:shd w:val="clear" w:color="auto" w:fill="E8E8E8"/>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E8E8E8"/>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r w:rsidR="008B3582" w:rsidRPr="00B23330" w:rsidTr="00FC3F4B">
        <w:tc>
          <w:tcPr>
            <w:tcW w:w="3397" w:type="pct"/>
            <w:shd w:val="clear" w:color="auto" w:fill="FFFFFF"/>
          </w:tcPr>
          <w:p w:rsidR="008B3582" w:rsidRPr="008B3582" w:rsidRDefault="008B3582" w:rsidP="00FC0D40">
            <w:pPr>
              <w:tabs>
                <w:tab w:val="clear" w:pos="432"/>
                <w:tab w:val="left" w:pos="360"/>
              </w:tabs>
              <w:spacing w:before="60" w:after="60" w:line="240" w:lineRule="auto"/>
              <w:ind w:left="360" w:hanging="360"/>
              <w:jc w:val="left"/>
              <w:rPr>
                <w:rFonts w:ascii="Arial" w:hAnsi="Arial" w:cs="Arial"/>
                <w:sz w:val="20"/>
                <w:szCs w:val="20"/>
              </w:rPr>
            </w:pPr>
            <w:r w:rsidRPr="008B3582">
              <w:rPr>
                <w:rFonts w:ascii="Arial" w:hAnsi="Arial" w:cs="Arial"/>
                <w:sz w:val="20"/>
                <w:szCs w:val="20"/>
              </w:rPr>
              <w:t>Youth is referred to other service providers</w:t>
            </w:r>
          </w:p>
        </w:tc>
        <w:tc>
          <w:tcPr>
            <w:tcW w:w="874" w:type="pct"/>
            <w:shd w:val="clear" w:color="auto" w:fill="FFFFFF"/>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FFFFFF"/>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r w:rsidR="008B3582" w:rsidRPr="00B23330" w:rsidTr="00FC3F4B">
        <w:tc>
          <w:tcPr>
            <w:tcW w:w="3397" w:type="pct"/>
            <w:shd w:val="clear" w:color="auto" w:fill="E8E8E8"/>
          </w:tcPr>
          <w:p w:rsidR="008B3582" w:rsidRPr="008B3582" w:rsidRDefault="008B3582" w:rsidP="00FC0D40">
            <w:pPr>
              <w:tabs>
                <w:tab w:val="clear" w:pos="432"/>
                <w:tab w:val="left" w:pos="360"/>
              </w:tabs>
              <w:spacing w:before="60" w:after="60" w:line="240" w:lineRule="auto"/>
              <w:ind w:left="360" w:hanging="360"/>
              <w:jc w:val="left"/>
              <w:rPr>
                <w:rFonts w:ascii="Arial" w:hAnsi="Arial" w:cs="Arial"/>
                <w:sz w:val="20"/>
                <w:szCs w:val="20"/>
              </w:rPr>
            </w:pPr>
            <w:r w:rsidRPr="008B3582">
              <w:rPr>
                <w:rFonts w:ascii="Arial" w:hAnsi="Arial" w:cs="Arial"/>
                <w:sz w:val="20"/>
                <w:szCs w:val="20"/>
              </w:rPr>
              <w:t>Youth is informed about the option to re-enter care</w:t>
            </w:r>
          </w:p>
        </w:tc>
        <w:tc>
          <w:tcPr>
            <w:tcW w:w="874" w:type="pct"/>
            <w:shd w:val="clear" w:color="auto" w:fill="E8E8E8"/>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E8E8E8"/>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r w:rsidR="00D87C3A" w:rsidRPr="00B23330" w:rsidTr="00FC3F4B">
        <w:tc>
          <w:tcPr>
            <w:tcW w:w="3397" w:type="pct"/>
            <w:shd w:val="clear" w:color="auto" w:fill="auto"/>
          </w:tcPr>
          <w:p w:rsidR="008B3582" w:rsidRPr="008B3582" w:rsidRDefault="008B3582" w:rsidP="008B3582">
            <w:pPr>
              <w:tabs>
                <w:tab w:val="clear" w:pos="432"/>
                <w:tab w:val="left" w:pos="0"/>
              </w:tabs>
              <w:spacing w:before="60" w:after="60" w:line="240" w:lineRule="auto"/>
              <w:ind w:left="-30" w:firstLine="30"/>
              <w:jc w:val="left"/>
              <w:rPr>
                <w:rFonts w:ascii="Arial" w:hAnsi="Arial" w:cs="Arial"/>
                <w:sz w:val="20"/>
                <w:szCs w:val="20"/>
              </w:rPr>
            </w:pPr>
            <w:r w:rsidRPr="008B3582">
              <w:rPr>
                <w:rFonts w:ascii="Arial" w:hAnsi="Arial" w:cs="Arial"/>
                <w:sz w:val="20"/>
                <w:szCs w:val="20"/>
              </w:rPr>
              <w:t>Youth is referred to a housing program administered by your agency</w:t>
            </w:r>
          </w:p>
        </w:tc>
        <w:tc>
          <w:tcPr>
            <w:tcW w:w="874" w:type="pct"/>
            <w:shd w:val="clear" w:color="auto" w:fill="auto"/>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auto"/>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r w:rsidR="008B3582" w:rsidRPr="00B23330" w:rsidTr="00FC3F4B">
        <w:tc>
          <w:tcPr>
            <w:tcW w:w="3397" w:type="pct"/>
            <w:shd w:val="clear" w:color="auto" w:fill="auto"/>
          </w:tcPr>
          <w:p w:rsidR="008B3582" w:rsidRPr="008B3582" w:rsidRDefault="008B3582" w:rsidP="00FC0D40">
            <w:pPr>
              <w:tabs>
                <w:tab w:val="clear" w:pos="432"/>
                <w:tab w:val="left" w:pos="360"/>
              </w:tabs>
              <w:spacing w:before="60" w:after="60" w:line="240" w:lineRule="auto"/>
              <w:ind w:left="360" w:hanging="360"/>
              <w:jc w:val="left"/>
              <w:rPr>
                <w:rFonts w:ascii="Arial" w:hAnsi="Arial" w:cs="Arial"/>
                <w:sz w:val="20"/>
                <w:szCs w:val="20"/>
              </w:rPr>
            </w:pPr>
            <w:r w:rsidRPr="008B3582">
              <w:rPr>
                <w:rFonts w:ascii="Arial" w:hAnsi="Arial" w:cs="Arial"/>
                <w:sz w:val="20"/>
                <w:szCs w:val="20"/>
              </w:rPr>
              <w:t>Youth doesn’t receive any assistance</w:t>
            </w:r>
          </w:p>
        </w:tc>
        <w:tc>
          <w:tcPr>
            <w:tcW w:w="874" w:type="pct"/>
            <w:shd w:val="clear" w:color="auto" w:fill="auto"/>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auto"/>
            <w:vAlign w:val="center"/>
          </w:tcPr>
          <w:p w:rsidR="008B3582"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r w:rsidR="008B3582" w:rsidRPr="00B23330" w:rsidTr="00FC3F4B">
        <w:tc>
          <w:tcPr>
            <w:tcW w:w="3397" w:type="pct"/>
            <w:shd w:val="clear" w:color="auto" w:fill="auto"/>
          </w:tcPr>
          <w:p w:rsidR="008B3582" w:rsidRDefault="00EC0024" w:rsidP="00FC0D40">
            <w:pPr>
              <w:tabs>
                <w:tab w:val="clear" w:pos="432"/>
                <w:tab w:val="left" w:pos="360"/>
              </w:tabs>
              <w:spacing w:before="60" w:after="60" w:line="240" w:lineRule="auto"/>
              <w:ind w:left="360" w:hanging="360"/>
              <w:jc w:val="left"/>
            </w:pPr>
            <w:r w:rsidRPr="00EC0024">
              <w:rPr>
                <w:rFonts w:ascii="Arial" w:hAnsi="Arial" w:cs="Arial"/>
                <w:sz w:val="20"/>
                <w:szCs w:val="20"/>
              </w:rPr>
              <w:pict>
                <v:shape id="_x0000_s1072" type="#_x0000_t202" style="position:absolute;left:0;text-align:left;margin-left:18.5pt;margin-top:16.45pt;width:256.6pt;height:19.55pt;z-index:2520033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">
                  <v:textbox style="mso-next-textbox:#_x0000_s1072" inset="0,,1.44pt,1.44pt">
                    <w:txbxContent>
                      <w:p w:rsidR="007A648C" w:rsidRPr="00C96776" w:rsidRDefault="007A648C" w:rsidP="00FF11D4">
                        <w:pPr>
                          <w:jc w:val="right"/>
                          <w:rPr>
                            <w:sz w:val="18"/>
                            <w:szCs w:val="18"/>
                          </w:rPr>
                        </w:pPr>
                      </w:p>
                    </w:txbxContent>
                  </v:textbox>
                </v:shape>
              </w:pict>
            </w:r>
            <w:r w:rsidR="008B3582">
              <w:rPr>
                <w:rFonts w:ascii="Arial" w:hAnsi="Arial" w:cs="Arial"/>
                <w:sz w:val="20"/>
                <w:szCs w:val="20"/>
              </w:rPr>
              <w:t>j</w:t>
            </w:r>
            <w:r w:rsidR="008B3582" w:rsidRPr="00FF11D4">
              <w:rPr>
                <w:rFonts w:ascii="Arial" w:hAnsi="Arial" w:cs="Arial"/>
                <w:sz w:val="20"/>
                <w:szCs w:val="20"/>
              </w:rPr>
              <w:t>.</w:t>
            </w:r>
            <w:r w:rsidR="008B3582" w:rsidRPr="00FF11D4">
              <w:rPr>
                <w:rFonts w:ascii="Arial" w:hAnsi="Arial" w:cs="Arial"/>
                <w:sz w:val="20"/>
                <w:szCs w:val="20"/>
              </w:rPr>
              <w:tab/>
              <w:t>Other (SPECIFY)</w:t>
            </w:r>
          </w:p>
        </w:tc>
        <w:tc>
          <w:tcPr>
            <w:tcW w:w="874" w:type="pct"/>
            <w:shd w:val="clear" w:color="auto" w:fill="auto"/>
            <w:vAlign w:val="center"/>
          </w:tcPr>
          <w:p w:rsidR="008B3582" w:rsidRPr="00B23330"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29" w:type="pct"/>
            <w:shd w:val="clear" w:color="auto" w:fill="auto"/>
            <w:vAlign w:val="center"/>
          </w:tcPr>
          <w:p w:rsidR="008B3582" w:rsidRDefault="008B3582" w:rsidP="00FC0D4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8B3582" w:rsidRPr="00D36E51" w:rsidRDefault="008B3582" w:rsidP="00792311">
      <w:pPr>
        <w:pStyle w:val="SELECTONEMARKALL"/>
        <w:rPr>
          <w:b w:val="0"/>
          <w:i/>
        </w:rPr>
      </w:pPr>
    </w:p>
    <w:p w:rsidR="003F2ADC" w:rsidRDefault="00926AAE" w:rsidP="00792311">
      <w:pPr>
        <w:pStyle w:val="QUESTIONTEXT"/>
        <w:spacing w:after="120"/>
      </w:pPr>
      <w:r>
        <w:t>4</w:t>
      </w:r>
      <w:r w:rsidR="00E01FC8">
        <w:t>5</w:t>
      </w:r>
      <w:r w:rsidR="00787B0D">
        <w:t>a</w:t>
      </w:r>
      <w:r w:rsidR="003F2ADC">
        <w:t>.</w:t>
      </w:r>
      <w:r w:rsidR="00792311">
        <w:tab/>
      </w:r>
      <w:proofErr w:type="gramStart"/>
      <w:r w:rsidR="003F2ADC">
        <w:t>Are</w:t>
      </w:r>
      <w:proofErr w:type="gramEnd"/>
      <w:r w:rsidR="003F2ADC">
        <w:t xml:space="preserve"> </w:t>
      </w:r>
      <w:r w:rsidR="00787B0D">
        <w:t>youth</w:t>
      </w:r>
      <w:r w:rsidR="003F2ADC">
        <w:t xml:space="preserve"> who have aged out of foster care in </w:t>
      </w:r>
      <w:r w:rsidR="00D761FE" w:rsidRPr="00792311">
        <w:t>[</w:t>
      </w:r>
      <w:r w:rsidR="00D761FE">
        <w:t>JURISDICTION]</w:t>
      </w:r>
      <w:r w:rsidR="003F2ADC" w:rsidRPr="00792311">
        <w:t xml:space="preserve"> </w:t>
      </w:r>
      <w:r w:rsidR="003F2ADC" w:rsidRPr="007069B0">
        <w:t>eligible for any type of</w:t>
      </w:r>
      <w:r w:rsidR="00DD1F42">
        <w:t> </w:t>
      </w:r>
      <w:r w:rsidR="003F2ADC">
        <w:t>ONGOING ASSISTANCE from your agency to help them with their ho</w:t>
      </w:r>
      <w:r w:rsidR="00DD1F42">
        <w:t>using or other living expenses</w:t>
      </w:r>
      <w:r w:rsidR="00D87C3A">
        <w:t xml:space="preserve"> </w:t>
      </w:r>
      <w:r w:rsidR="00E26CB0">
        <w:t xml:space="preserve">if they are </w:t>
      </w:r>
      <w:r w:rsidR="00E26CB0" w:rsidRPr="00E26CB0">
        <w:rPr>
          <w:u w:val="single"/>
        </w:rPr>
        <w:t>18 to 20 years old</w:t>
      </w:r>
      <w:r w:rsidR="00DD1F42">
        <w:t>?</w:t>
      </w:r>
    </w:p>
    <w:p w:rsidR="00BB452B" w:rsidRPr="00DD1F42" w:rsidRDefault="00BB452B" w:rsidP="00BB452B">
      <w:pPr>
        <w:pStyle w:val="RESPONSE"/>
      </w:pPr>
      <w:r w:rsidRPr="00DD1F42">
        <w:sym w:font="Wingdings" w:char="F06D"/>
      </w:r>
      <w:r w:rsidR="00792311" w:rsidRPr="00DD1F42">
        <w:tab/>
      </w:r>
      <w:r w:rsidR="00DD1F42" w:rsidRPr="00DD1F42">
        <w:t>Yes</w:t>
      </w:r>
      <w:r w:rsidR="00DD1F42" w:rsidRPr="00DD1F42">
        <w:tab/>
        <w:t>1</w:t>
      </w:r>
    </w:p>
    <w:p w:rsidR="00BB452B" w:rsidRPr="00DD1F42" w:rsidRDefault="00BB452B" w:rsidP="00BB452B">
      <w:pPr>
        <w:pStyle w:val="RESPONSE"/>
      </w:pPr>
      <w:r w:rsidRPr="00DD1F42">
        <w:sym w:font="Wingdings" w:char="F06D"/>
      </w:r>
      <w:r w:rsidRPr="00DD1F42">
        <w:tab/>
        <w:t>No</w:t>
      </w:r>
      <w:r w:rsidRPr="00DD1F42">
        <w:tab/>
        <w:t>0</w:t>
      </w:r>
      <w:r w:rsidRPr="00DD1F42">
        <w:tab/>
        <w:t>SKIP TO Q</w:t>
      </w:r>
      <w:r w:rsidR="00926AAE">
        <w:t>4</w:t>
      </w:r>
      <w:r w:rsidR="00D87C3A">
        <w:t>6</w:t>
      </w:r>
      <w:r w:rsidR="00787B0D">
        <w:t>a</w:t>
      </w:r>
    </w:p>
    <w:p w:rsidR="00BB452B" w:rsidRPr="00DD1F42" w:rsidRDefault="00BB452B" w:rsidP="00BB452B">
      <w:pPr>
        <w:pStyle w:val="RESPONSE"/>
      </w:pPr>
      <w:r w:rsidRPr="00DD1F42">
        <w:sym w:font="Wingdings" w:char="F06D"/>
      </w:r>
      <w:r w:rsidRPr="00DD1F42">
        <w:tab/>
        <w:t>Don’t Know</w:t>
      </w:r>
      <w:r w:rsidRPr="00DD1F42">
        <w:tab/>
        <w:t>d</w:t>
      </w:r>
      <w:r w:rsidRPr="00DD1F42">
        <w:tab/>
        <w:t>SKIP TO Q</w:t>
      </w:r>
      <w:r w:rsidR="00926AAE">
        <w:t>4</w:t>
      </w:r>
      <w:r w:rsidR="00D87C3A">
        <w:t>6</w:t>
      </w:r>
      <w:r w:rsidR="00787B0D">
        <w:t>a</w:t>
      </w:r>
    </w:p>
    <w:p w:rsidR="00974B7A" w:rsidRDefault="00974B7A">
      <w:pPr>
        <w:tabs>
          <w:tab w:val="clear" w:pos="432"/>
        </w:tabs>
        <w:spacing w:line="240" w:lineRule="auto"/>
        <w:ind w:firstLine="0"/>
        <w:jc w:val="left"/>
        <w:rPr>
          <w:rFonts w:ascii="Arial" w:hAnsi="Arial" w:cs="Arial"/>
          <w:b/>
          <w:sz w:val="20"/>
          <w:szCs w:val="20"/>
        </w:rPr>
      </w:pPr>
      <w:r>
        <w:br w:type="page"/>
      </w:r>
    </w:p>
    <w:p w:rsidR="003F2ADC" w:rsidRDefault="00926AAE" w:rsidP="00792311">
      <w:pPr>
        <w:pStyle w:val="QUESTIONTEXT"/>
        <w:spacing w:after="120"/>
      </w:pPr>
      <w:r>
        <w:lastRenderedPageBreak/>
        <w:t>4</w:t>
      </w:r>
      <w:r w:rsidR="00D87C3A">
        <w:t>5</w:t>
      </w:r>
      <w:r w:rsidR="00787B0D">
        <w:t>b</w:t>
      </w:r>
      <w:r w:rsidR="00E01FC8">
        <w:t>.</w:t>
      </w:r>
      <w:r w:rsidR="00594D17">
        <w:tab/>
      </w:r>
      <w:proofErr w:type="gramStart"/>
      <w:r w:rsidR="003F2ADC">
        <w:t>What</w:t>
      </w:r>
      <w:proofErr w:type="gramEnd"/>
      <w:r w:rsidR="003F2ADC">
        <w:t xml:space="preserve"> type of ONGOING assistance are they eligible for?</w:t>
      </w:r>
    </w:p>
    <w:p w:rsidR="004702BB" w:rsidRPr="004E1FD8" w:rsidRDefault="004702BB" w:rsidP="004702BB">
      <w:pPr>
        <w:pStyle w:val="RESPONSE"/>
      </w:pPr>
      <w:r w:rsidRPr="001E48E8">
        <w:rPr>
          <w:i/>
        </w:rPr>
        <w:t>Select all that apply</w:t>
      </w:r>
    </w:p>
    <w:p w:rsidR="004702BB" w:rsidRDefault="004702BB" w:rsidP="004702BB">
      <w:pPr>
        <w:pStyle w:val="RESPONSE"/>
      </w:pPr>
      <w:r w:rsidRPr="00B23330">
        <w:sym w:font="Wingdings" w:char="F06F"/>
      </w:r>
      <w:r w:rsidRPr="00B23330">
        <w:tab/>
      </w:r>
      <w:r>
        <w:t>Help paying for rent</w:t>
      </w:r>
      <w:r>
        <w:tab/>
        <w:t>1</w:t>
      </w:r>
    </w:p>
    <w:p w:rsidR="004702BB" w:rsidRDefault="004702BB" w:rsidP="004702BB">
      <w:pPr>
        <w:pStyle w:val="RESPONSE"/>
      </w:pPr>
      <w:r w:rsidRPr="00B23330">
        <w:sym w:font="Wingdings" w:char="F06F"/>
      </w:r>
      <w:r w:rsidRPr="00B23330">
        <w:tab/>
      </w:r>
      <w:r>
        <w:t>Help paying for utilities</w:t>
      </w:r>
      <w:r>
        <w:tab/>
        <w:t>2</w:t>
      </w:r>
    </w:p>
    <w:p w:rsidR="004702BB" w:rsidRDefault="004702BB" w:rsidP="004702BB">
      <w:pPr>
        <w:pStyle w:val="RESPONSE"/>
      </w:pPr>
      <w:r w:rsidRPr="00B23330">
        <w:sym w:font="Wingdings" w:char="F06F"/>
      </w:r>
      <w:r w:rsidRPr="00B23330">
        <w:tab/>
      </w:r>
      <w:r>
        <w:t xml:space="preserve">Help paying for </w:t>
      </w:r>
      <w:r w:rsidRPr="00595574">
        <w:t>food</w:t>
      </w:r>
      <w:r>
        <w:tab/>
        <w:t>3</w:t>
      </w:r>
    </w:p>
    <w:p w:rsidR="004702BB" w:rsidRDefault="004702BB" w:rsidP="004702BB">
      <w:pPr>
        <w:pStyle w:val="RESPONSE"/>
      </w:pPr>
      <w:r w:rsidRPr="00B23330">
        <w:sym w:font="Wingdings" w:char="F06F"/>
      </w:r>
      <w:r w:rsidRPr="00B23330">
        <w:tab/>
      </w:r>
      <w:r w:rsidR="00574526">
        <w:t>Other (SPECIFY)</w:t>
      </w:r>
      <w:r w:rsidR="00574526">
        <w:tab/>
        <w:t>4</w:t>
      </w:r>
    </w:p>
    <w:p w:rsidR="004702BB" w:rsidRPr="00222236" w:rsidRDefault="00EC0024" w:rsidP="004702BB">
      <w:pPr>
        <w:pStyle w:val="BoxResponse"/>
        <w:tabs>
          <w:tab w:val="clear" w:pos="3600"/>
          <w:tab w:val="left" w:pos="4590"/>
        </w:tabs>
      </w:pPr>
      <w:r>
        <w:rPr>
          <w:noProof/>
        </w:rPr>
        <w:pict>
          <v:shape id="_x0000_s1053" type="#_x0000_t202" style="position:absolute;left:0;text-align:left;margin-left:79.9pt;margin-top:2.9pt;width:324pt;height:19.55pt;z-index:251919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53" inset="0,,1.44pt,1.44pt">
              <w:txbxContent>
                <w:p w:rsidR="007A648C" w:rsidRPr="0028454A" w:rsidRDefault="007A648C" w:rsidP="004702BB">
                  <w:pPr>
                    <w:spacing w:line="240" w:lineRule="auto"/>
                    <w:ind w:firstLine="0"/>
                    <w:jc w:val="left"/>
                    <w:rPr>
                      <w:rFonts w:ascii="Arial" w:hAnsi="Arial" w:cs="Arial"/>
                      <w:sz w:val="20"/>
                      <w:szCs w:val="20"/>
                    </w:rPr>
                  </w:pPr>
                </w:p>
              </w:txbxContent>
            </v:textbox>
          </v:shape>
        </w:pict>
      </w:r>
      <w:r w:rsidR="004702BB" w:rsidRPr="00222236">
        <w:t>Specify</w:t>
      </w:r>
    </w:p>
    <w:p w:rsidR="00D87C3A" w:rsidRDefault="00D87C3A">
      <w:pPr>
        <w:tabs>
          <w:tab w:val="clear" w:pos="432"/>
        </w:tabs>
        <w:spacing w:line="240" w:lineRule="auto"/>
        <w:ind w:firstLine="0"/>
        <w:jc w:val="left"/>
      </w:pPr>
    </w:p>
    <w:p w:rsidR="00D87C3A" w:rsidRDefault="00D87C3A" w:rsidP="00D87C3A">
      <w:pPr>
        <w:pStyle w:val="QUESTIONTEXT"/>
        <w:spacing w:before="360" w:after="120"/>
      </w:pPr>
      <w:r>
        <w:t>45</w:t>
      </w:r>
      <w:r w:rsidR="00787B0D">
        <w:t>c</w:t>
      </w:r>
      <w:r>
        <w:t>.</w:t>
      </w:r>
      <w:r>
        <w:tab/>
      </w:r>
      <w:proofErr w:type="gramStart"/>
      <w:r>
        <w:t>For</w:t>
      </w:r>
      <w:proofErr w:type="gramEnd"/>
      <w:r>
        <w:t xml:space="preserve"> how many months are they eligible for this ongoing assistance?</w:t>
      </w:r>
    </w:p>
    <w:p w:rsidR="00D87C3A" w:rsidRPr="00222236" w:rsidRDefault="00EC0024" w:rsidP="00D87C3A">
      <w:pPr>
        <w:pStyle w:val="BoxResponse"/>
      </w:pPr>
      <w:r>
        <w:rPr>
          <w:noProof/>
        </w:rPr>
        <w:pict>
          <v:rect id="_x0000_s1074" style="position:absolute;left:0;text-align:left;margin-left:56.05pt;margin-top:1.5pt;width:26.45pt;height:17.55pt;z-index:252007424"/>
        </w:pict>
      </w:r>
      <w:r w:rsidR="00D87C3A">
        <w:rPr>
          <w:sz w:val="30"/>
          <w:szCs w:val="30"/>
        </w:rPr>
        <w:tab/>
      </w:r>
      <w:r w:rsidR="00D87C3A" w:rsidRPr="00222236">
        <w:rPr>
          <w:sz w:val="30"/>
          <w:szCs w:val="30"/>
        </w:rPr>
        <w:t xml:space="preserve"> </w:t>
      </w:r>
    </w:p>
    <w:p w:rsidR="00D87C3A" w:rsidRDefault="00D87C3A" w:rsidP="00D87C3A">
      <w:pPr>
        <w:pStyle w:val="Range"/>
        <w:spacing w:before="240"/>
      </w:pPr>
      <w:r>
        <w:t xml:space="preserve">MONTHS  </w:t>
      </w:r>
    </w:p>
    <w:p w:rsidR="00D87C3A" w:rsidRDefault="00D87C3A" w:rsidP="00D87C3A">
      <w:pPr>
        <w:pStyle w:val="QUESTIONTEXT"/>
        <w:spacing w:after="120"/>
      </w:pPr>
      <w:r>
        <w:t>46</w:t>
      </w:r>
      <w:r w:rsidR="00787B0D">
        <w:t>a</w:t>
      </w:r>
      <w:r>
        <w:t>.</w:t>
      </w:r>
      <w:r>
        <w:tab/>
      </w:r>
      <w:proofErr w:type="gramStart"/>
      <w:r>
        <w:t>Are</w:t>
      </w:r>
      <w:proofErr w:type="gramEnd"/>
      <w:r>
        <w:t xml:space="preserve"> </w:t>
      </w:r>
      <w:r w:rsidR="00787B0D">
        <w:t>youth</w:t>
      </w:r>
      <w:r>
        <w:t xml:space="preserve"> who have aged out of foster care in </w:t>
      </w:r>
      <w:r w:rsidRPr="00792311">
        <w:t>[</w:t>
      </w:r>
      <w:r>
        <w:t>JURISDICTION]</w:t>
      </w:r>
      <w:r w:rsidRPr="00792311">
        <w:t xml:space="preserve"> </w:t>
      </w:r>
      <w:r w:rsidRPr="007069B0">
        <w:t>eligible for any type of</w:t>
      </w:r>
      <w:r>
        <w:t xml:space="preserve"> ONGOING ASSISTANCE from your agency to help them with their housing or other living expenses </w:t>
      </w:r>
      <w:r w:rsidR="00E26CB0">
        <w:t xml:space="preserve">if they are </w:t>
      </w:r>
      <w:r w:rsidR="00E26CB0" w:rsidRPr="00E26CB0">
        <w:rPr>
          <w:u w:val="single"/>
        </w:rPr>
        <w:t>age 21 or older</w:t>
      </w:r>
      <w:r>
        <w:t>?</w:t>
      </w:r>
    </w:p>
    <w:p w:rsidR="00D87C3A" w:rsidRPr="00DD1F42" w:rsidRDefault="00D87C3A" w:rsidP="00D87C3A">
      <w:pPr>
        <w:pStyle w:val="RESPONSE"/>
      </w:pPr>
      <w:r w:rsidRPr="00DD1F42">
        <w:sym w:font="Wingdings" w:char="F06D"/>
      </w:r>
      <w:r w:rsidRPr="00DD1F42">
        <w:tab/>
        <w:t>Yes</w:t>
      </w:r>
      <w:r w:rsidRPr="00DD1F42">
        <w:tab/>
        <w:t>1</w:t>
      </w:r>
    </w:p>
    <w:p w:rsidR="00D87C3A" w:rsidRPr="00DD1F42" w:rsidRDefault="00D87C3A" w:rsidP="00D87C3A">
      <w:pPr>
        <w:pStyle w:val="RESPONSE"/>
      </w:pPr>
      <w:r w:rsidRPr="00DD1F42">
        <w:sym w:font="Wingdings" w:char="F06D"/>
      </w:r>
      <w:r w:rsidRPr="00DD1F42">
        <w:tab/>
        <w:t>No</w:t>
      </w:r>
      <w:r w:rsidRPr="00DD1F42">
        <w:tab/>
        <w:t>0</w:t>
      </w:r>
      <w:r w:rsidRPr="00DD1F42">
        <w:tab/>
        <w:t>SKIP TO Q</w:t>
      </w:r>
      <w:r>
        <w:t>4</w:t>
      </w:r>
      <w:r w:rsidR="00381242">
        <w:t>7</w:t>
      </w:r>
    </w:p>
    <w:p w:rsidR="00D87C3A" w:rsidRPr="00DD1F42" w:rsidRDefault="00D87C3A" w:rsidP="00D87C3A">
      <w:pPr>
        <w:pStyle w:val="RESPONSE"/>
      </w:pPr>
      <w:r w:rsidRPr="00DD1F42">
        <w:sym w:font="Wingdings" w:char="F06D"/>
      </w:r>
      <w:r w:rsidRPr="00DD1F42">
        <w:tab/>
        <w:t>Don’t Know</w:t>
      </w:r>
      <w:r w:rsidRPr="00DD1F42">
        <w:tab/>
        <w:t>d</w:t>
      </w:r>
      <w:r w:rsidRPr="00DD1F42">
        <w:tab/>
        <w:t>SKIP TO Q</w:t>
      </w:r>
      <w:r>
        <w:t>4</w:t>
      </w:r>
      <w:r w:rsidR="00381242">
        <w:t>7</w:t>
      </w:r>
    </w:p>
    <w:p w:rsidR="00D87C3A" w:rsidRDefault="00D87C3A" w:rsidP="00D87C3A">
      <w:pPr>
        <w:pStyle w:val="QUESTIONTEXT"/>
        <w:spacing w:after="120"/>
      </w:pPr>
      <w:r>
        <w:t>46</w:t>
      </w:r>
      <w:r w:rsidR="00787B0D">
        <w:t>b</w:t>
      </w:r>
      <w:r>
        <w:t>.</w:t>
      </w:r>
      <w:r>
        <w:tab/>
      </w:r>
      <w:proofErr w:type="gramStart"/>
      <w:r>
        <w:t>What</w:t>
      </w:r>
      <w:proofErr w:type="gramEnd"/>
      <w:r>
        <w:t xml:space="preserve"> type of ONGOING assistance are they eligible for?</w:t>
      </w:r>
    </w:p>
    <w:p w:rsidR="00D87C3A" w:rsidRPr="004E1FD8" w:rsidRDefault="00D87C3A" w:rsidP="00D87C3A">
      <w:pPr>
        <w:pStyle w:val="RESPONSE"/>
      </w:pPr>
      <w:r w:rsidRPr="001E48E8">
        <w:rPr>
          <w:i/>
        </w:rPr>
        <w:t>Select all that apply</w:t>
      </w:r>
    </w:p>
    <w:p w:rsidR="00D87C3A" w:rsidRDefault="00D87C3A" w:rsidP="00D87C3A">
      <w:pPr>
        <w:pStyle w:val="RESPONSE"/>
      </w:pPr>
      <w:r w:rsidRPr="00B23330">
        <w:sym w:font="Wingdings" w:char="F06F"/>
      </w:r>
      <w:r w:rsidRPr="00B23330">
        <w:tab/>
      </w:r>
      <w:r>
        <w:t>Help paying for rent</w:t>
      </w:r>
      <w:r>
        <w:tab/>
        <w:t>1</w:t>
      </w:r>
    </w:p>
    <w:p w:rsidR="00D87C3A" w:rsidRDefault="00D87C3A" w:rsidP="00D87C3A">
      <w:pPr>
        <w:pStyle w:val="RESPONSE"/>
      </w:pPr>
      <w:r w:rsidRPr="00B23330">
        <w:sym w:font="Wingdings" w:char="F06F"/>
      </w:r>
      <w:r w:rsidRPr="00B23330">
        <w:tab/>
      </w:r>
      <w:r>
        <w:t>Help paying for utilities</w:t>
      </w:r>
      <w:r>
        <w:tab/>
        <w:t>2</w:t>
      </w:r>
    </w:p>
    <w:p w:rsidR="00D87C3A" w:rsidRDefault="00D87C3A" w:rsidP="00D87C3A">
      <w:pPr>
        <w:pStyle w:val="RESPONSE"/>
      </w:pPr>
      <w:r w:rsidRPr="00B23330">
        <w:sym w:font="Wingdings" w:char="F06F"/>
      </w:r>
      <w:r w:rsidRPr="00B23330">
        <w:tab/>
      </w:r>
      <w:r>
        <w:t xml:space="preserve">Help paying for </w:t>
      </w:r>
      <w:r w:rsidRPr="00595574">
        <w:t>food</w:t>
      </w:r>
      <w:r>
        <w:tab/>
        <w:t>3</w:t>
      </w:r>
    </w:p>
    <w:p w:rsidR="00D87C3A" w:rsidRPr="00B23330" w:rsidRDefault="00D87C3A" w:rsidP="00D87C3A">
      <w:pPr>
        <w:pStyle w:val="RESPONSE"/>
      </w:pPr>
      <w:r w:rsidRPr="00B23330">
        <w:sym w:font="Wingdings" w:char="F06F"/>
      </w:r>
      <w:r w:rsidRPr="00B23330">
        <w:tab/>
      </w:r>
      <w:r>
        <w:t>Other (SPECIFY)</w:t>
      </w:r>
      <w:r>
        <w:tab/>
        <w:t>4</w:t>
      </w:r>
    </w:p>
    <w:p w:rsidR="00D87C3A" w:rsidRPr="00222236" w:rsidRDefault="00EC0024" w:rsidP="00D87C3A">
      <w:pPr>
        <w:pStyle w:val="BoxResponse"/>
        <w:tabs>
          <w:tab w:val="clear" w:pos="3600"/>
          <w:tab w:val="left" w:pos="4590"/>
        </w:tabs>
      </w:pPr>
      <w:r>
        <w:rPr>
          <w:noProof/>
        </w:rPr>
        <w:pict>
          <v:shape id="_x0000_s1073" type="#_x0000_t202" style="position:absolute;left:0;text-align:left;margin-left:79.9pt;margin-top:2.9pt;width:324pt;height:19.55pt;z-index:252005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73" inset="0,,1.44pt,1.44pt">
              <w:txbxContent>
                <w:p w:rsidR="007A648C" w:rsidRPr="0028454A" w:rsidRDefault="007A648C" w:rsidP="00D87C3A">
                  <w:pPr>
                    <w:spacing w:line="240" w:lineRule="auto"/>
                    <w:ind w:firstLine="0"/>
                    <w:jc w:val="left"/>
                    <w:rPr>
                      <w:rFonts w:ascii="Arial" w:hAnsi="Arial" w:cs="Arial"/>
                      <w:sz w:val="20"/>
                      <w:szCs w:val="20"/>
                    </w:rPr>
                  </w:pPr>
                </w:p>
              </w:txbxContent>
            </v:textbox>
          </v:shape>
        </w:pict>
      </w:r>
      <w:r w:rsidR="00D87C3A" w:rsidRPr="00222236">
        <w:t>Specify</w:t>
      </w:r>
    </w:p>
    <w:p w:rsidR="00FB6395" w:rsidRDefault="00FB6395">
      <w:pPr>
        <w:tabs>
          <w:tab w:val="clear" w:pos="432"/>
        </w:tabs>
        <w:spacing w:line="240" w:lineRule="auto"/>
        <w:ind w:firstLine="0"/>
        <w:jc w:val="left"/>
        <w:rPr>
          <w:rFonts w:ascii="Arial" w:hAnsi="Arial" w:cs="Arial"/>
          <w:b/>
          <w:sz w:val="20"/>
          <w:szCs w:val="20"/>
        </w:rPr>
      </w:pPr>
      <w:r>
        <w:br w:type="page"/>
      </w:r>
    </w:p>
    <w:p w:rsidR="003F2ADC" w:rsidRDefault="00926AAE" w:rsidP="00594D17">
      <w:pPr>
        <w:pStyle w:val="QUESTIONTEXT"/>
        <w:spacing w:before="360" w:after="120"/>
      </w:pPr>
      <w:r>
        <w:lastRenderedPageBreak/>
        <w:t>4</w:t>
      </w:r>
      <w:r w:rsidR="00D87C3A">
        <w:t>6</w:t>
      </w:r>
      <w:r w:rsidR="00787B0D">
        <w:t>c</w:t>
      </w:r>
      <w:r w:rsidR="003F2ADC">
        <w:t>.</w:t>
      </w:r>
      <w:r w:rsidR="00594D17">
        <w:tab/>
      </w:r>
      <w:proofErr w:type="gramStart"/>
      <w:r w:rsidR="003F2ADC">
        <w:t>For</w:t>
      </w:r>
      <w:proofErr w:type="gramEnd"/>
      <w:r w:rsidR="003F2ADC">
        <w:t xml:space="preserve"> how </w:t>
      </w:r>
      <w:r w:rsidR="008E5B7F">
        <w:t xml:space="preserve">many months </w:t>
      </w:r>
      <w:r w:rsidR="0072464F">
        <w:t>are</w:t>
      </w:r>
      <w:r w:rsidR="00E01FC8">
        <w:t xml:space="preserve"> they </w:t>
      </w:r>
      <w:r w:rsidR="003F2ADC">
        <w:t>eligible for this ongoing assistance?</w:t>
      </w:r>
    </w:p>
    <w:p w:rsidR="00D96AE4" w:rsidRPr="00222236" w:rsidRDefault="00EC0024" w:rsidP="00D96AE4">
      <w:pPr>
        <w:pStyle w:val="BoxResponse"/>
      </w:pPr>
      <w:r>
        <w:rPr>
          <w:noProof/>
        </w:rPr>
        <w:pict>
          <v:rect id="_x0000_s1064" style="position:absolute;left:0;text-align:left;margin-left:56.05pt;margin-top:1.5pt;width:26.45pt;height:17.55pt;z-index:251995136"/>
        </w:pict>
      </w:r>
      <w:r w:rsidR="00D96AE4">
        <w:rPr>
          <w:sz w:val="30"/>
          <w:szCs w:val="30"/>
        </w:rPr>
        <w:tab/>
      </w:r>
      <w:r w:rsidR="00D96AE4" w:rsidRPr="00222236">
        <w:rPr>
          <w:sz w:val="30"/>
          <w:szCs w:val="30"/>
        </w:rPr>
        <w:t xml:space="preserve"> </w:t>
      </w:r>
    </w:p>
    <w:p w:rsidR="00D96AE4" w:rsidRDefault="00D96AE4" w:rsidP="00D96AE4">
      <w:pPr>
        <w:pStyle w:val="Range"/>
        <w:spacing w:before="240"/>
      </w:pPr>
      <w:r>
        <w:t>MONTH</w:t>
      </w:r>
      <w:r w:rsidR="008E5B7F">
        <w:t>S</w:t>
      </w:r>
      <w:r>
        <w:t xml:space="preserve">  </w:t>
      </w:r>
    </w:p>
    <w:p w:rsidR="003F2ADC" w:rsidRPr="00D96AE4" w:rsidRDefault="00926AAE" w:rsidP="00D96AE4">
      <w:pPr>
        <w:pStyle w:val="QUESTIONTEXT"/>
        <w:spacing w:after="120"/>
      </w:pPr>
      <w:r>
        <w:t>4</w:t>
      </w:r>
      <w:r w:rsidR="00974B7A">
        <w:t>7</w:t>
      </w:r>
      <w:r w:rsidR="00D96AE4">
        <w:t>.</w:t>
      </w:r>
      <w:r w:rsidR="00D96AE4">
        <w:tab/>
      </w:r>
      <w:r w:rsidR="003F2ADC" w:rsidRPr="00792311">
        <w:t xml:space="preserve">Are young people who have aged out of foster care in </w:t>
      </w:r>
      <w:r w:rsidR="00D761FE" w:rsidRPr="00792311">
        <w:t>[</w:t>
      </w:r>
      <w:r w:rsidR="003F2ADC" w:rsidRPr="00792311">
        <w:t>JURISDICTION</w:t>
      </w:r>
      <w:r w:rsidR="00D761FE" w:rsidRPr="00792311">
        <w:t>]</w:t>
      </w:r>
      <w:r w:rsidR="003F2ADC" w:rsidRPr="00792311">
        <w:t xml:space="preserve"> eligible for any type of ONE-TIME OR EMERGENCY ASSISTANCE from your agency to help them wit</w:t>
      </w:r>
      <w:r w:rsidR="00E01FC8" w:rsidRPr="00792311">
        <w:t xml:space="preserve">h their housing or other living </w:t>
      </w:r>
      <w:r w:rsidR="003F2ADC" w:rsidRPr="00792311">
        <w:t>expense</w:t>
      </w:r>
      <w:r w:rsidR="00E01FC8" w:rsidRPr="00792311">
        <w:t>s</w:t>
      </w:r>
      <w:r w:rsidR="00381242">
        <w:t xml:space="preserve"> </w:t>
      </w:r>
      <w:r w:rsidR="00E26CB0">
        <w:t xml:space="preserve">if they are </w:t>
      </w:r>
      <w:r w:rsidR="00E26CB0" w:rsidRPr="00E26CB0">
        <w:rPr>
          <w:u w:val="single"/>
        </w:rPr>
        <w:t>18 to 20 years old</w:t>
      </w:r>
      <w:r w:rsidR="00E01FC8" w:rsidRPr="00792311">
        <w:t>?</w:t>
      </w:r>
    </w:p>
    <w:p w:rsidR="00BB452B" w:rsidRPr="00594D17" w:rsidRDefault="00BB452B" w:rsidP="00BB452B">
      <w:pPr>
        <w:pStyle w:val="RESPONSE"/>
      </w:pPr>
      <w:r w:rsidRPr="00594D17">
        <w:sym w:font="Wingdings" w:char="F06D"/>
      </w:r>
      <w:r w:rsidR="00594D17" w:rsidRPr="00594D17">
        <w:tab/>
        <w:t>Yes</w:t>
      </w:r>
      <w:r w:rsidR="00594D17" w:rsidRPr="00594D17">
        <w:tab/>
        <w:t>1</w:t>
      </w:r>
    </w:p>
    <w:p w:rsidR="00BB452B" w:rsidRPr="00594D17" w:rsidRDefault="00BB452B" w:rsidP="00BB452B">
      <w:pPr>
        <w:pStyle w:val="RESPONSE"/>
      </w:pPr>
      <w:r w:rsidRPr="00594D17">
        <w:sym w:font="Wingdings" w:char="F06D"/>
      </w:r>
      <w:r w:rsidRPr="00594D17">
        <w:tab/>
        <w:t>No</w:t>
      </w:r>
      <w:r w:rsidRPr="00594D17">
        <w:tab/>
        <w:t>0</w:t>
      </w:r>
      <w:r w:rsidRPr="00594D17">
        <w:tab/>
        <w:t>SKIP TO Q</w:t>
      </w:r>
      <w:r w:rsidR="00381242">
        <w:t>49</w:t>
      </w:r>
      <w:r w:rsidR="00787B0D">
        <w:t>a</w:t>
      </w:r>
    </w:p>
    <w:p w:rsidR="00BB452B" w:rsidRPr="00594D17" w:rsidRDefault="00BB452B" w:rsidP="00BB452B">
      <w:pPr>
        <w:pStyle w:val="RESPONSE"/>
      </w:pPr>
      <w:r w:rsidRPr="00594D17">
        <w:sym w:font="Wingdings" w:char="F06D"/>
      </w:r>
      <w:r w:rsidRPr="00594D17">
        <w:tab/>
        <w:t>Don’t Know</w:t>
      </w:r>
      <w:r w:rsidRPr="00594D17">
        <w:tab/>
        <w:t>d</w:t>
      </w:r>
      <w:r w:rsidRPr="00594D17">
        <w:tab/>
        <w:t>SKIP TO Q</w:t>
      </w:r>
      <w:r w:rsidR="00381242">
        <w:t>49</w:t>
      </w:r>
      <w:r w:rsidR="00974B7A">
        <w:t>a</w:t>
      </w:r>
    </w:p>
    <w:p w:rsidR="003F2ADC" w:rsidRPr="00CD67A3" w:rsidRDefault="00926AAE" w:rsidP="00FB6395">
      <w:pPr>
        <w:pStyle w:val="QUESTIONTEXT"/>
        <w:spacing w:after="120"/>
      </w:pPr>
      <w:r>
        <w:t>4</w:t>
      </w:r>
      <w:r w:rsidR="00381242">
        <w:t>8</w:t>
      </w:r>
      <w:r w:rsidR="003F2ADC" w:rsidRPr="00CD67A3">
        <w:t>.</w:t>
      </w:r>
      <w:r w:rsidR="00D96AE4" w:rsidRPr="00CD67A3">
        <w:tab/>
      </w:r>
      <w:r w:rsidR="003F2ADC" w:rsidRPr="00CD67A3">
        <w:t>What type of ONE-TIME OR EMERGENCY assistance are they eligible for?</w:t>
      </w:r>
    </w:p>
    <w:p w:rsidR="004702BB" w:rsidRPr="00CD67A3" w:rsidRDefault="004702BB" w:rsidP="004702BB">
      <w:pPr>
        <w:pStyle w:val="RESPONSE"/>
      </w:pPr>
      <w:r w:rsidRPr="00CD67A3">
        <w:rPr>
          <w:i/>
        </w:rPr>
        <w:t>Select all that apply</w:t>
      </w:r>
    </w:p>
    <w:p w:rsidR="004702BB" w:rsidRDefault="004702BB" w:rsidP="004702BB">
      <w:pPr>
        <w:pStyle w:val="RESPONSE"/>
      </w:pPr>
      <w:r w:rsidRPr="00B23330">
        <w:sym w:font="Wingdings" w:char="F06F"/>
      </w:r>
      <w:r w:rsidRPr="00B23330">
        <w:tab/>
      </w:r>
      <w:r>
        <w:t>Help paying for rent</w:t>
      </w:r>
      <w:r>
        <w:tab/>
        <w:t>1</w:t>
      </w:r>
    </w:p>
    <w:p w:rsidR="004702BB" w:rsidRDefault="004702BB" w:rsidP="004702BB">
      <w:pPr>
        <w:pStyle w:val="RESPONSE"/>
      </w:pPr>
      <w:r w:rsidRPr="00B23330">
        <w:sym w:font="Wingdings" w:char="F06F"/>
      </w:r>
      <w:r w:rsidRPr="00B23330">
        <w:tab/>
      </w:r>
      <w:r>
        <w:t>Help paying for utilities</w:t>
      </w:r>
      <w:r>
        <w:tab/>
        <w:t>2</w:t>
      </w:r>
    </w:p>
    <w:p w:rsidR="004702BB" w:rsidRDefault="004702BB" w:rsidP="004702BB">
      <w:pPr>
        <w:pStyle w:val="RESPONSE"/>
      </w:pPr>
      <w:r w:rsidRPr="00B23330">
        <w:sym w:font="Wingdings" w:char="F06F"/>
      </w:r>
      <w:r w:rsidRPr="00B23330">
        <w:tab/>
      </w:r>
      <w:r>
        <w:t xml:space="preserve">Help paying for </w:t>
      </w:r>
      <w:r w:rsidRPr="00595574">
        <w:t>food</w:t>
      </w:r>
      <w:r>
        <w:tab/>
        <w:t>3</w:t>
      </w:r>
    </w:p>
    <w:p w:rsidR="004702BB" w:rsidRPr="00B23330" w:rsidRDefault="004702BB" w:rsidP="004702BB">
      <w:pPr>
        <w:pStyle w:val="RESPONSE"/>
      </w:pPr>
      <w:r w:rsidRPr="00B23330">
        <w:sym w:font="Wingdings" w:char="F06F"/>
      </w:r>
      <w:r w:rsidRPr="00B23330">
        <w:tab/>
      </w:r>
      <w:r w:rsidR="00574526">
        <w:t>Other (SPECIFY)</w:t>
      </w:r>
      <w:r w:rsidR="00574526">
        <w:tab/>
        <w:t>4</w:t>
      </w:r>
    </w:p>
    <w:p w:rsidR="004702BB" w:rsidRDefault="00EC0024" w:rsidP="004702BB">
      <w:pPr>
        <w:pStyle w:val="BoxResponse"/>
        <w:tabs>
          <w:tab w:val="clear" w:pos="3600"/>
          <w:tab w:val="left" w:pos="4590"/>
        </w:tabs>
      </w:pPr>
      <w:r>
        <w:rPr>
          <w:noProof/>
        </w:rPr>
        <w:pict>
          <v:shape id="_x0000_s1054" type="#_x0000_t202" style="position:absolute;left:0;text-align:left;margin-left:79.9pt;margin-top:2.9pt;width:324pt;height:19.55pt;z-index:251921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54" inset="0,,1.44pt,1.44pt">
              <w:txbxContent>
                <w:p w:rsidR="007A648C" w:rsidRPr="0028454A" w:rsidRDefault="007A648C" w:rsidP="004702BB">
                  <w:pPr>
                    <w:spacing w:line="240" w:lineRule="auto"/>
                    <w:ind w:firstLine="0"/>
                    <w:jc w:val="left"/>
                    <w:rPr>
                      <w:rFonts w:ascii="Arial" w:hAnsi="Arial" w:cs="Arial"/>
                      <w:sz w:val="20"/>
                      <w:szCs w:val="20"/>
                    </w:rPr>
                  </w:pPr>
                </w:p>
              </w:txbxContent>
            </v:textbox>
          </v:shape>
        </w:pict>
      </w:r>
      <w:r w:rsidR="004702BB" w:rsidRPr="00222236">
        <w:t>Specify</w:t>
      </w:r>
    </w:p>
    <w:p w:rsidR="00381242" w:rsidRDefault="00381242" w:rsidP="004702BB">
      <w:pPr>
        <w:pStyle w:val="BoxResponse"/>
        <w:tabs>
          <w:tab w:val="clear" w:pos="3600"/>
          <w:tab w:val="left" w:pos="4590"/>
        </w:tabs>
      </w:pPr>
    </w:p>
    <w:p w:rsidR="00381242" w:rsidRPr="00D96AE4" w:rsidRDefault="00381242" w:rsidP="00381242">
      <w:pPr>
        <w:pStyle w:val="QUESTIONTEXT"/>
        <w:spacing w:after="120"/>
      </w:pPr>
      <w:r>
        <w:t>49</w:t>
      </w:r>
      <w:r w:rsidR="00787B0D">
        <w:t>a</w:t>
      </w:r>
      <w:r>
        <w:t>.</w:t>
      </w:r>
      <w:r>
        <w:tab/>
      </w:r>
      <w:r w:rsidRPr="00792311">
        <w:t>Are young people who have aged out of foster care in [JURISDICTION] eligible for any type of ONE-TIME OR EMERGENCY ASSISTANCE from your agency to help them with their housing or other living expenses</w:t>
      </w:r>
      <w:r w:rsidRPr="00381242">
        <w:t xml:space="preserve"> </w:t>
      </w:r>
      <w:r w:rsidR="00E26CB0">
        <w:t xml:space="preserve">if they are </w:t>
      </w:r>
      <w:r w:rsidR="00E26CB0" w:rsidRPr="00E26CB0">
        <w:rPr>
          <w:u w:val="single"/>
        </w:rPr>
        <w:t>age 21 or older</w:t>
      </w:r>
      <w:r w:rsidRPr="00792311">
        <w:t>?</w:t>
      </w:r>
    </w:p>
    <w:p w:rsidR="00381242" w:rsidRPr="00594D17" w:rsidRDefault="00381242" w:rsidP="00381242">
      <w:pPr>
        <w:pStyle w:val="RESPONSE"/>
      </w:pPr>
      <w:r w:rsidRPr="00594D17">
        <w:sym w:font="Wingdings" w:char="F06D"/>
      </w:r>
      <w:r w:rsidRPr="00594D17">
        <w:tab/>
        <w:t>Yes</w:t>
      </w:r>
      <w:r w:rsidRPr="00594D17">
        <w:tab/>
        <w:t>1</w:t>
      </w:r>
    </w:p>
    <w:p w:rsidR="00381242" w:rsidRPr="00594D17" w:rsidRDefault="00381242" w:rsidP="00381242">
      <w:pPr>
        <w:pStyle w:val="RESPONSE"/>
      </w:pPr>
      <w:r w:rsidRPr="00594D17">
        <w:sym w:font="Wingdings" w:char="F06D"/>
      </w:r>
      <w:r w:rsidRPr="00594D17">
        <w:tab/>
        <w:t>No</w:t>
      </w:r>
      <w:r w:rsidRPr="00594D17">
        <w:tab/>
        <w:t>0</w:t>
      </w:r>
      <w:r w:rsidRPr="00594D17">
        <w:tab/>
        <w:t>SKIP TO Q</w:t>
      </w:r>
      <w:r>
        <w:t>5</w:t>
      </w:r>
      <w:r w:rsidRPr="00594D17">
        <w:t>0</w:t>
      </w:r>
    </w:p>
    <w:p w:rsidR="00381242" w:rsidRPr="00594D17" w:rsidRDefault="00381242" w:rsidP="00381242">
      <w:pPr>
        <w:pStyle w:val="RESPONSE"/>
      </w:pPr>
      <w:r w:rsidRPr="00594D17">
        <w:sym w:font="Wingdings" w:char="F06D"/>
      </w:r>
      <w:r w:rsidRPr="00594D17">
        <w:tab/>
        <w:t>Don’t Know</w:t>
      </w:r>
      <w:r w:rsidRPr="00594D17">
        <w:tab/>
        <w:t>d</w:t>
      </w:r>
      <w:r w:rsidRPr="00594D17">
        <w:tab/>
        <w:t>SKIP TO Q</w:t>
      </w:r>
      <w:r>
        <w:t>5</w:t>
      </w:r>
      <w:r w:rsidRPr="00594D17">
        <w:t>0</w:t>
      </w:r>
    </w:p>
    <w:p w:rsidR="00381242" w:rsidRPr="00CD67A3" w:rsidRDefault="00381242" w:rsidP="00381242">
      <w:pPr>
        <w:pStyle w:val="QUESTIONTEXT"/>
        <w:spacing w:after="120"/>
      </w:pPr>
      <w:r>
        <w:t>4</w:t>
      </w:r>
      <w:r w:rsidRPr="00CD67A3">
        <w:t>9</w:t>
      </w:r>
      <w:r w:rsidR="00787B0D">
        <w:t>b</w:t>
      </w:r>
      <w:r w:rsidRPr="00CD67A3">
        <w:t>.</w:t>
      </w:r>
      <w:r w:rsidRPr="00CD67A3">
        <w:tab/>
      </w:r>
      <w:proofErr w:type="gramStart"/>
      <w:r w:rsidRPr="00CD67A3">
        <w:t>What</w:t>
      </w:r>
      <w:proofErr w:type="gramEnd"/>
      <w:r w:rsidRPr="00CD67A3">
        <w:t xml:space="preserve"> type of ONE-TIME OR EMERGENCY assistance are they eligible for?</w:t>
      </w:r>
    </w:p>
    <w:p w:rsidR="00381242" w:rsidRPr="00CD67A3" w:rsidRDefault="00381242" w:rsidP="00381242">
      <w:pPr>
        <w:pStyle w:val="RESPONSE"/>
      </w:pPr>
      <w:r w:rsidRPr="00CD67A3">
        <w:rPr>
          <w:i/>
        </w:rPr>
        <w:t>Select all that apply</w:t>
      </w:r>
    </w:p>
    <w:p w:rsidR="00381242" w:rsidRDefault="00381242" w:rsidP="00381242">
      <w:pPr>
        <w:pStyle w:val="RESPONSE"/>
      </w:pPr>
      <w:r w:rsidRPr="00B23330">
        <w:sym w:font="Wingdings" w:char="F06F"/>
      </w:r>
      <w:r w:rsidRPr="00B23330">
        <w:tab/>
      </w:r>
      <w:r>
        <w:t>Help paying for rent</w:t>
      </w:r>
      <w:r>
        <w:tab/>
        <w:t>1</w:t>
      </w:r>
    </w:p>
    <w:p w:rsidR="00381242" w:rsidRDefault="00381242" w:rsidP="00381242">
      <w:pPr>
        <w:pStyle w:val="RESPONSE"/>
      </w:pPr>
      <w:r w:rsidRPr="00B23330">
        <w:sym w:font="Wingdings" w:char="F06F"/>
      </w:r>
      <w:r w:rsidRPr="00B23330">
        <w:tab/>
      </w:r>
      <w:r>
        <w:t>Help paying for utilities</w:t>
      </w:r>
      <w:r>
        <w:tab/>
        <w:t>2</w:t>
      </w:r>
    </w:p>
    <w:p w:rsidR="00381242" w:rsidRDefault="00381242" w:rsidP="00381242">
      <w:pPr>
        <w:pStyle w:val="RESPONSE"/>
      </w:pPr>
      <w:r w:rsidRPr="00B23330">
        <w:sym w:font="Wingdings" w:char="F06F"/>
      </w:r>
      <w:r w:rsidRPr="00B23330">
        <w:tab/>
      </w:r>
      <w:r>
        <w:t xml:space="preserve">Help paying for </w:t>
      </w:r>
      <w:r w:rsidRPr="00595574">
        <w:t>food</w:t>
      </w:r>
      <w:r>
        <w:tab/>
        <w:t>3</w:t>
      </w:r>
    </w:p>
    <w:p w:rsidR="00381242" w:rsidRPr="00B23330" w:rsidRDefault="00381242" w:rsidP="00381242">
      <w:pPr>
        <w:pStyle w:val="RESPONSE"/>
      </w:pPr>
      <w:r w:rsidRPr="00B23330">
        <w:sym w:font="Wingdings" w:char="F06F"/>
      </w:r>
      <w:r w:rsidRPr="00B23330">
        <w:tab/>
      </w:r>
      <w:r>
        <w:t>Other (SPECIFY)</w:t>
      </w:r>
      <w:r>
        <w:tab/>
        <w:t>4</w:t>
      </w:r>
    </w:p>
    <w:p w:rsidR="00381242" w:rsidRPr="00222236" w:rsidRDefault="00EC0024" w:rsidP="00381242">
      <w:pPr>
        <w:pStyle w:val="BoxResponse"/>
        <w:tabs>
          <w:tab w:val="clear" w:pos="3600"/>
          <w:tab w:val="left" w:pos="4590"/>
        </w:tabs>
      </w:pPr>
      <w:r>
        <w:rPr>
          <w:noProof/>
        </w:rPr>
        <w:pict>
          <v:shape id="_x0000_s1075" type="#_x0000_t202" style="position:absolute;left:0;text-align:left;margin-left:79.9pt;margin-top:2.9pt;width:324pt;height:19.55pt;z-index:252009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075" inset="0,,1.44pt,1.44pt">
              <w:txbxContent>
                <w:p w:rsidR="007A648C" w:rsidRPr="0028454A" w:rsidRDefault="007A648C" w:rsidP="00381242">
                  <w:pPr>
                    <w:spacing w:line="240" w:lineRule="auto"/>
                    <w:ind w:firstLine="0"/>
                    <w:jc w:val="left"/>
                    <w:rPr>
                      <w:rFonts w:ascii="Arial" w:hAnsi="Arial" w:cs="Arial"/>
                      <w:sz w:val="20"/>
                      <w:szCs w:val="20"/>
                    </w:rPr>
                  </w:pPr>
                </w:p>
              </w:txbxContent>
            </v:textbox>
          </v:shape>
        </w:pict>
      </w:r>
      <w:r w:rsidR="00381242" w:rsidRPr="00222236">
        <w:t>Specify</w:t>
      </w:r>
    </w:p>
    <w:p w:rsidR="00381242" w:rsidRPr="00222236" w:rsidRDefault="00381242" w:rsidP="004702BB">
      <w:pPr>
        <w:pStyle w:val="BoxResponse"/>
        <w:tabs>
          <w:tab w:val="clear" w:pos="3600"/>
          <w:tab w:val="left" w:pos="4590"/>
        </w:tabs>
      </w:pPr>
    </w:p>
    <w:p w:rsidR="00FB6395" w:rsidRDefault="00FB6395">
      <w:pPr>
        <w:tabs>
          <w:tab w:val="clear" w:pos="432"/>
        </w:tabs>
        <w:spacing w:line="240" w:lineRule="auto"/>
        <w:ind w:firstLine="0"/>
        <w:jc w:val="left"/>
        <w:rPr>
          <w:rFonts w:ascii="Arial" w:hAnsi="Arial" w:cs="Arial"/>
          <w:b/>
          <w:sz w:val="20"/>
          <w:szCs w:val="20"/>
        </w:rPr>
      </w:pPr>
      <w:r>
        <w:br w:type="page"/>
      </w:r>
    </w:p>
    <w:p w:rsidR="003F2ADC" w:rsidRPr="00792311" w:rsidRDefault="0072464F" w:rsidP="00D96AE4">
      <w:pPr>
        <w:pStyle w:val="QUESTIONTEXT"/>
        <w:spacing w:before="360" w:after="120"/>
        <w:ind w:left="0" w:right="-547" w:firstLine="0"/>
      </w:pPr>
      <w:r w:rsidRPr="00792311">
        <w:lastRenderedPageBreak/>
        <w:t>T</w:t>
      </w:r>
      <w:r w:rsidR="003F2ADC" w:rsidRPr="00792311">
        <w:t>he next few questions</w:t>
      </w:r>
      <w:r w:rsidRPr="00792311">
        <w:t xml:space="preserve"> are</w:t>
      </w:r>
      <w:r w:rsidR="003F2ADC" w:rsidRPr="00792311">
        <w:t xml:space="preserve"> about the different types of housing available to young people </w:t>
      </w:r>
      <w:r w:rsidR="003F2ADC" w:rsidRPr="006C7E3D">
        <w:rPr>
          <w:i/>
        </w:rPr>
        <w:t xml:space="preserve">who </w:t>
      </w:r>
      <w:r w:rsidRPr="006C7E3D">
        <w:rPr>
          <w:i/>
        </w:rPr>
        <w:t xml:space="preserve">have </w:t>
      </w:r>
      <w:r w:rsidR="003F2ADC" w:rsidRPr="006C7E3D">
        <w:rPr>
          <w:i/>
        </w:rPr>
        <w:t xml:space="preserve">aged out of or </w:t>
      </w:r>
      <w:r w:rsidRPr="006C7E3D">
        <w:rPr>
          <w:i/>
        </w:rPr>
        <w:t>been</w:t>
      </w:r>
      <w:r w:rsidR="003F2ADC" w:rsidRPr="006C7E3D">
        <w:rPr>
          <w:i/>
        </w:rPr>
        <w:t xml:space="preserve"> emancipated from foster care</w:t>
      </w:r>
      <w:r w:rsidR="003F2ADC" w:rsidRPr="00792311">
        <w:t xml:space="preserve"> in </w:t>
      </w:r>
      <w:r w:rsidR="00D761FE" w:rsidRPr="00792311">
        <w:t>[</w:t>
      </w:r>
      <w:r w:rsidR="003F2ADC" w:rsidRPr="00792311">
        <w:t>JURISDICTION</w:t>
      </w:r>
      <w:r w:rsidR="00D761FE" w:rsidRPr="00792311">
        <w:t>]</w:t>
      </w:r>
      <w:r w:rsidR="00D96AE4">
        <w:t>.</w:t>
      </w:r>
    </w:p>
    <w:p w:rsidR="00D761FE" w:rsidRDefault="00926AAE" w:rsidP="00C64292">
      <w:pPr>
        <w:pStyle w:val="QUESTIONTEXT"/>
        <w:spacing w:before="120" w:after="120"/>
        <w:ind w:right="-547"/>
      </w:pPr>
      <w:r>
        <w:t>5</w:t>
      </w:r>
      <w:r w:rsidR="00E01FC8">
        <w:t>0</w:t>
      </w:r>
      <w:r w:rsidR="003F2ADC" w:rsidRPr="00D761FE">
        <w:t>.</w:t>
      </w:r>
      <w:r w:rsidR="00D96AE4">
        <w:tab/>
      </w:r>
      <w:r w:rsidR="00CD67A3">
        <w:t>P</w:t>
      </w:r>
      <w:r w:rsidR="00F11A97">
        <w:t xml:space="preserve">lease indicate whether the following housing options are available to youth </w:t>
      </w:r>
      <w:r w:rsidR="003F2ADC" w:rsidRPr="00D761FE">
        <w:t>who have aged out of foster care in JURISDICTION</w:t>
      </w:r>
      <w:r w:rsidR="0072464F">
        <w:t xml:space="preserve"> through </w:t>
      </w:r>
      <w:r w:rsidR="0072464F" w:rsidRPr="00D761FE">
        <w:t>YOUR AGENCY</w:t>
      </w:r>
      <w:r w:rsidR="00F11A97">
        <w:t xml:space="preserve"> or another organization</w:t>
      </w:r>
      <w:r w:rsidR="006E2998">
        <w:t>, including your partner PHA</w:t>
      </w:r>
      <w:r w:rsidR="00F11A97">
        <w:t>.</w:t>
      </w:r>
      <w:r w:rsidR="00E26CB0">
        <w:t xml:space="preserve">  Please answer for youth age 18 to 20 and for youth age 21 or older.</w:t>
      </w:r>
    </w:p>
    <w:tbl>
      <w:tblPr>
        <w:tblW w:w="5172" w:type="pct"/>
        <w:tblInd w:w="-330" w:type="dxa"/>
        <w:tblLayout w:type="fixed"/>
        <w:tblCellMar>
          <w:left w:w="120" w:type="dxa"/>
          <w:right w:w="120" w:type="dxa"/>
        </w:tblCellMar>
        <w:tblLook w:val="0000"/>
      </w:tblPr>
      <w:tblGrid>
        <w:gridCol w:w="4744"/>
        <w:gridCol w:w="864"/>
        <w:gridCol w:w="693"/>
        <w:gridCol w:w="808"/>
        <w:gridCol w:w="632"/>
        <w:gridCol w:w="268"/>
        <w:gridCol w:w="453"/>
        <w:gridCol w:w="449"/>
        <w:gridCol w:w="129"/>
        <w:gridCol w:w="890"/>
      </w:tblGrid>
      <w:tr w:rsidR="00A64CB7" w:rsidRPr="00B23330" w:rsidTr="00974B7A">
        <w:trPr>
          <w:tblHeader/>
        </w:trPr>
        <w:tc>
          <w:tcPr>
            <w:tcW w:w="2389" w:type="pct"/>
            <w:tcBorders>
              <w:left w:val="nil"/>
            </w:tcBorders>
          </w:tcPr>
          <w:p w:rsidR="00A64CB7" w:rsidRPr="00B23330" w:rsidRDefault="00A64CB7" w:rsidP="00FF11D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91" w:type="pct"/>
            <w:gridSpan w:val="3"/>
          </w:tcPr>
          <w:p w:rsidR="00A64CB7" w:rsidRDefault="00A64CB7" w:rsidP="00FF11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
        </w:tc>
        <w:tc>
          <w:tcPr>
            <w:tcW w:w="1420" w:type="pct"/>
            <w:gridSpan w:val="6"/>
            <w:tcBorders>
              <w:bottom w:val="single" w:sz="4" w:space="0" w:color="auto"/>
            </w:tcBorders>
            <w:vAlign w:val="bottom"/>
          </w:tcPr>
          <w:p w:rsidR="00A64CB7" w:rsidRPr="00A64CB7" w:rsidRDefault="00A64CB7" w:rsidP="00FF11D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i/>
                <w:sz w:val="20"/>
                <w:szCs w:val="20"/>
              </w:rPr>
            </w:pPr>
          </w:p>
        </w:tc>
      </w:tr>
      <w:tr w:rsidR="00381242" w:rsidRPr="00B23330" w:rsidTr="00FC3F4B">
        <w:trPr>
          <w:tblHeader/>
        </w:trPr>
        <w:tc>
          <w:tcPr>
            <w:tcW w:w="2389" w:type="pct"/>
            <w:tcBorders>
              <w:left w:val="nil"/>
              <w:bottom w:val="nil"/>
              <w:right w:val="single" w:sz="4" w:space="0" w:color="auto"/>
            </w:tcBorders>
          </w:tcPr>
          <w:p w:rsidR="00381242" w:rsidRPr="00B23330" w:rsidRDefault="00381242" w:rsidP="00FF11D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91" w:type="pct"/>
            <w:gridSpan w:val="3"/>
            <w:tcBorders>
              <w:top w:val="single" w:sz="4" w:space="0" w:color="auto"/>
              <w:left w:val="single" w:sz="4" w:space="0" w:color="auto"/>
              <w:bottom w:val="single" w:sz="4" w:space="0" w:color="auto"/>
              <w:right w:val="single" w:sz="4" w:space="0" w:color="auto"/>
            </w:tcBorders>
            <w:vAlign w:val="bottom"/>
          </w:tcPr>
          <w:p w:rsidR="00381242" w:rsidRDefault="00381242" w:rsidP="0038124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YOUTH AGE 18 TO 20</w:t>
            </w:r>
          </w:p>
        </w:tc>
        <w:tc>
          <w:tcPr>
            <w:tcW w:w="1420" w:type="pct"/>
            <w:gridSpan w:val="6"/>
            <w:tcBorders>
              <w:top w:val="single" w:sz="4" w:space="0" w:color="auto"/>
              <w:left w:val="single" w:sz="4" w:space="0" w:color="auto"/>
              <w:bottom w:val="single" w:sz="4" w:space="0" w:color="auto"/>
              <w:right w:val="single" w:sz="4" w:space="0" w:color="auto"/>
            </w:tcBorders>
          </w:tcPr>
          <w:p w:rsidR="00381242" w:rsidRDefault="00381242" w:rsidP="00FC3F4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YOUTH AGE 21 </w:t>
            </w:r>
            <w:r w:rsidR="00FC3F4B">
              <w:rPr>
                <w:rFonts w:ascii="Arial" w:hAnsi="Arial" w:cs="Arial"/>
                <w:bCs/>
                <w:sz w:val="20"/>
                <w:szCs w:val="20"/>
              </w:rPr>
              <w:t>OR OLDER</w:t>
            </w:r>
          </w:p>
        </w:tc>
      </w:tr>
      <w:tr w:rsidR="00FC3F4B" w:rsidRPr="00B23330" w:rsidTr="00FC3F4B">
        <w:tc>
          <w:tcPr>
            <w:tcW w:w="2389" w:type="pct"/>
            <w:tcBorders>
              <w:top w:val="nil"/>
              <w:left w:val="nil"/>
              <w:bottom w:val="nil"/>
              <w:right w:val="single" w:sz="4" w:space="0" w:color="auto"/>
            </w:tcBorders>
            <w:shd w:val="clear" w:color="auto" w:fill="auto"/>
          </w:tcPr>
          <w:p w:rsidR="00381242" w:rsidRDefault="00381242" w:rsidP="00FB6395">
            <w:pPr>
              <w:tabs>
                <w:tab w:val="clear" w:pos="432"/>
                <w:tab w:val="left" w:pos="360"/>
              </w:tabs>
              <w:spacing w:before="60" w:after="60" w:line="240" w:lineRule="auto"/>
              <w:ind w:left="360" w:hanging="360"/>
              <w:jc w:val="left"/>
              <w:rPr>
                <w:rFonts w:ascii="Arial" w:hAnsi="Arial" w:cs="Arial"/>
                <w:sz w:val="20"/>
                <w:szCs w:val="20"/>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381242" w:rsidRPr="00A64CB7"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YES</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381242" w:rsidRPr="00A64CB7"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NO</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rsidR="00381242" w:rsidRPr="00A64CB7"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bCs/>
                <w:sz w:val="18"/>
                <w:szCs w:val="18"/>
              </w:rPr>
              <w:t>DON’T KNOW</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242" w:rsidRPr="00A64CB7"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YES</w:t>
            </w:r>
          </w:p>
        </w:tc>
        <w:tc>
          <w:tcPr>
            <w:tcW w:w="4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242" w:rsidRPr="00A64CB7"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NO</w:t>
            </w:r>
          </w:p>
        </w:tc>
        <w:tc>
          <w:tcPr>
            <w:tcW w:w="513" w:type="pct"/>
            <w:gridSpan w:val="2"/>
            <w:tcBorders>
              <w:left w:val="single" w:sz="4" w:space="0" w:color="auto"/>
              <w:bottom w:val="single" w:sz="4" w:space="0" w:color="auto"/>
              <w:right w:val="single" w:sz="4" w:space="0" w:color="auto"/>
            </w:tcBorders>
            <w:shd w:val="clear" w:color="auto" w:fill="auto"/>
            <w:vAlign w:val="center"/>
          </w:tcPr>
          <w:p w:rsidR="00381242" w:rsidRPr="00A64CB7"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bCs/>
                <w:sz w:val="18"/>
                <w:szCs w:val="18"/>
              </w:rPr>
              <w:t>DON’T KNOW</w:t>
            </w:r>
          </w:p>
        </w:tc>
      </w:tr>
      <w:tr w:rsidR="00FC3F4B" w:rsidRPr="00B23330" w:rsidTr="00FC3F4B">
        <w:tc>
          <w:tcPr>
            <w:tcW w:w="2389" w:type="pct"/>
            <w:tcBorders>
              <w:top w:val="nil"/>
              <w:left w:val="nil"/>
              <w:bottom w:val="nil"/>
              <w:right w:val="nil"/>
            </w:tcBorders>
            <w:shd w:val="clear" w:color="auto" w:fill="E8E8E8"/>
          </w:tcPr>
          <w:p w:rsidR="00381242" w:rsidRPr="00FF11D4" w:rsidRDefault="00381242" w:rsidP="00A64CB7">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6F0474">
              <w:rPr>
                <w:rFonts w:ascii="Arial" w:hAnsi="Arial" w:cs="Arial"/>
                <w:b/>
                <w:sz w:val="20"/>
                <w:szCs w:val="20"/>
              </w:rPr>
              <w:t>Scattered-site or semi-supervised apartments</w:t>
            </w:r>
            <w:r w:rsidRPr="00FF11D4">
              <w:rPr>
                <w:rFonts w:ascii="Arial" w:hAnsi="Arial" w:cs="Arial"/>
                <w:sz w:val="20"/>
                <w:szCs w:val="20"/>
              </w:rPr>
              <w:t xml:space="preserve"> </w:t>
            </w:r>
            <w:r>
              <w:rPr>
                <w:rFonts w:ascii="Arial" w:hAnsi="Arial" w:cs="Arial"/>
                <w:sz w:val="20"/>
                <w:szCs w:val="20"/>
              </w:rPr>
              <w:t>(</w:t>
            </w:r>
            <w:r w:rsidRPr="00FF11D4">
              <w:rPr>
                <w:rFonts w:ascii="Arial" w:hAnsi="Arial" w:cs="Arial"/>
                <w:sz w:val="20"/>
                <w:szCs w:val="20"/>
              </w:rPr>
              <w:t>Youth live alone or with a roommate in an apartment rented from a private landlord</w:t>
            </w:r>
            <w:r>
              <w:rPr>
                <w:rFonts w:ascii="Arial" w:hAnsi="Arial" w:cs="Arial"/>
                <w:sz w:val="20"/>
                <w:szCs w:val="20"/>
              </w:rPr>
              <w:t>).</w:t>
            </w:r>
          </w:p>
        </w:tc>
        <w:tc>
          <w:tcPr>
            <w:tcW w:w="435" w:type="pct"/>
            <w:tcBorders>
              <w:top w:val="single" w:sz="4" w:space="0" w:color="auto"/>
              <w:left w:val="nil"/>
              <w:bottom w:val="nil"/>
              <w:right w:val="nil"/>
            </w:tcBorders>
            <w:shd w:val="clear" w:color="auto" w:fill="E8E8E8"/>
            <w:vAlign w:val="center"/>
          </w:tcPr>
          <w:p w:rsidR="00381242" w:rsidRPr="00B23330"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single" w:sz="4" w:space="0" w:color="auto"/>
              <w:left w:val="nil"/>
              <w:bottom w:val="nil"/>
              <w:right w:val="nil"/>
            </w:tcBorders>
            <w:shd w:val="clear" w:color="auto" w:fill="E8E8E8"/>
            <w:vAlign w:val="center"/>
          </w:tcPr>
          <w:p w:rsidR="00381242" w:rsidRPr="00B23330"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single" w:sz="4" w:space="0" w:color="auto"/>
              <w:left w:val="nil"/>
              <w:bottom w:val="nil"/>
              <w:right w:val="nil"/>
            </w:tcBorders>
            <w:shd w:val="clear" w:color="auto" w:fill="E8E8E8"/>
            <w:vAlign w:val="center"/>
          </w:tcPr>
          <w:p w:rsidR="00381242" w:rsidRPr="00B23330" w:rsidRDefault="00381242" w:rsidP="00FF11D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single" w:sz="4" w:space="0" w:color="auto"/>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single" w:sz="4" w:space="0" w:color="auto"/>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single" w:sz="4" w:space="0" w:color="auto"/>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FFFFFF"/>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6F0474">
              <w:rPr>
                <w:rFonts w:ascii="Arial" w:hAnsi="Arial" w:cs="Arial"/>
                <w:b/>
                <w:sz w:val="20"/>
                <w:szCs w:val="20"/>
              </w:rPr>
              <w:t>Clustered or supervised apartments</w:t>
            </w:r>
            <w:r>
              <w:rPr>
                <w:rFonts w:ascii="Arial" w:hAnsi="Arial" w:cs="Arial"/>
                <w:sz w:val="20"/>
                <w:szCs w:val="20"/>
              </w:rPr>
              <w:t xml:space="preserve"> (y</w:t>
            </w:r>
            <w:r w:rsidRPr="00FF11D4">
              <w:rPr>
                <w:rFonts w:ascii="Arial" w:hAnsi="Arial" w:cs="Arial"/>
                <w:sz w:val="20"/>
                <w:szCs w:val="20"/>
              </w:rPr>
              <w:t>outh live alone or with a roommate in an apartment located in a</w:t>
            </w:r>
            <w:r>
              <w:rPr>
                <w:rFonts w:ascii="Arial" w:hAnsi="Arial" w:cs="Arial"/>
                <w:sz w:val="20"/>
                <w:szCs w:val="20"/>
              </w:rPr>
              <w:t xml:space="preserve">n </w:t>
            </w:r>
            <w:r w:rsidRPr="00FF11D4">
              <w:rPr>
                <w:rFonts w:ascii="Arial" w:hAnsi="Arial" w:cs="Arial"/>
                <w:sz w:val="20"/>
                <w:szCs w:val="20"/>
              </w:rPr>
              <w:t xml:space="preserve">agency-owned building </w:t>
            </w:r>
            <w:r>
              <w:rPr>
                <w:rFonts w:ascii="Arial" w:hAnsi="Arial" w:cs="Arial"/>
                <w:sz w:val="20"/>
                <w:szCs w:val="20"/>
              </w:rPr>
              <w:t>with 24/7</w:t>
            </w:r>
            <w:r w:rsidRPr="00FF11D4">
              <w:rPr>
                <w:rFonts w:ascii="Arial" w:hAnsi="Arial" w:cs="Arial"/>
                <w:sz w:val="20"/>
                <w:szCs w:val="20"/>
              </w:rPr>
              <w:t xml:space="preserve"> supervision</w:t>
            </w:r>
            <w:r>
              <w:rPr>
                <w:rFonts w:ascii="Arial" w:hAnsi="Arial" w:cs="Arial"/>
                <w:sz w:val="20"/>
                <w:szCs w:val="20"/>
              </w:rPr>
              <w:t>).</w:t>
            </w:r>
          </w:p>
        </w:tc>
        <w:tc>
          <w:tcPr>
            <w:tcW w:w="435" w:type="pct"/>
            <w:tcBorders>
              <w:top w:val="nil"/>
              <w:left w:val="nil"/>
              <w:bottom w:val="nil"/>
              <w:right w:val="nil"/>
            </w:tcBorders>
            <w:shd w:val="clear" w:color="auto" w:fill="FFFFFF"/>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FFFFFF"/>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FFFFFF"/>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shd w:val="clear" w:color="auto" w:fill="FFFFFF"/>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shd w:val="clear" w:color="auto" w:fill="FFFFFF"/>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shd w:val="clear" w:color="auto" w:fill="FFFFFF"/>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right w:val="nil"/>
            </w:tcBorders>
            <w:shd w:val="clear" w:color="auto" w:fill="E8E8E8"/>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6F0474">
              <w:rPr>
                <w:rFonts w:ascii="Arial" w:hAnsi="Arial" w:cs="Arial"/>
                <w:b/>
                <w:sz w:val="20"/>
                <w:szCs w:val="20"/>
              </w:rPr>
              <w:t>Shared homes</w:t>
            </w:r>
            <w:r>
              <w:rPr>
                <w:rFonts w:ascii="Arial" w:hAnsi="Arial" w:cs="Arial"/>
                <w:sz w:val="20"/>
                <w:szCs w:val="20"/>
              </w:rPr>
              <w:t xml:space="preserve"> (s</w:t>
            </w:r>
            <w:r w:rsidRPr="00FF11D4">
              <w:rPr>
                <w:rFonts w:ascii="Arial" w:hAnsi="Arial" w:cs="Arial"/>
                <w:sz w:val="20"/>
                <w:szCs w:val="20"/>
              </w:rPr>
              <w:t>everal youth live together in and take responsibility for a</w:t>
            </w:r>
            <w:r>
              <w:rPr>
                <w:rFonts w:ascii="Arial" w:hAnsi="Arial" w:cs="Arial"/>
                <w:sz w:val="20"/>
                <w:szCs w:val="20"/>
              </w:rPr>
              <w:t xml:space="preserve">n </w:t>
            </w:r>
            <w:r w:rsidRPr="00FF11D4">
              <w:rPr>
                <w:rFonts w:ascii="Arial" w:hAnsi="Arial" w:cs="Arial"/>
                <w:sz w:val="20"/>
                <w:szCs w:val="20"/>
              </w:rPr>
              <w:t>agency-owned or rented</w:t>
            </w:r>
            <w:r>
              <w:rPr>
                <w:rFonts w:ascii="Arial" w:hAnsi="Arial" w:cs="Arial"/>
                <w:sz w:val="20"/>
                <w:szCs w:val="20"/>
              </w:rPr>
              <w:t xml:space="preserve"> house</w:t>
            </w:r>
            <w:r w:rsidRPr="00FF11D4">
              <w:rPr>
                <w:rFonts w:ascii="Arial" w:hAnsi="Arial" w:cs="Arial"/>
                <w:sz w:val="20"/>
                <w:szCs w:val="20"/>
              </w:rPr>
              <w:t>, with minimal supervision or live-in adults</w:t>
            </w:r>
            <w:r>
              <w:rPr>
                <w:rFonts w:ascii="Arial" w:hAnsi="Arial" w:cs="Arial"/>
                <w:sz w:val="20"/>
                <w:szCs w:val="20"/>
              </w:rPr>
              <w:t>).</w:t>
            </w:r>
          </w:p>
        </w:tc>
        <w:tc>
          <w:tcPr>
            <w:tcW w:w="435" w:type="pct"/>
            <w:tcBorders>
              <w:top w:val="nil"/>
              <w:left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auto"/>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6F0474">
              <w:rPr>
                <w:rFonts w:ascii="Arial" w:hAnsi="Arial" w:cs="Arial"/>
                <w:b/>
                <w:sz w:val="20"/>
                <w:szCs w:val="20"/>
              </w:rPr>
              <w:t>Adult-roommate apartments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share an apartment with an adult who serves as a mentor</w:t>
            </w:r>
            <w:r>
              <w:rPr>
                <w:rFonts w:ascii="Arial" w:hAnsi="Arial" w:cs="Arial"/>
                <w:sz w:val="20"/>
                <w:szCs w:val="20"/>
              </w:rPr>
              <w:t>.</w:t>
            </w:r>
          </w:p>
        </w:tc>
        <w:tc>
          <w:tcPr>
            <w:tcW w:w="435"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auto"/>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6F0474">
              <w:rPr>
                <w:rFonts w:ascii="Arial" w:hAnsi="Arial" w:cs="Arial"/>
                <w:b/>
                <w:sz w:val="20"/>
                <w:szCs w:val="20"/>
              </w:rPr>
              <w:t>Host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rent a room and share facilities in a home that is not licensed for foster care</w:t>
            </w:r>
            <w:r>
              <w:rPr>
                <w:rFonts w:ascii="Arial" w:hAnsi="Arial" w:cs="Arial"/>
                <w:sz w:val="20"/>
                <w:szCs w:val="20"/>
              </w:rPr>
              <w:t>).</w:t>
            </w:r>
          </w:p>
        </w:tc>
        <w:tc>
          <w:tcPr>
            <w:tcW w:w="435"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E8E8E8"/>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6F0474">
              <w:rPr>
                <w:rFonts w:ascii="Arial" w:hAnsi="Arial" w:cs="Arial"/>
                <w:b/>
                <w:sz w:val="20"/>
                <w:szCs w:val="20"/>
              </w:rPr>
              <w:t>Boarding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live in a room and share kitchen facilities with minimal supervision</w:t>
            </w:r>
            <w:r>
              <w:rPr>
                <w:rFonts w:ascii="Arial" w:hAnsi="Arial" w:cs="Arial"/>
                <w:sz w:val="20"/>
                <w:szCs w:val="20"/>
              </w:rPr>
              <w:t>).</w:t>
            </w:r>
          </w:p>
        </w:tc>
        <w:tc>
          <w:tcPr>
            <w:tcW w:w="435"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auto"/>
          </w:tcPr>
          <w:p w:rsidR="00381242" w:rsidRPr="00FF11D4" w:rsidRDefault="00381242" w:rsidP="006F0474">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6F0474">
              <w:rPr>
                <w:rFonts w:ascii="Arial" w:hAnsi="Arial" w:cs="Arial"/>
                <w:b/>
                <w:sz w:val="20"/>
                <w:szCs w:val="20"/>
              </w:rPr>
              <w:t>Subsidized housing</w:t>
            </w:r>
            <w:r>
              <w:rPr>
                <w:rFonts w:ascii="Arial" w:hAnsi="Arial" w:cs="Arial"/>
                <w:b/>
                <w:sz w:val="20"/>
                <w:szCs w:val="20"/>
              </w:rPr>
              <w:t xml:space="preserve"> </w:t>
            </w:r>
            <w:r w:rsidRPr="006F0474">
              <w:rPr>
                <w:rFonts w:ascii="Arial" w:hAnsi="Arial" w:cs="Arial"/>
                <w:sz w:val="20"/>
                <w:szCs w:val="20"/>
              </w:rPr>
              <w:t>(youth</w:t>
            </w:r>
            <w:r w:rsidRPr="00FF11D4">
              <w:rPr>
                <w:rFonts w:ascii="Arial" w:hAnsi="Arial" w:cs="Arial"/>
                <w:sz w:val="20"/>
                <w:szCs w:val="20"/>
              </w:rPr>
              <w:t xml:space="preserve"> liv</w:t>
            </w:r>
            <w:r>
              <w:rPr>
                <w:rFonts w:ascii="Arial" w:hAnsi="Arial" w:cs="Arial"/>
                <w:sz w:val="20"/>
                <w:szCs w:val="20"/>
              </w:rPr>
              <w:t>e in an apartment and the government covers part of the rent).</w:t>
            </w:r>
          </w:p>
        </w:tc>
        <w:tc>
          <w:tcPr>
            <w:tcW w:w="435"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auto"/>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FC3F4B" w:rsidRPr="00B23330" w:rsidTr="00FC3F4B">
        <w:tc>
          <w:tcPr>
            <w:tcW w:w="2389" w:type="pct"/>
            <w:tcBorders>
              <w:top w:val="nil"/>
              <w:left w:val="nil"/>
              <w:bottom w:val="nil"/>
              <w:right w:val="nil"/>
            </w:tcBorders>
            <w:shd w:val="clear" w:color="auto" w:fill="E8E8E8"/>
          </w:tcPr>
          <w:p w:rsidR="00381242" w:rsidRPr="00FF11D4" w:rsidRDefault="00EC0024" w:rsidP="00FB6395">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pict>
                <v:shape id="_x0000_s1078" type="#_x0000_t202" style="position:absolute;left:0;text-align:left;margin-left:18.5pt;margin-top:16.45pt;width:256.6pt;height:19.5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">
                  <v:textbox style="mso-next-textbox:#_x0000_s1078" inset="0,,1.44pt,1.44pt">
                    <w:txbxContent>
                      <w:p w:rsidR="007A648C" w:rsidRPr="00C96776" w:rsidRDefault="007A648C" w:rsidP="00FF11D4">
                        <w:pPr>
                          <w:jc w:val="right"/>
                          <w:rPr>
                            <w:sz w:val="18"/>
                            <w:szCs w:val="18"/>
                          </w:rPr>
                        </w:pPr>
                      </w:p>
                    </w:txbxContent>
                  </v:textbox>
                </v:shape>
              </w:pict>
            </w:r>
            <w:r w:rsidR="00381242">
              <w:rPr>
                <w:rFonts w:ascii="Arial" w:hAnsi="Arial" w:cs="Arial"/>
                <w:sz w:val="20"/>
                <w:szCs w:val="20"/>
              </w:rPr>
              <w:t>j</w:t>
            </w:r>
            <w:r w:rsidR="00381242" w:rsidRPr="00FF11D4">
              <w:rPr>
                <w:rFonts w:ascii="Arial" w:hAnsi="Arial" w:cs="Arial"/>
                <w:sz w:val="20"/>
                <w:szCs w:val="20"/>
              </w:rPr>
              <w:t>.</w:t>
            </w:r>
            <w:r w:rsidR="00381242" w:rsidRPr="00FF11D4">
              <w:rPr>
                <w:rFonts w:ascii="Arial" w:hAnsi="Arial" w:cs="Arial"/>
                <w:sz w:val="20"/>
                <w:szCs w:val="20"/>
              </w:rPr>
              <w:tab/>
              <w:t>Other (SPECIFY)</w:t>
            </w:r>
          </w:p>
        </w:tc>
        <w:tc>
          <w:tcPr>
            <w:tcW w:w="435"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49"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7" w:type="pct"/>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gridSpan w:val="2"/>
            <w:tcBorders>
              <w:top w:val="nil"/>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4" w:type="pct"/>
            <w:gridSpan w:val="2"/>
            <w:tcBorders>
              <w:top w:val="nil"/>
              <w:left w:val="nil"/>
              <w:bottom w:val="nil"/>
              <w:right w:val="nil"/>
            </w:tcBorders>
            <w:shd w:val="clear" w:color="auto" w:fill="E8E8E8"/>
            <w:vAlign w:val="center"/>
          </w:tcPr>
          <w:p w:rsidR="00381242" w:rsidRPr="00B23330" w:rsidRDefault="00381242" w:rsidP="00A64C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gridSpan w:val="2"/>
            <w:tcBorders>
              <w:top w:val="nil"/>
              <w:left w:val="nil"/>
              <w:bottom w:val="nil"/>
              <w:right w:val="nil"/>
            </w:tcBorders>
            <w:shd w:val="clear" w:color="auto" w:fill="E8E8E8"/>
            <w:vAlign w:val="center"/>
          </w:tcPr>
          <w:p w:rsidR="00381242" w:rsidRPr="00B23330" w:rsidRDefault="00381242" w:rsidP="00F11A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A64CB7" w:rsidRPr="00B23330" w:rsidTr="00974B7A">
        <w:tc>
          <w:tcPr>
            <w:tcW w:w="2389" w:type="pct"/>
            <w:tcBorders>
              <w:top w:val="nil"/>
              <w:left w:val="nil"/>
              <w:bottom w:val="nil"/>
              <w:right w:val="nil"/>
            </w:tcBorders>
            <w:shd w:val="clear" w:color="auto" w:fill="E8E8E8"/>
          </w:tcPr>
          <w:p w:rsidR="00A64CB7" w:rsidRDefault="00A64CB7" w:rsidP="00C01330">
            <w:pPr>
              <w:tabs>
                <w:tab w:val="clear" w:pos="432"/>
                <w:tab w:val="left" w:pos="360"/>
              </w:tabs>
              <w:spacing w:before="60" w:after="120" w:line="240" w:lineRule="auto"/>
              <w:ind w:left="360" w:hanging="360"/>
              <w:jc w:val="left"/>
              <w:rPr>
                <w:rFonts w:ascii="Arial" w:hAnsi="Arial" w:cs="Arial"/>
                <w:sz w:val="20"/>
                <w:szCs w:val="20"/>
              </w:rPr>
            </w:pPr>
          </w:p>
        </w:tc>
        <w:tc>
          <w:tcPr>
            <w:tcW w:w="1191" w:type="pct"/>
            <w:gridSpan w:val="3"/>
            <w:tcBorders>
              <w:top w:val="nil"/>
              <w:left w:val="nil"/>
              <w:bottom w:val="nil"/>
              <w:right w:val="nil"/>
            </w:tcBorders>
            <w:shd w:val="clear" w:color="auto" w:fill="E8E8E8"/>
            <w:vAlign w:val="center"/>
          </w:tcPr>
          <w:p w:rsidR="00A64CB7" w:rsidRPr="00B23330" w:rsidRDefault="00A64CB7" w:rsidP="00C01330">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c>
          <w:tcPr>
            <w:tcW w:w="318" w:type="pct"/>
            <w:tcBorders>
              <w:top w:val="nil"/>
              <w:left w:val="nil"/>
              <w:bottom w:val="nil"/>
              <w:right w:val="nil"/>
            </w:tcBorders>
            <w:shd w:val="clear" w:color="auto" w:fill="E8E8E8"/>
            <w:vAlign w:val="center"/>
          </w:tcPr>
          <w:p w:rsidR="00A64CB7" w:rsidRDefault="00A64CB7" w:rsidP="00C01330">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c>
          <w:tcPr>
            <w:tcW w:w="363" w:type="pct"/>
            <w:gridSpan w:val="2"/>
            <w:tcBorders>
              <w:top w:val="nil"/>
              <w:left w:val="nil"/>
              <w:bottom w:val="nil"/>
              <w:right w:val="nil"/>
            </w:tcBorders>
            <w:shd w:val="clear" w:color="auto" w:fill="E8E8E8"/>
          </w:tcPr>
          <w:p w:rsidR="00A64CB7" w:rsidRDefault="00A64CB7" w:rsidP="00C01330">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c>
          <w:tcPr>
            <w:tcW w:w="291" w:type="pct"/>
            <w:gridSpan w:val="2"/>
            <w:tcBorders>
              <w:top w:val="nil"/>
              <w:left w:val="nil"/>
              <w:bottom w:val="nil"/>
              <w:right w:val="nil"/>
            </w:tcBorders>
            <w:shd w:val="clear" w:color="auto" w:fill="E8E8E8"/>
            <w:vAlign w:val="center"/>
          </w:tcPr>
          <w:p w:rsidR="00A64CB7" w:rsidRDefault="00A64CB7" w:rsidP="00C01330">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c>
          <w:tcPr>
            <w:tcW w:w="448" w:type="pct"/>
            <w:tcBorders>
              <w:top w:val="nil"/>
              <w:left w:val="nil"/>
              <w:bottom w:val="nil"/>
              <w:right w:val="nil"/>
            </w:tcBorders>
            <w:shd w:val="clear" w:color="auto" w:fill="E8E8E8"/>
            <w:vAlign w:val="center"/>
          </w:tcPr>
          <w:p w:rsidR="00A64CB7" w:rsidRDefault="00A64CB7" w:rsidP="00C01330">
            <w:pPr>
              <w:tabs>
                <w:tab w:val="clear" w:pos="432"/>
                <w:tab w:val="left" w:pos="417"/>
                <w:tab w:val="left" w:pos="1008"/>
                <w:tab w:val="left" w:pos="1800"/>
              </w:tabs>
              <w:spacing w:before="60" w:after="120" w:line="240" w:lineRule="auto"/>
              <w:ind w:hanging="12"/>
              <w:jc w:val="center"/>
              <w:rPr>
                <w:rFonts w:ascii="Arial" w:hAnsi="Arial" w:cs="Arial"/>
                <w:sz w:val="12"/>
                <w:szCs w:val="12"/>
              </w:rPr>
            </w:pPr>
          </w:p>
        </w:tc>
      </w:tr>
    </w:tbl>
    <w:p w:rsidR="00A64CB7" w:rsidRDefault="00A64CB7" w:rsidP="006C7E3D">
      <w:pPr>
        <w:pStyle w:val="QUESTIONTEXT"/>
        <w:spacing w:before="360" w:after="120"/>
      </w:pPr>
    </w:p>
    <w:p w:rsidR="00A64CB7" w:rsidRDefault="00A64CB7">
      <w:pPr>
        <w:tabs>
          <w:tab w:val="clear" w:pos="432"/>
        </w:tabs>
        <w:spacing w:line="240" w:lineRule="auto"/>
        <w:ind w:firstLine="0"/>
        <w:jc w:val="left"/>
        <w:rPr>
          <w:rFonts w:ascii="Arial" w:hAnsi="Arial" w:cs="Arial"/>
          <w:b/>
          <w:sz w:val="20"/>
          <w:szCs w:val="20"/>
        </w:rPr>
      </w:pPr>
      <w:r>
        <w:br w:type="page"/>
      </w:r>
    </w:p>
    <w:p w:rsidR="00E26CB0" w:rsidRDefault="00926AAE" w:rsidP="007A648C">
      <w:pPr>
        <w:pStyle w:val="QUESTIONTEXT"/>
        <w:spacing w:before="0" w:after="120"/>
        <w:ind w:right="-547"/>
      </w:pPr>
      <w:r>
        <w:lastRenderedPageBreak/>
        <w:t>5</w:t>
      </w:r>
      <w:r w:rsidR="007471A5">
        <w:t>1</w:t>
      </w:r>
      <w:r w:rsidR="003F2ADC" w:rsidRPr="004E1FD8">
        <w:t>.</w:t>
      </w:r>
      <w:r w:rsidR="006C7E3D">
        <w:tab/>
      </w:r>
      <w:r w:rsidR="003F2ADC" w:rsidRPr="004E1FD8">
        <w:t xml:space="preserve">Are </w:t>
      </w:r>
      <w:r w:rsidR="009C149A">
        <w:t xml:space="preserve">any of the following </w:t>
      </w:r>
      <w:r w:rsidR="00E3220E">
        <w:t>available to</w:t>
      </w:r>
      <w:r w:rsidR="003F2ADC" w:rsidRPr="004E1FD8">
        <w:t xml:space="preserve"> youth who aged out of foster care in </w:t>
      </w:r>
      <w:r w:rsidR="009C149A">
        <w:t xml:space="preserve">your </w:t>
      </w:r>
      <w:r w:rsidR="006C7E3D">
        <w:t xml:space="preserve">JURISDICTION? </w:t>
      </w:r>
      <w:r w:rsidR="003F2ADC" w:rsidRPr="004E1FD8">
        <w:t xml:space="preserve">Please include any </w:t>
      </w:r>
      <w:r w:rsidR="00D62D2B">
        <w:t xml:space="preserve">county- or </w:t>
      </w:r>
      <w:r w:rsidR="003F2ADC" w:rsidRPr="004E1FD8">
        <w:t>statewide programs for which youth in JURISDICTION might be eligible.</w:t>
      </w:r>
      <w:r w:rsidR="009D50FF">
        <w:t xml:space="preserve"> </w:t>
      </w:r>
      <w:r w:rsidR="00E26CB0">
        <w:t>Please answer for youth age 18 to 20 and for youth age 21 or older.</w:t>
      </w:r>
    </w:p>
    <w:tbl>
      <w:tblPr>
        <w:tblW w:w="5172" w:type="pct"/>
        <w:tblInd w:w="-330" w:type="dxa"/>
        <w:tblLayout w:type="fixed"/>
        <w:tblCellMar>
          <w:left w:w="120" w:type="dxa"/>
          <w:right w:w="120" w:type="dxa"/>
        </w:tblCellMar>
        <w:tblLook w:val="0000"/>
      </w:tblPr>
      <w:tblGrid>
        <w:gridCol w:w="4770"/>
        <w:gridCol w:w="810"/>
        <w:gridCol w:w="721"/>
        <w:gridCol w:w="810"/>
        <w:gridCol w:w="900"/>
        <w:gridCol w:w="900"/>
        <w:gridCol w:w="1019"/>
      </w:tblGrid>
      <w:tr w:rsidR="00BC3FA3" w:rsidRPr="00B23330" w:rsidTr="007A648C">
        <w:tc>
          <w:tcPr>
            <w:tcW w:w="2402" w:type="pct"/>
            <w:tcBorders>
              <w:right w:val="single" w:sz="4" w:space="0" w:color="auto"/>
            </w:tcBorders>
            <w:shd w:val="clear" w:color="auto" w:fill="auto"/>
          </w:tcPr>
          <w:p w:rsidR="00BC3FA3" w:rsidRDefault="00BC3FA3" w:rsidP="00FC0D40">
            <w:pPr>
              <w:tabs>
                <w:tab w:val="clear" w:pos="432"/>
                <w:tab w:val="left" w:pos="360"/>
              </w:tabs>
              <w:spacing w:before="60" w:after="60" w:line="240" w:lineRule="auto"/>
              <w:ind w:left="360" w:hanging="360"/>
              <w:jc w:val="left"/>
              <w:rPr>
                <w:rFonts w:ascii="Arial" w:hAnsi="Arial" w:cs="Arial"/>
                <w:sz w:val="20"/>
                <w:szCs w:val="20"/>
              </w:rPr>
            </w:pPr>
          </w:p>
        </w:tc>
        <w:tc>
          <w:tcPr>
            <w:tcW w:w="11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FC3F4B">
            <w:pPr>
              <w:tabs>
                <w:tab w:val="left" w:pos="1008"/>
                <w:tab w:val="left" w:pos="1800"/>
              </w:tabs>
              <w:spacing w:before="60" w:after="60" w:line="240" w:lineRule="auto"/>
              <w:ind w:hanging="12"/>
              <w:jc w:val="center"/>
              <w:rPr>
                <w:rFonts w:ascii="Arial" w:hAnsi="Arial" w:cs="Arial"/>
                <w:sz w:val="20"/>
                <w:szCs w:val="20"/>
              </w:rPr>
            </w:pPr>
            <w:r w:rsidRPr="00BC3FA3">
              <w:rPr>
                <w:rFonts w:ascii="Arial" w:hAnsi="Arial" w:cs="Arial"/>
                <w:sz w:val="20"/>
                <w:szCs w:val="20"/>
              </w:rPr>
              <w:t>YOUTH AGE 18 TO 20</w:t>
            </w:r>
          </w:p>
        </w:tc>
        <w:tc>
          <w:tcPr>
            <w:tcW w:w="1419" w:type="pct"/>
            <w:gridSpan w:val="3"/>
            <w:tcBorders>
              <w:top w:val="single" w:sz="4" w:space="0" w:color="auto"/>
              <w:left w:val="single" w:sz="4" w:space="0" w:color="auto"/>
              <w:bottom w:val="single" w:sz="4" w:space="0" w:color="auto"/>
              <w:right w:val="single" w:sz="4" w:space="0" w:color="auto"/>
            </w:tcBorders>
          </w:tcPr>
          <w:p w:rsidR="00BC3FA3" w:rsidRPr="00BC3FA3" w:rsidRDefault="00BC3FA3" w:rsidP="00FC3F4B">
            <w:pPr>
              <w:tabs>
                <w:tab w:val="left" w:pos="1008"/>
                <w:tab w:val="left" w:pos="1800"/>
              </w:tabs>
              <w:spacing w:before="60" w:after="60" w:line="240" w:lineRule="auto"/>
              <w:ind w:hanging="12"/>
              <w:jc w:val="center"/>
              <w:rPr>
                <w:rFonts w:ascii="Arial" w:hAnsi="Arial" w:cs="Arial"/>
                <w:sz w:val="20"/>
                <w:szCs w:val="20"/>
              </w:rPr>
            </w:pPr>
            <w:r w:rsidRPr="00BC3FA3">
              <w:rPr>
                <w:rFonts w:ascii="Arial" w:hAnsi="Arial" w:cs="Arial"/>
                <w:sz w:val="20"/>
                <w:szCs w:val="20"/>
              </w:rPr>
              <w:t>YOUTH AGE 21 OR OLDER</w:t>
            </w:r>
          </w:p>
        </w:tc>
      </w:tr>
      <w:tr w:rsidR="00BC3FA3" w:rsidRPr="00B23330" w:rsidTr="007A648C">
        <w:trPr>
          <w:trHeight w:val="215"/>
        </w:trPr>
        <w:tc>
          <w:tcPr>
            <w:tcW w:w="2402" w:type="pct"/>
            <w:tcBorders>
              <w:right w:val="single" w:sz="4" w:space="0" w:color="auto"/>
            </w:tcBorders>
            <w:shd w:val="clear" w:color="auto" w:fill="auto"/>
          </w:tcPr>
          <w:p w:rsidR="00BC3FA3" w:rsidRDefault="00BC3FA3" w:rsidP="00FC0D40">
            <w:pPr>
              <w:tabs>
                <w:tab w:val="clear" w:pos="432"/>
                <w:tab w:val="left" w:pos="360"/>
              </w:tabs>
              <w:spacing w:before="60" w:after="60" w:line="240" w:lineRule="auto"/>
              <w:ind w:left="360" w:hanging="360"/>
              <w:jc w:val="left"/>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sz w:val="18"/>
                <w:szCs w:val="18"/>
              </w:rPr>
              <w:t>YES</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sz w:val="18"/>
                <w:szCs w:val="18"/>
              </w:rPr>
              <w:t>NO</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bCs/>
                <w:sz w:val="18"/>
                <w:szCs w:val="18"/>
              </w:rPr>
              <w:t>DON’T KNOW</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sz w:val="18"/>
                <w:szCs w:val="18"/>
              </w:rPr>
              <w:t>YES</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sz w:val="18"/>
                <w:szCs w:val="18"/>
              </w:rPr>
              <w:t>NO</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BC3FA3" w:rsidRPr="00BC3FA3"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BC3FA3">
              <w:rPr>
                <w:rFonts w:ascii="Arial" w:hAnsi="Arial" w:cs="Arial"/>
                <w:bCs/>
                <w:sz w:val="18"/>
                <w:szCs w:val="18"/>
              </w:rPr>
              <w:t>DON’T KNOW</w:t>
            </w:r>
          </w:p>
        </w:tc>
      </w:tr>
      <w:tr w:rsidR="00BC3FA3" w:rsidRPr="00B23330" w:rsidTr="007A648C">
        <w:trPr>
          <w:trHeight w:val="215"/>
        </w:trPr>
        <w:tc>
          <w:tcPr>
            <w:tcW w:w="2402" w:type="pct"/>
            <w:shd w:val="clear" w:color="auto" w:fill="E8E8E8"/>
          </w:tcPr>
          <w:p w:rsidR="00BC3FA3" w:rsidRPr="009D50FF" w:rsidRDefault="00BC3FA3" w:rsidP="00FC0D40">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 xml:space="preserve">a. </w:t>
            </w:r>
            <w:r w:rsidRPr="009D50FF">
              <w:rPr>
                <w:rFonts w:ascii="Arial" w:hAnsi="Arial" w:cs="Arial"/>
                <w:sz w:val="20"/>
                <w:szCs w:val="20"/>
              </w:rPr>
              <w:t>Publicly owned housing units</w:t>
            </w:r>
          </w:p>
        </w:tc>
        <w:tc>
          <w:tcPr>
            <w:tcW w:w="408"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tcBorders>
              <w:top w:val="single" w:sz="4" w:space="0" w:color="auto"/>
            </w:tcBorders>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BC3FA3" w:rsidRPr="00B23330" w:rsidTr="00BC3FA3">
        <w:tc>
          <w:tcPr>
            <w:tcW w:w="2402" w:type="pct"/>
            <w:shd w:val="clear" w:color="auto" w:fill="FFFFFF"/>
          </w:tcPr>
          <w:p w:rsidR="00BC3FA3" w:rsidRPr="009D50FF" w:rsidRDefault="00BC3FA3" w:rsidP="007A648C">
            <w:pPr>
              <w:tabs>
                <w:tab w:val="clear" w:pos="432"/>
                <w:tab w:val="left" w:pos="240"/>
              </w:tabs>
              <w:spacing w:before="60" w:after="60" w:line="240" w:lineRule="auto"/>
              <w:ind w:left="240" w:hanging="240"/>
              <w:jc w:val="left"/>
              <w:rPr>
                <w:rFonts w:ascii="Arial" w:hAnsi="Arial" w:cs="Arial"/>
                <w:sz w:val="20"/>
                <w:szCs w:val="20"/>
              </w:rPr>
            </w:pPr>
            <w:r>
              <w:rPr>
                <w:rFonts w:ascii="Arial" w:hAnsi="Arial" w:cs="Arial"/>
                <w:sz w:val="20"/>
                <w:szCs w:val="20"/>
              </w:rPr>
              <w:t xml:space="preserve">b. </w:t>
            </w:r>
            <w:r w:rsidRPr="009D50FF">
              <w:rPr>
                <w:rFonts w:ascii="Arial" w:hAnsi="Arial" w:cs="Arial"/>
                <w:sz w:val="20"/>
                <w:szCs w:val="20"/>
              </w:rPr>
              <w:t>Rental subsid</w:t>
            </w:r>
            <w:r w:rsidR="007A648C">
              <w:rPr>
                <w:rFonts w:ascii="Arial" w:hAnsi="Arial" w:cs="Arial"/>
                <w:sz w:val="20"/>
                <w:szCs w:val="20"/>
              </w:rPr>
              <w:t xml:space="preserve">ies for privately owned housing </w:t>
            </w:r>
            <w:r w:rsidRPr="009D50FF">
              <w:rPr>
                <w:rFonts w:ascii="Arial" w:hAnsi="Arial" w:cs="Arial"/>
                <w:sz w:val="20"/>
                <w:szCs w:val="20"/>
              </w:rPr>
              <w:t>units</w:t>
            </w:r>
          </w:p>
        </w:tc>
        <w:tc>
          <w:tcPr>
            <w:tcW w:w="408"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shd w:val="clear" w:color="auto" w:fill="FFFFFF"/>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BC3FA3" w:rsidRPr="00B23330" w:rsidTr="00BC3FA3">
        <w:tc>
          <w:tcPr>
            <w:tcW w:w="2402" w:type="pct"/>
            <w:shd w:val="clear" w:color="auto" w:fill="E8E8E8"/>
          </w:tcPr>
          <w:p w:rsidR="00BC3FA3" w:rsidRPr="009D50FF" w:rsidRDefault="00BC3FA3" w:rsidP="007A648C">
            <w:pPr>
              <w:tabs>
                <w:tab w:val="clear" w:pos="432"/>
                <w:tab w:val="left" w:pos="240"/>
              </w:tabs>
              <w:spacing w:before="60" w:after="60" w:line="240" w:lineRule="auto"/>
              <w:ind w:left="240" w:hanging="240"/>
              <w:jc w:val="left"/>
              <w:rPr>
                <w:rFonts w:ascii="Arial" w:hAnsi="Arial" w:cs="Arial"/>
                <w:sz w:val="20"/>
                <w:szCs w:val="20"/>
              </w:rPr>
            </w:pPr>
            <w:r>
              <w:rPr>
                <w:rFonts w:ascii="Arial" w:hAnsi="Arial" w:cs="Arial"/>
                <w:sz w:val="20"/>
                <w:szCs w:val="20"/>
              </w:rPr>
              <w:t xml:space="preserve">c. </w:t>
            </w:r>
            <w:r w:rsidRPr="009D50FF">
              <w:rPr>
                <w:rFonts w:ascii="Arial" w:hAnsi="Arial" w:cs="Arial"/>
                <w:sz w:val="20"/>
                <w:szCs w:val="20"/>
              </w:rPr>
              <w:t xml:space="preserve">One-time assistance with housing-related costs </w:t>
            </w:r>
            <w:r w:rsidR="007A648C">
              <w:rPr>
                <w:rFonts w:ascii="Arial" w:hAnsi="Arial" w:cs="Arial"/>
                <w:sz w:val="20"/>
                <w:szCs w:val="20"/>
              </w:rPr>
              <w:t xml:space="preserve">     </w:t>
            </w:r>
            <w:r w:rsidRPr="009D50FF">
              <w:rPr>
                <w:rFonts w:ascii="Arial" w:hAnsi="Arial" w:cs="Arial"/>
                <w:sz w:val="20"/>
                <w:szCs w:val="20"/>
              </w:rPr>
              <w:t>such as first-month’s rent, security or utility deposits, moving and storage costs</w:t>
            </w:r>
          </w:p>
        </w:tc>
        <w:tc>
          <w:tcPr>
            <w:tcW w:w="408"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BC3FA3" w:rsidRPr="00B23330" w:rsidTr="00BC3FA3">
        <w:tc>
          <w:tcPr>
            <w:tcW w:w="2402" w:type="pct"/>
            <w:shd w:val="clear" w:color="auto" w:fill="auto"/>
          </w:tcPr>
          <w:p w:rsidR="00BC3FA3" w:rsidRPr="009D50FF" w:rsidRDefault="00BC3FA3" w:rsidP="007A648C">
            <w:pPr>
              <w:tabs>
                <w:tab w:val="clear" w:pos="432"/>
                <w:tab w:val="left" w:pos="240"/>
              </w:tabs>
              <w:spacing w:before="60" w:after="60" w:line="240" w:lineRule="auto"/>
              <w:ind w:left="240" w:hanging="240"/>
              <w:jc w:val="left"/>
              <w:rPr>
                <w:rFonts w:ascii="Arial" w:hAnsi="Arial" w:cs="Arial"/>
                <w:sz w:val="20"/>
                <w:szCs w:val="20"/>
              </w:rPr>
            </w:pPr>
            <w:r>
              <w:rPr>
                <w:rFonts w:ascii="Arial" w:hAnsi="Arial" w:cs="Arial"/>
                <w:sz w:val="20"/>
                <w:szCs w:val="20"/>
              </w:rPr>
              <w:t xml:space="preserve">d. </w:t>
            </w:r>
            <w:r w:rsidRPr="009D50FF">
              <w:rPr>
                <w:rFonts w:ascii="Arial" w:hAnsi="Arial" w:cs="Arial"/>
                <w:sz w:val="20"/>
                <w:szCs w:val="20"/>
              </w:rPr>
              <w:t>Housing-related supportive services: e.g., advocacy and search assistance</w:t>
            </w:r>
          </w:p>
        </w:tc>
        <w:tc>
          <w:tcPr>
            <w:tcW w:w="408" w:type="pct"/>
            <w:shd w:val="clear" w:color="auto" w:fill="auto"/>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shd w:val="clear" w:color="auto" w:fill="auto"/>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BC3FA3" w:rsidRPr="00B23330" w:rsidTr="00BC3FA3">
        <w:tc>
          <w:tcPr>
            <w:tcW w:w="2402" w:type="pct"/>
            <w:shd w:val="clear" w:color="auto" w:fill="E8E8E8"/>
          </w:tcPr>
          <w:p w:rsidR="00BC3FA3" w:rsidRPr="009D50FF" w:rsidRDefault="00BC3FA3" w:rsidP="00FC0D40">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 xml:space="preserve">e. </w:t>
            </w:r>
            <w:r w:rsidRPr="009D50FF">
              <w:rPr>
                <w:rFonts w:ascii="Arial" w:hAnsi="Arial" w:cs="Arial"/>
                <w:sz w:val="20"/>
                <w:szCs w:val="20"/>
              </w:rPr>
              <w:t>Youth doesn’t receive any assistance</w:t>
            </w:r>
          </w:p>
        </w:tc>
        <w:tc>
          <w:tcPr>
            <w:tcW w:w="408"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shd w:val="clear" w:color="auto" w:fill="E8E8E8"/>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BC3FA3" w:rsidRPr="00B23330" w:rsidTr="00BC3FA3">
        <w:tc>
          <w:tcPr>
            <w:tcW w:w="2402" w:type="pct"/>
            <w:shd w:val="clear" w:color="auto" w:fill="auto"/>
          </w:tcPr>
          <w:p w:rsidR="00BC3FA3" w:rsidRPr="009D50FF" w:rsidRDefault="00BC3FA3" w:rsidP="007A648C">
            <w:pPr>
              <w:tabs>
                <w:tab w:val="clear" w:pos="432"/>
                <w:tab w:val="left" w:pos="150"/>
              </w:tabs>
              <w:spacing w:before="60" w:after="60" w:line="240" w:lineRule="auto"/>
              <w:ind w:left="150" w:hanging="180"/>
              <w:jc w:val="left"/>
              <w:rPr>
                <w:rFonts w:ascii="Arial" w:hAnsi="Arial" w:cs="Arial"/>
                <w:sz w:val="20"/>
                <w:szCs w:val="20"/>
              </w:rPr>
            </w:pPr>
            <w:r>
              <w:rPr>
                <w:rFonts w:ascii="Arial" w:hAnsi="Arial" w:cs="Arial"/>
                <w:sz w:val="20"/>
                <w:szCs w:val="20"/>
              </w:rPr>
              <w:t xml:space="preserve">f. </w:t>
            </w:r>
            <w:r w:rsidRPr="009D50FF">
              <w:rPr>
                <w:rFonts w:ascii="Arial" w:hAnsi="Arial" w:cs="Arial"/>
                <w:sz w:val="20"/>
                <w:szCs w:val="20"/>
              </w:rPr>
              <w:t>Other supportive services</w:t>
            </w:r>
            <w:r>
              <w:rPr>
                <w:rFonts w:ascii="Arial" w:hAnsi="Arial" w:cs="Arial"/>
                <w:sz w:val="20"/>
                <w:szCs w:val="20"/>
              </w:rPr>
              <w:t xml:space="preserve"> (for example</w:t>
            </w:r>
            <w:r w:rsidRPr="009D50FF">
              <w:rPr>
                <w:rFonts w:ascii="Arial" w:hAnsi="Arial" w:cs="Arial"/>
                <w:sz w:val="20"/>
                <w:szCs w:val="20"/>
              </w:rPr>
              <w:t xml:space="preserve">, case </w:t>
            </w:r>
            <w:proofErr w:type="gramStart"/>
            <w:r w:rsidRPr="009D50FF">
              <w:rPr>
                <w:rFonts w:ascii="Arial" w:hAnsi="Arial" w:cs="Arial"/>
                <w:sz w:val="20"/>
                <w:szCs w:val="20"/>
              </w:rPr>
              <w:t>management,</w:t>
            </w:r>
            <w:proofErr w:type="gramEnd"/>
            <w:r w:rsidRPr="009D50FF">
              <w:rPr>
                <w:rFonts w:ascii="Arial" w:hAnsi="Arial" w:cs="Arial"/>
                <w:sz w:val="20"/>
                <w:szCs w:val="20"/>
              </w:rPr>
              <w:t xml:space="preserve"> </w:t>
            </w:r>
            <w:r>
              <w:rPr>
                <w:rFonts w:ascii="Arial" w:hAnsi="Arial" w:cs="Arial"/>
                <w:sz w:val="20"/>
                <w:szCs w:val="20"/>
              </w:rPr>
              <w:t xml:space="preserve">or </w:t>
            </w:r>
            <w:r w:rsidRPr="009D50FF">
              <w:rPr>
                <w:rFonts w:ascii="Arial" w:hAnsi="Arial" w:cs="Arial"/>
                <w:sz w:val="20"/>
                <w:szCs w:val="20"/>
              </w:rPr>
              <w:t>indepen</w:t>
            </w:r>
            <w:r>
              <w:rPr>
                <w:rFonts w:ascii="Arial" w:hAnsi="Arial" w:cs="Arial"/>
                <w:sz w:val="20"/>
                <w:szCs w:val="20"/>
              </w:rPr>
              <w:t>dent living skills training)</w:t>
            </w:r>
            <w:r w:rsidRPr="009D50FF">
              <w:rPr>
                <w:rFonts w:ascii="Arial" w:hAnsi="Arial" w:cs="Arial"/>
                <w:sz w:val="20"/>
                <w:szCs w:val="20"/>
              </w:rPr>
              <w:t>.</w:t>
            </w:r>
          </w:p>
        </w:tc>
        <w:tc>
          <w:tcPr>
            <w:tcW w:w="408" w:type="pct"/>
            <w:shd w:val="clear" w:color="auto" w:fill="auto"/>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8"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5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3" w:type="pct"/>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13" w:type="pct"/>
            <w:shd w:val="clear" w:color="auto" w:fill="auto"/>
            <w:vAlign w:val="center"/>
          </w:tcPr>
          <w:p w:rsidR="00BC3FA3" w:rsidRPr="00B23330" w:rsidRDefault="00BC3FA3" w:rsidP="00BC3FA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9E6F2D" w:rsidRPr="00C01330" w:rsidRDefault="009C1865" w:rsidP="00703A73">
      <w:pPr>
        <w:pStyle w:val="QUESTIONTEXT"/>
        <w:spacing w:before="120"/>
        <w:ind w:right="-547"/>
      </w:pPr>
      <w:r w:rsidRPr="00C01330">
        <w:t>V</w:t>
      </w:r>
      <w:r w:rsidR="005A2B06">
        <w:t>I</w:t>
      </w:r>
      <w:r w:rsidR="00A164F2" w:rsidRPr="00C01330">
        <w:t>.</w:t>
      </w:r>
      <w:r w:rsidR="00EF4277" w:rsidRPr="00C01330">
        <w:tab/>
      </w:r>
      <w:r w:rsidR="009E6F2D" w:rsidRPr="00C01330">
        <w:t xml:space="preserve">PROGRESS </w:t>
      </w:r>
      <w:smartTag w:uri="urn:schemas-microsoft-com:office:smarttags" w:element="stockticker">
        <w:r w:rsidR="009E6F2D" w:rsidRPr="00C01330">
          <w:t>AND</w:t>
        </w:r>
      </w:smartTag>
      <w:r w:rsidR="009E6F2D" w:rsidRPr="00C01330">
        <w:t xml:space="preserve"> CHALLENGES USING FUP</w:t>
      </w:r>
    </w:p>
    <w:p w:rsidR="009E6F2D" w:rsidRPr="00B23330" w:rsidRDefault="009E6F2D" w:rsidP="007A648C">
      <w:pPr>
        <w:pStyle w:val="QUESTIONTEXT"/>
        <w:tabs>
          <w:tab w:val="clear" w:pos="720"/>
        </w:tabs>
        <w:spacing w:before="120"/>
        <w:ind w:left="0" w:right="-547" w:firstLine="0"/>
      </w:pPr>
      <w:r w:rsidRPr="00B23330">
        <w:t xml:space="preserve">The questions in this section ask about the challenges your agency has faced and the progress it has made </w:t>
      </w:r>
      <w:r w:rsidR="00996BE0">
        <w:t xml:space="preserve">helping youth address their housing needs using </w:t>
      </w:r>
      <w:r w:rsidR="00EA3421" w:rsidRPr="00B23330">
        <w:t>FUP</w:t>
      </w:r>
      <w:r w:rsidR="00996BE0">
        <w:t xml:space="preserve"> vouchers</w:t>
      </w:r>
      <w:r w:rsidR="00EF4277">
        <w:t>.</w:t>
      </w:r>
    </w:p>
    <w:p w:rsidR="00F65460" w:rsidRPr="00B23330" w:rsidRDefault="00926AAE" w:rsidP="007A648C">
      <w:pPr>
        <w:pStyle w:val="QUESTIONTEXT"/>
        <w:spacing w:before="120"/>
        <w:ind w:right="-547"/>
      </w:pPr>
      <w:r>
        <w:t>5</w:t>
      </w:r>
      <w:r w:rsidR="007471A5">
        <w:t>2</w:t>
      </w:r>
      <w:r w:rsidR="00F6791C" w:rsidRPr="00B23330">
        <w:t>.</w:t>
      </w:r>
      <w:r w:rsidR="00F6791C" w:rsidRPr="00B23330">
        <w:tab/>
      </w:r>
      <w:r w:rsidR="009E6F2D" w:rsidRPr="00B23330">
        <w:t xml:space="preserve">Below is a list of factors that may </w:t>
      </w:r>
      <w:r w:rsidR="00B33461" w:rsidRPr="00B23330">
        <w:t xml:space="preserve">affect your agency’s </w:t>
      </w:r>
      <w:r w:rsidR="009E6F2D" w:rsidRPr="00B23330">
        <w:t xml:space="preserve">ability </w:t>
      </w:r>
      <w:r w:rsidR="009E6F2D" w:rsidRPr="007471A5">
        <w:t xml:space="preserve">to </w:t>
      </w:r>
      <w:r w:rsidR="00B45E70" w:rsidRPr="007471A5">
        <w:t xml:space="preserve">administer FUP </w:t>
      </w:r>
      <w:r w:rsidR="006F0474">
        <w:t>to eligible</w:t>
      </w:r>
      <w:r w:rsidR="00B45E70" w:rsidRPr="007471A5">
        <w:t xml:space="preserve"> youth</w:t>
      </w:r>
      <w:r w:rsidR="00A164F2" w:rsidRPr="00B23330">
        <w:t xml:space="preserve">. </w:t>
      </w:r>
      <w:r w:rsidR="009E6F2D" w:rsidRPr="00B23330">
        <w:t>For each factor, please indicate how much of a challenge it presents</w:t>
      </w:r>
      <w:r w:rsidR="00AF3749" w:rsidRPr="00B23330">
        <w:t>/has presented</w:t>
      </w:r>
      <w:r w:rsidR="009E6F2D" w:rsidRPr="00B23330">
        <w:t xml:space="preserve"> to your agency.</w:t>
      </w:r>
    </w:p>
    <w:tbl>
      <w:tblPr>
        <w:tblW w:w="5144" w:type="pct"/>
        <w:tblLayout w:type="fixed"/>
        <w:tblCellMar>
          <w:left w:w="120" w:type="dxa"/>
          <w:right w:w="120" w:type="dxa"/>
        </w:tblCellMar>
        <w:tblLook w:val="0000"/>
      </w:tblPr>
      <w:tblGrid>
        <w:gridCol w:w="5520"/>
        <w:gridCol w:w="1452"/>
        <w:gridCol w:w="1452"/>
        <w:gridCol w:w="1452"/>
      </w:tblGrid>
      <w:tr w:rsidR="00EE0D30" w:rsidRPr="00B23330" w:rsidTr="00EE0D30">
        <w:trPr>
          <w:tblHeader/>
        </w:trPr>
        <w:tc>
          <w:tcPr>
            <w:tcW w:w="2795" w:type="pct"/>
            <w:tcBorders>
              <w:bottom w:val="nil"/>
            </w:tcBorders>
          </w:tcPr>
          <w:p w:rsidR="00EE0D30" w:rsidRPr="00B23330" w:rsidRDefault="00EE0D30" w:rsidP="00EE0D30">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2205" w:type="pct"/>
            <w:gridSpan w:val="3"/>
            <w:tcBorders>
              <w:bottom w:val="single" w:sz="4" w:space="0" w:color="auto"/>
            </w:tcBorders>
            <w:vAlign w:val="bottom"/>
          </w:tcPr>
          <w:p w:rsidR="00EE0D30" w:rsidRPr="00B23330" w:rsidRDefault="00EE0D30" w:rsidP="00EE0D30">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EE0D30">
              <w:rPr>
                <w:rFonts w:ascii="Arial" w:hAnsi="Arial" w:cs="Arial"/>
                <w:bCs/>
                <w:i/>
                <w:sz w:val="20"/>
                <w:szCs w:val="20"/>
              </w:rPr>
              <w:t>Select one per row</w:t>
            </w:r>
          </w:p>
        </w:tc>
      </w:tr>
      <w:tr w:rsidR="00F65460" w:rsidRPr="00B23330" w:rsidTr="00996BE0">
        <w:trPr>
          <w:tblHeader/>
        </w:trPr>
        <w:tc>
          <w:tcPr>
            <w:tcW w:w="2795" w:type="pct"/>
            <w:tcBorders>
              <w:top w:val="nil"/>
              <w:left w:val="nil"/>
              <w:bottom w:val="nil"/>
              <w:right w:val="single" w:sz="4" w:space="0" w:color="auto"/>
            </w:tcBorders>
          </w:tcPr>
          <w:p w:rsidR="00F65460" w:rsidRPr="00B23330" w:rsidRDefault="00F65460"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 OF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MAJOR CHALLENGE</w:t>
            </w:r>
          </w:p>
        </w:tc>
      </w:tr>
      <w:tr w:rsidR="00F65460" w:rsidRPr="00B23330" w:rsidTr="00C01330">
        <w:tc>
          <w:tcPr>
            <w:tcW w:w="2795" w:type="pct"/>
            <w:tcBorders>
              <w:top w:val="nil"/>
              <w:left w:val="nil"/>
              <w:bottom w:val="nil"/>
              <w:right w:val="nil"/>
            </w:tcBorders>
            <w:shd w:val="clear" w:color="auto" w:fill="E8E8E8"/>
            <w:vAlign w:val="bottom"/>
          </w:tcPr>
          <w:p w:rsidR="00F65460" w:rsidRPr="00B23330" w:rsidRDefault="00F65460" w:rsidP="00C0133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F6791C" w:rsidRPr="00B23330">
              <w:rPr>
                <w:rFonts w:ascii="Arial" w:hAnsi="Arial" w:cs="Arial"/>
                <w:sz w:val="20"/>
                <w:szCs w:val="20"/>
              </w:rPr>
              <w:t>Rental market conditions (e.g., affordability and/or quality of</w:t>
            </w:r>
            <w:r w:rsidR="006F0474">
              <w:rPr>
                <w:rFonts w:ascii="Arial" w:hAnsi="Arial" w:cs="Arial"/>
                <w:sz w:val="20"/>
                <w:szCs w:val="20"/>
              </w:rPr>
              <w:t xml:space="preserve"> appropriate</w:t>
            </w:r>
            <w:r w:rsidR="00F6791C" w:rsidRPr="00B23330">
              <w:rPr>
                <w:rFonts w:ascii="Arial" w:hAnsi="Arial" w:cs="Arial"/>
                <w:sz w:val="20"/>
                <w:szCs w:val="20"/>
              </w:rPr>
              <w:t xml:space="preserve"> rental housing)</w:t>
            </w:r>
          </w:p>
        </w:tc>
        <w:tc>
          <w:tcPr>
            <w:tcW w:w="735" w:type="pct"/>
            <w:tcBorders>
              <w:top w:val="single" w:sz="4" w:space="0" w:color="auto"/>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bottom w:val="nil"/>
              <w:right w:val="nil"/>
            </w:tcBorders>
            <w:shd w:val="clear" w:color="auto" w:fill="auto"/>
            <w:vAlign w:val="bottom"/>
          </w:tcPr>
          <w:p w:rsidR="00F65460" w:rsidRPr="00B23330" w:rsidRDefault="00F65460" w:rsidP="00C0133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3751DD" w:rsidRPr="00B23330">
              <w:rPr>
                <w:rFonts w:ascii="Arial" w:hAnsi="Arial" w:cs="Arial"/>
                <w:sz w:val="20"/>
                <w:szCs w:val="20"/>
              </w:rPr>
              <w:t xml:space="preserve">18-month time limit </w:t>
            </w:r>
            <w:r w:rsidR="00594F29" w:rsidRPr="00B23330">
              <w:rPr>
                <w:rFonts w:ascii="Arial" w:hAnsi="Arial" w:cs="Arial"/>
                <w:sz w:val="20"/>
                <w:szCs w:val="20"/>
              </w:rPr>
              <w:t>on FUP assistance</w:t>
            </w:r>
          </w:p>
        </w:tc>
        <w:tc>
          <w:tcPr>
            <w:tcW w:w="735" w:type="pct"/>
            <w:tcBorders>
              <w:top w:val="nil"/>
              <w:left w:val="nil"/>
              <w:bottom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bottom w:val="nil"/>
              <w:right w:val="nil"/>
            </w:tcBorders>
            <w:shd w:val="clear" w:color="auto" w:fill="E8E8E8"/>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Coordination with [</w:t>
            </w:r>
            <w:r w:rsidR="00BD27C2">
              <w:rPr>
                <w:rFonts w:ascii="Arial" w:hAnsi="Arial" w:cs="Arial"/>
                <w:sz w:val="20"/>
                <w:szCs w:val="20"/>
              </w:rPr>
              <w:t>PHA NAME</w:t>
            </w:r>
            <w:r w:rsidR="00F6791C" w:rsidRPr="00B23330">
              <w:rPr>
                <w:rFonts w:ascii="Arial" w:hAnsi="Arial" w:cs="Arial"/>
                <w:sz w:val="20"/>
                <w:szCs w:val="20"/>
              </w:rPr>
              <w:t>]</w:t>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right w:val="nil"/>
            </w:tcBorders>
            <w:shd w:val="clear" w:color="auto" w:fill="auto"/>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Administrative costs</w:t>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bottom w:val="nil"/>
              <w:right w:val="nil"/>
            </w:tcBorders>
            <w:shd w:val="clear" w:color="auto" w:fill="E8E8E8"/>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Service provision costs</w:t>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right w:val="nil"/>
            </w:tcBorders>
            <w:shd w:val="clear" w:color="auto" w:fill="auto"/>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Staffing resources</w:t>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bottom w:val="nil"/>
              <w:right w:val="nil"/>
            </w:tcBorders>
            <w:shd w:val="clear" w:color="auto" w:fill="E8E8E8"/>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F65460" w:rsidRPr="00B23330">
              <w:rPr>
                <w:rFonts w:ascii="Arial" w:hAnsi="Arial" w:cs="Arial"/>
                <w:sz w:val="20"/>
                <w:szCs w:val="20"/>
              </w:rPr>
              <w:t>.</w:t>
            </w:r>
            <w:r w:rsidR="00F65460" w:rsidRPr="00B23330">
              <w:rPr>
                <w:rFonts w:ascii="Arial" w:hAnsi="Arial" w:cs="Arial"/>
                <w:sz w:val="20"/>
                <w:szCs w:val="20"/>
              </w:rPr>
              <w:tab/>
            </w:r>
            <w:r w:rsidR="003656AC" w:rsidRPr="00B23330">
              <w:rPr>
                <w:rFonts w:ascii="Arial" w:hAnsi="Arial" w:cs="Arial"/>
                <w:sz w:val="20"/>
                <w:szCs w:val="20"/>
              </w:rPr>
              <w:t xml:space="preserve">Wait list </w:t>
            </w:r>
            <w:r w:rsidR="00594F29" w:rsidRPr="00B23330">
              <w:rPr>
                <w:rFonts w:ascii="Arial" w:hAnsi="Arial" w:cs="Arial"/>
                <w:sz w:val="20"/>
                <w:szCs w:val="20"/>
              </w:rPr>
              <w:t>p</w:t>
            </w:r>
            <w:r w:rsidR="003751DD" w:rsidRPr="00B23330">
              <w:rPr>
                <w:rFonts w:ascii="Arial" w:hAnsi="Arial" w:cs="Arial"/>
                <w:sz w:val="20"/>
                <w:szCs w:val="20"/>
              </w:rPr>
              <w:t>rocedures and administration</w:t>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C01330">
        <w:tc>
          <w:tcPr>
            <w:tcW w:w="2795" w:type="pct"/>
            <w:tcBorders>
              <w:top w:val="nil"/>
              <w:left w:val="nil"/>
              <w:right w:val="nil"/>
            </w:tcBorders>
            <w:shd w:val="clear" w:color="auto" w:fill="auto"/>
            <w:vAlign w:val="bottom"/>
          </w:tcPr>
          <w:p w:rsidR="00F65460"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Relationships with landlords/property managers</w:t>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bottom"/>
          </w:tcPr>
          <w:p w:rsidR="00F65460" w:rsidRPr="00B23330" w:rsidRDefault="00F6546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C01330">
        <w:tc>
          <w:tcPr>
            <w:tcW w:w="2795" w:type="pct"/>
            <w:tcBorders>
              <w:top w:val="nil"/>
              <w:left w:val="nil"/>
              <w:bottom w:val="nil"/>
              <w:right w:val="nil"/>
            </w:tcBorders>
            <w:shd w:val="clear" w:color="auto" w:fill="E8E8E8"/>
            <w:vAlign w:val="bottom"/>
          </w:tcPr>
          <w:p w:rsidR="00F6791C" w:rsidRPr="00B23330" w:rsidRDefault="007F7FBA" w:rsidP="00C01330">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00F6791C" w:rsidRPr="00B23330">
              <w:rPr>
                <w:rFonts w:ascii="Arial" w:hAnsi="Arial" w:cs="Arial"/>
                <w:sz w:val="20"/>
                <w:szCs w:val="20"/>
              </w:rPr>
              <w:t>.</w:t>
            </w:r>
            <w:r w:rsidR="00F6791C" w:rsidRPr="00B23330">
              <w:rPr>
                <w:rFonts w:ascii="Arial" w:hAnsi="Arial" w:cs="Arial"/>
                <w:sz w:val="20"/>
                <w:szCs w:val="20"/>
              </w:rPr>
              <w:tab/>
            </w:r>
            <w:r w:rsidR="003656AC" w:rsidRPr="00B23330">
              <w:rPr>
                <w:rFonts w:ascii="Arial" w:hAnsi="Arial" w:cs="Arial"/>
                <w:sz w:val="20"/>
                <w:szCs w:val="20"/>
              </w:rPr>
              <w:t>Duration of s</w:t>
            </w:r>
            <w:r w:rsidR="00F6791C" w:rsidRPr="00B23330">
              <w:rPr>
                <w:rFonts w:ascii="Arial" w:hAnsi="Arial" w:cs="Arial"/>
                <w:sz w:val="20"/>
                <w:szCs w:val="20"/>
              </w:rPr>
              <w:t>earch process</w:t>
            </w:r>
          </w:p>
        </w:tc>
        <w:tc>
          <w:tcPr>
            <w:tcW w:w="735" w:type="pct"/>
            <w:tcBorders>
              <w:top w:val="nil"/>
              <w:left w:val="nil"/>
              <w:bottom w:val="nil"/>
              <w:right w:val="nil"/>
            </w:tcBorders>
            <w:shd w:val="clear" w:color="auto" w:fill="E8E8E8"/>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C01330">
        <w:tc>
          <w:tcPr>
            <w:tcW w:w="2795" w:type="pct"/>
            <w:tcBorders>
              <w:top w:val="nil"/>
              <w:left w:val="nil"/>
              <w:bottom w:val="nil"/>
              <w:right w:val="nil"/>
            </w:tcBorders>
            <w:shd w:val="clear" w:color="auto" w:fill="auto"/>
            <w:vAlign w:val="bottom"/>
          </w:tcPr>
          <w:p w:rsidR="00F6791C" w:rsidRPr="00B23330" w:rsidRDefault="007F7FBA"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00F6791C" w:rsidRPr="00B23330">
              <w:rPr>
                <w:rFonts w:ascii="Arial" w:hAnsi="Arial" w:cs="Arial"/>
                <w:sz w:val="20"/>
                <w:szCs w:val="20"/>
              </w:rPr>
              <w:t>.</w:t>
            </w:r>
            <w:r w:rsidR="00F6791C" w:rsidRPr="00B23330">
              <w:rPr>
                <w:rFonts w:ascii="Arial" w:hAnsi="Arial" w:cs="Arial"/>
                <w:sz w:val="20"/>
                <w:szCs w:val="20"/>
              </w:rPr>
              <w:tab/>
            </w:r>
            <w:r w:rsidR="001B6190">
              <w:rPr>
                <w:rFonts w:ascii="Arial" w:hAnsi="Arial" w:cs="Arial"/>
                <w:sz w:val="20"/>
                <w:szCs w:val="20"/>
              </w:rPr>
              <w:t>C</w:t>
            </w:r>
            <w:r w:rsidR="00E24345">
              <w:rPr>
                <w:rFonts w:ascii="Arial" w:hAnsi="Arial" w:cs="Arial"/>
                <w:sz w:val="20"/>
                <w:szCs w:val="20"/>
              </w:rPr>
              <w:t xml:space="preserve">omplexity of </w:t>
            </w:r>
            <w:r w:rsidR="002944F0">
              <w:rPr>
                <w:rFonts w:ascii="Arial" w:hAnsi="Arial" w:cs="Arial"/>
                <w:sz w:val="20"/>
                <w:szCs w:val="20"/>
              </w:rPr>
              <w:t>l</w:t>
            </w:r>
            <w:r w:rsidR="00F6791C" w:rsidRPr="00B23330">
              <w:rPr>
                <w:rFonts w:ascii="Arial" w:hAnsi="Arial" w:cs="Arial"/>
                <w:sz w:val="20"/>
                <w:szCs w:val="20"/>
              </w:rPr>
              <w:t>easing process</w:t>
            </w:r>
            <w:r w:rsidR="0010655D">
              <w:rPr>
                <w:rFonts w:ascii="Arial" w:hAnsi="Arial" w:cs="Arial"/>
                <w:sz w:val="20"/>
                <w:szCs w:val="20"/>
              </w:rPr>
              <w:t xml:space="preserve"> </w:t>
            </w:r>
            <w:r w:rsidR="0010655D" w:rsidRPr="00B23330">
              <w:rPr>
                <w:rFonts w:ascii="Arial" w:hAnsi="Arial" w:cs="Arial"/>
                <w:sz w:val="20"/>
                <w:szCs w:val="20"/>
              </w:rPr>
              <w:t>(for initial units and unit changes)</w:t>
            </w:r>
          </w:p>
        </w:tc>
        <w:tc>
          <w:tcPr>
            <w:tcW w:w="735" w:type="pct"/>
            <w:tcBorders>
              <w:top w:val="nil"/>
              <w:left w:val="nil"/>
              <w:bottom w:val="nil"/>
              <w:right w:val="nil"/>
            </w:tcBorders>
            <w:shd w:val="clear" w:color="auto" w:fill="auto"/>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F6791C" w:rsidRPr="00B23330" w:rsidRDefault="00F6791C"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C01330" w:rsidRPr="00B23330" w:rsidTr="00C01330">
        <w:tc>
          <w:tcPr>
            <w:tcW w:w="2795" w:type="pct"/>
            <w:tcBorders>
              <w:top w:val="nil"/>
              <w:left w:val="nil"/>
              <w:bottom w:val="nil"/>
              <w:right w:val="nil"/>
            </w:tcBorders>
            <w:shd w:val="clear" w:color="auto" w:fill="E8E8E8"/>
            <w:vAlign w:val="bottom"/>
          </w:tcPr>
          <w:p w:rsidR="00C01330" w:rsidRDefault="00C013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t>Inability to refer youth to FUP more than one week before they age out</w:t>
            </w:r>
          </w:p>
        </w:tc>
        <w:tc>
          <w:tcPr>
            <w:tcW w:w="735" w:type="pct"/>
            <w:tcBorders>
              <w:top w:val="nil"/>
              <w:left w:val="nil"/>
              <w:bottom w:val="nil"/>
              <w:right w:val="nil"/>
            </w:tcBorders>
            <w:shd w:val="clear" w:color="auto" w:fill="E8E8E8"/>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C01330" w:rsidRPr="00B23330" w:rsidTr="00C01330">
        <w:tc>
          <w:tcPr>
            <w:tcW w:w="2795" w:type="pct"/>
            <w:tcBorders>
              <w:top w:val="nil"/>
              <w:left w:val="nil"/>
              <w:bottom w:val="nil"/>
              <w:right w:val="nil"/>
            </w:tcBorders>
            <w:shd w:val="clear" w:color="auto" w:fill="auto"/>
            <w:vAlign w:val="bottom"/>
          </w:tcPr>
          <w:p w:rsidR="00C01330" w:rsidRDefault="00C01330" w:rsidP="00C01330">
            <w:pPr>
              <w:tabs>
                <w:tab w:val="clear" w:pos="432"/>
              </w:tabs>
              <w:spacing w:before="60" w:after="60" w:line="240" w:lineRule="auto"/>
              <w:ind w:left="360" w:hanging="360"/>
              <w:jc w:val="left"/>
              <w:rPr>
                <w:rFonts w:ascii="Arial" w:hAnsi="Arial" w:cs="Arial"/>
                <w:sz w:val="20"/>
                <w:szCs w:val="20"/>
              </w:rPr>
            </w:pPr>
            <w:r w:rsidRPr="00C01330">
              <w:rPr>
                <w:rFonts w:ascii="Arial" w:hAnsi="Arial" w:cs="Arial"/>
                <w:sz w:val="20"/>
                <w:szCs w:val="20"/>
              </w:rPr>
              <w:t>l</w:t>
            </w:r>
            <w:r>
              <w:rPr>
                <w:rFonts w:ascii="Arial" w:hAnsi="Arial" w:cs="Arial"/>
                <w:sz w:val="20"/>
                <w:szCs w:val="20"/>
              </w:rPr>
              <w:t>.</w:t>
            </w:r>
            <w:r>
              <w:rPr>
                <w:rFonts w:ascii="Arial" w:hAnsi="Arial" w:cs="Arial"/>
                <w:sz w:val="20"/>
                <w:szCs w:val="20"/>
              </w:rPr>
              <w:tab/>
            </w:r>
            <w:r w:rsidRPr="00C01330">
              <w:rPr>
                <w:rFonts w:ascii="Arial" w:hAnsi="Arial" w:cs="Arial"/>
                <w:sz w:val="20"/>
                <w:szCs w:val="20"/>
              </w:rPr>
              <w:t>Other (SPECIFY)</w:t>
            </w:r>
          </w:p>
        </w:tc>
        <w:tc>
          <w:tcPr>
            <w:tcW w:w="735" w:type="pct"/>
            <w:tcBorders>
              <w:top w:val="nil"/>
              <w:left w:val="nil"/>
              <w:bottom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C01330" w:rsidRPr="00B23330" w:rsidTr="00C01330">
        <w:tc>
          <w:tcPr>
            <w:tcW w:w="2795" w:type="pct"/>
            <w:tcBorders>
              <w:top w:val="nil"/>
              <w:left w:val="nil"/>
              <w:right w:val="nil"/>
            </w:tcBorders>
            <w:shd w:val="clear" w:color="auto" w:fill="auto"/>
          </w:tcPr>
          <w:p w:rsidR="00C01330" w:rsidRPr="00C01330" w:rsidRDefault="00EC0024" w:rsidP="00C01330">
            <w:pPr>
              <w:tabs>
                <w:tab w:val="clear" w:pos="432"/>
              </w:tabs>
              <w:spacing w:line="240" w:lineRule="auto"/>
              <w:ind w:firstLine="0"/>
              <w:jc w:val="left"/>
              <w:rPr>
                <w:rFonts w:ascii="Arial" w:hAnsi="Arial" w:cs="Arial"/>
                <w:sz w:val="20"/>
                <w:szCs w:val="20"/>
              </w:rPr>
            </w:pPr>
            <w:r>
              <w:rPr>
                <w:rFonts w:ascii="Arial" w:hAnsi="Arial" w:cs="Arial"/>
                <w:noProof/>
                <w:sz w:val="20"/>
                <w:szCs w:val="20"/>
              </w:rPr>
              <w:pict>
                <v:shape id="_x0000_s1063" type="#_x0000_t202" style="position:absolute;margin-left:17.4pt;margin-top:1pt;width:256.6pt;height:19.55pt;z-index:251993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">
                  <v:textbox style="mso-next-textbox:#_x0000_s1063" inset="0,,1.44pt,1.44pt">
                    <w:txbxContent>
                      <w:p w:rsidR="007A648C" w:rsidRPr="00C96776" w:rsidRDefault="007A648C" w:rsidP="00C01330">
                        <w:pPr>
                          <w:jc w:val="right"/>
                          <w:rPr>
                            <w:sz w:val="18"/>
                            <w:szCs w:val="18"/>
                          </w:rPr>
                        </w:pPr>
                      </w:p>
                    </w:txbxContent>
                  </v:textbox>
                </v:shape>
              </w:pict>
            </w:r>
          </w:p>
        </w:tc>
        <w:tc>
          <w:tcPr>
            <w:tcW w:w="735" w:type="pct"/>
            <w:tcBorders>
              <w:top w:val="nil"/>
              <w:left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35" w:type="pct"/>
            <w:tcBorders>
              <w:top w:val="nil"/>
              <w:left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735" w:type="pct"/>
            <w:tcBorders>
              <w:top w:val="nil"/>
              <w:left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F65460" w:rsidRPr="00B23330" w:rsidRDefault="00926AAE" w:rsidP="00F6791C">
      <w:pPr>
        <w:pStyle w:val="QUESTIONTEXT"/>
        <w:spacing w:after="120"/>
      </w:pPr>
      <w:r>
        <w:lastRenderedPageBreak/>
        <w:t>5</w:t>
      </w:r>
      <w:r w:rsidR="007471A5">
        <w:t>3</w:t>
      </w:r>
      <w:r w:rsidR="00F6791C" w:rsidRPr="00B23330">
        <w:t>.</w:t>
      </w:r>
      <w:r w:rsidR="00975EEA" w:rsidRPr="00B23330">
        <w:tab/>
      </w:r>
      <w:r w:rsidR="009E6F2D" w:rsidRPr="00B23330">
        <w:t xml:space="preserve">Please indicate how much progress your agency has made with respect to each of the following </w:t>
      </w:r>
      <w:r w:rsidR="00996BE0">
        <w:t>since</w:t>
      </w:r>
      <w:r w:rsidR="009E6F2D" w:rsidRPr="00B23330">
        <w:t xml:space="preserve"> </w:t>
      </w:r>
      <w:r w:rsidR="002C4F8C" w:rsidRPr="00B23330">
        <w:t>it</w:t>
      </w:r>
      <w:r w:rsidR="009E6F2D" w:rsidRPr="00B23330">
        <w:t xml:space="preserve"> has been </w:t>
      </w:r>
      <w:r w:rsidR="00BF7057">
        <w:t xml:space="preserve">partnering with [PHA NAME] </w:t>
      </w:r>
      <w:r w:rsidR="00996BE0">
        <w:t>to serve</w:t>
      </w:r>
      <w:r w:rsidR="009E6F2D" w:rsidRPr="00B23330">
        <w:t xml:space="preserve"> FUP</w:t>
      </w:r>
      <w:r w:rsidR="00996BE0">
        <w:t>-eligible</w:t>
      </w:r>
      <w:r w:rsidR="009E6F2D" w:rsidRPr="00B23330">
        <w:t xml:space="preserve"> youth</w:t>
      </w:r>
      <w:r w:rsidR="00A164F2" w:rsidRPr="00B23330">
        <w:t xml:space="preserve">. </w:t>
      </w:r>
      <w:r w:rsidR="009E6F2D" w:rsidRPr="00B23330">
        <w:t>Progress can refer to any aspect of implementation that is meaningful to your agency, such as increased efficiency or effectiveness</w:t>
      </w:r>
      <w:r w:rsidR="007F7FBA">
        <w:t>.</w:t>
      </w:r>
    </w:p>
    <w:tbl>
      <w:tblPr>
        <w:tblW w:w="5000" w:type="pct"/>
        <w:tblCellMar>
          <w:left w:w="120" w:type="dxa"/>
          <w:right w:w="120" w:type="dxa"/>
        </w:tblCellMar>
        <w:tblLook w:val="0000"/>
      </w:tblPr>
      <w:tblGrid>
        <w:gridCol w:w="3870"/>
        <w:gridCol w:w="1374"/>
        <w:gridCol w:w="1374"/>
        <w:gridCol w:w="1374"/>
        <w:gridCol w:w="1608"/>
      </w:tblGrid>
      <w:tr w:rsidR="00EE0D30" w:rsidRPr="00B23330" w:rsidTr="00EE0D30">
        <w:trPr>
          <w:tblHeader/>
        </w:trPr>
        <w:tc>
          <w:tcPr>
            <w:tcW w:w="2016" w:type="pct"/>
            <w:tcBorders>
              <w:top w:val="nil"/>
              <w:left w:val="nil"/>
              <w:bottom w:val="nil"/>
            </w:tcBorders>
          </w:tcPr>
          <w:p w:rsidR="00EE0D30" w:rsidRPr="00B23330" w:rsidRDefault="00EE0D30" w:rsidP="00EE0D30">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2984" w:type="pct"/>
            <w:gridSpan w:val="4"/>
            <w:tcBorders>
              <w:bottom w:val="single" w:sz="4" w:space="0" w:color="auto"/>
            </w:tcBorders>
            <w:vAlign w:val="bottom"/>
          </w:tcPr>
          <w:p w:rsidR="00EE0D30" w:rsidRDefault="00EE0D30" w:rsidP="00EE0D30">
            <w:pPr>
              <w:tabs>
                <w:tab w:val="left" w:pos="1080"/>
                <w:tab w:val="left" w:pos="1440"/>
                <w:tab w:val="left" w:pos="2145"/>
                <w:tab w:val="left" w:leader="dot" w:pos="6120"/>
                <w:tab w:val="left" w:pos="6753"/>
              </w:tabs>
              <w:spacing w:after="60" w:line="240" w:lineRule="auto"/>
              <w:ind w:firstLine="0"/>
              <w:jc w:val="center"/>
              <w:rPr>
                <w:rFonts w:ascii="Arial" w:hAnsi="Arial" w:cs="Arial"/>
                <w:bCs/>
                <w:sz w:val="20"/>
                <w:szCs w:val="20"/>
              </w:rPr>
            </w:pPr>
            <w:r w:rsidRPr="00EE0D30">
              <w:rPr>
                <w:rFonts w:ascii="Arial" w:hAnsi="Arial" w:cs="Arial"/>
                <w:bCs/>
                <w:i/>
                <w:sz w:val="20"/>
                <w:szCs w:val="20"/>
              </w:rPr>
              <w:t>Select one per row</w:t>
            </w:r>
          </w:p>
        </w:tc>
      </w:tr>
      <w:tr w:rsidR="00B33461" w:rsidRPr="00B23330" w:rsidTr="00EE0D30">
        <w:trPr>
          <w:tblHeader/>
        </w:trPr>
        <w:tc>
          <w:tcPr>
            <w:tcW w:w="2016" w:type="pct"/>
            <w:tcBorders>
              <w:top w:val="nil"/>
              <w:left w:val="nil"/>
              <w:bottom w:val="nil"/>
              <w:right w:val="single" w:sz="4" w:space="0" w:color="auto"/>
            </w:tcBorders>
          </w:tcPr>
          <w:p w:rsidR="00B33461" w:rsidRPr="00B23330" w:rsidRDefault="00B33461"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EA34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A GREAT DEAL OF PROGRESS</w:t>
            </w:r>
          </w:p>
        </w:tc>
        <w:tc>
          <w:tcPr>
            <w:tcW w:w="838" w:type="pct"/>
            <w:tcBorders>
              <w:top w:val="single" w:sz="4" w:space="0" w:color="auto"/>
              <w:left w:val="single" w:sz="4" w:space="0" w:color="auto"/>
              <w:bottom w:val="single" w:sz="4" w:space="0" w:color="auto"/>
              <w:right w:val="single" w:sz="4" w:space="0" w:color="auto"/>
            </w:tcBorders>
          </w:tcPr>
          <w:p w:rsidR="00B33461" w:rsidRPr="00B23330" w:rsidRDefault="007F7FBA"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DON’T </w:t>
            </w:r>
            <w:r w:rsidRPr="00B23330">
              <w:rPr>
                <w:rFonts w:ascii="Arial" w:hAnsi="Arial" w:cs="Arial"/>
                <w:bCs/>
                <w:sz w:val="20"/>
                <w:szCs w:val="20"/>
              </w:rPr>
              <w:t>K</w:t>
            </w:r>
            <w:r>
              <w:rPr>
                <w:rFonts w:ascii="Arial" w:hAnsi="Arial" w:cs="Arial"/>
                <w:bCs/>
                <w:sz w:val="20"/>
                <w:szCs w:val="20"/>
              </w:rPr>
              <w:t>NOW</w:t>
            </w:r>
            <w:r w:rsidRPr="00B23330">
              <w:rPr>
                <w:rFonts w:ascii="Arial" w:hAnsi="Arial" w:cs="Arial"/>
                <w:bCs/>
                <w:sz w:val="20"/>
                <w:szCs w:val="20"/>
              </w:rPr>
              <w:t>/</w:t>
            </w:r>
            <w:r>
              <w:rPr>
                <w:rFonts w:ascii="Arial" w:hAnsi="Arial" w:cs="Arial"/>
                <w:bCs/>
                <w:sz w:val="20"/>
                <w:szCs w:val="20"/>
              </w:rPr>
              <w:t xml:space="preserve"> </w:t>
            </w:r>
            <w:r w:rsidRPr="00B23330">
              <w:rPr>
                <w:rFonts w:ascii="Arial" w:hAnsi="Arial" w:cs="Arial"/>
                <w:bCs/>
                <w:sz w:val="20"/>
                <w:szCs w:val="20"/>
              </w:rPr>
              <w:t>INFO UNAVAILABLE</w:t>
            </w:r>
          </w:p>
        </w:tc>
      </w:tr>
      <w:tr w:rsidR="007F7FBA" w:rsidRPr="00B23330" w:rsidTr="00C01330">
        <w:tc>
          <w:tcPr>
            <w:tcW w:w="2016" w:type="pct"/>
            <w:tcBorders>
              <w:top w:val="nil"/>
              <w:left w:val="nil"/>
              <w:bottom w:val="nil"/>
              <w:right w:val="nil"/>
            </w:tcBorders>
            <w:shd w:val="clear" w:color="auto" w:fill="E8E8E8"/>
            <w:vAlign w:val="bottom"/>
          </w:tcPr>
          <w:p w:rsidR="007F7FBA" w:rsidRPr="00B23330" w:rsidRDefault="007F7FBA" w:rsidP="00C0133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 xml:space="preserve">Coordination with </w:t>
            </w:r>
            <w:r w:rsidR="00BF7057">
              <w:rPr>
                <w:rFonts w:ascii="Arial" w:hAnsi="Arial" w:cs="Arial"/>
                <w:sz w:val="20"/>
                <w:szCs w:val="20"/>
              </w:rPr>
              <w:t>PHA</w:t>
            </w:r>
          </w:p>
        </w:tc>
        <w:tc>
          <w:tcPr>
            <w:tcW w:w="716" w:type="pct"/>
            <w:tcBorders>
              <w:top w:val="single" w:sz="4" w:space="0" w:color="auto"/>
              <w:left w:val="nil"/>
              <w:bottom w:val="nil"/>
              <w:right w:val="nil"/>
            </w:tcBorders>
            <w:shd w:val="clear" w:color="auto" w:fill="E8E8E8"/>
            <w:vAlign w:val="bottom"/>
          </w:tcPr>
          <w:p w:rsidR="007F7FBA" w:rsidRPr="00B23330" w:rsidRDefault="007F7FBA"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bottom"/>
          </w:tcPr>
          <w:p w:rsidR="007F7FBA" w:rsidRPr="00B23330" w:rsidRDefault="007F7FBA"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bottom"/>
          </w:tcPr>
          <w:p w:rsidR="007F7FBA" w:rsidRPr="00B23330" w:rsidRDefault="007F7FBA"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single" w:sz="4" w:space="0" w:color="auto"/>
              <w:left w:val="nil"/>
              <w:bottom w:val="nil"/>
              <w:right w:val="nil"/>
            </w:tcBorders>
            <w:shd w:val="clear" w:color="auto" w:fill="E8E8E8"/>
            <w:vAlign w:val="bottom"/>
          </w:tcPr>
          <w:p w:rsidR="007F7FBA" w:rsidRPr="00B23330" w:rsidRDefault="007F7FBA"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C01330">
        <w:tc>
          <w:tcPr>
            <w:tcW w:w="2016" w:type="pct"/>
            <w:tcBorders>
              <w:top w:val="nil"/>
              <w:left w:val="nil"/>
              <w:bottom w:val="nil"/>
              <w:right w:val="nil"/>
            </w:tcBorders>
            <w:shd w:val="clear" w:color="auto" w:fill="auto"/>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Identification and referral process</w:t>
            </w:r>
          </w:p>
        </w:tc>
        <w:tc>
          <w:tcPr>
            <w:tcW w:w="716" w:type="pct"/>
            <w:tcBorders>
              <w:top w:val="nil"/>
              <w:left w:val="nil"/>
              <w:bottom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C01330">
        <w:tc>
          <w:tcPr>
            <w:tcW w:w="2016" w:type="pct"/>
            <w:tcBorders>
              <w:top w:val="nil"/>
              <w:left w:val="nil"/>
              <w:bottom w:val="nil"/>
              <w:right w:val="nil"/>
            </w:tcBorders>
            <w:shd w:val="clear" w:color="auto" w:fill="E8E8E8"/>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t>Housing search and selection process</w:t>
            </w:r>
          </w:p>
        </w:tc>
        <w:tc>
          <w:tcPr>
            <w:tcW w:w="716" w:type="pct"/>
            <w:tcBorders>
              <w:top w:val="nil"/>
              <w:left w:val="nil"/>
              <w:bottom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C01330">
        <w:tc>
          <w:tcPr>
            <w:tcW w:w="2016" w:type="pct"/>
            <w:tcBorders>
              <w:top w:val="nil"/>
              <w:left w:val="nil"/>
              <w:right w:val="nil"/>
            </w:tcBorders>
            <w:shd w:val="clear" w:color="auto" w:fill="auto"/>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t>Lease-up and move in process</w:t>
            </w:r>
          </w:p>
        </w:tc>
        <w:tc>
          <w:tcPr>
            <w:tcW w:w="716" w:type="pct"/>
            <w:tcBorders>
              <w:top w:val="nil"/>
              <w:left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C01330">
        <w:tc>
          <w:tcPr>
            <w:tcW w:w="2016" w:type="pct"/>
            <w:tcBorders>
              <w:top w:val="nil"/>
              <w:left w:val="nil"/>
              <w:bottom w:val="nil"/>
              <w:right w:val="nil"/>
            </w:tcBorders>
            <w:shd w:val="clear" w:color="auto" w:fill="E8E8E8"/>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Provi</w:t>
            </w:r>
            <w:r w:rsidR="001C0259">
              <w:rPr>
                <w:rFonts w:ascii="Arial" w:hAnsi="Arial" w:cs="Arial"/>
                <w:sz w:val="20"/>
                <w:szCs w:val="20"/>
              </w:rPr>
              <w:t xml:space="preserve">ding </w:t>
            </w:r>
            <w:r w:rsidR="00D53E40">
              <w:rPr>
                <w:rFonts w:ascii="Arial" w:hAnsi="Arial" w:cs="Arial"/>
                <w:sz w:val="20"/>
                <w:szCs w:val="20"/>
              </w:rPr>
              <w:t>required</w:t>
            </w:r>
            <w:r>
              <w:rPr>
                <w:rFonts w:ascii="Arial" w:hAnsi="Arial" w:cs="Arial"/>
                <w:sz w:val="20"/>
                <w:szCs w:val="20"/>
              </w:rPr>
              <w:t xml:space="preserve"> services</w:t>
            </w:r>
          </w:p>
        </w:tc>
        <w:tc>
          <w:tcPr>
            <w:tcW w:w="716" w:type="pct"/>
            <w:tcBorders>
              <w:top w:val="nil"/>
              <w:left w:val="nil"/>
              <w:bottom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E9739A">
        <w:tc>
          <w:tcPr>
            <w:tcW w:w="2016" w:type="pct"/>
            <w:tcBorders>
              <w:top w:val="nil"/>
              <w:left w:val="nil"/>
              <w:right w:val="nil"/>
            </w:tcBorders>
            <w:shd w:val="clear" w:color="auto" w:fill="auto"/>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Increasing housing stability</w:t>
            </w:r>
            <w:r>
              <w:rPr>
                <w:rFonts w:ascii="Arial" w:hAnsi="Arial" w:cs="Arial"/>
                <w:sz w:val="20"/>
                <w:szCs w:val="20"/>
              </w:rPr>
              <w:t xml:space="preserve"> while youth are in the program</w:t>
            </w:r>
          </w:p>
        </w:tc>
        <w:tc>
          <w:tcPr>
            <w:tcW w:w="716" w:type="pct"/>
            <w:tcBorders>
              <w:top w:val="nil"/>
              <w:left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EE0D30" w:rsidRPr="00B23330" w:rsidTr="00E9739A">
        <w:tc>
          <w:tcPr>
            <w:tcW w:w="2016" w:type="pct"/>
            <w:tcBorders>
              <w:top w:val="nil"/>
              <w:left w:val="nil"/>
              <w:right w:val="nil"/>
            </w:tcBorders>
            <w:shd w:val="clear" w:color="auto" w:fill="E8E8E8"/>
            <w:vAlign w:val="bottom"/>
          </w:tcPr>
          <w:p w:rsidR="00EE0D30" w:rsidRPr="00B23330" w:rsidRDefault="00EE0D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B23330">
              <w:rPr>
                <w:rFonts w:ascii="Arial" w:hAnsi="Arial" w:cs="Arial"/>
                <w:sz w:val="20"/>
                <w:szCs w:val="20"/>
              </w:rPr>
              <w:t>.</w:t>
            </w:r>
            <w:r w:rsidRPr="00B23330">
              <w:rPr>
                <w:rFonts w:ascii="Arial" w:hAnsi="Arial" w:cs="Arial"/>
                <w:sz w:val="20"/>
                <w:szCs w:val="20"/>
              </w:rPr>
              <w:tab/>
              <w:t>Reducing voucher turnover</w:t>
            </w:r>
          </w:p>
        </w:tc>
        <w:tc>
          <w:tcPr>
            <w:tcW w:w="716" w:type="pct"/>
            <w:tcBorders>
              <w:top w:val="nil"/>
              <w:left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bottom"/>
          </w:tcPr>
          <w:p w:rsidR="00EE0D30" w:rsidRPr="00B23330" w:rsidRDefault="00EE0D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E8E8E8"/>
            <w:vAlign w:val="bottom"/>
          </w:tcPr>
          <w:p w:rsidR="00EE0D30" w:rsidRPr="00B23330" w:rsidRDefault="00EE0D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C01330" w:rsidRPr="00B23330" w:rsidTr="00E9739A">
        <w:tc>
          <w:tcPr>
            <w:tcW w:w="2016" w:type="pct"/>
            <w:tcBorders>
              <w:top w:val="nil"/>
              <w:left w:val="nil"/>
              <w:right w:val="nil"/>
            </w:tcBorders>
            <w:shd w:val="clear" w:color="auto" w:fill="auto"/>
            <w:vAlign w:val="bottom"/>
          </w:tcPr>
          <w:p w:rsidR="00C01330" w:rsidRPr="00B23330" w:rsidRDefault="00C01330" w:rsidP="00C0133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Pr="00B23330">
              <w:rPr>
                <w:rFonts w:ascii="Arial" w:hAnsi="Arial" w:cs="Arial"/>
                <w:sz w:val="20"/>
                <w:szCs w:val="20"/>
              </w:rPr>
              <w:tab/>
              <w:t>Reducing</w:t>
            </w:r>
            <w:r>
              <w:rPr>
                <w:rFonts w:ascii="Arial" w:hAnsi="Arial" w:cs="Arial"/>
                <w:sz w:val="20"/>
                <w:szCs w:val="20"/>
              </w:rPr>
              <w:t xml:space="preserve"> post-FUP homelessness and housing instability</w:t>
            </w:r>
          </w:p>
        </w:tc>
        <w:tc>
          <w:tcPr>
            <w:tcW w:w="716" w:type="pct"/>
            <w:tcBorders>
              <w:top w:val="nil"/>
              <w:left w:val="nil"/>
              <w:right w:val="nil"/>
            </w:tcBorders>
            <w:shd w:val="clear" w:color="auto" w:fill="auto"/>
            <w:vAlign w:val="bottom"/>
          </w:tcPr>
          <w:p w:rsidR="00C01330" w:rsidRPr="00B23330" w:rsidRDefault="00C01330" w:rsidP="00C01330">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bottom"/>
          </w:tcPr>
          <w:p w:rsidR="00C01330" w:rsidRPr="00B23330" w:rsidRDefault="00C01330" w:rsidP="00C013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bottom"/>
          </w:tcPr>
          <w:p w:rsidR="00C01330" w:rsidRPr="00B23330" w:rsidRDefault="00C01330" w:rsidP="00C01330">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9E6F2D" w:rsidRPr="00C01330" w:rsidRDefault="009C1865" w:rsidP="00C01330">
      <w:pPr>
        <w:pStyle w:val="QUESTIONTEXT"/>
        <w:tabs>
          <w:tab w:val="clear" w:pos="720"/>
          <w:tab w:val="left" w:pos="0"/>
        </w:tabs>
        <w:spacing w:before="360"/>
        <w:ind w:left="0" w:firstLine="0"/>
      </w:pPr>
      <w:r w:rsidRPr="00C01330">
        <w:t>V</w:t>
      </w:r>
      <w:r w:rsidR="00FC236B">
        <w:t>I</w:t>
      </w:r>
      <w:r w:rsidRPr="00C01330">
        <w:t>I</w:t>
      </w:r>
      <w:r w:rsidR="007F7FBA" w:rsidRPr="00C01330">
        <w:t>.</w:t>
      </w:r>
      <w:r w:rsidR="007F7FBA" w:rsidRPr="00C01330">
        <w:tab/>
      </w:r>
      <w:r w:rsidR="009E6F2D" w:rsidRPr="00C01330">
        <w:t xml:space="preserve">PERSPECTIVES ON PRACTICE </w:t>
      </w:r>
      <w:smartTag w:uri="urn:schemas-microsoft-com:office:smarttags" w:element="stockticker">
        <w:r w:rsidR="009E6F2D" w:rsidRPr="00C01330">
          <w:t>AND</w:t>
        </w:r>
      </w:smartTag>
      <w:r w:rsidR="009E6F2D" w:rsidRPr="00C01330">
        <w:t xml:space="preserve"> POLICY</w:t>
      </w:r>
    </w:p>
    <w:p w:rsidR="00291D53" w:rsidRPr="00EE0D30" w:rsidRDefault="00926AAE" w:rsidP="009D50FF">
      <w:pPr>
        <w:pStyle w:val="QUESTIONTEXT"/>
        <w:spacing w:after="120"/>
      </w:pPr>
      <w:r>
        <w:t>5</w:t>
      </w:r>
      <w:r w:rsidR="003053E5">
        <w:t>4</w:t>
      </w:r>
      <w:r w:rsidR="00291D53" w:rsidRPr="00EE0D30">
        <w:t>.</w:t>
      </w:r>
      <w:r w:rsidR="00EE0D30">
        <w:tab/>
      </w:r>
      <w:r w:rsidR="00291D53" w:rsidRPr="00EE0D30">
        <w:t xml:space="preserve">The </w:t>
      </w:r>
      <w:r w:rsidR="002B6E27" w:rsidRPr="00EE0D30">
        <w:t>F</w:t>
      </w:r>
      <w:r w:rsidR="00291D53" w:rsidRPr="00EE0D30">
        <w:t xml:space="preserve">oster </w:t>
      </w:r>
      <w:r w:rsidR="002B6E27" w:rsidRPr="00EE0D30">
        <w:t>C</w:t>
      </w:r>
      <w:r w:rsidR="00291D53" w:rsidRPr="00EE0D30">
        <w:t xml:space="preserve">are </w:t>
      </w:r>
      <w:r w:rsidR="002B6E27" w:rsidRPr="00EE0D30">
        <w:t>I</w:t>
      </w:r>
      <w:r w:rsidR="00291D53" w:rsidRPr="00EE0D30">
        <w:t xml:space="preserve">ndependence </w:t>
      </w:r>
      <w:r w:rsidR="002B6E27" w:rsidRPr="00EE0D30">
        <w:t>A</w:t>
      </w:r>
      <w:r w:rsidR="00291D53" w:rsidRPr="00EE0D30">
        <w:t>ct allows states to spend up to 30% of their Chafee funds on “room and board” for young people who are at leas</w:t>
      </w:r>
      <w:r w:rsidR="00EE0D30">
        <w:t xml:space="preserve">t 18 but not yet 21 years old. </w:t>
      </w:r>
      <w:r w:rsidR="00291D53" w:rsidRPr="00EE0D30">
        <w:t xml:space="preserve">In your opinion, should this </w:t>
      </w:r>
      <w:r w:rsidR="00971826">
        <w:t>30% limit</w:t>
      </w:r>
      <w:r w:rsidR="00971826" w:rsidRPr="00EE0D30">
        <w:t xml:space="preserve"> </w:t>
      </w:r>
      <w:r w:rsidR="00291D53" w:rsidRPr="00EE0D30">
        <w:t>be higher, lower</w:t>
      </w:r>
      <w:r w:rsidR="006F0474">
        <w:t>,</w:t>
      </w:r>
      <w:r w:rsidR="00291D53" w:rsidRPr="00EE0D30">
        <w:t xml:space="preserve"> or remain the same?</w:t>
      </w:r>
    </w:p>
    <w:p w:rsidR="00EE0D30" w:rsidRDefault="00EE0D30" w:rsidP="00EE0D30">
      <w:pPr>
        <w:pStyle w:val="RESPONSE"/>
      </w:pPr>
      <w:r w:rsidRPr="00DA616A">
        <w:rPr>
          <w:i/>
        </w:rPr>
        <w:t>Select one only</w:t>
      </w:r>
    </w:p>
    <w:p w:rsidR="00291D53" w:rsidRPr="00EE0D30" w:rsidRDefault="00EE0D30" w:rsidP="00EE0D30">
      <w:pPr>
        <w:pStyle w:val="RESPONSE"/>
        <w:spacing w:after="120"/>
      </w:pPr>
      <w:r w:rsidRPr="00B23330">
        <w:sym w:font="Wingdings" w:char="F06D"/>
      </w:r>
      <w:r w:rsidRPr="00B23330">
        <w:tab/>
      </w:r>
      <w:r w:rsidR="00291D53" w:rsidRPr="00EE0D30">
        <w:t>Higher</w:t>
      </w:r>
      <w:r w:rsidR="00814E07" w:rsidRPr="00EE0D30">
        <w:tab/>
        <w:t>1</w:t>
      </w:r>
    </w:p>
    <w:p w:rsidR="00291D53" w:rsidRPr="00EE0D30" w:rsidRDefault="00EE0D30" w:rsidP="00EE0D30">
      <w:pPr>
        <w:pStyle w:val="RESPONSE"/>
        <w:spacing w:after="120"/>
      </w:pPr>
      <w:r w:rsidRPr="00B23330">
        <w:sym w:font="Wingdings" w:char="F06D"/>
      </w:r>
      <w:r w:rsidRPr="00B23330">
        <w:tab/>
      </w:r>
      <w:r w:rsidR="00291D53" w:rsidRPr="00EE0D30">
        <w:t>Lower</w:t>
      </w:r>
      <w:r w:rsidR="00814E07" w:rsidRPr="00EE0D30">
        <w:tab/>
        <w:t>2</w:t>
      </w:r>
    </w:p>
    <w:p w:rsidR="00291D53" w:rsidRPr="00EE0D30" w:rsidRDefault="00EE0D30" w:rsidP="00EE0D30">
      <w:pPr>
        <w:pStyle w:val="RESPONSE"/>
        <w:spacing w:after="120"/>
      </w:pPr>
      <w:r w:rsidRPr="00B23330">
        <w:sym w:font="Wingdings" w:char="F06D"/>
      </w:r>
      <w:r w:rsidRPr="00B23330">
        <w:tab/>
      </w:r>
      <w:r w:rsidR="00291D53" w:rsidRPr="00EE0D30">
        <w:t>Remain the same</w:t>
      </w:r>
      <w:r w:rsidR="00814E07" w:rsidRPr="00EE0D30">
        <w:tab/>
      </w:r>
      <w:r>
        <w:t>3</w:t>
      </w:r>
    </w:p>
    <w:p w:rsidR="00814E07" w:rsidRPr="00EE0D30" w:rsidRDefault="00EE0D30" w:rsidP="00EE0D30">
      <w:pPr>
        <w:pStyle w:val="RESPONSE"/>
        <w:spacing w:after="120"/>
      </w:pPr>
      <w:r w:rsidRPr="00B23330">
        <w:sym w:font="Wingdings" w:char="F06D"/>
      </w:r>
      <w:r w:rsidRPr="00B23330">
        <w:tab/>
      </w:r>
      <w:r w:rsidR="00814E07" w:rsidRPr="00EE0D30">
        <w:t>Don’t Know</w:t>
      </w:r>
      <w:r w:rsidR="00814E07" w:rsidRPr="00EE0D30">
        <w:tab/>
        <w:t>d</w:t>
      </w:r>
    </w:p>
    <w:p w:rsidR="009E6F2D" w:rsidRPr="00B23330" w:rsidRDefault="00926AAE" w:rsidP="00EE0D30">
      <w:pPr>
        <w:pStyle w:val="QUESTIONTEXT"/>
        <w:spacing w:after="120"/>
      </w:pPr>
      <w:r>
        <w:t>5</w:t>
      </w:r>
      <w:r w:rsidR="003053E5">
        <w:t>5</w:t>
      </w:r>
      <w:r w:rsidR="00C25531" w:rsidRPr="00B23330">
        <w:t>.</w:t>
      </w:r>
      <w:r w:rsidR="00975EEA" w:rsidRPr="00B23330">
        <w:tab/>
      </w:r>
      <w:proofErr w:type="gramStart"/>
      <w:r w:rsidR="009E6F2D" w:rsidRPr="00B23330">
        <w:t>Under</w:t>
      </w:r>
      <w:proofErr w:type="gramEnd"/>
      <w:r w:rsidR="009E6F2D" w:rsidRPr="00B23330">
        <w:t xml:space="preserve"> the current </w:t>
      </w:r>
      <w:r w:rsidR="003751DD" w:rsidRPr="00B23330">
        <w:t>statutory requirements</w:t>
      </w:r>
      <w:r w:rsidR="009E6F2D" w:rsidRPr="00B23330">
        <w:t xml:space="preserve">, FUP-eligible youth are limited to 18-months of </w:t>
      </w:r>
      <w:r w:rsidR="002A468E">
        <w:t>housing assistance payments (</w:t>
      </w:r>
      <w:r w:rsidR="009E6F2D" w:rsidRPr="003053E5">
        <w:t>HAP</w:t>
      </w:r>
      <w:r w:rsidR="002A468E">
        <w:t>)</w:t>
      </w:r>
      <w:r w:rsidR="00A164F2" w:rsidRPr="00B23330">
        <w:t xml:space="preserve">. </w:t>
      </w:r>
      <w:r w:rsidR="009E6F2D" w:rsidRPr="00B23330">
        <w:t xml:space="preserve">In your opinion, should this time limit </w:t>
      </w:r>
      <w:r w:rsidR="000D7A3E">
        <w:t xml:space="preserve">be eliminated, reduced, extended, or </w:t>
      </w:r>
      <w:r w:rsidR="00BF7057">
        <w:t>remain the same</w:t>
      </w:r>
      <w:r w:rsidR="009E6F2D" w:rsidRPr="00B23330">
        <w:t>?</w:t>
      </w:r>
    </w:p>
    <w:p w:rsidR="00372C29" w:rsidRDefault="00372C29" w:rsidP="00372C29">
      <w:pPr>
        <w:pStyle w:val="RESPONSE"/>
      </w:pPr>
      <w:r w:rsidRPr="00DA616A">
        <w:rPr>
          <w:i/>
        </w:rPr>
        <w:t>Select one only</w:t>
      </w:r>
    </w:p>
    <w:p w:rsidR="00BF7057" w:rsidRPr="00B23330" w:rsidRDefault="00BF7057" w:rsidP="00BF7057">
      <w:pPr>
        <w:pStyle w:val="RESPONSE"/>
      </w:pPr>
      <w:r w:rsidRPr="00B23330">
        <w:sym w:font="Wingdings" w:char="F06D"/>
      </w:r>
      <w:r w:rsidRPr="00B23330">
        <w:tab/>
      </w:r>
      <w:r w:rsidR="000D7A3E">
        <w:t>Eliminated</w:t>
      </w:r>
      <w:r w:rsidRPr="00B23330">
        <w:tab/>
      </w:r>
      <w:r>
        <w:t>1</w:t>
      </w:r>
      <w:r w:rsidRPr="00B23330">
        <w:tab/>
      </w:r>
      <w:r>
        <w:t>SKIP</w:t>
      </w:r>
      <w:r w:rsidRPr="00B23330">
        <w:t xml:space="preserve"> TO Q</w:t>
      </w:r>
      <w:r w:rsidR="00926AAE">
        <w:t>5</w:t>
      </w:r>
      <w:r w:rsidR="003053E5">
        <w:t>7</w:t>
      </w:r>
    </w:p>
    <w:p w:rsidR="00077EB9" w:rsidRPr="00B23330" w:rsidRDefault="00077EB9" w:rsidP="00077EB9">
      <w:pPr>
        <w:pStyle w:val="RESPONSE"/>
      </w:pPr>
      <w:r w:rsidRPr="00B23330">
        <w:sym w:font="Wingdings" w:char="F06D"/>
      </w:r>
      <w:r w:rsidRPr="00B23330">
        <w:tab/>
      </w:r>
      <w:r w:rsidR="00BF7057">
        <w:t>Reduced</w:t>
      </w:r>
      <w:r w:rsidRPr="00B23330">
        <w:tab/>
      </w:r>
      <w:r w:rsidR="00BF7057">
        <w:t>2</w:t>
      </w:r>
    </w:p>
    <w:p w:rsidR="00077EB9" w:rsidRDefault="00077EB9" w:rsidP="00077EB9">
      <w:pPr>
        <w:pStyle w:val="RESPONSE"/>
      </w:pPr>
      <w:r w:rsidRPr="00B23330">
        <w:sym w:font="Wingdings" w:char="F06D"/>
      </w:r>
      <w:r w:rsidRPr="00B23330">
        <w:tab/>
      </w:r>
      <w:r w:rsidR="00886AD3" w:rsidRPr="00B23330">
        <w:t>Extended</w:t>
      </w:r>
      <w:r w:rsidR="007F7FBA">
        <w:tab/>
        <w:t>3</w:t>
      </w:r>
    </w:p>
    <w:p w:rsidR="00BF7057" w:rsidRDefault="00BF7057" w:rsidP="00BF7057">
      <w:pPr>
        <w:pStyle w:val="RESPONSE"/>
      </w:pPr>
      <w:r w:rsidRPr="00B23330">
        <w:sym w:font="Wingdings" w:char="F06D"/>
      </w:r>
      <w:r w:rsidRPr="00B23330">
        <w:tab/>
      </w:r>
      <w:r w:rsidR="000D7A3E">
        <w:t>Remain the same</w:t>
      </w:r>
      <w:r w:rsidRPr="00B23330">
        <w:tab/>
      </w:r>
      <w:r w:rsidR="00372C29">
        <w:t>4</w:t>
      </w:r>
      <w:r w:rsidR="001C0259">
        <w:tab/>
        <w:t>SKIP TO Q</w:t>
      </w:r>
      <w:r w:rsidR="00926AAE">
        <w:t>5</w:t>
      </w:r>
      <w:r w:rsidR="001C0259">
        <w:t>7</w:t>
      </w:r>
    </w:p>
    <w:p w:rsidR="003751DD" w:rsidRPr="00B23330" w:rsidRDefault="007F7FBA" w:rsidP="00077EB9">
      <w:pPr>
        <w:pStyle w:val="RESPONSE"/>
      </w:pPr>
      <w:r w:rsidRPr="00B23330">
        <w:sym w:font="Wingdings" w:char="F06D"/>
      </w:r>
      <w:r w:rsidRPr="00B23330">
        <w:tab/>
      </w:r>
      <w:r>
        <w:t>Don’t Know</w:t>
      </w:r>
      <w:r>
        <w:tab/>
        <w:t>d</w:t>
      </w:r>
    </w:p>
    <w:p w:rsidR="009E6F2D" w:rsidRPr="00B23330" w:rsidRDefault="00926AAE" w:rsidP="00372C29">
      <w:pPr>
        <w:pStyle w:val="QUESTIONTEXT"/>
        <w:spacing w:after="120"/>
      </w:pPr>
      <w:r>
        <w:t>5</w:t>
      </w:r>
      <w:r w:rsidR="003053E5">
        <w:t>6</w:t>
      </w:r>
      <w:r w:rsidR="00C25531" w:rsidRPr="00B23330">
        <w:t>.</w:t>
      </w:r>
      <w:r w:rsidR="00C25531" w:rsidRPr="00B23330">
        <w:tab/>
      </w:r>
      <w:r w:rsidR="008A7F34">
        <w:t>In your opinion, f</w:t>
      </w:r>
      <w:r w:rsidR="009E6F2D" w:rsidRPr="00B23330">
        <w:t>or how many months should FUP-eligible youth be eligible for HAP?</w:t>
      </w:r>
    </w:p>
    <w:p w:rsidR="00372C29" w:rsidRPr="00372C29" w:rsidRDefault="00EC0024" w:rsidP="006F0474">
      <w:pPr>
        <w:pStyle w:val="QUESTIONTEXT"/>
        <w:spacing w:before="360"/>
        <w:ind w:right="-547"/>
        <w:rPr>
          <w:b w:val="0"/>
        </w:rPr>
      </w:pPr>
      <w:r w:rsidRPr="00EC0024">
        <w:rPr>
          <w:noProof/>
        </w:rPr>
        <w:pict>
          <v:rect id="_x0000_s1052" style="position:absolute;left:0;text-align:left;margin-left:56.05pt;margin-top:5.35pt;width:42.5pt;height:17.55pt;z-index:251909120"/>
        </w:pict>
      </w:r>
      <w:r w:rsidR="00372C29" w:rsidRPr="00357AC4">
        <w:rPr>
          <w:b w:val="0"/>
        </w:rPr>
        <w:tab/>
      </w:r>
      <w:r w:rsidR="00357AC4" w:rsidRPr="00357AC4">
        <w:rPr>
          <w:b w:val="0"/>
        </w:rPr>
        <w:tab/>
      </w:r>
      <w:r w:rsidR="00372C29" w:rsidRPr="00357AC4">
        <w:rPr>
          <w:b w:val="0"/>
        </w:rPr>
        <w:tab/>
        <w:t>MONTHS</w:t>
      </w:r>
    </w:p>
    <w:p w:rsidR="00ED61F8" w:rsidRPr="00B23330" w:rsidRDefault="00926AAE" w:rsidP="00ED61F8">
      <w:pPr>
        <w:pStyle w:val="QUESTIONTEXT"/>
      </w:pPr>
      <w:r>
        <w:lastRenderedPageBreak/>
        <w:t>5</w:t>
      </w:r>
      <w:r w:rsidR="00ED61F8">
        <w:t>7</w:t>
      </w:r>
      <w:r w:rsidR="00ED61F8" w:rsidRPr="00B23330">
        <w:t>.</w:t>
      </w:r>
      <w:r w:rsidR="00ED61F8" w:rsidRPr="00B23330">
        <w:tab/>
      </w:r>
      <w:r w:rsidR="00ED61F8">
        <w:t>Your agency</w:t>
      </w:r>
      <w:r w:rsidR="00ED61F8" w:rsidRPr="00B23330">
        <w:t xml:space="preserve"> </w:t>
      </w:r>
      <w:r w:rsidR="00ED61F8">
        <w:t xml:space="preserve">is </w:t>
      </w:r>
      <w:r w:rsidR="00ED61F8" w:rsidRPr="00B23330">
        <w:t>required</w:t>
      </w:r>
      <w:r w:rsidR="00ED61F8">
        <w:t xml:space="preserve"> </w:t>
      </w:r>
      <w:r w:rsidR="00ED61F8" w:rsidRPr="00B23330">
        <w:t>to provide a specific set of services to FUP-eligible youth during their 18-months of eligibility for HAP. In your opinion, should this service requirement be eliminated?</w:t>
      </w:r>
    </w:p>
    <w:p w:rsidR="00ED61F8" w:rsidRPr="00B23330" w:rsidRDefault="00ED61F8" w:rsidP="00ED61F8">
      <w:pPr>
        <w:pStyle w:val="RESPONSE"/>
      </w:pPr>
      <w:r w:rsidRPr="00B23330">
        <w:sym w:font="Wingdings" w:char="F06D"/>
      </w:r>
      <w:r w:rsidRPr="00B23330">
        <w:tab/>
        <w:t>Yes, eliminate service requirement</w:t>
      </w:r>
      <w:r w:rsidRPr="00B23330">
        <w:tab/>
        <w:t>1</w:t>
      </w:r>
    </w:p>
    <w:p w:rsidR="00ED61F8" w:rsidRPr="00B23330" w:rsidRDefault="00ED61F8" w:rsidP="00ED61F8">
      <w:pPr>
        <w:pStyle w:val="RESPONSE"/>
      </w:pPr>
      <w:r w:rsidRPr="00B23330">
        <w:sym w:font="Wingdings" w:char="F06D"/>
      </w:r>
      <w:r w:rsidRPr="00B23330">
        <w:tab/>
        <w:t xml:space="preserve">No, do NOT </w:t>
      </w:r>
      <w:r>
        <w:t>eliminate service requirement</w:t>
      </w:r>
      <w:r>
        <w:tab/>
        <w:t>0</w:t>
      </w:r>
    </w:p>
    <w:p w:rsidR="00ED61F8" w:rsidRPr="00B23330" w:rsidRDefault="00926AAE" w:rsidP="00ED61F8">
      <w:pPr>
        <w:pStyle w:val="QUESTIONTEXT"/>
      </w:pPr>
      <w:r>
        <w:t>5</w:t>
      </w:r>
      <w:r w:rsidR="00ED61F8">
        <w:t>8</w:t>
      </w:r>
      <w:r w:rsidR="00ED61F8" w:rsidRPr="00B23330">
        <w:t>.</w:t>
      </w:r>
      <w:r w:rsidR="00ED61F8" w:rsidRPr="00B23330">
        <w:tab/>
      </w:r>
      <w:r w:rsidR="00ED61F8">
        <w:t>T</w:t>
      </w:r>
      <w:r w:rsidR="00ED61F8" w:rsidRPr="00B23330">
        <w:t>his service requirement does not apply to FUP-eligible families. Should this service requirement also apply to FUP-eligible families?</w:t>
      </w:r>
    </w:p>
    <w:p w:rsidR="00ED61F8" w:rsidRPr="00B23330" w:rsidRDefault="00ED61F8" w:rsidP="00ED61F8">
      <w:pPr>
        <w:pStyle w:val="RESPONSE"/>
      </w:pPr>
      <w:r w:rsidRPr="00B23330">
        <w:sym w:font="Wingdings" w:char="F06D"/>
      </w:r>
      <w:r w:rsidRPr="00B23330">
        <w:tab/>
        <w:t>Yes, service require</w:t>
      </w:r>
      <w:r>
        <w:t>ment should apply to families</w:t>
      </w:r>
      <w:r>
        <w:tab/>
        <w:t>1</w:t>
      </w:r>
    </w:p>
    <w:p w:rsidR="00ED61F8" w:rsidRDefault="00ED61F8" w:rsidP="00ED61F8">
      <w:pPr>
        <w:pStyle w:val="RESPONSE"/>
      </w:pPr>
      <w:r w:rsidRPr="00B23330">
        <w:sym w:font="Wingdings" w:char="F06D"/>
      </w:r>
      <w:r w:rsidRPr="00B23330">
        <w:tab/>
        <w:t>No, service requiremen</w:t>
      </w:r>
      <w:r>
        <w:t>t should not apply to families</w:t>
      </w:r>
      <w:r>
        <w:tab/>
        <w:t>0</w:t>
      </w:r>
    </w:p>
    <w:p w:rsidR="00FC0D40" w:rsidRDefault="00926AAE" w:rsidP="00D23EC6">
      <w:pPr>
        <w:pStyle w:val="QUESTIONTEXT"/>
      </w:pPr>
      <w:r>
        <w:t>5</w:t>
      </w:r>
      <w:r w:rsidR="001B6190" w:rsidRPr="00F92D32">
        <w:t>9</w:t>
      </w:r>
      <w:r w:rsidR="00FB4B27" w:rsidRPr="00F92D32">
        <w:t>.</w:t>
      </w:r>
      <w:r w:rsidR="00FB4B27" w:rsidRPr="00F92D32">
        <w:tab/>
      </w:r>
      <w:r w:rsidR="007207F0">
        <w:t xml:space="preserve">HUD policies state that youth must have left foster care at age 16 or older and must lack adequate housing before being eligible for FUP.  A lack of adequate housing is defined in several ways, including but not limited to: being homeless, being in imminent danger of losing their housing (one week from eviction from a private dwelling unit), or living in an overcrowded unit.  </w:t>
      </w:r>
    </w:p>
    <w:p w:rsidR="00F92D32" w:rsidRDefault="00FD23E4" w:rsidP="008335A4">
      <w:pPr>
        <w:pStyle w:val="QUESTIONTEXT"/>
        <w:rPr>
          <w:rFonts w:eastAsiaTheme="minorHAnsi"/>
        </w:rPr>
      </w:pPr>
      <w:r>
        <w:rPr>
          <w:rFonts w:eastAsiaTheme="minorHAnsi"/>
        </w:rPr>
        <w:tab/>
      </w:r>
      <w:r w:rsidR="001B6190" w:rsidRPr="00F92D32">
        <w:rPr>
          <w:rFonts w:eastAsiaTheme="minorHAnsi"/>
        </w:rPr>
        <w:t xml:space="preserve">Based on </w:t>
      </w:r>
      <w:r w:rsidR="00F92D32">
        <w:rPr>
          <w:rFonts w:eastAsiaTheme="minorHAnsi"/>
        </w:rPr>
        <w:t xml:space="preserve">your professional </w:t>
      </w:r>
      <w:r w:rsidR="001B6190" w:rsidRPr="00F92D32">
        <w:rPr>
          <w:rFonts w:eastAsiaTheme="minorHAnsi"/>
        </w:rPr>
        <w:t xml:space="preserve">experience </w:t>
      </w:r>
      <w:r w:rsidR="00F92D32">
        <w:rPr>
          <w:rFonts w:eastAsiaTheme="minorHAnsi"/>
        </w:rPr>
        <w:t>working with this population</w:t>
      </w:r>
      <w:r w:rsidR="001B6190" w:rsidRPr="00F92D32">
        <w:rPr>
          <w:rFonts w:eastAsiaTheme="minorHAnsi"/>
        </w:rPr>
        <w:t xml:space="preserve">, </w:t>
      </w:r>
      <w:r w:rsidR="007207F0">
        <w:t>should child welfare agencies be able to make FUP referrals to the PHA while the youth is still housed in the foster care system?</w:t>
      </w:r>
    </w:p>
    <w:p w:rsidR="00F92D32" w:rsidRPr="00B23330" w:rsidRDefault="00F92D32" w:rsidP="00F92D32">
      <w:pPr>
        <w:pStyle w:val="RESPONSE"/>
      </w:pPr>
      <w:r w:rsidRPr="00B23330">
        <w:sym w:font="Wingdings" w:char="F06D"/>
      </w:r>
      <w:r w:rsidRPr="00B23330">
        <w:tab/>
        <w:t>Yes</w:t>
      </w:r>
      <w:r w:rsidRPr="00B23330">
        <w:tab/>
        <w:t>1</w:t>
      </w:r>
    </w:p>
    <w:p w:rsidR="00F92D32" w:rsidRPr="00B23330" w:rsidRDefault="00F92D32" w:rsidP="00F92D32">
      <w:pPr>
        <w:pStyle w:val="RESPONSE"/>
      </w:pPr>
      <w:r w:rsidRPr="00B23330">
        <w:sym w:font="Wingdings" w:char="F06D"/>
      </w:r>
      <w:r w:rsidRPr="00B23330">
        <w:tab/>
        <w:t>No</w:t>
      </w:r>
      <w:r>
        <w:tab/>
        <w:t>0</w:t>
      </w:r>
      <w:r>
        <w:tab/>
        <w:t>GO TO END</w:t>
      </w:r>
    </w:p>
    <w:p w:rsidR="00FB4B27" w:rsidRPr="00F92D32" w:rsidRDefault="00926AAE" w:rsidP="008335A4">
      <w:pPr>
        <w:pStyle w:val="QUESTIONTEXT"/>
        <w:rPr>
          <w:rFonts w:eastAsiaTheme="minorHAnsi"/>
        </w:rPr>
      </w:pPr>
      <w:r>
        <w:rPr>
          <w:rFonts w:eastAsiaTheme="minorHAnsi"/>
        </w:rPr>
        <w:t>6</w:t>
      </w:r>
      <w:r w:rsidR="00F92D32">
        <w:rPr>
          <w:rFonts w:eastAsiaTheme="minorHAnsi"/>
        </w:rPr>
        <w:t>0.</w:t>
      </w:r>
      <w:r w:rsidR="008335A4">
        <w:rPr>
          <w:rFonts w:eastAsiaTheme="minorHAnsi"/>
        </w:rPr>
        <w:tab/>
      </w:r>
      <w:r w:rsidR="00F92D32" w:rsidRPr="00F92D32">
        <w:rPr>
          <w:rFonts w:eastAsiaTheme="minorHAnsi"/>
        </w:rPr>
        <w:t xml:space="preserve">Based </w:t>
      </w:r>
      <w:r w:rsidR="00F92D32" w:rsidRPr="008335A4">
        <w:t>on</w:t>
      </w:r>
      <w:r w:rsidR="00F92D32" w:rsidRPr="00F92D32">
        <w:rPr>
          <w:rFonts w:eastAsiaTheme="minorHAnsi"/>
        </w:rPr>
        <w:t xml:space="preserve"> </w:t>
      </w:r>
      <w:r w:rsidR="00F92D32">
        <w:rPr>
          <w:rFonts w:eastAsiaTheme="minorHAnsi"/>
        </w:rPr>
        <w:t xml:space="preserve">your professional </w:t>
      </w:r>
      <w:r w:rsidR="00F92D32" w:rsidRPr="00F92D32">
        <w:rPr>
          <w:rFonts w:eastAsiaTheme="minorHAnsi"/>
        </w:rPr>
        <w:t xml:space="preserve">experience </w:t>
      </w:r>
      <w:r w:rsidR="00F92D32">
        <w:rPr>
          <w:rFonts w:eastAsiaTheme="minorHAnsi"/>
        </w:rPr>
        <w:t>working with this population</w:t>
      </w:r>
      <w:r w:rsidR="00F92D32" w:rsidRPr="00F92D32">
        <w:rPr>
          <w:rFonts w:eastAsiaTheme="minorHAnsi"/>
        </w:rPr>
        <w:t xml:space="preserve">, </w:t>
      </w:r>
      <w:r w:rsidR="007207F0">
        <w:t xml:space="preserve">how long prior to the youth aging out of foster care should child welfare agencies </w:t>
      </w:r>
      <w:proofErr w:type="gramStart"/>
      <w:r w:rsidR="007207F0">
        <w:t>be</w:t>
      </w:r>
      <w:proofErr w:type="gramEnd"/>
      <w:r w:rsidR="007207F0">
        <w:t xml:space="preserve"> able to make FUP referrals to the PHA?</w:t>
      </w:r>
    </w:p>
    <w:p w:rsidR="008335A4" w:rsidRDefault="008335A4" w:rsidP="008335A4">
      <w:pPr>
        <w:pStyle w:val="RESPONSE"/>
      </w:pPr>
      <w:r w:rsidRPr="00DA616A">
        <w:rPr>
          <w:i/>
        </w:rPr>
        <w:t>Select one only</w:t>
      </w:r>
    </w:p>
    <w:p w:rsidR="00FB4B27" w:rsidRPr="003A36C7" w:rsidRDefault="00FB4B27" w:rsidP="00FB4B27">
      <w:pPr>
        <w:pStyle w:val="RESPONSE"/>
      </w:pPr>
      <w:r w:rsidRPr="00B23330">
        <w:sym w:font="Wingdings" w:char="F06D"/>
      </w:r>
      <w:r>
        <w:tab/>
      </w:r>
      <w:r w:rsidR="007207F0">
        <w:t>1 week</w:t>
      </w:r>
      <w:r w:rsidR="006F0474">
        <w:t xml:space="preserve"> before youth leave care</w:t>
      </w:r>
      <w:r>
        <w:tab/>
        <w:t>1</w:t>
      </w:r>
    </w:p>
    <w:p w:rsidR="00FB4B27" w:rsidRPr="003A36C7" w:rsidRDefault="00FB4B27" w:rsidP="00FB4B27">
      <w:pPr>
        <w:pStyle w:val="RESPONSE"/>
      </w:pPr>
      <w:r w:rsidRPr="00B23330">
        <w:sym w:font="Wingdings" w:char="F06D"/>
      </w:r>
      <w:r>
        <w:tab/>
      </w:r>
      <w:r w:rsidR="007207F0">
        <w:t>1 month</w:t>
      </w:r>
      <w:r w:rsidR="006F0474">
        <w:t xml:space="preserve"> before youth leave care</w:t>
      </w:r>
      <w:r>
        <w:tab/>
        <w:t>2</w:t>
      </w:r>
    </w:p>
    <w:p w:rsidR="00FB4B27" w:rsidRDefault="00FB4B27" w:rsidP="00FB4B27">
      <w:pPr>
        <w:pStyle w:val="RESPONSE"/>
      </w:pPr>
      <w:r w:rsidRPr="00B23330">
        <w:sym w:font="Wingdings" w:char="F06D"/>
      </w:r>
      <w:r>
        <w:tab/>
        <w:t>3</w:t>
      </w:r>
      <w:r w:rsidR="007207F0">
        <w:t xml:space="preserve"> months</w:t>
      </w:r>
      <w:r w:rsidRPr="003A36C7">
        <w:t xml:space="preserve"> </w:t>
      </w:r>
      <w:r w:rsidR="006F0474">
        <w:t>before youth leave care</w:t>
      </w:r>
      <w:r>
        <w:tab/>
        <w:t>3</w:t>
      </w:r>
    </w:p>
    <w:p w:rsidR="00FB4B27" w:rsidRDefault="00FB4B27" w:rsidP="00FB4B27">
      <w:pPr>
        <w:pStyle w:val="RESPONSE"/>
      </w:pPr>
      <w:r w:rsidRPr="00B23330">
        <w:sym w:font="Wingdings" w:char="F06D"/>
      </w:r>
      <w:r>
        <w:tab/>
        <w:t>6</w:t>
      </w:r>
      <w:r w:rsidRPr="003A36C7">
        <w:t xml:space="preserve"> </w:t>
      </w:r>
      <w:r w:rsidR="00576959">
        <w:t xml:space="preserve">months </w:t>
      </w:r>
      <w:r w:rsidR="006F0474">
        <w:t>before youth leave care</w:t>
      </w:r>
      <w:r>
        <w:tab/>
        <w:t>4</w:t>
      </w:r>
    </w:p>
    <w:p w:rsidR="00FB4B27" w:rsidRPr="003A36C7" w:rsidRDefault="00FB4B27" w:rsidP="00FB4B27">
      <w:pPr>
        <w:pStyle w:val="RESPONSE"/>
      </w:pPr>
      <w:r w:rsidRPr="00B23330">
        <w:sym w:font="Wingdings" w:char="F06D"/>
      </w:r>
      <w:r>
        <w:tab/>
      </w:r>
      <w:r w:rsidRPr="003A36C7">
        <w:t xml:space="preserve">More than </w:t>
      </w:r>
      <w:r w:rsidR="007207F0">
        <w:t xml:space="preserve">6 months </w:t>
      </w:r>
      <w:r w:rsidR="006F0474">
        <w:t>before youth leave care</w:t>
      </w:r>
      <w:r>
        <w:tab/>
      </w:r>
      <w:r w:rsidR="007207F0">
        <w:t>5</w:t>
      </w:r>
    </w:p>
    <w:p w:rsidR="00FB4B27" w:rsidRPr="0091486F" w:rsidRDefault="00FB4B27" w:rsidP="00FB4B27">
      <w:pPr>
        <w:pStyle w:val="RESPONSE"/>
      </w:pPr>
      <w:r w:rsidRPr="00B23330">
        <w:sym w:font="Wingdings" w:char="F06D"/>
      </w:r>
      <w:r>
        <w:tab/>
        <w:t>Don’t Know</w:t>
      </w:r>
      <w:r>
        <w:tab/>
        <w:t>d</w:t>
      </w:r>
    </w:p>
    <w:p w:rsidR="00225DD7" w:rsidRPr="00FC7E60" w:rsidRDefault="009E6F2D" w:rsidP="007048EA">
      <w:pPr>
        <w:pStyle w:val="QUESTIONTEXT"/>
        <w:tabs>
          <w:tab w:val="clear" w:pos="720"/>
        </w:tabs>
        <w:spacing w:before="360"/>
        <w:ind w:left="0" w:firstLine="0"/>
      </w:pPr>
      <w:r w:rsidRPr="00B23330">
        <w:t xml:space="preserve">Thank you for your time. We appreciate your responses. They will help </w:t>
      </w:r>
      <w:r w:rsidR="00BC4274">
        <w:t xml:space="preserve">the U.S. Department of Housing and Urban Development </w:t>
      </w:r>
      <w:r w:rsidRPr="00B23330">
        <w:t>better understand and plan for housing services for transitioning foster youth.</w:t>
      </w:r>
    </w:p>
    <w:sectPr w:rsidR="00225DD7" w:rsidRPr="00FC7E60" w:rsidSect="007A648C">
      <w:footerReference w:type="default" r:id="rId12"/>
      <w:endnotePr>
        <w:numFmt w:val="decimal"/>
      </w:endnotePr>
      <w:pgSz w:w="12240" w:h="15840" w:code="1"/>
      <w:pgMar w:top="1440" w:right="1440" w:bottom="576" w:left="1440" w:header="720"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48C" w:rsidRDefault="007A648C">
      <w:pPr>
        <w:spacing w:line="240" w:lineRule="auto"/>
        <w:ind w:firstLine="0"/>
      </w:pPr>
    </w:p>
  </w:endnote>
  <w:endnote w:type="continuationSeparator" w:id="0">
    <w:p w:rsidR="007A648C" w:rsidRDefault="007A648C">
      <w:pPr>
        <w:spacing w:line="240" w:lineRule="auto"/>
        <w:ind w:firstLine="0"/>
      </w:pPr>
    </w:p>
  </w:endnote>
  <w:endnote w:type="continuationNotice" w:id="1">
    <w:p w:rsidR="007A648C" w:rsidRDefault="007A648C">
      <w:pPr>
        <w:spacing w:line="240" w:lineRule="auto"/>
        <w:ind w:firstLine="0"/>
      </w:pPr>
    </w:p>
    <w:p w:rsidR="007A648C" w:rsidRDefault="007A648C"/>
    <w:p w:rsidR="007A648C" w:rsidRDefault="007A648C">
      <w:r>
        <w:rPr>
          <w:b/>
          <w:snapToGrid w:val="0"/>
        </w:rPr>
        <w:t>DRAFT</w:t>
      </w:r>
      <w:r>
        <w:rPr>
          <w:snapToGrid w:val="0"/>
          <w:sz w:val="16"/>
        </w:rPr>
        <w:t xml:space="preserve"> </w:t>
      </w:r>
      <w:r w:rsidR="00EC0024">
        <w:rPr>
          <w:snapToGrid w:val="0"/>
          <w:sz w:val="16"/>
        </w:rPr>
        <w:fldChar w:fldCharType="begin"/>
      </w:r>
      <w:r>
        <w:rPr>
          <w:snapToGrid w:val="0"/>
          <w:sz w:val="16"/>
        </w:rPr>
        <w:instrText xml:space="preserve"> FILENAME \p </w:instrText>
      </w:r>
      <w:r w:rsidR="00EC0024">
        <w:rPr>
          <w:snapToGrid w:val="0"/>
          <w:sz w:val="16"/>
        </w:rPr>
        <w:fldChar w:fldCharType="separate"/>
      </w:r>
      <w:r>
        <w:rPr>
          <w:noProof/>
          <w:snapToGrid w:val="0"/>
          <w:sz w:val="16"/>
        </w:rPr>
        <w:t>N:\Shared-DC1\06956_HUD\Common\Task 601-Survey\Final for Pretest\PCWA survey.docx</w:t>
      </w:r>
      <w:r w:rsidR="00EC002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8C" w:rsidRPr="00BA55A3" w:rsidRDefault="007A648C" w:rsidP="00BA55A3">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8C" w:rsidRPr="00AA100E" w:rsidRDefault="007A648C" w:rsidP="00975EEA">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20"/>
        <w:szCs w:val="20"/>
      </w:rPr>
    </w:pPr>
    <w:r>
      <w:rPr>
        <w:rFonts w:ascii="Arial" w:hAnsi="Arial" w:cs="Arial"/>
        <w:b/>
        <w:sz w:val="16"/>
        <w:szCs w:val="16"/>
      </w:rPr>
      <w:t>DRAFT Pr</w:t>
    </w:r>
    <w:r w:rsidRPr="00975EEA">
      <w:rPr>
        <w:rFonts w:ascii="Arial" w:hAnsi="Arial" w:cs="Arial"/>
        <w:b/>
        <w:sz w:val="16"/>
        <w:szCs w:val="16"/>
      </w:rPr>
      <w:t>epared by Mathematica Policy Research</w:t>
    </w:r>
    <w:r w:rsidRPr="002F0A29">
      <w:rPr>
        <w:rFonts w:ascii="Arial" w:hAnsi="Arial" w:cs="Arial"/>
        <w:sz w:val="20"/>
        <w:szCs w:val="20"/>
      </w:rPr>
      <w:tab/>
    </w:r>
    <w:r w:rsidR="00EC0024" w:rsidRPr="00AA100E">
      <w:rPr>
        <w:rStyle w:val="PageNumber"/>
        <w:rFonts w:ascii="Arial" w:hAnsi="Arial" w:cs="Arial"/>
        <w:sz w:val="20"/>
        <w:szCs w:val="20"/>
      </w:rPr>
      <w:fldChar w:fldCharType="begin"/>
    </w:r>
    <w:r w:rsidRPr="00AA100E">
      <w:rPr>
        <w:rStyle w:val="PageNumber"/>
        <w:rFonts w:ascii="Arial" w:hAnsi="Arial" w:cs="Arial"/>
        <w:sz w:val="20"/>
        <w:szCs w:val="20"/>
      </w:rPr>
      <w:instrText xml:space="preserve"> PAGE </w:instrText>
    </w:r>
    <w:r w:rsidR="00EC0024" w:rsidRPr="00AA100E">
      <w:rPr>
        <w:rStyle w:val="PageNumber"/>
        <w:rFonts w:ascii="Arial" w:hAnsi="Arial" w:cs="Arial"/>
        <w:sz w:val="20"/>
        <w:szCs w:val="20"/>
      </w:rPr>
      <w:fldChar w:fldCharType="separate"/>
    </w:r>
    <w:r w:rsidR="00B11A06">
      <w:rPr>
        <w:rStyle w:val="PageNumber"/>
        <w:rFonts w:ascii="Arial" w:hAnsi="Arial" w:cs="Arial"/>
        <w:noProof/>
        <w:sz w:val="20"/>
        <w:szCs w:val="20"/>
      </w:rPr>
      <w:t>24</w:t>
    </w:r>
    <w:r w:rsidR="00EC0024" w:rsidRPr="00AA100E">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48C" w:rsidRDefault="007A648C">
      <w:pPr>
        <w:spacing w:line="240" w:lineRule="auto"/>
        <w:ind w:firstLine="0"/>
      </w:pPr>
      <w:r>
        <w:separator/>
      </w:r>
    </w:p>
  </w:footnote>
  <w:footnote w:type="continuationSeparator" w:id="0">
    <w:p w:rsidR="007A648C" w:rsidRDefault="007A648C">
      <w:pPr>
        <w:spacing w:line="240" w:lineRule="auto"/>
        <w:ind w:firstLine="0"/>
      </w:pPr>
      <w:r>
        <w:separator/>
      </w:r>
    </w:p>
    <w:p w:rsidR="007A648C" w:rsidRDefault="007A648C">
      <w:pPr>
        <w:spacing w:line="240" w:lineRule="auto"/>
        <w:ind w:firstLine="0"/>
        <w:rPr>
          <w:i/>
        </w:rPr>
      </w:pPr>
      <w:r>
        <w:rPr>
          <w:i/>
        </w:rPr>
        <w:t>(</w:t>
      </w:r>
      <w:proofErr w:type="gramStart"/>
      <w:r>
        <w:rPr>
          <w:i/>
        </w:rPr>
        <w:t>continued</w:t>
      </w:r>
      <w:proofErr w:type="gramEnd"/>
      <w:r>
        <w:rPr>
          <w:i/>
        </w:rPr>
        <w:t>)</w:t>
      </w:r>
    </w:p>
  </w:footnote>
  <w:footnote w:type="continuationNotice" w:id="1">
    <w:p w:rsidR="007A648C" w:rsidRDefault="007A648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8C" w:rsidRPr="000B14F4" w:rsidRDefault="00EC0024" w:rsidP="000B14F4">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1" o:spid="_x0000_s2049" type="#_x0000_t202" style="position:absolute;margin-left:0;margin-top:12.1pt;width:554.4pt;height:698.4pt;z-index:251660288;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7A648C" w:rsidRDefault="007A648C" w:rsidP="00D609C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F6"/>
    <w:multiLevelType w:val="hybridMultilevel"/>
    <w:tmpl w:val="54AE13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2AA5603"/>
    <w:multiLevelType w:val="hybridMultilevel"/>
    <w:tmpl w:val="FCB09E38"/>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A5AE5"/>
    <w:multiLevelType w:val="hybridMultilevel"/>
    <w:tmpl w:val="0A304A76"/>
    <w:lvl w:ilvl="0" w:tplc="54A24428">
      <w:start w:val="1"/>
      <w:numFmt w:val="decimal"/>
      <w:lvlText w:val="%1."/>
      <w:lvlJc w:val="left"/>
      <w:pPr>
        <w:ind w:left="792" w:hanging="360"/>
      </w:pPr>
      <w:rPr>
        <w:rFonts w:hint="default"/>
        <w:sz w:val="16"/>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61B5987"/>
    <w:multiLevelType w:val="hybridMultilevel"/>
    <w:tmpl w:val="AA1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82871"/>
    <w:multiLevelType w:val="hybridMultilevel"/>
    <w:tmpl w:val="DDC21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A0EEC"/>
    <w:multiLevelType w:val="hybridMultilevel"/>
    <w:tmpl w:val="26C49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14B63F6"/>
    <w:multiLevelType w:val="multilevel"/>
    <w:tmpl w:val="4B0C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B2BD4"/>
    <w:multiLevelType w:val="hybridMultilevel"/>
    <w:tmpl w:val="E8D28582"/>
    <w:lvl w:ilvl="0" w:tplc="EEBC4FF8">
      <w:start w:val="1"/>
      <w:numFmt w:val="upperRoman"/>
      <w:lvlText w:val="%1."/>
      <w:lvlJc w:val="left"/>
      <w:pPr>
        <w:tabs>
          <w:tab w:val="num" w:pos="720"/>
        </w:tabs>
        <w:ind w:left="720" w:hanging="72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648606A"/>
    <w:multiLevelType w:val="hybridMultilevel"/>
    <w:tmpl w:val="35127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BA194F"/>
    <w:multiLevelType w:val="hybridMultilevel"/>
    <w:tmpl w:val="89AAB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CC06BCE"/>
    <w:multiLevelType w:val="hybridMultilevel"/>
    <w:tmpl w:val="C936B746"/>
    <w:lvl w:ilvl="0" w:tplc="2E62A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715AAF"/>
    <w:multiLevelType w:val="hybridMultilevel"/>
    <w:tmpl w:val="76EA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5398B"/>
    <w:multiLevelType w:val="hybridMultilevel"/>
    <w:tmpl w:val="F3106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D6236"/>
    <w:multiLevelType w:val="hybridMultilevel"/>
    <w:tmpl w:val="29646DB4"/>
    <w:lvl w:ilvl="0" w:tplc="73BC4FF6">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1">
    <w:nsid w:val="39CF038E"/>
    <w:multiLevelType w:val="hybridMultilevel"/>
    <w:tmpl w:val="221284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2652A3"/>
    <w:multiLevelType w:val="hybridMultilevel"/>
    <w:tmpl w:val="0636ABE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400E16FC"/>
    <w:multiLevelType w:val="hybridMultilevel"/>
    <w:tmpl w:val="11E0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7638FC"/>
    <w:multiLevelType w:val="hybridMultilevel"/>
    <w:tmpl w:val="D6CA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557A6895"/>
    <w:multiLevelType w:val="hybridMultilevel"/>
    <w:tmpl w:val="F18E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CA32B7F"/>
    <w:multiLevelType w:val="hybridMultilevel"/>
    <w:tmpl w:val="EACC4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B5528F"/>
    <w:multiLevelType w:val="hybridMultilevel"/>
    <w:tmpl w:val="EF4E15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66470682"/>
    <w:multiLevelType w:val="hybridMultilevel"/>
    <w:tmpl w:val="BB0681D6"/>
    <w:lvl w:ilvl="0" w:tplc="DDB60F56">
      <w:start w:val="1"/>
      <w:numFmt w:val="lowerLetter"/>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72A26"/>
    <w:multiLevelType w:val="hybridMultilevel"/>
    <w:tmpl w:val="33E0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52153D"/>
    <w:multiLevelType w:val="hybridMultilevel"/>
    <w:tmpl w:val="F58EFEF4"/>
    <w:lvl w:ilvl="0" w:tplc="49D83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2D4E42"/>
    <w:multiLevelType w:val="hybridMultilevel"/>
    <w:tmpl w:val="FA66E01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81808CA"/>
    <w:multiLevelType w:val="hybridMultilevel"/>
    <w:tmpl w:val="0358B38E"/>
    <w:lvl w:ilvl="0" w:tplc="75245C22">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1434D"/>
    <w:multiLevelType w:val="hybridMultilevel"/>
    <w:tmpl w:val="4D68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C1ED9"/>
    <w:multiLevelType w:val="hybridMultilevel"/>
    <w:tmpl w:val="2B8619CC"/>
    <w:lvl w:ilvl="0" w:tplc="D994B4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9"/>
  </w:num>
  <w:num w:numId="2">
    <w:abstractNumId w:val="35"/>
  </w:num>
  <w:num w:numId="3">
    <w:abstractNumId w:val="2"/>
  </w:num>
  <w:num w:numId="4">
    <w:abstractNumId w:val="16"/>
  </w:num>
  <w:num w:numId="5">
    <w:abstractNumId w:val="7"/>
  </w:num>
  <w:num w:numId="6">
    <w:abstractNumId w:val="8"/>
  </w:num>
  <w:num w:numId="7">
    <w:abstractNumId w:val="9"/>
  </w:num>
  <w:num w:numId="8">
    <w:abstractNumId w:val="26"/>
  </w:num>
  <w:num w:numId="9">
    <w:abstractNumId w:val="40"/>
  </w:num>
  <w:num w:numId="10">
    <w:abstractNumId w:val="4"/>
  </w:num>
  <w:num w:numId="11">
    <w:abstractNumId w:val="28"/>
  </w:num>
  <w:num w:numId="12">
    <w:abstractNumId w:val="25"/>
  </w:num>
  <w:num w:numId="13">
    <w:abstractNumId w:val="24"/>
  </w:num>
  <w:num w:numId="14">
    <w:abstractNumId w:val="3"/>
  </w:num>
  <w:num w:numId="15">
    <w:abstractNumId w:val="27"/>
  </w:num>
  <w:num w:numId="16">
    <w:abstractNumId w:val="5"/>
  </w:num>
  <w:num w:numId="17">
    <w:abstractNumId w:val="29"/>
  </w:num>
  <w:num w:numId="18">
    <w:abstractNumId w:val="37"/>
  </w:num>
  <w:num w:numId="19">
    <w:abstractNumId w:val="0"/>
  </w:num>
  <w:num w:numId="20">
    <w:abstractNumId w:val="13"/>
  </w:num>
  <w:num w:numId="21">
    <w:abstractNumId w:val="21"/>
  </w:num>
  <w:num w:numId="22">
    <w:abstractNumId w:val="22"/>
  </w:num>
  <w:num w:numId="23">
    <w:abstractNumId w:val="11"/>
  </w:num>
  <w:num w:numId="24">
    <w:abstractNumId w:val="38"/>
  </w:num>
  <w:num w:numId="25">
    <w:abstractNumId w:val="36"/>
  </w:num>
  <w:num w:numId="26">
    <w:abstractNumId w:val="19"/>
  </w:num>
  <w:num w:numId="27">
    <w:abstractNumId w:val="6"/>
  </w:num>
  <w:num w:numId="28">
    <w:abstractNumId w:val="31"/>
  </w:num>
  <w:num w:numId="29">
    <w:abstractNumId w:val="15"/>
  </w:num>
  <w:num w:numId="30">
    <w:abstractNumId w:val="10"/>
  </w:num>
  <w:num w:numId="31">
    <w:abstractNumId w:val="14"/>
  </w:num>
  <w:num w:numId="32">
    <w:abstractNumId w:val="1"/>
  </w:num>
  <w:num w:numId="33">
    <w:abstractNumId w:val="32"/>
  </w:num>
  <w:num w:numId="34">
    <w:abstractNumId w:val="34"/>
  </w:num>
  <w:num w:numId="35">
    <w:abstractNumId w:val="30"/>
  </w:num>
  <w:num w:numId="36">
    <w:abstractNumId w:val="39"/>
  </w:num>
  <w:num w:numId="37">
    <w:abstractNumId w:val="39"/>
  </w:num>
  <w:num w:numId="38">
    <w:abstractNumId w:val="39"/>
  </w:num>
  <w:num w:numId="39">
    <w:abstractNumId w:val="39"/>
  </w:num>
  <w:num w:numId="40">
    <w:abstractNumId w:val="23"/>
  </w:num>
  <w:num w:numId="41">
    <w:abstractNumId w:val="12"/>
  </w:num>
  <w:num w:numId="42">
    <w:abstractNumId w:val="18"/>
  </w:num>
  <w:num w:numId="43">
    <w:abstractNumId w:val="33"/>
  </w:num>
  <w:num w:numId="44">
    <w:abstractNumId w:val="20"/>
  </w:num>
  <w:num w:numId="45">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grammar="clean"/>
  <w:stylePaneFormatFilter w:val="9008"/>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1B36A2"/>
    <w:rsid w:val="00002493"/>
    <w:rsid w:val="00002626"/>
    <w:rsid w:val="00005274"/>
    <w:rsid w:val="00005B9D"/>
    <w:rsid w:val="00012D9A"/>
    <w:rsid w:val="000147DC"/>
    <w:rsid w:val="00015109"/>
    <w:rsid w:val="000243F0"/>
    <w:rsid w:val="00027472"/>
    <w:rsid w:val="00031DD5"/>
    <w:rsid w:val="00032D8C"/>
    <w:rsid w:val="00035588"/>
    <w:rsid w:val="00035BF6"/>
    <w:rsid w:val="00037098"/>
    <w:rsid w:val="000424B5"/>
    <w:rsid w:val="00051A0B"/>
    <w:rsid w:val="00053EC5"/>
    <w:rsid w:val="000559FE"/>
    <w:rsid w:val="00057E5B"/>
    <w:rsid w:val="0006124F"/>
    <w:rsid w:val="000637BE"/>
    <w:rsid w:val="0006387F"/>
    <w:rsid w:val="000659DC"/>
    <w:rsid w:val="00070960"/>
    <w:rsid w:val="00071ECB"/>
    <w:rsid w:val="0007215E"/>
    <w:rsid w:val="000731CF"/>
    <w:rsid w:val="00076AA5"/>
    <w:rsid w:val="00077546"/>
    <w:rsid w:val="00077EB9"/>
    <w:rsid w:val="00080895"/>
    <w:rsid w:val="000812AE"/>
    <w:rsid w:val="00081D47"/>
    <w:rsid w:val="00082045"/>
    <w:rsid w:val="00082396"/>
    <w:rsid w:val="00084025"/>
    <w:rsid w:val="000849D9"/>
    <w:rsid w:val="00086686"/>
    <w:rsid w:val="000871D1"/>
    <w:rsid w:val="00090885"/>
    <w:rsid w:val="00090B08"/>
    <w:rsid w:val="000963CE"/>
    <w:rsid w:val="000A0F85"/>
    <w:rsid w:val="000A181B"/>
    <w:rsid w:val="000A2A8F"/>
    <w:rsid w:val="000A30AB"/>
    <w:rsid w:val="000A4A36"/>
    <w:rsid w:val="000A78CE"/>
    <w:rsid w:val="000B08B3"/>
    <w:rsid w:val="000B14F4"/>
    <w:rsid w:val="000B2A3D"/>
    <w:rsid w:val="000B3A77"/>
    <w:rsid w:val="000B60A1"/>
    <w:rsid w:val="000C0118"/>
    <w:rsid w:val="000C2BB7"/>
    <w:rsid w:val="000C3175"/>
    <w:rsid w:val="000C3F32"/>
    <w:rsid w:val="000D3591"/>
    <w:rsid w:val="000D36E2"/>
    <w:rsid w:val="000D51A2"/>
    <w:rsid w:val="000D6B47"/>
    <w:rsid w:val="000D76CF"/>
    <w:rsid w:val="000D7A3E"/>
    <w:rsid w:val="000E03FF"/>
    <w:rsid w:val="000E08BE"/>
    <w:rsid w:val="000E1D7A"/>
    <w:rsid w:val="000E2785"/>
    <w:rsid w:val="000E6D11"/>
    <w:rsid w:val="000E7B98"/>
    <w:rsid w:val="000F1225"/>
    <w:rsid w:val="000F1E1E"/>
    <w:rsid w:val="000F2C03"/>
    <w:rsid w:val="000F4693"/>
    <w:rsid w:val="000F4AB6"/>
    <w:rsid w:val="000F5702"/>
    <w:rsid w:val="000F6D11"/>
    <w:rsid w:val="00101663"/>
    <w:rsid w:val="00102996"/>
    <w:rsid w:val="00103464"/>
    <w:rsid w:val="001059CB"/>
    <w:rsid w:val="00105D23"/>
    <w:rsid w:val="0010655D"/>
    <w:rsid w:val="001068DC"/>
    <w:rsid w:val="0011103B"/>
    <w:rsid w:val="00111A04"/>
    <w:rsid w:val="00111F2E"/>
    <w:rsid w:val="00112944"/>
    <w:rsid w:val="0011314B"/>
    <w:rsid w:val="0011469D"/>
    <w:rsid w:val="00115BF9"/>
    <w:rsid w:val="00116C30"/>
    <w:rsid w:val="001213B7"/>
    <w:rsid w:val="00124D23"/>
    <w:rsid w:val="00130DF7"/>
    <w:rsid w:val="0013282C"/>
    <w:rsid w:val="00132C8E"/>
    <w:rsid w:val="00134D70"/>
    <w:rsid w:val="00135AF2"/>
    <w:rsid w:val="0013600B"/>
    <w:rsid w:val="00136A69"/>
    <w:rsid w:val="00136F4D"/>
    <w:rsid w:val="00140937"/>
    <w:rsid w:val="00140A41"/>
    <w:rsid w:val="00141437"/>
    <w:rsid w:val="0014292B"/>
    <w:rsid w:val="00150302"/>
    <w:rsid w:val="00153C1E"/>
    <w:rsid w:val="001554E7"/>
    <w:rsid w:val="00155677"/>
    <w:rsid w:val="001557BF"/>
    <w:rsid w:val="00156F39"/>
    <w:rsid w:val="00161641"/>
    <w:rsid w:val="001663D9"/>
    <w:rsid w:val="00166C25"/>
    <w:rsid w:val="00174B7B"/>
    <w:rsid w:val="0018193C"/>
    <w:rsid w:val="00182A49"/>
    <w:rsid w:val="00182AC8"/>
    <w:rsid w:val="00182D7C"/>
    <w:rsid w:val="00185369"/>
    <w:rsid w:val="00185440"/>
    <w:rsid w:val="00186A19"/>
    <w:rsid w:val="00186DE5"/>
    <w:rsid w:val="00191B45"/>
    <w:rsid w:val="00192DAC"/>
    <w:rsid w:val="001933B1"/>
    <w:rsid w:val="00193974"/>
    <w:rsid w:val="00193DFB"/>
    <w:rsid w:val="001953DF"/>
    <w:rsid w:val="001A0388"/>
    <w:rsid w:val="001A07D4"/>
    <w:rsid w:val="001A50A9"/>
    <w:rsid w:val="001A5ED9"/>
    <w:rsid w:val="001A60B6"/>
    <w:rsid w:val="001B11A1"/>
    <w:rsid w:val="001B36A2"/>
    <w:rsid w:val="001B3C6C"/>
    <w:rsid w:val="001B3D95"/>
    <w:rsid w:val="001B442F"/>
    <w:rsid w:val="001B6190"/>
    <w:rsid w:val="001C0259"/>
    <w:rsid w:val="001C5DA6"/>
    <w:rsid w:val="001C6B0F"/>
    <w:rsid w:val="001D0221"/>
    <w:rsid w:val="001D1A44"/>
    <w:rsid w:val="001D31BC"/>
    <w:rsid w:val="001D493D"/>
    <w:rsid w:val="001E3817"/>
    <w:rsid w:val="001E48D6"/>
    <w:rsid w:val="001E48E8"/>
    <w:rsid w:val="001E53B8"/>
    <w:rsid w:val="001E57F6"/>
    <w:rsid w:val="001E5959"/>
    <w:rsid w:val="001E743D"/>
    <w:rsid w:val="001F0BA5"/>
    <w:rsid w:val="001F1A56"/>
    <w:rsid w:val="001F1AF9"/>
    <w:rsid w:val="001F6125"/>
    <w:rsid w:val="00200B10"/>
    <w:rsid w:val="00202076"/>
    <w:rsid w:val="00204426"/>
    <w:rsid w:val="00206054"/>
    <w:rsid w:val="00211817"/>
    <w:rsid w:val="002138FE"/>
    <w:rsid w:val="00213FD5"/>
    <w:rsid w:val="0021422F"/>
    <w:rsid w:val="002219A1"/>
    <w:rsid w:val="002221E9"/>
    <w:rsid w:val="00222236"/>
    <w:rsid w:val="00223F31"/>
    <w:rsid w:val="00225324"/>
    <w:rsid w:val="00225DD7"/>
    <w:rsid w:val="002316AD"/>
    <w:rsid w:val="00231FB3"/>
    <w:rsid w:val="002339DA"/>
    <w:rsid w:val="00234414"/>
    <w:rsid w:val="00234D55"/>
    <w:rsid w:val="00235763"/>
    <w:rsid w:val="00236B5A"/>
    <w:rsid w:val="00241D99"/>
    <w:rsid w:val="00241EFC"/>
    <w:rsid w:val="0024276E"/>
    <w:rsid w:val="00255078"/>
    <w:rsid w:val="002612E1"/>
    <w:rsid w:val="002627A3"/>
    <w:rsid w:val="00263442"/>
    <w:rsid w:val="00263E4F"/>
    <w:rsid w:val="00263F91"/>
    <w:rsid w:val="00264C50"/>
    <w:rsid w:val="002718ED"/>
    <w:rsid w:val="002736DA"/>
    <w:rsid w:val="00274A5D"/>
    <w:rsid w:val="002752DF"/>
    <w:rsid w:val="00276A0D"/>
    <w:rsid w:val="00281BD6"/>
    <w:rsid w:val="00282744"/>
    <w:rsid w:val="002849EE"/>
    <w:rsid w:val="00284E2D"/>
    <w:rsid w:val="00285C83"/>
    <w:rsid w:val="0028789E"/>
    <w:rsid w:val="00291662"/>
    <w:rsid w:val="00291D53"/>
    <w:rsid w:val="002944F0"/>
    <w:rsid w:val="00295D77"/>
    <w:rsid w:val="00296357"/>
    <w:rsid w:val="00296F6D"/>
    <w:rsid w:val="002A1067"/>
    <w:rsid w:val="002A330A"/>
    <w:rsid w:val="002A468E"/>
    <w:rsid w:val="002B0801"/>
    <w:rsid w:val="002B0A6C"/>
    <w:rsid w:val="002B14DE"/>
    <w:rsid w:val="002B5B10"/>
    <w:rsid w:val="002B6E27"/>
    <w:rsid w:val="002B7E85"/>
    <w:rsid w:val="002C0AF4"/>
    <w:rsid w:val="002C1FAD"/>
    <w:rsid w:val="002C334D"/>
    <w:rsid w:val="002C413C"/>
    <w:rsid w:val="002C4784"/>
    <w:rsid w:val="002C4F8C"/>
    <w:rsid w:val="002C5490"/>
    <w:rsid w:val="002C5E1C"/>
    <w:rsid w:val="002C7D31"/>
    <w:rsid w:val="002D11E8"/>
    <w:rsid w:val="002D1BBB"/>
    <w:rsid w:val="002D3C72"/>
    <w:rsid w:val="002D471E"/>
    <w:rsid w:val="002D4927"/>
    <w:rsid w:val="002D6631"/>
    <w:rsid w:val="002D7022"/>
    <w:rsid w:val="002E061B"/>
    <w:rsid w:val="002E0D10"/>
    <w:rsid w:val="002E0E12"/>
    <w:rsid w:val="002E31EF"/>
    <w:rsid w:val="002E4142"/>
    <w:rsid w:val="002E75A7"/>
    <w:rsid w:val="002F0895"/>
    <w:rsid w:val="002F0A29"/>
    <w:rsid w:val="002F1787"/>
    <w:rsid w:val="002F3047"/>
    <w:rsid w:val="002F7C83"/>
    <w:rsid w:val="003020A5"/>
    <w:rsid w:val="003053E5"/>
    <w:rsid w:val="0030704D"/>
    <w:rsid w:val="003132C6"/>
    <w:rsid w:val="0031444C"/>
    <w:rsid w:val="0031446C"/>
    <w:rsid w:val="00316165"/>
    <w:rsid w:val="00316C63"/>
    <w:rsid w:val="00316DFF"/>
    <w:rsid w:val="003177BF"/>
    <w:rsid w:val="00322DB6"/>
    <w:rsid w:val="003230E7"/>
    <w:rsid w:val="00323A07"/>
    <w:rsid w:val="003331D6"/>
    <w:rsid w:val="0033338E"/>
    <w:rsid w:val="00333444"/>
    <w:rsid w:val="00335418"/>
    <w:rsid w:val="00335902"/>
    <w:rsid w:val="00336A60"/>
    <w:rsid w:val="00340883"/>
    <w:rsid w:val="00341A41"/>
    <w:rsid w:val="00342CD8"/>
    <w:rsid w:val="003441C5"/>
    <w:rsid w:val="003511D0"/>
    <w:rsid w:val="00351683"/>
    <w:rsid w:val="003518E7"/>
    <w:rsid w:val="00351D53"/>
    <w:rsid w:val="00352573"/>
    <w:rsid w:val="003576AD"/>
    <w:rsid w:val="00357AC4"/>
    <w:rsid w:val="003611B4"/>
    <w:rsid w:val="00361346"/>
    <w:rsid w:val="0036212A"/>
    <w:rsid w:val="003656AC"/>
    <w:rsid w:val="003708E9"/>
    <w:rsid w:val="00370AB8"/>
    <w:rsid w:val="00372C29"/>
    <w:rsid w:val="00373AC5"/>
    <w:rsid w:val="003751DD"/>
    <w:rsid w:val="0037670A"/>
    <w:rsid w:val="00377419"/>
    <w:rsid w:val="00381242"/>
    <w:rsid w:val="00382610"/>
    <w:rsid w:val="00382E63"/>
    <w:rsid w:val="00391B0F"/>
    <w:rsid w:val="00392465"/>
    <w:rsid w:val="00392A90"/>
    <w:rsid w:val="00395B08"/>
    <w:rsid w:val="00396531"/>
    <w:rsid w:val="003A1506"/>
    <w:rsid w:val="003A1774"/>
    <w:rsid w:val="003A17E0"/>
    <w:rsid w:val="003A26BB"/>
    <w:rsid w:val="003A36C7"/>
    <w:rsid w:val="003A7CDC"/>
    <w:rsid w:val="003B2C0F"/>
    <w:rsid w:val="003B4ACA"/>
    <w:rsid w:val="003B570C"/>
    <w:rsid w:val="003B5FEE"/>
    <w:rsid w:val="003B61E6"/>
    <w:rsid w:val="003B6B95"/>
    <w:rsid w:val="003C0F26"/>
    <w:rsid w:val="003C1FEE"/>
    <w:rsid w:val="003C24D5"/>
    <w:rsid w:val="003C34FC"/>
    <w:rsid w:val="003C4F0A"/>
    <w:rsid w:val="003C51F1"/>
    <w:rsid w:val="003C78EA"/>
    <w:rsid w:val="003C7917"/>
    <w:rsid w:val="003D0CD8"/>
    <w:rsid w:val="003D1657"/>
    <w:rsid w:val="003D3D58"/>
    <w:rsid w:val="003D3ED1"/>
    <w:rsid w:val="003D4164"/>
    <w:rsid w:val="003D4AF8"/>
    <w:rsid w:val="003D5E88"/>
    <w:rsid w:val="003D5F06"/>
    <w:rsid w:val="003D7056"/>
    <w:rsid w:val="003E4435"/>
    <w:rsid w:val="003E5287"/>
    <w:rsid w:val="003E5811"/>
    <w:rsid w:val="003E7559"/>
    <w:rsid w:val="003E7D85"/>
    <w:rsid w:val="003F1CBC"/>
    <w:rsid w:val="003F2025"/>
    <w:rsid w:val="003F21B3"/>
    <w:rsid w:val="003F2ADC"/>
    <w:rsid w:val="003F37FA"/>
    <w:rsid w:val="003F4E20"/>
    <w:rsid w:val="003F4E7C"/>
    <w:rsid w:val="003F574A"/>
    <w:rsid w:val="003F6800"/>
    <w:rsid w:val="00400420"/>
    <w:rsid w:val="00401745"/>
    <w:rsid w:val="0040309A"/>
    <w:rsid w:val="00403C39"/>
    <w:rsid w:val="00403EDB"/>
    <w:rsid w:val="00405B12"/>
    <w:rsid w:val="004121AF"/>
    <w:rsid w:val="004141E6"/>
    <w:rsid w:val="0041662F"/>
    <w:rsid w:val="00417950"/>
    <w:rsid w:val="00417B7A"/>
    <w:rsid w:val="00417C68"/>
    <w:rsid w:val="00417CD1"/>
    <w:rsid w:val="004206DD"/>
    <w:rsid w:val="00421247"/>
    <w:rsid w:val="00424431"/>
    <w:rsid w:val="004249D1"/>
    <w:rsid w:val="00425318"/>
    <w:rsid w:val="004273B8"/>
    <w:rsid w:val="00432888"/>
    <w:rsid w:val="00433CB7"/>
    <w:rsid w:val="004362C7"/>
    <w:rsid w:val="004365E4"/>
    <w:rsid w:val="00436ADE"/>
    <w:rsid w:val="00436FDD"/>
    <w:rsid w:val="00441104"/>
    <w:rsid w:val="004439A3"/>
    <w:rsid w:val="00446ABB"/>
    <w:rsid w:val="00446CE2"/>
    <w:rsid w:val="004504A4"/>
    <w:rsid w:val="004571BE"/>
    <w:rsid w:val="0046022B"/>
    <w:rsid w:val="004616F7"/>
    <w:rsid w:val="004630B5"/>
    <w:rsid w:val="004661C2"/>
    <w:rsid w:val="00466F78"/>
    <w:rsid w:val="004702BB"/>
    <w:rsid w:val="00470AAF"/>
    <w:rsid w:val="0047205F"/>
    <w:rsid w:val="00473191"/>
    <w:rsid w:val="0047478B"/>
    <w:rsid w:val="00474EB2"/>
    <w:rsid w:val="004757AF"/>
    <w:rsid w:val="00482AC3"/>
    <w:rsid w:val="00483BAA"/>
    <w:rsid w:val="00484BE7"/>
    <w:rsid w:val="00486A2E"/>
    <w:rsid w:val="004917EE"/>
    <w:rsid w:val="00491C2D"/>
    <w:rsid w:val="00493A3D"/>
    <w:rsid w:val="004958F2"/>
    <w:rsid w:val="00495EB0"/>
    <w:rsid w:val="004A394A"/>
    <w:rsid w:val="004A4775"/>
    <w:rsid w:val="004B0D54"/>
    <w:rsid w:val="004B0DE1"/>
    <w:rsid w:val="004B2ACE"/>
    <w:rsid w:val="004B2DEF"/>
    <w:rsid w:val="004B31CA"/>
    <w:rsid w:val="004B4E7E"/>
    <w:rsid w:val="004B783B"/>
    <w:rsid w:val="004B799D"/>
    <w:rsid w:val="004C1424"/>
    <w:rsid w:val="004C1791"/>
    <w:rsid w:val="004C24E3"/>
    <w:rsid w:val="004C490A"/>
    <w:rsid w:val="004C498D"/>
    <w:rsid w:val="004C6446"/>
    <w:rsid w:val="004C676A"/>
    <w:rsid w:val="004C6C2A"/>
    <w:rsid w:val="004C6CB9"/>
    <w:rsid w:val="004C728A"/>
    <w:rsid w:val="004C7E4C"/>
    <w:rsid w:val="004D1B56"/>
    <w:rsid w:val="004D22A3"/>
    <w:rsid w:val="004D5258"/>
    <w:rsid w:val="004D59C7"/>
    <w:rsid w:val="004D62CD"/>
    <w:rsid w:val="004E0092"/>
    <w:rsid w:val="004E2D13"/>
    <w:rsid w:val="004E6969"/>
    <w:rsid w:val="004E78AB"/>
    <w:rsid w:val="004F6978"/>
    <w:rsid w:val="005012FF"/>
    <w:rsid w:val="005024B4"/>
    <w:rsid w:val="005032F8"/>
    <w:rsid w:val="005044F1"/>
    <w:rsid w:val="0050452F"/>
    <w:rsid w:val="005050E5"/>
    <w:rsid w:val="005128E2"/>
    <w:rsid w:val="00512A21"/>
    <w:rsid w:val="00512DC4"/>
    <w:rsid w:val="00516161"/>
    <w:rsid w:val="00516938"/>
    <w:rsid w:val="00521F49"/>
    <w:rsid w:val="0052435D"/>
    <w:rsid w:val="005246D5"/>
    <w:rsid w:val="0053136D"/>
    <w:rsid w:val="00531424"/>
    <w:rsid w:val="00531F80"/>
    <w:rsid w:val="0053249F"/>
    <w:rsid w:val="005326AC"/>
    <w:rsid w:val="00533D6A"/>
    <w:rsid w:val="00536A28"/>
    <w:rsid w:val="0053742B"/>
    <w:rsid w:val="00542013"/>
    <w:rsid w:val="00547AEF"/>
    <w:rsid w:val="00552DE8"/>
    <w:rsid w:val="005533CF"/>
    <w:rsid w:val="00554369"/>
    <w:rsid w:val="00555483"/>
    <w:rsid w:val="00557BC9"/>
    <w:rsid w:val="00563815"/>
    <w:rsid w:val="005654A2"/>
    <w:rsid w:val="00565D72"/>
    <w:rsid w:val="00574526"/>
    <w:rsid w:val="00576959"/>
    <w:rsid w:val="00581EE2"/>
    <w:rsid w:val="00590B2D"/>
    <w:rsid w:val="00591AE6"/>
    <w:rsid w:val="00594D17"/>
    <w:rsid w:val="00594F29"/>
    <w:rsid w:val="00596190"/>
    <w:rsid w:val="005A0C4C"/>
    <w:rsid w:val="005A2B06"/>
    <w:rsid w:val="005A62FD"/>
    <w:rsid w:val="005A66CB"/>
    <w:rsid w:val="005A6EE9"/>
    <w:rsid w:val="005B42F0"/>
    <w:rsid w:val="005B44A2"/>
    <w:rsid w:val="005B663B"/>
    <w:rsid w:val="005B7F7A"/>
    <w:rsid w:val="005C24E9"/>
    <w:rsid w:val="005C2704"/>
    <w:rsid w:val="005C3633"/>
    <w:rsid w:val="005C6884"/>
    <w:rsid w:val="005D0401"/>
    <w:rsid w:val="005D1CF4"/>
    <w:rsid w:val="005D37B5"/>
    <w:rsid w:val="005D3AB2"/>
    <w:rsid w:val="005D4AD4"/>
    <w:rsid w:val="005E33F2"/>
    <w:rsid w:val="005E47E2"/>
    <w:rsid w:val="005E4C4E"/>
    <w:rsid w:val="005F1DD1"/>
    <w:rsid w:val="005F65EE"/>
    <w:rsid w:val="005F7193"/>
    <w:rsid w:val="0060184D"/>
    <w:rsid w:val="00603622"/>
    <w:rsid w:val="006055FD"/>
    <w:rsid w:val="00605FFB"/>
    <w:rsid w:val="00607703"/>
    <w:rsid w:val="00610152"/>
    <w:rsid w:val="006150A8"/>
    <w:rsid w:val="00616043"/>
    <w:rsid w:val="00620023"/>
    <w:rsid w:val="0062176E"/>
    <w:rsid w:val="00622045"/>
    <w:rsid w:val="00622234"/>
    <w:rsid w:val="006249A0"/>
    <w:rsid w:val="0062771F"/>
    <w:rsid w:val="00632C0F"/>
    <w:rsid w:val="00633C1E"/>
    <w:rsid w:val="00635EC3"/>
    <w:rsid w:val="00641AC0"/>
    <w:rsid w:val="00642938"/>
    <w:rsid w:val="006440F4"/>
    <w:rsid w:val="00646FDD"/>
    <w:rsid w:val="006504C3"/>
    <w:rsid w:val="00654652"/>
    <w:rsid w:val="006558DF"/>
    <w:rsid w:val="00665EEB"/>
    <w:rsid w:val="006666BC"/>
    <w:rsid w:val="00666745"/>
    <w:rsid w:val="0067401D"/>
    <w:rsid w:val="006745BD"/>
    <w:rsid w:val="00675B07"/>
    <w:rsid w:val="00675BB9"/>
    <w:rsid w:val="0068099B"/>
    <w:rsid w:val="00681D5B"/>
    <w:rsid w:val="00683B7A"/>
    <w:rsid w:val="006864BA"/>
    <w:rsid w:val="006864FA"/>
    <w:rsid w:val="00687CD4"/>
    <w:rsid w:val="00690B57"/>
    <w:rsid w:val="00691425"/>
    <w:rsid w:val="00693F5F"/>
    <w:rsid w:val="006945C7"/>
    <w:rsid w:val="006959AF"/>
    <w:rsid w:val="006A3C2A"/>
    <w:rsid w:val="006A44A7"/>
    <w:rsid w:val="006A4717"/>
    <w:rsid w:val="006A5D6F"/>
    <w:rsid w:val="006A7614"/>
    <w:rsid w:val="006A7C4B"/>
    <w:rsid w:val="006B28E0"/>
    <w:rsid w:val="006B66A2"/>
    <w:rsid w:val="006B7701"/>
    <w:rsid w:val="006C12D3"/>
    <w:rsid w:val="006C131A"/>
    <w:rsid w:val="006C28DF"/>
    <w:rsid w:val="006C769D"/>
    <w:rsid w:val="006C7E3D"/>
    <w:rsid w:val="006D1E52"/>
    <w:rsid w:val="006D578E"/>
    <w:rsid w:val="006D5822"/>
    <w:rsid w:val="006D661E"/>
    <w:rsid w:val="006E0A00"/>
    <w:rsid w:val="006E2998"/>
    <w:rsid w:val="006E2AEF"/>
    <w:rsid w:val="006E2CA1"/>
    <w:rsid w:val="006E3DE1"/>
    <w:rsid w:val="006E5D1F"/>
    <w:rsid w:val="006E6ACB"/>
    <w:rsid w:val="006E76A1"/>
    <w:rsid w:val="006F023F"/>
    <w:rsid w:val="006F0474"/>
    <w:rsid w:val="006F053F"/>
    <w:rsid w:val="006F436D"/>
    <w:rsid w:val="006F7D8C"/>
    <w:rsid w:val="00700984"/>
    <w:rsid w:val="007013ED"/>
    <w:rsid w:val="00703591"/>
    <w:rsid w:val="00703A73"/>
    <w:rsid w:val="007048EA"/>
    <w:rsid w:val="0071027C"/>
    <w:rsid w:val="007102CA"/>
    <w:rsid w:val="00712A21"/>
    <w:rsid w:val="00714ED5"/>
    <w:rsid w:val="007207F0"/>
    <w:rsid w:val="00721413"/>
    <w:rsid w:val="007214EF"/>
    <w:rsid w:val="0072334A"/>
    <w:rsid w:val="0072464F"/>
    <w:rsid w:val="00725FF4"/>
    <w:rsid w:val="00726347"/>
    <w:rsid w:val="00726DD4"/>
    <w:rsid w:val="00727F77"/>
    <w:rsid w:val="00731C4C"/>
    <w:rsid w:val="00731FCB"/>
    <w:rsid w:val="007360DC"/>
    <w:rsid w:val="0074149E"/>
    <w:rsid w:val="0074180A"/>
    <w:rsid w:val="0074347E"/>
    <w:rsid w:val="007440B3"/>
    <w:rsid w:val="00744129"/>
    <w:rsid w:val="00744C6F"/>
    <w:rsid w:val="007452EF"/>
    <w:rsid w:val="007471A5"/>
    <w:rsid w:val="00747A1B"/>
    <w:rsid w:val="00747B99"/>
    <w:rsid w:val="0075389C"/>
    <w:rsid w:val="00760100"/>
    <w:rsid w:val="00761655"/>
    <w:rsid w:val="007627BC"/>
    <w:rsid w:val="0076316F"/>
    <w:rsid w:val="00763B19"/>
    <w:rsid w:val="00766095"/>
    <w:rsid w:val="007715C1"/>
    <w:rsid w:val="00772C51"/>
    <w:rsid w:val="00773211"/>
    <w:rsid w:val="00775A03"/>
    <w:rsid w:val="00780C2A"/>
    <w:rsid w:val="00781902"/>
    <w:rsid w:val="0078392F"/>
    <w:rsid w:val="00785961"/>
    <w:rsid w:val="00787B0D"/>
    <w:rsid w:val="007919C6"/>
    <w:rsid w:val="00792311"/>
    <w:rsid w:val="0079333B"/>
    <w:rsid w:val="00793553"/>
    <w:rsid w:val="00793C1D"/>
    <w:rsid w:val="00796C17"/>
    <w:rsid w:val="007A0269"/>
    <w:rsid w:val="007A0575"/>
    <w:rsid w:val="007A130C"/>
    <w:rsid w:val="007A1398"/>
    <w:rsid w:val="007A1508"/>
    <w:rsid w:val="007A1F76"/>
    <w:rsid w:val="007A3F1E"/>
    <w:rsid w:val="007A4985"/>
    <w:rsid w:val="007A648C"/>
    <w:rsid w:val="007A67AC"/>
    <w:rsid w:val="007A72D8"/>
    <w:rsid w:val="007B275A"/>
    <w:rsid w:val="007B2F7A"/>
    <w:rsid w:val="007B4157"/>
    <w:rsid w:val="007B46CA"/>
    <w:rsid w:val="007B53F6"/>
    <w:rsid w:val="007B6834"/>
    <w:rsid w:val="007C02E5"/>
    <w:rsid w:val="007C0508"/>
    <w:rsid w:val="007C4167"/>
    <w:rsid w:val="007C57D3"/>
    <w:rsid w:val="007C59C2"/>
    <w:rsid w:val="007C5B4C"/>
    <w:rsid w:val="007C5CCC"/>
    <w:rsid w:val="007D173E"/>
    <w:rsid w:val="007D2178"/>
    <w:rsid w:val="007D2681"/>
    <w:rsid w:val="007D272E"/>
    <w:rsid w:val="007D3B2C"/>
    <w:rsid w:val="007D5CCF"/>
    <w:rsid w:val="007D64C8"/>
    <w:rsid w:val="007D6B13"/>
    <w:rsid w:val="007D6E0F"/>
    <w:rsid w:val="007E4B90"/>
    <w:rsid w:val="007E62C1"/>
    <w:rsid w:val="007E7475"/>
    <w:rsid w:val="007E7DDF"/>
    <w:rsid w:val="007F0E2A"/>
    <w:rsid w:val="007F1C0F"/>
    <w:rsid w:val="007F27B4"/>
    <w:rsid w:val="007F29B5"/>
    <w:rsid w:val="007F2CFE"/>
    <w:rsid w:val="007F3AF4"/>
    <w:rsid w:val="007F4CA0"/>
    <w:rsid w:val="007F5FB6"/>
    <w:rsid w:val="007F686C"/>
    <w:rsid w:val="007F76BA"/>
    <w:rsid w:val="007F7FBA"/>
    <w:rsid w:val="00801C5F"/>
    <w:rsid w:val="0080494F"/>
    <w:rsid w:val="00804E1F"/>
    <w:rsid w:val="00805782"/>
    <w:rsid w:val="00805E4B"/>
    <w:rsid w:val="00812005"/>
    <w:rsid w:val="008144EB"/>
    <w:rsid w:val="00814E07"/>
    <w:rsid w:val="00816DF1"/>
    <w:rsid w:val="00817585"/>
    <w:rsid w:val="00820C99"/>
    <w:rsid w:val="00825D69"/>
    <w:rsid w:val="00831DF1"/>
    <w:rsid w:val="00832675"/>
    <w:rsid w:val="008335A4"/>
    <w:rsid w:val="00833B9D"/>
    <w:rsid w:val="00836D87"/>
    <w:rsid w:val="00836EF0"/>
    <w:rsid w:val="00840F8C"/>
    <w:rsid w:val="008416FE"/>
    <w:rsid w:val="00842581"/>
    <w:rsid w:val="00845BB4"/>
    <w:rsid w:val="00846C8C"/>
    <w:rsid w:val="0085108C"/>
    <w:rsid w:val="0085625B"/>
    <w:rsid w:val="0085632E"/>
    <w:rsid w:val="00856D2F"/>
    <w:rsid w:val="0086172F"/>
    <w:rsid w:val="008628AB"/>
    <w:rsid w:val="0086314C"/>
    <w:rsid w:val="0086525B"/>
    <w:rsid w:val="00876DC7"/>
    <w:rsid w:val="00877222"/>
    <w:rsid w:val="00877864"/>
    <w:rsid w:val="00885147"/>
    <w:rsid w:val="00886AD3"/>
    <w:rsid w:val="00887B23"/>
    <w:rsid w:val="0089129E"/>
    <w:rsid w:val="00893B1D"/>
    <w:rsid w:val="00894981"/>
    <w:rsid w:val="00895A2A"/>
    <w:rsid w:val="008963A8"/>
    <w:rsid w:val="00896811"/>
    <w:rsid w:val="0089683D"/>
    <w:rsid w:val="008A217B"/>
    <w:rsid w:val="008A2A52"/>
    <w:rsid w:val="008A4A85"/>
    <w:rsid w:val="008A4CB3"/>
    <w:rsid w:val="008A5E04"/>
    <w:rsid w:val="008A6503"/>
    <w:rsid w:val="008A7F34"/>
    <w:rsid w:val="008B032B"/>
    <w:rsid w:val="008B3582"/>
    <w:rsid w:val="008B7D91"/>
    <w:rsid w:val="008C2EB4"/>
    <w:rsid w:val="008C7ACB"/>
    <w:rsid w:val="008D0D7D"/>
    <w:rsid w:val="008D371D"/>
    <w:rsid w:val="008D509C"/>
    <w:rsid w:val="008D7110"/>
    <w:rsid w:val="008D76F1"/>
    <w:rsid w:val="008D7BA3"/>
    <w:rsid w:val="008D7BBD"/>
    <w:rsid w:val="008E05C9"/>
    <w:rsid w:val="008E27F1"/>
    <w:rsid w:val="008E5B7F"/>
    <w:rsid w:val="008E6903"/>
    <w:rsid w:val="008E6D1A"/>
    <w:rsid w:val="008F46B3"/>
    <w:rsid w:val="008F58DE"/>
    <w:rsid w:val="008F5A8F"/>
    <w:rsid w:val="008F5CCD"/>
    <w:rsid w:val="008F74E3"/>
    <w:rsid w:val="009009D0"/>
    <w:rsid w:val="009014D6"/>
    <w:rsid w:val="00902643"/>
    <w:rsid w:val="00902B68"/>
    <w:rsid w:val="00902B87"/>
    <w:rsid w:val="00903DD5"/>
    <w:rsid w:val="00904575"/>
    <w:rsid w:val="0090478D"/>
    <w:rsid w:val="009106A6"/>
    <w:rsid w:val="00912344"/>
    <w:rsid w:val="00914211"/>
    <w:rsid w:val="00914A63"/>
    <w:rsid w:val="00914FAF"/>
    <w:rsid w:val="009164D5"/>
    <w:rsid w:val="00917881"/>
    <w:rsid w:val="00920132"/>
    <w:rsid w:val="009210DA"/>
    <w:rsid w:val="009220FF"/>
    <w:rsid w:val="00925790"/>
    <w:rsid w:val="00926AAE"/>
    <w:rsid w:val="00930BF8"/>
    <w:rsid w:val="00931BDB"/>
    <w:rsid w:val="009326B7"/>
    <w:rsid w:val="009359A3"/>
    <w:rsid w:val="0093714B"/>
    <w:rsid w:val="009404E3"/>
    <w:rsid w:val="009414A1"/>
    <w:rsid w:val="00941BA3"/>
    <w:rsid w:val="00942AAD"/>
    <w:rsid w:val="00947045"/>
    <w:rsid w:val="009524B6"/>
    <w:rsid w:val="00956F81"/>
    <w:rsid w:val="0095754B"/>
    <w:rsid w:val="00957D3D"/>
    <w:rsid w:val="00961344"/>
    <w:rsid w:val="009617A7"/>
    <w:rsid w:val="0096294D"/>
    <w:rsid w:val="009633B3"/>
    <w:rsid w:val="00967150"/>
    <w:rsid w:val="00970E04"/>
    <w:rsid w:val="00971826"/>
    <w:rsid w:val="0097252A"/>
    <w:rsid w:val="00974B7A"/>
    <w:rsid w:val="00975EEA"/>
    <w:rsid w:val="0097633D"/>
    <w:rsid w:val="00980DB0"/>
    <w:rsid w:val="00982E47"/>
    <w:rsid w:val="00983618"/>
    <w:rsid w:val="00984859"/>
    <w:rsid w:val="0098487F"/>
    <w:rsid w:val="009853B5"/>
    <w:rsid w:val="00986F03"/>
    <w:rsid w:val="00990057"/>
    <w:rsid w:val="00994379"/>
    <w:rsid w:val="00994EDD"/>
    <w:rsid w:val="00995BB5"/>
    <w:rsid w:val="00995E17"/>
    <w:rsid w:val="009960D7"/>
    <w:rsid w:val="00996BE0"/>
    <w:rsid w:val="00997375"/>
    <w:rsid w:val="009A0346"/>
    <w:rsid w:val="009A1B30"/>
    <w:rsid w:val="009B20BD"/>
    <w:rsid w:val="009B2A4E"/>
    <w:rsid w:val="009B3B1A"/>
    <w:rsid w:val="009B409B"/>
    <w:rsid w:val="009B4100"/>
    <w:rsid w:val="009B4145"/>
    <w:rsid w:val="009B4A3D"/>
    <w:rsid w:val="009B4F8A"/>
    <w:rsid w:val="009B5150"/>
    <w:rsid w:val="009B61A1"/>
    <w:rsid w:val="009C149A"/>
    <w:rsid w:val="009C1865"/>
    <w:rsid w:val="009C20A1"/>
    <w:rsid w:val="009C6183"/>
    <w:rsid w:val="009C7495"/>
    <w:rsid w:val="009C7C85"/>
    <w:rsid w:val="009C7E4E"/>
    <w:rsid w:val="009D0D18"/>
    <w:rsid w:val="009D416D"/>
    <w:rsid w:val="009D50FF"/>
    <w:rsid w:val="009D5C4D"/>
    <w:rsid w:val="009D6D75"/>
    <w:rsid w:val="009E0B95"/>
    <w:rsid w:val="009E241C"/>
    <w:rsid w:val="009E3ED8"/>
    <w:rsid w:val="009E6F2D"/>
    <w:rsid w:val="009E7087"/>
    <w:rsid w:val="009F17A5"/>
    <w:rsid w:val="00A02EA3"/>
    <w:rsid w:val="00A031E3"/>
    <w:rsid w:val="00A03BAC"/>
    <w:rsid w:val="00A040D4"/>
    <w:rsid w:val="00A122B8"/>
    <w:rsid w:val="00A13343"/>
    <w:rsid w:val="00A14B56"/>
    <w:rsid w:val="00A164F2"/>
    <w:rsid w:val="00A2054B"/>
    <w:rsid w:val="00A234D4"/>
    <w:rsid w:val="00A2574D"/>
    <w:rsid w:val="00A270DE"/>
    <w:rsid w:val="00A2729B"/>
    <w:rsid w:val="00A27342"/>
    <w:rsid w:val="00A27910"/>
    <w:rsid w:val="00A305BC"/>
    <w:rsid w:val="00A31E95"/>
    <w:rsid w:val="00A337DE"/>
    <w:rsid w:val="00A37CA3"/>
    <w:rsid w:val="00A4382A"/>
    <w:rsid w:val="00A47210"/>
    <w:rsid w:val="00A52184"/>
    <w:rsid w:val="00A5473B"/>
    <w:rsid w:val="00A55774"/>
    <w:rsid w:val="00A5692B"/>
    <w:rsid w:val="00A60FFF"/>
    <w:rsid w:val="00A64CB7"/>
    <w:rsid w:val="00A67E37"/>
    <w:rsid w:val="00A709C2"/>
    <w:rsid w:val="00A71D50"/>
    <w:rsid w:val="00A73C69"/>
    <w:rsid w:val="00A74DC6"/>
    <w:rsid w:val="00A777A2"/>
    <w:rsid w:val="00A8024F"/>
    <w:rsid w:val="00A80A4F"/>
    <w:rsid w:val="00A81271"/>
    <w:rsid w:val="00A81D4A"/>
    <w:rsid w:val="00A83EF6"/>
    <w:rsid w:val="00A84AC7"/>
    <w:rsid w:val="00A86ADB"/>
    <w:rsid w:val="00A87140"/>
    <w:rsid w:val="00A92FF6"/>
    <w:rsid w:val="00A9342A"/>
    <w:rsid w:val="00A94134"/>
    <w:rsid w:val="00A97420"/>
    <w:rsid w:val="00A97F33"/>
    <w:rsid w:val="00AA100E"/>
    <w:rsid w:val="00AA2E34"/>
    <w:rsid w:val="00AA7CE9"/>
    <w:rsid w:val="00AA7EC6"/>
    <w:rsid w:val="00AB05DF"/>
    <w:rsid w:val="00AB3ED3"/>
    <w:rsid w:val="00AB71A4"/>
    <w:rsid w:val="00AB7EB4"/>
    <w:rsid w:val="00AC0E3F"/>
    <w:rsid w:val="00AC2F28"/>
    <w:rsid w:val="00AC544D"/>
    <w:rsid w:val="00AC6FD2"/>
    <w:rsid w:val="00AC7B46"/>
    <w:rsid w:val="00AD05B5"/>
    <w:rsid w:val="00AD12C3"/>
    <w:rsid w:val="00AD16E9"/>
    <w:rsid w:val="00AD19F0"/>
    <w:rsid w:val="00AD2F72"/>
    <w:rsid w:val="00AD3D56"/>
    <w:rsid w:val="00AD40DE"/>
    <w:rsid w:val="00AE203C"/>
    <w:rsid w:val="00AE377E"/>
    <w:rsid w:val="00AE40BB"/>
    <w:rsid w:val="00AE7CA3"/>
    <w:rsid w:val="00AF0869"/>
    <w:rsid w:val="00AF1284"/>
    <w:rsid w:val="00AF3749"/>
    <w:rsid w:val="00AF3960"/>
    <w:rsid w:val="00B013CB"/>
    <w:rsid w:val="00B0399A"/>
    <w:rsid w:val="00B04037"/>
    <w:rsid w:val="00B11A06"/>
    <w:rsid w:val="00B1236D"/>
    <w:rsid w:val="00B13000"/>
    <w:rsid w:val="00B1605D"/>
    <w:rsid w:val="00B20412"/>
    <w:rsid w:val="00B20DE4"/>
    <w:rsid w:val="00B2139D"/>
    <w:rsid w:val="00B231BE"/>
    <w:rsid w:val="00B23330"/>
    <w:rsid w:val="00B24C99"/>
    <w:rsid w:val="00B24E30"/>
    <w:rsid w:val="00B27654"/>
    <w:rsid w:val="00B30717"/>
    <w:rsid w:val="00B32181"/>
    <w:rsid w:val="00B32A43"/>
    <w:rsid w:val="00B32B14"/>
    <w:rsid w:val="00B33461"/>
    <w:rsid w:val="00B33F04"/>
    <w:rsid w:val="00B35C31"/>
    <w:rsid w:val="00B40D9C"/>
    <w:rsid w:val="00B45E70"/>
    <w:rsid w:val="00B46C51"/>
    <w:rsid w:val="00B535FC"/>
    <w:rsid w:val="00B54A08"/>
    <w:rsid w:val="00B56113"/>
    <w:rsid w:val="00B56F1D"/>
    <w:rsid w:val="00B6055B"/>
    <w:rsid w:val="00B62DF4"/>
    <w:rsid w:val="00B63E87"/>
    <w:rsid w:val="00B641DE"/>
    <w:rsid w:val="00B65631"/>
    <w:rsid w:val="00B65CF7"/>
    <w:rsid w:val="00B66501"/>
    <w:rsid w:val="00B66999"/>
    <w:rsid w:val="00B714B7"/>
    <w:rsid w:val="00B74AEC"/>
    <w:rsid w:val="00B769C5"/>
    <w:rsid w:val="00B7701D"/>
    <w:rsid w:val="00B82E71"/>
    <w:rsid w:val="00B83493"/>
    <w:rsid w:val="00B84E77"/>
    <w:rsid w:val="00B87AFE"/>
    <w:rsid w:val="00B9233D"/>
    <w:rsid w:val="00B927D3"/>
    <w:rsid w:val="00B944A3"/>
    <w:rsid w:val="00B9773D"/>
    <w:rsid w:val="00B97769"/>
    <w:rsid w:val="00BA16C6"/>
    <w:rsid w:val="00BA2DE4"/>
    <w:rsid w:val="00BA4023"/>
    <w:rsid w:val="00BA4ADB"/>
    <w:rsid w:val="00BA4F69"/>
    <w:rsid w:val="00BA54AB"/>
    <w:rsid w:val="00BA55A3"/>
    <w:rsid w:val="00BA55BF"/>
    <w:rsid w:val="00BA65A5"/>
    <w:rsid w:val="00BA7D41"/>
    <w:rsid w:val="00BB0525"/>
    <w:rsid w:val="00BB1168"/>
    <w:rsid w:val="00BB2350"/>
    <w:rsid w:val="00BB272C"/>
    <w:rsid w:val="00BB32F4"/>
    <w:rsid w:val="00BB452B"/>
    <w:rsid w:val="00BB7785"/>
    <w:rsid w:val="00BB7E75"/>
    <w:rsid w:val="00BC3FA3"/>
    <w:rsid w:val="00BC4274"/>
    <w:rsid w:val="00BC4689"/>
    <w:rsid w:val="00BC6C27"/>
    <w:rsid w:val="00BD19F6"/>
    <w:rsid w:val="00BD24FB"/>
    <w:rsid w:val="00BD27C2"/>
    <w:rsid w:val="00BD7857"/>
    <w:rsid w:val="00BE0A71"/>
    <w:rsid w:val="00BE4578"/>
    <w:rsid w:val="00BE5A38"/>
    <w:rsid w:val="00BE7BD8"/>
    <w:rsid w:val="00BF2504"/>
    <w:rsid w:val="00BF342A"/>
    <w:rsid w:val="00BF3DB4"/>
    <w:rsid w:val="00BF6436"/>
    <w:rsid w:val="00BF7057"/>
    <w:rsid w:val="00C01330"/>
    <w:rsid w:val="00C03DAC"/>
    <w:rsid w:val="00C05950"/>
    <w:rsid w:val="00C066B2"/>
    <w:rsid w:val="00C13EFB"/>
    <w:rsid w:val="00C13F41"/>
    <w:rsid w:val="00C14296"/>
    <w:rsid w:val="00C21138"/>
    <w:rsid w:val="00C25531"/>
    <w:rsid w:val="00C26320"/>
    <w:rsid w:val="00C2695D"/>
    <w:rsid w:val="00C27074"/>
    <w:rsid w:val="00C270CA"/>
    <w:rsid w:val="00C27F9F"/>
    <w:rsid w:val="00C33B4A"/>
    <w:rsid w:val="00C33D56"/>
    <w:rsid w:val="00C405C0"/>
    <w:rsid w:val="00C435EF"/>
    <w:rsid w:val="00C442DC"/>
    <w:rsid w:val="00C444C1"/>
    <w:rsid w:val="00C450AE"/>
    <w:rsid w:val="00C452D0"/>
    <w:rsid w:val="00C45F44"/>
    <w:rsid w:val="00C462E1"/>
    <w:rsid w:val="00C51A7B"/>
    <w:rsid w:val="00C51CB4"/>
    <w:rsid w:val="00C60A90"/>
    <w:rsid w:val="00C621EB"/>
    <w:rsid w:val="00C64292"/>
    <w:rsid w:val="00C669EF"/>
    <w:rsid w:val="00C66D3E"/>
    <w:rsid w:val="00C67FB5"/>
    <w:rsid w:val="00C70BE0"/>
    <w:rsid w:val="00C72B11"/>
    <w:rsid w:val="00C73FA4"/>
    <w:rsid w:val="00C753A3"/>
    <w:rsid w:val="00C758F5"/>
    <w:rsid w:val="00C76E45"/>
    <w:rsid w:val="00C77379"/>
    <w:rsid w:val="00C80597"/>
    <w:rsid w:val="00C8109B"/>
    <w:rsid w:val="00C81B1B"/>
    <w:rsid w:val="00C8274D"/>
    <w:rsid w:val="00C82CF1"/>
    <w:rsid w:val="00C86F9C"/>
    <w:rsid w:val="00C90E85"/>
    <w:rsid w:val="00C91363"/>
    <w:rsid w:val="00C92E5D"/>
    <w:rsid w:val="00C93509"/>
    <w:rsid w:val="00C963A6"/>
    <w:rsid w:val="00C96776"/>
    <w:rsid w:val="00C9777C"/>
    <w:rsid w:val="00C9786B"/>
    <w:rsid w:val="00CA00F8"/>
    <w:rsid w:val="00CA06AC"/>
    <w:rsid w:val="00CA1DFB"/>
    <w:rsid w:val="00CA2673"/>
    <w:rsid w:val="00CA5234"/>
    <w:rsid w:val="00CA57B7"/>
    <w:rsid w:val="00CA58CB"/>
    <w:rsid w:val="00CA775E"/>
    <w:rsid w:val="00CA7F1B"/>
    <w:rsid w:val="00CB137C"/>
    <w:rsid w:val="00CB1380"/>
    <w:rsid w:val="00CB2D42"/>
    <w:rsid w:val="00CB4508"/>
    <w:rsid w:val="00CB4E54"/>
    <w:rsid w:val="00CB5256"/>
    <w:rsid w:val="00CC602E"/>
    <w:rsid w:val="00CC6CC3"/>
    <w:rsid w:val="00CD2BF9"/>
    <w:rsid w:val="00CD3325"/>
    <w:rsid w:val="00CD3B7B"/>
    <w:rsid w:val="00CD3C8B"/>
    <w:rsid w:val="00CD4A0C"/>
    <w:rsid w:val="00CD67A3"/>
    <w:rsid w:val="00CD6F65"/>
    <w:rsid w:val="00CE10B1"/>
    <w:rsid w:val="00CE16E0"/>
    <w:rsid w:val="00CE1A6A"/>
    <w:rsid w:val="00CE3A38"/>
    <w:rsid w:val="00CE3EBB"/>
    <w:rsid w:val="00CE4861"/>
    <w:rsid w:val="00CE6DAC"/>
    <w:rsid w:val="00CE6E82"/>
    <w:rsid w:val="00CE7D36"/>
    <w:rsid w:val="00CF1A1A"/>
    <w:rsid w:val="00CF1A3D"/>
    <w:rsid w:val="00CF25B4"/>
    <w:rsid w:val="00CF5447"/>
    <w:rsid w:val="00CF6F93"/>
    <w:rsid w:val="00D01885"/>
    <w:rsid w:val="00D01FFB"/>
    <w:rsid w:val="00D07D38"/>
    <w:rsid w:val="00D10174"/>
    <w:rsid w:val="00D104B3"/>
    <w:rsid w:val="00D10A62"/>
    <w:rsid w:val="00D12E27"/>
    <w:rsid w:val="00D14FDB"/>
    <w:rsid w:val="00D15BD8"/>
    <w:rsid w:val="00D20BD0"/>
    <w:rsid w:val="00D228FF"/>
    <w:rsid w:val="00D2299E"/>
    <w:rsid w:val="00D23EC6"/>
    <w:rsid w:val="00D2717E"/>
    <w:rsid w:val="00D31B9E"/>
    <w:rsid w:val="00D33A1B"/>
    <w:rsid w:val="00D33ACA"/>
    <w:rsid w:val="00D34CF9"/>
    <w:rsid w:val="00D35ADE"/>
    <w:rsid w:val="00D35F14"/>
    <w:rsid w:val="00D41CB1"/>
    <w:rsid w:val="00D42C39"/>
    <w:rsid w:val="00D451FE"/>
    <w:rsid w:val="00D456F2"/>
    <w:rsid w:val="00D477E3"/>
    <w:rsid w:val="00D47BBA"/>
    <w:rsid w:val="00D50462"/>
    <w:rsid w:val="00D50E74"/>
    <w:rsid w:val="00D51108"/>
    <w:rsid w:val="00D51A7E"/>
    <w:rsid w:val="00D52498"/>
    <w:rsid w:val="00D53E40"/>
    <w:rsid w:val="00D5738C"/>
    <w:rsid w:val="00D609C7"/>
    <w:rsid w:val="00D62AA3"/>
    <w:rsid w:val="00D62D2B"/>
    <w:rsid w:val="00D630F5"/>
    <w:rsid w:val="00D71C1F"/>
    <w:rsid w:val="00D761FE"/>
    <w:rsid w:val="00D7654F"/>
    <w:rsid w:val="00D76E42"/>
    <w:rsid w:val="00D77566"/>
    <w:rsid w:val="00D8017B"/>
    <w:rsid w:val="00D814F0"/>
    <w:rsid w:val="00D8536D"/>
    <w:rsid w:val="00D85BBE"/>
    <w:rsid w:val="00D86A7E"/>
    <w:rsid w:val="00D87C3A"/>
    <w:rsid w:val="00D91123"/>
    <w:rsid w:val="00D92F52"/>
    <w:rsid w:val="00D96AE4"/>
    <w:rsid w:val="00DA1F2E"/>
    <w:rsid w:val="00DA2A82"/>
    <w:rsid w:val="00DA39C5"/>
    <w:rsid w:val="00DA58E2"/>
    <w:rsid w:val="00DA616A"/>
    <w:rsid w:val="00DB1E52"/>
    <w:rsid w:val="00DB2042"/>
    <w:rsid w:val="00DB20D3"/>
    <w:rsid w:val="00DC05C1"/>
    <w:rsid w:val="00DC4EB9"/>
    <w:rsid w:val="00DC52C8"/>
    <w:rsid w:val="00DD069D"/>
    <w:rsid w:val="00DD0F7E"/>
    <w:rsid w:val="00DD1F42"/>
    <w:rsid w:val="00DD3D4D"/>
    <w:rsid w:val="00DD64FC"/>
    <w:rsid w:val="00DD6F9A"/>
    <w:rsid w:val="00DD7114"/>
    <w:rsid w:val="00DD72CB"/>
    <w:rsid w:val="00DE06FD"/>
    <w:rsid w:val="00DE1B67"/>
    <w:rsid w:val="00DE24E1"/>
    <w:rsid w:val="00DE2F5E"/>
    <w:rsid w:val="00DE6EF0"/>
    <w:rsid w:val="00DF6517"/>
    <w:rsid w:val="00DF687C"/>
    <w:rsid w:val="00DF7B62"/>
    <w:rsid w:val="00E01FC8"/>
    <w:rsid w:val="00E03491"/>
    <w:rsid w:val="00E038FA"/>
    <w:rsid w:val="00E0397D"/>
    <w:rsid w:val="00E03D5C"/>
    <w:rsid w:val="00E0544B"/>
    <w:rsid w:val="00E07193"/>
    <w:rsid w:val="00E07BA9"/>
    <w:rsid w:val="00E10AFB"/>
    <w:rsid w:val="00E14031"/>
    <w:rsid w:val="00E1574A"/>
    <w:rsid w:val="00E16B9D"/>
    <w:rsid w:val="00E210D3"/>
    <w:rsid w:val="00E24345"/>
    <w:rsid w:val="00E249C5"/>
    <w:rsid w:val="00E26CB0"/>
    <w:rsid w:val="00E3220E"/>
    <w:rsid w:val="00E32418"/>
    <w:rsid w:val="00E33917"/>
    <w:rsid w:val="00E33FB4"/>
    <w:rsid w:val="00E35664"/>
    <w:rsid w:val="00E35802"/>
    <w:rsid w:val="00E3591B"/>
    <w:rsid w:val="00E37222"/>
    <w:rsid w:val="00E4132F"/>
    <w:rsid w:val="00E45DC3"/>
    <w:rsid w:val="00E4651C"/>
    <w:rsid w:val="00E47790"/>
    <w:rsid w:val="00E47C76"/>
    <w:rsid w:val="00E5034E"/>
    <w:rsid w:val="00E505E2"/>
    <w:rsid w:val="00E51E41"/>
    <w:rsid w:val="00E5220C"/>
    <w:rsid w:val="00E52A2C"/>
    <w:rsid w:val="00E53928"/>
    <w:rsid w:val="00E54A88"/>
    <w:rsid w:val="00E55407"/>
    <w:rsid w:val="00E57914"/>
    <w:rsid w:val="00E57C17"/>
    <w:rsid w:val="00E60212"/>
    <w:rsid w:val="00E60B28"/>
    <w:rsid w:val="00E6470E"/>
    <w:rsid w:val="00E66EB4"/>
    <w:rsid w:val="00E70B23"/>
    <w:rsid w:val="00E70BBB"/>
    <w:rsid w:val="00E71E26"/>
    <w:rsid w:val="00E728BD"/>
    <w:rsid w:val="00E7416B"/>
    <w:rsid w:val="00E74428"/>
    <w:rsid w:val="00E81CD3"/>
    <w:rsid w:val="00E82465"/>
    <w:rsid w:val="00E8293C"/>
    <w:rsid w:val="00E83C31"/>
    <w:rsid w:val="00E85404"/>
    <w:rsid w:val="00E90654"/>
    <w:rsid w:val="00E940F2"/>
    <w:rsid w:val="00E963CA"/>
    <w:rsid w:val="00E9739A"/>
    <w:rsid w:val="00EA0630"/>
    <w:rsid w:val="00EA06FA"/>
    <w:rsid w:val="00EA2E29"/>
    <w:rsid w:val="00EA3421"/>
    <w:rsid w:val="00EA38D6"/>
    <w:rsid w:val="00EA4C08"/>
    <w:rsid w:val="00EA5832"/>
    <w:rsid w:val="00EA757C"/>
    <w:rsid w:val="00EA7830"/>
    <w:rsid w:val="00EB31D5"/>
    <w:rsid w:val="00EB5C8C"/>
    <w:rsid w:val="00EC0024"/>
    <w:rsid w:val="00EC4AC5"/>
    <w:rsid w:val="00EC6893"/>
    <w:rsid w:val="00EC7114"/>
    <w:rsid w:val="00ED047C"/>
    <w:rsid w:val="00ED3845"/>
    <w:rsid w:val="00ED47C6"/>
    <w:rsid w:val="00ED61F8"/>
    <w:rsid w:val="00EE0D30"/>
    <w:rsid w:val="00EE18FC"/>
    <w:rsid w:val="00EE2BA6"/>
    <w:rsid w:val="00EE3D76"/>
    <w:rsid w:val="00EE6D7A"/>
    <w:rsid w:val="00EE787B"/>
    <w:rsid w:val="00EF013F"/>
    <w:rsid w:val="00EF273D"/>
    <w:rsid w:val="00EF4277"/>
    <w:rsid w:val="00EF6403"/>
    <w:rsid w:val="00EF6BD7"/>
    <w:rsid w:val="00EF776D"/>
    <w:rsid w:val="00F058B7"/>
    <w:rsid w:val="00F0613B"/>
    <w:rsid w:val="00F111E2"/>
    <w:rsid w:val="00F119E4"/>
    <w:rsid w:val="00F11A97"/>
    <w:rsid w:val="00F125CE"/>
    <w:rsid w:val="00F14167"/>
    <w:rsid w:val="00F142BF"/>
    <w:rsid w:val="00F17BB4"/>
    <w:rsid w:val="00F20E78"/>
    <w:rsid w:val="00F21C0F"/>
    <w:rsid w:val="00F312CF"/>
    <w:rsid w:val="00F3317E"/>
    <w:rsid w:val="00F33983"/>
    <w:rsid w:val="00F3630D"/>
    <w:rsid w:val="00F37969"/>
    <w:rsid w:val="00F40E54"/>
    <w:rsid w:val="00F40EDB"/>
    <w:rsid w:val="00F41FD6"/>
    <w:rsid w:val="00F42E7C"/>
    <w:rsid w:val="00F439D8"/>
    <w:rsid w:val="00F45261"/>
    <w:rsid w:val="00F472E8"/>
    <w:rsid w:val="00F479C2"/>
    <w:rsid w:val="00F5030D"/>
    <w:rsid w:val="00F5077E"/>
    <w:rsid w:val="00F5243D"/>
    <w:rsid w:val="00F54794"/>
    <w:rsid w:val="00F616ED"/>
    <w:rsid w:val="00F64652"/>
    <w:rsid w:val="00F65460"/>
    <w:rsid w:val="00F67136"/>
    <w:rsid w:val="00F6791C"/>
    <w:rsid w:val="00F679FB"/>
    <w:rsid w:val="00F7499A"/>
    <w:rsid w:val="00F749CE"/>
    <w:rsid w:val="00F75871"/>
    <w:rsid w:val="00F77717"/>
    <w:rsid w:val="00F817A0"/>
    <w:rsid w:val="00F8321E"/>
    <w:rsid w:val="00F837E4"/>
    <w:rsid w:val="00F85FB4"/>
    <w:rsid w:val="00F92D32"/>
    <w:rsid w:val="00F9393C"/>
    <w:rsid w:val="00F945AF"/>
    <w:rsid w:val="00F954EE"/>
    <w:rsid w:val="00F96F4C"/>
    <w:rsid w:val="00FA22E1"/>
    <w:rsid w:val="00FA2BBD"/>
    <w:rsid w:val="00FA5A67"/>
    <w:rsid w:val="00FA6A87"/>
    <w:rsid w:val="00FA6AD2"/>
    <w:rsid w:val="00FA6E16"/>
    <w:rsid w:val="00FA6F22"/>
    <w:rsid w:val="00FB0830"/>
    <w:rsid w:val="00FB0A59"/>
    <w:rsid w:val="00FB2F0E"/>
    <w:rsid w:val="00FB3AC1"/>
    <w:rsid w:val="00FB4989"/>
    <w:rsid w:val="00FB4B27"/>
    <w:rsid w:val="00FB550C"/>
    <w:rsid w:val="00FB6395"/>
    <w:rsid w:val="00FC0D40"/>
    <w:rsid w:val="00FC236B"/>
    <w:rsid w:val="00FC3A6A"/>
    <w:rsid w:val="00FC3F4B"/>
    <w:rsid w:val="00FC5611"/>
    <w:rsid w:val="00FC7E60"/>
    <w:rsid w:val="00FD05DF"/>
    <w:rsid w:val="00FD0FB6"/>
    <w:rsid w:val="00FD14EC"/>
    <w:rsid w:val="00FD23E4"/>
    <w:rsid w:val="00FD499D"/>
    <w:rsid w:val="00FD4AEC"/>
    <w:rsid w:val="00FE1F55"/>
    <w:rsid w:val="00FE3DAA"/>
    <w:rsid w:val="00FE5306"/>
    <w:rsid w:val="00FE6DA6"/>
    <w:rsid w:val="00FF11D4"/>
    <w:rsid w:val="00FF1DE9"/>
    <w:rsid w:val="00FF2118"/>
    <w:rsid w:val="00FF3BF6"/>
    <w:rsid w:val="00FF4874"/>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rules v:ext="edit">
        <o:r id="V:Rule2"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7BBD"/>
    <w:pPr>
      <w:tabs>
        <w:tab w:val="clear" w:pos="432"/>
        <w:tab w:val="left" w:pos="720"/>
      </w:tabs>
      <w:spacing w:before="24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8D7BBD"/>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52573"/>
    <w:pPr>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52573"/>
    <w:pPr>
      <w:spacing w:after="960" w:line="240" w:lineRule="auto"/>
      <w:ind w:firstLine="0"/>
      <w:jc w:val="center"/>
    </w:pPr>
    <w:rPr>
      <w:rFonts w:ascii="Arial" w:hAnsi="Arial" w:cs="Arial"/>
      <w:b/>
      <w:i/>
      <w:sz w:val="28"/>
      <w:szCs w:val="28"/>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005274"/>
    <w:pPr>
      <w:tabs>
        <w:tab w:val="clear" w:pos="8100"/>
        <w:tab w:val="left" w:pos="36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005274"/>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BOLD">
    <w:name w:val="PROGRAMMER BOLD"/>
    <w:basedOn w:val="QUESTIONTEXT"/>
    <w:link w:val="PROGRAMMERBOLDChar"/>
    <w:qFormat/>
    <w:rsid w:val="0062176E"/>
    <w:pPr>
      <w:tabs>
        <w:tab w:val="clear" w:pos="720"/>
      </w:tabs>
      <w:spacing w:after="120"/>
      <w:ind w:left="2340" w:hanging="162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3177BF"/>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62176E"/>
    <w:rPr>
      <w:rFonts w:ascii="Arial" w:hAnsi="Arial" w:cs="Arial"/>
      <w:b/>
      <w:sz w:val="20"/>
      <w:szCs w:val="20"/>
    </w:rPr>
  </w:style>
  <w:style w:type="paragraph" w:customStyle="1" w:styleId="TIMERange">
    <w:name w:val="TIME Range"/>
    <w:basedOn w:val="MONTHRANGE"/>
    <w:link w:val="TIMERangeChar"/>
    <w:qFormat/>
    <w:rsid w:val="003177BF"/>
    <w:pPr>
      <w:tabs>
        <w:tab w:val="clear" w:pos="1710"/>
        <w:tab w:val="clear" w:pos="2520"/>
        <w:tab w:val="left" w:pos="3960"/>
      </w:tabs>
      <w:ind w:left="1080"/>
    </w:pPr>
  </w:style>
  <w:style w:type="character" w:customStyle="1" w:styleId="MONTHRANGEChar">
    <w:name w:val="MONTH RANGE Char"/>
    <w:basedOn w:val="RangeChar"/>
    <w:link w:val="MONTHRANGE"/>
    <w:rsid w:val="003177BF"/>
    <w:rPr>
      <w:rFonts w:ascii="Arial" w:hAnsi="Arial" w:cs="Arial"/>
      <w:sz w:val="20"/>
      <w:szCs w:val="20"/>
    </w:rPr>
  </w:style>
  <w:style w:type="paragraph" w:customStyle="1" w:styleId="PHONERange">
    <w:name w:val="PHONE Range"/>
    <w:basedOn w:val="TIMERange"/>
    <w:link w:val="PHONERangeChar"/>
    <w:qFormat/>
    <w:rsid w:val="00005274"/>
    <w:pPr>
      <w:tabs>
        <w:tab w:val="left" w:pos="4320"/>
        <w:tab w:val="left" w:pos="4950"/>
      </w:tabs>
      <w:spacing w:after="120"/>
    </w:pPr>
  </w:style>
  <w:style w:type="character" w:customStyle="1" w:styleId="TIMERangeChar">
    <w:name w:val="TIME Range Char"/>
    <w:basedOn w:val="MONTHRANGEChar"/>
    <w:link w:val="TIMERange"/>
    <w:rsid w:val="003177BF"/>
    <w:rPr>
      <w:rFonts w:ascii="Arial" w:hAnsi="Arial" w:cs="Arial"/>
      <w:sz w:val="20"/>
      <w:szCs w:val="20"/>
    </w:rPr>
  </w:style>
  <w:style w:type="paragraph" w:customStyle="1" w:styleId="MULTIBoxResponse">
    <w:name w:val="MULTI Box Response"/>
    <w:basedOn w:val="BoxResponse"/>
    <w:link w:val="MULTIBoxResponseChar"/>
    <w:qFormat/>
    <w:rsid w:val="00005274"/>
    <w:pPr>
      <w:spacing w:before="240"/>
    </w:pPr>
  </w:style>
  <w:style w:type="character" w:customStyle="1" w:styleId="PHONERangeChar">
    <w:name w:val="PHONE Range Char"/>
    <w:basedOn w:val="TIMERangeChar"/>
    <w:link w:val="PHONERange"/>
    <w:rsid w:val="00005274"/>
    <w:rPr>
      <w:rFonts w:ascii="Arial" w:hAnsi="Arial" w:cs="Arial"/>
      <w:sz w:val="20"/>
      <w:szCs w:val="20"/>
    </w:rPr>
  </w:style>
  <w:style w:type="character" w:customStyle="1" w:styleId="MULTIBoxResponseChar">
    <w:name w:val="MULTI Box Response Char"/>
    <w:basedOn w:val="BoxResponseChar"/>
    <w:link w:val="MULTIBoxResponse"/>
    <w:rsid w:val="00005274"/>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styleId="TOC1">
    <w:name w:val="toc 1"/>
    <w:next w:val="Normal"/>
    <w:autoRedefine/>
    <w:uiPriority w:val="39"/>
    <w:rsid w:val="009E6F2D"/>
    <w:pPr>
      <w:tabs>
        <w:tab w:val="center" w:pos="432"/>
        <w:tab w:val="left" w:pos="1008"/>
        <w:tab w:val="right" w:leader="dot" w:pos="9360"/>
      </w:tabs>
      <w:jc w:val="both"/>
    </w:pPr>
    <w:rPr>
      <w:caps/>
    </w:rPr>
  </w:style>
  <w:style w:type="paragraph" w:customStyle="1" w:styleId="NormalSS">
    <w:name w:val="NormalSS"/>
    <w:basedOn w:val="Normal"/>
    <w:qFormat/>
    <w:rsid w:val="009E6F2D"/>
    <w:pPr>
      <w:spacing w:line="240" w:lineRule="auto"/>
    </w:pPr>
  </w:style>
  <w:style w:type="paragraph" w:customStyle="1" w:styleId="Bullet">
    <w:name w:val="Bullet"/>
    <w:qFormat/>
    <w:rsid w:val="009E6F2D"/>
    <w:pPr>
      <w:tabs>
        <w:tab w:val="left" w:pos="360"/>
      </w:tabs>
      <w:spacing w:after="180"/>
      <w:ind w:left="720" w:right="360" w:hanging="288"/>
      <w:jc w:val="both"/>
    </w:pPr>
  </w:style>
  <w:style w:type="paragraph" w:customStyle="1" w:styleId="BulletLAST">
    <w:name w:val="Bullet (LAST)"/>
    <w:basedOn w:val="Bullet"/>
    <w:next w:val="Normal"/>
    <w:qFormat/>
    <w:rsid w:val="009E6F2D"/>
  </w:style>
  <w:style w:type="paragraph" w:customStyle="1" w:styleId="ParagraphLAST">
    <w:name w:val="Paragraph (LAST)"/>
    <w:basedOn w:val="Normal"/>
    <w:next w:val="Normal"/>
    <w:rsid w:val="009E6F2D"/>
    <w:pPr>
      <w:spacing w:after="240"/>
    </w:pPr>
  </w:style>
  <w:style w:type="paragraph" w:styleId="TOC2">
    <w:name w:val="toc 2"/>
    <w:next w:val="Normal"/>
    <w:autoRedefine/>
    <w:uiPriority w:val="39"/>
    <w:rsid w:val="009E6F2D"/>
    <w:pPr>
      <w:tabs>
        <w:tab w:val="left" w:pos="1008"/>
        <w:tab w:val="left" w:pos="1440"/>
        <w:tab w:val="right" w:leader="dot" w:pos="9360"/>
      </w:tabs>
      <w:ind w:left="1008" w:right="475"/>
      <w:jc w:val="both"/>
    </w:pPr>
    <w:rPr>
      <w:caps/>
    </w:rPr>
  </w:style>
  <w:style w:type="paragraph" w:customStyle="1" w:styleId="Center">
    <w:name w:val="Center"/>
    <w:basedOn w:val="Normal"/>
    <w:rsid w:val="009E6F2D"/>
    <w:pPr>
      <w:ind w:firstLine="0"/>
      <w:jc w:val="center"/>
    </w:pPr>
  </w:style>
  <w:style w:type="paragraph" w:styleId="TOC3">
    <w:name w:val="toc 3"/>
    <w:next w:val="Normal"/>
    <w:autoRedefine/>
    <w:uiPriority w:val="39"/>
    <w:rsid w:val="009E6F2D"/>
    <w:pPr>
      <w:tabs>
        <w:tab w:val="left" w:pos="1915"/>
        <w:tab w:val="right" w:leader="dot" w:pos="9360"/>
      </w:tabs>
      <w:ind w:left="1915" w:right="475" w:hanging="475"/>
      <w:jc w:val="both"/>
    </w:pPr>
  </w:style>
  <w:style w:type="paragraph" w:styleId="TOC4">
    <w:name w:val="toc 4"/>
    <w:next w:val="Normal"/>
    <w:autoRedefine/>
    <w:rsid w:val="009E6F2D"/>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9E6F2D"/>
    <w:pPr>
      <w:spacing w:after="240" w:line="240" w:lineRule="auto"/>
    </w:pPr>
    <w:rPr>
      <w:sz w:val="20"/>
    </w:rPr>
  </w:style>
  <w:style w:type="character" w:customStyle="1" w:styleId="FootnoteTextChar">
    <w:name w:val="Footnote Text Char"/>
    <w:basedOn w:val="DefaultParagraphFont"/>
    <w:link w:val="FootnoteText"/>
    <w:rsid w:val="009E6F2D"/>
    <w:rPr>
      <w:sz w:val="20"/>
    </w:rPr>
  </w:style>
  <w:style w:type="paragraph" w:customStyle="1" w:styleId="Dash">
    <w:name w:val="Dash"/>
    <w:qFormat/>
    <w:rsid w:val="009E6F2D"/>
    <w:pPr>
      <w:tabs>
        <w:tab w:val="left" w:pos="1080"/>
      </w:tabs>
      <w:spacing w:after="120"/>
      <w:ind w:left="1080" w:right="720" w:hanging="360"/>
      <w:jc w:val="both"/>
    </w:pPr>
  </w:style>
  <w:style w:type="paragraph" w:customStyle="1" w:styleId="DashLAST">
    <w:name w:val="Dash (LAST)"/>
    <w:basedOn w:val="Dash"/>
    <w:next w:val="Normal"/>
    <w:qFormat/>
    <w:rsid w:val="009E6F2D"/>
  </w:style>
  <w:style w:type="paragraph" w:customStyle="1" w:styleId="NumberedBullet">
    <w:name w:val="Numbered Bullet"/>
    <w:qFormat/>
    <w:rsid w:val="009E6F2D"/>
    <w:pPr>
      <w:tabs>
        <w:tab w:val="left" w:pos="360"/>
      </w:tabs>
      <w:spacing w:after="180"/>
      <w:ind w:left="720" w:right="360" w:hanging="288"/>
      <w:jc w:val="both"/>
    </w:pPr>
  </w:style>
  <w:style w:type="paragraph" w:customStyle="1" w:styleId="Outline">
    <w:name w:val="Outline"/>
    <w:basedOn w:val="Normal"/>
    <w:qFormat/>
    <w:rsid w:val="009E6F2D"/>
    <w:pPr>
      <w:tabs>
        <w:tab w:val="clear" w:pos="432"/>
      </w:tabs>
      <w:spacing w:after="240" w:line="240" w:lineRule="auto"/>
      <w:ind w:left="720" w:hanging="720"/>
    </w:pPr>
  </w:style>
  <w:style w:type="character" w:styleId="FootnoteReference">
    <w:name w:val="footnote reference"/>
    <w:basedOn w:val="DefaultParagraphFont"/>
    <w:rsid w:val="009E6F2D"/>
    <w:rPr>
      <w:spacing w:val="0"/>
      <w:position w:val="0"/>
      <w:u w:color="000080"/>
      <w:effect w:val="none"/>
      <w:vertAlign w:val="superscript"/>
    </w:rPr>
  </w:style>
  <w:style w:type="paragraph" w:styleId="EndnoteText">
    <w:name w:val="endnote text"/>
    <w:basedOn w:val="Normal"/>
    <w:link w:val="EndnoteTextChar"/>
    <w:rsid w:val="009E6F2D"/>
    <w:pPr>
      <w:spacing w:after="240" w:line="240" w:lineRule="auto"/>
    </w:pPr>
  </w:style>
  <w:style w:type="character" w:customStyle="1" w:styleId="EndnoteTextChar">
    <w:name w:val="Endnote Text Char"/>
    <w:basedOn w:val="DefaultParagraphFont"/>
    <w:link w:val="EndnoteText"/>
    <w:rsid w:val="009E6F2D"/>
  </w:style>
  <w:style w:type="character" w:styleId="EndnoteReference">
    <w:name w:val="endnote reference"/>
    <w:basedOn w:val="DefaultParagraphFont"/>
    <w:rsid w:val="009E6F2D"/>
    <w:rPr>
      <w:vertAlign w:val="superscript"/>
    </w:rPr>
  </w:style>
  <w:style w:type="paragraph" w:customStyle="1" w:styleId="MarkforTableHeading">
    <w:name w:val="Mark for Table Heading"/>
    <w:next w:val="Normal"/>
    <w:qFormat/>
    <w:rsid w:val="009E6F2D"/>
    <w:pPr>
      <w:spacing w:line="480" w:lineRule="auto"/>
      <w:jc w:val="center"/>
    </w:pPr>
    <w:rPr>
      <w:caps/>
    </w:rPr>
  </w:style>
  <w:style w:type="paragraph" w:customStyle="1" w:styleId="ParagraphSSLAST">
    <w:name w:val="ParagraphSS (LAST)"/>
    <w:basedOn w:val="NormalSS"/>
    <w:next w:val="Normal"/>
    <w:qFormat/>
    <w:rsid w:val="009E6F2D"/>
    <w:pPr>
      <w:spacing w:after="480"/>
    </w:pPr>
  </w:style>
  <w:style w:type="paragraph" w:customStyle="1" w:styleId="References">
    <w:name w:val="References"/>
    <w:basedOn w:val="Normal"/>
    <w:next w:val="Normal"/>
    <w:qFormat/>
    <w:rsid w:val="009E6F2D"/>
    <w:pPr>
      <w:spacing w:after="240" w:line="240" w:lineRule="auto"/>
      <w:ind w:left="432" w:hanging="432"/>
    </w:pPr>
  </w:style>
  <w:style w:type="paragraph" w:customStyle="1" w:styleId="MarkforFigureHeading">
    <w:name w:val="Mark for Figure Heading"/>
    <w:basedOn w:val="Normal"/>
    <w:next w:val="Normal"/>
    <w:qFormat/>
    <w:rsid w:val="009E6F2D"/>
    <w:pPr>
      <w:ind w:firstLine="0"/>
      <w:jc w:val="center"/>
    </w:pPr>
    <w:rPr>
      <w:caps/>
    </w:rPr>
  </w:style>
  <w:style w:type="paragraph" w:customStyle="1" w:styleId="MarkforExhibitHeading">
    <w:name w:val="Mark for Exhibit Heading"/>
    <w:basedOn w:val="Normal"/>
    <w:next w:val="Normal"/>
    <w:qFormat/>
    <w:rsid w:val="009E6F2D"/>
    <w:pPr>
      <w:ind w:firstLine="0"/>
      <w:jc w:val="center"/>
    </w:pPr>
    <w:rPr>
      <w:caps/>
    </w:rPr>
  </w:style>
  <w:style w:type="paragraph" w:customStyle="1" w:styleId="MarkforAttachmentHeading">
    <w:name w:val="Mark for Attachment Heading"/>
    <w:basedOn w:val="Normal"/>
    <w:next w:val="Normal"/>
    <w:qFormat/>
    <w:rsid w:val="009E6F2D"/>
    <w:pPr>
      <w:spacing w:line="240" w:lineRule="auto"/>
      <w:ind w:firstLine="0"/>
      <w:jc w:val="center"/>
    </w:pPr>
    <w:rPr>
      <w:b/>
      <w:caps/>
    </w:rPr>
  </w:style>
  <w:style w:type="character" w:customStyle="1" w:styleId="MTEquationSection">
    <w:name w:val="MTEquationSection"/>
    <w:basedOn w:val="DefaultParagraphFont"/>
    <w:rsid w:val="009E6F2D"/>
    <w:rPr>
      <w:vanish w:val="0"/>
      <w:color w:val="FF0000"/>
    </w:rPr>
  </w:style>
  <w:style w:type="paragraph" w:customStyle="1" w:styleId="MarkforAppendixHeading">
    <w:name w:val="Mark for Appendix Heading"/>
    <w:basedOn w:val="Normal"/>
    <w:qFormat/>
    <w:rsid w:val="009E6F2D"/>
    <w:pPr>
      <w:ind w:firstLine="0"/>
      <w:jc w:val="center"/>
    </w:pPr>
    <w:rPr>
      <w:b/>
      <w:caps/>
    </w:rPr>
  </w:style>
  <w:style w:type="paragraph" w:customStyle="1" w:styleId="NumberedBulletLAST">
    <w:name w:val="Numbered Bullet (LAST)"/>
    <w:basedOn w:val="NumberedBullet"/>
    <w:next w:val="Normal"/>
    <w:qFormat/>
    <w:rsid w:val="009E6F2D"/>
  </w:style>
  <w:style w:type="paragraph" w:customStyle="1" w:styleId="TableFootnoteCaption">
    <w:name w:val="Table Footnote_Caption"/>
    <w:basedOn w:val="NormalSS"/>
    <w:qFormat/>
    <w:rsid w:val="009E6F2D"/>
    <w:pPr>
      <w:ind w:firstLine="0"/>
    </w:pPr>
  </w:style>
  <w:style w:type="paragraph" w:customStyle="1" w:styleId="TableHeaderCenter">
    <w:name w:val="Table Header Center"/>
    <w:basedOn w:val="NormalSS"/>
    <w:qFormat/>
    <w:rsid w:val="009E6F2D"/>
    <w:pPr>
      <w:spacing w:before="120" w:after="60"/>
      <w:ind w:firstLine="0"/>
      <w:jc w:val="center"/>
    </w:pPr>
  </w:style>
  <w:style w:type="paragraph" w:customStyle="1" w:styleId="TableHeaderLeft">
    <w:name w:val="Table Header Left"/>
    <w:basedOn w:val="NormalSS"/>
    <w:qFormat/>
    <w:rsid w:val="009E6F2D"/>
    <w:pPr>
      <w:spacing w:before="120" w:after="60"/>
      <w:ind w:firstLine="0"/>
      <w:jc w:val="left"/>
    </w:pPr>
  </w:style>
  <w:style w:type="paragraph" w:customStyle="1" w:styleId="Normalcontinued">
    <w:name w:val="Normal (continued)"/>
    <w:basedOn w:val="Normal"/>
    <w:next w:val="Normal"/>
    <w:qFormat/>
    <w:rsid w:val="009E6F2D"/>
    <w:pPr>
      <w:ind w:firstLine="0"/>
    </w:pPr>
  </w:style>
  <w:style w:type="paragraph" w:customStyle="1" w:styleId="NormalSScontinued">
    <w:name w:val="NormalSS (continued)"/>
    <w:basedOn w:val="NormalSS"/>
    <w:next w:val="NormalSS"/>
    <w:qFormat/>
    <w:rsid w:val="009E6F2D"/>
    <w:pPr>
      <w:ind w:firstLine="0"/>
    </w:pPr>
  </w:style>
  <w:style w:type="paragraph" w:customStyle="1" w:styleId="NormalSS12">
    <w:name w:val="NormalSS 12"/>
    <w:basedOn w:val="NormalSS"/>
    <w:qFormat/>
    <w:rsid w:val="009E6F2D"/>
    <w:pPr>
      <w:spacing w:after="240"/>
    </w:pPr>
  </w:style>
  <w:style w:type="paragraph" w:customStyle="1" w:styleId="NormalSS12continued">
    <w:name w:val="NormalSS 12 (continued)"/>
    <w:basedOn w:val="NormalSS12"/>
    <w:qFormat/>
    <w:rsid w:val="009E6F2D"/>
  </w:style>
  <w:style w:type="paragraph" w:customStyle="1" w:styleId="ParagraphLASTcontinued">
    <w:name w:val="Paragraph (LAST_continued)"/>
    <w:basedOn w:val="ParagraphLAST"/>
    <w:next w:val="Normal"/>
    <w:qFormat/>
    <w:rsid w:val="009E6F2D"/>
    <w:pPr>
      <w:ind w:firstLine="0"/>
    </w:pPr>
  </w:style>
  <w:style w:type="paragraph" w:customStyle="1" w:styleId="ParagraphSSLASTcontinued">
    <w:name w:val="ParagraphSS (LAST_continued)"/>
    <w:basedOn w:val="ParagraphSSLAST"/>
    <w:next w:val="NormalSS"/>
    <w:qFormat/>
    <w:rsid w:val="009E6F2D"/>
  </w:style>
  <w:style w:type="paragraph" w:customStyle="1" w:styleId="TableText">
    <w:name w:val="Table Text"/>
    <w:basedOn w:val="NormalSS"/>
    <w:qFormat/>
    <w:rsid w:val="009E6F2D"/>
    <w:pPr>
      <w:tabs>
        <w:tab w:val="clear" w:pos="432"/>
      </w:tabs>
      <w:ind w:firstLine="0"/>
      <w:jc w:val="left"/>
    </w:pPr>
  </w:style>
  <w:style w:type="paragraph" w:customStyle="1" w:styleId="TableSourceCaption">
    <w:name w:val="Table Source_Caption"/>
    <w:basedOn w:val="NormalSS"/>
    <w:qFormat/>
    <w:rsid w:val="009E6F2D"/>
    <w:pPr>
      <w:tabs>
        <w:tab w:val="clear" w:pos="432"/>
      </w:tabs>
      <w:ind w:left="1080" w:hanging="1080"/>
    </w:pPr>
  </w:style>
  <w:style w:type="character" w:styleId="CommentReference">
    <w:name w:val="annotation reference"/>
    <w:basedOn w:val="DefaultParagraphFont"/>
    <w:semiHidden/>
    <w:unhideWhenUsed/>
    <w:rsid w:val="009E6F2D"/>
    <w:rPr>
      <w:sz w:val="16"/>
      <w:szCs w:val="16"/>
    </w:rPr>
  </w:style>
  <w:style w:type="paragraph" w:styleId="CommentText">
    <w:name w:val="annotation text"/>
    <w:basedOn w:val="Normal"/>
    <w:link w:val="CommentTextChar"/>
    <w:unhideWhenUsed/>
    <w:rsid w:val="009E6F2D"/>
    <w:pPr>
      <w:spacing w:line="240" w:lineRule="auto"/>
    </w:pPr>
    <w:rPr>
      <w:sz w:val="20"/>
      <w:szCs w:val="20"/>
    </w:rPr>
  </w:style>
  <w:style w:type="character" w:customStyle="1" w:styleId="CommentTextChar">
    <w:name w:val="Comment Text Char"/>
    <w:basedOn w:val="DefaultParagraphFont"/>
    <w:link w:val="CommentText"/>
    <w:rsid w:val="009E6F2D"/>
    <w:rPr>
      <w:sz w:val="20"/>
      <w:szCs w:val="20"/>
    </w:rPr>
  </w:style>
  <w:style w:type="paragraph" w:styleId="CommentSubject">
    <w:name w:val="annotation subject"/>
    <w:basedOn w:val="CommentText"/>
    <w:next w:val="CommentText"/>
    <w:link w:val="CommentSubjectChar"/>
    <w:semiHidden/>
    <w:unhideWhenUsed/>
    <w:rsid w:val="009E6F2D"/>
    <w:rPr>
      <w:b/>
      <w:bCs/>
    </w:rPr>
  </w:style>
  <w:style w:type="character" w:customStyle="1" w:styleId="CommentSubjectChar">
    <w:name w:val="Comment Subject Char"/>
    <w:basedOn w:val="CommentTextChar"/>
    <w:link w:val="CommentSubject"/>
    <w:semiHidden/>
    <w:rsid w:val="009E6F2D"/>
    <w:rPr>
      <w:b/>
      <w:bCs/>
      <w:sz w:val="20"/>
      <w:szCs w:val="20"/>
    </w:rPr>
  </w:style>
  <w:style w:type="numbering" w:customStyle="1" w:styleId="NoList1">
    <w:name w:val="No List1"/>
    <w:next w:val="NoList"/>
    <w:uiPriority w:val="99"/>
    <w:semiHidden/>
    <w:unhideWhenUsed/>
    <w:rsid w:val="009E6F2D"/>
  </w:style>
  <w:style w:type="character" w:customStyle="1" w:styleId="Heading1Char">
    <w:name w:val="Heading 1 Char"/>
    <w:basedOn w:val="DefaultParagraphFont"/>
    <w:link w:val="Heading1"/>
    <w:uiPriority w:val="9"/>
    <w:rsid w:val="009E6F2D"/>
    <w:rPr>
      <w:b/>
      <w:caps/>
    </w:rPr>
  </w:style>
  <w:style w:type="paragraph" w:styleId="TOCHeading">
    <w:name w:val="TOC Heading"/>
    <w:basedOn w:val="Heading1"/>
    <w:next w:val="Normal"/>
    <w:uiPriority w:val="39"/>
    <w:qFormat/>
    <w:rsid w:val="009E6F2D"/>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9E6F2D"/>
    <w:pPr>
      <w:autoSpaceDE w:val="0"/>
      <w:autoSpaceDN w:val="0"/>
      <w:adjustRightInd w:val="0"/>
    </w:pPr>
    <w:rPr>
      <w:color w:val="000000"/>
    </w:rPr>
  </w:style>
  <w:style w:type="paragraph" w:styleId="PlainText">
    <w:name w:val="Plain Text"/>
    <w:basedOn w:val="Normal"/>
    <w:link w:val="PlainTextChar"/>
    <w:rsid w:val="009E6F2D"/>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rsid w:val="009E6F2D"/>
    <w:rPr>
      <w:rFonts w:ascii="Courier New" w:hAnsi="Courier New" w:cs="Courier New"/>
      <w:sz w:val="20"/>
      <w:szCs w:val="20"/>
    </w:rPr>
  </w:style>
  <w:style w:type="paragraph" w:styleId="Revision">
    <w:name w:val="Revision"/>
    <w:hidden/>
    <w:uiPriority w:val="99"/>
    <w:semiHidden/>
    <w:rsid w:val="009E6F2D"/>
  </w:style>
  <w:style w:type="paragraph" w:customStyle="1" w:styleId="SELECTONEMARKALL">
    <w:name w:val="SELECT ONE/MARK ALL"/>
    <w:basedOn w:val="RESPONSE"/>
    <w:link w:val="SELECTONEMARKALLChar"/>
    <w:qFormat/>
    <w:rsid w:val="00A2054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2054B"/>
    <w:rPr>
      <w:rFonts w:ascii="Arial" w:hAnsi="Arial" w:cs="Arial"/>
      <w:b/>
      <w:sz w:val="20"/>
      <w:szCs w:val="20"/>
    </w:rPr>
  </w:style>
  <w:style w:type="paragraph" w:customStyle="1" w:styleId="BulletBlack">
    <w:name w:val="Bullet_Black"/>
    <w:basedOn w:val="Normal"/>
    <w:rsid w:val="00A81D4A"/>
    <w:pPr>
      <w:numPr>
        <w:numId w:val="23"/>
      </w:numPr>
      <w:tabs>
        <w:tab w:val="clear" w:pos="432"/>
        <w:tab w:val="left" w:pos="360"/>
      </w:tabs>
      <w:spacing w:after="60" w:line="240" w:lineRule="auto"/>
      <w:ind w:left="288" w:hanging="288"/>
    </w:pPr>
    <w:rPr>
      <w:rFonts w:ascii="Garamond" w:hAnsi="Garamond" w:cs="Garamond"/>
    </w:rPr>
  </w:style>
  <w:style w:type="paragraph" w:styleId="NormalWeb">
    <w:name w:val="Normal (Web)"/>
    <w:basedOn w:val="Normal"/>
    <w:uiPriority w:val="99"/>
    <w:semiHidden/>
    <w:unhideWhenUsed/>
    <w:rsid w:val="00984859"/>
    <w:pPr>
      <w:tabs>
        <w:tab w:val="clear" w:pos="432"/>
      </w:tabs>
      <w:spacing w:before="100" w:beforeAutospacing="1" w:after="100" w:afterAutospacing="1"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262414">
      <w:bodyDiv w:val="1"/>
      <w:marLeft w:val="0"/>
      <w:marRight w:val="0"/>
      <w:marTop w:val="0"/>
      <w:marBottom w:val="0"/>
      <w:divBdr>
        <w:top w:val="none" w:sz="0" w:space="0" w:color="auto"/>
        <w:left w:val="none" w:sz="0" w:space="0" w:color="auto"/>
        <w:bottom w:val="none" w:sz="0" w:space="0" w:color="auto"/>
        <w:right w:val="none" w:sz="0" w:space="0" w:color="auto"/>
      </w:divBdr>
    </w:div>
    <w:div w:id="304970294">
      <w:bodyDiv w:val="1"/>
      <w:marLeft w:val="0"/>
      <w:marRight w:val="0"/>
      <w:marTop w:val="0"/>
      <w:marBottom w:val="0"/>
      <w:divBdr>
        <w:top w:val="none" w:sz="0" w:space="0" w:color="auto"/>
        <w:left w:val="none" w:sz="0" w:space="0" w:color="auto"/>
        <w:bottom w:val="none" w:sz="0" w:space="0" w:color="auto"/>
        <w:right w:val="none" w:sz="0" w:space="0" w:color="auto"/>
      </w:divBdr>
    </w:div>
    <w:div w:id="494414364">
      <w:bodyDiv w:val="1"/>
      <w:marLeft w:val="0"/>
      <w:marRight w:val="0"/>
      <w:marTop w:val="0"/>
      <w:marBottom w:val="0"/>
      <w:divBdr>
        <w:top w:val="none" w:sz="0" w:space="0" w:color="auto"/>
        <w:left w:val="none" w:sz="0" w:space="0" w:color="auto"/>
        <w:bottom w:val="none" w:sz="0" w:space="0" w:color="auto"/>
        <w:right w:val="none" w:sz="0" w:space="0" w:color="auto"/>
      </w:divBdr>
    </w:div>
    <w:div w:id="1025904028">
      <w:bodyDiv w:val="1"/>
      <w:marLeft w:val="0"/>
      <w:marRight w:val="0"/>
      <w:marTop w:val="0"/>
      <w:marBottom w:val="0"/>
      <w:divBdr>
        <w:top w:val="none" w:sz="0" w:space="0" w:color="auto"/>
        <w:left w:val="none" w:sz="0" w:space="0" w:color="auto"/>
        <w:bottom w:val="none" w:sz="0" w:space="0" w:color="auto"/>
        <w:right w:val="none" w:sz="0" w:space="0" w:color="auto"/>
      </w:divBdr>
    </w:div>
    <w:div w:id="1611426295">
      <w:bodyDiv w:val="1"/>
      <w:marLeft w:val="0"/>
      <w:marRight w:val="0"/>
      <w:marTop w:val="0"/>
      <w:marBottom w:val="0"/>
      <w:divBdr>
        <w:top w:val="none" w:sz="0" w:space="0" w:color="auto"/>
        <w:left w:val="none" w:sz="0" w:space="0" w:color="auto"/>
        <w:bottom w:val="none" w:sz="0" w:space="0" w:color="auto"/>
        <w:right w:val="none" w:sz="0" w:space="0" w:color="auto"/>
      </w:divBdr>
    </w:div>
    <w:div w:id="18159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48250-E3B6-43B2-A0F1-768C92B17FF7}">
  <ds:schemaRefs>
    <ds:schemaRef ds:uri="http://schemas.openxmlformats.org/officeDocument/2006/bibliography"/>
  </ds:schemaRefs>
</ds:datastoreItem>
</file>

<file path=customXml/itemProps2.xml><?xml version="1.0" encoding="utf-8"?>
<ds:datastoreItem xmlns:ds="http://schemas.openxmlformats.org/officeDocument/2006/customXml" ds:itemID="{64832C77-76BB-4B6B-A0BD-4E7F65D1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6799</Words>
  <Characters>29407</Characters>
  <Application>Microsoft Office Word</Application>
  <DocSecurity>0</DocSecurity>
  <Lines>245</Lines>
  <Paragraphs>72</Paragraphs>
  <ScaleCrop>false</ScaleCrop>
  <HeadingPairs>
    <vt:vector size="2" baseType="variant">
      <vt:variant>
        <vt:lpstr>Title</vt:lpstr>
      </vt:variant>
      <vt:variant>
        <vt:i4>1</vt:i4>
      </vt:variant>
    </vt:vector>
  </HeadingPairs>
  <TitlesOfParts>
    <vt:vector size="1" baseType="lpstr">
      <vt:lpstr>HUD Foster Youth Housing Survey - PCWA</vt:lpstr>
    </vt:vector>
  </TitlesOfParts>
  <Company>Mathematica, Inc</Company>
  <LinksUpToDate>false</LinksUpToDate>
  <CharactersWithSpaces>36134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Foster Youth Housing Survey - PCWA</dc:title>
  <dc:subject>Paper Version (Web)</dc:subject>
  <dc:creator>Debra Wright</dc:creator>
  <cp:keywords>HUD Foster Youth Housing Survey - PCWA</cp:keywords>
  <dc:description>HUD - 06956.601  
Lynne revised for Debra Wright on 3-27-12 for client</dc:description>
  <cp:lastModifiedBy>Anne Fletcher</cp:lastModifiedBy>
  <cp:revision>2</cp:revision>
  <cp:lastPrinted>2012-04-13T20:43:00Z</cp:lastPrinted>
  <dcterms:created xsi:type="dcterms:W3CDTF">2012-04-17T14:56:00Z</dcterms:created>
  <dcterms:modified xsi:type="dcterms:W3CDTF">2012-04-17T14:56:00Z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1944529627</vt:i4>
  </property>
  <property fmtid="{D5CDD505-2E9C-101B-9397-08002B2CF9AE}" pid="4" name="_EmailSubject">
    <vt:lpwstr>New PRA Package for ROCIS and Departmental Clearance</vt:lpwstr>
  </property>
  <property fmtid="{D5CDD505-2E9C-101B-9397-08002B2CF9AE}" pid="5" name="_AuthorEmail">
    <vt:lpwstr>Anne.L.Fletcher@hud.gov</vt:lpwstr>
  </property>
  <property fmtid="{D5CDD505-2E9C-101B-9397-08002B2CF9AE}" pid="6" name="_AuthorEmailDisplayName">
    <vt:lpwstr>Fletcher, Anne L</vt:lpwstr>
  </property>
</Properties>
</file>