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6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</w:t>
      </w:r>
      <w:r w:rsidR="00234081">
        <w:rPr>
          <w:sz w:val="28"/>
        </w:rPr>
        <w:t xml:space="preserve"> </w:t>
      </w:r>
      <w:r w:rsidR="00362CA1">
        <w:rPr>
          <w:sz w:val="28"/>
        </w:rPr>
        <w:t>0917-0036-15</w:t>
      </w:r>
      <w:r>
        <w:rPr>
          <w:sz w:val="28"/>
        </w:rPr>
        <w:t>)</w:t>
      </w:r>
    </w:p>
    <w:p w:rsidR="00E50293" w:rsidRDefault="005D5404" w:rsidP="00434E33"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D95866">
        <w:t xml:space="preserve">  </w:t>
      </w:r>
      <w:r w:rsidR="001B6F70" w:rsidRPr="00205AD3">
        <w:t>OMB Form No. 0917-0036-15</w:t>
      </w:r>
      <w:r w:rsidR="00D95866" w:rsidRPr="00205AD3">
        <w:t>,</w:t>
      </w:r>
      <w:r w:rsidR="001B6F70" w:rsidRPr="00205AD3">
        <w:t xml:space="preserve"> Indian Health Service (IHS) Community Health Representative (CHR) Basic and Refresher Training</w:t>
      </w:r>
      <w:r w:rsidR="00F218DC">
        <w:t xml:space="preserve"> Evaluation</w:t>
      </w:r>
      <w:r w:rsidR="005E714A">
        <w:t xml:space="preserve"> </w:t>
      </w:r>
    </w:p>
    <w:p w:rsidR="00A81E4D" w:rsidRDefault="00A81E4D" w:rsidP="00434E33"/>
    <w:p w:rsidR="00A81E4D" w:rsidRDefault="00A81E4D" w:rsidP="00434E33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333BC" w:rsidRPr="008333BC">
        <w:t>This collection of information via</w:t>
      </w:r>
      <w:r w:rsidR="008333BC">
        <w:t xml:space="preserve"> a training evaluation survey is necessary to enable IHS to garner customer and stakeholder feedback in an efficient, timely manner, in accordance with our commitment to improve training services</w:t>
      </w:r>
      <w:r w:rsidR="00234081">
        <w:t>, such training services</w:t>
      </w:r>
      <w:r w:rsidR="008333BC">
        <w:t xml:space="preserve"> mandated by the Indian Health Care Improvement Act</w:t>
      </w:r>
      <w:r w:rsidR="005D5404" w:rsidRPr="005D5404">
        <w:t xml:space="preserve"> </w:t>
      </w:r>
      <w:r w:rsidR="005D5404">
        <w:t>as amended [</w:t>
      </w:r>
      <w:r w:rsidR="005D5404" w:rsidRPr="00234081">
        <w:t>P</w:t>
      </w:r>
      <w:r w:rsidR="005D5404">
        <w:t>ub</w:t>
      </w:r>
      <w:r w:rsidR="005D5404" w:rsidRPr="00234081">
        <w:t>.</w:t>
      </w:r>
      <w:r w:rsidR="005D5404">
        <w:t xml:space="preserve"> </w:t>
      </w:r>
      <w:r w:rsidR="005D5404" w:rsidRPr="00234081">
        <w:t>L. 111-148</w:t>
      </w:r>
      <w:r w:rsidR="005D5404">
        <w:t xml:space="preserve">; 25 U.S.C. § </w:t>
      </w:r>
      <w:r w:rsidR="00234081" w:rsidRPr="00234081">
        <w:t>1616</w:t>
      </w:r>
      <w:r w:rsidR="005D5404">
        <w:t xml:space="preserve"> </w:t>
      </w:r>
      <w:r w:rsidR="00234081" w:rsidRPr="00234081">
        <w:t>(a)(1) and (b)(3)</w:t>
      </w:r>
      <w:r w:rsidR="005D5404">
        <w:t>]</w:t>
      </w:r>
      <w:r w:rsidR="00234081" w:rsidRPr="00234081">
        <w:t>.</w:t>
      </w:r>
      <w:r w:rsidR="00234081">
        <w:rPr>
          <w:color w:val="1F497D"/>
        </w:rPr>
        <w:t xml:space="preserve">  </w:t>
      </w:r>
      <w:r w:rsidR="00F218DC">
        <w:t xml:space="preserve">The same form is used for two different courses taught: CHR Basic and CHR Refresher training.  </w:t>
      </w:r>
      <w:r w:rsidR="00AA79CA">
        <w:t xml:space="preserve">Speaker names will be pre-printed on the evaluation form before distribution to participants onsite.  </w:t>
      </w:r>
      <w:r w:rsidR="008333BC">
        <w:t xml:space="preserve">The information collected from </w:t>
      </w:r>
      <w:r w:rsidR="00831E33">
        <w:t xml:space="preserve">participants </w:t>
      </w:r>
      <w:r w:rsidR="008333BC">
        <w:t>is voluntary and will help ensure that not only will users have an effective, efficient and satisfying CHR training experience</w:t>
      </w:r>
      <w:r w:rsidR="00831E33">
        <w:t>,</w:t>
      </w:r>
      <w:r w:rsidR="008333BC">
        <w:t xml:space="preserve"> but</w:t>
      </w:r>
      <w:r w:rsidR="00831E33">
        <w:t xml:space="preserve"> IHS will use their responses to </w:t>
      </w:r>
      <w:r w:rsidR="008333BC">
        <w:t>improve training.</w:t>
      </w:r>
      <w:r w:rsidR="00F768E5">
        <w:t xml:space="preserve">  </w:t>
      </w:r>
      <w:r w:rsidR="00D95866">
        <w:t>Personally identifiable information (PII) is provided voluntarily by</w:t>
      </w:r>
      <w:r w:rsidR="00F768E5">
        <w:t xml:space="preserve"> individuals who want to have follow-up contact with IHS.  IHS will comply with applicable requirements, restrictions and prohibitions of the Privacy Act and other privacy and confidentiality laws that govern the agency’s collection, retention, use and/or disclosure of such PII.     </w:t>
      </w:r>
      <w:r w:rsidR="008333BC">
        <w:t xml:space="preserve">     </w:t>
      </w:r>
      <w:r w:rsidR="008333BC">
        <w:rPr>
          <w:b/>
        </w:rPr>
        <w:t xml:space="preserve"> </w:t>
      </w:r>
    </w:p>
    <w:p w:rsidR="001B0AAA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95C6E">
        <w:t xml:space="preserve">Individuals (Indian Health Service CHR employees, Tribal and Urban CHRs) who are participants in a CHR Basic Training Course and/or CHR Refresher Training Course.  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95C6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205AD3" w:rsidRDefault="00205AD3" w:rsidP="009C13B9"/>
    <w:p w:rsidR="00205AD3" w:rsidRDefault="00205AD3" w:rsidP="009C13B9"/>
    <w:p w:rsidR="00205AD3" w:rsidRDefault="00205AD3" w:rsidP="009C13B9"/>
    <w:p w:rsidR="00205AD3" w:rsidRDefault="00205AD3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205AD3" w:rsidRPr="00C86E91" w:rsidRDefault="00205AD3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95C6E">
        <w:t>X</w:t>
      </w:r>
      <w:r w:rsidR="009239AA">
        <w:t xml:space="preserve"> ] Yes</w:t>
      </w:r>
      <w:r w:rsidR="00246AAB">
        <w:t xml:space="preserve"> – only to the extent the individual voluntarily provides contact information for a requested response from IHS </w:t>
      </w:r>
      <w:r w:rsidR="009239AA">
        <w:t xml:space="preserve">[ ]  No </w:t>
      </w:r>
      <w:r w:rsidR="00595C6E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95C6E">
        <w:t>X</w:t>
      </w:r>
      <w:r w:rsidR="009239AA">
        <w:t xml:space="preserve"> ] No</w:t>
      </w:r>
      <w:r w:rsidR="00C86E91">
        <w:t xml:space="preserve">   </w:t>
      </w:r>
    </w:p>
    <w:p w:rsidR="006B70DE" w:rsidRDefault="00C86E91" w:rsidP="00205AD3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6B70DE">
        <w:t>X</w:t>
      </w:r>
      <w:r>
        <w:t>] No</w:t>
      </w:r>
      <w:r w:rsidR="006B70DE">
        <w:t xml:space="preserve"> </w:t>
      </w:r>
      <w:r w:rsidR="00205AD3">
        <w:t xml:space="preserve">- </w:t>
      </w:r>
      <w:r w:rsidR="006B70DE">
        <w:t>Does not apply.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205AD3" w:rsidRPr="00C86E91" w:rsidRDefault="00205AD3" w:rsidP="00C86E91">
      <w:pPr>
        <w:pStyle w:val="ListParagraph"/>
        <w:ind w:left="0"/>
        <w:rPr>
          <w:b/>
        </w:rPr>
      </w:pPr>
    </w:p>
    <w:p w:rsidR="00C86E91" w:rsidRDefault="00C86E91" w:rsidP="00C86E91">
      <w:r>
        <w:t>Is an incentive (e.g., money or reimbursement of expenses, token of appreciation) provided to participants?  [  ] Yes [</w:t>
      </w:r>
      <w:r w:rsidR="00595C6E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595C6E" w:rsidP="00595C6E">
            <w:r w:rsidRPr="00595C6E">
              <w:t xml:space="preserve">Indian Health Service CHR employees </w:t>
            </w:r>
          </w:p>
        </w:tc>
        <w:tc>
          <w:tcPr>
            <w:tcW w:w="1530" w:type="dxa"/>
          </w:tcPr>
          <w:p w:rsidR="006832D9" w:rsidRDefault="00595C6E" w:rsidP="00843796">
            <w:r>
              <w:t>5</w:t>
            </w:r>
          </w:p>
        </w:tc>
        <w:tc>
          <w:tcPr>
            <w:tcW w:w="1710" w:type="dxa"/>
          </w:tcPr>
          <w:p w:rsidR="00205AD3" w:rsidRDefault="003F7094" w:rsidP="00843796">
            <w:r>
              <w:t>5</w:t>
            </w:r>
            <w:r w:rsidR="006B70DE">
              <w:t>/60</w:t>
            </w:r>
          </w:p>
          <w:p w:rsidR="006832D9" w:rsidRDefault="003F7094" w:rsidP="00843796">
            <w:r>
              <w:t>minutes/hour</w:t>
            </w:r>
          </w:p>
        </w:tc>
        <w:tc>
          <w:tcPr>
            <w:tcW w:w="1003" w:type="dxa"/>
          </w:tcPr>
          <w:p w:rsidR="006832D9" w:rsidRDefault="003F7094" w:rsidP="00843796">
            <w:r>
              <w:t>.4 hours per year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595C6E" w:rsidP="00595C6E">
            <w:r w:rsidRPr="00595C6E">
              <w:t>Tribal and Urban CHR</w:t>
            </w:r>
            <w:r>
              <w:t xml:space="preserve"> employees</w:t>
            </w:r>
          </w:p>
        </w:tc>
        <w:tc>
          <w:tcPr>
            <w:tcW w:w="1530" w:type="dxa"/>
          </w:tcPr>
          <w:p w:rsidR="006832D9" w:rsidRDefault="00595C6E" w:rsidP="00595C6E">
            <w:r>
              <w:t>175</w:t>
            </w:r>
          </w:p>
        </w:tc>
        <w:tc>
          <w:tcPr>
            <w:tcW w:w="1710" w:type="dxa"/>
          </w:tcPr>
          <w:p w:rsidR="006832D9" w:rsidRDefault="003F7094" w:rsidP="00843796">
            <w:r>
              <w:t>5</w:t>
            </w:r>
            <w:r w:rsidR="006B70DE">
              <w:t>/60</w:t>
            </w:r>
            <w:r>
              <w:t xml:space="preserve"> minutes/hour</w:t>
            </w:r>
          </w:p>
        </w:tc>
        <w:tc>
          <w:tcPr>
            <w:tcW w:w="1003" w:type="dxa"/>
          </w:tcPr>
          <w:p w:rsidR="006832D9" w:rsidRDefault="003F7094" w:rsidP="00843796">
            <w:r>
              <w:t>14.6 hours per year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601ABE" w:rsidRDefault="00601ABE" w:rsidP="00843796">
            <w:r w:rsidRPr="00601ABE">
              <w:t>180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3F7094" w:rsidRDefault="003F7094" w:rsidP="00843796">
            <w:r w:rsidRPr="003F7094">
              <w:t>15 hours per year</w:t>
            </w:r>
          </w:p>
        </w:tc>
      </w:tr>
    </w:tbl>
    <w:p w:rsidR="00F3170F" w:rsidRDefault="00F3170F" w:rsidP="00F3170F"/>
    <w:p w:rsidR="00FE4AA9" w:rsidRPr="00205AD3" w:rsidRDefault="001C39F7">
      <w:r w:rsidRPr="00205AD3">
        <w:rPr>
          <w:b/>
        </w:rPr>
        <w:t xml:space="preserve">FEDERAL </w:t>
      </w:r>
      <w:r w:rsidR="009F5923" w:rsidRPr="00205AD3">
        <w:rPr>
          <w:b/>
        </w:rPr>
        <w:t>COST</w:t>
      </w:r>
      <w:r w:rsidR="00F06866" w:rsidRPr="00205AD3">
        <w:rPr>
          <w:b/>
        </w:rPr>
        <w:t>:</w:t>
      </w:r>
      <w:r w:rsidR="00895229" w:rsidRPr="00205AD3">
        <w:rPr>
          <w:b/>
        </w:rPr>
        <w:t xml:space="preserve"> </w:t>
      </w:r>
      <w:r w:rsidR="00C86E91" w:rsidRPr="00205AD3">
        <w:rPr>
          <w:b/>
        </w:rPr>
        <w:t xml:space="preserve"> </w:t>
      </w:r>
      <w:r w:rsidR="00C86E91" w:rsidRPr="00205AD3">
        <w:t xml:space="preserve">The estimated annual cost to the Federal government is </w:t>
      </w:r>
      <w:r w:rsidR="00FE4AA9" w:rsidRPr="00205AD3">
        <w:t>$</w:t>
      </w:r>
      <w:r w:rsidR="006A7E78">
        <w:t>93</w:t>
      </w:r>
      <w:r w:rsidR="00FE4AA9" w:rsidRPr="00205AD3">
        <w:t xml:space="preserve">.  </w:t>
      </w:r>
    </w:p>
    <w:p w:rsidR="005E714A" w:rsidRPr="00205AD3" w:rsidRDefault="00FE4AA9">
      <w:r w:rsidRPr="00205AD3">
        <w:t>These costs are comprised of the following: Reviewing, printing hard copies</w:t>
      </w:r>
      <w:r w:rsidR="00583962">
        <w:t>,</w:t>
      </w:r>
      <w:r w:rsidRPr="00205AD3">
        <w:t xml:space="preserve"> administering, </w:t>
      </w:r>
      <w:r w:rsidR="00583962">
        <w:t xml:space="preserve">collecting, </w:t>
      </w:r>
      <w:r w:rsidRPr="00205AD3">
        <w:t>reviewing written results and developing collective recommendations from those results.  Cost breakdown:</w:t>
      </w:r>
    </w:p>
    <w:p w:rsidR="00FE4AA9" w:rsidRPr="00205AD3" w:rsidRDefault="00FE4AA9" w:rsidP="00205AD3">
      <w:pPr>
        <w:pStyle w:val="ListParagraph"/>
        <w:numPr>
          <w:ilvl w:val="0"/>
          <w:numId w:val="19"/>
        </w:numPr>
      </w:pPr>
      <w:r w:rsidRPr="00205AD3">
        <w:t>One employee spends 30 minutes costing $</w:t>
      </w:r>
      <w:r w:rsidR="00075172" w:rsidRPr="00205AD3">
        <w:t>30</w:t>
      </w:r>
      <w:r w:rsidRPr="00205AD3">
        <w:t xml:space="preserve"> (based on $60/hour) to review, maintain</w:t>
      </w:r>
      <w:r w:rsidR="005E62C9" w:rsidRPr="00205AD3">
        <w:t xml:space="preserve"> survey and</w:t>
      </w:r>
      <w:r w:rsidRPr="00205AD3">
        <w:t xml:space="preserve"> </w:t>
      </w:r>
      <w:r w:rsidR="005E62C9" w:rsidRPr="00205AD3">
        <w:t>print hard copy surveys</w:t>
      </w:r>
      <w:r w:rsidRPr="00205AD3">
        <w:t>.  Cost $</w:t>
      </w:r>
      <w:r w:rsidR="00075172" w:rsidRPr="00205AD3">
        <w:t>30</w:t>
      </w:r>
    </w:p>
    <w:p w:rsidR="005E62C9" w:rsidRPr="00205AD3" w:rsidRDefault="005E62C9" w:rsidP="005E62C9">
      <w:pPr>
        <w:pStyle w:val="ListParagraph"/>
        <w:numPr>
          <w:ilvl w:val="0"/>
          <w:numId w:val="19"/>
        </w:numPr>
      </w:pPr>
      <w:r w:rsidRPr="00205AD3">
        <w:t>Printing costs for 30 surveys (2 pp x 30 x $.05).  Cost $3</w:t>
      </w:r>
    </w:p>
    <w:p w:rsidR="00FE4AA9" w:rsidRPr="00205AD3" w:rsidRDefault="00FE4AA9" w:rsidP="00FE4AA9">
      <w:pPr>
        <w:pStyle w:val="ListParagraph"/>
        <w:numPr>
          <w:ilvl w:val="0"/>
          <w:numId w:val="19"/>
        </w:numPr>
      </w:pPr>
      <w:r w:rsidRPr="00205AD3">
        <w:t>Two employees spend 30 minutes at $30 each (based on $60/hour) to review survey responses and develop collective recommendations. Cost $60</w:t>
      </w:r>
    </w:p>
    <w:p w:rsidR="00FE4AA9" w:rsidRDefault="00FE4AA9">
      <w:pPr>
        <w:rPr>
          <w:b/>
        </w:rPr>
      </w:pPr>
      <w:r w:rsidRPr="00205AD3">
        <w:t>Total Cost - $</w:t>
      </w:r>
      <w:r w:rsidR="00075172" w:rsidRPr="00205AD3">
        <w:t>93</w:t>
      </w:r>
      <w:r>
        <w:t xml:space="preserve"> 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205AD3" w:rsidRDefault="00205AD3" w:rsidP="00F06866">
      <w:pPr>
        <w:rPr>
          <w:b/>
        </w:rPr>
      </w:pP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96B8F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7C6E49" w:rsidP="00A403BB">
      <w:r w:rsidRPr="007C6E49">
        <w:t xml:space="preserve">This is a voluntary </w:t>
      </w:r>
      <w:r>
        <w:t xml:space="preserve">in-person </w:t>
      </w:r>
      <w:r w:rsidRPr="007C6E49">
        <w:t xml:space="preserve">survey which is offered to </w:t>
      </w:r>
      <w:r>
        <w:t xml:space="preserve">students at the CHR Basic Course and CHR Refresher course.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205AD3" w:rsidRDefault="00205AD3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B96B8F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B96B8F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96B8F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84542" w:rsidRDefault="00E84542" w:rsidP="0024521E">
      <w:pPr>
        <w:rPr>
          <w:b/>
        </w:rPr>
      </w:pPr>
    </w:p>
    <w:p w:rsidR="00E84542" w:rsidRDefault="00E84542" w:rsidP="0024521E">
      <w:pPr>
        <w:rPr>
          <w:b/>
        </w:rPr>
      </w:pPr>
    </w:p>
    <w:p w:rsidR="00D95866" w:rsidRDefault="00D95866" w:rsidP="0024521E">
      <w:pPr>
        <w:rPr>
          <w:b/>
        </w:rPr>
      </w:pPr>
      <w:bookmarkStart w:id="0" w:name="_GoBack"/>
      <w:bookmarkEnd w:id="0"/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D95866" w:rsidRDefault="00D95866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</w:t>
      </w:r>
      <w:r w:rsidR="00C93756" w:rsidRP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RDefault="005D5404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sectPr w:rsidR="00F24CFC" w:rsidSect="00C93756"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27" w:rsidRDefault="00ED1F27">
      <w:r>
        <w:separator/>
      </w:r>
    </w:p>
  </w:endnote>
  <w:endnote w:type="continuationSeparator" w:id="0">
    <w:p w:rsidR="00ED1F27" w:rsidRDefault="00ED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71BA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D540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27" w:rsidRDefault="00ED1F27">
      <w:r>
        <w:separator/>
      </w:r>
    </w:p>
  </w:footnote>
  <w:footnote w:type="continuationSeparator" w:id="0">
    <w:p w:rsidR="00ED1F27" w:rsidRDefault="00ED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01EEA"/>
    <w:multiLevelType w:val="hybridMultilevel"/>
    <w:tmpl w:val="94D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75172"/>
    <w:rsid w:val="000B040C"/>
    <w:rsid w:val="000B2838"/>
    <w:rsid w:val="000B2AA5"/>
    <w:rsid w:val="000D44CA"/>
    <w:rsid w:val="000D64EC"/>
    <w:rsid w:val="000E200B"/>
    <w:rsid w:val="000F68BE"/>
    <w:rsid w:val="001927A4"/>
    <w:rsid w:val="00194AC6"/>
    <w:rsid w:val="001A23B0"/>
    <w:rsid w:val="001A25CC"/>
    <w:rsid w:val="001A3C97"/>
    <w:rsid w:val="001B0AAA"/>
    <w:rsid w:val="001B6F70"/>
    <w:rsid w:val="001C176C"/>
    <w:rsid w:val="001C39F7"/>
    <w:rsid w:val="00205AD3"/>
    <w:rsid w:val="002225A7"/>
    <w:rsid w:val="00234081"/>
    <w:rsid w:val="00237B48"/>
    <w:rsid w:val="0024521E"/>
    <w:rsid w:val="00246AAB"/>
    <w:rsid w:val="00263C3D"/>
    <w:rsid w:val="00274D0B"/>
    <w:rsid w:val="002A4DF1"/>
    <w:rsid w:val="002B052D"/>
    <w:rsid w:val="002B34CD"/>
    <w:rsid w:val="002B3C95"/>
    <w:rsid w:val="002D0B92"/>
    <w:rsid w:val="002D2382"/>
    <w:rsid w:val="00362CA1"/>
    <w:rsid w:val="003D5BBE"/>
    <w:rsid w:val="003E3C61"/>
    <w:rsid w:val="003F1C5B"/>
    <w:rsid w:val="003F7094"/>
    <w:rsid w:val="00434E33"/>
    <w:rsid w:val="00441434"/>
    <w:rsid w:val="0045264C"/>
    <w:rsid w:val="00484F47"/>
    <w:rsid w:val="004876EC"/>
    <w:rsid w:val="004D6E14"/>
    <w:rsid w:val="005009B0"/>
    <w:rsid w:val="00583962"/>
    <w:rsid w:val="00595C6E"/>
    <w:rsid w:val="005A1006"/>
    <w:rsid w:val="005D5404"/>
    <w:rsid w:val="005E62C9"/>
    <w:rsid w:val="005E714A"/>
    <w:rsid w:val="005F693D"/>
    <w:rsid w:val="00601ABE"/>
    <w:rsid w:val="006140A0"/>
    <w:rsid w:val="00636621"/>
    <w:rsid w:val="00642B49"/>
    <w:rsid w:val="006832D9"/>
    <w:rsid w:val="0069403B"/>
    <w:rsid w:val="006A7E78"/>
    <w:rsid w:val="006B70DE"/>
    <w:rsid w:val="006F3DDE"/>
    <w:rsid w:val="00704678"/>
    <w:rsid w:val="007425E7"/>
    <w:rsid w:val="007C6E49"/>
    <w:rsid w:val="007D2F77"/>
    <w:rsid w:val="007D6437"/>
    <w:rsid w:val="007F7080"/>
    <w:rsid w:val="00802607"/>
    <w:rsid w:val="008101A5"/>
    <w:rsid w:val="00822664"/>
    <w:rsid w:val="00831E33"/>
    <w:rsid w:val="008333BC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1E4D"/>
    <w:rsid w:val="00A83AA6"/>
    <w:rsid w:val="00A934D6"/>
    <w:rsid w:val="00AA79CA"/>
    <w:rsid w:val="00AC0B57"/>
    <w:rsid w:val="00AE1809"/>
    <w:rsid w:val="00AF29C4"/>
    <w:rsid w:val="00B417A9"/>
    <w:rsid w:val="00B80D76"/>
    <w:rsid w:val="00B96B8F"/>
    <w:rsid w:val="00BA2105"/>
    <w:rsid w:val="00BA7E06"/>
    <w:rsid w:val="00BB43B5"/>
    <w:rsid w:val="00BB6219"/>
    <w:rsid w:val="00BD290F"/>
    <w:rsid w:val="00C14CC4"/>
    <w:rsid w:val="00C263A1"/>
    <w:rsid w:val="00C33C52"/>
    <w:rsid w:val="00C34FCB"/>
    <w:rsid w:val="00C40D8B"/>
    <w:rsid w:val="00C71BA4"/>
    <w:rsid w:val="00C8407A"/>
    <w:rsid w:val="00C8488C"/>
    <w:rsid w:val="00C86E91"/>
    <w:rsid w:val="00C93756"/>
    <w:rsid w:val="00CA2650"/>
    <w:rsid w:val="00CB1078"/>
    <w:rsid w:val="00CC5134"/>
    <w:rsid w:val="00CC6FAF"/>
    <w:rsid w:val="00CD7E93"/>
    <w:rsid w:val="00CF6542"/>
    <w:rsid w:val="00CF6FC9"/>
    <w:rsid w:val="00D24698"/>
    <w:rsid w:val="00D6383F"/>
    <w:rsid w:val="00D95866"/>
    <w:rsid w:val="00DB59D0"/>
    <w:rsid w:val="00DC33D3"/>
    <w:rsid w:val="00E26329"/>
    <w:rsid w:val="00E40B50"/>
    <w:rsid w:val="00E50293"/>
    <w:rsid w:val="00E65FFC"/>
    <w:rsid w:val="00E744EA"/>
    <w:rsid w:val="00E80951"/>
    <w:rsid w:val="00E84542"/>
    <w:rsid w:val="00E86CC6"/>
    <w:rsid w:val="00EB56B3"/>
    <w:rsid w:val="00ED1F27"/>
    <w:rsid w:val="00ED6492"/>
    <w:rsid w:val="00EF2095"/>
    <w:rsid w:val="00F06866"/>
    <w:rsid w:val="00F15956"/>
    <w:rsid w:val="00F218DC"/>
    <w:rsid w:val="00F24CFC"/>
    <w:rsid w:val="00F3170F"/>
    <w:rsid w:val="00F4063F"/>
    <w:rsid w:val="00F70D67"/>
    <w:rsid w:val="00F768E5"/>
    <w:rsid w:val="00F976B0"/>
    <w:rsid w:val="00FA6DE7"/>
    <w:rsid w:val="00FC0A8E"/>
    <w:rsid w:val="00FE2FA6"/>
    <w:rsid w:val="00FE3DF2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Clay, Tamara (IHS/HQ)</cp:lastModifiedBy>
  <cp:revision>2</cp:revision>
  <cp:lastPrinted>2012-12-10T15:52:00Z</cp:lastPrinted>
  <dcterms:created xsi:type="dcterms:W3CDTF">2012-12-10T19:32:00Z</dcterms:created>
  <dcterms:modified xsi:type="dcterms:W3CDTF">2012-12-10T19:32:00Z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