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3C" w:rsidRDefault="00DE0B3C" w:rsidP="00DE0B3C">
      <w:pPr>
        <w:ind w:left="1023" w:right="1008"/>
        <w:jc w:val="right"/>
        <w:rPr>
          <w:rFonts w:ascii="Arial" w:hAnsi="Arial" w:cs="Arial"/>
          <w:b/>
          <w:bCs/>
          <w:sz w:val="18"/>
          <w:szCs w:val="18"/>
        </w:rPr>
      </w:pPr>
      <w:r w:rsidRPr="00291439">
        <w:rPr>
          <w:rFonts w:ascii="Arial" w:hAnsi="Arial" w:cs="Arial"/>
          <w:b/>
          <w:bCs/>
          <w:sz w:val="18"/>
          <w:szCs w:val="18"/>
        </w:rPr>
        <w:t>Attachment</w:t>
      </w:r>
      <w:r>
        <w:rPr>
          <w:rFonts w:ascii="Arial" w:hAnsi="Arial" w:cs="Arial"/>
          <w:b/>
          <w:bCs/>
          <w:sz w:val="18"/>
          <w:szCs w:val="18"/>
        </w:rPr>
        <w:t xml:space="preserve"> </w:t>
      </w:r>
      <w:r w:rsidR="00EF2C09">
        <w:rPr>
          <w:rFonts w:ascii="Arial" w:hAnsi="Arial" w:cs="Arial"/>
          <w:b/>
          <w:bCs/>
          <w:sz w:val="18"/>
          <w:szCs w:val="18"/>
        </w:rPr>
        <w:t>H</w:t>
      </w:r>
      <w:bookmarkStart w:id="0" w:name="_GoBack"/>
      <w:bookmarkEnd w:id="0"/>
    </w:p>
    <w:p w:rsidR="00DE0B3C" w:rsidRPr="00291439" w:rsidRDefault="00DE0B3C" w:rsidP="00DE0B3C">
      <w:pPr>
        <w:ind w:left="1023" w:right="1008"/>
        <w:jc w:val="right"/>
        <w:rPr>
          <w:rFonts w:ascii="Arial" w:hAnsi="Arial" w:cs="Arial"/>
          <w:sz w:val="22"/>
          <w:szCs w:val="22"/>
        </w:rPr>
      </w:pPr>
      <w:r w:rsidRPr="00291439">
        <w:rPr>
          <w:rFonts w:ascii="Arial" w:hAnsi="Arial" w:cs="Arial"/>
          <w:b/>
          <w:bCs/>
          <w:sz w:val="18"/>
          <w:szCs w:val="18"/>
        </w:rPr>
        <w:t>[</w:t>
      </w:r>
      <w:proofErr w:type="gramStart"/>
      <w:r w:rsidRPr="00291439">
        <w:rPr>
          <w:rFonts w:ascii="Arial" w:hAnsi="Arial" w:cs="Arial"/>
          <w:b/>
          <w:bCs/>
          <w:sz w:val="18"/>
          <w:szCs w:val="18"/>
        </w:rPr>
        <w:t>written</w:t>
      </w:r>
      <w:proofErr w:type="gramEnd"/>
      <w:r w:rsidRPr="00291439">
        <w:rPr>
          <w:rFonts w:ascii="Arial" w:hAnsi="Arial" w:cs="Arial"/>
          <w:b/>
          <w:bCs/>
          <w:sz w:val="18"/>
          <w:szCs w:val="18"/>
        </w:rPr>
        <w:t xml:space="preserve">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DE0B3C" w:rsidRPr="00291439" w:rsidRDefault="00DE0B3C" w:rsidP="00DE0B3C">
      <w:pPr>
        <w:ind w:left="1023" w:right="1008"/>
        <w:jc w:val="right"/>
        <w:rPr>
          <w:rFonts w:ascii="Arial" w:hAnsi="Arial" w:cs="Arial"/>
          <w:b/>
          <w:bCs/>
          <w:sz w:val="18"/>
          <w:szCs w:val="18"/>
        </w:rPr>
      </w:pPr>
      <w:r w:rsidRPr="00291439">
        <w:rPr>
          <w:rFonts w:ascii="Arial" w:hAnsi="Arial" w:cs="Arial"/>
          <w:b/>
          <w:bCs/>
          <w:sz w:val="18"/>
          <w:szCs w:val="18"/>
        </w:rPr>
        <w:t>Form for special consent for expanded use of video and audio recordings</w:t>
      </w:r>
    </w:p>
    <w:p w:rsidR="00DE0B3C" w:rsidRPr="00291439" w:rsidRDefault="00DE0B3C" w:rsidP="00DE0B3C">
      <w:pPr>
        <w:ind w:left="1023" w:right="1008"/>
        <w:jc w:val="right"/>
        <w:rPr>
          <w:rFonts w:ascii="Arial" w:hAnsi="Arial" w:cs="Arial"/>
          <w:sz w:val="22"/>
          <w:szCs w:val="22"/>
        </w:rPr>
      </w:pPr>
      <w:proofErr w:type="gramStart"/>
      <w:r w:rsidRPr="00291439">
        <w:rPr>
          <w:rFonts w:ascii="Arial" w:hAnsi="Arial" w:cs="Arial"/>
          <w:b/>
          <w:bCs/>
          <w:sz w:val="18"/>
          <w:szCs w:val="18"/>
        </w:rPr>
        <w:t>for</w:t>
      </w:r>
      <w:proofErr w:type="gramEnd"/>
      <w:r w:rsidRPr="00291439">
        <w:rPr>
          <w:rFonts w:ascii="Arial" w:hAnsi="Arial" w:cs="Arial"/>
          <w:b/>
          <w:bCs/>
          <w:sz w:val="18"/>
          <w:szCs w:val="18"/>
        </w:rPr>
        <w:t xml:space="preserve"> individual </w:t>
      </w:r>
      <w:r>
        <w:rPr>
          <w:rFonts w:ascii="Arial" w:hAnsi="Arial" w:cs="Arial"/>
          <w:b/>
          <w:bCs/>
          <w:sz w:val="18"/>
          <w:szCs w:val="18"/>
        </w:rPr>
        <w:t xml:space="preserve">respondents </w:t>
      </w:r>
      <w:r w:rsidRPr="00291439">
        <w:rPr>
          <w:rFonts w:ascii="Arial" w:hAnsi="Arial" w:cs="Arial"/>
          <w:b/>
          <w:bCs/>
          <w:sz w:val="18"/>
          <w:szCs w:val="18"/>
        </w:rPr>
        <w:t>of discussio</w:t>
      </w:r>
      <w:r>
        <w:rPr>
          <w:noProof/>
        </w:rPr>
        <w:drawing>
          <wp:anchor distT="0" distB="0" distL="114300" distR="114300" simplePos="0" relativeHeight="251660288" behindDoc="0" locked="0" layoutInCell="1" allowOverlap="1" wp14:anchorId="4CD5A07E" wp14:editId="3A7ADE9C">
            <wp:simplePos x="0" y="0"/>
            <wp:positionH relativeFrom="column">
              <wp:posOffset>1905</wp:posOffset>
            </wp:positionH>
            <wp:positionV relativeFrom="paragraph">
              <wp:posOffset>-6985</wp:posOffset>
            </wp:positionV>
            <wp:extent cx="571500" cy="571500"/>
            <wp:effectExtent l="19050" t="0" r="0" b="0"/>
            <wp:wrapNone/>
            <wp:docPr id="8" name="Picture 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291439">
        <w:rPr>
          <w:rFonts w:ascii="Arial" w:hAnsi="Arial" w:cs="Arial"/>
          <w:b/>
          <w:bCs/>
          <w:sz w:val="18"/>
          <w:szCs w:val="18"/>
        </w:rPr>
        <w:t>n groups</w:t>
      </w: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22"/>
          <w:szCs w:val="22"/>
        </w:rPr>
      </w:pP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DE0B3C" w:rsidRPr="00291439" w:rsidRDefault="00DE0B3C" w:rsidP="00DE0B3C">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p>
    <w:p w:rsidR="00DE0B3C" w:rsidRPr="00291439" w:rsidRDefault="00DE0B3C" w:rsidP="00DE0B3C">
      <w:pPr>
        <w:tabs>
          <w:tab w:val="left" w:pos="-57"/>
          <w:tab w:val="left" w:pos="1800"/>
          <w:tab w:val="left" w:pos="7862"/>
        </w:tabs>
        <w:spacing w:line="214" w:lineRule="auto"/>
        <w:ind w:left="1800" w:firstLine="4680"/>
        <w:rPr>
          <w:rFonts w:ascii="Arial" w:hAnsi="Arial" w:cs="Arial"/>
          <w:sz w:val="22"/>
          <w:szCs w:val="22"/>
        </w:rPr>
      </w:pPr>
      <w:r w:rsidRPr="00291439">
        <w:rPr>
          <w:rFonts w:ascii="Arial" w:hAnsi="Arial" w:cs="Arial"/>
          <w:sz w:val="18"/>
          <w:szCs w:val="18"/>
        </w:rPr>
        <w:t xml:space="preserve">OMB #0920-0222; Expiration Date: </w:t>
      </w:r>
      <w:r>
        <w:rPr>
          <w:rFonts w:ascii="Arial" w:hAnsi="Arial" w:cs="Arial"/>
          <w:sz w:val="18"/>
          <w:szCs w:val="18"/>
        </w:rPr>
        <w:t>[fill date]</w:t>
      </w:r>
    </w:p>
    <w:p w:rsidR="00DE0B3C" w:rsidRPr="00291439" w:rsidRDefault="00DE0B3C" w:rsidP="00DE0B3C">
      <w:pPr>
        <w:pStyle w:val="Heading3"/>
        <w:jc w:val="center"/>
        <w:rPr>
          <w:sz w:val="24"/>
          <w:szCs w:val="24"/>
        </w:rPr>
      </w:pPr>
      <w:r w:rsidRPr="00291439">
        <w:rPr>
          <w:sz w:val="24"/>
          <w:szCs w:val="24"/>
        </w:rPr>
        <w:t>Special Consent for Expanded Use of Video and Audio Recordings</w:t>
      </w:r>
    </w:p>
    <w:p w:rsidR="00DE0B3C" w:rsidRPr="00291439" w:rsidRDefault="00DE0B3C" w:rsidP="00DE0B3C">
      <w:pPr>
        <w:jc w:val="center"/>
        <w:rPr>
          <w:rFonts w:ascii="Arial" w:hAnsi="Arial" w:cs="Arial"/>
          <w:b/>
        </w:rPr>
      </w:pPr>
      <w:proofErr w:type="gramStart"/>
      <w:r w:rsidRPr="00291439">
        <w:rPr>
          <w:rFonts w:ascii="Arial" w:hAnsi="Arial" w:cs="Arial"/>
          <w:b/>
        </w:rPr>
        <w:t>for</w:t>
      </w:r>
      <w:proofErr w:type="gramEnd"/>
      <w:r w:rsidRPr="00291439">
        <w:rPr>
          <w:rFonts w:ascii="Arial" w:hAnsi="Arial" w:cs="Arial"/>
          <w:b/>
        </w:rPr>
        <w:t xml:space="preserve"> Individual </w:t>
      </w:r>
      <w:r>
        <w:rPr>
          <w:rFonts w:ascii="Arial" w:hAnsi="Arial" w:cs="Arial"/>
          <w:b/>
        </w:rPr>
        <w:t xml:space="preserve">Respondents </w:t>
      </w:r>
      <w:r w:rsidRPr="00291439">
        <w:rPr>
          <w:rFonts w:ascii="Arial" w:hAnsi="Arial" w:cs="Arial"/>
          <w:b/>
        </w:rPr>
        <w:t>of Discussion Groups</w:t>
      </w:r>
    </w:p>
    <w:p w:rsidR="00DE0B3C" w:rsidRPr="00291439" w:rsidRDefault="00DE0B3C" w:rsidP="00DE0B3C">
      <w:pPr>
        <w:pStyle w:val="Heading2"/>
      </w:pPr>
      <w:r w:rsidRPr="00291439">
        <w:t>Purpose</w:t>
      </w:r>
    </w:p>
    <w:p w:rsidR="00DE0B3C" w:rsidRPr="00291439" w:rsidRDefault="00DE0B3C" w:rsidP="00DE0B3C">
      <w:pPr>
        <w:rPr>
          <w:rFonts w:ascii="Arial" w:hAnsi="Arial" w:cs="Arial"/>
          <w:sz w:val="20"/>
        </w:rPr>
      </w:pPr>
      <w:r w:rsidRPr="00291439">
        <w:rPr>
          <w:rFonts w:ascii="Arial" w:hAnsi="Arial" w:cs="Arial"/>
          <w:sz w:val="20"/>
        </w:rPr>
        <w:t>QDRL staff often presents what we learn from our projects at conferences or professional meetings.  We would like your permission to show the group discussion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Why do we want to show the recordings?</w:t>
      </w:r>
    </w:p>
    <w:p w:rsidR="00DE0B3C" w:rsidRPr="00291439" w:rsidRDefault="00DE0B3C" w:rsidP="00DE0B3C">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 xml:space="preserve">Where </w:t>
      </w:r>
      <w:proofErr w:type="gramStart"/>
      <w:r w:rsidRPr="00291439">
        <w:t>might the recordings</w:t>
      </w:r>
      <w:proofErr w:type="gramEnd"/>
      <w:r w:rsidRPr="00291439">
        <w:t xml:space="preserve"> be shown?</w:t>
      </w:r>
    </w:p>
    <w:p w:rsidR="00DE0B3C" w:rsidRPr="00291439" w:rsidRDefault="00DE0B3C" w:rsidP="00DE0B3C">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information will be on the recording?</w:t>
      </w:r>
    </w:p>
    <w:p w:rsidR="00DE0B3C" w:rsidRPr="00291439" w:rsidRDefault="00DE0B3C" w:rsidP="00DE0B3C">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if I say yes now, but change my mind later?</w:t>
      </w:r>
    </w:p>
    <w:p w:rsidR="00DE0B3C" w:rsidRPr="00291439" w:rsidRDefault="00DE0B3C" w:rsidP="00DE0B3C">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Pr>
          <w:rFonts w:ascii="Arial" w:hAnsi="Arial" w:cs="Arial"/>
          <w:sz w:val="20"/>
        </w:rPr>
        <w:t>3225</w:t>
      </w:r>
      <w:r w:rsidRPr="00291439">
        <w:rPr>
          <w:rFonts w:ascii="Arial" w:hAnsi="Arial" w:cs="Arial"/>
          <w:sz w:val="20"/>
        </w:rPr>
        <w:t xml:space="preserve">, </w:t>
      </w:r>
      <w:proofErr w:type="gramStart"/>
      <w:r w:rsidRPr="00291439">
        <w:rPr>
          <w:rFonts w:ascii="Arial" w:hAnsi="Arial" w:cs="Arial"/>
          <w:sz w:val="20"/>
        </w:rPr>
        <w:t>3311</w:t>
      </w:r>
      <w:proofErr w:type="gramEnd"/>
      <w:r w:rsidRPr="00291439">
        <w:rPr>
          <w:rFonts w:ascii="Arial" w:hAnsi="Arial" w:cs="Arial"/>
          <w:sz w:val="20"/>
        </w:rPr>
        <w:t xml:space="preserve"> Toledo Rd., Hyattsville, MD 20782.  You may change your mind at any time.  When she receives your request, she will edit the recording to erase any section in which you are heard or seen.</w:t>
      </w:r>
    </w:p>
    <w:p w:rsidR="00DE0B3C" w:rsidRPr="00291439" w:rsidRDefault="00DE0B3C" w:rsidP="00DE0B3C">
      <w:pPr>
        <w:rPr>
          <w:rFonts w:ascii="Arial" w:hAnsi="Arial" w:cs="Arial"/>
          <w:sz w:val="20"/>
        </w:rPr>
      </w:pPr>
    </w:p>
    <w:p w:rsidR="00DE0B3C" w:rsidRPr="00291439" w:rsidRDefault="00DE0B3C" w:rsidP="00DE0B3C">
      <w:pPr>
        <w:pStyle w:val="Heading1"/>
        <w:rPr>
          <w:sz w:val="20"/>
        </w:rPr>
      </w:pPr>
      <w:r w:rsidRPr="00291439">
        <w:rPr>
          <w:sz w:val="20"/>
        </w:rPr>
        <w:t>Questions</w:t>
      </w:r>
    </w:p>
    <w:p w:rsidR="00DE0B3C" w:rsidRPr="00291439" w:rsidRDefault="00DE0B3C" w:rsidP="00DE0B3C">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w:t>
      </w:r>
      <w:smartTag w:uri="urn:schemas-microsoft-com:office:smarttags" w:element="place">
        <w:smartTag w:uri="urn:schemas-microsoft-com:office:smarttags" w:element="PlaceName">
          <w:r w:rsidRPr="00291439">
            <w:rPr>
              <w:sz w:val="20"/>
            </w:rPr>
            <w:t>National</w:t>
          </w:r>
        </w:smartTag>
        <w:r w:rsidRPr="00291439">
          <w:rPr>
            <w:sz w:val="20"/>
          </w:rPr>
          <w:t xml:space="preserve"> </w:t>
        </w:r>
        <w:smartTag w:uri="urn:schemas-microsoft-com:office:smarttags" w:element="PlaceType">
          <w:r w:rsidRPr="00291439">
            <w:rPr>
              <w:sz w:val="20"/>
            </w:rPr>
            <w:t>Center</w:t>
          </w:r>
        </w:smartTag>
      </w:smartTag>
      <w:r w:rsidRPr="00291439">
        <w:rPr>
          <w:sz w:val="20"/>
        </w:rPr>
        <w:t xml:space="preserve"> for Health Statistics, </w:t>
      </w:r>
      <w:r>
        <w:rPr>
          <w:sz w:val="20"/>
        </w:rPr>
        <w:t>toll-free at 1-800-223-8118</w:t>
      </w:r>
      <w:r w:rsidRPr="00291439">
        <w:rPr>
          <w:sz w:val="20"/>
        </w:rPr>
        <w:t xml:space="preserve">.  Please leave a brief message with your name and phone number.  </w:t>
      </w:r>
      <w:r w:rsidRPr="00291439">
        <w:rPr>
          <w:sz w:val="20"/>
          <w:szCs w:val="20"/>
        </w:rPr>
        <w:t xml:space="preserve">Say that you are calling about Protocol </w:t>
      </w:r>
      <w:r>
        <w:rPr>
          <w:sz w:val="20"/>
          <w:szCs w:val="20"/>
        </w:rPr>
        <w:t>#2010-19-XX</w:t>
      </w:r>
      <w:r w:rsidRPr="00291439">
        <w:rPr>
          <w:sz w:val="20"/>
          <w:szCs w:val="20"/>
        </w:rPr>
        <w:t xml:space="preserve"> [Note:  </w:t>
      </w:r>
      <w:r>
        <w:rPr>
          <w:sz w:val="20"/>
          <w:szCs w:val="20"/>
        </w:rPr>
        <w:t>The protocol number and the 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DE0B3C" w:rsidRPr="00291439" w:rsidRDefault="00DE0B3C" w:rsidP="00DE0B3C">
      <w:pPr>
        <w:pStyle w:val="BodyText"/>
        <w:rPr>
          <w:sz w:val="20"/>
        </w:rPr>
      </w:pPr>
    </w:p>
    <w:p w:rsidR="00DE0B3C" w:rsidRPr="00291439" w:rsidRDefault="00DE0B3C" w:rsidP="00DE0B3C">
      <w:pPr>
        <w:rPr>
          <w:rFonts w:ascii="Arial" w:hAnsi="Arial" w:cs="Arial"/>
          <w:sz w:val="20"/>
        </w:rPr>
      </w:pPr>
      <w:r w:rsidRPr="00291439">
        <w:rPr>
          <w:rFonts w:ascii="Arial" w:hAnsi="Arial" w:cs="Arial"/>
          <w:sz w:val="20"/>
        </w:rPr>
        <w:t xml:space="preserve">If you have questions about NCHS privacy laws and practices, contact </w:t>
      </w:r>
      <w:r>
        <w:rPr>
          <w:rFonts w:ascii="Arial" w:hAnsi="Arial" w:cs="Arial"/>
          <w:sz w:val="20"/>
        </w:rPr>
        <w:t>Eve Powell-Griner, Ph.D., Confidentiality Officer at 1-888-642-4159</w:t>
      </w:r>
      <w:r w:rsidRPr="00291439">
        <w:rPr>
          <w:rFonts w:ascii="Arial" w:hAnsi="Arial" w:cs="Arial"/>
          <w:sz w:val="20"/>
        </w:rPr>
        <w:t>.</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If You Agree, Please Read and Sign Below</w:t>
      </w:r>
    </w:p>
    <w:p w:rsidR="00DE0B3C" w:rsidRPr="00291439" w:rsidRDefault="00DE0B3C" w:rsidP="00DE0B3C">
      <w:pPr>
        <w:rPr>
          <w:rFonts w:ascii="Arial" w:hAnsi="Arial" w:cs="Arial"/>
          <w:sz w:val="20"/>
        </w:rPr>
      </w:pPr>
    </w:p>
    <w:p w:rsidR="00DE0B3C" w:rsidRPr="00291439" w:rsidRDefault="00DE0B3C" w:rsidP="00DE0B3C">
      <w:pPr>
        <w:rPr>
          <w:rFonts w:ascii="Arial" w:hAnsi="Arial" w:cs="Arial"/>
          <w:sz w:val="20"/>
        </w:rPr>
      </w:pPr>
      <w:r w:rsidRPr="00291439">
        <w:rPr>
          <w:rFonts w:ascii="Arial" w:hAnsi="Arial" w:cs="Arial"/>
          <w:sz w:val="20"/>
        </w:rPr>
        <w:sym w:font="Symbol" w:char="F0FF"/>
      </w:r>
      <w:r w:rsidRPr="00291439">
        <w:rPr>
          <w:rFonts w:ascii="Arial" w:hAnsi="Arial" w:cs="Arial"/>
          <w:sz w:val="20"/>
        </w:rPr>
        <w:t xml:space="preserve"> I allow NCHS to show the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DE0B3C" w:rsidRPr="00291439" w:rsidRDefault="00DE0B3C" w:rsidP="00DE0B3C">
      <w:pPr>
        <w:rPr>
          <w:rFonts w:ascii="Arial" w:hAnsi="Arial" w:cs="Arial"/>
          <w:sz w:val="20"/>
        </w:rPr>
      </w:pPr>
    </w:p>
    <w:p w:rsidR="00DE0B3C" w:rsidRPr="00291439" w:rsidRDefault="00DE0B3C" w:rsidP="00DE0B3C">
      <w:pPr>
        <w:widowControl/>
        <w:numPr>
          <w:ilvl w:val="0"/>
          <w:numId w:val="1"/>
        </w:numPr>
        <w:autoSpaceDE/>
        <w:autoSpaceDN/>
        <w:adjustRightInd/>
        <w:rPr>
          <w:rFonts w:ascii="Arial" w:hAnsi="Arial" w:cs="Arial"/>
          <w:sz w:val="20"/>
        </w:rPr>
      </w:pPr>
      <w:r w:rsidRPr="00291439">
        <w:rPr>
          <w:rFonts w:ascii="Arial" w:hAnsi="Arial" w:cs="Arial"/>
          <w:sz w:val="20"/>
        </w:rPr>
        <w:t>I do not allow NCHS to use the recording in this way.</w:t>
      </w:r>
    </w:p>
    <w:p w:rsidR="00DE0B3C" w:rsidRPr="00291439" w:rsidRDefault="00DE0B3C" w:rsidP="00DE0B3C">
      <w:pPr>
        <w:rPr>
          <w:rFonts w:ascii="Arial" w:hAnsi="Arial" w:cs="Arial"/>
          <w:sz w:val="20"/>
        </w:rPr>
      </w:pPr>
    </w:p>
    <w:p w:rsidR="00DE0B3C" w:rsidRPr="00291439" w:rsidRDefault="00DE0B3C" w:rsidP="00DE0B3C">
      <w:pPr>
        <w:rPr>
          <w:rFonts w:ascii="Arial" w:hAnsi="Arial" w:cs="Arial"/>
          <w:b/>
          <w:bCs/>
          <w:sz w:val="20"/>
        </w:rPr>
      </w:pPr>
      <w:r w:rsidRPr="00291439">
        <w:rPr>
          <w:rFonts w:ascii="Arial" w:hAnsi="Arial" w:cs="Arial"/>
          <w:b/>
          <w:bCs/>
          <w:sz w:val="20"/>
        </w:rPr>
        <w:t>______________________________</w:t>
      </w:r>
      <w:r w:rsidRPr="00291439">
        <w:rPr>
          <w:rFonts w:ascii="Arial" w:hAnsi="Arial" w:cs="Arial"/>
          <w:b/>
          <w:bCs/>
          <w:sz w:val="20"/>
        </w:rPr>
        <w:tab/>
      </w:r>
      <w:r w:rsidRPr="00291439">
        <w:rPr>
          <w:rFonts w:ascii="Arial" w:hAnsi="Arial" w:cs="Arial"/>
          <w:b/>
          <w:bCs/>
          <w:sz w:val="20"/>
        </w:rPr>
        <w:tab/>
        <w:t>__________________________</w:t>
      </w:r>
      <w:r w:rsidRPr="00291439">
        <w:rPr>
          <w:rFonts w:ascii="Arial" w:hAnsi="Arial" w:cs="Arial"/>
          <w:b/>
          <w:bCs/>
          <w:sz w:val="20"/>
        </w:rPr>
        <w:tab/>
        <w:t>__________</w:t>
      </w:r>
    </w:p>
    <w:p w:rsidR="00B73883" w:rsidRDefault="00DE0B3C" w:rsidP="00DE0B3C">
      <w:r w:rsidRPr="00291439">
        <w:rPr>
          <w:rFonts w:ascii="Arial" w:hAnsi="Arial" w:cs="Arial"/>
          <w:b/>
          <w:bCs/>
          <w:sz w:val="20"/>
        </w:rPr>
        <w:t>Participant Signature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Print name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Date</w:t>
      </w:r>
    </w:p>
    <w:sectPr w:rsidR="00B73883" w:rsidSect="00DE0B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8F" w:rsidRDefault="00FD5B8F" w:rsidP="00FD5B8F">
      <w:r>
        <w:separator/>
      </w:r>
    </w:p>
  </w:endnote>
  <w:endnote w:type="continuationSeparator" w:id="0">
    <w:p w:rsidR="00FD5B8F" w:rsidRDefault="00FD5B8F" w:rsidP="00FD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8F" w:rsidRDefault="00FD5B8F" w:rsidP="00FD5B8F">
      <w:r>
        <w:separator/>
      </w:r>
    </w:p>
  </w:footnote>
  <w:footnote w:type="continuationSeparator" w:id="0">
    <w:p w:rsidR="00FD5B8F" w:rsidRDefault="00FD5B8F" w:rsidP="00FD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8F" w:rsidRDefault="00FD5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3C"/>
    <w:rsid w:val="00B12802"/>
    <w:rsid w:val="00B73883"/>
    <w:rsid w:val="00DE0B3C"/>
    <w:rsid w:val="00E900B5"/>
    <w:rsid w:val="00EF2C09"/>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CDC User</cp:lastModifiedBy>
  <cp:revision>5</cp:revision>
  <dcterms:created xsi:type="dcterms:W3CDTF">2012-01-06T18:42:00Z</dcterms:created>
  <dcterms:modified xsi:type="dcterms:W3CDTF">2012-02-13T19:35:00Z</dcterms:modified>
</cp:coreProperties>
</file>