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820" w:rsidRPr="000C6820" w:rsidRDefault="000C6820" w:rsidP="009012FC">
      <w:pPr>
        <w:pStyle w:val="BodyText"/>
        <w:rPr>
          <w:rFonts w:ascii="Times New Roman" w:hAnsi="Times New Roman"/>
          <w:sz w:val="24"/>
          <w:szCs w:val="24"/>
        </w:rPr>
      </w:pPr>
      <w:bookmarkStart w:id="0" w:name="_GoBack"/>
      <w:bookmarkEnd w:id="0"/>
      <w:r>
        <w:rPr>
          <w:rFonts w:ascii="Times New Roman" w:hAnsi="Times New Roman"/>
          <w:sz w:val="24"/>
          <w:szCs w:val="24"/>
        </w:rPr>
        <w:t>F.</w:t>
      </w:r>
      <w:r>
        <w:rPr>
          <w:rFonts w:ascii="Times New Roman" w:hAnsi="Times New Roman"/>
          <w:sz w:val="24"/>
          <w:szCs w:val="24"/>
        </w:rPr>
        <w:tab/>
        <w:t>Item-Level Justification for Supplemental Uses of Data</w:t>
      </w:r>
      <w:r>
        <w:rPr>
          <w:rFonts w:ascii="Times New Roman" w:hAnsi="Times New Roman"/>
          <w:sz w:val="24"/>
          <w:szCs w:val="24"/>
        </w:rPr>
        <w:br w:type="page"/>
      </w:r>
      <w:r w:rsidRPr="000C6820">
        <w:rPr>
          <w:rFonts w:ascii="Times New Roman" w:hAnsi="Times New Roman"/>
          <w:sz w:val="24"/>
          <w:szCs w:val="24"/>
        </w:rPr>
        <w:lastRenderedPageBreak/>
        <w:t xml:space="preserve">Item Level Justification for Supplemental Uses of Data </w:t>
      </w:r>
      <w:r w:rsidR="003B4D66" w:rsidRPr="000C6820">
        <w:rPr>
          <w:rFonts w:ascii="Times New Roman" w:hAnsi="Times New Roman"/>
          <w:sz w:val="24"/>
          <w:szCs w:val="24"/>
        </w:rPr>
        <w:t xml:space="preserve"> </w:t>
      </w:r>
    </w:p>
    <w:p w:rsidR="003B4D66" w:rsidRDefault="003B4D66" w:rsidP="009012FC">
      <w:pPr>
        <w:pStyle w:val="BodyText"/>
      </w:pPr>
      <w:r>
        <w:t xml:space="preserve">In 2005, the Office on Smoking and Health published </w:t>
      </w:r>
      <w:r w:rsidRPr="005013CA">
        <w:rPr>
          <w:rStyle w:val="Emphasis"/>
        </w:rPr>
        <w:t>Key Outcome Indicators for Evaluating Comprehensive Tobacco Control Programs</w:t>
      </w:r>
      <w:r>
        <w:t xml:space="preserve">. The publication is organized around three of </w:t>
      </w:r>
      <w:smartTag w:uri="urn:schemas-microsoft-com:office:smarttags" w:element="City">
        <w:smartTag w:uri="urn:schemas-microsoft-com:office:smarttags" w:element="place">
          <w:r>
            <w:t>OSH</w:t>
          </w:r>
        </w:smartTag>
      </w:smartTag>
      <w:r>
        <w:t xml:space="preserve">’s goal areas. </w:t>
      </w:r>
      <w:r w:rsidRPr="009012FC">
        <w:t xml:space="preserve">Goal area 4, Identifying and Eliminating Tobacco-Related Disparities, </w:t>
      </w:r>
      <w:r>
        <w:t>is</w:t>
      </w:r>
      <w:r w:rsidRPr="009012FC">
        <w:t xml:space="preserve"> examined by analyzing key indicator data in conjunction with demographic data.</w:t>
      </w:r>
      <w:r>
        <w:t xml:space="preserve"> Within each of the first three goal areas, several outputs and short-term, intermediate, and long-term outcomes are identified, and within each outcome, several constructs, or indicators, are identified. (Numbering begins with the outputs, even though constructs are identified only for the outcomes. Thus, the outcomes start with a number larger than one.) Following is a complete list of the goal areas and outcomes presented in the Key Outcome Indicators publication.</w:t>
      </w:r>
    </w:p>
    <w:p w:rsidR="003B4D66" w:rsidRPr="00E03AEE" w:rsidRDefault="003B4D66" w:rsidP="00E03AEE">
      <w:pPr>
        <w:pStyle w:val="Heading5"/>
      </w:pPr>
      <w:r w:rsidRPr="00E03AEE">
        <w:t>Goal Area 1: Preventing Initiation of Tobacco Use Among Young People</w:t>
      </w:r>
    </w:p>
    <w:p w:rsidR="003B4D66" w:rsidRPr="00E03AEE" w:rsidRDefault="003B4D66" w:rsidP="00C601C4">
      <w:pPr>
        <w:pStyle w:val="HangingIndent"/>
      </w:pPr>
      <w:r w:rsidRPr="00E03AEE">
        <w:t>Outcome 6: Increased Knowledge of, Improved Anti-tobacco Attitudes Toward, and Increased Support for Policies to Reduce Youth Initiation.</w:t>
      </w:r>
    </w:p>
    <w:p w:rsidR="003B4D66" w:rsidRPr="00E03AEE" w:rsidRDefault="003B4D66" w:rsidP="00C601C4">
      <w:pPr>
        <w:pStyle w:val="HangingIndent"/>
      </w:pPr>
      <w:r w:rsidRPr="00E03AEE">
        <w:t>Outcome 7: Increased Anti-tobacco Policies and Programs in Schools</w:t>
      </w:r>
    </w:p>
    <w:p w:rsidR="003B4D66" w:rsidRPr="00E03AEE" w:rsidRDefault="003B4D66" w:rsidP="00C601C4">
      <w:pPr>
        <w:pStyle w:val="HangingIndent"/>
      </w:pPr>
      <w:r w:rsidRPr="00E03AEE">
        <w:t>Outcome 8: Increased Restriction and Enforcement of Restrictions on Tobacco Sales to Minors</w:t>
      </w:r>
    </w:p>
    <w:p w:rsidR="003B4D66" w:rsidRPr="00E03AEE" w:rsidRDefault="003B4D66" w:rsidP="00C601C4">
      <w:pPr>
        <w:pStyle w:val="HangingIndent"/>
      </w:pPr>
      <w:r w:rsidRPr="00E03AEE">
        <w:t>Outcome 9: Reduced Tobacco Industry Influences</w:t>
      </w:r>
    </w:p>
    <w:p w:rsidR="003B4D66" w:rsidRPr="00E03AEE" w:rsidRDefault="003B4D66" w:rsidP="00C601C4">
      <w:pPr>
        <w:pStyle w:val="HangingIndent"/>
      </w:pPr>
      <w:r w:rsidRPr="00E03AEE">
        <w:t>Outcome 10: Reduced Susceptibility to Experimentation with Tobacco Products</w:t>
      </w:r>
    </w:p>
    <w:p w:rsidR="003B4D66" w:rsidRPr="00E03AEE" w:rsidRDefault="003B4D66" w:rsidP="00C601C4">
      <w:pPr>
        <w:pStyle w:val="HangingIndent"/>
      </w:pPr>
      <w:r w:rsidRPr="00E03AEE">
        <w:t>Outcome 11: Decreased Access to Tobacco Products</w:t>
      </w:r>
    </w:p>
    <w:p w:rsidR="003B4D66" w:rsidRPr="00E03AEE" w:rsidRDefault="003B4D66" w:rsidP="00C601C4">
      <w:pPr>
        <w:pStyle w:val="HangingIndent"/>
      </w:pPr>
      <w:r w:rsidRPr="00E03AEE">
        <w:t>Outcome 12: Increased Price of Tobacco Products</w:t>
      </w:r>
    </w:p>
    <w:p w:rsidR="003B4D66" w:rsidRPr="00E03AEE" w:rsidRDefault="003B4D66" w:rsidP="00C601C4">
      <w:pPr>
        <w:pStyle w:val="HangingIndent"/>
      </w:pPr>
      <w:r w:rsidRPr="00E03AEE">
        <w:t>Outcome 13: Reduced Initiation of Tobacco Use by Young People</w:t>
      </w:r>
    </w:p>
    <w:p w:rsidR="003B4D66" w:rsidRPr="00E03AEE" w:rsidRDefault="003B4D66" w:rsidP="00C601C4">
      <w:pPr>
        <w:pStyle w:val="HangingIndent"/>
      </w:pPr>
      <w:r w:rsidRPr="00E03AEE">
        <w:t>Outcome 14: Reduced Tobacco-use Prevalence Among Young People</w:t>
      </w:r>
    </w:p>
    <w:p w:rsidR="003B4D66" w:rsidRPr="00E03AEE" w:rsidRDefault="003B4D66" w:rsidP="00E03AEE">
      <w:pPr>
        <w:pStyle w:val="Heading5"/>
      </w:pPr>
      <w:r w:rsidRPr="00E03AEE">
        <w:t>Goal Area 2: Eliminating Nonsmokers’ Exposure to Secondhand Smoke</w:t>
      </w:r>
    </w:p>
    <w:p w:rsidR="003B4D66" w:rsidRPr="00E03AEE" w:rsidRDefault="003B4D66" w:rsidP="00C601C4">
      <w:pPr>
        <w:pStyle w:val="HangingIndent"/>
      </w:pPr>
      <w:r w:rsidRPr="00E03AEE">
        <w:t>Outcome 3: Increased Knowledge of, Improved Attitudes Toward, and Increased Support for the Creation and Active Enforcement of Tobacco-free Policies</w:t>
      </w:r>
    </w:p>
    <w:p w:rsidR="003B4D66" w:rsidRPr="00E03AEE" w:rsidRDefault="003B4D66" w:rsidP="00C601C4">
      <w:pPr>
        <w:pStyle w:val="HangingIndent"/>
      </w:pPr>
      <w:r w:rsidRPr="00E03AEE">
        <w:t>Outcome 4: Creation of Tobacco-free Policies</w:t>
      </w:r>
    </w:p>
    <w:p w:rsidR="003B4D66" w:rsidRPr="00E03AEE" w:rsidRDefault="003B4D66" w:rsidP="00C601C4">
      <w:pPr>
        <w:pStyle w:val="HangingIndent"/>
      </w:pPr>
      <w:r w:rsidRPr="00E03AEE">
        <w:t>Outcome 5: Enforcement of Tobacco-free Public Policies</w:t>
      </w:r>
    </w:p>
    <w:p w:rsidR="003B4D66" w:rsidRPr="00E03AEE" w:rsidRDefault="003B4D66" w:rsidP="00C601C4">
      <w:pPr>
        <w:pStyle w:val="HangingIndent"/>
      </w:pPr>
      <w:r w:rsidRPr="00E03AEE">
        <w:t>Outcome 6: Compliance with Tobacco-free Policies</w:t>
      </w:r>
    </w:p>
    <w:p w:rsidR="003B4D66" w:rsidRPr="00E03AEE" w:rsidRDefault="003B4D66" w:rsidP="00C601C4">
      <w:pPr>
        <w:pStyle w:val="HangingIndent"/>
      </w:pPr>
      <w:r w:rsidRPr="00E03AEE">
        <w:t>Outcome 7: Reduced Exposure to Secondhand Smoke</w:t>
      </w:r>
    </w:p>
    <w:p w:rsidR="003B4D66" w:rsidRPr="00E03AEE" w:rsidRDefault="003B4D66" w:rsidP="00C601C4">
      <w:pPr>
        <w:pStyle w:val="HangingIndent"/>
      </w:pPr>
      <w:r w:rsidRPr="00E03AEE">
        <w:t>Outcome 8: Reduced Tobacco Consumption</w:t>
      </w:r>
    </w:p>
    <w:p w:rsidR="003B4D66" w:rsidRPr="00E03AEE" w:rsidRDefault="003B4D66" w:rsidP="00E03AEE">
      <w:pPr>
        <w:pStyle w:val="Heading5"/>
      </w:pPr>
      <w:r w:rsidRPr="00E03AEE">
        <w:t>Goal Area 3: Promoting Quitting Among Adults and Young People</w:t>
      </w:r>
    </w:p>
    <w:p w:rsidR="003B4D66" w:rsidRPr="00E03AEE" w:rsidRDefault="003B4D66" w:rsidP="00C601C4">
      <w:pPr>
        <w:pStyle w:val="HangingIndent"/>
      </w:pPr>
      <w:r w:rsidRPr="00E03AEE">
        <w:t>Outcome 7: Establishment or Increased Use of Cessation Services</w:t>
      </w:r>
    </w:p>
    <w:p w:rsidR="003B4D66" w:rsidRPr="00E03AEE" w:rsidRDefault="003B4D66" w:rsidP="00C601C4">
      <w:pPr>
        <w:pStyle w:val="HangingIndent"/>
      </w:pPr>
      <w:r w:rsidRPr="00E03AEE">
        <w:t>Outcome 8: Increased Awareness, Knowledge, Intention to Quit, and Support for Policies That Support Cessation</w:t>
      </w:r>
    </w:p>
    <w:p w:rsidR="003B4D66" w:rsidRPr="00E03AEE" w:rsidRDefault="003B4D66" w:rsidP="00C601C4">
      <w:pPr>
        <w:pStyle w:val="HangingIndent"/>
      </w:pPr>
      <w:r w:rsidRPr="00E03AEE">
        <w:t>Outcome 9: Increase in the Number of Health Care Providers and Health Care Systems Following Public Health Service (PHS) Guidelines</w:t>
      </w:r>
    </w:p>
    <w:p w:rsidR="003B4D66" w:rsidRPr="00E03AEE" w:rsidRDefault="003B4D66" w:rsidP="00C601C4">
      <w:pPr>
        <w:pStyle w:val="HangingIndent"/>
      </w:pPr>
      <w:r w:rsidRPr="00E03AEE">
        <w:t>Outcome 10: Increased Insurance Coverage for Cessation Services</w:t>
      </w:r>
    </w:p>
    <w:p w:rsidR="003B4D66" w:rsidRPr="00E03AEE" w:rsidRDefault="003B4D66" w:rsidP="00C601C4">
      <w:pPr>
        <w:pStyle w:val="HangingIndent"/>
      </w:pPr>
      <w:r w:rsidRPr="00E03AEE">
        <w:t>Outcome 11: Increased Number of Quit Attempts and Quit Attempts Using Proven Cessation Methods</w:t>
      </w:r>
    </w:p>
    <w:p w:rsidR="003B4D66" w:rsidRPr="00E03AEE" w:rsidRDefault="003B4D66" w:rsidP="00C601C4">
      <w:pPr>
        <w:pStyle w:val="HangingIndent"/>
      </w:pPr>
      <w:r w:rsidRPr="00E03AEE">
        <w:t>Outcome 12: Increased Price of Tobacco Products</w:t>
      </w:r>
    </w:p>
    <w:p w:rsidR="003B4D66" w:rsidRPr="00E03AEE" w:rsidRDefault="003B4D66" w:rsidP="00C601C4">
      <w:pPr>
        <w:pStyle w:val="HangingIndent"/>
      </w:pPr>
      <w:r w:rsidRPr="00E03AEE">
        <w:t>Outcome 13: Increased Cessation Among Adults and Young People</w:t>
      </w:r>
    </w:p>
    <w:p w:rsidR="003B4D66" w:rsidRDefault="003B4D66" w:rsidP="00C601C4">
      <w:pPr>
        <w:pStyle w:val="HangingIndent"/>
      </w:pPr>
      <w:r w:rsidRPr="00E03AEE">
        <w:t>Outcome 14: Reduced Tobacco-use Prevalence and Cons</w:t>
      </w:r>
      <w:r w:rsidRPr="000B7E3A">
        <w:t>um</w:t>
      </w:r>
      <w:r w:rsidRPr="00E03AEE">
        <w:t>ptio</w:t>
      </w:r>
      <w:r w:rsidRPr="000B7E3A">
        <w:t>n</w:t>
      </w:r>
    </w:p>
    <w:p w:rsidR="003B4D66" w:rsidRPr="000B7E3A" w:rsidRDefault="003B4D66" w:rsidP="00C601C4">
      <w:pPr>
        <w:pStyle w:val="HangingIndent"/>
      </w:pPr>
    </w:p>
    <w:p w:rsidR="003B4D66" w:rsidRDefault="003B4D66" w:rsidP="000C6820">
      <w:pPr>
        <w:pStyle w:val="BodyText"/>
      </w:pPr>
      <w:r>
        <w:lastRenderedPageBreak/>
        <w:t>For each question in the National Adult Tobacco Survey,</w:t>
      </w:r>
      <w:r w:rsidR="000C6820">
        <w:t xml:space="preserve"> </w:t>
      </w:r>
      <w:r>
        <w:t>the table below lists its rationale and the Key Outcome Indicator(s) measured by that question. A Key Outcome Indicator has three components, separated by periods. The first component is the goal area of the indicator; the second component is an outcome under the goal area, and the third component is a construct, or indicator, which usually can be measured in more than one way.</w:t>
      </w:r>
    </w:p>
    <w:p w:rsidR="000C6820" w:rsidRPr="00E03AEE" w:rsidRDefault="000C6820" w:rsidP="000C6820">
      <w:pPr>
        <w:pStyle w:val="Caption"/>
        <w:outlineLvl w:val="1"/>
      </w:pPr>
      <w:r>
        <w:t xml:space="preserve">Rationales and Key Outcome Indicators for the </w:t>
      </w:r>
      <w:r w:rsidRPr="00E9480A">
        <w:t>2012-2013 National Adult Tobacco Survey</w:t>
      </w:r>
    </w:p>
    <w:tbl>
      <w:tblPr>
        <w:tblStyle w:val="MyTableInternalBorders"/>
        <w:tblW w:w="0" w:type="auto"/>
        <w:tblLook w:val="00A0" w:firstRow="1" w:lastRow="0" w:firstColumn="1" w:lastColumn="0" w:noHBand="0" w:noVBand="0"/>
      </w:tblPr>
      <w:tblGrid>
        <w:gridCol w:w="4416"/>
        <w:gridCol w:w="2992"/>
        <w:gridCol w:w="3587"/>
        <w:gridCol w:w="3059"/>
      </w:tblGrid>
      <w:tr w:rsidR="000C6820" w:rsidRPr="009012FC" w:rsidTr="00672DE2">
        <w:trPr>
          <w:cnfStyle w:val="100000000000" w:firstRow="1" w:lastRow="0" w:firstColumn="0" w:lastColumn="0" w:oddVBand="0" w:evenVBand="0" w:oddHBand="0" w:evenHBand="0" w:firstRowFirstColumn="0" w:firstRowLastColumn="0" w:lastRowFirstColumn="0" w:lastRowLastColumn="0"/>
        </w:trPr>
        <w:tc>
          <w:tcPr>
            <w:tcW w:w="0" w:type="auto"/>
            <w:gridSpan w:val="2"/>
          </w:tcPr>
          <w:p w:rsidR="000C6820" w:rsidRPr="00EE39E3" w:rsidRDefault="000C6820" w:rsidP="00B64C19">
            <w:r w:rsidRPr="00EE39E3">
              <w:t>Question Number and Stem</w:t>
            </w:r>
          </w:p>
        </w:tc>
        <w:tc>
          <w:tcPr>
            <w:tcW w:w="0" w:type="auto"/>
          </w:tcPr>
          <w:p w:rsidR="000C6820" w:rsidRPr="00EE39E3" w:rsidRDefault="000C6820" w:rsidP="00B64C19">
            <w:r w:rsidRPr="00EE39E3">
              <w:t>Rationale</w:t>
            </w:r>
          </w:p>
        </w:tc>
        <w:tc>
          <w:tcPr>
            <w:tcW w:w="0" w:type="auto"/>
          </w:tcPr>
          <w:p w:rsidR="000C6820" w:rsidRPr="00EE39E3" w:rsidRDefault="000C6820" w:rsidP="00B64C19">
            <w:r w:rsidRPr="00EE39E3">
              <w:t>Key Outcome Indicators</w:t>
            </w:r>
            <w:r w:rsidRPr="00EE39E3">
              <w:rPr>
                <w:rStyle w:val="FootnoteReference"/>
              </w:rPr>
              <w:footnoteReference w:id="1"/>
            </w:r>
          </w:p>
        </w:tc>
      </w:tr>
      <w:bookmarkStart w:id="1" w:name="genhealth"/>
      <w:tr w:rsidR="000C6820" w:rsidRPr="009012FC" w:rsidTr="00672DE2">
        <w:tc>
          <w:tcPr>
            <w:tcW w:w="0" w:type="auto"/>
            <w:gridSpan w:val="2"/>
          </w:tcPr>
          <w:p w:rsidR="000C6820" w:rsidRPr="00EE39E3" w:rsidRDefault="000C6820" w:rsidP="00B64C19">
            <w:r w:rsidRPr="00EE39E3">
              <w:fldChar w:fldCharType="begin" w:fldLock="1"/>
            </w:r>
            <w:r w:rsidRPr="00EE39E3">
              <w:instrText xml:space="preserve"> SEQ qnum \* Arabic \r 1 \* MERGEFORMAT </w:instrText>
            </w:r>
            <w:r w:rsidRPr="00EE39E3">
              <w:fldChar w:fldCharType="separate"/>
            </w:r>
            <w:r w:rsidR="00672DE2">
              <w:rPr>
                <w:noProof/>
              </w:rPr>
              <w:t>1</w:t>
            </w:r>
            <w:r w:rsidRPr="00EE39E3">
              <w:fldChar w:fldCharType="end"/>
            </w:r>
            <w:bookmarkEnd w:id="1"/>
            <w:r w:rsidRPr="00EE39E3">
              <w:t>. Would you say that in general your health is…Excellent, Very Good, Good, Fair?</w:t>
            </w:r>
          </w:p>
        </w:tc>
        <w:tc>
          <w:tcPr>
            <w:tcW w:w="0" w:type="auto"/>
          </w:tcPr>
          <w:p w:rsidR="000C6820" w:rsidRPr="00EE39E3" w:rsidRDefault="000C6820" w:rsidP="00B64C19">
            <w:r w:rsidRPr="00EE39E3">
              <w:t xml:space="preserve">Provides an easy opening to the survey and can prove a useful covariate in analysis. </w:t>
            </w:r>
          </w:p>
        </w:tc>
        <w:tc>
          <w:tcPr>
            <w:tcW w:w="0" w:type="auto"/>
          </w:tcPr>
          <w:p w:rsidR="000C6820" w:rsidRPr="00EE39E3" w:rsidRDefault="000C6820" w:rsidP="00B64C19"/>
        </w:tc>
      </w:tr>
      <w:bookmarkStart w:id="2" w:name="age"/>
      <w:tr w:rsidR="000C6820" w:rsidRPr="009012FC" w:rsidTr="00672DE2">
        <w:tc>
          <w:tcPr>
            <w:tcW w:w="0" w:type="auto"/>
            <w:gridSpan w:val="2"/>
          </w:tcPr>
          <w:p w:rsidR="000C6820" w:rsidRPr="00EE39E3" w:rsidRDefault="000C6820" w:rsidP="00B64C19">
            <w:r w:rsidRPr="00EE39E3">
              <w:fldChar w:fldCharType="begin" w:fldLock="1"/>
            </w:r>
            <w:r w:rsidRPr="00EE39E3">
              <w:instrText xml:space="preserve"> SEQ qnum \* Arabic \n </w:instrText>
            </w:r>
            <w:r w:rsidRPr="00EE39E3">
              <w:fldChar w:fldCharType="separate"/>
            </w:r>
            <w:r w:rsidR="00672DE2">
              <w:rPr>
                <w:noProof/>
              </w:rPr>
              <w:t>2</w:t>
            </w:r>
            <w:r w:rsidRPr="00EE39E3">
              <w:fldChar w:fldCharType="end"/>
            </w:r>
            <w:bookmarkEnd w:id="2"/>
            <w:r w:rsidRPr="00EE39E3">
              <w:t>. What is your age?</w:t>
            </w:r>
          </w:p>
        </w:tc>
        <w:tc>
          <w:tcPr>
            <w:tcW w:w="0" w:type="auto"/>
          </w:tcPr>
          <w:p w:rsidR="000C6820" w:rsidRPr="00EE39E3" w:rsidRDefault="000C6820" w:rsidP="00B64C19">
            <w:r w:rsidRPr="00EE39E3">
              <w:t>Key covariate.</w:t>
            </w:r>
          </w:p>
        </w:tc>
        <w:tc>
          <w:tcPr>
            <w:tcW w:w="0" w:type="auto"/>
          </w:tcPr>
          <w:p w:rsidR="000C6820" w:rsidRPr="00EE39E3" w:rsidRDefault="000C6820" w:rsidP="00B64C19"/>
        </w:tc>
      </w:tr>
      <w:bookmarkStart w:id="3" w:name="smok100"/>
      <w:tr w:rsidR="000C6820" w:rsidRPr="009012FC" w:rsidTr="00672DE2">
        <w:tc>
          <w:tcPr>
            <w:tcW w:w="0" w:type="auto"/>
            <w:gridSpan w:val="2"/>
          </w:tcPr>
          <w:p w:rsidR="000C6820" w:rsidRPr="00EE39E3" w:rsidRDefault="000C6820" w:rsidP="00B64C19">
            <w:r w:rsidRPr="00EE39E3">
              <w:fldChar w:fldCharType="begin" w:fldLock="1"/>
            </w:r>
            <w:r w:rsidRPr="00EE39E3">
              <w:instrText xml:space="preserve"> SEQ qnum \* Arabic \n </w:instrText>
            </w:r>
            <w:r w:rsidRPr="00EE39E3">
              <w:fldChar w:fldCharType="separate"/>
            </w:r>
            <w:r w:rsidR="00672DE2">
              <w:rPr>
                <w:noProof/>
              </w:rPr>
              <w:t>3</w:t>
            </w:r>
            <w:r w:rsidRPr="00EE39E3">
              <w:fldChar w:fldCharType="end"/>
            </w:r>
            <w:bookmarkEnd w:id="3"/>
            <w:r w:rsidRPr="00EE39E3">
              <w:t>. Have you smoked at least 100 cigarettes in your entire life?</w:t>
            </w:r>
          </w:p>
        </w:tc>
        <w:tc>
          <w:tcPr>
            <w:tcW w:w="0" w:type="auto"/>
          </w:tcPr>
          <w:p w:rsidR="000C6820" w:rsidRPr="00EE39E3" w:rsidRDefault="000C6820" w:rsidP="00B64C19">
            <w:r w:rsidRPr="00EE39E3">
              <w:t>To utilize a standard measure to determine whether the respondent ever smoked cigarettes.</w:t>
            </w:r>
          </w:p>
        </w:tc>
        <w:tc>
          <w:tcPr>
            <w:tcW w:w="0" w:type="auto"/>
          </w:tcPr>
          <w:p w:rsidR="000C6820" w:rsidRPr="00EE39E3" w:rsidRDefault="000C6820" w:rsidP="00B64C19">
            <w:r w:rsidRPr="00EE39E3">
              <w:t>1.14.2, Proportion of established young smokers, 2.08.3 Smoking prevalence, 3.14.1 Smoking prevalence</w:t>
            </w:r>
          </w:p>
        </w:tc>
      </w:tr>
      <w:bookmarkStart w:id="4" w:name="smoknow"/>
      <w:tr w:rsidR="000C6820" w:rsidRPr="009012FC" w:rsidTr="00672DE2">
        <w:tc>
          <w:tcPr>
            <w:tcW w:w="0" w:type="auto"/>
            <w:gridSpan w:val="2"/>
          </w:tcPr>
          <w:p w:rsidR="000C6820" w:rsidRPr="00EE39E3" w:rsidRDefault="000C6820" w:rsidP="00B64C19">
            <w:r w:rsidRPr="00EE39E3">
              <w:fldChar w:fldCharType="begin" w:fldLock="1"/>
            </w:r>
            <w:r w:rsidRPr="00EE39E3">
              <w:instrText xml:space="preserve"> SEQ qnum \* Arabic \n </w:instrText>
            </w:r>
            <w:r w:rsidRPr="00EE39E3">
              <w:fldChar w:fldCharType="separate"/>
            </w:r>
            <w:r w:rsidR="00672DE2">
              <w:rPr>
                <w:noProof/>
              </w:rPr>
              <w:t>4</w:t>
            </w:r>
            <w:r w:rsidRPr="00EE39E3">
              <w:fldChar w:fldCharType="end"/>
            </w:r>
            <w:bookmarkEnd w:id="4"/>
            <w:r w:rsidRPr="00EE39E3">
              <w:t>. Do you now smoke cigarettes every day, some days, or not at all?</w:t>
            </w:r>
          </w:p>
        </w:tc>
        <w:tc>
          <w:tcPr>
            <w:tcW w:w="0" w:type="auto"/>
          </w:tcPr>
          <w:p w:rsidR="000C6820" w:rsidRPr="00EE39E3" w:rsidRDefault="000C6820" w:rsidP="00B64C19">
            <w:r w:rsidRPr="00EE39E3">
              <w:t>To monitor current cigarette usage.</w:t>
            </w:r>
          </w:p>
        </w:tc>
        <w:tc>
          <w:tcPr>
            <w:tcW w:w="0" w:type="auto"/>
          </w:tcPr>
          <w:p w:rsidR="000C6820" w:rsidRPr="00EE39E3" w:rsidRDefault="000C6820" w:rsidP="00B64C19">
            <w:r w:rsidRPr="00EE39E3">
              <w:t>2.08.3 Smoking prevalence, 3.14.1 Smoking prevalence</w:t>
            </w:r>
          </w:p>
        </w:tc>
      </w:tr>
      <w:bookmarkStart w:id="5" w:name="smoktype"/>
      <w:tr w:rsidR="000C6820" w:rsidRPr="009012FC" w:rsidTr="00672DE2">
        <w:tc>
          <w:tcPr>
            <w:tcW w:w="0" w:type="auto"/>
            <w:gridSpan w:val="2"/>
          </w:tcPr>
          <w:p w:rsidR="000C6820" w:rsidRPr="00EE39E3" w:rsidRDefault="000C6820" w:rsidP="00B64C19">
            <w:r w:rsidRPr="00EE39E3">
              <w:fldChar w:fldCharType="begin" w:fldLock="1"/>
            </w:r>
            <w:r w:rsidRPr="00EE39E3">
              <w:instrText xml:space="preserve"> SEQ qnum \* Arabic \n </w:instrText>
            </w:r>
            <w:r w:rsidRPr="00EE39E3">
              <w:fldChar w:fldCharType="separate"/>
            </w:r>
            <w:r w:rsidR="00672DE2">
              <w:rPr>
                <w:noProof/>
              </w:rPr>
              <w:t>5</w:t>
            </w:r>
            <w:r w:rsidRPr="00EE39E3">
              <w:fldChar w:fldCharType="end"/>
            </w:r>
            <w:bookmarkEnd w:id="5"/>
            <w:r w:rsidRPr="00EE39E3">
              <w:t>. When you smoke cigarettes, do you usually smoke premade/manufactured cigarettes, roll-your-own, or both?</w:t>
            </w:r>
          </w:p>
        </w:tc>
        <w:tc>
          <w:tcPr>
            <w:tcW w:w="0" w:type="auto"/>
          </w:tcPr>
          <w:p w:rsidR="000C6820" w:rsidRPr="00EE39E3" w:rsidRDefault="000C6820" w:rsidP="00B64C19">
            <w:r w:rsidRPr="00EE39E3">
              <w:t>To determine the proportion of smokers that purchase loose tobacco.</w:t>
            </w:r>
          </w:p>
        </w:tc>
        <w:tc>
          <w:tcPr>
            <w:tcW w:w="0" w:type="auto"/>
          </w:tcPr>
          <w:p w:rsidR="000C6820" w:rsidRPr="00EE39E3" w:rsidRDefault="000C6820" w:rsidP="00B64C19"/>
        </w:tc>
      </w:tr>
      <w:tr w:rsidR="00436A03" w:rsidRPr="009012FC" w:rsidTr="00672DE2">
        <w:tblPrEx>
          <w:tblLook w:val="04A0" w:firstRow="1" w:lastRow="0" w:firstColumn="1" w:lastColumn="0" w:noHBand="0" w:noVBand="1"/>
        </w:tblPrEx>
        <w:tc>
          <w:tcPr>
            <w:tcW w:w="0" w:type="auto"/>
            <w:gridSpan w:val="2"/>
          </w:tcPr>
          <w:p w:rsidR="00436A03" w:rsidRPr="00EE39E3" w:rsidRDefault="006B305D" w:rsidP="00436A03">
            <w:r>
              <w:fldChar w:fldCharType="begin" w:fldLock="1"/>
            </w:r>
            <w:r>
              <w:instrText xml:space="preserve"> SEQ qnum \* Arabic \n </w:instrText>
            </w:r>
            <w:r>
              <w:fldChar w:fldCharType="separate"/>
            </w:r>
            <w:r w:rsidR="00672DE2">
              <w:rPr>
                <w:noProof/>
              </w:rPr>
              <w:t>6</w:t>
            </w:r>
            <w:r>
              <w:rPr>
                <w:noProof/>
              </w:rPr>
              <w:fldChar w:fldCharType="end"/>
            </w:r>
            <w:r w:rsidR="00436A03" w:rsidRPr="00EE39E3">
              <w:t>. Have you ever smoked menthol cigarettes</w:t>
            </w:r>
            <w:r w:rsidR="00436A03">
              <w:t xml:space="preserve"> for 6 months or more</w:t>
            </w:r>
            <w:r w:rsidR="00436A03" w:rsidRPr="00EE39E3">
              <w:t xml:space="preserve"> ?</w:t>
            </w:r>
          </w:p>
        </w:tc>
        <w:tc>
          <w:tcPr>
            <w:tcW w:w="0" w:type="auto"/>
          </w:tcPr>
          <w:p w:rsidR="00436A03" w:rsidRPr="00EE39E3" w:rsidRDefault="00436A03" w:rsidP="00436A03">
            <w:r w:rsidRPr="00EE39E3">
              <w:t>To obtain information about the use of menthol cigarettes</w:t>
            </w:r>
          </w:p>
        </w:tc>
        <w:tc>
          <w:tcPr>
            <w:tcW w:w="0" w:type="auto"/>
          </w:tcPr>
          <w:p w:rsidR="00436A03" w:rsidRPr="00EE39E3" w:rsidRDefault="00436A03" w:rsidP="00436A03"/>
        </w:tc>
      </w:tr>
      <w:tr w:rsidR="00436A03" w:rsidRPr="009012FC" w:rsidTr="00672DE2">
        <w:tblPrEx>
          <w:tblLook w:val="04A0" w:firstRow="1" w:lastRow="0" w:firstColumn="1" w:lastColumn="0" w:noHBand="0" w:noVBand="1"/>
        </w:tblPrEx>
        <w:tc>
          <w:tcPr>
            <w:tcW w:w="0" w:type="auto"/>
            <w:gridSpan w:val="2"/>
          </w:tcPr>
          <w:p w:rsidR="00436A03" w:rsidRPr="0062612C" w:rsidRDefault="006B305D" w:rsidP="00436A03">
            <w:r>
              <w:fldChar w:fldCharType="begin" w:fldLock="1"/>
            </w:r>
            <w:r>
              <w:instrText xml:space="preserve"> SEQ qnum \* Arabic \n </w:instrText>
            </w:r>
            <w:r>
              <w:fldChar w:fldCharType="separate"/>
            </w:r>
            <w:r w:rsidR="00672DE2">
              <w:rPr>
                <w:noProof/>
              </w:rPr>
              <w:t>7</w:t>
            </w:r>
            <w:r>
              <w:rPr>
                <w:noProof/>
              </w:rPr>
              <w:fldChar w:fldCharType="end"/>
            </w:r>
            <w:r w:rsidR="00436A03" w:rsidRPr="0062612C">
              <w:t>. Currently, when you smoke cigarettes, how often do you smoke menthol cigarettes… All of the time, most of the time, some of the time, rarely, never?</w:t>
            </w:r>
          </w:p>
        </w:tc>
        <w:tc>
          <w:tcPr>
            <w:tcW w:w="0" w:type="auto"/>
          </w:tcPr>
          <w:p w:rsidR="00436A03" w:rsidRPr="00EE39E3" w:rsidRDefault="00436A03" w:rsidP="00436A03">
            <w:r w:rsidRPr="00EE39E3">
              <w:t>To obtain information about the use of menthol cigarettes</w:t>
            </w:r>
          </w:p>
        </w:tc>
        <w:tc>
          <w:tcPr>
            <w:tcW w:w="0" w:type="auto"/>
          </w:tcPr>
          <w:p w:rsidR="00436A03" w:rsidRPr="00EE39E3" w:rsidRDefault="00436A03" w:rsidP="00436A03"/>
        </w:tc>
      </w:tr>
      <w:bookmarkStart w:id="6" w:name="smokperday"/>
      <w:tr w:rsidR="00436A03" w:rsidRPr="009012FC" w:rsidTr="00672DE2">
        <w:trPr>
          <w:gridAfter w:val="1"/>
        </w:trPr>
        <w:tc>
          <w:tcPr>
            <w:tcW w:w="0" w:type="auto"/>
          </w:tcPr>
          <w:p w:rsidR="00436A03" w:rsidRPr="00EE39E3" w:rsidRDefault="00436A03" w:rsidP="00436A03">
            <w:r w:rsidRPr="00EE39E3">
              <w:fldChar w:fldCharType="begin" w:fldLock="1"/>
            </w:r>
            <w:r w:rsidRPr="00EE39E3">
              <w:instrText xml:space="preserve"> SEQ qnum \* Arabic \n </w:instrText>
            </w:r>
            <w:r w:rsidRPr="00EE39E3">
              <w:fldChar w:fldCharType="separate"/>
            </w:r>
            <w:r w:rsidR="00672DE2">
              <w:rPr>
                <w:noProof/>
              </w:rPr>
              <w:t>8</w:t>
            </w:r>
            <w:r w:rsidRPr="00EE39E3">
              <w:fldChar w:fldCharType="end"/>
            </w:r>
            <w:bookmarkEnd w:id="6"/>
            <w:r w:rsidRPr="00EE39E3">
              <w:t>. On the average, about how many cigarettes a day do you now smoke?</w:t>
            </w:r>
          </w:p>
        </w:tc>
        <w:tc>
          <w:tcPr>
            <w:tcW w:w="0" w:type="auto"/>
          </w:tcPr>
          <w:p w:rsidR="00436A03" w:rsidRPr="00EE39E3" w:rsidRDefault="00436A03" w:rsidP="00436A03">
            <w:r w:rsidRPr="00EE39E3">
              <w:t>To assess current patterns of cigarette usage.</w:t>
            </w:r>
          </w:p>
        </w:tc>
        <w:tc>
          <w:tcPr>
            <w:tcW w:w="0" w:type="auto"/>
          </w:tcPr>
          <w:p w:rsidR="00436A03" w:rsidRPr="00EE39E3" w:rsidRDefault="00436A03" w:rsidP="00436A03">
            <w:r w:rsidRPr="00EE39E3">
              <w:t>2.08.2 Average number of cigarettes smoked per day by smokers</w:t>
            </w:r>
          </w:p>
        </w:tc>
      </w:tr>
      <w:bookmarkStart w:id="7" w:name="smokdays30"/>
      <w:tr w:rsidR="000C6820" w:rsidRPr="009012FC" w:rsidTr="00672DE2">
        <w:tc>
          <w:tcPr>
            <w:tcW w:w="0" w:type="auto"/>
            <w:gridSpan w:val="2"/>
          </w:tcPr>
          <w:p w:rsidR="000C6820" w:rsidRPr="00EE39E3" w:rsidRDefault="000C6820" w:rsidP="00B64C19">
            <w:r w:rsidRPr="00EE39E3">
              <w:fldChar w:fldCharType="begin" w:fldLock="1"/>
            </w:r>
            <w:r w:rsidRPr="00EE39E3">
              <w:instrText xml:space="preserve"> SEQ qnum \* Arabic \n </w:instrText>
            </w:r>
            <w:r w:rsidRPr="00EE39E3">
              <w:fldChar w:fldCharType="separate"/>
            </w:r>
            <w:r w:rsidR="00672DE2">
              <w:rPr>
                <w:noProof/>
              </w:rPr>
              <w:t>9</w:t>
            </w:r>
            <w:r w:rsidRPr="00EE39E3">
              <w:fldChar w:fldCharType="end"/>
            </w:r>
            <w:bookmarkEnd w:id="7"/>
            <w:r w:rsidRPr="00EE39E3">
              <w:t>. On how many of the PAST 30 DAYS did you smoke a cigarette?</w:t>
            </w:r>
          </w:p>
        </w:tc>
        <w:tc>
          <w:tcPr>
            <w:tcW w:w="0" w:type="auto"/>
          </w:tcPr>
          <w:p w:rsidR="000C6820" w:rsidRPr="00EE39E3" w:rsidRDefault="000C6820" w:rsidP="00B64C19">
            <w:r w:rsidRPr="00EE39E3">
              <w:t>To assess usage patterns of cigarettes.</w:t>
            </w:r>
          </w:p>
        </w:tc>
        <w:tc>
          <w:tcPr>
            <w:tcW w:w="0" w:type="auto"/>
          </w:tcPr>
          <w:p w:rsidR="000C6820" w:rsidRPr="00EE39E3" w:rsidRDefault="000C6820" w:rsidP="00B64C19">
            <w:r w:rsidRPr="00EE39E3">
              <w:t>1.14.2, Proportion of established young smokers, 2.08.2 Average number of cigarettes smoked per day by smokers</w:t>
            </w:r>
          </w:p>
        </w:tc>
      </w:tr>
      <w:bookmarkStart w:id="8" w:name="smoksomeday"/>
      <w:tr w:rsidR="00F558D7" w:rsidRPr="009012FC" w:rsidTr="00672DE2">
        <w:tc>
          <w:tcPr>
            <w:tcW w:w="0" w:type="auto"/>
            <w:gridSpan w:val="2"/>
          </w:tcPr>
          <w:p w:rsidR="00F558D7" w:rsidRPr="0062612C" w:rsidRDefault="00F558D7" w:rsidP="00F558D7">
            <w:r w:rsidRPr="0062612C">
              <w:lastRenderedPageBreak/>
              <w:fldChar w:fldCharType="begin" w:fldLock="1"/>
            </w:r>
            <w:r w:rsidRPr="0062612C">
              <w:instrText xml:space="preserve"> SEQ qnum \* Arabic \n </w:instrText>
            </w:r>
            <w:r w:rsidRPr="0062612C">
              <w:fldChar w:fldCharType="separate"/>
            </w:r>
            <w:r w:rsidR="00672DE2">
              <w:rPr>
                <w:noProof/>
              </w:rPr>
              <w:t>10</w:t>
            </w:r>
            <w:r w:rsidRPr="0062612C">
              <w:fldChar w:fldCharType="end"/>
            </w:r>
            <w:bookmarkEnd w:id="8"/>
            <w:r w:rsidRPr="0062612C">
              <w:t>. [FILL IF Q</w:t>
            </w:r>
            <w:r w:rsidRPr="0062612C">
              <w:fldChar w:fldCharType="begin" w:fldLock="1"/>
            </w:r>
            <w:r w:rsidRPr="0062612C">
              <w:instrText xml:space="preserve"> REF smokdays30 \h </w:instrText>
            </w:r>
            <w:r w:rsidRPr="0062612C">
              <w:fldChar w:fldCharType="separate"/>
            </w:r>
            <w:r w:rsidR="003033DF">
              <w:rPr>
                <w:noProof/>
              </w:rPr>
              <w:t>9</w:t>
            </w:r>
            <w:r w:rsidRPr="0062612C">
              <w:fldChar w:fldCharType="end"/>
            </w:r>
            <w:r w:rsidRPr="0062612C">
              <w:t xml:space="preserve"> SMOKDAYS30 EQ 1 “On the day that you smoked, how many cigarettes did you smoke?”/FILL IF Q</w:t>
            </w:r>
            <w:r w:rsidRPr="0062612C">
              <w:fldChar w:fldCharType="begin" w:fldLock="1"/>
            </w:r>
            <w:r w:rsidRPr="0062612C">
              <w:instrText xml:space="preserve"> REF smokdays30 \h </w:instrText>
            </w:r>
            <w:r w:rsidRPr="0062612C">
              <w:fldChar w:fldCharType="separate"/>
            </w:r>
            <w:r w:rsidR="003033DF">
              <w:rPr>
                <w:noProof/>
              </w:rPr>
              <w:t>9</w:t>
            </w:r>
            <w:r w:rsidRPr="0062612C">
              <w:fldChar w:fldCharType="end"/>
            </w:r>
            <w:r w:rsidRPr="0062612C">
              <w:t xml:space="preserve"> SMOKDAYS30 EQ 2-30 “On the average, on those days, how many cigarettes did you usually smoke each day?”]</w:t>
            </w:r>
          </w:p>
        </w:tc>
        <w:tc>
          <w:tcPr>
            <w:tcW w:w="0" w:type="auto"/>
          </w:tcPr>
          <w:p w:rsidR="00F558D7" w:rsidRPr="00EE39E3" w:rsidRDefault="00F558D7" w:rsidP="00B64C19">
            <w:r w:rsidRPr="00EE39E3">
              <w:t>To assess usage patterns of cigarettes.</w:t>
            </w:r>
          </w:p>
        </w:tc>
        <w:tc>
          <w:tcPr>
            <w:tcW w:w="0" w:type="auto"/>
          </w:tcPr>
          <w:p w:rsidR="00F558D7" w:rsidRPr="00EE39E3" w:rsidRDefault="00F558D7" w:rsidP="00B64C19">
            <w:r w:rsidRPr="00EE39E3">
              <w:t>2.08.2 Average number of cigarettes smoked per day by smokers</w:t>
            </w:r>
          </w:p>
        </w:tc>
      </w:tr>
      <w:bookmarkStart w:id="9" w:name="smokquit"/>
      <w:tr w:rsidR="00F558D7" w:rsidRPr="009012FC" w:rsidTr="00672DE2">
        <w:tc>
          <w:tcPr>
            <w:tcW w:w="0" w:type="auto"/>
            <w:gridSpan w:val="2"/>
          </w:tcPr>
          <w:p w:rsidR="00F558D7" w:rsidRPr="0062612C" w:rsidRDefault="00F558D7" w:rsidP="00F558D7">
            <w:r w:rsidRPr="0062612C">
              <w:fldChar w:fldCharType="begin" w:fldLock="1"/>
            </w:r>
            <w:r w:rsidRPr="0062612C">
              <w:instrText xml:space="preserve"> SEQ qnum \* Arabic \n </w:instrText>
            </w:r>
            <w:r w:rsidRPr="0062612C">
              <w:fldChar w:fldCharType="separate"/>
            </w:r>
            <w:r w:rsidR="00672DE2">
              <w:rPr>
                <w:noProof/>
              </w:rPr>
              <w:t>11</w:t>
            </w:r>
            <w:r w:rsidRPr="0062612C">
              <w:fldChar w:fldCharType="end"/>
            </w:r>
            <w:bookmarkEnd w:id="9"/>
            <w:r w:rsidRPr="0062612C">
              <w:t>. How long has it been since you completely stopped smoking cigarettes</w:t>
            </w:r>
          </w:p>
        </w:tc>
        <w:tc>
          <w:tcPr>
            <w:tcW w:w="0" w:type="auto"/>
          </w:tcPr>
          <w:p w:rsidR="00F558D7" w:rsidRPr="00EE39E3" w:rsidRDefault="00F558D7" w:rsidP="00B64C19">
            <w:r w:rsidRPr="00EE39E3">
              <w:t>To assess the duration of time former smokers have been smoke-free.</w:t>
            </w:r>
          </w:p>
        </w:tc>
        <w:tc>
          <w:tcPr>
            <w:tcW w:w="0" w:type="auto"/>
          </w:tcPr>
          <w:p w:rsidR="00F558D7" w:rsidRPr="00EE39E3" w:rsidRDefault="00F558D7" w:rsidP="00B64C19">
            <w:r w:rsidRPr="00EE39E3">
              <w:t>3.13.1 Proportion of smokers who have sustained abstinence from tobacco use, 3.13.2 Proportion of recent successful quit attempts</w:t>
            </w:r>
          </w:p>
        </w:tc>
      </w:tr>
      <w:bookmarkStart w:id="10" w:name="smokever"/>
      <w:tr w:rsidR="000C6820" w:rsidRPr="009012FC" w:rsidTr="00672DE2">
        <w:tc>
          <w:tcPr>
            <w:tcW w:w="0" w:type="auto"/>
            <w:gridSpan w:val="2"/>
          </w:tcPr>
          <w:p w:rsidR="000C6820" w:rsidRPr="00EE39E3" w:rsidRDefault="000C6820" w:rsidP="00F558D7">
            <w:r w:rsidRPr="00EE39E3">
              <w:fldChar w:fldCharType="begin" w:fldLock="1"/>
            </w:r>
            <w:r w:rsidRPr="00EE39E3">
              <w:instrText xml:space="preserve"> SEQ qnum \* Arabic \n </w:instrText>
            </w:r>
            <w:r w:rsidRPr="00EE39E3">
              <w:fldChar w:fldCharType="separate"/>
            </w:r>
            <w:r w:rsidR="00672DE2">
              <w:rPr>
                <w:noProof/>
              </w:rPr>
              <w:t>12</w:t>
            </w:r>
            <w:r w:rsidRPr="00EE39E3">
              <w:fldChar w:fldCharType="end"/>
            </w:r>
            <w:bookmarkEnd w:id="10"/>
            <w:r w:rsidRPr="00EE39E3">
              <w:t>. Have you ever tried cigarette smoking, even one or two puffs?</w:t>
            </w:r>
          </w:p>
        </w:tc>
        <w:tc>
          <w:tcPr>
            <w:tcW w:w="0" w:type="auto"/>
          </w:tcPr>
          <w:p w:rsidR="000C6820" w:rsidRPr="00EE39E3" w:rsidRDefault="000C6820" w:rsidP="00B64C19">
            <w:r w:rsidRPr="00EE39E3">
              <w:t>To identify non-smoking respondents with a past history of experimenting with cigarettes.</w:t>
            </w:r>
          </w:p>
        </w:tc>
        <w:tc>
          <w:tcPr>
            <w:tcW w:w="0" w:type="auto"/>
          </w:tcPr>
          <w:p w:rsidR="000C6820" w:rsidRPr="00EE39E3" w:rsidRDefault="000C6820" w:rsidP="00B64C19">
            <w:r w:rsidRPr="00EE39E3">
              <w:t>1.13.2 Proportion of young people who report never having tried a cigarette</w:t>
            </w:r>
          </w:p>
        </w:tc>
      </w:tr>
      <w:bookmarkStart w:id="11" w:name="smokwholage"/>
      <w:tr w:rsidR="000C6820" w:rsidRPr="009012FC" w:rsidTr="00672DE2">
        <w:tc>
          <w:tcPr>
            <w:tcW w:w="0" w:type="auto"/>
            <w:gridSpan w:val="2"/>
          </w:tcPr>
          <w:p w:rsidR="000C6820" w:rsidRPr="00EE39E3" w:rsidRDefault="000C6820" w:rsidP="00B64C19">
            <w:r w:rsidRPr="00EE39E3">
              <w:fldChar w:fldCharType="begin" w:fldLock="1"/>
            </w:r>
            <w:r w:rsidRPr="00EE39E3">
              <w:instrText xml:space="preserve"> SEQ qnum \* Arabic \n </w:instrText>
            </w:r>
            <w:r w:rsidRPr="00EE39E3">
              <w:fldChar w:fldCharType="separate"/>
            </w:r>
            <w:r w:rsidR="00672DE2">
              <w:rPr>
                <w:noProof/>
              </w:rPr>
              <w:t>13</w:t>
            </w:r>
            <w:r w:rsidRPr="00EE39E3">
              <w:fldChar w:fldCharType="end"/>
            </w:r>
            <w:bookmarkEnd w:id="11"/>
            <w:r w:rsidRPr="00EE39E3">
              <w:t>. How old were you when you first smoked a cigarette, even one or two puffs?</w:t>
            </w:r>
          </w:p>
        </w:tc>
        <w:tc>
          <w:tcPr>
            <w:tcW w:w="0" w:type="auto"/>
          </w:tcPr>
          <w:p w:rsidR="000C6820" w:rsidRPr="00EE39E3" w:rsidRDefault="000C6820" w:rsidP="00B64C19">
            <w:r w:rsidRPr="00EE39E3">
              <w:t>To assess past usage patterns of cigarettes.</w:t>
            </w:r>
          </w:p>
        </w:tc>
        <w:tc>
          <w:tcPr>
            <w:tcW w:w="0" w:type="auto"/>
          </w:tcPr>
          <w:p w:rsidR="000C6820" w:rsidRPr="00EE39E3" w:rsidRDefault="000C6820" w:rsidP="00B64C19">
            <w:r w:rsidRPr="00EE39E3">
              <w:t>Screener for 1.14.2 Proportion of established young smokers</w:t>
            </w:r>
          </w:p>
        </w:tc>
      </w:tr>
      <w:bookmarkStart w:id="12" w:name="smok30dever"/>
      <w:tr w:rsidR="000C6820" w:rsidRPr="009012FC" w:rsidTr="00672DE2">
        <w:tc>
          <w:tcPr>
            <w:tcW w:w="0" w:type="auto"/>
            <w:gridSpan w:val="2"/>
          </w:tcPr>
          <w:p w:rsidR="000C6820" w:rsidRPr="00EE39E3" w:rsidRDefault="000C6820" w:rsidP="00B64C19">
            <w:r w:rsidRPr="00EE39E3">
              <w:fldChar w:fldCharType="begin" w:fldLock="1"/>
            </w:r>
            <w:r w:rsidRPr="00EE39E3">
              <w:instrText xml:space="preserve"> SEQ qnum \* Arabic \n </w:instrText>
            </w:r>
            <w:r w:rsidRPr="00EE39E3">
              <w:fldChar w:fldCharType="separate"/>
            </w:r>
            <w:r w:rsidR="00672DE2">
              <w:rPr>
                <w:noProof/>
              </w:rPr>
              <w:t>14</w:t>
            </w:r>
            <w:r w:rsidRPr="00EE39E3">
              <w:fldChar w:fldCharType="end"/>
            </w:r>
            <w:bookmarkEnd w:id="12"/>
            <w:r w:rsidRPr="00EE39E3">
              <w:t>. Have you ever smoked cigarettes every day for at least 6 months?</w:t>
            </w:r>
          </w:p>
        </w:tc>
        <w:tc>
          <w:tcPr>
            <w:tcW w:w="0" w:type="auto"/>
          </w:tcPr>
          <w:p w:rsidR="000C6820" w:rsidRPr="00EE39E3" w:rsidRDefault="000C6820" w:rsidP="00B64C19">
            <w:r w:rsidRPr="00EE39E3">
              <w:t>To identify former or current daily smokers among all respondents who have ever smoked.</w:t>
            </w:r>
          </w:p>
        </w:tc>
        <w:tc>
          <w:tcPr>
            <w:tcW w:w="0" w:type="auto"/>
          </w:tcPr>
          <w:p w:rsidR="000C6820" w:rsidRPr="00EE39E3" w:rsidRDefault="000C6820" w:rsidP="00B64C19">
            <w:r w:rsidRPr="00EE39E3">
              <w:t>Screener for 1.14.2 Proportion of established young smokers</w:t>
            </w:r>
          </w:p>
        </w:tc>
      </w:tr>
      <w:bookmarkStart w:id="13" w:name="smok30dage"/>
      <w:tr w:rsidR="00453F45" w:rsidRPr="009012FC" w:rsidTr="00672DE2">
        <w:tc>
          <w:tcPr>
            <w:tcW w:w="0" w:type="auto"/>
            <w:gridSpan w:val="2"/>
          </w:tcPr>
          <w:p w:rsidR="00453F45" w:rsidRPr="0062612C" w:rsidRDefault="00453F45" w:rsidP="00453F45">
            <w:r w:rsidRPr="0062612C">
              <w:fldChar w:fldCharType="begin" w:fldLock="1"/>
            </w:r>
            <w:r w:rsidRPr="0062612C">
              <w:instrText xml:space="preserve"> SEQ qnum \* Arabic \n </w:instrText>
            </w:r>
            <w:r w:rsidRPr="0062612C">
              <w:fldChar w:fldCharType="separate"/>
            </w:r>
            <w:r w:rsidR="00672DE2">
              <w:rPr>
                <w:noProof/>
              </w:rPr>
              <w:t>15</w:t>
            </w:r>
            <w:r w:rsidRPr="0062612C">
              <w:fldChar w:fldCharType="end"/>
            </w:r>
            <w:bookmarkEnd w:id="13"/>
            <w:r w:rsidRPr="0062612C">
              <w:t>. How old were you when you first started smoking cigarettes every day</w:t>
            </w:r>
          </w:p>
        </w:tc>
        <w:tc>
          <w:tcPr>
            <w:tcW w:w="0" w:type="auto"/>
          </w:tcPr>
          <w:p w:rsidR="00453F45" w:rsidRPr="00EE39E3" w:rsidRDefault="00453F45" w:rsidP="00B64C19">
            <w:r w:rsidRPr="00EE39E3">
              <w:t>To obtain information on smoking history</w:t>
            </w:r>
          </w:p>
        </w:tc>
        <w:tc>
          <w:tcPr>
            <w:tcW w:w="0" w:type="auto"/>
          </w:tcPr>
          <w:p w:rsidR="00453F45" w:rsidRPr="00EE39E3" w:rsidRDefault="00453F45" w:rsidP="00B64C19">
            <w:r w:rsidRPr="00EE39E3">
              <w:t>1.14.2 Proportion of established young smokers</w:t>
            </w:r>
          </w:p>
        </w:tc>
      </w:tr>
      <w:bookmarkStart w:id="14" w:name="smok30dlast"/>
      <w:tr w:rsidR="00453F45" w:rsidRPr="009012FC" w:rsidTr="00672DE2">
        <w:tc>
          <w:tcPr>
            <w:tcW w:w="0" w:type="auto"/>
            <w:gridSpan w:val="2"/>
          </w:tcPr>
          <w:p w:rsidR="00453F45" w:rsidRPr="0062612C" w:rsidRDefault="00453F45" w:rsidP="00453F45">
            <w:r w:rsidRPr="0062612C">
              <w:fldChar w:fldCharType="begin" w:fldLock="1"/>
            </w:r>
            <w:r w:rsidRPr="0062612C">
              <w:instrText xml:space="preserve"> SEQ qnum \* Arabic \n </w:instrText>
            </w:r>
            <w:r w:rsidRPr="0062612C">
              <w:fldChar w:fldCharType="separate"/>
            </w:r>
            <w:r w:rsidR="00672DE2">
              <w:rPr>
                <w:noProof/>
              </w:rPr>
              <w:t>16</w:t>
            </w:r>
            <w:r w:rsidRPr="0062612C">
              <w:fldChar w:fldCharType="end"/>
            </w:r>
            <w:bookmarkEnd w:id="14"/>
            <w:r w:rsidRPr="0062612C">
              <w:t>. About how long has it been since you last smoked cigarettes on a daily basis?</w:t>
            </w:r>
          </w:p>
        </w:tc>
        <w:tc>
          <w:tcPr>
            <w:tcW w:w="0" w:type="auto"/>
          </w:tcPr>
          <w:p w:rsidR="00453F45" w:rsidRPr="00EE39E3" w:rsidRDefault="00453F45" w:rsidP="00B64C19">
            <w:r w:rsidRPr="00EE39E3">
              <w:t>To obtain information on smoking history</w:t>
            </w:r>
          </w:p>
        </w:tc>
        <w:tc>
          <w:tcPr>
            <w:tcW w:w="0" w:type="auto"/>
          </w:tcPr>
          <w:p w:rsidR="00453F45" w:rsidRPr="00EE39E3" w:rsidRDefault="00453F45" w:rsidP="00B64C19">
            <w:r w:rsidRPr="00EE39E3">
              <w:t>3.13.1 Proportion of smokers who have sustained abstinence from tobacco use, 3.13.2 Proportion of recent successful quit attempts</w:t>
            </w:r>
          </w:p>
        </w:tc>
      </w:tr>
      <w:bookmarkStart w:id="15" w:name="smokyrago"/>
      <w:tr w:rsidR="000C6820" w:rsidRPr="009012FC" w:rsidTr="00672DE2">
        <w:tc>
          <w:tcPr>
            <w:tcW w:w="0" w:type="auto"/>
            <w:gridSpan w:val="2"/>
          </w:tcPr>
          <w:p w:rsidR="000C6820" w:rsidRPr="00EE39E3" w:rsidRDefault="000C6820" w:rsidP="00B64C19">
            <w:r w:rsidRPr="00EE39E3">
              <w:fldChar w:fldCharType="begin" w:fldLock="1"/>
            </w:r>
            <w:r w:rsidRPr="00EE39E3">
              <w:instrText xml:space="preserve"> SEQ qnum \* Arabic \n </w:instrText>
            </w:r>
            <w:r w:rsidRPr="00EE39E3">
              <w:fldChar w:fldCharType="separate"/>
            </w:r>
            <w:r w:rsidR="00672DE2">
              <w:rPr>
                <w:noProof/>
              </w:rPr>
              <w:t>17</w:t>
            </w:r>
            <w:r w:rsidRPr="00EE39E3">
              <w:fldChar w:fldCharType="end"/>
            </w:r>
            <w:bookmarkEnd w:id="15"/>
            <w:r w:rsidRPr="00EE39E3">
              <w:t>. Around this time 12 months ago, were you smoking cigarettes every day, some days, or not at all?</w:t>
            </w:r>
          </w:p>
        </w:tc>
        <w:tc>
          <w:tcPr>
            <w:tcW w:w="0" w:type="auto"/>
          </w:tcPr>
          <w:p w:rsidR="000C6820" w:rsidRPr="00EE39E3" w:rsidRDefault="000C6820" w:rsidP="00B64C19">
            <w:r w:rsidRPr="00EE39E3">
              <w:t>To obtain information on smoking history</w:t>
            </w:r>
          </w:p>
        </w:tc>
        <w:tc>
          <w:tcPr>
            <w:tcW w:w="0" w:type="auto"/>
          </w:tcPr>
          <w:p w:rsidR="000C6820" w:rsidRPr="00EE39E3" w:rsidRDefault="000C6820" w:rsidP="00B64C19">
            <w:r w:rsidRPr="00EE39E3">
              <w:t>3.13.1 Proportion of smokers who have sustained abstinence from tobacco use, 3.13.2 Proportion of recent successful quit attempts</w:t>
            </w:r>
          </w:p>
        </w:tc>
      </w:tr>
      <w:tr w:rsidR="000C6820" w:rsidRPr="009012FC" w:rsidTr="00672DE2">
        <w:tc>
          <w:tcPr>
            <w:tcW w:w="0" w:type="auto"/>
            <w:gridSpan w:val="2"/>
          </w:tcPr>
          <w:p w:rsidR="000C6820" w:rsidRPr="00EE39E3" w:rsidRDefault="006B305D" w:rsidP="00B64C19">
            <w:r>
              <w:fldChar w:fldCharType="begin" w:fldLock="1"/>
            </w:r>
            <w:r>
              <w:instrText xml:space="preserve"> SEQ qnum \* Arabic \n </w:instrText>
            </w:r>
            <w:r>
              <w:fldChar w:fldCharType="separate"/>
            </w:r>
            <w:r w:rsidR="00672DE2">
              <w:rPr>
                <w:noProof/>
              </w:rPr>
              <w:t>18</w:t>
            </w:r>
            <w:r>
              <w:rPr>
                <w:noProof/>
              </w:rPr>
              <w:fldChar w:fldCharType="end"/>
            </w:r>
            <w:r w:rsidR="000C6820" w:rsidRPr="00EE39E3">
              <w:t>. Have you ever been curious about smoking a cigarette? Would you say… Definitely yes, Probably yes, Probably not, Definitely not</w:t>
            </w:r>
          </w:p>
        </w:tc>
        <w:tc>
          <w:tcPr>
            <w:tcW w:w="0" w:type="auto"/>
          </w:tcPr>
          <w:p w:rsidR="000C6820" w:rsidRPr="00EE39E3" w:rsidRDefault="000C6820" w:rsidP="00B64C19">
            <w:r w:rsidRPr="00EE39E3">
              <w:t>To gauge young adult never-smokers’ susceptibility to taking up cigarette smoking.</w:t>
            </w:r>
          </w:p>
        </w:tc>
        <w:tc>
          <w:tcPr>
            <w:tcW w:w="0" w:type="auto"/>
          </w:tcPr>
          <w:p w:rsidR="000C6820" w:rsidRPr="00EE39E3" w:rsidRDefault="000C6820" w:rsidP="00B64C19">
            <w:r w:rsidRPr="00EE39E3">
              <w:t>1.10.5 Proportion of young people who are susceptible never-smokers</w:t>
            </w:r>
          </w:p>
        </w:tc>
      </w:tr>
      <w:tr w:rsidR="000C6820" w:rsidRPr="009012FC" w:rsidTr="00672DE2">
        <w:tc>
          <w:tcPr>
            <w:tcW w:w="0" w:type="auto"/>
            <w:gridSpan w:val="2"/>
          </w:tcPr>
          <w:p w:rsidR="000C6820" w:rsidRPr="00EE39E3" w:rsidRDefault="006B305D" w:rsidP="00B64C19">
            <w:r>
              <w:lastRenderedPageBreak/>
              <w:fldChar w:fldCharType="begin" w:fldLock="1"/>
            </w:r>
            <w:r>
              <w:instrText xml:space="preserve"> SEQ qnum \* Arabic \n </w:instrText>
            </w:r>
            <w:r>
              <w:fldChar w:fldCharType="separate"/>
            </w:r>
            <w:r w:rsidR="00672DE2">
              <w:rPr>
                <w:noProof/>
              </w:rPr>
              <w:t>19</w:t>
            </w:r>
            <w:r>
              <w:rPr>
                <w:noProof/>
              </w:rPr>
              <w:fldChar w:fldCharType="end"/>
            </w:r>
            <w:r w:rsidR="000C6820" w:rsidRPr="00EE39E3">
              <w:t>. Do you think you will smoke a cigarette soon? Would you say… Definitely yes, Probably yes, Probably not, Definitely not</w:t>
            </w:r>
          </w:p>
        </w:tc>
        <w:tc>
          <w:tcPr>
            <w:tcW w:w="0" w:type="auto"/>
          </w:tcPr>
          <w:p w:rsidR="000C6820" w:rsidRPr="00EE39E3" w:rsidRDefault="000C6820" w:rsidP="00B64C19">
            <w:r w:rsidRPr="00EE39E3">
              <w:t>To gauge young adult never-smokers’ susceptibility to taking up cigarette smoking.</w:t>
            </w:r>
          </w:p>
        </w:tc>
        <w:tc>
          <w:tcPr>
            <w:tcW w:w="0" w:type="auto"/>
          </w:tcPr>
          <w:p w:rsidR="000C6820" w:rsidRPr="00EE39E3" w:rsidRDefault="000C6820" w:rsidP="00B64C19">
            <w:r w:rsidRPr="00EE39E3">
              <w:t>1.10.5 Proportion of young people who are susceptible never-smokers</w:t>
            </w:r>
          </w:p>
        </w:tc>
      </w:tr>
      <w:tr w:rsidR="000C6820" w:rsidRPr="009012FC" w:rsidTr="00672DE2">
        <w:tc>
          <w:tcPr>
            <w:tcW w:w="0" w:type="auto"/>
            <w:gridSpan w:val="2"/>
          </w:tcPr>
          <w:p w:rsidR="000C6820" w:rsidRPr="00EE39E3" w:rsidRDefault="006B305D" w:rsidP="00B64C19">
            <w:r>
              <w:fldChar w:fldCharType="begin" w:fldLock="1"/>
            </w:r>
            <w:r>
              <w:instrText xml:space="preserve"> SEQ qnum \* Arabic \n </w:instrText>
            </w:r>
            <w:r>
              <w:fldChar w:fldCharType="separate"/>
            </w:r>
            <w:r w:rsidR="00672DE2">
              <w:rPr>
                <w:noProof/>
              </w:rPr>
              <w:t>20</w:t>
            </w:r>
            <w:r>
              <w:rPr>
                <w:noProof/>
              </w:rPr>
              <w:fldChar w:fldCharType="end"/>
            </w:r>
            <w:r w:rsidR="000C6820" w:rsidRPr="00EE39E3">
              <w:t>. Do you think you will smoke a cigarette in the next year? Would you say… Definitely yes, Probably yes, Probably not, Definitely not</w:t>
            </w:r>
          </w:p>
        </w:tc>
        <w:tc>
          <w:tcPr>
            <w:tcW w:w="0" w:type="auto"/>
          </w:tcPr>
          <w:p w:rsidR="000C6820" w:rsidRPr="00EE39E3" w:rsidRDefault="000C6820" w:rsidP="00B64C19">
            <w:r w:rsidRPr="00EE39E3">
              <w:t>To gauge young adult never-smokers’ susceptibility to taking up cigarette smoking.</w:t>
            </w:r>
          </w:p>
        </w:tc>
        <w:tc>
          <w:tcPr>
            <w:tcW w:w="0" w:type="auto"/>
          </w:tcPr>
          <w:p w:rsidR="000C6820" w:rsidRPr="00EE39E3" w:rsidRDefault="000C6820" w:rsidP="00B64C19">
            <w:r w:rsidRPr="00EE39E3">
              <w:t>1.10.5 Proportion of young people who are susceptible never-smokers</w:t>
            </w:r>
          </w:p>
        </w:tc>
      </w:tr>
      <w:bookmarkStart w:id="16" w:name="cigarpast"/>
      <w:tr w:rsidR="00453F45" w:rsidRPr="009012FC" w:rsidTr="00672DE2">
        <w:tc>
          <w:tcPr>
            <w:tcW w:w="0" w:type="auto"/>
            <w:gridSpan w:val="2"/>
          </w:tcPr>
          <w:p w:rsidR="00453F45" w:rsidRPr="0062612C" w:rsidRDefault="00453F45" w:rsidP="00453F45">
            <w:r w:rsidRPr="0062612C">
              <w:fldChar w:fldCharType="begin" w:fldLock="1"/>
            </w:r>
            <w:r w:rsidRPr="0062612C">
              <w:instrText xml:space="preserve"> SEQ qnum \* Arabic \n </w:instrText>
            </w:r>
            <w:r w:rsidRPr="0062612C">
              <w:fldChar w:fldCharType="separate"/>
            </w:r>
            <w:r w:rsidR="00672DE2">
              <w:rPr>
                <w:noProof/>
              </w:rPr>
              <w:t>21</w:t>
            </w:r>
            <w:r w:rsidRPr="0062612C">
              <w:fldChar w:fldCharType="end"/>
            </w:r>
            <w:bookmarkEnd w:id="16"/>
            <w:r w:rsidRPr="0062612C">
              <w:t xml:space="preserve">. The next questions ask about tobacco products that you might smoke other than cigarettes, specifically cigars, cigarillos and little filtered cigars. “Cigarillos” are medium cigars that sometimes are sold with plastic or wooden tips. Some common brands are </w:t>
            </w:r>
            <w:r w:rsidRPr="0062612C">
              <w:rPr>
                <w:i/>
              </w:rPr>
              <w:t>Black and Mild’s</w:t>
            </w:r>
            <w:r w:rsidRPr="0062612C">
              <w:t xml:space="preserve">, </w:t>
            </w:r>
            <w:r w:rsidRPr="0062612C">
              <w:rPr>
                <w:i/>
              </w:rPr>
              <w:t>Swisher Sweets</w:t>
            </w:r>
            <w:r w:rsidRPr="0062612C">
              <w:t xml:space="preserve">, </w:t>
            </w:r>
            <w:r w:rsidRPr="0062612C">
              <w:rPr>
                <w:i/>
              </w:rPr>
              <w:t>Dutch Masters</w:t>
            </w:r>
            <w:r w:rsidRPr="0062612C">
              <w:t xml:space="preserve"> and </w:t>
            </w:r>
            <w:r w:rsidRPr="0062612C">
              <w:rPr>
                <w:i/>
              </w:rPr>
              <w:t>Phillies Blunts</w:t>
            </w:r>
            <w:r w:rsidRPr="0062612C">
              <w:t xml:space="preserve">. Cigarillos are usually sold individually or in packs of 5 or 8. In contrast, little filtered cigars look like cigarettes and are usually brown in color. Like cigarettes, little filtered cigars have a spongy filter and are sold in packs of 20. Some common brands are </w:t>
            </w:r>
            <w:r w:rsidRPr="0062612C">
              <w:rPr>
                <w:i/>
              </w:rPr>
              <w:t>Prime Time</w:t>
            </w:r>
            <w:r w:rsidRPr="0062612C">
              <w:t xml:space="preserve"> and </w:t>
            </w:r>
            <w:smartTag w:uri="urn:schemas-microsoft-com:office:smarttags" w:element="City">
              <w:smartTag w:uri="urn:schemas-microsoft-com:office:smarttags" w:element="place">
                <w:r w:rsidRPr="0062612C">
                  <w:rPr>
                    <w:i/>
                  </w:rPr>
                  <w:t>Winchester</w:t>
                </w:r>
              </w:smartTag>
            </w:smartTag>
            <w:r w:rsidRPr="0062612C">
              <w:rPr>
                <w:i/>
              </w:rPr>
              <w:t xml:space="preserve"> </w:t>
            </w:r>
            <w:r w:rsidRPr="0062612C">
              <w:t>little filtered cigars.  Have you smoked cigars, cigarillos, or little filtered cigars at least 50 times in your entire life?</w:t>
            </w:r>
          </w:p>
        </w:tc>
        <w:tc>
          <w:tcPr>
            <w:tcW w:w="0" w:type="auto"/>
          </w:tcPr>
          <w:p w:rsidR="00453F45" w:rsidRPr="00EE39E3" w:rsidRDefault="00453F45" w:rsidP="00B64C19">
            <w:r w:rsidRPr="00EE39E3">
              <w:t>To monitor use of non-cigarette tobacco products.</w:t>
            </w:r>
          </w:p>
        </w:tc>
        <w:tc>
          <w:tcPr>
            <w:tcW w:w="0" w:type="auto"/>
          </w:tcPr>
          <w:p w:rsidR="00453F45" w:rsidRPr="00EE39E3" w:rsidRDefault="00453F45" w:rsidP="00B64C19">
            <w:r w:rsidRPr="00EE39E3">
              <w:t>1.14.2 Proportion of established young smokers and 3.14.1 Smoking prevalence</w:t>
            </w:r>
          </w:p>
        </w:tc>
      </w:tr>
      <w:bookmarkStart w:id="17" w:name="cigarnow"/>
      <w:tr w:rsidR="0037646E" w:rsidRPr="009012FC" w:rsidTr="00672DE2">
        <w:tblPrEx>
          <w:tblLook w:val="04A0" w:firstRow="1" w:lastRow="0" w:firstColumn="1" w:lastColumn="0" w:noHBand="0" w:noVBand="1"/>
        </w:tblPrEx>
        <w:tc>
          <w:tcPr>
            <w:tcW w:w="0" w:type="auto"/>
            <w:gridSpan w:val="2"/>
          </w:tcPr>
          <w:p w:rsidR="0037646E" w:rsidRPr="00EE39E3" w:rsidRDefault="0037646E" w:rsidP="003033DF">
            <w:r w:rsidRPr="00EE39E3">
              <w:fldChar w:fldCharType="begin" w:fldLock="1"/>
            </w:r>
            <w:r w:rsidRPr="00EE39E3">
              <w:instrText xml:space="preserve"> SEQ qnum \* Arabic \n </w:instrText>
            </w:r>
            <w:r w:rsidRPr="00EE39E3">
              <w:fldChar w:fldCharType="separate"/>
            </w:r>
            <w:r w:rsidR="00672DE2">
              <w:rPr>
                <w:noProof/>
              </w:rPr>
              <w:t>22</w:t>
            </w:r>
            <w:r w:rsidRPr="00EE39E3">
              <w:fldChar w:fldCharType="end"/>
            </w:r>
            <w:bookmarkEnd w:id="17"/>
            <w:r w:rsidRPr="00EE39E3">
              <w:t>. Do you now smoke cigars, cigarillos, or little filtered cigars every day, some days, rarely, or not at all?</w:t>
            </w:r>
          </w:p>
        </w:tc>
        <w:tc>
          <w:tcPr>
            <w:tcW w:w="0" w:type="auto"/>
          </w:tcPr>
          <w:p w:rsidR="0037646E" w:rsidRPr="00EE39E3" w:rsidRDefault="0037646E" w:rsidP="003033DF">
            <w:r w:rsidRPr="00EE39E3">
              <w:t>To monitor use of non-cigarette tobacco products.</w:t>
            </w:r>
          </w:p>
        </w:tc>
        <w:tc>
          <w:tcPr>
            <w:tcW w:w="0" w:type="auto"/>
          </w:tcPr>
          <w:p w:rsidR="0037646E" w:rsidRPr="00EE39E3" w:rsidRDefault="0037646E" w:rsidP="003033DF">
            <w:r w:rsidRPr="00EE39E3">
              <w:t>1.14.2 Proportion of established young smokers, 3.14.1 Smoking prevalence</w:t>
            </w:r>
          </w:p>
        </w:tc>
      </w:tr>
      <w:bookmarkStart w:id="18" w:name="cigarsuscept"/>
      <w:tr w:rsidR="008C23FF" w:rsidRPr="009012FC" w:rsidTr="00672DE2">
        <w:tc>
          <w:tcPr>
            <w:tcW w:w="0" w:type="auto"/>
            <w:gridSpan w:val="2"/>
          </w:tcPr>
          <w:p w:rsidR="008C23FF" w:rsidRPr="0062612C" w:rsidRDefault="008C23FF" w:rsidP="00453F45">
            <w:r w:rsidRPr="0062612C">
              <w:fldChar w:fldCharType="begin" w:fldLock="1"/>
            </w:r>
            <w:r w:rsidRPr="0062612C">
              <w:instrText xml:space="preserve"> SEQ qnum \* Arabic \n </w:instrText>
            </w:r>
            <w:r w:rsidRPr="0062612C">
              <w:fldChar w:fldCharType="separate"/>
            </w:r>
            <w:r w:rsidR="00672DE2">
              <w:rPr>
                <w:noProof/>
              </w:rPr>
              <w:t>23</w:t>
            </w:r>
            <w:r w:rsidRPr="0062612C">
              <w:fldChar w:fldCharType="end"/>
            </w:r>
            <w:bookmarkEnd w:id="18"/>
            <w:r w:rsidRPr="0062612C">
              <w:t>. Is the size of the cigars, cigarillos, or little filtered cigars that you usually smoke…Around the length of a cigarette, Around the length of a dollar bill, Somewhere in between the length of a cigarette and a dollar bill, I do not have a usual size of cigar that I smoke</w:t>
            </w:r>
          </w:p>
        </w:tc>
        <w:tc>
          <w:tcPr>
            <w:tcW w:w="0" w:type="auto"/>
          </w:tcPr>
          <w:p w:rsidR="008C23FF" w:rsidRPr="00EE39E3" w:rsidRDefault="008C23FF" w:rsidP="008C23FF">
            <w:r w:rsidRPr="00EE39E3">
              <w:t>To monitor use of non-cigarette tobacco products.</w:t>
            </w:r>
          </w:p>
        </w:tc>
        <w:tc>
          <w:tcPr>
            <w:tcW w:w="0" w:type="auto"/>
          </w:tcPr>
          <w:p w:rsidR="008C23FF" w:rsidRPr="00EE39E3" w:rsidRDefault="008C23FF" w:rsidP="00B64C19"/>
        </w:tc>
      </w:tr>
      <w:tr w:rsidR="008C23FF" w:rsidRPr="009012FC" w:rsidTr="00672DE2">
        <w:tc>
          <w:tcPr>
            <w:tcW w:w="0" w:type="auto"/>
            <w:gridSpan w:val="2"/>
          </w:tcPr>
          <w:p w:rsidR="008C23FF" w:rsidRPr="0062612C" w:rsidRDefault="006B305D" w:rsidP="00453F45">
            <w:r>
              <w:fldChar w:fldCharType="begin" w:fldLock="1"/>
            </w:r>
            <w:r>
              <w:instrText xml:space="preserve"> SEQ qnum \* Arabic \n </w:instrText>
            </w:r>
            <w:r>
              <w:fldChar w:fldCharType="separate"/>
            </w:r>
            <w:r w:rsidR="00672DE2">
              <w:rPr>
                <w:noProof/>
              </w:rPr>
              <w:t>24</w:t>
            </w:r>
            <w:r>
              <w:rPr>
                <w:noProof/>
              </w:rPr>
              <w:fldChar w:fldCharType="end"/>
            </w:r>
            <w:r w:rsidR="008C23FF" w:rsidRPr="0062612C">
              <w:t>. Do you usually smoke a cigar, cigarillo or little filtered cigar that has….A spongy filter, A plastic tip, A wooden tip, No filter or tip</w:t>
            </w:r>
          </w:p>
        </w:tc>
        <w:tc>
          <w:tcPr>
            <w:tcW w:w="0" w:type="auto"/>
          </w:tcPr>
          <w:p w:rsidR="008C23FF" w:rsidRPr="00EE39E3" w:rsidRDefault="008C23FF" w:rsidP="008C23FF">
            <w:r w:rsidRPr="00EE39E3">
              <w:t>To monitor use of non-cigarette tobacco products.</w:t>
            </w:r>
          </w:p>
        </w:tc>
        <w:tc>
          <w:tcPr>
            <w:tcW w:w="0" w:type="auto"/>
          </w:tcPr>
          <w:p w:rsidR="008C23FF" w:rsidRPr="00EE39E3" w:rsidRDefault="008C23FF" w:rsidP="00B64C19"/>
        </w:tc>
      </w:tr>
      <w:tr w:rsidR="008C23FF" w:rsidRPr="009012FC" w:rsidTr="00672DE2">
        <w:tc>
          <w:tcPr>
            <w:tcW w:w="0" w:type="auto"/>
            <w:gridSpan w:val="2"/>
          </w:tcPr>
          <w:p w:rsidR="008C23FF" w:rsidRPr="0062612C" w:rsidRDefault="006B305D" w:rsidP="00453F45">
            <w:r>
              <w:fldChar w:fldCharType="begin" w:fldLock="1"/>
            </w:r>
            <w:r>
              <w:instrText xml:space="preserve"> SEQ qnum \* Arabic \n </w:instrText>
            </w:r>
            <w:r>
              <w:fldChar w:fldCharType="separate"/>
            </w:r>
            <w:r w:rsidR="00672DE2">
              <w:rPr>
                <w:noProof/>
              </w:rPr>
              <w:t>25</w:t>
            </w:r>
            <w:r>
              <w:rPr>
                <w:noProof/>
              </w:rPr>
              <w:fldChar w:fldCharType="end"/>
            </w:r>
            <w:r w:rsidR="008C23FF" w:rsidRPr="0062612C">
              <w:t>. What is the name brand of the cigar, cigarillo, or little filtered cigar that you usually smoke?</w:t>
            </w:r>
          </w:p>
        </w:tc>
        <w:tc>
          <w:tcPr>
            <w:tcW w:w="0" w:type="auto"/>
          </w:tcPr>
          <w:p w:rsidR="008C23FF" w:rsidRPr="00EE39E3" w:rsidRDefault="008C23FF" w:rsidP="008C23FF">
            <w:r w:rsidRPr="00EE39E3">
              <w:t>To monitor use of non-cigarette tobacco products.</w:t>
            </w:r>
          </w:p>
        </w:tc>
        <w:tc>
          <w:tcPr>
            <w:tcW w:w="0" w:type="auto"/>
          </w:tcPr>
          <w:p w:rsidR="008C23FF" w:rsidRPr="00EE39E3" w:rsidRDefault="008C23FF" w:rsidP="00B64C19"/>
        </w:tc>
      </w:tr>
      <w:tr w:rsidR="008C23FF" w:rsidRPr="009012FC" w:rsidTr="00672DE2">
        <w:tc>
          <w:tcPr>
            <w:tcW w:w="0" w:type="auto"/>
            <w:gridSpan w:val="2"/>
          </w:tcPr>
          <w:p w:rsidR="008C23FF" w:rsidRPr="0062612C" w:rsidRDefault="006B305D" w:rsidP="00453F45">
            <w:r>
              <w:fldChar w:fldCharType="begin" w:fldLock="1"/>
            </w:r>
            <w:r>
              <w:instrText xml:space="preserve"> SEQ qnum \* Arabic \n </w:instrText>
            </w:r>
            <w:r>
              <w:fldChar w:fldCharType="separate"/>
            </w:r>
            <w:r w:rsidR="00672DE2">
              <w:rPr>
                <w:noProof/>
              </w:rPr>
              <w:t>26</w:t>
            </w:r>
            <w:r>
              <w:rPr>
                <w:noProof/>
              </w:rPr>
              <w:fldChar w:fldCharType="end"/>
            </w:r>
            <w:r w:rsidR="008C23FF" w:rsidRPr="0062612C">
              <w:t xml:space="preserve">. In the </w:t>
            </w:r>
            <w:r w:rsidR="008C23FF" w:rsidRPr="0062612C">
              <w:rPr>
                <w:b/>
              </w:rPr>
              <w:t>past 30 days</w:t>
            </w:r>
            <w:r w:rsidR="008C23FF" w:rsidRPr="0062612C">
              <w:t>, were any of the cigars, cigarillos, or little filtered cigars that you smoked flavored to taste like menthol or mint, clove, spice, candy, fruit, chocolate or other sweets?</w:t>
            </w:r>
          </w:p>
        </w:tc>
        <w:tc>
          <w:tcPr>
            <w:tcW w:w="0" w:type="auto"/>
          </w:tcPr>
          <w:p w:rsidR="008C23FF" w:rsidRPr="00EE39E3" w:rsidRDefault="008C23FF" w:rsidP="008C23FF">
            <w:r w:rsidRPr="00EE39E3">
              <w:t>To monitor use of non-cigarette tobacco products.</w:t>
            </w:r>
          </w:p>
        </w:tc>
        <w:tc>
          <w:tcPr>
            <w:tcW w:w="0" w:type="auto"/>
          </w:tcPr>
          <w:p w:rsidR="008C23FF" w:rsidRPr="00EE39E3" w:rsidRDefault="008C23FF" w:rsidP="00B64C19"/>
        </w:tc>
      </w:tr>
      <w:tr w:rsidR="008C23FF" w:rsidRPr="009012FC" w:rsidTr="00672DE2">
        <w:tc>
          <w:tcPr>
            <w:tcW w:w="0" w:type="auto"/>
            <w:gridSpan w:val="2"/>
          </w:tcPr>
          <w:p w:rsidR="008C23FF" w:rsidRPr="0062612C" w:rsidRDefault="006B305D" w:rsidP="003033DF">
            <w:r>
              <w:fldChar w:fldCharType="begin" w:fldLock="1"/>
            </w:r>
            <w:r>
              <w:instrText xml:space="preserve"> SEQ qnum \* Arabic \n </w:instrText>
            </w:r>
            <w:r>
              <w:fldChar w:fldCharType="separate"/>
            </w:r>
            <w:r w:rsidR="00672DE2">
              <w:rPr>
                <w:noProof/>
              </w:rPr>
              <w:t>27</w:t>
            </w:r>
            <w:r>
              <w:rPr>
                <w:noProof/>
              </w:rPr>
              <w:fldChar w:fldCharType="end"/>
            </w:r>
            <w:r w:rsidR="008C23FF" w:rsidRPr="0062612C">
              <w:t>. Do you think you will smoke a cigar, cigarillo or little filtered cigar within the next year? Would you say…Definitely yes, Probably yes, Probably not, Definitely not</w:t>
            </w:r>
          </w:p>
        </w:tc>
        <w:tc>
          <w:tcPr>
            <w:tcW w:w="0" w:type="auto"/>
          </w:tcPr>
          <w:p w:rsidR="008C23FF" w:rsidRDefault="008C23FF">
            <w:r>
              <w:t>To monitor susceptibility to non-cigarette tobacco products.</w:t>
            </w:r>
          </w:p>
        </w:tc>
        <w:tc>
          <w:tcPr>
            <w:tcW w:w="0" w:type="auto"/>
          </w:tcPr>
          <w:p w:rsidR="008C23FF" w:rsidRDefault="008C23FF">
            <w:r>
              <w:t>1.10.5 Proportion of young people who are susceptible never-smokers</w:t>
            </w:r>
          </w:p>
        </w:tc>
      </w:tr>
      <w:bookmarkStart w:id="19" w:name="pipeothpast"/>
      <w:tr w:rsidR="003033DF" w:rsidRPr="009012FC" w:rsidTr="00672DE2">
        <w:tc>
          <w:tcPr>
            <w:tcW w:w="0" w:type="auto"/>
            <w:gridSpan w:val="2"/>
          </w:tcPr>
          <w:p w:rsidR="003033DF" w:rsidRPr="0062612C" w:rsidRDefault="003033DF" w:rsidP="003033DF">
            <w:r w:rsidRPr="0062612C">
              <w:lastRenderedPageBreak/>
              <w:fldChar w:fldCharType="begin" w:fldLock="1"/>
            </w:r>
            <w:r w:rsidRPr="0062612C">
              <w:instrText xml:space="preserve"> SEQ qnum \* Arabic \n </w:instrText>
            </w:r>
            <w:r w:rsidRPr="0062612C">
              <w:fldChar w:fldCharType="separate"/>
            </w:r>
            <w:r w:rsidR="00672DE2">
              <w:rPr>
                <w:noProof/>
              </w:rPr>
              <w:t>28</w:t>
            </w:r>
            <w:r w:rsidRPr="0062612C">
              <w:fldChar w:fldCharType="end"/>
            </w:r>
            <w:bookmarkEnd w:id="19"/>
            <w:r w:rsidRPr="0062612C">
              <w:t>. Moving away from cigars, the next questions that I am going to ask concern smoking tobacco in pipes. The first set of questions asks about smoking tobacco in a regular pipe. The second set of questions asks about smoking tobacco in a hookah, which is a type of water pipe. Have you smoked a regular pipe filled with tobacco in a pipe other than a water pipe at least 50 times in your entire life?</w:t>
            </w:r>
          </w:p>
        </w:tc>
        <w:tc>
          <w:tcPr>
            <w:tcW w:w="0" w:type="auto"/>
          </w:tcPr>
          <w:p w:rsidR="003033DF" w:rsidRPr="00EE39E3" w:rsidRDefault="003033DF" w:rsidP="00B64C19">
            <w:r w:rsidRPr="00EE39E3">
              <w:t>To monitor use of non-cigarette tobacco products.</w:t>
            </w:r>
          </w:p>
        </w:tc>
        <w:tc>
          <w:tcPr>
            <w:tcW w:w="0" w:type="auto"/>
          </w:tcPr>
          <w:p w:rsidR="003033DF" w:rsidRPr="00EE39E3" w:rsidRDefault="003033DF" w:rsidP="00B64C19">
            <w:r w:rsidRPr="00EE39E3">
              <w:t>1.14.2 Proportion of established young smokers and 3.14.1 Smoking prevalence</w:t>
            </w:r>
          </w:p>
        </w:tc>
      </w:tr>
      <w:bookmarkStart w:id="20" w:name="pipeothnow"/>
      <w:tr w:rsidR="003033DF" w:rsidRPr="009012FC" w:rsidTr="00672DE2">
        <w:tc>
          <w:tcPr>
            <w:tcW w:w="0" w:type="auto"/>
            <w:gridSpan w:val="2"/>
          </w:tcPr>
          <w:p w:rsidR="003033DF" w:rsidRPr="0062612C" w:rsidRDefault="003033DF" w:rsidP="003033DF">
            <w:r w:rsidRPr="0062612C">
              <w:fldChar w:fldCharType="begin" w:fldLock="1"/>
            </w:r>
            <w:r w:rsidRPr="0062612C">
              <w:instrText xml:space="preserve"> SEQ qnum \* Arabic \n </w:instrText>
            </w:r>
            <w:r w:rsidRPr="0062612C">
              <w:fldChar w:fldCharType="separate"/>
            </w:r>
            <w:r w:rsidR="00672DE2">
              <w:rPr>
                <w:noProof/>
              </w:rPr>
              <w:t>29</w:t>
            </w:r>
            <w:r w:rsidRPr="0062612C">
              <w:fldChar w:fldCharType="end"/>
            </w:r>
            <w:bookmarkEnd w:id="20"/>
            <w:r w:rsidRPr="0062612C">
              <w:t>. Do you now smoke a regular pipe filled with tobacco</w:t>
            </w:r>
            <w:r w:rsidRPr="0062612C" w:rsidDel="00EA407B">
              <w:t xml:space="preserve"> </w:t>
            </w:r>
            <w:r w:rsidRPr="0062612C">
              <w:t>every day, some days, rarely, or not at all?</w:t>
            </w:r>
          </w:p>
        </w:tc>
        <w:tc>
          <w:tcPr>
            <w:tcW w:w="0" w:type="auto"/>
          </w:tcPr>
          <w:p w:rsidR="003033DF" w:rsidRPr="00EE39E3" w:rsidRDefault="003033DF" w:rsidP="00B64C19">
            <w:r w:rsidRPr="00EE39E3">
              <w:t xml:space="preserve">To monitor use of non-cigarette tobacco products. </w:t>
            </w:r>
          </w:p>
        </w:tc>
        <w:tc>
          <w:tcPr>
            <w:tcW w:w="0" w:type="auto"/>
          </w:tcPr>
          <w:p w:rsidR="003033DF" w:rsidRPr="00EE39E3" w:rsidRDefault="003033DF" w:rsidP="00B64C19">
            <w:r w:rsidRPr="00EE39E3">
              <w:t>1.14.2 Proportion of established young smokers, 3.14.1 Smoking prevalence</w:t>
            </w:r>
          </w:p>
        </w:tc>
      </w:tr>
      <w:bookmarkStart w:id="21" w:name="smksuscept"/>
      <w:tr w:rsidR="001423F9" w:rsidRPr="009012FC" w:rsidTr="00672DE2">
        <w:tc>
          <w:tcPr>
            <w:tcW w:w="0" w:type="auto"/>
            <w:gridSpan w:val="2"/>
          </w:tcPr>
          <w:p w:rsidR="001423F9" w:rsidRPr="0062612C" w:rsidRDefault="001423F9" w:rsidP="001423F9">
            <w:r w:rsidRPr="0062612C">
              <w:fldChar w:fldCharType="begin" w:fldLock="1"/>
            </w:r>
            <w:r w:rsidRPr="0062612C">
              <w:instrText xml:space="preserve"> SEQ qnum \* Arabic \n </w:instrText>
            </w:r>
            <w:r w:rsidRPr="0062612C">
              <w:fldChar w:fldCharType="separate"/>
            </w:r>
            <w:r w:rsidR="00672DE2">
              <w:rPr>
                <w:noProof/>
              </w:rPr>
              <w:t>30</w:t>
            </w:r>
            <w:r w:rsidRPr="0062612C">
              <w:fldChar w:fldCharType="end"/>
            </w:r>
            <w:bookmarkEnd w:id="21"/>
            <w:r w:rsidRPr="0062612C">
              <w:t>. Do you think you will smoke a regular pipe filled with tobacco within the next year? Would you say… Definitely yes, Probably yes, Probably not, Definitely not</w:t>
            </w:r>
          </w:p>
        </w:tc>
        <w:tc>
          <w:tcPr>
            <w:tcW w:w="0" w:type="auto"/>
          </w:tcPr>
          <w:p w:rsidR="001423F9" w:rsidRPr="00EE39E3" w:rsidRDefault="001423F9" w:rsidP="00B64C19">
            <w:r w:rsidRPr="00EE39E3">
              <w:t>To monitor susceptibility to non-cigarette tobacco products.</w:t>
            </w:r>
          </w:p>
        </w:tc>
        <w:tc>
          <w:tcPr>
            <w:tcW w:w="0" w:type="auto"/>
          </w:tcPr>
          <w:p w:rsidR="001423F9" w:rsidRPr="00EE39E3" w:rsidRDefault="001423F9" w:rsidP="00B64C19">
            <w:r w:rsidRPr="00EE39E3">
              <w:t>1.10.5 Proportion of young people who are susceptible never-smokers</w:t>
            </w:r>
          </w:p>
        </w:tc>
      </w:tr>
      <w:tr w:rsidR="001423F9" w:rsidRPr="009012FC" w:rsidTr="00672DE2">
        <w:tblPrEx>
          <w:tblLook w:val="04A0" w:firstRow="1" w:lastRow="0" w:firstColumn="1" w:lastColumn="0" w:noHBand="0" w:noVBand="1"/>
        </w:tblPrEx>
        <w:tc>
          <w:tcPr>
            <w:tcW w:w="0" w:type="auto"/>
            <w:gridSpan w:val="2"/>
          </w:tcPr>
          <w:p w:rsidR="001423F9" w:rsidRPr="0062612C" w:rsidRDefault="006B305D" w:rsidP="001423F9">
            <w:r>
              <w:fldChar w:fldCharType="begin" w:fldLock="1"/>
            </w:r>
            <w:r>
              <w:instrText xml:space="preserve"> SEQ qnum \* Arabic </w:instrText>
            </w:r>
            <w:r>
              <w:instrText xml:space="preserve">\n </w:instrText>
            </w:r>
            <w:r>
              <w:fldChar w:fldCharType="separate"/>
            </w:r>
            <w:r w:rsidR="00672DE2">
              <w:rPr>
                <w:noProof/>
              </w:rPr>
              <w:t>31</w:t>
            </w:r>
            <w:r>
              <w:rPr>
                <w:noProof/>
              </w:rPr>
              <w:fldChar w:fldCharType="end"/>
            </w:r>
            <w:r w:rsidR="001423F9" w:rsidRPr="0062612C">
              <w:t>. The next question asks you about smoking tobacco in a hookah. A hookah is a type of water pipe. Have you ever smoked tobacco in a hookah in your entire life?</w:t>
            </w:r>
          </w:p>
        </w:tc>
        <w:tc>
          <w:tcPr>
            <w:tcW w:w="0" w:type="auto"/>
          </w:tcPr>
          <w:p w:rsidR="001423F9" w:rsidRPr="00EE39E3" w:rsidRDefault="001423F9" w:rsidP="003033DF">
            <w:r w:rsidRPr="00EE39E3">
              <w:t>To monitor use of non-cigarette tobacco products.</w:t>
            </w:r>
          </w:p>
        </w:tc>
        <w:tc>
          <w:tcPr>
            <w:tcW w:w="0" w:type="auto"/>
          </w:tcPr>
          <w:p w:rsidR="001423F9" w:rsidRPr="00EE39E3" w:rsidRDefault="001423F9" w:rsidP="003033DF">
            <w:r w:rsidRPr="00EE39E3">
              <w:t>1.14.2 Proportion of established young smokers and 3.14.1 Smoking prevalence</w:t>
            </w:r>
          </w:p>
        </w:tc>
      </w:tr>
      <w:tr w:rsidR="001423F9" w:rsidRPr="009012FC" w:rsidTr="00672DE2">
        <w:tblPrEx>
          <w:tblLook w:val="04A0" w:firstRow="1" w:lastRow="0" w:firstColumn="1" w:lastColumn="0" w:noHBand="0" w:noVBand="1"/>
        </w:tblPrEx>
        <w:tc>
          <w:tcPr>
            <w:tcW w:w="0" w:type="auto"/>
            <w:gridSpan w:val="2"/>
          </w:tcPr>
          <w:p w:rsidR="001423F9" w:rsidRPr="0062612C" w:rsidRDefault="006B305D" w:rsidP="001423F9">
            <w:r>
              <w:fldChar w:fldCharType="begin" w:fldLock="1"/>
            </w:r>
            <w:r>
              <w:instrText xml:space="preserve"> SEQ qnum \* Arabic \n </w:instrText>
            </w:r>
            <w:r>
              <w:fldChar w:fldCharType="separate"/>
            </w:r>
            <w:r w:rsidR="00672DE2">
              <w:rPr>
                <w:noProof/>
              </w:rPr>
              <w:t>32</w:t>
            </w:r>
            <w:r>
              <w:rPr>
                <w:noProof/>
              </w:rPr>
              <w:fldChar w:fldCharType="end"/>
            </w:r>
            <w:r w:rsidR="001423F9" w:rsidRPr="0062612C">
              <w:t>. How many times in total do you think you have smoked tobacco in a hookah during your lifetime, 1-5, 6-20, 21-50, over 50 times?</w:t>
            </w:r>
          </w:p>
        </w:tc>
        <w:tc>
          <w:tcPr>
            <w:tcW w:w="0" w:type="auto"/>
          </w:tcPr>
          <w:p w:rsidR="001423F9" w:rsidRPr="00EE39E3" w:rsidRDefault="001423F9" w:rsidP="003033DF">
            <w:r w:rsidRPr="00EE39E3">
              <w:t>To monitor use of non-cigarette tobacco products.</w:t>
            </w:r>
          </w:p>
        </w:tc>
        <w:tc>
          <w:tcPr>
            <w:tcW w:w="0" w:type="auto"/>
          </w:tcPr>
          <w:p w:rsidR="001423F9" w:rsidRPr="00EE39E3" w:rsidRDefault="001423F9" w:rsidP="003033DF">
            <w:r w:rsidRPr="00EE39E3">
              <w:t>1.14.2 Proportion of established young smokers, 3.14.1 Smoking prevalence</w:t>
            </w:r>
          </w:p>
        </w:tc>
      </w:tr>
      <w:tr w:rsidR="001423F9" w:rsidRPr="009012FC" w:rsidTr="00672DE2">
        <w:tblPrEx>
          <w:tblLook w:val="04A0" w:firstRow="1" w:lastRow="0" w:firstColumn="1" w:lastColumn="0" w:noHBand="0" w:noVBand="1"/>
        </w:tblPrEx>
        <w:tc>
          <w:tcPr>
            <w:tcW w:w="0" w:type="auto"/>
            <w:gridSpan w:val="2"/>
          </w:tcPr>
          <w:p w:rsidR="001423F9" w:rsidRPr="0062612C" w:rsidRDefault="006B305D" w:rsidP="001423F9">
            <w:r>
              <w:fldChar w:fldCharType="begin" w:fldLock="1"/>
            </w:r>
            <w:r>
              <w:instrText xml:space="preserve"> SEQ qnum \* Arabic \n </w:instrText>
            </w:r>
            <w:r>
              <w:fldChar w:fldCharType="separate"/>
            </w:r>
            <w:r w:rsidR="00672DE2">
              <w:rPr>
                <w:noProof/>
              </w:rPr>
              <w:t>33</w:t>
            </w:r>
            <w:r>
              <w:rPr>
                <w:noProof/>
              </w:rPr>
              <w:fldChar w:fldCharType="end"/>
            </w:r>
            <w:r w:rsidR="001423F9" w:rsidRPr="0062612C">
              <w:t>. Do you now smoke tobacco in a hookah every day, some days, rarely or not at all?</w:t>
            </w:r>
          </w:p>
        </w:tc>
        <w:tc>
          <w:tcPr>
            <w:tcW w:w="0" w:type="auto"/>
          </w:tcPr>
          <w:p w:rsidR="001423F9" w:rsidRPr="00EE39E3" w:rsidRDefault="001423F9" w:rsidP="003033DF">
            <w:r w:rsidRPr="00EE39E3">
              <w:t>To monitor use of non-cigarette tobacco products.</w:t>
            </w:r>
          </w:p>
        </w:tc>
        <w:tc>
          <w:tcPr>
            <w:tcW w:w="0" w:type="auto"/>
          </w:tcPr>
          <w:p w:rsidR="001423F9" w:rsidRPr="00EE39E3" w:rsidRDefault="001423F9" w:rsidP="003033DF">
            <w:r w:rsidRPr="00EE39E3">
              <w:t>1.14.2 Proportion of established young smokers, 3.14.1 Smoking prevalence</w:t>
            </w:r>
          </w:p>
        </w:tc>
      </w:tr>
      <w:tr w:rsidR="008C23FF" w:rsidRPr="009012FC" w:rsidTr="00672DE2">
        <w:tblPrEx>
          <w:tblLook w:val="04A0" w:firstRow="1" w:lastRow="0" w:firstColumn="1" w:lastColumn="0" w:noHBand="0" w:noVBand="1"/>
        </w:tblPrEx>
        <w:tc>
          <w:tcPr>
            <w:tcW w:w="0" w:type="auto"/>
            <w:gridSpan w:val="2"/>
          </w:tcPr>
          <w:p w:rsidR="008C23FF" w:rsidRPr="0062612C" w:rsidRDefault="006B305D" w:rsidP="001423F9">
            <w:r>
              <w:fldChar w:fldCharType="begin" w:fldLock="1"/>
            </w:r>
            <w:r>
              <w:instrText xml:space="preserve"> SEQ qnum \* Arabic \n </w:instrText>
            </w:r>
            <w:r>
              <w:fldChar w:fldCharType="separate"/>
            </w:r>
            <w:r w:rsidR="00672DE2">
              <w:rPr>
                <w:noProof/>
              </w:rPr>
              <w:t>34</w:t>
            </w:r>
            <w:r>
              <w:rPr>
                <w:noProof/>
              </w:rPr>
              <w:fldChar w:fldCharType="end"/>
            </w:r>
            <w:r w:rsidR="008C23FF" w:rsidRPr="0062612C">
              <w:t>. Do you think you will smoke tobacco in a hookah within the next year? Would you say… Definitely yes, Probably yes, Probably not, Definitely not</w:t>
            </w:r>
          </w:p>
        </w:tc>
        <w:tc>
          <w:tcPr>
            <w:tcW w:w="0" w:type="auto"/>
          </w:tcPr>
          <w:p w:rsidR="008C23FF" w:rsidRPr="00EE39E3" w:rsidRDefault="008C23FF" w:rsidP="008C23FF">
            <w:r w:rsidRPr="00EE39E3">
              <w:t>To monitor susceptibility to non-cigarette tobacco products.</w:t>
            </w:r>
          </w:p>
        </w:tc>
        <w:tc>
          <w:tcPr>
            <w:tcW w:w="0" w:type="auto"/>
          </w:tcPr>
          <w:p w:rsidR="008C23FF" w:rsidRPr="00EE39E3" w:rsidRDefault="008C23FF" w:rsidP="008C23FF">
            <w:r w:rsidRPr="00EE39E3">
              <w:t>1.10.5 Proportion of young people who are susceptible never-smokers</w:t>
            </w:r>
          </w:p>
        </w:tc>
      </w:tr>
      <w:tr w:rsidR="00672DE2" w:rsidRPr="009012FC" w:rsidTr="00672DE2">
        <w:tblPrEx>
          <w:tblLook w:val="04A0" w:firstRow="1" w:lastRow="0" w:firstColumn="1" w:lastColumn="0" w:noHBand="0" w:noVBand="1"/>
        </w:tblPrEx>
        <w:tc>
          <w:tcPr>
            <w:tcW w:w="0" w:type="auto"/>
            <w:gridSpan w:val="2"/>
          </w:tcPr>
          <w:p w:rsidR="00672DE2" w:rsidRPr="0062612C" w:rsidRDefault="006B305D" w:rsidP="001423F9">
            <w:r>
              <w:fldChar w:fldCharType="begin" w:fldLock="1"/>
            </w:r>
            <w:r>
              <w:instrText xml:space="preserve"> SEQ qnum \* Arabic \n </w:instrText>
            </w:r>
            <w:r>
              <w:fldChar w:fldCharType="separate"/>
            </w:r>
            <w:r w:rsidR="00672DE2">
              <w:rPr>
                <w:noProof/>
              </w:rPr>
              <w:t>35</w:t>
            </w:r>
            <w:r>
              <w:rPr>
                <w:noProof/>
              </w:rPr>
              <w:fldChar w:fldCharType="end"/>
            </w:r>
            <w:r w:rsidR="00672DE2" w:rsidRPr="0062612C">
              <w:t>. Was any of the tobacco that you smoked [FILL IF Q</w:t>
            </w:r>
            <w:r w:rsidR="00672DE2" w:rsidRPr="0062612C">
              <w:fldChar w:fldCharType="begin" w:fldLock="1"/>
            </w:r>
            <w:r w:rsidR="00672DE2" w:rsidRPr="0062612C">
              <w:instrText xml:space="preserve"> REF pipeothnow \h </w:instrText>
            </w:r>
            <w:r w:rsidR="00672DE2" w:rsidRPr="0062612C">
              <w:fldChar w:fldCharType="separate"/>
            </w:r>
            <w:r w:rsidR="00672DE2" w:rsidRPr="0062612C">
              <w:rPr>
                <w:noProof/>
              </w:rPr>
              <w:t>29</w:t>
            </w:r>
            <w:r w:rsidR="00672DE2" w:rsidRPr="0062612C">
              <w:fldChar w:fldCharType="end"/>
            </w:r>
            <w:r w:rsidR="00672DE2" w:rsidRPr="0062612C">
              <w:t xml:space="preserve"> PIPREGNOW EQ (1,2,3) AND Q</w:t>
            </w:r>
            <w:r w:rsidR="00672DE2" w:rsidRPr="0062612C">
              <w:fldChar w:fldCharType="begin" w:fldLock="1"/>
            </w:r>
            <w:r w:rsidR="00672DE2" w:rsidRPr="0062612C">
              <w:instrText xml:space="preserve"> REF pipewtrnow \h </w:instrText>
            </w:r>
            <w:r w:rsidR="00672DE2" w:rsidRPr="0062612C">
              <w:fldChar w:fldCharType="end"/>
            </w:r>
            <w:r w:rsidR="00672DE2" w:rsidRPr="0062612C">
              <w:t> PIPEWTRNOW EQ (4,7,9): “in a regular pipe”/ELSE FILL IF Q</w:t>
            </w:r>
            <w:r w:rsidR="00672DE2" w:rsidRPr="0062612C">
              <w:fldChar w:fldCharType="begin" w:fldLock="1"/>
            </w:r>
            <w:r w:rsidR="00672DE2" w:rsidRPr="0062612C">
              <w:instrText xml:space="preserve"> REF pipeothnow \h </w:instrText>
            </w:r>
            <w:r w:rsidR="00672DE2" w:rsidRPr="0062612C">
              <w:fldChar w:fldCharType="separate"/>
            </w:r>
            <w:r w:rsidR="00672DE2" w:rsidRPr="0062612C">
              <w:rPr>
                <w:noProof/>
              </w:rPr>
              <w:t>29</w:t>
            </w:r>
            <w:r w:rsidR="00672DE2" w:rsidRPr="0062612C">
              <w:fldChar w:fldCharType="end"/>
            </w:r>
            <w:r w:rsidR="00672DE2" w:rsidRPr="0062612C">
              <w:t xml:space="preserve"> PIPREGNOW EQ (4,7,9) AND Q</w:t>
            </w:r>
            <w:r w:rsidR="00672DE2" w:rsidRPr="0062612C">
              <w:fldChar w:fldCharType="begin" w:fldLock="1"/>
            </w:r>
            <w:r w:rsidR="00672DE2" w:rsidRPr="0062612C">
              <w:instrText xml:space="preserve"> REF pipewtrnow \h </w:instrText>
            </w:r>
            <w:r w:rsidR="00672DE2" w:rsidRPr="0062612C">
              <w:fldChar w:fldCharType="end"/>
            </w:r>
            <w:r w:rsidR="00672DE2" w:rsidRPr="0062612C">
              <w:t> PIPEWTRNOW EQ (1,2,3): “in a hookah”/ELSE FILL IF Q</w:t>
            </w:r>
            <w:r w:rsidR="00672DE2" w:rsidRPr="0062612C">
              <w:fldChar w:fldCharType="begin" w:fldLock="1"/>
            </w:r>
            <w:r w:rsidR="00672DE2" w:rsidRPr="0062612C">
              <w:instrText xml:space="preserve"> REF pipeothnow \h </w:instrText>
            </w:r>
            <w:r w:rsidR="00672DE2" w:rsidRPr="0062612C">
              <w:fldChar w:fldCharType="separate"/>
            </w:r>
            <w:r w:rsidR="00672DE2" w:rsidRPr="0062612C">
              <w:rPr>
                <w:noProof/>
              </w:rPr>
              <w:t>29</w:t>
            </w:r>
            <w:r w:rsidR="00672DE2" w:rsidRPr="0062612C">
              <w:fldChar w:fldCharType="end"/>
            </w:r>
            <w:r w:rsidR="00672DE2" w:rsidRPr="0062612C">
              <w:t xml:space="preserve"> PIPREGNOW EQ (1,2,3) AND Q</w:t>
            </w:r>
            <w:r w:rsidR="00672DE2" w:rsidRPr="0062612C">
              <w:fldChar w:fldCharType="begin" w:fldLock="1"/>
            </w:r>
            <w:r w:rsidR="00672DE2" w:rsidRPr="0062612C">
              <w:instrText xml:space="preserve"> REF pipewtrnow \h </w:instrText>
            </w:r>
            <w:r w:rsidR="00672DE2" w:rsidRPr="0062612C">
              <w:fldChar w:fldCharType="end"/>
            </w:r>
            <w:r w:rsidR="00672DE2" w:rsidRPr="0062612C">
              <w:t xml:space="preserve"> PIPEWTRNOW EQ (1,2,3): “either in a regular pipe or a hookah”] </w:t>
            </w:r>
            <w:r w:rsidR="00672DE2" w:rsidRPr="0062612C">
              <w:rPr>
                <w:b/>
              </w:rPr>
              <w:t>in the past 30 days</w:t>
            </w:r>
            <w:r w:rsidR="00672DE2" w:rsidRPr="0062612C">
              <w:t xml:space="preserve"> flavored to taste like menthol or mint, clove, spice, candy, fruit, chocolate, or other sweets?</w:t>
            </w:r>
          </w:p>
        </w:tc>
        <w:tc>
          <w:tcPr>
            <w:tcW w:w="0" w:type="auto"/>
          </w:tcPr>
          <w:p w:rsidR="00672DE2" w:rsidRPr="0062612C" w:rsidRDefault="00672DE2" w:rsidP="001423F9">
            <w:r w:rsidRPr="0062612C">
              <w:t>To monitor awareness of non-cigarette tobacco products.</w:t>
            </w:r>
          </w:p>
        </w:tc>
        <w:tc>
          <w:tcPr>
            <w:tcW w:w="0" w:type="auto"/>
          </w:tcPr>
          <w:p w:rsidR="00672DE2" w:rsidRPr="00EE39E3" w:rsidRDefault="00672DE2" w:rsidP="007B096F">
            <w:r w:rsidRPr="00EE39E3">
              <w:t>1.13.2 Proportion of young people who report never having tried a cigarette.</w:t>
            </w:r>
          </w:p>
        </w:tc>
      </w:tr>
      <w:tr w:rsidR="00672DE2" w:rsidRPr="009012FC" w:rsidTr="00672DE2">
        <w:tblPrEx>
          <w:tblLook w:val="04A0" w:firstRow="1" w:lastRow="0" w:firstColumn="1" w:lastColumn="0" w:noHBand="0" w:noVBand="1"/>
        </w:tblPrEx>
        <w:tc>
          <w:tcPr>
            <w:tcW w:w="0" w:type="auto"/>
            <w:gridSpan w:val="2"/>
          </w:tcPr>
          <w:p w:rsidR="00672DE2" w:rsidRPr="0062612C" w:rsidRDefault="006B305D" w:rsidP="008C23FF">
            <w:r>
              <w:lastRenderedPageBreak/>
              <w:fldChar w:fldCharType="begin" w:fldLock="1"/>
            </w:r>
            <w:r>
              <w:instrText xml:space="preserve"> SEQ qnum \* Arabic \n </w:instrText>
            </w:r>
            <w:r>
              <w:fldChar w:fldCharType="separate"/>
            </w:r>
            <w:r w:rsidR="00672DE2">
              <w:rPr>
                <w:noProof/>
              </w:rPr>
              <w:t>36</w:t>
            </w:r>
            <w:r>
              <w:rPr>
                <w:noProof/>
              </w:rPr>
              <w:fldChar w:fldCharType="end"/>
            </w:r>
            <w:r w:rsidR="00672DE2" w:rsidRPr="0062612C">
              <w:t>. Moving away from cigars, the next set of questions that I am going to ask concern electronic cigarettes. Electronic cigarettes, or e-cigarettes as they are often called, are battery-operated devices that simulate smoking a cigarette, but do not involve the burning of tobacco. The heated vapor produced by an e-cigarette often contains nicotine. Before today, had you ever heard of electronic cigarettes or e-cigarettes?</w:t>
            </w:r>
          </w:p>
        </w:tc>
        <w:tc>
          <w:tcPr>
            <w:tcW w:w="0" w:type="auto"/>
          </w:tcPr>
          <w:p w:rsidR="00672DE2" w:rsidRPr="00EE39E3" w:rsidRDefault="00672DE2" w:rsidP="003033DF">
            <w:r w:rsidRPr="00EE39E3">
              <w:t>To monitor awareness of non-cigarette tobacco products.</w:t>
            </w:r>
          </w:p>
        </w:tc>
        <w:tc>
          <w:tcPr>
            <w:tcW w:w="0" w:type="auto"/>
          </w:tcPr>
          <w:p w:rsidR="00672DE2" w:rsidRPr="00EE39E3" w:rsidRDefault="00672DE2" w:rsidP="008C23FF">
            <w:r w:rsidRPr="00EE39E3">
              <w:t>1.13.2 Proportion of young people who report never having tried a cigarette.</w:t>
            </w:r>
          </w:p>
        </w:tc>
      </w:tr>
      <w:bookmarkStart w:id="22" w:name="ecigever"/>
      <w:tr w:rsidR="00672DE2" w:rsidRPr="009012FC" w:rsidTr="00672DE2">
        <w:tc>
          <w:tcPr>
            <w:tcW w:w="0" w:type="auto"/>
            <w:gridSpan w:val="2"/>
          </w:tcPr>
          <w:p w:rsidR="00672DE2" w:rsidRPr="00EE39E3" w:rsidRDefault="00672DE2" w:rsidP="00B64C19">
            <w:r w:rsidRPr="00EE39E3">
              <w:fldChar w:fldCharType="begin" w:fldLock="1"/>
            </w:r>
            <w:r w:rsidRPr="00EE39E3">
              <w:instrText xml:space="preserve"> SEQ qnum \* Arabic \n </w:instrText>
            </w:r>
            <w:r w:rsidRPr="00EE39E3">
              <w:fldChar w:fldCharType="separate"/>
            </w:r>
            <w:r>
              <w:rPr>
                <w:noProof/>
              </w:rPr>
              <w:t>37</w:t>
            </w:r>
            <w:r w:rsidRPr="00EE39E3">
              <w:fldChar w:fldCharType="end"/>
            </w:r>
            <w:bookmarkEnd w:id="22"/>
            <w:r w:rsidRPr="00EE39E3">
              <w:t>. Have you ever used an electronic cigarette, even just one time in your entire life?</w:t>
            </w:r>
          </w:p>
        </w:tc>
        <w:tc>
          <w:tcPr>
            <w:tcW w:w="0" w:type="auto"/>
          </w:tcPr>
          <w:p w:rsidR="00672DE2" w:rsidRPr="00EE39E3" w:rsidRDefault="00672DE2" w:rsidP="00B64C19">
            <w:r w:rsidRPr="00EE39E3">
              <w:t>To monitor use of non-cigarette tobacco products.</w:t>
            </w:r>
          </w:p>
        </w:tc>
        <w:tc>
          <w:tcPr>
            <w:tcW w:w="0" w:type="auto"/>
          </w:tcPr>
          <w:p w:rsidR="00672DE2" w:rsidRPr="00EE39E3" w:rsidRDefault="00672DE2" w:rsidP="00B64C19">
            <w:r w:rsidRPr="00EE39E3">
              <w:t>1.13.2 Proportion of young people who report never having tried a cigarette.</w:t>
            </w:r>
          </w:p>
        </w:tc>
      </w:tr>
      <w:bookmarkStart w:id="23" w:name="ecigpast"/>
      <w:tr w:rsidR="00672DE2" w:rsidRPr="009012FC" w:rsidTr="00672DE2">
        <w:tc>
          <w:tcPr>
            <w:tcW w:w="0" w:type="auto"/>
            <w:gridSpan w:val="2"/>
          </w:tcPr>
          <w:p w:rsidR="00672DE2" w:rsidRPr="00EE39E3" w:rsidRDefault="00672DE2" w:rsidP="00B64C19">
            <w:r w:rsidRPr="00EE39E3">
              <w:fldChar w:fldCharType="begin" w:fldLock="1"/>
            </w:r>
            <w:r w:rsidRPr="00EE39E3">
              <w:instrText xml:space="preserve"> SEQ qnum \* Arabic \n </w:instrText>
            </w:r>
            <w:r w:rsidRPr="00EE39E3">
              <w:fldChar w:fldCharType="separate"/>
            </w:r>
            <w:r>
              <w:rPr>
                <w:noProof/>
              </w:rPr>
              <w:t>38</w:t>
            </w:r>
            <w:r w:rsidRPr="00EE39E3">
              <w:fldChar w:fldCharType="end"/>
            </w:r>
            <w:bookmarkEnd w:id="23"/>
            <w:r w:rsidRPr="00EE39E3">
              <w:t>. How many times in total do you think you have used an e-cigarette during your lifetime. 1-10, 11-20, 21-50, over 50 times?</w:t>
            </w:r>
          </w:p>
        </w:tc>
        <w:tc>
          <w:tcPr>
            <w:tcW w:w="0" w:type="auto"/>
          </w:tcPr>
          <w:p w:rsidR="00672DE2" w:rsidRPr="00EE39E3" w:rsidRDefault="00672DE2" w:rsidP="00B64C19">
            <w:r w:rsidRPr="00EE39E3">
              <w:t>To monitor use of non-cigarette tobacco products.</w:t>
            </w:r>
          </w:p>
        </w:tc>
        <w:tc>
          <w:tcPr>
            <w:tcW w:w="0" w:type="auto"/>
          </w:tcPr>
          <w:p w:rsidR="00672DE2" w:rsidRPr="00EE39E3" w:rsidRDefault="00672DE2" w:rsidP="00B64C19">
            <w:r w:rsidRPr="00EE39E3">
              <w:t>1.14.2 Proportion of established young smokers and 3.14.1 Smoking prevalence</w:t>
            </w:r>
          </w:p>
        </w:tc>
      </w:tr>
      <w:bookmarkStart w:id="24" w:name="ecignow"/>
      <w:tr w:rsidR="00672DE2" w:rsidRPr="009012FC" w:rsidTr="00672DE2">
        <w:tc>
          <w:tcPr>
            <w:tcW w:w="0" w:type="auto"/>
            <w:gridSpan w:val="2"/>
          </w:tcPr>
          <w:p w:rsidR="00672DE2" w:rsidRPr="00EE39E3" w:rsidRDefault="00672DE2" w:rsidP="00B64C19">
            <w:r w:rsidRPr="00EE39E3">
              <w:fldChar w:fldCharType="begin" w:fldLock="1"/>
            </w:r>
            <w:r w:rsidRPr="00EE39E3">
              <w:instrText xml:space="preserve"> SEQ qnum \* Arabic \n </w:instrText>
            </w:r>
            <w:r w:rsidRPr="00EE39E3">
              <w:fldChar w:fldCharType="separate"/>
            </w:r>
            <w:r>
              <w:rPr>
                <w:noProof/>
              </w:rPr>
              <w:t>39</w:t>
            </w:r>
            <w:r w:rsidRPr="00EE39E3">
              <w:fldChar w:fldCharType="end"/>
            </w:r>
            <w:bookmarkEnd w:id="24"/>
            <w:r w:rsidRPr="00EE39E3">
              <w:t>. Do you now use electronic cigarettes everyday, some days, rarely, or not at all?</w:t>
            </w:r>
          </w:p>
        </w:tc>
        <w:tc>
          <w:tcPr>
            <w:tcW w:w="0" w:type="auto"/>
          </w:tcPr>
          <w:p w:rsidR="00672DE2" w:rsidRPr="00EE39E3" w:rsidRDefault="00672DE2" w:rsidP="00B64C19">
            <w:r w:rsidRPr="00EE39E3">
              <w:t>To monitor use of non-cigarette tobacco products.</w:t>
            </w:r>
          </w:p>
        </w:tc>
        <w:tc>
          <w:tcPr>
            <w:tcW w:w="0" w:type="auto"/>
          </w:tcPr>
          <w:p w:rsidR="00672DE2" w:rsidRPr="00EE39E3" w:rsidRDefault="00672DE2" w:rsidP="00B64C19">
            <w:r w:rsidRPr="00EE39E3">
              <w:t>1.14.2 Proportion of established young smokers, 3.14.1 Smoking prevalence</w:t>
            </w:r>
          </w:p>
        </w:tc>
      </w:tr>
      <w:tr w:rsidR="00672DE2" w:rsidRPr="009012FC" w:rsidTr="00672DE2">
        <w:tc>
          <w:tcPr>
            <w:tcW w:w="0" w:type="auto"/>
            <w:gridSpan w:val="2"/>
          </w:tcPr>
          <w:p w:rsidR="00672DE2" w:rsidRPr="0062612C" w:rsidRDefault="006B305D" w:rsidP="008C23FF">
            <w:r>
              <w:fldChar w:fldCharType="begin" w:fldLock="1"/>
            </w:r>
            <w:r>
              <w:instrText xml:space="preserve"> SEQ qnum \* Arabic \n </w:instrText>
            </w:r>
            <w:r>
              <w:fldChar w:fldCharType="separate"/>
            </w:r>
            <w:r w:rsidR="00672DE2">
              <w:rPr>
                <w:noProof/>
              </w:rPr>
              <w:t>40</w:t>
            </w:r>
            <w:r>
              <w:rPr>
                <w:noProof/>
              </w:rPr>
              <w:fldChar w:fldCharType="end"/>
            </w:r>
            <w:r w:rsidR="00672DE2" w:rsidRPr="0062612C">
              <w:t xml:space="preserve">. Were any of the electronic cigarettes that you used in the </w:t>
            </w:r>
            <w:r w:rsidR="00672DE2" w:rsidRPr="0062612C">
              <w:rPr>
                <w:b/>
              </w:rPr>
              <w:t>past 30 days</w:t>
            </w:r>
            <w:r w:rsidR="00672DE2" w:rsidRPr="0062612C">
              <w:t xml:space="preserve"> flavored to taste like menthol, mint, clove, spice, candy, fruit, chocolate, or other sweets?</w:t>
            </w:r>
          </w:p>
        </w:tc>
        <w:tc>
          <w:tcPr>
            <w:tcW w:w="0" w:type="auto"/>
          </w:tcPr>
          <w:p w:rsidR="00672DE2" w:rsidRPr="00EE39E3" w:rsidRDefault="00672DE2" w:rsidP="008C23FF">
            <w:r w:rsidRPr="00EE39E3">
              <w:t>To monitor susceptibility to non-cigarette tobacco products.</w:t>
            </w:r>
          </w:p>
        </w:tc>
        <w:tc>
          <w:tcPr>
            <w:tcW w:w="0" w:type="auto"/>
          </w:tcPr>
          <w:p w:rsidR="00672DE2" w:rsidRPr="00EE39E3" w:rsidRDefault="00672DE2" w:rsidP="008C23FF">
            <w:r w:rsidRPr="00EE39E3">
              <w:t>1.10.5 Proportion of young people who are susceptible never-smokers</w:t>
            </w:r>
          </w:p>
        </w:tc>
      </w:tr>
      <w:bookmarkStart w:id="25" w:name="ecigsuscept"/>
      <w:tr w:rsidR="00672DE2" w:rsidRPr="009012FC" w:rsidTr="00672DE2">
        <w:tc>
          <w:tcPr>
            <w:tcW w:w="0" w:type="auto"/>
            <w:gridSpan w:val="2"/>
          </w:tcPr>
          <w:p w:rsidR="00672DE2" w:rsidRPr="00EE39E3" w:rsidRDefault="00672DE2" w:rsidP="00B64C19">
            <w:r w:rsidRPr="00EE39E3">
              <w:fldChar w:fldCharType="begin" w:fldLock="1"/>
            </w:r>
            <w:r w:rsidRPr="00EE39E3">
              <w:instrText xml:space="preserve"> SEQ qnum \* Arabic \n </w:instrText>
            </w:r>
            <w:r w:rsidRPr="00EE39E3">
              <w:fldChar w:fldCharType="separate"/>
            </w:r>
            <w:r>
              <w:rPr>
                <w:noProof/>
              </w:rPr>
              <w:t>41</w:t>
            </w:r>
            <w:r w:rsidRPr="00EE39E3">
              <w:fldChar w:fldCharType="end"/>
            </w:r>
            <w:bookmarkEnd w:id="25"/>
            <w:r w:rsidRPr="00EE39E3">
              <w:t>. Do you think you will use an electronic cigarette or e-cigarette in the next year? Would you say… Definitely yes, Probably yes, Probably not, Definitely not</w:t>
            </w:r>
          </w:p>
        </w:tc>
        <w:tc>
          <w:tcPr>
            <w:tcW w:w="0" w:type="auto"/>
          </w:tcPr>
          <w:p w:rsidR="00672DE2" w:rsidRPr="00EE39E3" w:rsidRDefault="00672DE2" w:rsidP="00B64C19">
            <w:r w:rsidRPr="00EE39E3">
              <w:t>To monitor susceptibility to non-cigarette tobacco products.</w:t>
            </w:r>
          </w:p>
        </w:tc>
        <w:tc>
          <w:tcPr>
            <w:tcW w:w="0" w:type="auto"/>
          </w:tcPr>
          <w:p w:rsidR="00672DE2" w:rsidRPr="00EE39E3" w:rsidRDefault="00672DE2" w:rsidP="00B64C19">
            <w:r w:rsidRPr="00EE39E3">
              <w:t>1.10.5 Proportion of young people who are susceptible never-smokers</w:t>
            </w:r>
          </w:p>
        </w:tc>
      </w:tr>
      <w:tr w:rsidR="00672DE2" w:rsidRPr="009012FC" w:rsidTr="00672DE2">
        <w:tc>
          <w:tcPr>
            <w:tcW w:w="0" w:type="auto"/>
            <w:gridSpan w:val="2"/>
          </w:tcPr>
          <w:p w:rsidR="00672DE2" w:rsidRPr="0062612C" w:rsidRDefault="006B305D" w:rsidP="0053292A">
            <w:r>
              <w:fldChar w:fldCharType="begin" w:fldLock="1"/>
            </w:r>
            <w:r>
              <w:instrText xml:space="preserve"> SEQ qnum \* Arabic \n </w:instrText>
            </w:r>
            <w:r>
              <w:fldChar w:fldCharType="separate"/>
            </w:r>
            <w:r w:rsidR="00672DE2">
              <w:rPr>
                <w:noProof/>
              </w:rPr>
              <w:t>42</w:t>
            </w:r>
            <w:r>
              <w:rPr>
                <w:noProof/>
              </w:rPr>
              <w:fldChar w:fldCharType="end"/>
            </w:r>
            <w:r w:rsidR="00672DE2" w:rsidRPr="0062612C">
              <w:t xml:space="preserve">. How old were you when you first smoked a cigar, cigarillo or little filtered cigar; a regular pipe or a hookah; or an electronic cigarette—--even if only one or two puffs? </w:t>
            </w:r>
            <w:r w:rsidR="00672DE2" w:rsidRPr="0062612C">
              <w:rPr>
                <w:b/>
                <w:i/>
              </w:rPr>
              <w:t>Please do not include cigarettes in your answer.</w:t>
            </w:r>
          </w:p>
        </w:tc>
        <w:tc>
          <w:tcPr>
            <w:tcW w:w="0" w:type="auto"/>
          </w:tcPr>
          <w:p w:rsidR="00672DE2" w:rsidRPr="0062612C" w:rsidRDefault="00672DE2" w:rsidP="0053292A">
            <w:r w:rsidRPr="0062612C">
              <w:t>To monitor youth use and susceptibility to non-cigarette tobacco products.</w:t>
            </w:r>
          </w:p>
        </w:tc>
        <w:tc>
          <w:tcPr>
            <w:tcW w:w="0" w:type="auto"/>
          </w:tcPr>
          <w:p w:rsidR="00672DE2" w:rsidRPr="00EE39E3" w:rsidRDefault="00672DE2" w:rsidP="00351041">
            <w:r w:rsidRPr="00EE39E3">
              <w:t>1.10.5 Proportion of young people who are susceptible never-smokers</w:t>
            </w:r>
          </w:p>
        </w:tc>
      </w:tr>
      <w:bookmarkStart w:id="26" w:name="csdpast"/>
      <w:tr w:rsidR="00672DE2" w:rsidRPr="009012FC" w:rsidTr="00672DE2">
        <w:tc>
          <w:tcPr>
            <w:tcW w:w="0" w:type="auto"/>
            <w:gridSpan w:val="2"/>
          </w:tcPr>
          <w:p w:rsidR="00672DE2" w:rsidRPr="00EE39E3" w:rsidRDefault="00672DE2" w:rsidP="00B64C19">
            <w:r w:rsidRPr="00EE39E3">
              <w:fldChar w:fldCharType="begin" w:fldLock="1"/>
            </w:r>
            <w:r w:rsidRPr="00EE39E3">
              <w:instrText xml:space="preserve"> SEQ qnum \* Arabic \n </w:instrText>
            </w:r>
            <w:r w:rsidRPr="00EE39E3">
              <w:fldChar w:fldCharType="separate"/>
            </w:r>
            <w:r>
              <w:rPr>
                <w:noProof/>
              </w:rPr>
              <w:t>43</w:t>
            </w:r>
            <w:r w:rsidRPr="00EE39E3">
              <w:fldChar w:fldCharType="end"/>
            </w:r>
            <w:bookmarkEnd w:id="26"/>
            <w:r w:rsidRPr="00EE39E3">
              <w:t>. Now we will ask you about smokeless tobacco products, specifically chewing tobacco, snuff, or dip.  Some examples of these product brands are Skoal, Copenhagen, Grizzly, Levi Garrett, Red Man, or Day’s Work. Have you used chewing tobacco, snuff, or dip, at least 20 times in your entire life?</w:t>
            </w:r>
          </w:p>
        </w:tc>
        <w:tc>
          <w:tcPr>
            <w:tcW w:w="0" w:type="auto"/>
          </w:tcPr>
          <w:p w:rsidR="00672DE2" w:rsidRPr="00EE39E3" w:rsidRDefault="00672DE2" w:rsidP="00B64C19">
            <w:r w:rsidRPr="00EE39E3">
              <w:t>To monitor use of non-cigarette tobacco products.</w:t>
            </w:r>
          </w:p>
        </w:tc>
        <w:tc>
          <w:tcPr>
            <w:tcW w:w="0" w:type="auto"/>
          </w:tcPr>
          <w:p w:rsidR="00672DE2" w:rsidRPr="00EE39E3" w:rsidRDefault="00672DE2" w:rsidP="00B64C19">
            <w:r w:rsidRPr="00EE39E3">
              <w:t>1.14.2 Proportion of established young smokers, 3.14.1 Smoking prevalence</w:t>
            </w:r>
          </w:p>
        </w:tc>
      </w:tr>
      <w:bookmarkStart w:id="27" w:name="csdnow"/>
      <w:tr w:rsidR="00672DE2" w:rsidRPr="009012FC" w:rsidTr="00672DE2">
        <w:tc>
          <w:tcPr>
            <w:tcW w:w="0" w:type="auto"/>
            <w:gridSpan w:val="2"/>
          </w:tcPr>
          <w:p w:rsidR="00672DE2" w:rsidRPr="00EE39E3" w:rsidRDefault="00672DE2" w:rsidP="00B64C19">
            <w:r w:rsidRPr="00EE39E3">
              <w:fldChar w:fldCharType="begin" w:fldLock="1"/>
            </w:r>
            <w:r w:rsidRPr="00EE39E3">
              <w:instrText xml:space="preserve"> SEQ qnum \* Arabic \n </w:instrText>
            </w:r>
            <w:r w:rsidRPr="00EE39E3">
              <w:fldChar w:fldCharType="separate"/>
            </w:r>
            <w:r>
              <w:rPr>
                <w:noProof/>
              </w:rPr>
              <w:t>44</w:t>
            </w:r>
            <w:r w:rsidRPr="00EE39E3">
              <w:fldChar w:fldCharType="end"/>
            </w:r>
            <w:bookmarkEnd w:id="27"/>
            <w:r w:rsidRPr="00EE39E3">
              <w:t>. Do you now use chewing tobacco, snuff, or dip every day, some days, rarely, or not at all?</w:t>
            </w:r>
          </w:p>
        </w:tc>
        <w:tc>
          <w:tcPr>
            <w:tcW w:w="0" w:type="auto"/>
          </w:tcPr>
          <w:p w:rsidR="00672DE2" w:rsidRPr="00EE39E3" w:rsidRDefault="00672DE2" w:rsidP="00B64C19">
            <w:r w:rsidRPr="00EE39E3">
              <w:t>To monitor use of non-cigarette tobacco products.</w:t>
            </w:r>
          </w:p>
        </w:tc>
        <w:tc>
          <w:tcPr>
            <w:tcW w:w="0" w:type="auto"/>
          </w:tcPr>
          <w:p w:rsidR="00672DE2" w:rsidRPr="00EE39E3" w:rsidRDefault="00672DE2" w:rsidP="00B64C19">
            <w:r w:rsidRPr="00EE39E3">
              <w:t>1.14.2 Proportion of established young smokers, 3.14.1 Smoking prevalence</w:t>
            </w:r>
          </w:p>
        </w:tc>
      </w:tr>
      <w:tr w:rsidR="00672DE2" w:rsidRPr="009012FC" w:rsidTr="00672DE2">
        <w:tc>
          <w:tcPr>
            <w:tcW w:w="0" w:type="auto"/>
            <w:gridSpan w:val="2"/>
          </w:tcPr>
          <w:p w:rsidR="00672DE2" w:rsidRPr="0062612C" w:rsidRDefault="006B305D" w:rsidP="00351041">
            <w:r>
              <w:lastRenderedPageBreak/>
              <w:fldChar w:fldCharType="begin" w:fldLock="1"/>
            </w:r>
            <w:r>
              <w:instrText xml:space="preserve"> SEQ qnum \* Arabic \</w:instrText>
            </w:r>
            <w:r>
              <w:instrText xml:space="preserve">n </w:instrText>
            </w:r>
            <w:r>
              <w:fldChar w:fldCharType="separate"/>
            </w:r>
            <w:r w:rsidR="00672DE2">
              <w:rPr>
                <w:noProof/>
              </w:rPr>
              <w:t>45</w:t>
            </w:r>
            <w:r>
              <w:rPr>
                <w:noProof/>
              </w:rPr>
              <w:fldChar w:fldCharType="end"/>
            </w:r>
            <w:r w:rsidR="00672DE2" w:rsidRPr="0062612C">
              <w:t>. Do you think you will chew tobacco, or use snuff or dip within the next year? Would you say… Definitely yes, Probably yes, Probably not, Definitely not</w:t>
            </w:r>
          </w:p>
        </w:tc>
        <w:tc>
          <w:tcPr>
            <w:tcW w:w="0" w:type="auto"/>
          </w:tcPr>
          <w:p w:rsidR="00672DE2" w:rsidRPr="0062612C" w:rsidRDefault="00672DE2" w:rsidP="00351041">
            <w:r w:rsidRPr="0062612C">
              <w:t>To monitor youth use and susceptibility to non-cigarette tobacco products.</w:t>
            </w:r>
          </w:p>
        </w:tc>
        <w:tc>
          <w:tcPr>
            <w:tcW w:w="0" w:type="auto"/>
          </w:tcPr>
          <w:p w:rsidR="00672DE2" w:rsidRPr="00EE39E3" w:rsidRDefault="00672DE2" w:rsidP="00351041">
            <w:r w:rsidRPr="00EE39E3">
              <w:t>1.10.5 Proportion of young people who are susceptible never-smokers</w:t>
            </w:r>
          </w:p>
        </w:tc>
      </w:tr>
      <w:bookmarkStart w:id="28" w:name="snusheard"/>
      <w:tr w:rsidR="00672DE2" w:rsidRPr="009012FC" w:rsidTr="00672DE2">
        <w:tc>
          <w:tcPr>
            <w:tcW w:w="0" w:type="auto"/>
            <w:gridSpan w:val="2"/>
          </w:tcPr>
          <w:p w:rsidR="00672DE2" w:rsidRPr="0062612C" w:rsidRDefault="00672DE2" w:rsidP="00FB3272">
            <w:r w:rsidRPr="0062612C">
              <w:fldChar w:fldCharType="begin" w:fldLock="1"/>
            </w:r>
            <w:r w:rsidRPr="0062612C">
              <w:instrText xml:space="preserve"> SEQ qnum \* Arabic \n </w:instrText>
            </w:r>
            <w:r w:rsidRPr="0062612C">
              <w:fldChar w:fldCharType="separate"/>
            </w:r>
            <w:r>
              <w:rPr>
                <w:noProof/>
              </w:rPr>
              <w:t>46</w:t>
            </w:r>
            <w:r w:rsidRPr="0062612C">
              <w:fldChar w:fldCharType="end"/>
            </w:r>
            <w:bookmarkEnd w:id="28"/>
            <w:r w:rsidRPr="0062612C">
              <w:t>. Have you ever heard of snus, such as Camel Snus or Marlboro Snus? Snus is a moist, smokeless tobacco usually sold in individual or pre-packaged small pouches that are placed under the lip against the gum.</w:t>
            </w:r>
          </w:p>
        </w:tc>
        <w:tc>
          <w:tcPr>
            <w:tcW w:w="0" w:type="auto"/>
          </w:tcPr>
          <w:p w:rsidR="00672DE2" w:rsidRPr="00EE39E3" w:rsidRDefault="00672DE2" w:rsidP="00B64C19">
            <w:r w:rsidRPr="00EE39E3">
              <w:t>To monitor awareness of non-cigarette tobacco products.</w:t>
            </w:r>
          </w:p>
        </w:tc>
        <w:tc>
          <w:tcPr>
            <w:tcW w:w="0" w:type="auto"/>
          </w:tcPr>
          <w:p w:rsidR="00672DE2" w:rsidRPr="00EE39E3" w:rsidRDefault="00672DE2" w:rsidP="00FB3272">
            <w:r w:rsidRPr="00EE39E3">
              <w:t xml:space="preserve">1.13.2 Proportion of young people who report never having tried a cigarette </w:t>
            </w:r>
          </w:p>
        </w:tc>
      </w:tr>
      <w:bookmarkStart w:id="29" w:name="snusever"/>
      <w:tr w:rsidR="00672DE2" w:rsidRPr="009012FC" w:rsidTr="00672DE2">
        <w:tc>
          <w:tcPr>
            <w:tcW w:w="0" w:type="auto"/>
            <w:gridSpan w:val="2"/>
          </w:tcPr>
          <w:p w:rsidR="00672DE2" w:rsidRPr="00EE39E3" w:rsidRDefault="00672DE2" w:rsidP="00B64C19">
            <w:r w:rsidRPr="00EE39E3">
              <w:fldChar w:fldCharType="begin" w:fldLock="1"/>
            </w:r>
            <w:r w:rsidRPr="00EE39E3">
              <w:instrText xml:space="preserve"> SEQ qnum \* Arabic \n </w:instrText>
            </w:r>
            <w:r w:rsidRPr="00EE39E3">
              <w:fldChar w:fldCharType="separate"/>
            </w:r>
            <w:r>
              <w:rPr>
                <w:noProof/>
              </w:rPr>
              <w:t>47</w:t>
            </w:r>
            <w:r w:rsidRPr="00EE39E3">
              <w:fldChar w:fldCharType="end"/>
            </w:r>
            <w:bookmarkEnd w:id="29"/>
            <w:r w:rsidRPr="00EE39E3">
              <w:t>. Have you ever tried snus, even just one time in your entire life?</w:t>
            </w:r>
          </w:p>
        </w:tc>
        <w:tc>
          <w:tcPr>
            <w:tcW w:w="0" w:type="auto"/>
          </w:tcPr>
          <w:p w:rsidR="00672DE2" w:rsidRPr="00EE39E3" w:rsidRDefault="00672DE2" w:rsidP="00B64C19">
            <w:r w:rsidRPr="00EE39E3">
              <w:t>To monitor awareness of non-cigarette tobacco products.</w:t>
            </w:r>
          </w:p>
        </w:tc>
        <w:tc>
          <w:tcPr>
            <w:tcW w:w="0" w:type="auto"/>
          </w:tcPr>
          <w:p w:rsidR="00672DE2" w:rsidRPr="00EE39E3" w:rsidRDefault="00672DE2" w:rsidP="00B64C19">
            <w:r w:rsidRPr="00EE39E3">
              <w:t xml:space="preserve">1.13.2 Proportion of young people who report never having tried a cigarette </w:t>
            </w:r>
          </w:p>
        </w:tc>
      </w:tr>
      <w:bookmarkStart w:id="30" w:name="snuspast"/>
      <w:tr w:rsidR="00672DE2" w:rsidRPr="009012FC" w:rsidTr="00672DE2">
        <w:tc>
          <w:tcPr>
            <w:tcW w:w="0" w:type="auto"/>
            <w:gridSpan w:val="2"/>
          </w:tcPr>
          <w:p w:rsidR="00672DE2" w:rsidRPr="00EE39E3" w:rsidRDefault="00672DE2" w:rsidP="00B64C19">
            <w:r w:rsidRPr="00EE39E3">
              <w:fldChar w:fldCharType="begin" w:fldLock="1"/>
            </w:r>
            <w:r w:rsidRPr="00EE39E3">
              <w:instrText xml:space="preserve"> SEQ qnum \* Arabic \n </w:instrText>
            </w:r>
            <w:r w:rsidRPr="00EE39E3">
              <w:fldChar w:fldCharType="separate"/>
            </w:r>
            <w:r>
              <w:rPr>
                <w:noProof/>
              </w:rPr>
              <w:t>48</w:t>
            </w:r>
            <w:r w:rsidRPr="00EE39E3">
              <w:fldChar w:fldCharType="end"/>
            </w:r>
            <w:bookmarkEnd w:id="30"/>
            <w:r w:rsidRPr="00EE39E3">
              <w:t>. How many times in total do you think you have used snus during your lifetime, 1-10, 11-20, 21-50, over 50 times??</w:t>
            </w:r>
          </w:p>
        </w:tc>
        <w:tc>
          <w:tcPr>
            <w:tcW w:w="0" w:type="auto"/>
          </w:tcPr>
          <w:p w:rsidR="00672DE2" w:rsidRPr="00EE39E3" w:rsidRDefault="00672DE2" w:rsidP="00B64C19">
            <w:r w:rsidRPr="00EE39E3">
              <w:t>To monitor use of non-cigarette tobacco products.</w:t>
            </w:r>
          </w:p>
        </w:tc>
        <w:tc>
          <w:tcPr>
            <w:tcW w:w="0" w:type="auto"/>
          </w:tcPr>
          <w:p w:rsidR="00672DE2" w:rsidRPr="00EE39E3" w:rsidRDefault="00672DE2" w:rsidP="00B64C19">
            <w:r w:rsidRPr="00EE39E3">
              <w:t>1.14.2 Proportion of established young smokers and 3.14.1 Smoking prevalence</w:t>
            </w:r>
          </w:p>
        </w:tc>
      </w:tr>
      <w:bookmarkStart w:id="31" w:name="snusnow"/>
      <w:tr w:rsidR="00672DE2" w:rsidRPr="009012FC" w:rsidTr="00672DE2">
        <w:tc>
          <w:tcPr>
            <w:tcW w:w="0" w:type="auto"/>
            <w:gridSpan w:val="2"/>
          </w:tcPr>
          <w:p w:rsidR="00672DE2" w:rsidRPr="00EE39E3" w:rsidRDefault="00672DE2" w:rsidP="00B64C19">
            <w:r w:rsidRPr="00EE39E3">
              <w:fldChar w:fldCharType="begin" w:fldLock="1"/>
            </w:r>
            <w:r w:rsidRPr="00EE39E3">
              <w:instrText xml:space="preserve"> SEQ qnum \* Arabic \n </w:instrText>
            </w:r>
            <w:r w:rsidRPr="00EE39E3">
              <w:fldChar w:fldCharType="separate"/>
            </w:r>
            <w:r>
              <w:rPr>
                <w:noProof/>
              </w:rPr>
              <w:t>49</w:t>
            </w:r>
            <w:r w:rsidRPr="00EE39E3">
              <w:fldChar w:fldCharType="end"/>
            </w:r>
            <w:bookmarkEnd w:id="31"/>
            <w:r w:rsidRPr="00EE39E3">
              <w:t>. Do you now use snus every day, some days, rarely, or not at all?</w:t>
            </w:r>
          </w:p>
        </w:tc>
        <w:tc>
          <w:tcPr>
            <w:tcW w:w="0" w:type="auto"/>
          </w:tcPr>
          <w:p w:rsidR="00672DE2" w:rsidRPr="00EE39E3" w:rsidRDefault="00672DE2" w:rsidP="00B64C19">
            <w:r w:rsidRPr="00EE39E3">
              <w:t>To monitor use of non-cigarette tobacco products.</w:t>
            </w:r>
          </w:p>
        </w:tc>
        <w:tc>
          <w:tcPr>
            <w:tcW w:w="0" w:type="auto"/>
          </w:tcPr>
          <w:p w:rsidR="00672DE2" w:rsidRPr="00EE39E3" w:rsidRDefault="00672DE2" w:rsidP="00B64C19">
            <w:r w:rsidRPr="00EE39E3">
              <w:t>1.14.2 Proportion of established young smokers, 3.14.1 Smoking prevalence</w:t>
            </w:r>
          </w:p>
        </w:tc>
      </w:tr>
      <w:tr w:rsidR="00672DE2" w:rsidRPr="009012FC" w:rsidTr="00672DE2">
        <w:tc>
          <w:tcPr>
            <w:tcW w:w="0" w:type="auto"/>
            <w:gridSpan w:val="2"/>
          </w:tcPr>
          <w:p w:rsidR="00672DE2" w:rsidRPr="0062612C" w:rsidRDefault="006B305D" w:rsidP="00FB3272">
            <w:r>
              <w:fldChar w:fldCharType="begin" w:fldLock="1"/>
            </w:r>
            <w:r>
              <w:instrText xml:space="preserve"> SEQ qnum \* Arabic \n </w:instrText>
            </w:r>
            <w:r>
              <w:fldChar w:fldCharType="separate"/>
            </w:r>
            <w:r w:rsidR="00672DE2">
              <w:rPr>
                <w:noProof/>
              </w:rPr>
              <w:t>50</w:t>
            </w:r>
            <w:r>
              <w:rPr>
                <w:noProof/>
              </w:rPr>
              <w:fldChar w:fldCharType="end"/>
            </w:r>
            <w:r w:rsidR="00672DE2" w:rsidRPr="0062612C">
              <w:t>. Do you think you will use snus within the next year? Would you say… Definitely yes, Probably yes, Probably not, Definitely not</w:t>
            </w:r>
          </w:p>
        </w:tc>
        <w:tc>
          <w:tcPr>
            <w:tcW w:w="0" w:type="auto"/>
          </w:tcPr>
          <w:p w:rsidR="00672DE2" w:rsidRPr="0062612C" w:rsidRDefault="00672DE2" w:rsidP="00FB3272">
            <w:r w:rsidRPr="0062612C">
              <w:t>To monitor youth use and susceptibility to non-cigarette tobacco products.</w:t>
            </w:r>
          </w:p>
        </w:tc>
        <w:tc>
          <w:tcPr>
            <w:tcW w:w="0" w:type="auto"/>
          </w:tcPr>
          <w:p w:rsidR="00672DE2" w:rsidRPr="00EE39E3" w:rsidRDefault="00672DE2" w:rsidP="00FB3272">
            <w:r w:rsidRPr="00EE39E3">
              <w:t>1.10.5 Proportion of young people who are susceptible never-smokers</w:t>
            </w:r>
          </w:p>
        </w:tc>
      </w:tr>
      <w:bookmarkStart w:id="32" w:name="dissheard"/>
      <w:tr w:rsidR="00672DE2" w:rsidRPr="009012FC" w:rsidTr="00672DE2">
        <w:tc>
          <w:tcPr>
            <w:tcW w:w="0" w:type="auto"/>
            <w:gridSpan w:val="2"/>
          </w:tcPr>
          <w:p w:rsidR="00672DE2" w:rsidRPr="00EE39E3" w:rsidRDefault="00672DE2" w:rsidP="00B64C19">
            <w:r w:rsidRPr="00EE39E3">
              <w:fldChar w:fldCharType="begin" w:fldLock="1"/>
            </w:r>
            <w:r w:rsidRPr="00EE39E3">
              <w:instrText xml:space="preserve"> SEQ qnum \* Arabic \n </w:instrText>
            </w:r>
            <w:r w:rsidRPr="00EE39E3">
              <w:fldChar w:fldCharType="separate"/>
            </w:r>
            <w:r>
              <w:rPr>
                <w:noProof/>
              </w:rPr>
              <w:t>51</w:t>
            </w:r>
            <w:r w:rsidRPr="00EE39E3">
              <w:fldChar w:fldCharType="end"/>
            </w:r>
            <w:bookmarkEnd w:id="32"/>
            <w:r w:rsidRPr="00EE39E3">
              <w:t>. Have you ever heard of a dissolvable tobacco product?? Some examples of these product names are Ariva, Stonewall, Camel orbs, Camel sticks, or Camel strips</w:t>
            </w:r>
          </w:p>
        </w:tc>
        <w:tc>
          <w:tcPr>
            <w:tcW w:w="0" w:type="auto"/>
          </w:tcPr>
          <w:p w:rsidR="00672DE2" w:rsidRPr="00EE39E3" w:rsidRDefault="00672DE2" w:rsidP="00B64C19">
            <w:r w:rsidRPr="00EE39E3">
              <w:t>To monitor awareness of non-cigarette tobacco products.</w:t>
            </w:r>
          </w:p>
        </w:tc>
        <w:tc>
          <w:tcPr>
            <w:tcW w:w="0" w:type="auto"/>
          </w:tcPr>
          <w:p w:rsidR="00672DE2" w:rsidRPr="00EE39E3" w:rsidRDefault="00672DE2" w:rsidP="00FB3272">
            <w:r w:rsidRPr="00EE39E3">
              <w:t xml:space="preserve">1.13.2 Proportion of young people who report never having tried a cigarette </w:t>
            </w:r>
          </w:p>
        </w:tc>
      </w:tr>
      <w:bookmarkStart w:id="33" w:name="dissever"/>
      <w:tr w:rsidR="00672DE2" w:rsidRPr="009012FC" w:rsidTr="00672DE2">
        <w:tc>
          <w:tcPr>
            <w:tcW w:w="0" w:type="auto"/>
            <w:gridSpan w:val="2"/>
          </w:tcPr>
          <w:p w:rsidR="00672DE2" w:rsidRPr="00EE39E3" w:rsidRDefault="00672DE2" w:rsidP="00B64C19">
            <w:r w:rsidRPr="00EE39E3">
              <w:fldChar w:fldCharType="begin" w:fldLock="1"/>
            </w:r>
            <w:r w:rsidRPr="00EE39E3">
              <w:instrText xml:space="preserve"> SEQ qnum \* Arabic \n </w:instrText>
            </w:r>
            <w:r w:rsidRPr="00EE39E3">
              <w:fldChar w:fldCharType="separate"/>
            </w:r>
            <w:r>
              <w:rPr>
                <w:noProof/>
              </w:rPr>
              <w:t>52</w:t>
            </w:r>
            <w:r w:rsidRPr="00EE39E3">
              <w:fldChar w:fldCharType="end"/>
            </w:r>
            <w:bookmarkEnd w:id="33"/>
            <w:r w:rsidRPr="00EE39E3">
              <w:t>. Have you ever tried a dissolvable tobacco product, even just one time in your entire life?</w:t>
            </w:r>
          </w:p>
        </w:tc>
        <w:tc>
          <w:tcPr>
            <w:tcW w:w="0" w:type="auto"/>
          </w:tcPr>
          <w:p w:rsidR="00672DE2" w:rsidRPr="00EE39E3" w:rsidRDefault="00672DE2" w:rsidP="00B64C19">
            <w:r w:rsidRPr="00EE39E3">
              <w:t>To monitor use of non-cigarette tobacco products.</w:t>
            </w:r>
          </w:p>
        </w:tc>
        <w:tc>
          <w:tcPr>
            <w:tcW w:w="0" w:type="auto"/>
          </w:tcPr>
          <w:p w:rsidR="00672DE2" w:rsidRPr="00EE39E3" w:rsidRDefault="00672DE2" w:rsidP="00B64C19">
            <w:r w:rsidRPr="00EE39E3">
              <w:t>1.13.2 Proportion of young people who report never having tried a cigarette.</w:t>
            </w:r>
          </w:p>
        </w:tc>
      </w:tr>
      <w:bookmarkStart w:id="34" w:name="disspast"/>
      <w:tr w:rsidR="00672DE2" w:rsidRPr="009012FC" w:rsidTr="00672DE2">
        <w:tc>
          <w:tcPr>
            <w:tcW w:w="0" w:type="auto"/>
            <w:gridSpan w:val="2"/>
          </w:tcPr>
          <w:p w:rsidR="00672DE2" w:rsidRPr="00EE39E3" w:rsidRDefault="00672DE2" w:rsidP="00B64C19">
            <w:r w:rsidRPr="00EE39E3">
              <w:fldChar w:fldCharType="begin" w:fldLock="1"/>
            </w:r>
            <w:r w:rsidRPr="00EE39E3">
              <w:instrText xml:space="preserve"> SEQ qnum \* Arabic \n </w:instrText>
            </w:r>
            <w:r w:rsidRPr="00EE39E3">
              <w:fldChar w:fldCharType="separate"/>
            </w:r>
            <w:r>
              <w:rPr>
                <w:noProof/>
              </w:rPr>
              <w:t>53</w:t>
            </w:r>
            <w:r w:rsidRPr="00EE39E3">
              <w:fldChar w:fldCharType="end"/>
            </w:r>
            <w:bookmarkEnd w:id="34"/>
            <w:r w:rsidRPr="00EE39E3">
              <w:t>. How many times in total do you think you have used a dissolvable tobacco product during your lifetime, 1-10, 11-20, 21-50, over 50 times?</w:t>
            </w:r>
          </w:p>
        </w:tc>
        <w:tc>
          <w:tcPr>
            <w:tcW w:w="0" w:type="auto"/>
          </w:tcPr>
          <w:p w:rsidR="00672DE2" w:rsidRPr="00EE39E3" w:rsidRDefault="00672DE2" w:rsidP="00B64C19">
            <w:r w:rsidRPr="00EE39E3">
              <w:t>To monitor use of non-cigarette tobacco products.</w:t>
            </w:r>
          </w:p>
        </w:tc>
        <w:tc>
          <w:tcPr>
            <w:tcW w:w="0" w:type="auto"/>
          </w:tcPr>
          <w:p w:rsidR="00672DE2" w:rsidRPr="00EE39E3" w:rsidRDefault="00672DE2" w:rsidP="00B64C19">
            <w:r w:rsidRPr="00EE39E3">
              <w:t>1.14.2 Proportion of established young smokers and 3.14.1 Smoking prevalence</w:t>
            </w:r>
          </w:p>
        </w:tc>
      </w:tr>
      <w:bookmarkStart w:id="35" w:name="dissnow"/>
      <w:tr w:rsidR="00672DE2" w:rsidRPr="009012FC" w:rsidTr="00672DE2">
        <w:tc>
          <w:tcPr>
            <w:tcW w:w="0" w:type="auto"/>
            <w:gridSpan w:val="2"/>
          </w:tcPr>
          <w:p w:rsidR="00672DE2" w:rsidRPr="00EE39E3" w:rsidRDefault="00672DE2" w:rsidP="00B64C19">
            <w:r w:rsidRPr="00EE39E3">
              <w:fldChar w:fldCharType="begin" w:fldLock="1"/>
            </w:r>
            <w:r w:rsidRPr="00EE39E3">
              <w:instrText xml:space="preserve"> SEQ qnum \* Arabic \n </w:instrText>
            </w:r>
            <w:r w:rsidRPr="00EE39E3">
              <w:fldChar w:fldCharType="separate"/>
            </w:r>
            <w:r>
              <w:rPr>
                <w:noProof/>
              </w:rPr>
              <w:t>54</w:t>
            </w:r>
            <w:r w:rsidRPr="00EE39E3">
              <w:fldChar w:fldCharType="end"/>
            </w:r>
            <w:bookmarkEnd w:id="35"/>
            <w:r w:rsidRPr="00EE39E3">
              <w:t>. Do you now use dissolvable tobacco products every day, some days, rarely, or not at all?</w:t>
            </w:r>
          </w:p>
        </w:tc>
        <w:tc>
          <w:tcPr>
            <w:tcW w:w="0" w:type="auto"/>
          </w:tcPr>
          <w:p w:rsidR="00672DE2" w:rsidRPr="00EE39E3" w:rsidRDefault="00672DE2" w:rsidP="00B64C19">
            <w:r w:rsidRPr="00EE39E3">
              <w:t>To monitor use of non-cigarette tobacco products.</w:t>
            </w:r>
          </w:p>
        </w:tc>
        <w:tc>
          <w:tcPr>
            <w:tcW w:w="0" w:type="auto"/>
          </w:tcPr>
          <w:p w:rsidR="00672DE2" w:rsidRPr="00EE39E3" w:rsidRDefault="00672DE2" w:rsidP="00B64C19">
            <w:r w:rsidRPr="00EE39E3">
              <w:t>1.14.2 Proportion of established young smokers, 3.14.1 Smoking prevalence</w:t>
            </w:r>
          </w:p>
        </w:tc>
      </w:tr>
      <w:tr w:rsidR="00672DE2" w:rsidRPr="009012FC" w:rsidTr="00672DE2">
        <w:tc>
          <w:tcPr>
            <w:tcW w:w="0" w:type="auto"/>
            <w:gridSpan w:val="2"/>
          </w:tcPr>
          <w:p w:rsidR="00672DE2" w:rsidRPr="0062612C" w:rsidRDefault="006B305D" w:rsidP="00FB3272">
            <w:r>
              <w:lastRenderedPageBreak/>
              <w:fldChar w:fldCharType="begin" w:fldLock="1"/>
            </w:r>
            <w:r>
              <w:instrText xml:space="preserve"> SEQ qnum \* Arabic \n </w:instrText>
            </w:r>
            <w:r>
              <w:fldChar w:fldCharType="separate"/>
            </w:r>
            <w:r w:rsidR="00672DE2">
              <w:rPr>
                <w:noProof/>
              </w:rPr>
              <w:t>55</w:t>
            </w:r>
            <w:r>
              <w:rPr>
                <w:noProof/>
              </w:rPr>
              <w:fldChar w:fldCharType="end"/>
            </w:r>
            <w:r w:rsidR="00672DE2" w:rsidRPr="0062612C">
              <w:t>. Do you think you will use a dissolvable tobacco product within the next year? Would you say… Definitely yes, Probably yes, Probably not, Definitely not</w:t>
            </w:r>
          </w:p>
        </w:tc>
        <w:tc>
          <w:tcPr>
            <w:tcW w:w="0" w:type="auto"/>
          </w:tcPr>
          <w:p w:rsidR="00672DE2" w:rsidRDefault="00672DE2">
            <w:r>
              <w:t>To monitor youth use and susceptibility to non-cigarette tobacco products.</w:t>
            </w:r>
          </w:p>
        </w:tc>
        <w:tc>
          <w:tcPr>
            <w:tcW w:w="0" w:type="auto"/>
          </w:tcPr>
          <w:p w:rsidR="00672DE2" w:rsidRDefault="00672DE2">
            <w:r>
              <w:t>1.10.5 Proportion of young people who are susceptible never-smokers</w:t>
            </w:r>
          </w:p>
        </w:tc>
      </w:tr>
      <w:tr w:rsidR="00672DE2" w:rsidRPr="009012FC" w:rsidTr="00672DE2">
        <w:tc>
          <w:tcPr>
            <w:tcW w:w="0" w:type="auto"/>
            <w:gridSpan w:val="2"/>
          </w:tcPr>
          <w:p w:rsidR="00672DE2" w:rsidRPr="0062612C" w:rsidRDefault="006B305D" w:rsidP="0051556E">
            <w:r>
              <w:fldChar w:fldCharType="begin" w:fldLock="1"/>
            </w:r>
            <w:r>
              <w:instrText xml:space="preserve"> SEQ qnum \* Arabic \n </w:instrText>
            </w:r>
            <w:r>
              <w:fldChar w:fldCharType="separate"/>
            </w:r>
            <w:r w:rsidR="00672DE2">
              <w:rPr>
                <w:noProof/>
              </w:rPr>
              <w:t>56</w:t>
            </w:r>
            <w:r>
              <w:rPr>
                <w:noProof/>
              </w:rPr>
              <w:fldChar w:fldCharType="end"/>
            </w:r>
            <w:r w:rsidR="00672DE2" w:rsidRPr="0062612C">
              <w:t>. In the past 30 days, was any of the [FILL SMKLSLIST] that you used flavored to taste like menthol, mint, clove, spice, candy, fruit, chocolate, or other sweets?</w:t>
            </w:r>
          </w:p>
        </w:tc>
        <w:tc>
          <w:tcPr>
            <w:tcW w:w="0" w:type="auto"/>
          </w:tcPr>
          <w:p w:rsidR="00672DE2" w:rsidRPr="0062612C" w:rsidRDefault="00672DE2" w:rsidP="0051556E">
            <w:r w:rsidRPr="0062612C">
              <w:t>To monitor use of flavored tobacco products.</w:t>
            </w:r>
          </w:p>
        </w:tc>
        <w:tc>
          <w:tcPr>
            <w:tcW w:w="0" w:type="auto"/>
          </w:tcPr>
          <w:p w:rsidR="00672DE2" w:rsidRPr="00EE39E3" w:rsidRDefault="00672DE2" w:rsidP="00B64C19"/>
        </w:tc>
      </w:tr>
      <w:tr w:rsidR="00672DE2" w:rsidRPr="009012FC" w:rsidTr="00672DE2">
        <w:tc>
          <w:tcPr>
            <w:tcW w:w="0" w:type="auto"/>
            <w:gridSpan w:val="2"/>
          </w:tcPr>
          <w:p w:rsidR="00672DE2" w:rsidRPr="0062612C" w:rsidRDefault="006B305D" w:rsidP="0051556E">
            <w:r>
              <w:fldChar w:fldCharType="begin" w:fldLock="1"/>
            </w:r>
            <w:r>
              <w:instrText xml:space="preserve"> SEQ qnum \* Arabic \n </w:instrText>
            </w:r>
            <w:r>
              <w:fldChar w:fldCharType="separate"/>
            </w:r>
            <w:r w:rsidR="00672DE2">
              <w:rPr>
                <w:noProof/>
              </w:rPr>
              <w:t>57</w:t>
            </w:r>
            <w:r>
              <w:rPr>
                <w:noProof/>
              </w:rPr>
              <w:fldChar w:fldCharType="end"/>
            </w:r>
            <w:r w:rsidR="00672DE2" w:rsidRPr="0062612C">
              <w:t>. How old were you when you first tried [FILL SMKLSLIST]?</w:t>
            </w:r>
          </w:p>
        </w:tc>
        <w:tc>
          <w:tcPr>
            <w:tcW w:w="0" w:type="auto"/>
          </w:tcPr>
          <w:p w:rsidR="00672DE2" w:rsidRPr="0062612C" w:rsidRDefault="00672DE2" w:rsidP="0051556E">
            <w:r w:rsidRPr="0062612C">
              <w:t>To monitor youth susceptibility to use of non-cigarette tobacco products.</w:t>
            </w:r>
          </w:p>
        </w:tc>
        <w:tc>
          <w:tcPr>
            <w:tcW w:w="0" w:type="auto"/>
          </w:tcPr>
          <w:p w:rsidR="00672DE2" w:rsidRPr="00EE39E3" w:rsidRDefault="00672DE2" w:rsidP="003B2F58">
            <w:r w:rsidRPr="00EE39E3">
              <w:t>1.13.1 Average age at which young people first smoked a whole cigarette</w:t>
            </w:r>
          </w:p>
        </w:tc>
      </w:tr>
      <w:tr w:rsidR="00672DE2" w:rsidRPr="009012FC" w:rsidTr="00672DE2">
        <w:tc>
          <w:tcPr>
            <w:tcW w:w="0" w:type="auto"/>
            <w:gridSpan w:val="2"/>
          </w:tcPr>
          <w:p w:rsidR="00672DE2" w:rsidRPr="0062612C" w:rsidRDefault="006B305D" w:rsidP="003B2F58">
            <w:r>
              <w:fldChar w:fldCharType="begin" w:fldLock="1"/>
            </w:r>
            <w:r>
              <w:instrText xml:space="preserve"> SEQ qnum \* Arabic \n </w:instrText>
            </w:r>
            <w:r>
              <w:fldChar w:fldCharType="separate"/>
            </w:r>
            <w:r w:rsidR="00672DE2">
              <w:rPr>
                <w:noProof/>
              </w:rPr>
              <w:t>58</w:t>
            </w:r>
            <w:r>
              <w:rPr>
                <w:noProof/>
              </w:rPr>
              <w:fldChar w:fldCharType="end"/>
            </w:r>
            <w:r w:rsidR="00672DE2" w:rsidRPr="0062612C">
              <w:t>. Around this time 12 months ago, were you using any kind of tobacco product?</w:t>
            </w:r>
          </w:p>
        </w:tc>
        <w:tc>
          <w:tcPr>
            <w:tcW w:w="0" w:type="auto"/>
          </w:tcPr>
          <w:p w:rsidR="00672DE2" w:rsidRPr="00EE39E3" w:rsidRDefault="00672DE2" w:rsidP="00B64C19"/>
        </w:tc>
        <w:tc>
          <w:tcPr>
            <w:tcW w:w="0" w:type="auto"/>
          </w:tcPr>
          <w:p w:rsidR="00672DE2" w:rsidRPr="00EE39E3" w:rsidRDefault="00672DE2" w:rsidP="00B64C19"/>
        </w:tc>
      </w:tr>
      <w:tr w:rsidR="00672DE2" w:rsidRPr="009012FC" w:rsidTr="00672DE2">
        <w:tc>
          <w:tcPr>
            <w:tcW w:w="0" w:type="auto"/>
            <w:gridSpan w:val="2"/>
          </w:tcPr>
          <w:p w:rsidR="00672DE2" w:rsidRPr="0062612C" w:rsidRDefault="006B305D" w:rsidP="003B2F58">
            <w:r>
              <w:fldChar w:fldCharType="begin" w:fldLock="1"/>
            </w:r>
            <w:r>
              <w:instrText xml:space="preserve"> SEQ qnum \* Arabic \n </w:instrText>
            </w:r>
            <w:r>
              <w:fldChar w:fldCharType="separate"/>
            </w:r>
            <w:r w:rsidR="00672DE2">
              <w:rPr>
                <w:noProof/>
              </w:rPr>
              <w:t>59</w:t>
            </w:r>
            <w:r>
              <w:rPr>
                <w:noProof/>
              </w:rPr>
              <w:fldChar w:fldCharType="end"/>
            </w:r>
            <w:r w:rsidR="00672DE2" w:rsidRPr="0062612C">
              <w:t>. Have you completely quit using all types of tobacco products, including cigarettes, smokeless tobacco, e-cigarettes, cigars and pipes?</w:t>
            </w:r>
          </w:p>
        </w:tc>
        <w:tc>
          <w:tcPr>
            <w:tcW w:w="0" w:type="auto"/>
          </w:tcPr>
          <w:p w:rsidR="00672DE2" w:rsidRPr="0062612C" w:rsidRDefault="00672DE2" w:rsidP="003B2F58">
            <w:r w:rsidRPr="0062612C">
              <w:t>To monitor susceptibility to use of non-cigarette tobacco products.</w:t>
            </w:r>
          </w:p>
        </w:tc>
        <w:tc>
          <w:tcPr>
            <w:tcW w:w="0" w:type="auto"/>
          </w:tcPr>
          <w:p w:rsidR="00672DE2" w:rsidRPr="00EE39E3" w:rsidRDefault="00672DE2" w:rsidP="00B64C19"/>
        </w:tc>
      </w:tr>
      <w:bookmarkStart w:id="36" w:name="othquit1"/>
      <w:bookmarkStart w:id="37" w:name="othquit2"/>
      <w:tr w:rsidR="00672DE2" w:rsidRPr="009012FC" w:rsidTr="00672DE2">
        <w:tc>
          <w:tcPr>
            <w:tcW w:w="0" w:type="auto"/>
            <w:gridSpan w:val="2"/>
          </w:tcPr>
          <w:p w:rsidR="00672DE2" w:rsidRPr="0062612C" w:rsidRDefault="00672DE2" w:rsidP="003B2F58">
            <w:r w:rsidRPr="0062612C">
              <w:fldChar w:fldCharType="begin" w:fldLock="1"/>
            </w:r>
            <w:r w:rsidRPr="0062612C">
              <w:instrText xml:space="preserve"> SEQ qnum \* Arabic \n </w:instrText>
            </w:r>
            <w:r w:rsidRPr="0062612C">
              <w:fldChar w:fldCharType="separate"/>
            </w:r>
            <w:r>
              <w:rPr>
                <w:noProof/>
              </w:rPr>
              <w:t>60</w:t>
            </w:r>
            <w:r w:rsidRPr="0062612C">
              <w:fldChar w:fldCharType="end"/>
            </w:r>
            <w:bookmarkEnd w:id="36"/>
            <w:bookmarkEnd w:id="37"/>
            <w:r w:rsidRPr="0062612C">
              <w:t>. About how long has it been since you completely quit using tobacco?</w:t>
            </w:r>
          </w:p>
        </w:tc>
        <w:tc>
          <w:tcPr>
            <w:tcW w:w="0" w:type="auto"/>
          </w:tcPr>
          <w:p w:rsidR="00672DE2" w:rsidRPr="00EE39E3" w:rsidRDefault="00672DE2" w:rsidP="00B64C19">
            <w:r w:rsidRPr="00EE39E3">
              <w:t>To monitor cessation of tobacco products.</w:t>
            </w:r>
          </w:p>
        </w:tc>
        <w:tc>
          <w:tcPr>
            <w:tcW w:w="0" w:type="auto"/>
          </w:tcPr>
          <w:p w:rsidR="00672DE2" w:rsidRPr="00EE39E3" w:rsidRDefault="00672DE2" w:rsidP="00B64C19">
            <w:r w:rsidRPr="00EE39E3">
              <w:t>3.13.1 Proportion of smokers who have sustained abstinence from tobacco use, 3.13.2 Proportion of recent successful quit attempts</w:t>
            </w:r>
          </w:p>
        </w:tc>
      </w:tr>
      <w:tr w:rsidR="00672DE2" w:rsidRPr="009012FC" w:rsidTr="00672DE2">
        <w:tc>
          <w:tcPr>
            <w:tcW w:w="0" w:type="auto"/>
            <w:gridSpan w:val="2"/>
          </w:tcPr>
          <w:p w:rsidR="00672DE2" w:rsidRPr="0062612C" w:rsidRDefault="006B305D" w:rsidP="00670EDD">
            <w:r>
              <w:fldChar w:fldCharType="begin" w:fldLock="1"/>
            </w:r>
            <w:r>
              <w:instrText xml:space="preserve"> SEQ qnum \* Arabic \n </w:instrText>
            </w:r>
            <w:r>
              <w:fldChar w:fldCharType="separate"/>
            </w:r>
            <w:r w:rsidR="00672DE2">
              <w:rPr>
                <w:noProof/>
              </w:rPr>
              <w:t>61</w:t>
            </w:r>
            <w:r>
              <w:rPr>
                <w:noProof/>
              </w:rPr>
              <w:fldChar w:fldCharType="end"/>
            </w:r>
            <w:r w:rsidR="00672DE2" w:rsidRPr="0062612C">
              <w:t>. Previously you mentioned that you used [INSERT TOBACLIST] on some days or rarely.Thinking about these products, are there some days when you do not use [FILL IF SOMEDAYPRODUCTCOUNT EQ 2: “either product?”/ELSE FILL IF SOMEDAYPRODUCTCOUNT EQ (3-8): “any of these products?”]</w:t>
            </w:r>
          </w:p>
        </w:tc>
        <w:tc>
          <w:tcPr>
            <w:tcW w:w="0" w:type="auto"/>
          </w:tcPr>
          <w:p w:rsidR="00672DE2" w:rsidRPr="0062612C" w:rsidRDefault="00672DE2" w:rsidP="00670EDD">
            <w:r w:rsidRPr="0062612C">
              <w:t>To monitor levels of addiction to nicotine.</w:t>
            </w:r>
          </w:p>
        </w:tc>
        <w:tc>
          <w:tcPr>
            <w:tcW w:w="0" w:type="auto"/>
          </w:tcPr>
          <w:p w:rsidR="00672DE2" w:rsidRPr="00EE39E3" w:rsidRDefault="00672DE2" w:rsidP="00B64C19"/>
        </w:tc>
      </w:tr>
      <w:tr w:rsidR="00672DE2" w:rsidRPr="009012FC" w:rsidTr="00672DE2">
        <w:tc>
          <w:tcPr>
            <w:tcW w:w="0" w:type="auto"/>
            <w:gridSpan w:val="2"/>
          </w:tcPr>
          <w:p w:rsidR="00672DE2" w:rsidRPr="0062612C" w:rsidRDefault="006B305D" w:rsidP="00670EDD">
            <w:r>
              <w:fldChar w:fldCharType="begin" w:fldLock="1"/>
            </w:r>
            <w:r>
              <w:instrText xml:space="preserve"> SEQ qnum \* Arabic \n </w:instrText>
            </w:r>
            <w:r>
              <w:fldChar w:fldCharType="separate"/>
            </w:r>
            <w:r w:rsidR="00672DE2">
              <w:rPr>
                <w:noProof/>
              </w:rPr>
              <w:t>62</w:t>
            </w:r>
            <w:r>
              <w:rPr>
                <w:noProof/>
              </w:rPr>
              <w:fldChar w:fldCharType="end"/>
            </w:r>
            <w:r w:rsidR="00672DE2" w:rsidRPr="0062612C">
              <w:t>. Thinking about [FILL TOBACLIST], on average, how soon after you wake up do you usually first use [FILL IF EVERYDAYPRODUCTCOUNT EQ (2-8): “one of these products?”/ELSE FILL IF SOMEDAYUSE EQ 1: “this product?”</w:t>
            </w:r>
          </w:p>
        </w:tc>
        <w:tc>
          <w:tcPr>
            <w:tcW w:w="0" w:type="auto"/>
          </w:tcPr>
          <w:p w:rsidR="00672DE2" w:rsidRPr="00EE39E3" w:rsidRDefault="00672DE2" w:rsidP="00B64C19">
            <w:r w:rsidRPr="00EE39E3">
              <w:t>To monitor levels of addiction to nicotine.</w:t>
            </w:r>
          </w:p>
        </w:tc>
        <w:tc>
          <w:tcPr>
            <w:tcW w:w="0" w:type="auto"/>
          </w:tcPr>
          <w:p w:rsidR="00672DE2" w:rsidRPr="00EE39E3" w:rsidRDefault="00672DE2" w:rsidP="00B64C19"/>
        </w:tc>
      </w:tr>
      <w:tr w:rsidR="00672DE2" w:rsidRPr="009012FC" w:rsidTr="00672DE2">
        <w:tc>
          <w:tcPr>
            <w:tcW w:w="0" w:type="auto"/>
            <w:gridSpan w:val="2"/>
          </w:tcPr>
          <w:p w:rsidR="00672DE2" w:rsidRPr="00EE39E3" w:rsidRDefault="006B305D" w:rsidP="00B64C19">
            <w:r>
              <w:fldChar w:fldCharType="begin" w:fldLock="1"/>
            </w:r>
            <w:r>
              <w:instrText xml:space="preserve"> SEQ qnum \* Arabic \n </w:instrText>
            </w:r>
            <w:r>
              <w:fldChar w:fldCharType="separate"/>
            </w:r>
            <w:r w:rsidR="00672DE2">
              <w:rPr>
                <w:noProof/>
              </w:rPr>
              <w:t>63</w:t>
            </w:r>
            <w:r>
              <w:rPr>
                <w:noProof/>
              </w:rPr>
              <w:fldChar w:fldCharType="end"/>
            </w:r>
            <w:r w:rsidR="00672DE2" w:rsidRPr="00EE39E3">
              <w:t>. Do you sometimes wake up  at night in order to have a cigarette or other tobacco product?</w:t>
            </w:r>
          </w:p>
        </w:tc>
        <w:tc>
          <w:tcPr>
            <w:tcW w:w="0" w:type="auto"/>
          </w:tcPr>
          <w:p w:rsidR="00672DE2" w:rsidRPr="00EE39E3" w:rsidRDefault="00672DE2" w:rsidP="00B64C19">
            <w:r w:rsidRPr="00EE39E3">
              <w:t>To monitor levels of addiction to nicotine.</w:t>
            </w:r>
          </w:p>
        </w:tc>
        <w:tc>
          <w:tcPr>
            <w:tcW w:w="0" w:type="auto"/>
          </w:tcPr>
          <w:p w:rsidR="00672DE2" w:rsidRPr="00EE39E3" w:rsidRDefault="00672DE2" w:rsidP="00B64C19"/>
        </w:tc>
      </w:tr>
      <w:tr w:rsidR="00672DE2" w:rsidRPr="009012FC" w:rsidTr="00672DE2">
        <w:tc>
          <w:tcPr>
            <w:tcW w:w="0" w:type="auto"/>
            <w:gridSpan w:val="2"/>
          </w:tcPr>
          <w:p w:rsidR="00672DE2" w:rsidRPr="00EE39E3" w:rsidRDefault="006B305D" w:rsidP="00B64C19">
            <w:r>
              <w:fldChar w:fldCharType="begin" w:fldLock="1"/>
            </w:r>
            <w:r>
              <w:instrText xml:space="preserve"> SEQ qnum \* Arabic \n </w:instrText>
            </w:r>
            <w:r>
              <w:fldChar w:fldCharType="separate"/>
            </w:r>
            <w:r w:rsidR="00672DE2">
              <w:rPr>
                <w:noProof/>
              </w:rPr>
              <w:t>64</w:t>
            </w:r>
            <w:r>
              <w:rPr>
                <w:noProof/>
              </w:rPr>
              <w:fldChar w:fldCharType="end"/>
            </w:r>
            <w:r w:rsidR="00672DE2" w:rsidRPr="00EE39E3">
              <w:t>. During the past 30 days, have you had a strong craving to use tobacco products of any kind?</w:t>
            </w:r>
          </w:p>
        </w:tc>
        <w:tc>
          <w:tcPr>
            <w:tcW w:w="0" w:type="auto"/>
          </w:tcPr>
          <w:p w:rsidR="00672DE2" w:rsidRPr="00EE39E3" w:rsidRDefault="00672DE2" w:rsidP="00B64C19">
            <w:r w:rsidRPr="00EE39E3">
              <w:t>To monitor levels of addiction to nicotine.</w:t>
            </w:r>
          </w:p>
        </w:tc>
        <w:tc>
          <w:tcPr>
            <w:tcW w:w="0" w:type="auto"/>
          </w:tcPr>
          <w:p w:rsidR="00672DE2" w:rsidRPr="00EE39E3" w:rsidRDefault="00672DE2" w:rsidP="00B64C19"/>
        </w:tc>
      </w:tr>
      <w:tr w:rsidR="00672DE2" w:rsidRPr="009012FC" w:rsidTr="00672DE2">
        <w:tc>
          <w:tcPr>
            <w:tcW w:w="0" w:type="auto"/>
            <w:gridSpan w:val="2"/>
          </w:tcPr>
          <w:p w:rsidR="00672DE2" w:rsidRPr="00EE39E3" w:rsidRDefault="006B305D" w:rsidP="00B64C19">
            <w:r>
              <w:fldChar w:fldCharType="begin" w:fldLock="1"/>
            </w:r>
            <w:r>
              <w:instrText xml:space="preserve"> SEQ qnum \* Arabic \n </w:instrText>
            </w:r>
            <w:r>
              <w:fldChar w:fldCharType="separate"/>
            </w:r>
            <w:r w:rsidR="00672DE2">
              <w:rPr>
                <w:noProof/>
              </w:rPr>
              <w:t>65</w:t>
            </w:r>
            <w:r>
              <w:rPr>
                <w:noProof/>
              </w:rPr>
              <w:fldChar w:fldCharType="end"/>
            </w:r>
            <w:r w:rsidR="00672DE2" w:rsidRPr="00EE39E3">
              <w:t>. During the past 30 days, did you ever feel like you really needed to use a tobacco product?</w:t>
            </w:r>
          </w:p>
        </w:tc>
        <w:tc>
          <w:tcPr>
            <w:tcW w:w="0" w:type="auto"/>
          </w:tcPr>
          <w:p w:rsidR="00672DE2" w:rsidRPr="00EE39E3" w:rsidRDefault="00672DE2" w:rsidP="00B64C19">
            <w:r w:rsidRPr="00EE39E3">
              <w:t>To monitor levels of addiction to nicotine.</w:t>
            </w:r>
          </w:p>
        </w:tc>
        <w:tc>
          <w:tcPr>
            <w:tcW w:w="0" w:type="auto"/>
          </w:tcPr>
          <w:p w:rsidR="00672DE2" w:rsidRPr="00EE39E3" w:rsidRDefault="00672DE2" w:rsidP="00B64C19"/>
        </w:tc>
      </w:tr>
      <w:tr w:rsidR="00672DE2" w:rsidRPr="009012FC" w:rsidTr="00672DE2">
        <w:tc>
          <w:tcPr>
            <w:tcW w:w="0" w:type="auto"/>
            <w:gridSpan w:val="2"/>
          </w:tcPr>
          <w:p w:rsidR="00672DE2" w:rsidRPr="00EE39E3" w:rsidRDefault="006B305D" w:rsidP="00B64C19">
            <w:r>
              <w:lastRenderedPageBreak/>
              <w:fldChar w:fldCharType="begin" w:fldLock="1"/>
            </w:r>
            <w:r>
              <w:instrText xml:space="preserve"> SEQ qnum \* Arabic \n </w:instrText>
            </w:r>
            <w:r>
              <w:fldChar w:fldCharType="separate"/>
            </w:r>
            <w:r w:rsidR="00672DE2">
              <w:rPr>
                <w:noProof/>
              </w:rPr>
              <w:t>66</w:t>
            </w:r>
            <w:r>
              <w:rPr>
                <w:noProof/>
              </w:rPr>
              <w:fldChar w:fldCharType="end"/>
            </w:r>
            <w:r w:rsidR="00672DE2" w:rsidRPr="00EE39E3">
              <w:t>. During the past 30 days, was there a time when you wanted to use a tobacco product so much that you found it difficult to think of anything else?</w:t>
            </w:r>
          </w:p>
        </w:tc>
        <w:tc>
          <w:tcPr>
            <w:tcW w:w="0" w:type="auto"/>
          </w:tcPr>
          <w:p w:rsidR="00672DE2" w:rsidRPr="00EE39E3" w:rsidRDefault="00672DE2" w:rsidP="00B64C19">
            <w:r w:rsidRPr="00EE39E3">
              <w:t>To monitor levels of addiction to nicotine.</w:t>
            </w:r>
          </w:p>
        </w:tc>
        <w:tc>
          <w:tcPr>
            <w:tcW w:w="0" w:type="auto"/>
          </w:tcPr>
          <w:p w:rsidR="00672DE2" w:rsidRPr="00EE39E3" w:rsidRDefault="00672DE2" w:rsidP="00B64C19"/>
        </w:tc>
      </w:tr>
      <w:tr w:rsidR="00672DE2" w:rsidRPr="009012FC" w:rsidTr="00672DE2">
        <w:tc>
          <w:tcPr>
            <w:tcW w:w="0" w:type="auto"/>
            <w:gridSpan w:val="2"/>
          </w:tcPr>
          <w:p w:rsidR="00672DE2" w:rsidRPr="00EE39E3" w:rsidRDefault="006B305D" w:rsidP="00B64C19">
            <w:r>
              <w:fldChar w:fldCharType="begin" w:fldLock="1"/>
            </w:r>
            <w:r>
              <w:instrText xml:space="preserve"> SEQ qnum \* Arabic \n </w:instrText>
            </w:r>
            <w:r>
              <w:fldChar w:fldCharType="separate"/>
            </w:r>
            <w:r w:rsidR="00672DE2">
              <w:rPr>
                <w:noProof/>
              </w:rPr>
              <w:t>67</w:t>
            </w:r>
            <w:r>
              <w:rPr>
                <w:noProof/>
              </w:rPr>
              <w:fldChar w:fldCharType="end"/>
            </w:r>
            <w:r w:rsidR="00672DE2" w:rsidRPr="00EE39E3">
              <w:t>. How true is this statement for you? After not using tobacco for a while, I feel restless and irritable. Would you say…Not at all true, Sometimes true, Often true, Always true</w:t>
            </w:r>
          </w:p>
        </w:tc>
        <w:tc>
          <w:tcPr>
            <w:tcW w:w="0" w:type="auto"/>
          </w:tcPr>
          <w:p w:rsidR="00672DE2" w:rsidRPr="00EE39E3" w:rsidRDefault="00672DE2" w:rsidP="00B64C19">
            <w:r w:rsidRPr="00EE39E3">
              <w:t>To monitor levels of addiction to nicotine.</w:t>
            </w:r>
          </w:p>
        </w:tc>
        <w:tc>
          <w:tcPr>
            <w:tcW w:w="0" w:type="auto"/>
          </w:tcPr>
          <w:p w:rsidR="00672DE2" w:rsidRPr="00EE39E3" w:rsidRDefault="00672DE2" w:rsidP="00B64C19"/>
        </w:tc>
      </w:tr>
      <w:bookmarkStart w:id="38" w:name="qtlineuse"/>
      <w:tr w:rsidR="00672DE2" w:rsidRPr="009012FC" w:rsidTr="00672DE2">
        <w:tc>
          <w:tcPr>
            <w:tcW w:w="0" w:type="auto"/>
            <w:gridSpan w:val="2"/>
          </w:tcPr>
          <w:p w:rsidR="00672DE2" w:rsidRPr="00EE39E3" w:rsidRDefault="00672DE2" w:rsidP="00B64C19">
            <w:r w:rsidRPr="00EE39E3">
              <w:fldChar w:fldCharType="begin" w:fldLock="1"/>
            </w:r>
            <w:r w:rsidRPr="00EE39E3">
              <w:instrText xml:space="preserve"> SEQ qnum \* Arabic \n </w:instrText>
            </w:r>
            <w:r w:rsidRPr="00EE39E3">
              <w:fldChar w:fldCharType="separate"/>
            </w:r>
            <w:r>
              <w:rPr>
                <w:noProof/>
              </w:rPr>
              <w:t>68</w:t>
            </w:r>
            <w:r w:rsidRPr="00EE39E3">
              <w:fldChar w:fldCharType="end"/>
            </w:r>
            <w:bookmarkEnd w:id="38"/>
            <w:r w:rsidRPr="00EE39E3">
              <w:t>. During the past 12 months, have you stopped smoking for 24 hours or more because you were trying to quit??</w:t>
            </w:r>
          </w:p>
        </w:tc>
        <w:tc>
          <w:tcPr>
            <w:tcW w:w="0" w:type="auto"/>
          </w:tcPr>
          <w:p w:rsidR="00672DE2" w:rsidRPr="00EE39E3" w:rsidRDefault="00672DE2" w:rsidP="00B64C19">
            <w:r w:rsidRPr="00EE39E3">
              <w:t>To monitor the impact of graphic health warning labels.</w:t>
            </w:r>
          </w:p>
        </w:tc>
        <w:tc>
          <w:tcPr>
            <w:tcW w:w="0" w:type="auto"/>
          </w:tcPr>
          <w:p w:rsidR="00672DE2" w:rsidRPr="00EE39E3" w:rsidRDefault="00672DE2" w:rsidP="00B64C19">
            <w:r w:rsidRPr="00EE39E3">
              <w:t>3.11.3 Proportion of adult and young smokers who have made a quit attempt using proven cessation methods</w:t>
            </w:r>
          </w:p>
        </w:tc>
      </w:tr>
      <w:tr w:rsidR="00672DE2" w:rsidRPr="009012FC" w:rsidTr="00672DE2">
        <w:tc>
          <w:tcPr>
            <w:tcW w:w="0" w:type="auto"/>
            <w:gridSpan w:val="2"/>
          </w:tcPr>
          <w:p w:rsidR="00672DE2" w:rsidRPr="0062612C" w:rsidRDefault="006B305D" w:rsidP="00670EDD">
            <w:r>
              <w:fldChar w:fldCharType="begin" w:fldLock="1"/>
            </w:r>
            <w:r>
              <w:instrText xml:space="preserve"> SEQ qnum \* Arabic \n </w:instrText>
            </w:r>
            <w:r>
              <w:fldChar w:fldCharType="separate"/>
            </w:r>
            <w:r w:rsidR="00672DE2">
              <w:rPr>
                <w:noProof/>
              </w:rPr>
              <w:t>69</w:t>
            </w:r>
            <w:r>
              <w:rPr>
                <w:noProof/>
              </w:rPr>
              <w:fldChar w:fldCharType="end"/>
            </w:r>
            <w:r w:rsidR="00672DE2" w:rsidRPr="0062612C">
              <w:t>. At any time during the past 12 months, did you completely switch from smoking traditional cigarettes to using electronic or e-cigarettes?</w:t>
            </w:r>
          </w:p>
        </w:tc>
        <w:tc>
          <w:tcPr>
            <w:tcW w:w="0" w:type="auto"/>
          </w:tcPr>
          <w:p w:rsidR="00672DE2" w:rsidRPr="00EE39E3" w:rsidRDefault="00672DE2" w:rsidP="00B64C19">
            <w:r w:rsidRPr="00EE39E3">
              <w:t>To monitor replacement of cigarettes with other tobacco products.</w:t>
            </w:r>
          </w:p>
        </w:tc>
        <w:tc>
          <w:tcPr>
            <w:tcW w:w="0" w:type="auto"/>
          </w:tcPr>
          <w:p w:rsidR="00672DE2" w:rsidRPr="00EE39E3" w:rsidRDefault="00672DE2" w:rsidP="00B64C19"/>
        </w:tc>
      </w:tr>
      <w:tr w:rsidR="00672DE2" w:rsidRPr="009012FC" w:rsidTr="00672DE2">
        <w:tc>
          <w:tcPr>
            <w:tcW w:w="0" w:type="auto"/>
            <w:gridSpan w:val="2"/>
          </w:tcPr>
          <w:p w:rsidR="00672DE2" w:rsidRPr="0062612C" w:rsidRDefault="006B305D" w:rsidP="00670EDD">
            <w:r>
              <w:fldChar w:fldCharType="begin" w:fldLock="1"/>
            </w:r>
            <w:r>
              <w:instrText xml:space="preserve"> SEQ qnum \* Arabic \n </w:instrText>
            </w:r>
            <w:r>
              <w:fldChar w:fldCharType="separate"/>
            </w:r>
            <w:r w:rsidR="00672DE2">
              <w:rPr>
                <w:noProof/>
              </w:rPr>
              <w:t>70</w:t>
            </w:r>
            <w:r>
              <w:rPr>
                <w:noProof/>
              </w:rPr>
              <w:fldChar w:fldCharType="end"/>
            </w:r>
            <w:r w:rsidR="00672DE2" w:rsidRPr="0062612C">
              <w:t>. At any point during the past 12 months, did you completely switch from smoking to using a smokeless tobacco product, such as chewing tobacco, dip, snuff, or snus?</w:t>
            </w:r>
          </w:p>
        </w:tc>
        <w:tc>
          <w:tcPr>
            <w:tcW w:w="0" w:type="auto"/>
          </w:tcPr>
          <w:p w:rsidR="00672DE2" w:rsidRPr="00EE39E3" w:rsidRDefault="00672DE2" w:rsidP="00B64C19">
            <w:r w:rsidRPr="00EE39E3">
              <w:t>To monitor replacement of cigarettes with other tobacco products.</w:t>
            </w:r>
          </w:p>
        </w:tc>
        <w:tc>
          <w:tcPr>
            <w:tcW w:w="0" w:type="auto"/>
          </w:tcPr>
          <w:p w:rsidR="00672DE2" w:rsidRPr="00EE39E3" w:rsidRDefault="00672DE2" w:rsidP="00B64C19"/>
        </w:tc>
      </w:tr>
      <w:bookmarkStart w:id="39" w:name="qtcigs"/>
      <w:tr w:rsidR="00672DE2" w:rsidRPr="009012FC" w:rsidTr="00672DE2">
        <w:tc>
          <w:tcPr>
            <w:tcW w:w="0" w:type="auto"/>
            <w:gridSpan w:val="2"/>
          </w:tcPr>
          <w:p w:rsidR="00672DE2" w:rsidRPr="00EE39E3" w:rsidRDefault="00672DE2" w:rsidP="00226F45">
            <w:r w:rsidRPr="00EE39E3">
              <w:fldChar w:fldCharType="begin" w:fldLock="1"/>
            </w:r>
            <w:r w:rsidRPr="00EE39E3">
              <w:instrText xml:space="preserve"> SEQ qnum \* Arabic \n </w:instrText>
            </w:r>
            <w:r w:rsidRPr="00EE39E3">
              <w:fldChar w:fldCharType="separate"/>
            </w:r>
            <w:r>
              <w:rPr>
                <w:noProof/>
              </w:rPr>
              <w:t>71</w:t>
            </w:r>
            <w:r w:rsidRPr="00EE39E3">
              <w:fldChar w:fldCharType="end"/>
            </w:r>
            <w:bookmarkEnd w:id="39"/>
            <w:r w:rsidRPr="00EE39E3">
              <w:t>. Are you thinking about quitting cigarettes</w:t>
            </w:r>
            <w:r w:rsidRPr="0062612C">
              <w:t xml:space="preserve"> for good?</w:t>
            </w:r>
          </w:p>
        </w:tc>
        <w:tc>
          <w:tcPr>
            <w:tcW w:w="0" w:type="auto"/>
          </w:tcPr>
          <w:p w:rsidR="00672DE2" w:rsidRPr="00EE39E3" w:rsidRDefault="00672DE2" w:rsidP="00B64C19">
            <w:r w:rsidRPr="00EE39E3">
              <w:t>To monitor the proportion of smokers contemplating quitting smoking.</w:t>
            </w:r>
          </w:p>
        </w:tc>
        <w:tc>
          <w:tcPr>
            <w:tcW w:w="0" w:type="auto"/>
          </w:tcPr>
          <w:p w:rsidR="00672DE2" w:rsidRPr="00EE39E3" w:rsidRDefault="00672DE2" w:rsidP="00B64C19">
            <w:r w:rsidRPr="00EE39E3">
              <w:t>3.8.3 Proportion of smokers who intend to quit</w:t>
            </w:r>
          </w:p>
        </w:tc>
      </w:tr>
      <w:tr w:rsidR="00672DE2" w:rsidRPr="009012FC" w:rsidTr="00672DE2">
        <w:tc>
          <w:tcPr>
            <w:tcW w:w="0" w:type="auto"/>
            <w:gridSpan w:val="2"/>
          </w:tcPr>
          <w:p w:rsidR="00672DE2" w:rsidRPr="00EE39E3" w:rsidRDefault="006B305D" w:rsidP="00B64C19">
            <w:r>
              <w:fldChar w:fldCharType="begin" w:fldLock="1"/>
            </w:r>
            <w:r>
              <w:instrText xml:space="preserve"> SEQ qnum \* Arabic \n </w:instrText>
            </w:r>
            <w:r>
              <w:fldChar w:fldCharType="separate"/>
            </w:r>
            <w:r w:rsidR="00672DE2">
              <w:rPr>
                <w:noProof/>
              </w:rPr>
              <w:t>72</w:t>
            </w:r>
            <w:r>
              <w:rPr>
                <w:noProof/>
              </w:rPr>
              <w:fldChar w:fldCharType="end"/>
            </w:r>
            <w:r w:rsidR="00672DE2" w:rsidRPr="00EE39E3">
              <w:t>. How soon are you likely to quit smoking? Would you say…within the next 30 days, within the next 6 months, within the year, longer than a year, I am not thinking about quitting cigarettes</w:t>
            </w:r>
          </w:p>
        </w:tc>
        <w:tc>
          <w:tcPr>
            <w:tcW w:w="0" w:type="auto"/>
          </w:tcPr>
          <w:p w:rsidR="00672DE2" w:rsidRPr="00EE39E3" w:rsidRDefault="00672DE2" w:rsidP="007B096F">
            <w:r w:rsidRPr="00EE39E3">
              <w:t>To monitor the proportion of smokers contemplating quitting smoking.</w:t>
            </w:r>
          </w:p>
        </w:tc>
        <w:tc>
          <w:tcPr>
            <w:tcW w:w="0" w:type="auto"/>
          </w:tcPr>
          <w:p w:rsidR="00672DE2" w:rsidRPr="00EE39E3" w:rsidRDefault="00672DE2" w:rsidP="007B096F">
            <w:r w:rsidRPr="00EE39E3">
              <w:t>3.8.3 Proportion of smokers who intend to quit</w:t>
            </w:r>
          </w:p>
        </w:tc>
      </w:tr>
      <w:tr w:rsidR="00672DE2" w:rsidRPr="009012FC" w:rsidTr="00672DE2">
        <w:tc>
          <w:tcPr>
            <w:tcW w:w="0" w:type="auto"/>
            <w:gridSpan w:val="2"/>
          </w:tcPr>
          <w:p w:rsidR="00672DE2" w:rsidRPr="0062612C" w:rsidRDefault="006B305D" w:rsidP="00226F45">
            <w:r>
              <w:fldChar w:fldCharType="begin" w:fldLock="1"/>
            </w:r>
            <w:r>
              <w:instrText xml:space="preserve"> SEQ qnum \* Arabic \n </w:instrText>
            </w:r>
            <w:r>
              <w:fldChar w:fldCharType="separate"/>
            </w:r>
            <w:r w:rsidR="00672DE2">
              <w:rPr>
                <w:noProof/>
              </w:rPr>
              <w:t>73</w:t>
            </w:r>
            <w:r>
              <w:rPr>
                <w:noProof/>
              </w:rPr>
              <w:fldChar w:fldCharType="end"/>
            </w:r>
            <w:r w:rsidR="00672DE2" w:rsidRPr="0062612C">
              <w:t>. Are you thinking about quitting the use of all tobacco products for good?</w:t>
            </w:r>
          </w:p>
        </w:tc>
        <w:tc>
          <w:tcPr>
            <w:tcW w:w="0" w:type="auto"/>
          </w:tcPr>
          <w:p w:rsidR="00672DE2" w:rsidRPr="00EE39E3" w:rsidRDefault="00672DE2" w:rsidP="00B64C19">
            <w:r w:rsidRPr="00EE39E3">
              <w:t>To monitor the proportion of tobacco users contemplating quitting tobacco use.</w:t>
            </w:r>
          </w:p>
        </w:tc>
        <w:tc>
          <w:tcPr>
            <w:tcW w:w="0" w:type="auto"/>
          </w:tcPr>
          <w:p w:rsidR="00672DE2" w:rsidRPr="00EE39E3" w:rsidRDefault="00672DE2" w:rsidP="00B64C19">
            <w:r w:rsidRPr="00EE39E3">
              <w:t>3.8.3 Proportion of smokers who intend to quit</w:t>
            </w:r>
          </w:p>
        </w:tc>
      </w:tr>
      <w:tr w:rsidR="00672DE2" w:rsidRPr="009012FC" w:rsidTr="00672DE2">
        <w:tc>
          <w:tcPr>
            <w:tcW w:w="0" w:type="auto"/>
            <w:gridSpan w:val="2"/>
          </w:tcPr>
          <w:p w:rsidR="00672DE2" w:rsidRPr="00EE39E3" w:rsidRDefault="006B305D" w:rsidP="00B64C19">
            <w:r>
              <w:fldChar w:fldCharType="begin" w:fldLock="1"/>
            </w:r>
            <w:r>
              <w:instrText xml:space="preserve"> SEQ qnum \* Arabic \n </w:instrText>
            </w:r>
            <w:r>
              <w:fldChar w:fldCharType="separate"/>
            </w:r>
            <w:r w:rsidR="00672DE2">
              <w:rPr>
                <w:noProof/>
              </w:rPr>
              <w:t>74</w:t>
            </w:r>
            <w:r>
              <w:rPr>
                <w:noProof/>
              </w:rPr>
              <w:fldChar w:fldCharType="end"/>
            </w:r>
            <w:r w:rsidR="00672DE2" w:rsidRPr="00EE39E3">
              <w:t>. How soon are you likely to quit using all tobacco products? Would you say…within the next 30 days, within the next 6 months, within the year, longer than a year, I am not thinking about quitting cigarettes</w:t>
            </w:r>
          </w:p>
        </w:tc>
        <w:tc>
          <w:tcPr>
            <w:tcW w:w="0" w:type="auto"/>
          </w:tcPr>
          <w:p w:rsidR="00672DE2" w:rsidRPr="00EE39E3" w:rsidRDefault="00672DE2" w:rsidP="007B096F">
            <w:r w:rsidRPr="00EE39E3">
              <w:t>To monitor the proportion of smokers contemplating quitting smoking.</w:t>
            </w:r>
          </w:p>
        </w:tc>
        <w:tc>
          <w:tcPr>
            <w:tcW w:w="0" w:type="auto"/>
          </w:tcPr>
          <w:p w:rsidR="00672DE2" w:rsidRPr="00EE39E3" w:rsidRDefault="00672DE2" w:rsidP="007B096F">
            <w:r w:rsidRPr="00EE39E3">
              <w:t>3.8.3 Proportion of smokers who intend to quit</w:t>
            </w:r>
          </w:p>
        </w:tc>
      </w:tr>
      <w:tr w:rsidR="00672DE2" w:rsidRPr="009012FC" w:rsidTr="00672DE2">
        <w:tc>
          <w:tcPr>
            <w:tcW w:w="0" w:type="auto"/>
            <w:gridSpan w:val="2"/>
          </w:tcPr>
          <w:p w:rsidR="00672DE2" w:rsidRPr="00EE39E3" w:rsidRDefault="006B305D" w:rsidP="00B64C19">
            <w:r>
              <w:fldChar w:fldCharType="begin" w:fldLock="1"/>
            </w:r>
            <w:r>
              <w:instrText xml:space="preserve"> SEQ qnum \* Arabic \n </w:instrText>
            </w:r>
            <w:r>
              <w:fldChar w:fldCharType="separate"/>
            </w:r>
            <w:r w:rsidR="00672DE2">
              <w:rPr>
                <w:noProof/>
              </w:rPr>
              <w:t>75</w:t>
            </w:r>
            <w:r>
              <w:rPr>
                <w:noProof/>
              </w:rPr>
              <w:fldChar w:fldCharType="end"/>
            </w:r>
            <w:r w:rsidR="00672DE2" w:rsidRPr="00EE39E3">
              <w:t>. During the past 12 months, did you stop using all kinds of tobacco products for more than one day because you were trying to quit using tobacco?</w:t>
            </w:r>
          </w:p>
        </w:tc>
        <w:tc>
          <w:tcPr>
            <w:tcW w:w="0" w:type="auto"/>
          </w:tcPr>
          <w:p w:rsidR="00672DE2" w:rsidRPr="00EE39E3" w:rsidRDefault="00672DE2" w:rsidP="00B64C19">
            <w:r w:rsidRPr="00EE39E3">
              <w:t>To estimate the number of tobacco users that made at least one quit attempt within the past year</w:t>
            </w:r>
          </w:p>
        </w:tc>
        <w:tc>
          <w:tcPr>
            <w:tcW w:w="0" w:type="auto"/>
          </w:tcPr>
          <w:p w:rsidR="00672DE2" w:rsidRPr="00EE39E3" w:rsidRDefault="00672DE2" w:rsidP="00B64C19">
            <w:r w:rsidRPr="00EE39E3">
              <w:t>3.11.1 Proportion of adult smokers who have made a quit attempt, 3.11.2 Proportion of young smokers who have made a quit attempt</w:t>
            </w:r>
          </w:p>
        </w:tc>
      </w:tr>
      <w:bookmarkStart w:id="40" w:name="promo"/>
      <w:tr w:rsidR="00672DE2" w:rsidRPr="009012FC" w:rsidTr="00672DE2">
        <w:tc>
          <w:tcPr>
            <w:tcW w:w="0" w:type="auto"/>
            <w:gridSpan w:val="2"/>
          </w:tcPr>
          <w:p w:rsidR="00672DE2" w:rsidRPr="0062612C" w:rsidRDefault="00672DE2" w:rsidP="00226F45">
            <w:r w:rsidRPr="0062612C">
              <w:lastRenderedPageBreak/>
              <w:fldChar w:fldCharType="begin" w:fldLock="1"/>
            </w:r>
            <w:r w:rsidRPr="0062612C">
              <w:instrText xml:space="preserve"> SEQ qnum \* Arabic \n </w:instrText>
            </w:r>
            <w:r w:rsidRPr="0062612C">
              <w:fldChar w:fldCharType="separate"/>
            </w:r>
            <w:r>
              <w:rPr>
                <w:noProof/>
              </w:rPr>
              <w:t>76</w:t>
            </w:r>
            <w:r w:rsidRPr="0062612C">
              <w:fldChar w:fldCharType="end"/>
            </w:r>
            <w:bookmarkEnd w:id="40"/>
            <w:r w:rsidRPr="0062612C">
              <w:t xml:space="preserve">A-D. Have you noticed promotions for Free samples of cigarettes, Free samples of smokeless tobacco products in stores and venues where children are allowed, Events being sponsored by a cigarette or smokeless tobacco brand name or logo, Cigarettes sold singly </w:t>
            </w:r>
            <w:r w:rsidRPr="0062612C">
              <w:rPr>
                <w:szCs w:val="22"/>
              </w:rPr>
              <w:t>in stores</w:t>
            </w:r>
            <w:r w:rsidRPr="0062612C">
              <w:t>, otherwise known as “loosies,” in the past 30 days?</w:t>
            </w:r>
          </w:p>
        </w:tc>
        <w:tc>
          <w:tcPr>
            <w:tcW w:w="0" w:type="auto"/>
          </w:tcPr>
          <w:p w:rsidR="00672DE2" w:rsidRPr="00EE39E3" w:rsidRDefault="00672DE2" w:rsidP="00B64C19">
            <w:r w:rsidRPr="00EE39E3">
              <w:t xml:space="preserve">To measure exposure to </w:t>
            </w:r>
            <w:r>
              <w:t>prohibited</w:t>
            </w:r>
            <w:r w:rsidRPr="00EE39E3">
              <w:t xml:space="preserve"> types of tobacco marketing and promotion.</w:t>
            </w:r>
          </w:p>
        </w:tc>
        <w:tc>
          <w:tcPr>
            <w:tcW w:w="0" w:type="auto"/>
          </w:tcPr>
          <w:p w:rsidR="00672DE2" w:rsidRPr="00EE39E3" w:rsidRDefault="00672DE2" w:rsidP="00B64C19"/>
        </w:tc>
      </w:tr>
      <w:bookmarkStart w:id="41" w:name="recvpromo"/>
      <w:tr w:rsidR="00672DE2" w:rsidRPr="009012FC" w:rsidTr="00672DE2">
        <w:tc>
          <w:tcPr>
            <w:tcW w:w="0" w:type="auto"/>
            <w:gridSpan w:val="2"/>
          </w:tcPr>
          <w:p w:rsidR="00672DE2" w:rsidRPr="0062612C" w:rsidRDefault="00672DE2" w:rsidP="00226F45">
            <w:r w:rsidRPr="0062612C">
              <w:fldChar w:fldCharType="begin" w:fldLock="1"/>
            </w:r>
            <w:r w:rsidRPr="0062612C">
              <w:instrText xml:space="preserve"> SEQ qnum \* Arabic \n </w:instrText>
            </w:r>
            <w:r w:rsidRPr="0062612C">
              <w:fldChar w:fldCharType="separate"/>
            </w:r>
            <w:r>
              <w:rPr>
                <w:noProof/>
              </w:rPr>
              <w:t>77</w:t>
            </w:r>
            <w:r w:rsidRPr="0062612C">
              <w:fldChar w:fldCharType="end"/>
            </w:r>
            <w:bookmarkEnd w:id="41"/>
            <w:r w:rsidRPr="0062612C">
              <w:t>A-H. Did you receive coupons, rebates, buy 1 get 1 free, 2 for 1, or any other special promotions …In the mail?, From the internet?, In an email sent by a tobacco company?, With the purchase of a tobacco product?, With the purchase of a non-tobacco product?, At an event, bar, or nightclub?, From friends or family?, From some other source for any tobacco product in the past 30 days?</w:t>
            </w:r>
          </w:p>
        </w:tc>
        <w:tc>
          <w:tcPr>
            <w:tcW w:w="0" w:type="auto"/>
          </w:tcPr>
          <w:p w:rsidR="00672DE2" w:rsidRPr="00EE39E3" w:rsidRDefault="00672DE2" w:rsidP="00B64C19">
            <w:r w:rsidRPr="00EE39E3">
              <w:t>To measure exposure to tobacco promotion</w:t>
            </w:r>
            <w:r>
              <w:t>s</w:t>
            </w:r>
            <w:r w:rsidRPr="00EE39E3">
              <w:t>.</w:t>
            </w:r>
          </w:p>
        </w:tc>
        <w:tc>
          <w:tcPr>
            <w:tcW w:w="0" w:type="auto"/>
          </w:tcPr>
          <w:p w:rsidR="00672DE2" w:rsidRPr="00EE39E3" w:rsidRDefault="00672DE2" w:rsidP="00B64C19"/>
        </w:tc>
      </w:tr>
      <w:bookmarkStart w:id="42" w:name="warnlookcig"/>
      <w:tr w:rsidR="00672DE2" w:rsidRPr="009012FC" w:rsidTr="00672DE2">
        <w:tc>
          <w:tcPr>
            <w:tcW w:w="0" w:type="auto"/>
            <w:gridSpan w:val="2"/>
          </w:tcPr>
          <w:p w:rsidR="00672DE2" w:rsidRPr="0062612C" w:rsidRDefault="00672DE2" w:rsidP="00226F45">
            <w:r w:rsidRPr="0062612C">
              <w:fldChar w:fldCharType="begin" w:fldLock="1"/>
            </w:r>
            <w:r w:rsidRPr="0062612C">
              <w:instrText xml:space="preserve"> SEQ qnum \* Arabic \n </w:instrText>
            </w:r>
            <w:r w:rsidRPr="0062612C">
              <w:fldChar w:fldCharType="separate"/>
            </w:r>
            <w:r>
              <w:rPr>
                <w:noProof/>
              </w:rPr>
              <w:t>78</w:t>
            </w:r>
            <w:r w:rsidRPr="0062612C">
              <w:fldChar w:fldCharType="end"/>
            </w:r>
            <w:bookmarkEnd w:id="42"/>
            <w:r w:rsidRPr="0062612C">
              <w:t>. How often, if at all, have you seen a health warning on cigarette packs in the past 30 days? Would you say… Very often, Often, Sometimes, Rarely, Never?</w:t>
            </w:r>
          </w:p>
        </w:tc>
        <w:tc>
          <w:tcPr>
            <w:tcW w:w="0" w:type="auto"/>
          </w:tcPr>
          <w:p w:rsidR="00672DE2" w:rsidRPr="00EE39E3" w:rsidRDefault="00672DE2" w:rsidP="00B64C19">
            <w:r w:rsidRPr="00EE39E3">
              <w:t>To monitor awareness of graphic health warnings</w:t>
            </w:r>
          </w:p>
        </w:tc>
        <w:tc>
          <w:tcPr>
            <w:tcW w:w="0" w:type="auto"/>
          </w:tcPr>
          <w:p w:rsidR="00672DE2" w:rsidRPr="00EE39E3" w:rsidRDefault="00672DE2" w:rsidP="00B64C19"/>
        </w:tc>
      </w:tr>
      <w:tr w:rsidR="00672DE2" w:rsidRPr="009012FC" w:rsidTr="00672DE2">
        <w:tc>
          <w:tcPr>
            <w:tcW w:w="0" w:type="auto"/>
            <w:gridSpan w:val="2"/>
          </w:tcPr>
          <w:p w:rsidR="00672DE2" w:rsidRPr="0062612C" w:rsidRDefault="006B305D" w:rsidP="00226F45">
            <w:r>
              <w:fldChar w:fldCharType="begin" w:fldLock="1"/>
            </w:r>
            <w:r>
              <w:instrText xml:space="preserve"> SEQ qnum \* Arabic \n </w:instrText>
            </w:r>
            <w:r>
              <w:fldChar w:fldCharType="separate"/>
            </w:r>
            <w:r w:rsidR="00672DE2">
              <w:rPr>
                <w:noProof/>
              </w:rPr>
              <w:t>79</w:t>
            </w:r>
            <w:r>
              <w:rPr>
                <w:noProof/>
              </w:rPr>
              <w:fldChar w:fldCharType="end"/>
            </w:r>
            <w:r w:rsidR="00672DE2" w:rsidRPr="0062612C">
              <w:t>. In the past 30 days, has a health warning on a cigarette pack stopped you from having a cigarette when you were about to smoke one? Would you say… Many times, A few times, Once, Never, I did not have an urge to smoke a cigarette in the past 30 days?</w:t>
            </w:r>
          </w:p>
        </w:tc>
        <w:tc>
          <w:tcPr>
            <w:tcW w:w="0" w:type="auto"/>
          </w:tcPr>
          <w:p w:rsidR="00672DE2" w:rsidRPr="00EE39E3" w:rsidRDefault="00672DE2" w:rsidP="00B64C19">
            <w:r w:rsidRPr="00EE39E3">
              <w:t>To monitor response to graphic health warnings</w:t>
            </w:r>
          </w:p>
        </w:tc>
        <w:tc>
          <w:tcPr>
            <w:tcW w:w="0" w:type="auto"/>
          </w:tcPr>
          <w:p w:rsidR="00672DE2" w:rsidRPr="00EE39E3" w:rsidRDefault="00672DE2" w:rsidP="00B64C19"/>
        </w:tc>
      </w:tr>
      <w:bookmarkStart w:id="43" w:name="warnavoid"/>
      <w:bookmarkStart w:id="44" w:name="warnavdcig"/>
      <w:tr w:rsidR="00672DE2" w:rsidRPr="009012FC" w:rsidTr="00672DE2">
        <w:tc>
          <w:tcPr>
            <w:tcW w:w="0" w:type="auto"/>
            <w:gridSpan w:val="2"/>
          </w:tcPr>
          <w:p w:rsidR="00672DE2" w:rsidRPr="0062612C" w:rsidRDefault="00672DE2" w:rsidP="00226F45">
            <w:r w:rsidRPr="0062612C">
              <w:fldChar w:fldCharType="begin" w:fldLock="1"/>
            </w:r>
            <w:r w:rsidRPr="0062612C">
              <w:instrText xml:space="preserve"> SEQ qnum \* Arabic \n </w:instrText>
            </w:r>
            <w:r w:rsidRPr="0062612C">
              <w:fldChar w:fldCharType="separate"/>
            </w:r>
            <w:r>
              <w:rPr>
                <w:noProof/>
              </w:rPr>
              <w:t>80</w:t>
            </w:r>
            <w:r w:rsidRPr="0062612C">
              <w:fldChar w:fldCharType="end"/>
            </w:r>
            <w:bookmarkEnd w:id="43"/>
            <w:bookmarkEnd w:id="44"/>
            <w:r w:rsidRPr="0062612C">
              <w:t>A-E. In the past 30 days, have you done anything to avoid seeing health warnings on cigarette packs?</w:t>
            </w:r>
          </w:p>
        </w:tc>
        <w:tc>
          <w:tcPr>
            <w:tcW w:w="0" w:type="auto"/>
          </w:tcPr>
          <w:p w:rsidR="00672DE2" w:rsidRPr="00EE39E3" w:rsidRDefault="00672DE2" w:rsidP="00B64C19">
            <w:r w:rsidRPr="00EE39E3">
              <w:t>To monitor response to graphic health warnings</w:t>
            </w:r>
          </w:p>
        </w:tc>
        <w:tc>
          <w:tcPr>
            <w:tcW w:w="0" w:type="auto"/>
          </w:tcPr>
          <w:p w:rsidR="00672DE2" w:rsidRPr="00EE39E3" w:rsidRDefault="00672DE2" w:rsidP="00B64C19"/>
        </w:tc>
      </w:tr>
      <w:tr w:rsidR="00672DE2" w:rsidRPr="009012FC" w:rsidTr="00672DE2">
        <w:tc>
          <w:tcPr>
            <w:tcW w:w="0" w:type="auto"/>
            <w:gridSpan w:val="2"/>
          </w:tcPr>
          <w:p w:rsidR="00672DE2" w:rsidRPr="0062612C" w:rsidRDefault="006B305D" w:rsidP="00226F45">
            <w:r>
              <w:fldChar w:fldCharType="begin" w:fldLock="1"/>
            </w:r>
            <w:r>
              <w:instrText xml:space="preserve"> SEQ qnum \* Arabic \n </w:instrText>
            </w:r>
            <w:r>
              <w:fldChar w:fldCharType="separate"/>
            </w:r>
            <w:r w:rsidR="00672DE2">
              <w:rPr>
                <w:noProof/>
              </w:rPr>
              <w:t>81</w:t>
            </w:r>
            <w:r>
              <w:rPr>
                <w:noProof/>
              </w:rPr>
              <w:fldChar w:fldCharType="end"/>
            </w:r>
            <w:r w:rsidR="00672DE2" w:rsidRPr="0062612C">
              <w:t>. How often, if at all, have you thought about the health risks of smoking cigarettes in the past 30 days? Would you say…Very often, Often, Sometimes, Rarely, Never</w:t>
            </w:r>
          </w:p>
        </w:tc>
        <w:tc>
          <w:tcPr>
            <w:tcW w:w="0" w:type="auto"/>
          </w:tcPr>
          <w:p w:rsidR="00672DE2" w:rsidRPr="00EE39E3" w:rsidRDefault="00672DE2" w:rsidP="00B64C19">
            <w:r w:rsidRPr="00EE39E3">
              <w:t>To monitor response to graphic health warnings</w:t>
            </w:r>
          </w:p>
        </w:tc>
        <w:tc>
          <w:tcPr>
            <w:tcW w:w="0" w:type="auto"/>
          </w:tcPr>
          <w:p w:rsidR="00672DE2" w:rsidRPr="00EE39E3" w:rsidRDefault="00672DE2" w:rsidP="00B64C19"/>
        </w:tc>
      </w:tr>
      <w:tr w:rsidR="00672DE2" w:rsidRPr="009012FC" w:rsidTr="00672DE2">
        <w:tc>
          <w:tcPr>
            <w:tcW w:w="0" w:type="auto"/>
            <w:gridSpan w:val="2"/>
          </w:tcPr>
          <w:p w:rsidR="00672DE2" w:rsidRPr="0062612C" w:rsidRDefault="006B305D" w:rsidP="00226F45">
            <w:r>
              <w:fldChar w:fldCharType="begin" w:fldLock="1"/>
            </w:r>
            <w:r>
              <w:instrText xml:space="preserve"> SEQ qnum \* Arabic \n </w:instrText>
            </w:r>
            <w:r>
              <w:fldChar w:fldCharType="separate"/>
            </w:r>
            <w:r w:rsidR="00672DE2">
              <w:rPr>
                <w:noProof/>
              </w:rPr>
              <w:t>82</w:t>
            </w:r>
            <w:r>
              <w:rPr>
                <w:noProof/>
              </w:rPr>
              <w:fldChar w:fldCharType="end"/>
            </w:r>
            <w:r w:rsidR="00672DE2" w:rsidRPr="0062612C">
              <w:t>. How often, if at all, have you seen health warnings on smokeless tobacco packages in the past 30 days? Would you say…Very often, Often, Sometimes, Rarely, Never</w:t>
            </w:r>
          </w:p>
        </w:tc>
        <w:tc>
          <w:tcPr>
            <w:tcW w:w="0" w:type="auto"/>
          </w:tcPr>
          <w:p w:rsidR="00672DE2" w:rsidRPr="00EE39E3" w:rsidRDefault="00672DE2" w:rsidP="00B64C19">
            <w:r w:rsidRPr="00EE39E3">
              <w:t>To monitor response to graphic health warnings</w:t>
            </w:r>
          </w:p>
        </w:tc>
        <w:tc>
          <w:tcPr>
            <w:tcW w:w="0" w:type="auto"/>
          </w:tcPr>
          <w:p w:rsidR="00672DE2" w:rsidRPr="00EE39E3" w:rsidRDefault="00672DE2" w:rsidP="00B64C19"/>
        </w:tc>
      </w:tr>
      <w:bookmarkStart w:id="45" w:name="warnlooksmkls"/>
      <w:tr w:rsidR="00672DE2" w:rsidRPr="009012FC" w:rsidTr="00672DE2">
        <w:tc>
          <w:tcPr>
            <w:tcW w:w="0" w:type="auto"/>
            <w:gridSpan w:val="2"/>
          </w:tcPr>
          <w:p w:rsidR="00672DE2" w:rsidRPr="0062612C" w:rsidRDefault="00672DE2" w:rsidP="00226F45">
            <w:r w:rsidRPr="0062612C">
              <w:fldChar w:fldCharType="begin" w:fldLock="1"/>
            </w:r>
            <w:r w:rsidRPr="0062612C">
              <w:instrText xml:space="preserve"> SEQ qnum \* Arabic \n </w:instrText>
            </w:r>
            <w:r w:rsidRPr="0062612C">
              <w:fldChar w:fldCharType="separate"/>
            </w:r>
            <w:r>
              <w:rPr>
                <w:noProof/>
              </w:rPr>
              <w:t>83</w:t>
            </w:r>
            <w:r w:rsidRPr="0062612C">
              <w:fldChar w:fldCharType="end"/>
            </w:r>
            <w:bookmarkEnd w:id="45"/>
            <w:r w:rsidRPr="0062612C">
              <w:t>. In the past 30 days, have the health warnings on smokeless tobacco packages stopped you from using smokeless tobacco when you were about to? Would you say… Very often, Often, Sometimes, Rarely, Never?</w:t>
            </w:r>
          </w:p>
        </w:tc>
        <w:tc>
          <w:tcPr>
            <w:tcW w:w="0" w:type="auto"/>
          </w:tcPr>
          <w:p w:rsidR="00672DE2" w:rsidRPr="00EE39E3" w:rsidRDefault="00672DE2" w:rsidP="00B64C19">
            <w:r w:rsidRPr="00EE39E3">
              <w:t>To monitor awareness of health warnings</w:t>
            </w:r>
          </w:p>
        </w:tc>
        <w:tc>
          <w:tcPr>
            <w:tcW w:w="0" w:type="auto"/>
          </w:tcPr>
          <w:p w:rsidR="00672DE2" w:rsidRPr="00EE39E3" w:rsidRDefault="00672DE2" w:rsidP="00B64C19"/>
        </w:tc>
      </w:tr>
      <w:tr w:rsidR="00672DE2" w:rsidRPr="009012FC" w:rsidTr="00672DE2">
        <w:tc>
          <w:tcPr>
            <w:tcW w:w="0" w:type="auto"/>
            <w:gridSpan w:val="2"/>
          </w:tcPr>
          <w:p w:rsidR="00672DE2" w:rsidRPr="0062612C" w:rsidRDefault="006B305D" w:rsidP="00226F45">
            <w:r>
              <w:fldChar w:fldCharType="begin" w:fldLock="1"/>
            </w:r>
            <w:r>
              <w:instrText xml:space="preserve"> SEQ qnum \* Arabic \n </w:instrText>
            </w:r>
            <w:r>
              <w:fldChar w:fldCharType="separate"/>
            </w:r>
            <w:r w:rsidR="00672DE2">
              <w:rPr>
                <w:noProof/>
              </w:rPr>
              <w:t>84</w:t>
            </w:r>
            <w:r>
              <w:rPr>
                <w:noProof/>
              </w:rPr>
              <w:fldChar w:fldCharType="end"/>
            </w:r>
            <w:r w:rsidR="00672DE2" w:rsidRPr="0062612C">
              <w:t>. How often, if at all, have you thought about the health risks of using smokeless tobacco in the past 30 days? Would you say… Many times. A few times, Once, Never?</w:t>
            </w:r>
          </w:p>
        </w:tc>
        <w:tc>
          <w:tcPr>
            <w:tcW w:w="0" w:type="auto"/>
          </w:tcPr>
          <w:p w:rsidR="00672DE2" w:rsidRPr="00EE39E3" w:rsidRDefault="00672DE2" w:rsidP="00B64C19">
            <w:r w:rsidRPr="00EE39E3">
              <w:t>To monitor response to graphic health warnings</w:t>
            </w:r>
          </w:p>
        </w:tc>
        <w:tc>
          <w:tcPr>
            <w:tcW w:w="0" w:type="auto"/>
          </w:tcPr>
          <w:p w:rsidR="00672DE2" w:rsidRPr="00EE39E3" w:rsidRDefault="00672DE2" w:rsidP="00B64C19"/>
        </w:tc>
      </w:tr>
      <w:tr w:rsidR="00672DE2" w:rsidRPr="009012FC" w:rsidTr="00672DE2">
        <w:tc>
          <w:tcPr>
            <w:tcW w:w="0" w:type="auto"/>
            <w:gridSpan w:val="2"/>
          </w:tcPr>
          <w:p w:rsidR="00672DE2" w:rsidRPr="0062612C" w:rsidRDefault="006B305D" w:rsidP="00226F45">
            <w:pPr>
              <w:contextualSpacing w:val="0"/>
              <w:rPr>
                <w:vanish/>
              </w:rPr>
            </w:pPr>
            <w:r>
              <w:lastRenderedPageBreak/>
              <w:fldChar w:fldCharType="begin" w:fldLock="1"/>
            </w:r>
            <w:r>
              <w:instrText xml:space="preserve"> SEQ qnum \* Arabic \n </w:instrText>
            </w:r>
            <w:r>
              <w:fldChar w:fldCharType="separate"/>
            </w:r>
            <w:r w:rsidR="00672DE2">
              <w:rPr>
                <w:noProof/>
              </w:rPr>
              <w:t>85</w:t>
            </w:r>
            <w:r>
              <w:rPr>
                <w:noProof/>
              </w:rPr>
              <w:fldChar w:fldCharType="end"/>
            </w:r>
            <w:r w:rsidR="00672DE2" w:rsidRPr="0062612C">
              <w:t>. In the past 30 days, have you noticed any health warnings on tobacco advertisements in stores where tobacco products are sold?</w:t>
            </w:r>
          </w:p>
        </w:tc>
        <w:tc>
          <w:tcPr>
            <w:tcW w:w="0" w:type="auto"/>
          </w:tcPr>
          <w:p w:rsidR="00672DE2" w:rsidRPr="00EE39E3" w:rsidRDefault="00672DE2" w:rsidP="00B64C19">
            <w:r w:rsidRPr="00EE39E3">
              <w:t>To monitor response to graphic health warnings</w:t>
            </w:r>
          </w:p>
        </w:tc>
        <w:tc>
          <w:tcPr>
            <w:tcW w:w="0" w:type="auto"/>
          </w:tcPr>
          <w:p w:rsidR="00672DE2" w:rsidRPr="00EE39E3" w:rsidRDefault="00672DE2" w:rsidP="00B64C19"/>
        </w:tc>
      </w:tr>
      <w:tr w:rsidR="00672DE2" w:rsidRPr="009012FC" w:rsidTr="00672DE2">
        <w:tc>
          <w:tcPr>
            <w:tcW w:w="0" w:type="auto"/>
            <w:gridSpan w:val="2"/>
          </w:tcPr>
          <w:p w:rsidR="00672DE2" w:rsidRPr="0062612C" w:rsidRDefault="006B305D" w:rsidP="00226F45">
            <w:r>
              <w:fldChar w:fldCharType="begin" w:fldLock="1"/>
            </w:r>
            <w:r>
              <w:instrText xml:space="preserve"> SEQ qnum \* Arabic \n </w:instrText>
            </w:r>
            <w:r>
              <w:fldChar w:fldCharType="separate"/>
            </w:r>
            <w:r w:rsidR="00672DE2">
              <w:rPr>
                <w:noProof/>
              </w:rPr>
              <w:t>86</w:t>
            </w:r>
            <w:r>
              <w:rPr>
                <w:noProof/>
              </w:rPr>
              <w:fldChar w:fldCharType="end"/>
            </w:r>
            <w:r w:rsidR="00672DE2" w:rsidRPr="0062612C">
              <w:t>. How often have you seen a list of the chemicals contained in tobacco products in the twelve months?Would you say… Never, rarely, sometimes, often, very often</w:t>
            </w:r>
          </w:p>
        </w:tc>
        <w:tc>
          <w:tcPr>
            <w:tcW w:w="0" w:type="auto"/>
          </w:tcPr>
          <w:p w:rsidR="00672DE2" w:rsidRPr="00EE39E3" w:rsidRDefault="00672DE2" w:rsidP="00B64C19">
            <w:r w:rsidRPr="00EE39E3">
              <w:t>To monitor response to graphic health warnings</w:t>
            </w:r>
          </w:p>
        </w:tc>
        <w:tc>
          <w:tcPr>
            <w:tcW w:w="0" w:type="auto"/>
          </w:tcPr>
          <w:p w:rsidR="00672DE2" w:rsidRPr="00EE39E3" w:rsidRDefault="00672DE2" w:rsidP="00B64C19"/>
        </w:tc>
      </w:tr>
      <w:bookmarkStart w:id="46" w:name="bghtpast30d"/>
      <w:tr w:rsidR="00672DE2" w:rsidRPr="009012FC" w:rsidTr="00672DE2">
        <w:tc>
          <w:tcPr>
            <w:tcW w:w="0" w:type="auto"/>
            <w:gridSpan w:val="2"/>
          </w:tcPr>
          <w:p w:rsidR="00672DE2" w:rsidRPr="00EE39E3" w:rsidRDefault="00672DE2" w:rsidP="00B64C19">
            <w:r w:rsidRPr="00EE39E3">
              <w:fldChar w:fldCharType="begin" w:fldLock="1"/>
            </w:r>
            <w:r w:rsidRPr="00EE39E3">
              <w:instrText xml:space="preserve"> SEQ qnum \* Arabic \n </w:instrText>
            </w:r>
            <w:r w:rsidRPr="00EE39E3">
              <w:fldChar w:fldCharType="separate"/>
            </w:r>
            <w:r>
              <w:rPr>
                <w:noProof/>
              </w:rPr>
              <w:t>87</w:t>
            </w:r>
            <w:r w:rsidRPr="00EE39E3">
              <w:fldChar w:fldCharType="end"/>
            </w:r>
            <w:bookmarkEnd w:id="46"/>
            <w:r w:rsidRPr="00EE39E3">
              <w:t xml:space="preserve">. Have you bought any cigarettes for yourself in the past 30 days that is, since [DATE FILL]? </w:t>
            </w:r>
          </w:p>
        </w:tc>
        <w:tc>
          <w:tcPr>
            <w:tcW w:w="0" w:type="auto"/>
          </w:tcPr>
          <w:p w:rsidR="00672DE2" w:rsidRPr="00EE39E3" w:rsidRDefault="00672DE2" w:rsidP="00B64C19">
            <w:r w:rsidRPr="00EE39E3">
              <w:t>To understand smokers’ purchasing patterns.</w:t>
            </w:r>
          </w:p>
        </w:tc>
        <w:tc>
          <w:tcPr>
            <w:tcW w:w="0" w:type="auto"/>
          </w:tcPr>
          <w:p w:rsidR="00672DE2" w:rsidRPr="00EE39E3" w:rsidRDefault="00672DE2" w:rsidP="00B64C19"/>
        </w:tc>
      </w:tr>
      <w:bookmarkStart w:id="47" w:name="buyquant2"/>
      <w:tr w:rsidR="00672DE2" w:rsidRPr="009012FC" w:rsidTr="00672DE2">
        <w:tc>
          <w:tcPr>
            <w:tcW w:w="0" w:type="auto"/>
            <w:gridSpan w:val="2"/>
          </w:tcPr>
          <w:p w:rsidR="00672DE2" w:rsidRPr="00EE39E3" w:rsidRDefault="00672DE2" w:rsidP="00B64C19">
            <w:r w:rsidRPr="00EE39E3">
              <w:fldChar w:fldCharType="begin" w:fldLock="1"/>
            </w:r>
            <w:r w:rsidRPr="00EE39E3">
              <w:instrText xml:space="preserve"> SEQ qnum \* Arabic \n </w:instrText>
            </w:r>
            <w:r w:rsidRPr="00EE39E3">
              <w:fldChar w:fldCharType="separate"/>
            </w:r>
            <w:r>
              <w:rPr>
                <w:noProof/>
              </w:rPr>
              <w:t>88</w:t>
            </w:r>
            <w:r w:rsidRPr="00EE39E3">
              <w:fldChar w:fldCharType="end"/>
            </w:r>
            <w:bookmarkEnd w:id="47"/>
            <w:r w:rsidRPr="00EE39E3">
              <w:t>. The last time you bought cigarettes for yourself, did you buy them by the pack, by the carton, or as singles or loose cigarettes?</w:t>
            </w:r>
          </w:p>
        </w:tc>
        <w:tc>
          <w:tcPr>
            <w:tcW w:w="0" w:type="auto"/>
          </w:tcPr>
          <w:p w:rsidR="00672DE2" w:rsidRPr="00EE39E3" w:rsidRDefault="00672DE2" w:rsidP="00B64C19">
            <w:r w:rsidRPr="00EE39E3">
              <w:t>To obtain information on the cost of cigarettes.</w:t>
            </w:r>
          </w:p>
        </w:tc>
        <w:tc>
          <w:tcPr>
            <w:tcW w:w="0" w:type="auto"/>
          </w:tcPr>
          <w:p w:rsidR="00672DE2" w:rsidRPr="00EE39E3" w:rsidRDefault="00672DE2" w:rsidP="00B64C19"/>
        </w:tc>
      </w:tr>
      <w:bookmarkStart w:id="48" w:name="costpack2"/>
      <w:tr w:rsidR="00672DE2" w:rsidRPr="009012FC" w:rsidTr="00672DE2">
        <w:tc>
          <w:tcPr>
            <w:tcW w:w="0" w:type="auto"/>
            <w:gridSpan w:val="2"/>
          </w:tcPr>
          <w:p w:rsidR="00672DE2" w:rsidRPr="00EE39E3" w:rsidRDefault="00672DE2" w:rsidP="00B64C19">
            <w:r w:rsidRPr="00EE39E3">
              <w:fldChar w:fldCharType="begin" w:fldLock="1"/>
            </w:r>
            <w:r w:rsidRPr="00EE39E3">
              <w:instrText xml:space="preserve"> SEQ qnum \* Arabic \n </w:instrText>
            </w:r>
            <w:r w:rsidRPr="00EE39E3">
              <w:fldChar w:fldCharType="separate"/>
            </w:r>
            <w:r>
              <w:rPr>
                <w:noProof/>
              </w:rPr>
              <w:t>89</w:t>
            </w:r>
            <w:r w:rsidRPr="00EE39E3">
              <w:fldChar w:fldCharType="end"/>
            </w:r>
            <w:bookmarkEnd w:id="48"/>
            <w:r w:rsidRPr="00EE39E3">
              <w:t xml:space="preserve">. What price did you pay for the last pack of cigarettes you bought? </w:t>
            </w:r>
          </w:p>
        </w:tc>
        <w:tc>
          <w:tcPr>
            <w:tcW w:w="0" w:type="auto"/>
          </w:tcPr>
          <w:p w:rsidR="00672DE2" w:rsidRPr="00EE39E3" w:rsidRDefault="00672DE2" w:rsidP="00B64C19">
            <w:r w:rsidRPr="00EE39E3">
              <w:t>To obtain information on the cost of cigarettes.</w:t>
            </w:r>
          </w:p>
        </w:tc>
        <w:tc>
          <w:tcPr>
            <w:tcW w:w="0" w:type="auto"/>
          </w:tcPr>
          <w:p w:rsidR="00672DE2" w:rsidRPr="00EE39E3" w:rsidRDefault="00672DE2" w:rsidP="00B64C19"/>
        </w:tc>
      </w:tr>
      <w:bookmarkStart w:id="49" w:name="costcarton2"/>
      <w:tr w:rsidR="00672DE2" w:rsidRPr="009012FC" w:rsidTr="00672DE2">
        <w:tc>
          <w:tcPr>
            <w:tcW w:w="0" w:type="auto"/>
            <w:gridSpan w:val="2"/>
          </w:tcPr>
          <w:p w:rsidR="00672DE2" w:rsidRPr="00EE39E3" w:rsidRDefault="00672DE2" w:rsidP="00B64C19">
            <w:r w:rsidRPr="00EE39E3">
              <w:fldChar w:fldCharType="begin" w:fldLock="1"/>
            </w:r>
            <w:r w:rsidRPr="00EE39E3">
              <w:instrText xml:space="preserve"> SEQ qnum \* Arabic \n </w:instrText>
            </w:r>
            <w:r w:rsidRPr="00EE39E3">
              <w:fldChar w:fldCharType="separate"/>
            </w:r>
            <w:r>
              <w:rPr>
                <w:noProof/>
              </w:rPr>
              <w:t>90</w:t>
            </w:r>
            <w:r w:rsidRPr="00EE39E3">
              <w:fldChar w:fldCharType="end"/>
            </w:r>
            <w:bookmarkEnd w:id="49"/>
            <w:r w:rsidRPr="00EE39E3">
              <w:t>. What price did you pay for the last carton of cigarettes you bought?</w:t>
            </w:r>
          </w:p>
        </w:tc>
        <w:tc>
          <w:tcPr>
            <w:tcW w:w="0" w:type="auto"/>
          </w:tcPr>
          <w:p w:rsidR="00672DE2" w:rsidRPr="00EE39E3" w:rsidRDefault="00672DE2" w:rsidP="00B64C19">
            <w:r w:rsidRPr="00EE39E3">
              <w:t>To obtain information on the cost of cigarettes.</w:t>
            </w:r>
          </w:p>
        </w:tc>
        <w:tc>
          <w:tcPr>
            <w:tcW w:w="0" w:type="auto"/>
          </w:tcPr>
          <w:p w:rsidR="00672DE2" w:rsidRPr="00EE39E3" w:rsidRDefault="00672DE2" w:rsidP="00B64C19"/>
        </w:tc>
      </w:tr>
      <w:tr w:rsidR="00672DE2" w:rsidRPr="009012FC" w:rsidTr="00672DE2">
        <w:tc>
          <w:tcPr>
            <w:tcW w:w="0" w:type="auto"/>
            <w:gridSpan w:val="2"/>
          </w:tcPr>
          <w:p w:rsidR="00672DE2" w:rsidRPr="0062612C" w:rsidRDefault="006B305D" w:rsidP="00057169">
            <w:r>
              <w:fldChar w:fldCharType="begin" w:fldLock="1"/>
            </w:r>
            <w:r>
              <w:instrText xml:space="preserve"> SEQ qnum \* Arabic \n </w:instrText>
            </w:r>
            <w:r>
              <w:fldChar w:fldCharType="separate"/>
            </w:r>
            <w:r w:rsidR="00672DE2">
              <w:rPr>
                <w:noProof/>
              </w:rPr>
              <w:t>91</w:t>
            </w:r>
            <w:r>
              <w:rPr>
                <w:noProof/>
              </w:rPr>
              <w:fldChar w:fldCharType="end"/>
            </w:r>
            <w:r w:rsidR="00672DE2" w:rsidRPr="0062612C">
              <w:t>. The last time you bought cigarettes for yourself, did you buy them.. At a convenience store or gas station, At a supermarket, At a liquor store, At a drug store, At a tobacco discount store, At another discount store, such as Wal-Mart or Costco, On an Indian reservation, From a vending machine, On the internet, From another person.</w:t>
            </w:r>
          </w:p>
        </w:tc>
        <w:tc>
          <w:tcPr>
            <w:tcW w:w="0" w:type="auto"/>
          </w:tcPr>
          <w:p w:rsidR="00672DE2" w:rsidRPr="00EE39E3" w:rsidRDefault="00672DE2" w:rsidP="00B64C19">
            <w:r w:rsidRPr="00EE39E3">
              <w:t>To obtain information on the purchasing habits of cigarette consumers.</w:t>
            </w:r>
          </w:p>
        </w:tc>
        <w:tc>
          <w:tcPr>
            <w:tcW w:w="0" w:type="auto"/>
          </w:tcPr>
          <w:p w:rsidR="00672DE2" w:rsidRPr="00EE39E3" w:rsidRDefault="00672DE2" w:rsidP="00B64C19"/>
        </w:tc>
      </w:tr>
      <w:tr w:rsidR="00672DE2" w:rsidRPr="009012FC" w:rsidTr="00672DE2">
        <w:tc>
          <w:tcPr>
            <w:tcW w:w="0" w:type="auto"/>
            <w:gridSpan w:val="2"/>
          </w:tcPr>
          <w:p w:rsidR="00672DE2" w:rsidRPr="00EE39E3" w:rsidRDefault="006B305D" w:rsidP="00B64C19">
            <w:r>
              <w:fldChar w:fldCharType="begin" w:fldLock="1"/>
            </w:r>
            <w:r>
              <w:instrText xml:space="preserve"> SEQ qnum \* Arabic \n </w:instrText>
            </w:r>
            <w:r>
              <w:fldChar w:fldCharType="separate"/>
            </w:r>
            <w:r w:rsidR="00672DE2">
              <w:rPr>
                <w:noProof/>
              </w:rPr>
              <w:t>92</w:t>
            </w:r>
            <w:r>
              <w:rPr>
                <w:noProof/>
              </w:rPr>
              <w:fldChar w:fldCharType="end"/>
            </w:r>
            <w:r w:rsidR="00672DE2" w:rsidRPr="00EE39E3">
              <w:t>. In the last 30 days, did you use coupons, rebates, buy 1 get 1 free, 2 for 1, or any other special promotions when you bought cigarettes?</w:t>
            </w:r>
          </w:p>
        </w:tc>
        <w:tc>
          <w:tcPr>
            <w:tcW w:w="0" w:type="auto"/>
          </w:tcPr>
          <w:p w:rsidR="00672DE2" w:rsidRPr="00EE39E3" w:rsidRDefault="00672DE2" w:rsidP="00B64C19">
            <w:r w:rsidRPr="00EE39E3">
              <w:t xml:space="preserve">To obtain information about </w:t>
            </w:r>
            <w:r>
              <w:t xml:space="preserve">exposure to </w:t>
            </w:r>
            <w:r w:rsidRPr="00EE39E3">
              <w:t>industry marketing strategies.</w:t>
            </w:r>
          </w:p>
        </w:tc>
        <w:tc>
          <w:tcPr>
            <w:tcW w:w="0" w:type="auto"/>
          </w:tcPr>
          <w:p w:rsidR="00672DE2" w:rsidRPr="00EE39E3" w:rsidRDefault="00672DE2" w:rsidP="00B64C19"/>
        </w:tc>
      </w:tr>
      <w:bookmarkStart w:id="50" w:name="marital2"/>
      <w:tr w:rsidR="00672DE2" w:rsidRPr="009012FC" w:rsidTr="00672DE2">
        <w:tc>
          <w:tcPr>
            <w:tcW w:w="0" w:type="auto"/>
            <w:gridSpan w:val="2"/>
          </w:tcPr>
          <w:p w:rsidR="00672DE2" w:rsidRPr="00EE39E3" w:rsidRDefault="00672DE2" w:rsidP="00B64C19">
            <w:r w:rsidRPr="00EE39E3">
              <w:fldChar w:fldCharType="begin" w:fldLock="1"/>
            </w:r>
            <w:r w:rsidRPr="00EE39E3">
              <w:instrText xml:space="preserve"> SEQ qnum \* Arabic \n </w:instrText>
            </w:r>
            <w:r w:rsidRPr="00EE39E3">
              <w:fldChar w:fldCharType="separate"/>
            </w:r>
            <w:r>
              <w:rPr>
                <w:noProof/>
              </w:rPr>
              <w:t>93</w:t>
            </w:r>
            <w:r w:rsidRPr="00EE39E3">
              <w:fldChar w:fldCharType="end"/>
            </w:r>
            <w:bookmarkEnd w:id="50"/>
            <w:r w:rsidRPr="00EE39E3">
              <w:t>. Are you now…Married, Living with a partner, Divorced, Widowed, Separated, Single, that is, never married and not now living with a partner?</w:t>
            </w:r>
          </w:p>
        </w:tc>
        <w:tc>
          <w:tcPr>
            <w:tcW w:w="0" w:type="auto"/>
          </w:tcPr>
          <w:p w:rsidR="00672DE2" w:rsidRPr="00EE39E3" w:rsidRDefault="00672DE2" w:rsidP="00B64C19">
            <w:r w:rsidRPr="00EE39E3">
              <w:t>Key covariate</w:t>
            </w:r>
          </w:p>
        </w:tc>
        <w:tc>
          <w:tcPr>
            <w:tcW w:w="0" w:type="auto"/>
          </w:tcPr>
          <w:p w:rsidR="00672DE2" w:rsidRPr="00EE39E3" w:rsidRDefault="00672DE2" w:rsidP="00B64C19"/>
        </w:tc>
      </w:tr>
      <w:bookmarkStart w:id="51" w:name="hispanic"/>
      <w:tr w:rsidR="00672DE2" w:rsidRPr="009012FC" w:rsidTr="00672DE2">
        <w:tc>
          <w:tcPr>
            <w:tcW w:w="0" w:type="auto"/>
            <w:gridSpan w:val="2"/>
          </w:tcPr>
          <w:p w:rsidR="00672DE2" w:rsidRPr="00EE39E3" w:rsidRDefault="00672DE2" w:rsidP="00057169">
            <w:r w:rsidRPr="00EE39E3">
              <w:fldChar w:fldCharType="begin" w:fldLock="1"/>
            </w:r>
            <w:r w:rsidRPr="00EE39E3">
              <w:instrText xml:space="preserve"> SEQ qnum \* Arabic \n </w:instrText>
            </w:r>
            <w:r w:rsidRPr="00EE39E3">
              <w:fldChar w:fldCharType="separate"/>
            </w:r>
            <w:r>
              <w:rPr>
                <w:noProof/>
              </w:rPr>
              <w:t>94</w:t>
            </w:r>
            <w:r w:rsidRPr="00EE39E3">
              <w:fldChar w:fldCharType="end"/>
            </w:r>
            <w:bookmarkEnd w:id="51"/>
            <w:r w:rsidRPr="00EE39E3">
              <w:t>. Are you Hispanic or Latino, or of Spanish origin?</w:t>
            </w:r>
          </w:p>
        </w:tc>
        <w:tc>
          <w:tcPr>
            <w:tcW w:w="0" w:type="auto"/>
          </w:tcPr>
          <w:p w:rsidR="00672DE2" w:rsidRPr="00EE39E3" w:rsidRDefault="00672DE2" w:rsidP="00B64C19">
            <w:r w:rsidRPr="00EE39E3">
              <w:t>Key covariate</w:t>
            </w:r>
          </w:p>
        </w:tc>
        <w:tc>
          <w:tcPr>
            <w:tcW w:w="0" w:type="auto"/>
          </w:tcPr>
          <w:p w:rsidR="00672DE2" w:rsidRPr="00EE39E3" w:rsidRDefault="00672DE2" w:rsidP="00B64C19"/>
        </w:tc>
      </w:tr>
      <w:bookmarkStart w:id="52" w:name="hispmulti"/>
      <w:tr w:rsidR="00672DE2" w:rsidRPr="009012FC" w:rsidTr="00672DE2">
        <w:tc>
          <w:tcPr>
            <w:tcW w:w="0" w:type="auto"/>
            <w:gridSpan w:val="2"/>
          </w:tcPr>
          <w:p w:rsidR="00672DE2" w:rsidRPr="00EE39E3" w:rsidRDefault="00672DE2" w:rsidP="00057169">
            <w:r w:rsidRPr="00EE39E3">
              <w:fldChar w:fldCharType="begin" w:fldLock="1"/>
            </w:r>
            <w:r w:rsidRPr="00EE39E3">
              <w:instrText xml:space="preserve"> SEQ qnum \* Arabic \n </w:instrText>
            </w:r>
            <w:r w:rsidRPr="00EE39E3">
              <w:fldChar w:fldCharType="separate"/>
            </w:r>
            <w:r>
              <w:rPr>
                <w:noProof/>
              </w:rPr>
              <w:t>95</w:t>
            </w:r>
            <w:r w:rsidRPr="00EE39E3">
              <w:fldChar w:fldCharType="end"/>
            </w:r>
            <w:bookmarkEnd w:id="52"/>
            <w:r w:rsidRPr="00EE39E3">
              <w:t>. Which one or more of the following describe your Hispanic origin or ancestry, Mexican, Mexican American, Chicano; Puerto Rican; Cuban; Another Hispanic, Latino, or Spanish origin?</w:t>
            </w:r>
          </w:p>
        </w:tc>
        <w:tc>
          <w:tcPr>
            <w:tcW w:w="0" w:type="auto"/>
          </w:tcPr>
          <w:p w:rsidR="00672DE2" w:rsidRPr="00EE39E3" w:rsidRDefault="00672DE2" w:rsidP="00B64C19">
            <w:r w:rsidRPr="00EE39E3">
              <w:t>Key covariate</w:t>
            </w:r>
          </w:p>
        </w:tc>
        <w:tc>
          <w:tcPr>
            <w:tcW w:w="0" w:type="auto"/>
          </w:tcPr>
          <w:p w:rsidR="00672DE2" w:rsidRPr="00EE39E3" w:rsidRDefault="00672DE2" w:rsidP="00B64C19"/>
        </w:tc>
      </w:tr>
      <w:bookmarkStart w:id="53" w:name="racemulti"/>
      <w:tr w:rsidR="00672DE2" w:rsidRPr="009012FC" w:rsidTr="00672DE2">
        <w:tc>
          <w:tcPr>
            <w:tcW w:w="0" w:type="auto"/>
            <w:gridSpan w:val="2"/>
          </w:tcPr>
          <w:p w:rsidR="00672DE2" w:rsidRPr="00EE39E3" w:rsidRDefault="00672DE2" w:rsidP="00B64C19">
            <w:r w:rsidRPr="00EE39E3">
              <w:fldChar w:fldCharType="begin" w:fldLock="1"/>
            </w:r>
            <w:r w:rsidRPr="00EE39E3">
              <w:instrText xml:space="preserve"> SEQ qnum \* Arabic \n </w:instrText>
            </w:r>
            <w:r w:rsidRPr="00EE39E3">
              <w:fldChar w:fldCharType="separate"/>
            </w:r>
            <w:r>
              <w:rPr>
                <w:noProof/>
              </w:rPr>
              <w:t>96</w:t>
            </w:r>
            <w:r w:rsidRPr="00EE39E3">
              <w:fldChar w:fldCharType="end"/>
            </w:r>
            <w:bookmarkEnd w:id="53"/>
            <w:r w:rsidRPr="00EE39E3">
              <w:t>. I’m going to read a list of racial categories. Which one or more of the following do you consider yourself to be, White, Black or African American, Asian, Native Hawaiian or Other Pacific Islander, American Indian or Alaska Native, Some other racial category?</w:t>
            </w:r>
          </w:p>
        </w:tc>
        <w:tc>
          <w:tcPr>
            <w:tcW w:w="0" w:type="auto"/>
          </w:tcPr>
          <w:p w:rsidR="00672DE2" w:rsidRPr="00EE39E3" w:rsidRDefault="00672DE2" w:rsidP="00B64C19">
            <w:r w:rsidRPr="00EE39E3">
              <w:t>Key covariate</w:t>
            </w:r>
          </w:p>
        </w:tc>
        <w:tc>
          <w:tcPr>
            <w:tcW w:w="0" w:type="auto"/>
          </w:tcPr>
          <w:p w:rsidR="00672DE2" w:rsidRPr="00EE39E3" w:rsidRDefault="00672DE2" w:rsidP="00B64C19"/>
        </w:tc>
      </w:tr>
      <w:bookmarkStart w:id="54" w:name="asianmulti"/>
      <w:tr w:rsidR="00672DE2" w:rsidRPr="009012FC" w:rsidTr="00672DE2">
        <w:tc>
          <w:tcPr>
            <w:tcW w:w="0" w:type="auto"/>
            <w:gridSpan w:val="2"/>
          </w:tcPr>
          <w:p w:rsidR="00672DE2" w:rsidRPr="00EE39E3" w:rsidRDefault="00672DE2" w:rsidP="00B64C19">
            <w:r w:rsidRPr="00EE39E3">
              <w:lastRenderedPageBreak/>
              <w:fldChar w:fldCharType="begin" w:fldLock="1"/>
            </w:r>
            <w:r w:rsidRPr="00EE39E3">
              <w:instrText xml:space="preserve"> SEQ qnum \* Arabic \n </w:instrText>
            </w:r>
            <w:r w:rsidRPr="00EE39E3">
              <w:fldChar w:fldCharType="separate"/>
            </w:r>
            <w:r>
              <w:rPr>
                <w:noProof/>
              </w:rPr>
              <w:t>97</w:t>
            </w:r>
            <w:r w:rsidRPr="00EE39E3">
              <w:fldChar w:fldCharType="end"/>
            </w:r>
            <w:bookmarkEnd w:id="54"/>
            <w:r w:rsidRPr="00EE39E3">
              <w:t>. Which one or more of the following describe your Asian ancestry, Asian Indian, Chinese, Filipino, Japanese, Korean, Vietnamese, Some other Asian category?</w:t>
            </w:r>
          </w:p>
        </w:tc>
        <w:tc>
          <w:tcPr>
            <w:tcW w:w="0" w:type="auto"/>
          </w:tcPr>
          <w:p w:rsidR="00672DE2" w:rsidRPr="00EE39E3" w:rsidRDefault="00672DE2" w:rsidP="00B64C19">
            <w:r w:rsidRPr="00EE39E3">
              <w:t>Key covariate</w:t>
            </w:r>
          </w:p>
        </w:tc>
        <w:tc>
          <w:tcPr>
            <w:tcW w:w="0" w:type="auto"/>
          </w:tcPr>
          <w:p w:rsidR="00672DE2" w:rsidRPr="00EE39E3" w:rsidRDefault="00672DE2" w:rsidP="00B64C19"/>
        </w:tc>
      </w:tr>
      <w:bookmarkStart w:id="55" w:name="nhopimulti"/>
      <w:tr w:rsidR="00672DE2" w:rsidRPr="009012FC" w:rsidTr="00672DE2">
        <w:tc>
          <w:tcPr>
            <w:tcW w:w="0" w:type="auto"/>
            <w:gridSpan w:val="2"/>
          </w:tcPr>
          <w:p w:rsidR="00672DE2" w:rsidRPr="00EE39E3" w:rsidRDefault="00672DE2" w:rsidP="00B64C19">
            <w:r w:rsidRPr="00EE39E3">
              <w:fldChar w:fldCharType="begin" w:fldLock="1"/>
            </w:r>
            <w:r w:rsidRPr="00EE39E3">
              <w:instrText xml:space="preserve"> SEQ qnum \* Arabic \n </w:instrText>
            </w:r>
            <w:r w:rsidRPr="00EE39E3">
              <w:fldChar w:fldCharType="separate"/>
            </w:r>
            <w:r>
              <w:rPr>
                <w:noProof/>
              </w:rPr>
              <w:t>98</w:t>
            </w:r>
            <w:r w:rsidRPr="00EE39E3">
              <w:fldChar w:fldCharType="end"/>
            </w:r>
            <w:bookmarkEnd w:id="55"/>
            <w:r w:rsidRPr="00EE39E3">
              <w:t>. Which one or more of the following describe your Native Hawaiian or other Pacific Islander ancestry, Native Hawaiian, Guamanian or Chamorro, Samoan, Some other Pacific Islander category?</w:t>
            </w:r>
          </w:p>
        </w:tc>
        <w:tc>
          <w:tcPr>
            <w:tcW w:w="0" w:type="auto"/>
          </w:tcPr>
          <w:p w:rsidR="00672DE2" w:rsidRPr="00EE39E3" w:rsidRDefault="00672DE2" w:rsidP="00B64C19">
            <w:r w:rsidRPr="00EE39E3">
              <w:t>Key covariate</w:t>
            </w:r>
          </w:p>
        </w:tc>
        <w:tc>
          <w:tcPr>
            <w:tcW w:w="0" w:type="auto"/>
          </w:tcPr>
          <w:p w:rsidR="00672DE2" w:rsidRPr="00EE39E3" w:rsidRDefault="00672DE2" w:rsidP="00B64C19"/>
        </w:tc>
      </w:tr>
      <w:bookmarkStart w:id="56" w:name="educa2"/>
      <w:tr w:rsidR="00672DE2" w:rsidRPr="009012FC" w:rsidTr="00672DE2">
        <w:tc>
          <w:tcPr>
            <w:tcW w:w="0" w:type="auto"/>
            <w:gridSpan w:val="2"/>
          </w:tcPr>
          <w:p w:rsidR="00672DE2" w:rsidRPr="00EE39E3" w:rsidRDefault="00672DE2" w:rsidP="00B64C19">
            <w:r w:rsidRPr="00EE39E3">
              <w:fldChar w:fldCharType="begin" w:fldLock="1"/>
            </w:r>
            <w:r w:rsidRPr="00EE39E3">
              <w:instrText xml:space="preserve"> SEQ qnum \* Arabic \n </w:instrText>
            </w:r>
            <w:r w:rsidRPr="00EE39E3">
              <w:fldChar w:fldCharType="separate"/>
            </w:r>
            <w:r>
              <w:rPr>
                <w:noProof/>
              </w:rPr>
              <w:t>99</w:t>
            </w:r>
            <w:r w:rsidRPr="00EE39E3">
              <w:fldChar w:fldCharType="end"/>
            </w:r>
            <w:bookmarkEnd w:id="56"/>
            <w:r w:rsidRPr="00EE39E3">
              <w:t>. What is the highest level of school you have completed or the highest degree you have received?</w:t>
            </w:r>
          </w:p>
        </w:tc>
        <w:tc>
          <w:tcPr>
            <w:tcW w:w="0" w:type="auto"/>
          </w:tcPr>
          <w:p w:rsidR="00672DE2" w:rsidRPr="00EE39E3" w:rsidRDefault="00672DE2" w:rsidP="00B64C19">
            <w:r w:rsidRPr="00EE39E3">
              <w:t>Key covariate</w:t>
            </w:r>
          </w:p>
        </w:tc>
        <w:tc>
          <w:tcPr>
            <w:tcW w:w="0" w:type="auto"/>
          </w:tcPr>
          <w:p w:rsidR="00672DE2" w:rsidRPr="00EE39E3" w:rsidRDefault="00672DE2" w:rsidP="00B64C19"/>
        </w:tc>
      </w:tr>
      <w:bookmarkStart w:id="57" w:name="gender"/>
      <w:tr w:rsidR="00672DE2" w:rsidRPr="009012FC" w:rsidTr="00672DE2">
        <w:tc>
          <w:tcPr>
            <w:tcW w:w="0" w:type="auto"/>
            <w:gridSpan w:val="2"/>
          </w:tcPr>
          <w:p w:rsidR="00672DE2" w:rsidRPr="00EE39E3" w:rsidRDefault="00672DE2" w:rsidP="00B64C19">
            <w:r w:rsidRPr="00EE39E3">
              <w:fldChar w:fldCharType="begin" w:fldLock="1"/>
            </w:r>
            <w:r w:rsidRPr="00EE39E3">
              <w:instrText xml:space="preserve"> SEQ qnum \* Arabic \n </w:instrText>
            </w:r>
            <w:r w:rsidRPr="00EE39E3">
              <w:fldChar w:fldCharType="separate"/>
            </w:r>
            <w:r>
              <w:rPr>
                <w:noProof/>
              </w:rPr>
              <w:t>100</w:t>
            </w:r>
            <w:r w:rsidRPr="00EE39E3">
              <w:fldChar w:fldCharType="end"/>
            </w:r>
            <w:bookmarkEnd w:id="57"/>
            <w:r w:rsidRPr="00EE39E3">
              <w:t xml:space="preserve">. Are you male or female? </w:t>
            </w:r>
          </w:p>
        </w:tc>
        <w:tc>
          <w:tcPr>
            <w:tcW w:w="0" w:type="auto"/>
          </w:tcPr>
          <w:p w:rsidR="00672DE2" w:rsidRPr="00EE39E3" w:rsidRDefault="00672DE2" w:rsidP="00B64C19">
            <w:r w:rsidRPr="00EE39E3">
              <w:t>Key covariate</w:t>
            </w:r>
          </w:p>
        </w:tc>
        <w:tc>
          <w:tcPr>
            <w:tcW w:w="0" w:type="auto"/>
          </w:tcPr>
          <w:p w:rsidR="00672DE2" w:rsidRPr="00EE39E3" w:rsidRDefault="00672DE2" w:rsidP="00B64C19"/>
        </w:tc>
      </w:tr>
      <w:bookmarkStart w:id="58" w:name="telnosgt1"/>
      <w:tr w:rsidR="00672DE2" w:rsidRPr="009012FC" w:rsidTr="00672DE2">
        <w:tc>
          <w:tcPr>
            <w:tcW w:w="0" w:type="auto"/>
            <w:gridSpan w:val="2"/>
          </w:tcPr>
          <w:p w:rsidR="00672DE2" w:rsidRPr="00EE39E3" w:rsidRDefault="00672DE2" w:rsidP="00B64C19">
            <w:r w:rsidRPr="00EE39E3">
              <w:fldChar w:fldCharType="begin" w:fldLock="1"/>
            </w:r>
            <w:r w:rsidRPr="00EE39E3">
              <w:instrText xml:space="preserve"> SEQ qnum \* Arabic \n </w:instrText>
            </w:r>
            <w:r w:rsidRPr="00EE39E3">
              <w:fldChar w:fldCharType="separate"/>
            </w:r>
            <w:r>
              <w:rPr>
                <w:noProof/>
              </w:rPr>
              <w:t>101</w:t>
            </w:r>
            <w:r w:rsidRPr="00EE39E3">
              <w:fldChar w:fldCharType="end"/>
            </w:r>
            <w:bookmarkEnd w:id="58"/>
            <w:r w:rsidRPr="00EE39E3">
              <w:t>. Now I’m going to ask you about how many different telephone numbers your household has. Do not include numbers that are only used by a computer or fax machine. Also, do not include cell phone telephone numbers. Do you have more than one landline telephone number in your household?</w:t>
            </w:r>
          </w:p>
        </w:tc>
        <w:tc>
          <w:tcPr>
            <w:tcW w:w="0" w:type="auto"/>
          </w:tcPr>
          <w:p w:rsidR="00672DE2" w:rsidRPr="00EE39E3" w:rsidRDefault="00672DE2" w:rsidP="00B64C19">
            <w:r w:rsidRPr="00EE39E3">
              <w:t>Needed for weighting.</w:t>
            </w:r>
          </w:p>
        </w:tc>
        <w:tc>
          <w:tcPr>
            <w:tcW w:w="0" w:type="auto"/>
          </w:tcPr>
          <w:p w:rsidR="00672DE2" w:rsidRPr="00EE39E3" w:rsidRDefault="00672DE2" w:rsidP="00B64C19"/>
        </w:tc>
      </w:tr>
      <w:bookmarkStart w:id="59" w:name="telnosres"/>
      <w:tr w:rsidR="00672DE2" w:rsidRPr="009012FC" w:rsidTr="00672DE2">
        <w:tc>
          <w:tcPr>
            <w:tcW w:w="0" w:type="auto"/>
            <w:gridSpan w:val="2"/>
          </w:tcPr>
          <w:p w:rsidR="00672DE2" w:rsidRPr="00EE39E3" w:rsidRDefault="00672DE2" w:rsidP="00B64C19">
            <w:r w:rsidRPr="00EE39E3">
              <w:fldChar w:fldCharType="begin" w:fldLock="1"/>
            </w:r>
            <w:r w:rsidRPr="00EE39E3">
              <w:instrText xml:space="preserve"> SEQ qnum \* Arabic \n </w:instrText>
            </w:r>
            <w:r w:rsidRPr="00EE39E3">
              <w:fldChar w:fldCharType="separate"/>
            </w:r>
            <w:r>
              <w:rPr>
                <w:noProof/>
              </w:rPr>
              <w:t>102</w:t>
            </w:r>
            <w:r w:rsidRPr="00EE39E3">
              <w:fldChar w:fldCharType="end"/>
            </w:r>
            <w:bookmarkEnd w:id="59"/>
            <w:r w:rsidRPr="00EE39E3">
              <w:t>. How many of these are residential numbers?</w:t>
            </w:r>
          </w:p>
        </w:tc>
        <w:tc>
          <w:tcPr>
            <w:tcW w:w="0" w:type="auto"/>
          </w:tcPr>
          <w:p w:rsidR="00672DE2" w:rsidRPr="00EE39E3" w:rsidRDefault="00672DE2" w:rsidP="00B64C19">
            <w:r w:rsidRPr="00EE39E3">
              <w:t>Needed for weighting.</w:t>
            </w:r>
          </w:p>
        </w:tc>
        <w:tc>
          <w:tcPr>
            <w:tcW w:w="0" w:type="auto"/>
          </w:tcPr>
          <w:p w:rsidR="00672DE2" w:rsidRPr="00EE39E3" w:rsidRDefault="00672DE2" w:rsidP="00B64C19"/>
        </w:tc>
      </w:tr>
      <w:bookmarkStart w:id="60" w:name="cellpers"/>
      <w:tr w:rsidR="00672DE2" w:rsidRPr="009012FC" w:rsidTr="00672DE2">
        <w:tc>
          <w:tcPr>
            <w:tcW w:w="0" w:type="auto"/>
            <w:gridSpan w:val="2"/>
          </w:tcPr>
          <w:p w:rsidR="00672DE2" w:rsidRPr="00EE39E3" w:rsidRDefault="00672DE2" w:rsidP="00B64C19">
            <w:r w:rsidRPr="00EE39E3">
              <w:fldChar w:fldCharType="begin" w:fldLock="1"/>
            </w:r>
            <w:r w:rsidRPr="00EE39E3">
              <w:instrText xml:space="preserve"> SEQ qnum \* Arabic \n </w:instrText>
            </w:r>
            <w:r w:rsidRPr="00EE39E3">
              <w:fldChar w:fldCharType="separate"/>
            </w:r>
            <w:r>
              <w:rPr>
                <w:noProof/>
              </w:rPr>
              <w:t>103</w:t>
            </w:r>
            <w:r w:rsidRPr="00EE39E3">
              <w:fldChar w:fldCharType="end"/>
            </w:r>
            <w:bookmarkEnd w:id="60"/>
            <w:r w:rsidRPr="00EE39E3">
              <w:t>. Do you have a cell phone for personal use? Please include cell phones used for both business and personal use.</w:t>
            </w:r>
          </w:p>
        </w:tc>
        <w:tc>
          <w:tcPr>
            <w:tcW w:w="0" w:type="auto"/>
          </w:tcPr>
          <w:p w:rsidR="00672DE2" w:rsidRPr="00EE39E3" w:rsidRDefault="00672DE2" w:rsidP="00B64C19">
            <w:r w:rsidRPr="00EE39E3">
              <w:t>For data weighting on the combined cell and landline data</w:t>
            </w:r>
          </w:p>
        </w:tc>
        <w:tc>
          <w:tcPr>
            <w:tcW w:w="0" w:type="auto"/>
          </w:tcPr>
          <w:p w:rsidR="00672DE2" w:rsidRPr="00EE39E3" w:rsidRDefault="00672DE2" w:rsidP="00B64C19"/>
        </w:tc>
      </w:tr>
      <w:tr w:rsidR="00672DE2" w:rsidRPr="009012FC" w:rsidTr="00672DE2">
        <w:tc>
          <w:tcPr>
            <w:tcW w:w="0" w:type="auto"/>
            <w:gridSpan w:val="2"/>
          </w:tcPr>
          <w:p w:rsidR="00672DE2" w:rsidRPr="00EE39E3" w:rsidRDefault="006B305D" w:rsidP="00B64C19">
            <w:r>
              <w:fldChar w:fldCharType="begin" w:fldLock="1"/>
            </w:r>
            <w:r>
              <w:instrText xml:space="preserve"> SEQ qnum \* Arabic \n </w:instrText>
            </w:r>
            <w:r>
              <w:fldChar w:fldCharType="separate"/>
            </w:r>
            <w:r w:rsidR="00672DE2">
              <w:rPr>
                <w:noProof/>
              </w:rPr>
              <w:t>104</w:t>
            </w:r>
            <w:r>
              <w:rPr>
                <w:noProof/>
              </w:rPr>
              <w:fldChar w:fldCharType="end"/>
            </w:r>
            <w:r w:rsidR="00672DE2" w:rsidRPr="00EE39E3">
              <w:t>. Do you share a cell phone for personal use (at least one-third of the time) with other adults?</w:t>
            </w:r>
          </w:p>
        </w:tc>
        <w:tc>
          <w:tcPr>
            <w:tcW w:w="0" w:type="auto"/>
          </w:tcPr>
          <w:p w:rsidR="00672DE2" w:rsidRPr="00EE39E3" w:rsidRDefault="00672DE2" w:rsidP="00B64C19">
            <w:r w:rsidRPr="00EE39E3">
              <w:t>For data weighting purpose</w:t>
            </w:r>
          </w:p>
        </w:tc>
        <w:tc>
          <w:tcPr>
            <w:tcW w:w="0" w:type="auto"/>
          </w:tcPr>
          <w:p w:rsidR="00672DE2" w:rsidRPr="00EE39E3" w:rsidRDefault="00672DE2" w:rsidP="00B64C19"/>
        </w:tc>
      </w:tr>
      <w:bookmarkStart w:id="61" w:name="cellusual"/>
      <w:tr w:rsidR="00672DE2" w:rsidRPr="009012FC" w:rsidTr="00672DE2">
        <w:tc>
          <w:tcPr>
            <w:tcW w:w="0" w:type="auto"/>
            <w:gridSpan w:val="2"/>
          </w:tcPr>
          <w:p w:rsidR="00672DE2" w:rsidRPr="00EE39E3" w:rsidRDefault="00672DE2" w:rsidP="00B64C19">
            <w:r w:rsidRPr="00EE39E3">
              <w:fldChar w:fldCharType="begin" w:fldLock="1"/>
            </w:r>
            <w:r w:rsidRPr="00EE39E3">
              <w:instrText xml:space="preserve"> SEQ qnum \* Arabic \n </w:instrText>
            </w:r>
            <w:r w:rsidRPr="00EE39E3">
              <w:fldChar w:fldCharType="separate"/>
            </w:r>
            <w:r>
              <w:rPr>
                <w:noProof/>
              </w:rPr>
              <w:t>105</w:t>
            </w:r>
            <w:r w:rsidRPr="00EE39E3">
              <w:fldChar w:fldCharType="end"/>
            </w:r>
            <w:bookmarkEnd w:id="61"/>
            <w:r w:rsidRPr="00EE39E3">
              <w:t>. Do you usually share this cell phone (at least one-third of the time) with any other adults?</w:t>
            </w:r>
          </w:p>
        </w:tc>
        <w:tc>
          <w:tcPr>
            <w:tcW w:w="0" w:type="auto"/>
          </w:tcPr>
          <w:p w:rsidR="00672DE2" w:rsidRPr="00EE39E3" w:rsidRDefault="00672DE2" w:rsidP="00B64C19">
            <w:r w:rsidRPr="00EE39E3">
              <w:t>For data weighting purpose</w:t>
            </w:r>
          </w:p>
        </w:tc>
        <w:tc>
          <w:tcPr>
            <w:tcW w:w="0" w:type="auto"/>
          </w:tcPr>
          <w:p w:rsidR="00672DE2" w:rsidRPr="00EE39E3" w:rsidRDefault="00672DE2" w:rsidP="00B64C19"/>
        </w:tc>
      </w:tr>
      <w:bookmarkStart w:id="62" w:name="cellpctsh"/>
      <w:tr w:rsidR="00672DE2" w:rsidRPr="009012FC" w:rsidTr="00672DE2">
        <w:tc>
          <w:tcPr>
            <w:tcW w:w="0" w:type="auto"/>
            <w:gridSpan w:val="2"/>
          </w:tcPr>
          <w:p w:rsidR="00672DE2" w:rsidRPr="00EE39E3" w:rsidRDefault="00672DE2" w:rsidP="00B64C19">
            <w:r w:rsidRPr="00EE39E3">
              <w:fldChar w:fldCharType="begin" w:fldLock="1"/>
            </w:r>
            <w:r w:rsidRPr="00EE39E3">
              <w:instrText xml:space="preserve"> SEQ qnum \* Arabic \n </w:instrText>
            </w:r>
            <w:r w:rsidRPr="00EE39E3">
              <w:fldChar w:fldCharType="separate"/>
            </w:r>
            <w:r>
              <w:rPr>
                <w:noProof/>
              </w:rPr>
              <w:t>106</w:t>
            </w:r>
            <w:r w:rsidRPr="00EE39E3">
              <w:fldChar w:fldCharType="end"/>
            </w:r>
            <w:bookmarkEnd w:id="62"/>
            <w:r w:rsidRPr="00EE39E3">
              <w:t>. Thinking about all the phone calls that you receive on your landline and cell phone, what percent, between 0 and 100, are received on your cell phone?</w:t>
            </w:r>
          </w:p>
        </w:tc>
        <w:tc>
          <w:tcPr>
            <w:tcW w:w="0" w:type="auto"/>
          </w:tcPr>
          <w:p w:rsidR="00672DE2" w:rsidRPr="00EE39E3" w:rsidRDefault="00672DE2" w:rsidP="00B64C19">
            <w:r w:rsidRPr="00EE39E3">
              <w:t xml:space="preserve">For data weighting purpose </w:t>
            </w:r>
          </w:p>
        </w:tc>
        <w:tc>
          <w:tcPr>
            <w:tcW w:w="0" w:type="auto"/>
          </w:tcPr>
          <w:p w:rsidR="00672DE2" w:rsidRPr="00EE39E3" w:rsidRDefault="00672DE2" w:rsidP="00B64C19"/>
        </w:tc>
      </w:tr>
      <w:tr w:rsidR="00672DE2" w:rsidRPr="009012FC" w:rsidTr="00672DE2">
        <w:tc>
          <w:tcPr>
            <w:tcW w:w="0" w:type="auto"/>
            <w:gridSpan w:val="2"/>
          </w:tcPr>
          <w:p w:rsidR="00672DE2" w:rsidRPr="00EE39E3" w:rsidRDefault="006B305D" w:rsidP="00B64C19">
            <w:r>
              <w:fldChar w:fldCharType="begin" w:fldLock="1"/>
            </w:r>
            <w:r>
              <w:instrText xml:space="preserve"> SEQ qnum \* Arabic \n </w:instrText>
            </w:r>
            <w:r>
              <w:fldChar w:fldCharType="separate"/>
            </w:r>
            <w:r w:rsidR="00672DE2">
              <w:rPr>
                <w:noProof/>
              </w:rPr>
              <w:t>107</w:t>
            </w:r>
            <w:r>
              <w:rPr>
                <w:noProof/>
              </w:rPr>
              <w:fldChar w:fldCharType="end"/>
            </w:r>
            <w:r w:rsidR="00672DE2" w:rsidRPr="00EE39E3">
              <w:t>. What state do you live in?</w:t>
            </w:r>
          </w:p>
        </w:tc>
        <w:tc>
          <w:tcPr>
            <w:tcW w:w="0" w:type="auto"/>
          </w:tcPr>
          <w:p w:rsidR="00672DE2" w:rsidRPr="00EE39E3" w:rsidRDefault="00672DE2" w:rsidP="00B64C19">
            <w:r w:rsidRPr="00EE39E3">
              <w:t>Key Covariate</w:t>
            </w:r>
          </w:p>
        </w:tc>
        <w:tc>
          <w:tcPr>
            <w:tcW w:w="0" w:type="auto"/>
          </w:tcPr>
          <w:p w:rsidR="00672DE2" w:rsidRPr="00EE39E3" w:rsidRDefault="00672DE2" w:rsidP="00B64C19"/>
        </w:tc>
      </w:tr>
      <w:bookmarkStart w:id="63" w:name="zipcode"/>
      <w:tr w:rsidR="00672DE2" w:rsidRPr="009012FC" w:rsidTr="00672DE2">
        <w:tc>
          <w:tcPr>
            <w:tcW w:w="0" w:type="auto"/>
            <w:gridSpan w:val="2"/>
          </w:tcPr>
          <w:p w:rsidR="00672DE2" w:rsidRPr="00EE39E3" w:rsidRDefault="00672DE2" w:rsidP="00B64C19">
            <w:r w:rsidRPr="00EE39E3">
              <w:fldChar w:fldCharType="begin" w:fldLock="1"/>
            </w:r>
            <w:r w:rsidRPr="00EE39E3">
              <w:instrText xml:space="preserve"> SEQ qnum \* Arabic \n </w:instrText>
            </w:r>
            <w:r w:rsidRPr="00EE39E3">
              <w:fldChar w:fldCharType="separate"/>
            </w:r>
            <w:r>
              <w:rPr>
                <w:noProof/>
              </w:rPr>
              <w:t>108</w:t>
            </w:r>
            <w:r w:rsidRPr="00EE39E3">
              <w:fldChar w:fldCharType="end"/>
            </w:r>
            <w:bookmarkEnd w:id="63"/>
            <w:r w:rsidRPr="00EE39E3">
              <w:t>. What is your ZIP Code where you live?</w:t>
            </w:r>
          </w:p>
        </w:tc>
        <w:tc>
          <w:tcPr>
            <w:tcW w:w="0" w:type="auto"/>
          </w:tcPr>
          <w:p w:rsidR="00672DE2" w:rsidRPr="00EE39E3" w:rsidRDefault="00672DE2" w:rsidP="00B64C19">
            <w:r w:rsidRPr="00EE39E3">
              <w:t>Key Covariate</w:t>
            </w:r>
          </w:p>
        </w:tc>
        <w:tc>
          <w:tcPr>
            <w:tcW w:w="0" w:type="auto"/>
          </w:tcPr>
          <w:p w:rsidR="00672DE2" w:rsidRPr="00EE39E3" w:rsidRDefault="00672DE2" w:rsidP="00B64C19"/>
        </w:tc>
      </w:tr>
      <w:bookmarkStart w:id="64" w:name="rskaddictopn2"/>
      <w:tr w:rsidR="00672DE2" w:rsidRPr="009012FC" w:rsidTr="00672DE2">
        <w:tc>
          <w:tcPr>
            <w:tcW w:w="0" w:type="auto"/>
            <w:gridSpan w:val="2"/>
          </w:tcPr>
          <w:p w:rsidR="00672DE2" w:rsidRPr="00EE39E3" w:rsidRDefault="00672DE2" w:rsidP="00B64C19">
            <w:r w:rsidRPr="00EE39E3">
              <w:fldChar w:fldCharType="begin" w:fldLock="1"/>
            </w:r>
            <w:r w:rsidRPr="00EE39E3">
              <w:instrText xml:space="preserve"> SEQ qnum \* Arabic \n </w:instrText>
            </w:r>
            <w:r w:rsidRPr="00EE39E3">
              <w:fldChar w:fldCharType="separate"/>
            </w:r>
            <w:r>
              <w:rPr>
                <w:noProof/>
              </w:rPr>
              <w:t>109</w:t>
            </w:r>
            <w:r w:rsidRPr="00EE39E3">
              <w:fldChar w:fldCharType="end"/>
            </w:r>
            <w:bookmarkEnd w:id="64"/>
            <w:r w:rsidRPr="00EE39E3">
              <w:t>. Overall, would you say that cigarette smoking is—… Not at all addictive, Moderately addictive, Very addictive?</w:t>
            </w:r>
          </w:p>
        </w:tc>
        <w:tc>
          <w:tcPr>
            <w:tcW w:w="0" w:type="auto"/>
          </w:tcPr>
          <w:p w:rsidR="00672DE2" w:rsidRPr="00EE39E3" w:rsidRDefault="00672DE2" w:rsidP="00B64C19">
            <w:r w:rsidRPr="00EE39E3">
              <w:t>To monitor risk perceptions of cigarette smoking.</w:t>
            </w:r>
          </w:p>
        </w:tc>
        <w:tc>
          <w:tcPr>
            <w:tcW w:w="0" w:type="auto"/>
          </w:tcPr>
          <w:p w:rsidR="00672DE2" w:rsidRPr="00EE39E3" w:rsidRDefault="00672DE2" w:rsidP="00B64C19"/>
        </w:tc>
      </w:tr>
      <w:tr w:rsidR="00672DE2" w:rsidRPr="009012FC" w:rsidTr="00672DE2">
        <w:tc>
          <w:tcPr>
            <w:tcW w:w="0" w:type="auto"/>
            <w:gridSpan w:val="2"/>
          </w:tcPr>
          <w:p w:rsidR="00672DE2" w:rsidRPr="0062612C" w:rsidRDefault="006B305D" w:rsidP="00057169">
            <w:r>
              <w:fldChar w:fldCharType="begin" w:fldLock="1"/>
            </w:r>
            <w:r>
              <w:instrText xml:space="preserve"> SEQ qnum \* Arabic \n </w:instrText>
            </w:r>
            <w:r>
              <w:fldChar w:fldCharType="separate"/>
            </w:r>
            <w:r w:rsidR="00672DE2">
              <w:rPr>
                <w:noProof/>
              </w:rPr>
              <w:t>110</w:t>
            </w:r>
            <w:r>
              <w:rPr>
                <w:noProof/>
              </w:rPr>
              <w:fldChar w:fldCharType="end"/>
            </w:r>
            <w:r w:rsidR="00672DE2" w:rsidRPr="0062612C">
              <w:t>. Overall, would you say that cigar smoking is—… Not at all addictive, Moderately addictive, Very addictive?</w:t>
            </w:r>
          </w:p>
        </w:tc>
        <w:tc>
          <w:tcPr>
            <w:tcW w:w="0" w:type="auto"/>
          </w:tcPr>
          <w:p w:rsidR="00672DE2" w:rsidRPr="0062612C" w:rsidRDefault="00672DE2" w:rsidP="00057169">
            <w:r w:rsidRPr="0062612C">
              <w:t>To monitor risk perceptions of cigarette smoking.</w:t>
            </w:r>
          </w:p>
        </w:tc>
        <w:tc>
          <w:tcPr>
            <w:tcW w:w="0" w:type="auto"/>
          </w:tcPr>
          <w:p w:rsidR="00672DE2" w:rsidRPr="00EE39E3" w:rsidRDefault="00672DE2" w:rsidP="00B64C19"/>
        </w:tc>
      </w:tr>
      <w:tr w:rsidR="00672DE2" w:rsidRPr="009012FC" w:rsidTr="00672DE2">
        <w:tc>
          <w:tcPr>
            <w:tcW w:w="0" w:type="auto"/>
            <w:gridSpan w:val="2"/>
          </w:tcPr>
          <w:p w:rsidR="00672DE2" w:rsidRPr="0062612C" w:rsidRDefault="006B305D" w:rsidP="00057169">
            <w:r>
              <w:fldChar w:fldCharType="begin" w:fldLock="1"/>
            </w:r>
            <w:r>
              <w:instrText xml:space="preserve"> SEQ qnum \* Arabic \n </w:instrText>
            </w:r>
            <w:r>
              <w:fldChar w:fldCharType="separate"/>
            </w:r>
            <w:r w:rsidR="00672DE2">
              <w:rPr>
                <w:noProof/>
              </w:rPr>
              <w:t>111</w:t>
            </w:r>
            <w:r>
              <w:rPr>
                <w:noProof/>
              </w:rPr>
              <w:fldChar w:fldCharType="end"/>
            </w:r>
            <w:r w:rsidR="00672DE2" w:rsidRPr="0062612C">
              <w:t>. Overall, would you say that smokeless tobacco use is—… Not at all addictive, Moderately addictive, Very addictive?</w:t>
            </w:r>
          </w:p>
        </w:tc>
        <w:tc>
          <w:tcPr>
            <w:tcW w:w="0" w:type="auto"/>
          </w:tcPr>
          <w:p w:rsidR="00672DE2" w:rsidRPr="0062612C" w:rsidRDefault="00672DE2" w:rsidP="00057169">
            <w:r w:rsidRPr="0062612C">
              <w:t>To monitor risk perceptions of cigarette smoking.</w:t>
            </w:r>
          </w:p>
        </w:tc>
        <w:tc>
          <w:tcPr>
            <w:tcW w:w="0" w:type="auto"/>
          </w:tcPr>
          <w:p w:rsidR="00672DE2" w:rsidRPr="00EE39E3" w:rsidRDefault="00672DE2" w:rsidP="00B64C19"/>
        </w:tc>
      </w:tr>
      <w:bookmarkStart w:id="65" w:name="harmcigar"/>
      <w:tr w:rsidR="00672DE2" w:rsidRPr="009012FC" w:rsidTr="00672DE2">
        <w:tc>
          <w:tcPr>
            <w:tcW w:w="0" w:type="auto"/>
            <w:gridSpan w:val="2"/>
          </w:tcPr>
          <w:p w:rsidR="00672DE2" w:rsidRPr="0062612C" w:rsidRDefault="00672DE2" w:rsidP="003F5808">
            <w:r w:rsidRPr="0062612C">
              <w:lastRenderedPageBreak/>
              <w:fldChar w:fldCharType="begin" w:fldLock="1"/>
            </w:r>
            <w:r w:rsidRPr="0062612C">
              <w:instrText xml:space="preserve"> SEQ qnum \* Arabic \n </w:instrText>
            </w:r>
            <w:r w:rsidRPr="0062612C">
              <w:fldChar w:fldCharType="separate"/>
            </w:r>
            <w:r>
              <w:rPr>
                <w:noProof/>
              </w:rPr>
              <w:t>112</w:t>
            </w:r>
            <w:r w:rsidRPr="0062612C">
              <w:fldChar w:fldCharType="end"/>
            </w:r>
            <w:bookmarkEnd w:id="65"/>
            <w:r w:rsidRPr="0062612C">
              <w:t>.</w:t>
            </w:r>
            <w:r w:rsidRPr="0062612C">
              <w:tab/>
              <w:t>How harmful do you think cigarette smoking is to a person’s health?...Not at all harmful, Moderately harmful, V</w:t>
            </w:r>
            <w:r w:rsidRPr="0062612C">
              <w:rPr>
                <w:rFonts w:ascii="Calibri" w:hAnsi="Calibri"/>
              </w:rPr>
              <w:t>ery harmful</w:t>
            </w:r>
          </w:p>
        </w:tc>
        <w:tc>
          <w:tcPr>
            <w:tcW w:w="0" w:type="auto"/>
          </w:tcPr>
          <w:p w:rsidR="00672DE2" w:rsidRPr="0062612C" w:rsidRDefault="00672DE2" w:rsidP="003F5808">
            <w:r w:rsidRPr="0062612C">
              <w:t>To monitor risk perceptions of cigarette smoking.</w:t>
            </w:r>
          </w:p>
        </w:tc>
        <w:tc>
          <w:tcPr>
            <w:tcW w:w="0" w:type="auto"/>
          </w:tcPr>
          <w:p w:rsidR="00672DE2" w:rsidRPr="00EE39E3" w:rsidRDefault="00672DE2" w:rsidP="00B64C19"/>
        </w:tc>
      </w:tr>
      <w:tr w:rsidR="00672DE2" w:rsidRPr="009012FC" w:rsidTr="00672DE2">
        <w:tc>
          <w:tcPr>
            <w:tcW w:w="0" w:type="auto"/>
            <w:gridSpan w:val="2"/>
          </w:tcPr>
          <w:p w:rsidR="00672DE2" w:rsidRPr="0062612C" w:rsidRDefault="00672DE2" w:rsidP="003F5808">
            <w:r w:rsidRPr="0062612C">
              <w:rPr>
                <w:rFonts w:eastAsia="Times New Roman"/>
              </w:rPr>
              <w:fldChar w:fldCharType="begin" w:fldLock="1"/>
            </w:r>
            <w:r w:rsidRPr="0062612C">
              <w:rPr>
                <w:rFonts w:eastAsia="Times New Roman"/>
              </w:rPr>
              <w:instrText xml:space="preserve"> SEQ qnum \* Arabic \n </w:instrText>
            </w:r>
            <w:r w:rsidRPr="0062612C">
              <w:rPr>
                <w:rFonts w:eastAsia="Times New Roman"/>
              </w:rPr>
              <w:fldChar w:fldCharType="separate"/>
            </w:r>
            <w:r>
              <w:rPr>
                <w:rFonts w:eastAsia="Times New Roman"/>
                <w:noProof/>
              </w:rPr>
              <w:t>113</w:t>
            </w:r>
            <w:r w:rsidRPr="0062612C">
              <w:rPr>
                <w:rFonts w:eastAsia="Times New Roman"/>
              </w:rPr>
              <w:fldChar w:fldCharType="end"/>
            </w:r>
            <w:r w:rsidRPr="0062612C">
              <w:rPr>
                <w:rFonts w:eastAsia="Times New Roman"/>
              </w:rPr>
              <w:t>.</w:t>
            </w:r>
            <w:r w:rsidRPr="0062612C">
              <w:rPr>
                <w:rFonts w:eastAsia="Times New Roman"/>
              </w:rPr>
              <w:tab/>
              <w:t>How harmful do you think cigar smoking is to a person’s health?...Not at all harmful, Moderately harmful, V</w:t>
            </w:r>
            <w:r w:rsidRPr="0062612C">
              <w:rPr>
                <w:rFonts w:ascii="Calibri" w:eastAsia="Times New Roman" w:hAnsi="Calibri"/>
              </w:rPr>
              <w:t>ery harmful</w:t>
            </w:r>
          </w:p>
        </w:tc>
        <w:tc>
          <w:tcPr>
            <w:tcW w:w="0" w:type="auto"/>
          </w:tcPr>
          <w:p w:rsidR="00672DE2" w:rsidRPr="0062612C" w:rsidRDefault="00672DE2" w:rsidP="003F5808">
            <w:r w:rsidRPr="0062612C">
              <w:t>To monitor risk perceptions of cigarette smoking.</w:t>
            </w:r>
          </w:p>
        </w:tc>
        <w:tc>
          <w:tcPr>
            <w:tcW w:w="0" w:type="auto"/>
          </w:tcPr>
          <w:p w:rsidR="00672DE2" w:rsidRPr="00EE39E3" w:rsidRDefault="00672DE2" w:rsidP="00B64C19"/>
        </w:tc>
      </w:tr>
      <w:tr w:rsidR="00672DE2" w:rsidRPr="009012FC" w:rsidTr="00672DE2">
        <w:tc>
          <w:tcPr>
            <w:tcW w:w="0" w:type="auto"/>
            <w:gridSpan w:val="2"/>
          </w:tcPr>
          <w:p w:rsidR="00672DE2" w:rsidRPr="0062612C" w:rsidRDefault="00672DE2" w:rsidP="003F5808">
            <w:r w:rsidRPr="0062612C">
              <w:rPr>
                <w:rFonts w:eastAsia="Times New Roman"/>
              </w:rPr>
              <w:fldChar w:fldCharType="begin" w:fldLock="1"/>
            </w:r>
            <w:r w:rsidRPr="0062612C">
              <w:rPr>
                <w:rFonts w:eastAsia="Times New Roman"/>
              </w:rPr>
              <w:instrText xml:space="preserve"> SEQ qnum \* Arabic \n </w:instrText>
            </w:r>
            <w:r w:rsidRPr="0062612C">
              <w:rPr>
                <w:rFonts w:eastAsia="Times New Roman"/>
              </w:rPr>
              <w:fldChar w:fldCharType="separate"/>
            </w:r>
            <w:r>
              <w:rPr>
                <w:rFonts w:eastAsia="Times New Roman"/>
                <w:noProof/>
              </w:rPr>
              <w:t>114</w:t>
            </w:r>
            <w:r w:rsidRPr="0062612C">
              <w:rPr>
                <w:rFonts w:eastAsia="Times New Roman"/>
              </w:rPr>
              <w:fldChar w:fldCharType="end"/>
            </w:r>
            <w:r w:rsidRPr="0062612C">
              <w:rPr>
                <w:rFonts w:eastAsia="Times New Roman"/>
              </w:rPr>
              <w:t>.</w:t>
            </w:r>
            <w:r w:rsidRPr="0062612C">
              <w:rPr>
                <w:rFonts w:eastAsia="Times New Roman"/>
              </w:rPr>
              <w:tab/>
              <w:t xml:space="preserve">How harmful do you think </w:t>
            </w:r>
            <w:r w:rsidRPr="0062612C">
              <w:t xml:space="preserve">using smokeless tobacco </w:t>
            </w:r>
            <w:r w:rsidRPr="0062612C">
              <w:rPr>
                <w:rFonts w:eastAsia="Times New Roman"/>
              </w:rPr>
              <w:t>is to a person’s health?...Not at all harmful, Moderately harmful, V</w:t>
            </w:r>
            <w:r w:rsidRPr="0062612C">
              <w:rPr>
                <w:rFonts w:ascii="Calibri" w:eastAsia="Times New Roman" w:hAnsi="Calibri"/>
              </w:rPr>
              <w:t>ery harmful</w:t>
            </w:r>
          </w:p>
        </w:tc>
        <w:tc>
          <w:tcPr>
            <w:tcW w:w="0" w:type="auto"/>
          </w:tcPr>
          <w:p w:rsidR="00672DE2" w:rsidRPr="0062612C" w:rsidRDefault="00672DE2" w:rsidP="003F5808">
            <w:r w:rsidRPr="0062612C">
              <w:t>To monitor risk perceptions of cigarette smoking.</w:t>
            </w:r>
          </w:p>
        </w:tc>
        <w:tc>
          <w:tcPr>
            <w:tcW w:w="0" w:type="auto"/>
          </w:tcPr>
          <w:p w:rsidR="00672DE2" w:rsidRPr="00EE39E3" w:rsidRDefault="00672DE2" w:rsidP="00B64C19"/>
        </w:tc>
      </w:tr>
      <w:tr w:rsidR="00672DE2" w:rsidRPr="009012FC" w:rsidTr="00672DE2">
        <w:tc>
          <w:tcPr>
            <w:tcW w:w="0" w:type="auto"/>
            <w:gridSpan w:val="2"/>
          </w:tcPr>
          <w:p w:rsidR="00672DE2" w:rsidRPr="0062612C" w:rsidRDefault="00672DE2" w:rsidP="003F5808">
            <w:r w:rsidRPr="0062612C">
              <w:rPr>
                <w:rFonts w:eastAsia="Times New Roman"/>
              </w:rPr>
              <w:fldChar w:fldCharType="begin" w:fldLock="1"/>
            </w:r>
            <w:r w:rsidRPr="0062612C">
              <w:rPr>
                <w:rFonts w:eastAsia="Times New Roman"/>
              </w:rPr>
              <w:instrText xml:space="preserve"> SEQ qnum \* Arabic \n </w:instrText>
            </w:r>
            <w:r w:rsidRPr="0062612C">
              <w:rPr>
                <w:rFonts w:eastAsia="Times New Roman"/>
              </w:rPr>
              <w:fldChar w:fldCharType="separate"/>
            </w:r>
            <w:r>
              <w:rPr>
                <w:rFonts w:eastAsia="Times New Roman"/>
                <w:noProof/>
              </w:rPr>
              <w:t>115</w:t>
            </w:r>
            <w:r w:rsidRPr="0062612C">
              <w:rPr>
                <w:rFonts w:eastAsia="Times New Roman"/>
              </w:rPr>
              <w:fldChar w:fldCharType="end"/>
            </w:r>
            <w:r w:rsidRPr="0062612C">
              <w:rPr>
                <w:rFonts w:eastAsia="Times New Roman"/>
              </w:rPr>
              <w:t>.</w:t>
            </w:r>
            <w:r w:rsidRPr="0062612C">
              <w:rPr>
                <w:rFonts w:eastAsia="Times New Roman"/>
              </w:rPr>
              <w:tab/>
              <w:t xml:space="preserve">How harmful do you think </w:t>
            </w:r>
            <w:r w:rsidRPr="0062612C">
              <w:t xml:space="preserve">using dissolvable tobacco </w:t>
            </w:r>
            <w:r w:rsidRPr="0062612C">
              <w:rPr>
                <w:rFonts w:eastAsia="Times New Roman"/>
              </w:rPr>
              <w:t>is to a person’s health?...Not at all harmful, Moderately harmful, V</w:t>
            </w:r>
            <w:r w:rsidRPr="0062612C">
              <w:rPr>
                <w:rFonts w:ascii="Calibri" w:eastAsia="Times New Roman" w:hAnsi="Calibri"/>
              </w:rPr>
              <w:t>ery harmful</w:t>
            </w:r>
          </w:p>
        </w:tc>
        <w:tc>
          <w:tcPr>
            <w:tcW w:w="0" w:type="auto"/>
          </w:tcPr>
          <w:p w:rsidR="00672DE2" w:rsidRPr="0062612C" w:rsidRDefault="00672DE2" w:rsidP="003F5808">
            <w:r w:rsidRPr="0062612C">
              <w:t>To monitor risk perceptions of cigarette smoking.</w:t>
            </w:r>
          </w:p>
        </w:tc>
        <w:tc>
          <w:tcPr>
            <w:tcW w:w="0" w:type="auto"/>
          </w:tcPr>
          <w:p w:rsidR="00672DE2" w:rsidRPr="00EE39E3" w:rsidRDefault="00672DE2" w:rsidP="00B64C19"/>
        </w:tc>
      </w:tr>
      <w:tr w:rsidR="00672DE2" w:rsidRPr="009012FC" w:rsidTr="00672DE2">
        <w:tc>
          <w:tcPr>
            <w:tcW w:w="0" w:type="auto"/>
            <w:gridSpan w:val="2"/>
          </w:tcPr>
          <w:p w:rsidR="00672DE2" w:rsidRPr="00EE39E3" w:rsidRDefault="006B305D" w:rsidP="00B64C19">
            <w:r>
              <w:fldChar w:fldCharType="begin" w:fldLock="1"/>
            </w:r>
            <w:r>
              <w:instrText xml:space="preserve"> SEQ qnum \* Arabic \n </w:instrText>
            </w:r>
            <w:r>
              <w:fldChar w:fldCharType="separate"/>
            </w:r>
            <w:r w:rsidR="00672DE2">
              <w:rPr>
                <w:noProof/>
              </w:rPr>
              <w:t>116</w:t>
            </w:r>
            <w:r>
              <w:rPr>
                <w:noProof/>
              </w:rPr>
              <w:fldChar w:fldCharType="end"/>
            </w:r>
            <w:r w:rsidR="00672DE2" w:rsidRPr="00EE39E3">
              <w:t>. How long do you think someone has to smoke before it harms their health? Would you say…Less than a year, 1 year, 5 years, 10 years, 20 years or more?</w:t>
            </w:r>
          </w:p>
        </w:tc>
        <w:tc>
          <w:tcPr>
            <w:tcW w:w="0" w:type="auto"/>
          </w:tcPr>
          <w:p w:rsidR="00672DE2" w:rsidRPr="00EE39E3" w:rsidRDefault="00672DE2" w:rsidP="00B64C19">
            <w:r w:rsidRPr="00EE39E3">
              <w:t>To monitor risk perceptions of cigarette smoking.</w:t>
            </w:r>
          </w:p>
        </w:tc>
        <w:tc>
          <w:tcPr>
            <w:tcW w:w="0" w:type="auto"/>
          </w:tcPr>
          <w:p w:rsidR="00672DE2" w:rsidRPr="00EE39E3" w:rsidRDefault="00672DE2" w:rsidP="00B64C19"/>
        </w:tc>
      </w:tr>
      <w:tr w:rsidR="00672DE2" w:rsidRPr="009012FC" w:rsidTr="00672DE2">
        <w:tc>
          <w:tcPr>
            <w:tcW w:w="0" w:type="auto"/>
            <w:gridSpan w:val="2"/>
          </w:tcPr>
          <w:p w:rsidR="00672DE2" w:rsidRPr="0062612C" w:rsidRDefault="006B305D" w:rsidP="003F5808">
            <w:r>
              <w:fldChar w:fldCharType="begin" w:fldLock="1"/>
            </w:r>
            <w:r>
              <w:instrText xml:space="preserve"> SEQ qnum \* Arabic \n </w:instrText>
            </w:r>
            <w:r>
              <w:fldChar w:fldCharType="separate"/>
            </w:r>
            <w:r w:rsidR="00672DE2">
              <w:rPr>
                <w:noProof/>
              </w:rPr>
              <w:t>117</w:t>
            </w:r>
            <w:r>
              <w:rPr>
                <w:noProof/>
              </w:rPr>
              <w:fldChar w:fldCharType="end"/>
            </w:r>
            <w:r w:rsidR="00672DE2" w:rsidRPr="0062612C">
              <w:t>. How much do you think your risk of developing a smoking-related disease would decrease if you cut the amount that you smoke in half? Would you say… Not at all, A little, Somewhat, A lot</w:t>
            </w:r>
          </w:p>
        </w:tc>
        <w:tc>
          <w:tcPr>
            <w:tcW w:w="0" w:type="auto"/>
          </w:tcPr>
          <w:p w:rsidR="00672DE2" w:rsidRPr="00EE39E3" w:rsidRDefault="00672DE2" w:rsidP="00B64C19">
            <w:r w:rsidRPr="00EE39E3">
              <w:t>To monitor risk perceptions of cigarette smoking.</w:t>
            </w:r>
          </w:p>
        </w:tc>
        <w:tc>
          <w:tcPr>
            <w:tcW w:w="0" w:type="auto"/>
          </w:tcPr>
          <w:p w:rsidR="00672DE2" w:rsidRPr="00EE39E3" w:rsidRDefault="00672DE2" w:rsidP="00B64C19"/>
        </w:tc>
      </w:tr>
      <w:tr w:rsidR="00672DE2" w:rsidRPr="009012FC" w:rsidTr="00672DE2">
        <w:tc>
          <w:tcPr>
            <w:tcW w:w="0" w:type="auto"/>
            <w:gridSpan w:val="2"/>
          </w:tcPr>
          <w:p w:rsidR="00672DE2" w:rsidRPr="00EE39E3" w:rsidRDefault="006B305D" w:rsidP="00B64C19">
            <w:r>
              <w:fldChar w:fldCharType="begin" w:fldLock="1"/>
            </w:r>
            <w:r>
              <w:instrText xml:space="preserve"> SEQ qnum \* Arabic \n </w:instrText>
            </w:r>
            <w:r>
              <w:fldChar w:fldCharType="separate"/>
            </w:r>
            <w:r w:rsidR="00672DE2">
              <w:rPr>
                <w:noProof/>
              </w:rPr>
              <w:t>118</w:t>
            </w:r>
            <w:r>
              <w:rPr>
                <w:noProof/>
              </w:rPr>
              <w:fldChar w:fldCharType="end"/>
            </w:r>
            <w:r w:rsidR="00672DE2" w:rsidRPr="00EE39E3">
              <w:t>. How much do you think people harm themselves when they smoke cigarettes some days but not every day? Would you say… No harm, Little harm, Some harm, A lot of harm</w:t>
            </w:r>
          </w:p>
        </w:tc>
        <w:tc>
          <w:tcPr>
            <w:tcW w:w="0" w:type="auto"/>
          </w:tcPr>
          <w:p w:rsidR="00672DE2" w:rsidRPr="00EE39E3" w:rsidRDefault="00672DE2" w:rsidP="00B64C19">
            <w:r w:rsidRPr="00EE39E3">
              <w:t>To monitor risk perceptions of cigarette smoking.</w:t>
            </w:r>
          </w:p>
        </w:tc>
        <w:tc>
          <w:tcPr>
            <w:tcW w:w="0" w:type="auto"/>
          </w:tcPr>
          <w:p w:rsidR="00672DE2" w:rsidRPr="00EE39E3" w:rsidRDefault="00672DE2" w:rsidP="00B64C19"/>
        </w:tc>
      </w:tr>
      <w:tr w:rsidR="00672DE2" w:rsidRPr="009012FC" w:rsidTr="00672DE2">
        <w:tc>
          <w:tcPr>
            <w:tcW w:w="0" w:type="auto"/>
            <w:gridSpan w:val="2"/>
          </w:tcPr>
          <w:p w:rsidR="00672DE2" w:rsidRPr="0062612C" w:rsidRDefault="006B305D" w:rsidP="003F5808">
            <w:r>
              <w:fldChar w:fldCharType="begin" w:fldLock="1"/>
            </w:r>
            <w:r>
              <w:instrText xml:space="preserve"> SEQ qnum \* Arabic \n </w:instrText>
            </w:r>
            <w:r>
              <w:fldChar w:fldCharType="separate"/>
            </w:r>
            <w:r w:rsidR="00672DE2">
              <w:rPr>
                <w:noProof/>
              </w:rPr>
              <w:t>119</w:t>
            </w:r>
            <w:r>
              <w:rPr>
                <w:noProof/>
              </w:rPr>
              <w:fldChar w:fldCharType="end"/>
            </w:r>
            <w:r w:rsidR="00672DE2" w:rsidRPr="0062612C">
              <w:t>. How much do you think your risk of of developing a smoking-related disease would decrease if you cut your smokeless tobacco use by half? Would you say… Not at all, A little, Somewhat, A lot</w:t>
            </w:r>
          </w:p>
        </w:tc>
        <w:tc>
          <w:tcPr>
            <w:tcW w:w="0" w:type="auto"/>
          </w:tcPr>
          <w:p w:rsidR="00672DE2" w:rsidRPr="00EE39E3" w:rsidRDefault="00672DE2" w:rsidP="00B64C19">
            <w:r w:rsidRPr="00EE39E3">
              <w:t>To monitor risk perceptions of smokeless tobacco products.</w:t>
            </w:r>
          </w:p>
        </w:tc>
        <w:tc>
          <w:tcPr>
            <w:tcW w:w="0" w:type="auto"/>
          </w:tcPr>
          <w:p w:rsidR="00672DE2" w:rsidRPr="00EE39E3" w:rsidRDefault="00672DE2" w:rsidP="00B64C19"/>
        </w:tc>
      </w:tr>
      <w:tr w:rsidR="00672DE2" w:rsidRPr="009012FC" w:rsidTr="00672DE2">
        <w:tc>
          <w:tcPr>
            <w:tcW w:w="0" w:type="auto"/>
            <w:gridSpan w:val="2"/>
          </w:tcPr>
          <w:p w:rsidR="00672DE2" w:rsidRPr="0062612C" w:rsidRDefault="006B305D" w:rsidP="007B096F">
            <w:r>
              <w:fldChar w:fldCharType="begin" w:fldLock="1"/>
            </w:r>
            <w:r>
              <w:instrText xml:space="preserve"> SEQ qnum \* Arabic \n </w:instrText>
            </w:r>
            <w:r>
              <w:fldChar w:fldCharType="separate"/>
            </w:r>
            <w:r w:rsidR="00672DE2">
              <w:rPr>
                <w:noProof/>
              </w:rPr>
              <w:t>120</w:t>
            </w:r>
            <w:r>
              <w:rPr>
                <w:noProof/>
              </w:rPr>
              <w:fldChar w:fldCharType="end"/>
            </w:r>
            <w:r w:rsidR="00672DE2" w:rsidRPr="0062612C">
              <w:t>. How often have you thought about the chemicals contained in tobacco products in the past twelve months? Would you say…? Never, rarely, sometimes, often</w:t>
            </w:r>
            <w:r w:rsidR="00672DE2" w:rsidRPr="0062612C" w:rsidDel="007E161C">
              <w:t xml:space="preserve"> </w:t>
            </w:r>
          </w:p>
        </w:tc>
        <w:tc>
          <w:tcPr>
            <w:tcW w:w="0" w:type="auto"/>
          </w:tcPr>
          <w:p w:rsidR="00672DE2" w:rsidRPr="00EE39E3" w:rsidRDefault="00672DE2" w:rsidP="00B64C19">
            <w:r w:rsidRPr="00EE39E3">
              <w:t>To monitor awareness and risk perceptions of constituents in tobacco products.</w:t>
            </w:r>
          </w:p>
        </w:tc>
        <w:tc>
          <w:tcPr>
            <w:tcW w:w="0" w:type="auto"/>
          </w:tcPr>
          <w:p w:rsidR="00672DE2" w:rsidRPr="00EE39E3" w:rsidRDefault="00672DE2" w:rsidP="00B64C19"/>
        </w:tc>
      </w:tr>
      <w:tr w:rsidR="00672DE2" w:rsidRPr="009012FC" w:rsidTr="00672DE2">
        <w:tc>
          <w:tcPr>
            <w:tcW w:w="0" w:type="auto"/>
            <w:gridSpan w:val="2"/>
          </w:tcPr>
          <w:p w:rsidR="00672DE2" w:rsidRPr="0062612C" w:rsidRDefault="006B305D" w:rsidP="007B096F">
            <w:r>
              <w:fldChar w:fldCharType="begin" w:fldLock="1"/>
            </w:r>
            <w:r>
              <w:instrText xml:space="preserve"> SEQ qnum \* Arabic \n </w:instrText>
            </w:r>
            <w:r>
              <w:fldChar w:fldCharType="separate"/>
            </w:r>
            <w:r w:rsidR="00672DE2">
              <w:rPr>
                <w:noProof/>
              </w:rPr>
              <w:t>121</w:t>
            </w:r>
            <w:r>
              <w:rPr>
                <w:noProof/>
              </w:rPr>
              <w:fldChar w:fldCharType="end"/>
            </w:r>
            <w:r w:rsidR="00672DE2" w:rsidRPr="0062612C">
              <w:t>. How concerned are you that your smoking could affect the health of someone else? Would you say… Not at all, A little, Somewhat, A lot</w:t>
            </w:r>
          </w:p>
        </w:tc>
        <w:tc>
          <w:tcPr>
            <w:tcW w:w="0" w:type="auto"/>
          </w:tcPr>
          <w:p w:rsidR="00672DE2" w:rsidRPr="00EE39E3" w:rsidRDefault="00672DE2" w:rsidP="00B64C19">
            <w:r w:rsidRPr="00EE39E3">
              <w:t>To monitor awareness and risk perceptions of tobacco products.</w:t>
            </w:r>
          </w:p>
        </w:tc>
        <w:tc>
          <w:tcPr>
            <w:tcW w:w="0" w:type="auto"/>
          </w:tcPr>
          <w:p w:rsidR="00672DE2" w:rsidRPr="00EE39E3" w:rsidRDefault="00672DE2" w:rsidP="00B64C19"/>
        </w:tc>
      </w:tr>
      <w:tr w:rsidR="00672DE2" w:rsidRPr="009012FC" w:rsidTr="00672DE2">
        <w:tc>
          <w:tcPr>
            <w:tcW w:w="0" w:type="auto"/>
            <w:gridSpan w:val="2"/>
          </w:tcPr>
          <w:p w:rsidR="00672DE2" w:rsidRPr="00EE39E3" w:rsidRDefault="006B305D" w:rsidP="00B64C19">
            <w:r>
              <w:fldChar w:fldCharType="begin" w:fldLock="1"/>
            </w:r>
            <w:r>
              <w:instrText xml:space="preserve"> SEQ qnum \* Arabic \n </w:instrText>
            </w:r>
            <w:r>
              <w:fldChar w:fldCharType="separate"/>
            </w:r>
            <w:r w:rsidR="00672DE2">
              <w:rPr>
                <w:noProof/>
              </w:rPr>
              <w:t>122</w:t>
            </w:r>
            <w:r>
              <w:rPr>
                <w:noProof/>
              </w:rPr>
              <w:fldChar w:fldCharType="end"/>
            </w:r>
            <w:r w:rsidR="00672DE2" w:rsidRPr="00EE39E3">
              <w:t>. If you had to do it over again, would you have started using tobacco? Would you say… Definitely not, Probably not, Probably yes, Definitely yes</w:t>
            </w:r>
          </w:p>
        </w:tc>
        <w:tc>
          <w:tcPr>
            <w:tcW w:w="0" w:type="auto"/>
          </w:tcPr>
          <w:p w:rsidR="00672DE2" w:rsidRPr="00EE39E3" w:rsidRDefault="00672DE2" w:rsidP="00B64C19">
            <w:r w:rsidRPr="00EE39E3">
              <w:t>To monitor risk perceptions of tobacco products.</w:t>
            </w:r>
          </w:p>
        </w:tc>
        <w:tc>
          <w:tcPr>
            <w:tcW w:w="0" w:type="auto"/>
          </w:tcPr>
          <w:p w:rsidR="00672DE2" w:rsidRPr="00EE39E3" w:rsidRDefault="00672DE2" w:rsidP="00B64C19"/>
        </w:tc>
      </w:tr>
      <w:bookmarkStart w:id="66" w:name="homerules2"/>
      <w:tr w:rsidR="00672DE2" w:rsidRPr="009012FC" w:rsidTr="00672DE2">
        <w:tc>
          <w:tcPr>
            <w:tcW w:w="0" w:type="auto"/>
            <w:gridSpan w:val="2"/>
          </w:tcPr>
          <w:p w:rsidR="00672DE2" w:rsidRPr="00EE39E3" w:rsidRDefault="00672DE2" w:rsidP="00B64C19">
            <w:r w:rsidRPr="00EE39E3">
              <w:fldChar w:fldCharType="begin" w:fldLock="1"/>
            </w:r>
            <w:r w:rsidRPr="00EE39E3">
              <w:instrText xml:space="preserve"> SEQ qnum \* Arabic \n </w:instrText>
            </w:r>
            <w:r w:rsidRPr="00EE39E3">
              <w:fldChar w:fldCharType="separate"/>
            </w:r>
            <w:r>
              <w:rPr>
                <w:noProof/>
              </w:rPr>
              <w:t>123</w:t>
            </w:r>
            <w:r w:rsidRPr="00EE39E3">
              <w:fldChar w:fldCharType="end"/>
            </w:r>
            <w:bookmarkEnd w:id="66"/>
            <w:r w:rsidRPr="00EE39E3">
              <w:t>. Not counting decks, porches, or garages, inside your home, is smoking …</w:t>
            </w:r>
            <w:r w:rsidRPr="00EE39E3">
              <w:rPr>
                <w:caps/>
              </w:rPr>
              <w:t xml:space="preserve"> </w:t>
            </w:r>
            <w:r w:rsidRPr="00EE39E3">
              <w:t>Always allowed, Allowed only at some times or in some places, Never allowed?</w:t>
            </w:r>
          </w:p>
        </w:tc>
        <w:tc>
          <w:tcPr>
            <w:tcW w:w="0" w:type="auto"/>
          </w:tcPr>
          <w:p w:rsidR="00672DE2" w:rsidRPr="00EE39E3" w:rsidRDefault="00672DE2" w:rsidP="00B64C19">
            <w:r w:rsidRPr="00EE39E3">
              <w:t>To monitor perceptions about the harmful effects of secondhand smoke, which is one of the  warning statements appearing on the graphic health warnings.</w:t>
            </w:r>
          </w:p>
        </w:tc>
        <w:tc>
          <w:tcPr>
            <w:tcW w:w="0" w:type="auto"/>
          </w:tcPr>
          <w:p w:rsidR="00672DE2" w:rsidRPr="00EE39E3" w:rsidRDefault="00672DE2" w:rsidP="00B64C19">
            <w:r w:rsidRPr="00EE39E3">
              <w:t>2.4.4 Proportion of the population reporting voluntary tobacco-free home or vehicle policies</w:t>
            </w:r>
          </w:p>
        </w:tc>
      </w:tr>
      <w:bookmarkStart w:id="67" w:name="shsvehpol"/>
      <w:tr w:rsidR="00672DE2" w:rsidRPr="009012FC" w:rsidTr="00672DE2">
        <w:tc>
          <w:tcPr>
            <w:tcW w:w="0" w:type="auto"/>
            <w:gridSpan w:val="2"/>
          </w:tcPr>
          <w:p w:rsidR="00672DE2" w:rsidRPr="00EE39E3" w:rsidRDefault="00672DE2" w:rsidP="00B64C19">
            <w:r w:rsidRPr="00EE39E3">
              <w:lastRenderedPageBreak/>
              <w:fldChar w:fldCharType="begin" w:fldLock="1"/>
            </w:r>
            <w:r w:rsidRPr="00EE39E3">
              <w:instrText xml:space="preserve"> SEQ qnum \* Arabic \n </w:instrText>
            </w:r>
            <w:r w:rsidRPr="00EE39E3">
              <w:fldChar w:fldCharType="separate"/>
            </w:r>
            <w:r>
              <w:rPr>
                <w:noProof/>
              </w:rPr>
              <w:t>124</w:t>
            </w:r>
            <w:r w:rsidRPr="00EE39E3">
              <w:fldChar w:fldCharType="end"/>
            </w:r>
            <w:bookmarkEnd w:id="67"/>
            <w:r w:rsidRPr="00EE39E3">
              <w:t>. Not counting motorcycles, in the vehicles that you or family members who live with you own or lease, is smoking… Always allowed in all vehicles, Sometimes allowed in at least one vehicle, Never allowed in any vehicle?</w:t>
            </w:r>
          </w:p>
        </w:tc>
        <w:tc>
          <w:tcPr>
            <w:tcW w:w="0" w:type="auto"/>
          </w:tcPr>
          <w:p w:rsidR="00672DE2" w:rsidRPr="00EE39E3" w:rsidRDefault="00672DE2" w:rsidP="00B64C19">
            <w:r w:rsidRPr="00EE39E3">
              <w:t>To monitor perceptions about the harmful effects of secondhand smoke, which is one of the  warning statements appearing on the graphic health warnings.</w:t>
            </w:r>
          </w:p>
        </w:tc>
        <w:tc>
          <w:tcPr>
            <w:tcW w:w="0" w:type="auto"/>
          </w:tcPr>
          <w:p w:rsidR="00672DE2" w:rsidRPr="00EE39E3" w:rsidRDefault="00672DE2" w:rsidP="00B64C19">
            <w:r w:rsidRPr="00EE39E3">
              <w:t>2.4.4 Proportion of the population reporting voluntary tobacco-free home or vehicle policies</w:t>
            </w:r>
          </w:p>
        </w:tc>
      </w:tr>
      <w:tr w:rsidR="00672DE2" w:rsidRPr="009012FC" w:rsidTr="00672DE2">
        <w:tc>
          <w:tcPr>
            <w:tcW w:w="0" w:type="auto"/>
            <w:gridSpan w:val="2"/>
          </w:tcPr>
          <w:p w:rsidR="00672DE2" w:rsidRPr="0062612C" w:rsidRDefault="006B305D" w:rsidP="007B096F">
            <w:r>
              <w:fldChar w:fldCharType="begin" w:fldLock="1"/>
            </w:r>
            <w:r>
              <w:instrText xml:space="preserve"> SEQ qnum \* Arabic \n </w:instrText>
            </w:r>
            <w:r>
              <w:fldChar w:fldCharType="separate"/>
            </w:r>
            <w:r w:rsidR="00672DE2">
              <w:rPr>
                <w:noProof/>
              </w:rPr>
              <w:t>125</w:t>
            </w:r>
            <w:r>
              <w:rPr>
                <w:noProof/>
              </w:rPr>
              <w:fldChar w:fldCharType="end"/>
            </w:r>
            <w:r w:rsidR="00672DE2" w:rsidRPr="0062612C">
              <w:t>.  Now I would li</w:t>
            </w:r>
            <w:r w:rsidR="00672DE2">
              <w:t>a</w:t>
            </w:r>
            <w:r w:rsidR="00672DE2" w:rsidRPr="0062612C">
              <w:t>ke to ask about the combined income of everybody who lives with you. Combined income includes income from all sources for all persons in this household, including income from jobs, Social Security, retirement income, public assistance, and all other sources. Is your annual household income from all sources…?</w:t>
            </w:r>
          </w:p>
        </w:tc>
        <w:tc>
          <w:tcPr>
            <w:tcW w:w="0" w:type="auto"/>
          </w:tcPr>
          <w:p w:rsidR="00672DE2" w:rsidRPr="00EE39E3" w:rsidRDefault="00672DE2" w:rsidP="00B64C19">
            <w:r w:rsidRPr="00EE39E3">
              <w:t>Key covariate</w:t>
            </w:r>
          </w:p>
        </w:tc>
        <w:tc>
          <w:tcPr>
            <w:tcW w:w="0" w:type="auto"/>
          </w:tcPr>
          <w:p w:rsidR="00672DE2" w:rsidRPr="00EE39E3" w:rsidRDefault="00672DE2" w:rsidP="00B64C19"/>
        </w:tc>
      </w:tr>
      <w:tr w:rsidR="00672DE2" w:rsidRPr="009012FC" w:rsidTr="00672DE2">
        <w:tc>
          <w:tcPr>
            <w:tcW w:w="0" w:type="auto"/>
            <w:gridSpan w:val="2"/>
          </w:tcPr>
          <w:p w:rsidR="00672DE2" w:rsidRPr="0062612C" w:rsidRDefault="006B305D" w:rsidP="007B096F">
            <w:r>
              <w:fldChar w:fldCharType="begin" w:fldLock="1"/>
            </w:r>
            <w:r>
              <w:instrText xml:space="preserve"> S</w:instrText>
            </w:r>
            <w:r>
              <w:instrText xml:space="preserve">EQ qnum \* Arabic \n </w:instrText>
            </w:r>
            <w:r>
              <w:fldChar w:fldCharType="separate"/>
            </w:r>
            <w:bookmarkStart w:id="68" w:name="sexualorient"/>
            <w:r w:rsidR="00672DE2">
              <w:rPr>
                <w:noProof/>
              </w:rPr>
              <w:t>126</w:t>
            </w:r>
            <w:bookmarkEnd w:id="68"/>
            <w:r>
              <w:rPr>
                <w:noProof/>
              </w:rPr>
              <w:fldChar w:fldCharType="end"/>
            </w:r>
            <w:r w:rsidR="00672DE2" w:rsidRPr="0062612C">
              <w:t>. Do you think of  yourself as…(Lesbian or) Gay, Straight, that is not (lesbian or) gay, Bisexual, Something else.?, Respondent does not understand responses, Don’t Know/Not sure</w:t>
            </w:r>
          </w:p>
          <w:p w:rsidR="00672DE2" w:rsidRPr="0062612C" w:rsidRDefault="00672DE2" w:rsidP="007B096F">
            <w:r w:rsidRPr="0062612C">
              <w:fldChar w:fldCharType="begin" w:fldLock="1"/>
            </w:r>
            <w:r w:rsidRPr="0062612C">
              <w:instrText xml:space="preserve"> REF sexualorient \h </w:instrText>
            </w:r>
            <w:r w:rsidRPr="0062612C">
              <w:fldChar w:fldCharType="separate"/>
            </w:r>
            <w:r>
              <w:rPr>
                <w:noProof/>
              </w:rPr>
              <w:t>126</w:t>
            </w:r>
            <w:r w:rsidRPr="0062612C">
              <w:fldChar w:fldCharType="end"/>
            </w:r>
            <w:r w:rsidRPr="0062612C">
              <w:t>B. By something else, do youmean that … You are not straight, but identify with another label such as queer, trisexual, omnisexual or pansexual, You are transgender, transsexual or gender variant, You have not figured out your sexuality or are in the process of figuring it out, You do not think of yourself as having sexuality, You do not use labels to identify yourself, You made a mistake and did not mean to pick this answer, You mean something else.</w:t>
            </w:r>
          </w:p>
          <w:p w:rsidR="00672DE2" w:rsidRPr="0062612C" w:rsidRDefault="00672DE2" w:rsidP="007B096F">
            <w:r w:rsidRPr="0062612C">
              <w:fldChar w:fldCharType="begin" w:fldLock="1"/>
            </w:r>
            <w:r w:rsidRPr="0062612C">
              <w:instrText xml:space="preserve"> REF sexualorient \h </w:instrText>
            </w:r>
            <w:r w:rsidRPr="0062612C">
              <w:fldChar w:fldCharType="separate"/>
            </w:r>
            <w:r>
              <w:rPr>
                <w:noProof/>
              </w:rPr>
              <w:t>126</w:t>
            </w:r>
            <w:r w:rsidRPr="0062612C">
              <w:fldChar w:fldCharType="end"/>
            </w:r>
            <w:r w:rsidRPr="0062612C">
              <w:t xml:space="preserve">C. You gave “Don’t know” as an answer [to </w:t>
            </w:r>
            <w:r w:rsidRPr="0062612C">
              <w:fldChar w:fldCharType="begin" w:fldLock="1"/>
            </w:r>
            <w:r w:rsidRPr="0062612C">
              <w:instrText xml:space="preserve"> REF sexualorient \h </w:instrText>
            </w:r>
            <w:r w:rsidRPr="0062612C">
              <w:fldChar w:fldCharType="separate"/>
            </w:r>
            <w:r>
              <w:rPr>
                <w:noProof/>
              </w:rPr>
              <w:t>126</w:t>
            </w:r>
            <w:r w:rsidRPr="0062612C">
              <w:fldChar w:fldCharType="end"/>
            </w:r>
            <w:r w:rsidRPr="0062612C">
              <w:t>A]. Is that because … You don’t understand the words, You understand the words, but you have not figured out your sexuality or you are in the process of figuring it out, You mean something else.</w:t>
            </w:r>
          </w:p>
          <w:p w:rsidR="00672DE2" w:rsidRPr="0062612C" w:rsidRDefault="00672DE2" w:rsidP="007B096F">
            <w:r w:rsidRPr="0062612C">
              <w:fldChar w:fldCharType="begin" w:fldLock="1"/>
            </w:r>
            <w:r w:rsidRPr="0062612C">
              <w:instrText xml:space="preserve"> REF sexualorient \h </w:instrText>
            </w:r>
            <w:r w:rsidRPr="0062612C">
              <w:fldChar w:fldCharType="separate"/>
            </w:r>
            <w:r>
              <w:rPr>
                <w:noProof/>
              </w:rPr>
              <w:t>126</w:t>
            </w:r>
            <w:r w:rsidRPr="0062612C">
              <w:fldChar w:fldCharType="end"/>
            </w:r>
            <w:r w:rsidRPr="0062612C">
              <w:t xml:space="preserve">D.[If answer to </w:t>
            </w:r>
            <w:r w:rsidRPr="0062612C">
              <w:fldChar w:fldCharType="begin" w:fldLock="1"/>
            </w:r>
            <w:r w:rsidRPr="0062612C">
              <w:instrText xml:space="preserve"> REF sexualorient \h </w:instrText>
            </w:r>
            <w:r w:rsidRPr="0062612C">
              <w:fldChar w:fldCharType="separate"/>
            </w:r>
            <w:r>
              <w:rPr>
                <w:noProof/>
              </w:rPr>
              <w:t>126</w:t>
            </w:r>
            <w:r w:rsidRPr="0062612C">
              <w:fldChar w:fldCharType="end"/>
            </w:r>
            <w:r w:rsidRPr="0062612C">
              <w:t xml:space="preserve">B or </w:t>
            </w:r>
            <w:r w:rsidRPr="0062612C">
              <w:fldChar w:fldCharType="begin" w:fldLock="1"/>
            </w:r>
            <w:r w:rsidRPr="0062612C">
              <w:instrText xml:space="preserve"> REF sexualorient \h </w:instrText>
            </w:r>
            <w:r w:rsidRPr="0062612C">
              <w:fldChar w:fldCharType="separate"/>
            </w:r>
            <w:r>
              <w:rPr>
                <w:noProof/>
              </w:rPr>
              <w:t>126</w:t>
            </w:r>
            <w:r w:rsidRPr="0062612C">
              <w:fldChar w:fldCharType="end"/>
            </w:r>
            <w:r w:rsidRPr="0062612C">
              <w:t>C is “:You mean something else.] Please tell me what you mean by “something else”?</w:t>
            </w:r>
          </w:p>
        </w:tc>
        <w:tc>
          <w:tcPr>
            <w:tcW w:w="0" w:type="auto"/>
          </w:tcPr>
          <w:p w:rsidR="00672DE2" w:rsidRPr="00EE39E3" w:rsidRDefault="00672DE2" w:rsidP="00B64C19">
            <w:r w:rsidRPr="00EE39E3">
              <w:t>Key covariate</w:t>
            </w:r>
          </w:p>
        </w:tc>
        <w:tc>
          <w:tcPr>
            <w:tcW w:w="0" w:type="auto"/>
          </w:tcPr>
          <w:p w:rsidR="00672DE2" w:rsidRPr="00EE39E3" w:rsidRDefault="00672DE2" w:rsidP="00B64C19"/>
        </w:tc>
      </w:tr>
    </w:tbl>
    <w:p w:rsidR="000C6820" w:rsidRDefault="000C6820" w:rsidP="000C6820">
      <w:pPr>
        <w:pStyle w:val="BodyText"/>
      </w:pPr>
    </w:p>
    <w:sectPr w:rsidR="000C6820" w:rsidSect="00A3604D">
      <w:footerReference w:type="default" r:id="rId8"/>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DC3" w:rsidRDefault="00881DC3" w:rsidP="003A52F3">
      <w:r>
        <w:separator/>
      </w:r>
    </w:p>
  </w:endnote>
  <w:endnote w:type="continuationSeparator" w:id="0">
    <w:p w:rsidR="00881DC3" w:rsidRDefault="00881DC3" w:rsidP="003A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08" w:rsidRPr="003A52F3" w:rsidRDefault="003F5808">
    <w:pPr>
      <w:pStyle w:val="Footer"/>
      <w:jc w:val="center"/>
    </w:pPr>
    <w:r w:rsidRPr="003A52F3">
      <w:t xml:space="preserve">Page </w:t>
    </w:r>
    <w:r w:rsidRPr="003A52F3">
      <w:rPr>
        <w:bCs/>
      </w:rPr>
      <w:fldChar w:fldCharType="begin"/>
    </w:r>
    <w:r w:rsidRPr="003A52F3">
      <w:rPr>
        <w:bCs/>
      </w:rPr>
      <w:instrText xml:space="preserve"> PAGE </w:instrText>
    </w:r>
    <w:r w:rsidRPr="003A52F3">
      <w:rPr>
        <w:bCs/>
      </w:rPr>
      <w:fldChar w:fldCharType="separate"/>
    </w:r>
    <w:r w:rsidR="006B305D">
      <w:rPr>
        <w:bCs/>
        <w:noProof/>
      </w:rPr>
      <w:t>1</w:t>
    </w:r>
    <w:r w:rsidRPr="003A52F3">
      <w:rPr>
        <w:bCs/>
      </w:rPr>
      <w:fldChar w:fldCharType="end"/>
    </w:r>
    <w:r w:rsidRPr="003A52F3">
      <w:t xml:space="preserve"> of </w:t>
    </w:r>
    <w:r w:rsidRPr="003A52F3">
      <w:rPr>
        <w:bCs/>
      </w:rPr>
      <w:fldChar w:fldCharType="begin"/>
    </w:r>
    <w:r w:rsidRPr="003A52F3">
      <w:rPr>
        <w:bCs/>
      </w:rPr>
      <w:instrText xml:space="preserve"> NUMPAGES  </w:instrText>
    </w:r>
    <w:r w:rsidRPr="003A52F3">
      <w:rPr>
        <w:bCs/>
      </w:rPr>
      <w:fldChar w:fldCharType="separate"/>
    </w:r>
    <w:r w:rsidR="006B305D">
      <w:rPr>
        <w:bCs/>
        <w:noProof/>
      </w:rPr>
      <w:t>15</w:t>
    </w:r>
    <w:r w:rsidRPr="003A52F3">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DC3" w:rsidRDefault="00881DC3" w:rsidP="003A52F3">
      <w:r>
        <w:separator/>
      </w:r>
    </w:p>
  </w:footnote>
  <w:footnote w:type="continuationSeparator" w:id="0">
    <w:p w:rsidR="00881DC3" w:rsidRDefault="00881DC3" w:rsidP="003A52F3">
      <w:r>
        <w:continuationSeparator/>
      </w:r>
    </w:p>
  </w:footnote>
  <w:footnote w:id="1">
    <w:p w:rsidR="003F5808" w:rsidRDefault="003F5808" w:rsidP="000C6820">
      <w:pPr>
        <w:pStyle w:val="FootnoteText"/>
      </w:pPr>
      <w:r>
        <w:rPr>
          <w:rStyle w:val="FootnoteReference"/>
        </w:rPr>
        <w:footnoteRef/>
      </w:r>
      <w:r>
        <w:t xml:space="preserve"> Although many Key Outcome Indicators explicitly refer to cigarette smoking, the Key Outcome Indicator report systematically encourages generalizing the outcomes to other tobacco products. For example, in the discussion of indicator 2.08.3, the report states, “To gather more complete data on tobacco use, evaluators may also want to ask questions about the use of other tobacco products such as spit (smokeless) tobacco, bidis, small cigars, and loose (roll-your-own) tobacco.”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5CE20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994106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EA28AFE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08C229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1E6B9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9A033A"/>
    <w:lvl w:ilvl="0">
      <w:start w:val="1"/>
      <w:numFmt w:val="bullet"/>
      <w:lvlText w:val=""/>
      <w:lvlJc w:val="left"/>
      <w:pPr>
        <w:tabs>
          <w:tab w:val="num" w:pos="1440"/>
        </w:tabs>
        <w:ind w:left="1440" w:hanging="360"/>
      </w:pPr>
      <w:rPr>
        <w:rFonts w:ascii="Symbol" w:hAnsi="Symbol" w:hint="default"/>
      </w:rPr>
    </w:lvl>
  </w:abstractNum>
  <w:abstractNum w:abstractNumId="6">
    <w:nsid w:val="1ABA74DA"/>
    <w:multiLevelType w:val="hybridMultilevel"/>
    <w:tmpl w:val="CB5E7E8C"/>
    <w:lvl w:ilvl="0" w:tplc="5B7C355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1EC47E6A"/>
    <w:multiLevelType w:val="hybridMultilevel"/>
    <w:tmpl w:val="36A00AC2"/>
    <w:lvl w:ilvl="0" w:tplc="9EC46758">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1EE02E80"/>
    <w:multiLevelType w:val="hybridMultilevel"/>
    <w:tmpl w:val="FDEE1EA0"/>
    <w:lvl w:ilvl="0" w:tplc="CE5C3014">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23CA2C33"/>
    <w:multiLevelType w:val="hybridMultilevel"/>
    <w:tmpl w:val="295E4D7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D2102B9"/>
    <w:multiLevelType w:val="hybridMultilevel"/>
    <w:tmpl w:val="4DAAEC02"/>
    <w:lvl w:ilvl="0" w:tplc="053AE63C">
      <w:start w:val="2"/>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2F394FD4"/>
    <w:multiLevelType w:val="hybridMultilevel"/>
    <w:tmpl w:val="0C58F48A"/>
    <w:lvl w:ilvl="0" w:tplc="A60C85EA">
      <w:start w:val="7"/>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4AFC65E9"/>
    <w:multiLevelType w:val="hybridMultilevel"/>
    <w:tmpl w:val="4754D29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0F36574"/>
    <w:multiLevelType w:val="multilevel"/>
    <w:tmpl w:val="9394361C"/>
    <w:lvl w:ilvl="0">
      <w:start w:val="1"/>
      <w:numFmt w:val="decimal"/>
      <w:lvlText w:val="%1."/>
      <w:lvlJc w:val="left"/>
      <w:pPr>
        <w:tabs>
          <w:tab w:val="num" w:pos="1440"/>
        </w:tabs>
        <w:ind w:left="1440" w:hanging="720"/>
      </w:pPr>
      <w:rPr>
        <w:rFonts w:cs="Times New Roman" w:hint="default"/>
      </w:rPr>
    </w:lvl>
    <w:lvl w:ilvl="1">
      <w:start w:val="1"/>
      <w:numFmt w:val="decimal"/>
      <w:lvlText w:val="%1.%2."/>
      <w:lvlJc w:val="left"/>
      <w:pPr>
        <w:tabs>
          <w:tab w:val="num" w:pos="2160"/>
        </w:tabs>
        <w:ind w:left="1512" w:hanging="432"/>
      </w:pPr>
      <w:rPr>
        <w:rFonts w:cs="Times New Roman" w:hint="default"/>
      </w:rPr>
    </w:lvl>
    <w:lvl w:ilvl="2">
      <w:start w:val="1"/>
      <w:numFmt w:val="decimal"/>
      <w:lvlText w:val="%1.%2.%3."/>
      <w:lvlJc w:val="left"/>
      <w:pPr>
        <w:tabs>
          <w:tab w:val="num" w:pos="2880"/>
        </w:tabs>
        <w:ind w:left="1944" w:hanging="504"/>
      </w:pPr>
      <w:rPr>
        <w:rFonts w:cs="Times New Roman" w:hint="default"/>
      </w:rPr>
    </w:lvl>
    <w:lvl w:ilvl="3">
      <w:start w:val="1"/>
      <w:numFmt w:val="decimal"/>
      <w:lvlText w:val="%1.%2.%3.%4."/>
      <w:lvlJc w:val="left"/>
      <w:pPr>
        <w:tabs>
          <w:tab w:val="num" w:pos="3600"/>
        </w:tabs>
        <w:ind w:left="2448" w:hanging="648"/>
      </w:pPr>
      <w:rPr>
        <w:rFonts w:cs="Times New Roman" w:hint="default"/>
      </w:rPr>
    </w:lvl>
    <w:lvl w:ilvl="4">
      <w:start w:val="1"/>
      <w:numFmt w:val="decimal"/>
      <w:lvlText w:val="%1.%2.%3.%4.%5."/>
      <w:lvlJc w:val="left"/>
      <w:pPr>
        <w:tabs>
          <w:tab w:val="num" w:pos="4320"/>
        </w:tabs>
        <w:ind w:left="2952" w:hanging="792"/>
      </w:pPr>
      <w:rPr>
        <w:rFonts w:cs="Times New Roman" w:hint="default"/>
      </w:rPr>
    </w:lvl>
    <w:lvl w:ilvl="5">
      <w:start w:val="1"/>
      <w:numFmt w:val="decimal"/>
      <w:lvlText w:val="%1.%2.%3.%4.%5.%6."/>
      <w:lvlJc w:val="left"/>
      <w:pPr>
        <w:tabs>
          <w:tab w:val="num" w:pos="5040"/>
        </w:tabs>
        <w:ind w:left="3456" w:hanging="936"/>
      </w:pPr>
      <w:rPr>
        <w:rFonts w:cs="Times New Roman" w:hint="default"/>
      </w:rPr>
    </w:lvl>
    <w:lvl w:ilvl="6">
      <w:start w:val="1"/>
      <w:numFmt w:val="decimal"/>
      <w:lvlText w:val="%1.%2.%3.%4.%5.%6.%7."/>
      <w:lvlJc w:val="left"/>
      <w:pPr>
        <w:tabs>
          <w:tab w:val="num" w:pos="5760"/>
        </w:tabs>
        <w:ind w:left="3960" w:hanging="1080"/>
      </w:pPr>
      <w:rPr>
        <w:rFonts w:cs="Times New Roman" w:hint="default"/>
      </w:rPr>
    </w:lvl>
    <w:lvl w:ilvl="7">
      <w:start w:val="1"/>
      <w:numFmt w:val="decimal"/>
      <w:lvlText w:val="%1.%2.%3.%4.%5.%6.%7.%8."/>
      <w:lvlJc w:val="left"/>
      <w:pPr>
        <w:tabs>
          <w:tab w:val="num" w:pos="6480"/>
        </w:tabs>
        <w:ind w:left="4464" w:hanging="1224"/>
      </w:pPr>
      <w:rPr>
        <w:rFonts w:cs="Times New Roman" w:hint="default"/>
      </w:rPr>
    </w:lvl>
    <w:lvl w:ilvl="8">
      <w:start w:val="1"/>
      <w:numFmt w:val="decimal"/>
      <w:lvlText w:val="%1.%2.%3.%4.%5.%6.%7.%8.%9."/>
      <w:lvlJc w:val="left"/>
      <w:pPr>
        <w:tabs>
          <w:tab w:val="num" w:pos="7200"/>
        </w:tabs>
        <w:ind w:left="5040" w:hanging="1440"/>
      </w:pPr>
      <w:rPr>
        <w:rFonts w:cs="Times New Roman" w:hint="default"/>
      </w:rPr>
    </w:lvl>
  </w:abstractNum>
  <w:num w:numId="1">
    <w:abstractNumId w:val="13"/>
  </w:num>
  <w:num w:numId="2">
    <w:abstractNumId w:val="5"/>
  </w:num>
  <w:num w:numId="3">
    <w:abstractNumId w:val="4"/>
  </w:num>
  <w:num w:numId="4">
    <w:abstractNumId w:val="10"/>
  </w:num>
  <w:num w:numId="5">
    <w:abstractNumId w:val="9"/>
  </w:num>
  <w:num w:numId="6">
    <w:abstractNumId w:val="12"/>
  </w:num>
  <w:num w:numId="7">
    <w:abstractNumId w:val="8"/>
  </w:num>
  <w:num w:numId="8">
    <w:abstractNumId w:val="11"/>
  </w:num>
  <w:num w:numId="9">
    <w:abstractNumId w:val="6"/>
  </w:num>
  <w:num w:numId="10">
    <w:abstractNumId w:val="3"/>
  </w:num>
  <w:num w:numId="11">
    <w:abstractNumId w:val="2"/>
  </w:num>
  <w:num w:numId="12">
    <w:abstractNumId w:val="1"/>
  </w:num>
  <w:num w:numId="13">
    <w:abstractNumId w:val="0"/>
  </w:num>
  <w:num w:numId="14">
    <w:abstractNumId w:val="7"/>
  </w:num>
  <w:num w:numId="15">
    <w:abstractNumId w:val="5"/>
  </w:num>
  <w:num w:numId="16">
    <w:abstractNumId w:val="4"/>
  </w:num>
  <w:num w:numId="17">
    <w:abstractNumId w:val="10"/>
  </w:num>
  <w:num w:numId="18">
    <w:abstractNumId w:val="9"/>
  </w:num>
  <w:num w:numId="19">
    <w:abstractNumId w:val="12"/>
  </w:num>
  <w:num w:numId="20">
    <w:abstractNumId w:val="8"/>
  </w:num>
  <w:num w:numId="21">
    <w:abstractNumId w:val="11"/>
  </w:num>
  <w:num w:numId="22">
    <w:abstractNumId w:val="6"/>
  </w:num>
  <w:num w:numId="23">
    <w:abstractNumId w:val="3"/>
  </w:num>
  <w:num w:numId="24">
    <w:abstractNumId w:val="2"/>
  </w:num>
  <w:num w:numId="25">
    <w:abstractNumId w:val="1"/>
  </w:num>
  <w:num w:numId="26">
    <w:abstractNumId w:val="0"/>
  </w:num>
  <w:num w:numId="27">
    <w:abstractNumId w:val="13"/>
  </w:num>
  <w:num w:numId="28">
    <w:abstractNumId w:val="7"/>
  </w:num>
  <w:num w:numId="29">
    <w:abstractNumId w:val="5"/>
  </w:num>
  <w:num w:numId="30">
    <w:abstractNumId w:val="4"/>
  </w:num>
  <w:num w:numId="31">
    <w:abstractNumId w:val="10"/>
  </w:num>
  <w:num w:numId="32">
    <w:abstractNumId w:val="9"/>
  </w:num>
  <w:num w:numId="33">
    <w:abstractNumId w:val="12"/>
  </w:num>
  <w:num w:numId="34">
    <w:abstractNumId w:val="8"/>
  </w:num>
  <w:num w:numId="35">
    <w:abstractNumId w:val="11"/>
  </w:num>
  <w:num w:numId="36">
    <w:abstractNumId w:val="6"/>
  </w:num>
  <w:num w:numId="37">
    <w:abstractNumId w:val="3"/>
  </w:num>
  <w:num w:numId="38">
    <w:abstractNumId w:val="2"/>
  </w:num>
  <w:num w:numId="39">
    <w:abstractNumId w:val="1"/>
  </w:num>
  <w:num w:numId="40">
    <w:abstractNumId w:val="0"/>
  </w:num>
  <w:num w:numId="41">
    <w:abstractNumId w:val="13"/>
  </w:num>
  <w:num w:numId="4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912"/>
    <w:rsid w:val="00001B93"/>
    <w:rsid w:val="000026F2"/>
    <w:rsid w:val="0000783B"/>
    <w:rsid w:val="00014B51"/>
    <w:rsid w:val="00024951"/>
    <w:rsid w:val="00032828"/>
    <w:rsid w:val="00034065"/>
    <w:rsid w:val="00040C6D"/>
    <w:rsid w:val="00043B73"/>
    <w:rsid w:val="000525C3"/>
    <w:rsid w:val="0005408D"/>
    <w:rsid w:val="00057169"/>
    <w:rsid w:val="000605F9"/>
    <w:rsid w:val="00060D45"/>
    <w:rsid w:val="00097256"/>
    <w:rsid w:val="000A519A"/>
    <w:rsid w:val="000B3649"/>
    <w:rsid w:val="000B6060"/>
    <w:rsid w:val="000B7E3A"/>
    <w:rsid w:val="000C6820"/>
    <w:rsid w:val="000D00E9"/>
    <w:rsid w:val="000D2241"/>
    <w:rsid w:val="000E077F"/>
    <w:rsid w:val="000F0E69"/>
    <w:rsid w:val="000F13DC"/>
    <w:rsid w:val="000F1DFD"/>
    <w:rsid w:val="000F67AD"/>
    <w:rsid w:val="00103FC5"/>
    <w:rsid w:val="00127C96"/>
    <w:rsid w:val="00131930"/>
    <w:rsid w:val="00132469"/>
    <w:rsid w:val="001423F9"/>
    <w:rsid w:val="0016765E"/>
    <w:rsid w:val="0017768E"/>
    <w:rsid w:val="001827D3"/>
    <w:rsid w:val="0018706D"/>
    <w:rsid w:val="00195271"/>
    <w:rsid w:val="001A2268"/>
    <w:rsid w:val="001A4A5B"/>
    <w:rsid w:val="001A4A9F"/>
    <w:rsid w:val="001B3084"/>
    <w:rsid w:val="001B5F08"/>
    <w:rsid w:val="001C2A6B"/>
    <w:rsid w:val="001E47AE"/>
    <w:rsid w:val="001E5CA7"/>
    <w:rsid w:val="001F29DF"/>
    <w:rsid w:val="00206125"/>
    <w:rsid w:val="00225D2C"/>
    <w:rsid w:val="00226F45"/>
    <w:rsid w:val="002322E6"/>
    <w:rsid w:val="00236831"/>
    <w:rsid w:val="0024085B"/>
    <w:rsid w:val="0024130D"/>
    <w:rsid w:val="002424C7"/>
    <w:rsid w:val="00243D99"/>
    <w:rsid w:val="002462EA"/>
    <w:rsid w:val="00247101"/>
    <w:rsid w:val="00274BE9"/>
    <w:rsid w:val="0027629A"/>
    <w:rsid w:val="00280955"/>
    <w:rsid w:val="00280E57"/>
    <w:rsid w:val="00282F80"/>
    <w:rsid w:val="00283480"/>
    <w:rsid w:val="002C0E1A"/>
    <w:rsid w:val="002C3C39"/>
    <w:rsid w:val="002D26C7"/>
    <w:rsid w:val="002F067C"/>
    <w:rsid w:val="002F0849"/>
    <w:rsid w:val="002F4D79"/>
    <w:rsid w:val="002F7475"/>
    <w:rsid w:val="003025A3"/>
    <w:rsid w:val="003033DF"/>
    <w:rsid w:val="003153E1"/>
    <w:rsid w:val="003172E5"/>
    <w:rsid w:val="00327DF6"/>
    <w:rsid w:val="00342378"/>
    <w:rsid w:val="00351041"/>
    <w:rsid w:val="0035220D"/>
    <w:rsid w:val="00356685"/>
    <w:rsid w:val="00356C76"/>
    <w:rsid w:val="00362CE8"/>
    <w:rsid w:val="0036367B"/>
    <w:rsid w:val="0037254E"/>
    <w:rsid w:val="0037646E"/>
    <w:rsid w:val="0038297C"/>
    <w:rsid w:val="00390122"/>
    <w:rsid w:val="003905FC"/>
    <w:rsid w:val="00391147"/>
    <w:rsid w:val="00394A44"/>
    <w:rsid w:val="003A52F3"/>
    <w:rsid w:val="003A6FA3"/>
    <w:rsid w:val="003B1B74"/>
    <w:rsid w:val="003B2F58"/>
    <w:rsid w:val="003B4D66"/>
    <w:rsid w:val="003C0529"/>
    <w:rsid w:val="003C6D91"/>
    <w:rsid w:val="003D5DB7"/>
    <w:rsid w:val="003E12FA"/>
    <w:rsid w:val="003E1E64"/>
    <w:rsid w:val="003F5808"/>
    <w:rsid w:val="003F6048"/>
    <w:rsid w:val="00412BE0"/>
    <w:rsid w:val="004137C9"/>
    <w:rsid w:val="00436A03"/>
    <w:rsid w:val="004445EA"/>
    <w:rsid w:val="004531AD"/>
    <w:rsid w:val="00453F45"/>
    <w:rsid w:val="00457D72"/>
    <w:rsid w:val="00470EE8"/>
    <w:rsid w:val="00475BF1"/>
    <w:rsid w:val="00481F8E"/>
    <w:rsid w:val="00493DAA"/>
    <w:rsid w:val="004971CC"/>
    <w:rsid w:val="004B1F06"/>
    <w:rsid w:val="004B5368"/>
    <w:rsid w:val="004B59B7"/>
    <w:rsid w:val="004C589E"/>
    <w:rsid w:val="004E13AA"/>
    <w:rsid w:val="004E1CA2"/>
    <w:rsid w:val="004E2C3E"/>
    <w:rsid w:val="004F34CF"/>
    <w:rsid w:val="004F6184"/>
    <w:rsid w:val="00500C2E"/>
    <w:rsid w:val="005011A6"/>
    <w:rsid w:val="005013CA"/>
    <w:rsid w:val="00510D5A"/>
    <w:rsid w:val="00511110"/>
    <w:rsid w:val="0051556E"/>
    <w:rsid w:val="00523F14"/>
    <w:rsid w:val="0053292A"/>
    <w:rsid w:val="00532BF1"/>
    <w:rsid w:val="00545399"/>
    <w:rsid w:val="00546488"/>
    <w:rsid w:val="00554053"/>
    <w:rsid w:val="00567B1D"/>
    <w:rsid w:val="005822CA"/>
    <w:rsid w:val="00591C49"/>
    <w:rsid w:val="0059282B"/>
    <w:rsid w:val="005A1778"/>
    <w:rsid w:val="005C02EF"/>
    <w:rsid w:val="005E0C88"/>
    <w:rsid w:val="005F2CB8"/>
    <w:rsid w:val="005F3485"/>
    <w:rsid w:val="006205AF"/>
    <w:rsid w:val="00620705"/>
    <w:rsid w:val="00622234"/>
    <w:rsid w:val="00626FC4"/>
    <w:rsid w:val="00631F05"/>
    <w:rsid w:val="00651EA9"/>
    <w:rsid w:val="00670CAD"/>
    <w:rsid w:val="00670EDD"/>
    <w:rsid w:val="00672DE2"/>
    <w:rsid w:val="00674BC2"/>
    <w:rsid w:val="00675225"/>
    <w:rsid w:val="006837C0"/>
    <w:rsid w:val="00694AD3"/>
    <w:rsid w:val="006A7C30"/>
    <w:rsid w:val="006B0B7E"/>
    <w:rsid w:val="006B305D"/>
    <w:rsid w:val="006C78ED"/>
    <w:rsid w:val="006E2DC8"/>
    <w:rsid w:val="006E4013"/>
    <w:rsid w:val="006E5747"/>
    <w:rsid w:val="00701928"/>
    <w:rsid w:val="007220EA"/>
    <w:rsid w:val="00727C22"/>
    <w:rsid w:val="00733744"/>
    <w:rsid w:val="00735D05"/>
    <w:rsid w:val="00741DCF"/>
    <w:rsid w:val="00756798"/>
    <w:rsid w:val="00767178"/>
    <w:rsid w:val="00773CD9"/>
    <w:rsid w:val="00775BFA"/>
    <w:rsid w:val="00776DE6"/>
    <w:rsid w:val="007819D5"/>
    <w:rsid w:val="00782738"/>
    <w:rsid w:val="00785A4B"/>
    <w:rsid w:val="007A116C"/>
    <w:rsid w:val="007B400B"/>
    <w:rsid w:val="007C37CF"/>
    <w:rsid w:val="007D5B28"/>
    <w:rsid w:val="007E5735"/>
    <w:rsid w:val="007E5812"/>
    <w:rsid w:val="007F053B"/>
    <w:rsid w:val="00803990"/>
    <w:rsid w:val="00804BDA"/>
    <w:rsid w:val="00821385"/>
    <w:rsid w:val="00827B2C"/>
    <w:rsid w:val="00832518"/>
    <w:rsid w:val="00841787"/>
    <w:rsid w:val="008564A7"/>
    <w:rsid w:val="00866825"/>
    <w:rsid w:val="0088016A"/>
    <w:rsid w:val="00881DC3"/>
    <w:rsid w:val="008836E4"/>
    <w:rsid w:val="0088681D"/>
    <w:rsid w:val="00890205"/>
    <w:rsid w:val="008919A4"/>
    <w:rsid w:val="00897400"/>
    <w:rsid w:val="008A1195"/>
    <w:rsid w:val="008A355D"/>
    <w:rsid w:val="008B5C86"/>
    <w:rsid w:val="008C23FF"/>
    <w:rsid w:val="008C7B51"/>
    <w:rsid w:val="008D46B7"/>
    <w:rsid w:val="008F19CC"/>
    <w:rsid w:val="009012FC"/>
    <w:rsid w:val="009055E8"/>
    <w:rsid w:val="009118FC"/>
    <w:rsid w:val="00912E72"/>
    <w:rsid w:val="0091718C"/>
    <w:rsid w:val="00927842"/>
    <w:rsid w:val="00937286"/>
    <w:rsid w:val="00957549"/>
    <w:rsid w:val="00961521"/>
    <w:rsid w:val="0096162C"/>
    <w:rsid w:val="00973E23"/>
    <w:rsid w:val="00977513"/>
    <w:rsid w:val="0099484D"/>
    <w:rsid w:val="00995CE1"/>
    <w:rsid w:val="009B4F92"/>
    <w:rsid w:val="009B57E6"/>
    <w:rsid w:val="009F0C50"/>
    <w:rsid w:val="009F2AD4"/>
    <w:rsid w:val="009F3308"/>
    <w:rsid w:val="009F3CC3"/>
    <w:rsid w:val="009F3EA6"/>
    <w:rsid w:val="009F6C23"/>
    <w:rsid w:val="009F7982"/>
    <w:rsid w:val="00A05039"/>
    <w:rsid w:val="00A058AD"/>
    <w:rsid w:val="00A05FF9"/>
    <w:rsid w:val="00A1273E"/>
    <w:rsid w:val="00A12D92"/>
    <w:rsid w:val="00A3604D"/>
    <w:rsid w:val="00A4522D"/>
    <w:rsid w:val="00A50A5F"/>
    <w:rsid w:val="00A53B35"/>
    <w:rsid w:val="00A57581"/>
    <w:rsid w:val="00A711E8"/>
    <w:rsid w:val="00A800A3"/>
    <w:rsid w:val="00A9011B"/>
    <w:rsid w:val="00A9182D"/>
    <w:rsid w:val="00A95438"/>
    <w:rsid w:val="00A97FC7"/>
    <w:rsid w:val="00AA1E20"/>
    <w:rsid w:val="00AB1915"/>
    <w:rsid w:val="00AB2912"/>
    <w:rsid w:val="00AB676F"/>
    <w:rsid w:val="00AE4B48"/>
    <w:rsid w:val="00AE7EDA"/>
    <w:rsid w:val="00AF619B"/>
    <w:rsid w:val="00B017A6"/>
    <w:rsid w:val="00B118CC"/>
    <w:rsid w:val="00B21139"/>
    <w:rsid w:val="00B32767"/>
    <w:rsid w:val="00B40ECC"/>
    <w:rsid w:val="00B5361D"/>
    <w:rsid w:val="00B64C19"/>
    <w:rsid w:val="00B8154F"/>
    <w:rsid w:val="00B849CD"/>
    <w:rsid w:val="00B90B5F"/>
    <w:rsid w:val="00B959B8"/>
    <w:rsid w:val="00BA6169"/>
    <w:rsid w:val="00BA765F"/>
    <w:rsid w:val="00BC7E0D"/>
    <w:rsid w:val="00BD18AB"/>
    <w:rsid w:val="00BE5BCF"/>
    <w:rsid w:val="00BF1848"/>
    <w:rsid w:val="00BF34C1"/>
    <w:rsid w:val="00C045F7"/>
    <w:rsid w:val="00C14EC1"/>
    <w:rsid w:val="00C25DBF"/>
    <w:rsid w:val="00C309B4"/>
    <w:rsid w:val="00C33B7C"/>
    <w:rsid w:val="00C40AEC"/>
    <w:rsid w:val="00C601C4"/>
    <w:rsid w:val="00C61113"/>
    <w:rsid w:val="00C66304"/>
    <w:rsid w:val="00C704CD"/>
    <w:rsid w:val="00C7282B"/>
    <w:rsid w:val="00C778B0"/>
    <w:rsid w:val="00C87E2D"/>
    <w:rsid w:val="00C919CC"/>
    <w:rsid w:val="00C93BA8"/>
    <w:rsid w:val="00C97FEA"/>
    <w:rsid w:val="00CA3B96"/>
    <w:rsid w:val="00CA74F8"/>
    <w:rsid w:val="00CB0B32"/>
    <w:rsid w:val="00CB7DF1"/>
    <w:rsid w:val="00CD5D21"/>
    <w:rsid w:val="00CF5DA2"/>
    <w:rsid w:val="00CF7DF2"/>
    <w:rsid w:val="00D0716C"/>
    <w:rsid w:val="00D10D96"/>
    <w:rsid w:val="00D23E70"/>
    <w:rsid w:val="00D2618A"/>
    <w:rsid w:val="00D3168A"/>
    <w:rsid w:val="00D36187"/>
    <w:rsid w:val="00D54271"/>
    <w:rsid w:val="00D54FA2"/>
    <w:rsid w:val="00D61FD0"/>
    <w:rsid w:val="00D63B54"/>
    <w:rsid w:val="00D67C3B"/>
    <w:rsid w:val="00D730A8"/>
    <w:rsid w:val="00DA6D89"/>
    <w:rsid w:val="00DB00A7"/>
    <w:rsid w:val="00DB3FE0"/>
    <w:rsid w:val="00DB4E9F"/>
    <w:rsid w:val="00DB6EB3"/>
    <w:rsid w:val="00DC21C7"/>
    <w:rsid w:val="00DC41E4"/>
    <w:rsid w:val="00DD0A1D"/>
    <w:rsid w:val="00DF47D2"/>
    <w:rsid w:val="00E03AEE"/>
    <w:rsid w:val="00E13972"/>
    <w:rsid w:val="00E22340"/>
    <w:rsid w:val="00E55CA2"/>
    <w:rsid w:val="00E566C9"/>
    <w:rsid w:val="00E60713"/>
    <w:rsid w:val="00E66270"/>
    <w:rsid w:val="00E70BAE"/>
    <w:rsid w:val="00E9480A"/>
    <w:rsid w:val="00E96044"/>
    <w:rsid w:val="00E971E1"/>
    <w:rsid w:val="00E97BF9"/>
    <w:rsid w:val="00EA2196"/>
    <w:rsid w:val="00EB67E1"/>
    <w:rsid w:val="00EB7089"/>
    <w:rsid w:val="00ED2832"/>
    <w:rsid w:val="00EE18D5"/>
    <w:rsid w:val="00EE39E3"/>
    <w:rsid w:val="00EE69A2"/>
    <w:rsid w:val="00EF1AB8"/>
    <w:rsid w:val="00F01B61"/>
    <w:rsid w:val="00F02605"/>
    <w:rsid w:val="00F04280"/>
    <w:rsid w:val="00F043A9"/>
    <w:rsid w:val="00F208FE"/>
    <w:rsid w:val="00F228CC"/>
    <w:rsid w:val="00F23321"/>
    <w:rsid w:val="00F250E9"/>
    <w:rsid w:val="00F3354D"/>
    <w:rsid w:val="00F3358D"/>
    <w:rsid w:val="00F35AF7"/>
    <w:rsid w:val="00F36602"/>
    <w:rsid w:val="00F50371"/>
    <w:rsid w:val="00F50967"/>
    <w:rsid w:val="00F558D7"/>
    <w:rsid w:val="00F6169A"/>
    <w:rsid w:val="00F629B7"/>
    <w:rsid w:val="00F6708B"/>
    <w:rsid w:val="00F70D91"/>
    <w:rsid w:val="00F76546"/>
    <w:rsid w:val="00F80C8F"/>
    <w:rsid w:val="00F8623F"/>
    <w:rsid w:val="00F96228"/>
    <w:rsid w:val="00FB3272"/>
    <w:rsid w:val="00FB46A0"/>
    <w:rsid w:val="00FC05A2"/>
    <w:rsid w:val="00FC20F7"/>
    <w:rsid w:val="00FC453A"/>
    <w:rsid w:val="00FD3281"/>
    <w:rsid w:val="00FF163D"/>
    <w:rsid w:val="00FF4127"/>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24951"/>
  </w:style>
  <w:style w:type="paragraph" w:styleId="Heading1">
    <w:name w:val="heading 1"/>
    <w:basedOn w:val="Normal"/>
    <w:next w:val="BodyText"/>
    <w:link w:val="Heading1Char"/>
    <w:uiPriority w:val="99"/>
    <w:qFormat/>
    <w:rsid w:val="009118FC"/>
    <w:pPr>
      <w:keepNext/>
      <w:keepLines/>
      <w:spacing w:after="240"/>
      <w:outlineLvl w:val="0"/>
    </w:pPr>
    <w:rPr>
      <w:rFonts w:ascii="Cambria" w:eastAsia="Times New Roman" w:hAnsi="Cambria"/>
      <w:b/>
      <w:bCs/>
      <w:color w:val="365F91"/>
      <w:sz w:val="36"/>
      <w:szCs w:val="28"/>
    </w:rPr>
  </w:style>
  <w:style w:type="paragraph" w:styleId="Heading2">
    <w:name w:val="heading 2"/>
    <w:basedOn w:val="Heading1"/>
    <w:next w:val="BodyText"/>
    <w:link w:val="Heading2Char"/>
    <w:uiPriority w:val="99"/>
    <w:qFormat/>
    <w:rsid w:val="00F01B61"/>
    <w:pPr>
      <w:outlineLvl w:val="1"/>
    </w:pPr>
    <w:rPr>
      <w:b w:val="0"/>
      <w:bCs w:val="0"/>
      <w:color w:val="4F81BD"/>
      <w:sz w:val="32"/>
      <w:szCs w:val="26"/>
    </w:rPr>
  </w:style>
  <w:style w:type="paragraph" w:styleId="Heading3">
    <w:name w:val="heading 3"/>
    <w:basedOn w:val="Heading1"/>
    <w:next w:val="BodyText"/>
    <w:link w:val="Heading3Char"/>
    <w:uiPriority w:val="99"/>
    <w:qFormat/>
    <w:rsid w:val="00F01B61"/>
    <w:pPr>
      <w:outlineLvl w:val="2"/>
    </w:pPr>
    <w:rPr>
      <w:b w:val="0"/>
      <w:bCs w:val="0"/>
      <w:color w:val="4F81BD"/>
      <w:sz w:val="28"/>
      <w:u w:val="single"/>
    </w:rPr>
  </w:style>
  <w:style w:type="paragraph" w:styleId="Heading4">
    <w:name w:val="heading 4"/>
    <w:basedOn w:val="Normal"/>
    <w:next w:val="Normal"/>
    <w:link w:val="Heading4Char"/>
    <w:uiPriority w:val="99"/>
    <w:qFormat/>
    <w:rsid w:val="00735D05"/>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735D05"/>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735D05"/>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735D05"/>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735D05"/>
    <w:pPr>
      <w:keepNext/>
      <w:keepLines/>
      <w:spacing w:before="200"/>
      <w:outlineLvl w:val="7"/>
    </w:pPr>
    <w:rPr>
      <w:rFonts w:ascii="Cambria" w:eastAsia="Times New Roman" w:hAnsi="Cambria"/>
      <w:color w:val="4F81BD"/>
      <w:sz w:val="20"/>
    </w:rPr>
  </w:style>
  <w:style w:type="paragraph" w:styleId="Heading9">
    <w:name w:val="heading 9"/>
    <w:basedOn w:val="Normal"/>
    <w:next w:val="Normal"/>
    <w:link w:val="Heading9Char"/>
    <w:uiPriority w:val="99"/>
    <w:qFormat/>
    <w:rsid w:val="00735D05"/>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18FC"/>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F01B61"/>
    <w:rPr>
      <w:rFonts w:ascii="Cambria" w:hAnsi="Cambria" w:cs="Times New Roman"/>
      <w:color w:val="4F81BD"/>
      <w:sz w:val="26"/>
      <w:szCs w:val="26"/>
    </w:rPr>
  </w:style>
  <w:style w:type="character" w:customStyle="1" w:styleId="Heading3Char">
    <w:name w:val="Heading 3 Char"/>
    <w:basedOn w:val="DefaultParagraphFont"/>
    <w:link w:val="Heading3"/>
    <w:uiPriority w:val="99"/>
    <w:locked/>
    <w:rsid w:val="00F01B61"/>
    <w:rPr>
      <w:rFonts w:ascii="Cambria" w:hAnsi="Cambria" w:cs="Times New Roman"/>
      <w:color w:val="4F81BD"/>
      <w:sz w:val="28"/>
      <w:szCs w:val="28"/>
      <w:u w:val="single"/>
    </w:rPr>
  </w:style>
  <w:style w:type="character" w:customStyle="1" w:styleId="Heading4Char">
    <w:name w:val="Heading 4 Char"/>
    <w:basedOn w:val="DefaultParagraphFont"/>
    <w:link w:val="Heading4"/>
    <w:uiPriority w:val="99"/>
    <w:locked/>
    <w:rsid w:val="00735D05"/>
    <w:rPr>
      <w:rFonts w:ascii="Cambria" w:hAnsi="Cambria" w:cs="Times New Roman"/>
      <w:b/>
      <w:bCs/>
      <w:i/>
      <w:iCs/>
      <w:color w:val="4F81BD"/>
      <w:sz w:val="20"/>
      <w:szCs w:val="20"/>
    </w:rPr>
  </w:style>
  <w:style w:type="character" w:customStyle="1" w:styleId="Heading5Char">
    <w:name w:val="Heading 5 Char"/>
    <w:basedOn w:val="DefaultParagraphFont"/>
    <w:link w:val="Heading5"/>
    <w:uiPriority w:val="99"/>
    <w:locked/>
    <w:rsid w:val="00735D05"/>
    <w:rPr>
      <w:rFonts w:ascii="Cambria" w:hAnsi="Cambria" w:cs="Times New Roman"/>
      <w:color w:val="243F60"/>
      <w:sz w:val="20"/>
      <w:szCs w:val="20"/>
    </w:rPr>
  </w:style>
  <w:style w:type="character" w:customStyle="1" w:styleId="Heading6Char">
    <w:name w:val="Heading 6 Char"/>
    <w:basedOn w:val="DefaultParagraphFont"/>
    <w:link w:val="Heading6"/>
    <w:uiPriority w:val="99"/>
    <w:locked/>
    <w:rsid w:val="00735D05"/>
    <w:rPr>
      <w:rFonts w:ascii="Cambria" w:hAnsi="Cambria" w:cs="Times New Roman"/>
      <w:i/>
      <w:iCs/>
      <w:color w:val="243F60"/>
      <w:sz w:val="20"/>
      <w:szCs w:val="20"/>
    </w:rPr>
  </w:style>
  <w:style w:type="character" w:customStyle="1" w:styleId="Heading7Char">
    <w:name w:val="Heading 7 Char"/>
    <w:basedOn w:val="DefaultParagraphFont"/>
    <w:link w:val="Heading7"/>
    <w:uiPriority w:val="99"/>
    <w:locked/>
    <w:rsid w:val="00735D05"/>
    <w:rPr>
      <w:rFonts w:ascii="Cambria" w:hAnsi="Cambria" w:cs="Times New Roman"/>
      <w:i/>
      <w:iCs/>
      <w:color w:val="404040"/>
      <w:sz w:val="20"/>
      <w:szCs w:val="20"/>
    </w:rPr>
  </w:style>
  <w:style w:type="character" w:customStyle="1" w:styleId="Heading8Char">
    <w:name w:val="Heading 8 Char"/>
    <w:basedOn w:val="DefaultParagraphFont"/>
    <w:link w:val="Heading8"/>
    <w:uiPriority w:val="99"/>
    <w:locked/>
    <w:rsid w:val="00735D05"/>
    <w:rPr>
      <w:rFonts w:ascii="Cambria" w:hAnsi="Cambria" w:cs="Times New Roman"/>
      <w:color w:val="4F81BD"/>
      <w:sz w:val="20"/>
      <w:szCs w:val="20"/>
    </w:rPr>
  </w:style>
  <w:style w:type="character" w:customStyle="1" w:styleId="Heading9Char">
    <w:name w:val="Heading 9 Char"/>
    <w:basedOn w:val="DefaultParagraphFont"/>
    <w:link w:val="Heading9"/>
    <w:uiPriority w:val="99"/>
    <w:locked/>
    <w:rsid w:val="00735D05"/>
    <w:rPr>
      <w:rFonts w:ascii="Cambria" w:hAnsi="Cambria" w:cs="Times New Roman"/>
      <w:i/>
      <w:iCs/>
      <w:color w:val="404040"/>
      <w:sz w:val="20"/>
      <w:szCs w:val="20"/>
    </w:rPr>
  </w:style>
  <w:style w:type="paragraph" w:styleId="BalloonText">
    <w:name w:val="Balloon Text"/>
    <w:basedOn w:val="Normal"/>
    <w:link w:val="BalloonTextChar"/>
    <w:uiPriority w:val="99"/>
    <w:semiHidden/>
    <w:rsid w:val="00735D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5D05"/>
    <w:rPr>
      <w:rFonts w:ascii="Tahoma" w:hAnsi="Tahoma" w:cs="Tahoma"/>
      <w:sz w:val="16"/>
      <w:szCs w:val="16"/>
    </w:rPr>
  </w:style>
  <w:style w:type="table" w:customStyle="1" w:styleId="MyTableInternalBorders">
    <w:name w:val="My Table Internal Borders"/>
    <w:basedOn w:val="TableNormal"/>
    <w:rsid w:val="00B64C19"/>
    <w:pPr>
      <w:contextualSpacing/>
    </w:pPr>
    <w:rPr>
      <w:rFonts w:asciiTheme="minorHAnsi" w:hAnsiTheme="minorHAnsi"/>
      <w:szCs w:val="20"/>
    </w:rPr>
    <w:tblPr>
      <w:tblStyleRowBandSize w:val="2"/>
      <w:tblInd w:w="0" w:type="dxa"/>
      <w:tblBorders>
        <w:top w:val="single" w:sz="12" w:space="0" w:color="auto"/>
        <w:left w:val="single" w:sz="4" w:space="0" w:color="999999"/>
        <w:bottom w:val="single" w:sz="12" w:space="0" w:color="auto"/>
        <w:right w:val="single" w:sz="4" w:space="0" w:color="999999"/>
        <w:insideH w:val="single" w:sz="4" w:space="0" w:color="999999"/>
        <w:insideV w:val="single" w:sz="4" w:space="0" w:color="999999"/>
      </w:tblBorders>
      <w:tblCellMar>
        <w:top w:w="43" w:type="dxa"/>
        <w:left w:w="115" w:type="dxa"/>
        <w:bottom w:w="43" w:type="dxa"/>
        <w:right w:w="115" w:type="dxa"/>
      </w:tblCellMar>
    </w:tblPr>
    <w:trPr>
      <w:cantSplit/>
    </w:trPr>
    <w:tcPr>
      <w:vAlign w:val="center"/>
    </w:tcPr>
    <w:tblStylePr w:type="firstRow">
      <w:pPr>
        <w:keepNext/>
        <w:wordWrap/>
        <w:jc w:val="left"/>
      </w:pPr>
      <w:rPr>
        <w:rFonts w:asciiTheme="majorHAnsi" w:hAnsiTheme="majorHAnsi" w:cs="Times New Roman"/>
        <w:sz w:val="22"/>
      </w:rPr>
      <w:tblPr/>
      <w:trPr>
        <w:tblHeader/>
      </w:trPr>
      <w:tcPr>
        <w:tcBorders>
          <w:top w:val="single" w:sz="12" w:space="0" w:color="auto"/>
          <w:left w:val="single" w:sz="4" w:space="0" w:color="999999"/>
          <w:bottom w:val="single" w:sz="12" w:space="0" w:color="auto"/>
          <w:right w:val="single" w:sz="4" w:space="0" w:color="999999"/>
          <w:insideH w:val="nil"/>
          <w:insideV w:val="single" w:sz="4" w:space="0" w:color="999999"/>
          <w:tl2br w:val="nil"/>
          <w:tr2bl w:val="nil"/>
        </w:tcBorders>
      </w:tcPr>
    </w:tblStylePr>
    <w:tblStylePr w:type="lastRow">
      <w:rPr>
        <w:rFonts w:ascii="Arial" w:hAnsi="Arial" w:cs="Times New Roman"/>
        <w:sz w:val="20"/>
      </w:rPr>
      <w:tblPr/>
      <w:tcPr>
        <w:tcBorders>
          <w:top w:val="nil"/>
          <w:left w:val="single" w:sz="4" w:space="0" w:color="999999"/>
          <w:bottom w:val="single" w:sz="12" w:space="0" w:color="auto"/>
          <w:right w:val="single" w:sz="4" w:space="0" w:color="999999"/>
          <w:insideH w:val="nil"/>
          <w:insideV w:val="single" w:sz="4" w:space="0" w:color="999999"/>
          <w:tl2br w:val="nil"/>
          <w:tr2bl w:val="nil"/>
        </w:tcBorders>
        <w:shd w:val="clear" w:color="auto" w:fill="auto"/>
      </w:tcPr>
    </w:tblStylePr>
  </w:style>
  <w:style w:type="paragraph" w:styleId="Caption">
    <w:name w:val="caption"/>
    <w:basedOn w:val="Normal"/>
    <w:next w:val="Normal"/>
    <w:link w:val="CaptionChar"/>
    <w:uiPriority w:val="99"/>
    <w:qFormat/>
    <w:rsid w:val="00735D05"/>
    <w:pPr>
      <w:keepNext/>
      <w:spacing w:before="240" w:after="120"/>
    </w:pPr>
    <w:rPr>
      <w:rFonts w:eastAsia="Times New Roman"/>
      <w:b/>
      <w:color w:val="4F81BD"/>
      <w:sz w:val="18"/>
      <w:szCs w:val="20"/>
    </w:rPr>
  </w:style>
  <w:style w:type="paragraph" w:styleId="Title">
    <w:name w:val="Title"/>
    <w:basedOn w:val="Normal"/>
    <w:next w:val="Normal"/>
    <w:link w:val="TitleChar"/>
    <w:uiPriority w:val="99"/>
    <w:qFormat/>
    <w:rsid w:val="00735D05"/>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735D05"/>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735D05"/>
    <w:pPr>
      <w:numPr>
        <w:ilvl w:val="1"/>
      </w:numPr>
      <w:contextualSpacing/>
    </w:pPr>
    <w:rPr>
      <w:rFonts w:ascii="Cambria" w:eastAsia="Times New Roman" w:hAnsi="Cambria"/>
      <w:iCs/>
      <w:spacing w:val="15"/>
      <w:sz w:val="28"/>
      <w:szCs w:val="24"/>
    </w:rPr>
  </w:style>
  <w:style w:type="character" w:customStyle="1" w:styleId="SubtitleChar">
    <w:name w:val="Subtitle Char"/>
    <w:basedOn w:val="DefaultParagraphFont"/>
    <w:link w:val="Subtitle"/>
    <w:uiPriority w:val="99"/>
    <w:locked/>
    <w:rsid w:val="00735D05"/>
    <w:rPr>
      <w:rFonts w:ascii="Cambria" w:hAnsi="Cambria" w:cs="Times New Roman"/>
      <w:iCs/>
      <w:spacing w:val="15"/>
      <w:sz w:val="24"/>
      <w:szCs w:val="24"/>
    </w:rPr>
  </w:style>
  <w:style w:type="character" w:styleId="Strong">
    <w:name w:val="Strong"/>
    <w:basedOn w:val="DefaultParagraphFont"/>
    <w:uiPriority w:val="99"/>
    <w:qFormat/>
    <w:rsid w:val="00735D05"/>
    <w:rPr>
      <w:rFonts w:cs="Times New Roman"/>
      <w:b/>
      <w:bCs/>
    </w:rPr>
  </w:style>
  <w:style w:type="paragraph" w:styleId="NoSpacing">
    <w:name w:val="No Spacing"/>
    <w:basedOn w:val="Normal"/>
    <w:link w:val="NoSpacingChar"/>
    <w:uiPriority w:val="99"/>
    <w:qFormat/>
    <w:rsid w:val="00735D05"/>
  </w:style>
  <w:style w:type="paragraph" w:styleId="IntenseQuote">
    <w:name w:val="Intense Quote"/>
    <w:basedOn w:val="Normal"/>
    <w:next w:val="Normal"/>
    <w:link w:val="IntenseQuoteChar"/>
    <w:uiPriority w:val="99"/>
    <w:qFormat/>
    <w:rsid w:val="00735D0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735D05"/>
    <w:rPr>
      <w:rFonts w:cs="Times New Roman"/>
      <w:b/>
      <w:bCs/>
      <w:i/>
      <w:iCs/>
      <w:color w:val="4F81BD"/>
      <w:sz w:val="20"/>
      <w:szCs w:val="20"/>
    </w:rPr>
  </w:style>
  <w:style w:type="character" w:styleId="SubtleEmphasis">
    <w:name w:val="Subtle Emphasis"/>
    <w:basedOn w:val="DefaultParagraphFont"/>
    <w:uiPriority w:val="99"/>
    <w:qFormat/>
    <w:rsid w:val="00735D05"/>
    <w:rPr>
      <w:rFonts w:cs="Times New Roman"/>
      <w:i/>
      <w:iCs/>
      <w:color w:val="808080"/>
    </w:rPr>
  </w:style>
  <w:style w:type="character" w:styleId="IntenseEmphasis">
    <w:name w:val="Intense Emphasis"/>
    <w:basedOn w:val="DefaultParagraphFont"/>
    <w:uiPriority w:val="99"/>
    <w:qFormat/>
    <w:rsid w:val="00735D05"/>
    <w:rPr>
      <w:rFonts w:cs="Times New Roman"/>
      <w:b/>
      <w:bCs/>
      <w:i/>
      <w:iCs/>
      <w:color w:val="4F81BD"/>
    </w:rPr>
  </w:style>
  <w:style w:type="character" w:styleId="SubtleReference">
    <w:name w:val="Subtle Reference"/>
    <w:basedOn w:val="DefaultParagraphFont"/>
    <w:uiPriority w:val="99"/>
    <w:qFormat/>
    <w:rsid w:val="00735D05"/>
    <w:rPr>
      <w:rFonts w:cs="Times New Roman"/>
      <w:smallCaps/>
      <w:color w:val="C0504D"/>
      <w:u w:val="single"/>
    </w:rPr>
  </w:style>
  <w:style w:type="character" w:styleId="IntenseReference">
    <w:name w:val="Intense Reference"/>
    <w:basedOn w:val="DefaultParagraphFont"/>
    <w:uiPriority w:val="99"/>
    <w:qFormat/>
    <w:rsid w:val="00735D05"/>
    <w:rPr>
      <w:rFonts w:cs="Times New Roman"/>
      <w:b/>
      <w:bCs/>
      <w:smallCaps/>
      <w:color w:val="C0504D"/>
      <w:spacing w:val="5"/>
      <w:u w:val="single"/>
    </w:rPr>
  </w:style>
  <w:style w:type="paragraph" w:styleId="TOCHeading">
    <w:name w:val="TOC Heading"/>
    <w:basedOn w:val="Heading1"/>
    <w:next w:val="Normal"/>
    <w:uiPriority w:val="99"/>
    <w:qFormat/>
    <w:rsid w:val="00735D05"/>
    <w:pPr>
      <w:spacing w:before="480" w:line="276" w:lineRule="auto"/>
      <w:outlineLvl w:val="9"/>
    </w:pPr>
    <w:rPr>
      <w:sz w:val="28"/>
      <w:lang w:eastAsia="ja-JP"/>
    </w:rPr>
  </w:style>
  <w:style w:type="character" w:customStyle="1" w:styleId="NoSpacingChar">
    <w:name w:val="No Spacing Char"/>
    <w:basedOn w:val="DefaultParagraphFont"/>
    <w:link w:val="NoSpacing"/>
    <w:uiPriority w:val="99"/>
    <w:locked/>
    <w:rsid w:val="00735D05"/>
    <w:rPr>
      <w:rFonts w:cs="Times New Roman"/>
      <w:sz w:val="20"/>
      <w:szCs w:val="20"/>
    </w:rPr>
  </w:style>
  <w:style w:type="character" w:customStyle="1" w:styleId="CaptionChar">
    <w:name w:val="Caption Char"/>
    <w:link w:val="Caption"/>
    <w:uiPriority w:val="99"/>
    <w:locked/>
    <w:rsid w:val="00735D05"/>
    <w:rPr>
      <w:rFonts w:eastAsia="Times New Roman"/>
      <w:b/>
      <w:color w:val="4F81BD"/>
      <w:sz w:val="18"/>
    </w:rPr>
  </w:style>
  <w:style w:type="table" w:styleId="TableGrid">
    <w:name w:val="Table Grid"/>
    <w:basedOn w:val="TableNormal"/>
    <w:uiPriority w:val="99"/>
    <w:rsid w:val="00735D0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2">
    <w:name w:val="index 2"/>
    <w:basedOn w:val="Normal"/>
    <w:next w:val="Normal"/>
    <w:autoRedefine/>
    <w:uiPriority w:val="99"/>
    <w:semiHidden/>
    <w:rsid w:val="00735D05"/>
    <w:pPr>
      <w:ind w:left="440" w:hanging="220"/>
    </w:pPr>
  </w:style>
  <w:style w:type="paragraph" w:styleId="Index3">
    <w:name w:val="index 3"/>
    <w:basedOn w:val="Normal"/>
    <w:next w:val="Normal"/>
    <w:autoRedefine/>
    <w:uiPriority w:val="99"/>
    <w:semiHidden/>
    <w:rsid w:val="00735D05"/>
    <w:pPr>
      <w:ind w:left="660" w:hanging="220"/>
    </w:pPr>
  </w:style>
  <w:style w:type="paragraph" w:styleId="Index4">
    <w:name w:val="index 4"/>
    <w:basedOn w:val="Normal"/>
    <w:next w:val="Normal"/>
    <w:autoRedefine/>
    <w:uiPriority w:val="99"/>
    <w:semiHidden/>
    <w:rsid w:val="00735D05"/>
    <w:pPr>
      <w:ind w:left="880" w:hanging="220"/>
    </w:pPr>
  </w:style>
  <w:style w:type="paragraph" w:styleId="Index5">
    <w:name w:val="index 5"/>
    <w:basedOn w:val="Normal"/>
    <w:next w:val="Normal"/>
    <w:autoRedefine/>
    <w:uiPriority w:val="99"/>
    <w:semiHidden/>
    <w:rsid w:val="00735D05"/>
    <w:pPr>
      <w:ind w:left="1100" w:hanging="220"/>
    </w:pPr>
  </w:style>
  <w:style w:type="paragraph" w:styleId="Index6">
    <w:name w:val="index 6"/>
    <w:basedOn w:val="Normal"/>
    <w:next w:val="Normal"/>
    <w:autoRedefine/>
    <w:uiPriority w:val="99"/>
    <w:semiHidden/>
    <w:rsid w:val="00735D05"/>
    <w:pPr>
      <w:ind w:left="1320" w:hanging="220"/>
    </w:pPr>
  </w:style>
  <w:style w:type="paragraph" w:styleId="Index7">
    <w:name w:val="index 7"/>
    <w:basedOn w:val="Normal"/>
    <w:next w:val="Normal"/>
    <w:autoRedefine/>
    <w:uiPriority w:val="99"/>
    <w:semiHidden/>
    <w:rsid w:val="00735D05"/>
    <w:pPr>
      <w:ind w:left="1540" w:hanging="220"/>
    </w:pPr>
  </w:style>
  <w:style w:type="paragraph" w:styleId="Index8">
    <w:name w:val="index 8"/>
    <w:basedOn w:val="Normal"/>
    <w:next w:val="Normal"/>
    <w:autoRedefine/>
    <w:uiPriority w:val="99"/>
    <w:semiHidden/>
    <w:rsid w:val="00735D05"/>
    <w:pPr>
      <w:ind w:left="1760" w:hanging="220"/>
    </w:pPr>
  </w:style>
  <w:style w:type="paragraph" w:styleId="Index9">
    <w:name w:val="index 9"/>
    <w:basedOn w:val="Normal"/>
    <w:next w:val="Normal"/>
    <w:autoRedefine/>
    <w:uiPriority w:val="99"/>
    <w:semiHidden/>
    <w:rsid w:val="00735D05"/>
    <w:pPr>
      <w:ind w:left="1980" w:hanging="220"/>
    </w:pPr>
  </w:style>
  <w:style w:type="paragraph" w:styleId="TOC1">
    <w:name w:val="toc 1"/>
    <w:basedOn w:val="Normal"/>
    <w:next w:val="Normal"/>
    <w:uiPriority w:val="99"/>
    <w:rsid w:val="00735D05"/>
    <w:pPr>
      <w:spacing w:after="120"/>
    </w:pPr>
    <w:rPr>
      <w:rFonts w:eastAsia="Times New Roman"/>
      <w:sz w:val="24"/>
    </w:rPr>
  </w:style>
  <w:style w:type="paragraph" w:styleId="TOC2">
    <w:name w:val="toc 2"/>
    <w:basedOn w:val="Normal"/>
    <w:next w:val="Normal"/>
    <w:uiPriority w:val="99"/>
    <w:rsid w:val="00735D05"/>
    <w:pPr>
      <w:spacing w:after="100"/>
      <w:ind w:left="220"/>
    </w:pPr>
  </w:style>
  <w:style w:type="paragraph" w:styleId="TOC3">
    <w:name w:val="toc 3"/>
    <w:basedOn w:val="Normal"/>
    <w:next w:val="Normal"/>
    <w:autoRedefine/>
    <w:uiPriority w:val="99"/>
    <w:rsid w:val="00735D05"/>
    <w:pPr>
      <w:spacing w:after="100"/>
      <w:ind w:left="440"/>
    </w:pPr>
  </w:style>
  <w:style w:type="paragraph" w:styleId="TOC4">
    <w:name w:val="toc 4"/>
    <w:basedOn w:val="Normal"/>
    <w:next w:val="Normal"/>
    <w:autoRedefine/>
    <w:uiPriority w:val="99"/>
    <w:rsid w:val="00735D05"/>
    <w:pPr>
      <w:spacing w:after="100" w:line="276" w:lineRule="auto"/>
      <w:ind w:left="660"/>
    </w:pPr>
  </w:style>
  <w:style w:type="paragraph" w:styleId="TOC5">
    <w:name w:val="toc 5"/>
    <w:basedOn w:val="Normal"/>
    <w:next w:val="Normal"/>
    <w:autoRedefine/>
    <w:uiPriority w:val="99"/>
    <w:rsid w:val="00735D05"/>
    <w:pPr>
      <w:spacing w:after="100" w:line="276" w:lineRule="auto"/>
      <w:ind w:left="880"/>
    </w:pPr>
  </w:style>
  <w:style w:type="paragraph" w:styleId="TOC6">
    <w:name w:val="toc 6"/>
    <w:basedOn w:val="Normal"/>
    <w:next w:val="Normal"/>
    <w:autoRedefine/>
    <w:uiPriority w:val="99"/>
    <w:rsid w:val="00735D05"/>
    <w:pPr>
      <w:spacing w:after="100" w:line="276" w:lineRule="auto"/>
      <w:ind w:left="1100"/>
    </w:pPr>
  </w:style>
  <w:style w:type="paragraph" w:styleId="TOC7">
    <w:name w:val="toc 7"/>
    <w:basedOn w:val="Normal"/>
    <w:next w:val="Normal"/>
    <w:autoRedefine/>
    <w:uiPriority w:val="99"/>
    <w:rsid w:val="00735D05"/>
    <w:pPr>
      <w:spacing w:after="100" w:line="276" w:lineRule="auto"/>
      <w:ind w:left="1320"/>
    </w:pPr>
  </w:style>
  <w:style w:type="paragraph" w:styleId="TOC8">
    <w:name w:val="toc 8"/>
    <w:basedOn w:val="Normal"/>
    <w:next w:val="Normal"/>
    <w:autoRedefine/>
    <w:uiPriority w:val="99"/>
    <w:rsid w:val="00735D05"/>
    <w:pPr>
      <w:spacing w:after="100" w:line="276" w:lineRule="auto"/>
      <w:ind w:left="1540"/>
    </w:pPr>
  </w:style>
  <w:style w:type="paragraph" w:styleId="TOC9">
    <w:name w:val="toc 9"/>
    <w:basedOn w:val="Normal"/>
    <w:next w:val="Normal"/>
    <w:autoRedefine/>
    <w:uiPriority w:val="99"/>
    <w:rsid w:val="00735D05"/>
    <w:pPr>
      <w:spacing w:after="100" w:line="276" w:lineRule="auto"/>
      <w:ind w:left="1760"/>
    </w:pPr>
  </w:style>
  <w:style w:type="paragraph" w:styleId="Header">
    <w:name w:val="header"/>
    <w:basedOn w:val="Normal"/>
    <w:link w:val="HeaderChar"/>
    <w:uiPriority w:val="99"/>
    <w:rsid w:val="00735D05"/>
    <w:pPr>
      <w:tabs>
        <w:tab w:val="center" w:pos="4680"/>
        <w:tab w:val="right" w:pos="9360"/>
      </w:tabs>
    </w:pPr>
    <w:rPr>
      <w:sz w:val="20"/>
    </w:rPr>
  </w:style>
  <w:style w:type="character" w:customStyle="1" w:styleId="HeaderChar">
    <w:name w:val="Header Char"/>
    <w:basedOn w:val="DefaultParagraphFont"/>
    <w:link w:val="Header"/>
    <w:uiPriority w:val="99"/>
    <w:locked/>
    <w:rsid w:val="00735D05"/>
    <w:rPr>
      <w:rFonts w:cs="Times New Roman"/>
      <w:sz w:val="20"/>
      <w:szCs w:val="20"/>
    </w:rPr>
  </w:style>
  <w:style w:type="paragraph" w:styleId="Index1">
    <w:name w:val="index 1"/>
    <w:basedOn w:val="Normal"/>
    <w:next w:val="Normal"/>
    <w:autoRedefine/>
    <w:uiPriority w:val="99"/>
    <w:semiHidden/>
    <w:rsid w:val="00735D05"/>
    <w:pPr>
      <w:ind w:left="220" w:hanging="220"/>
    </w:pPr>
  </w:style>
  <w:style w:type="paragraph" w:styleId="IndexHeading">
    <w:name w:val="index heading"/>
    <w:basedOn w:val="Normal"/>
    <w:next w:val="Index1"/>
    <w:uiPriority w:val="99"/>
    <w:semiHidden/>
    <w:rsid w:val="00735D05"/>
    <w:rPr>
      <w:rFonts w:ascii="Cambria" w:eastAsia="Times New Roman" w:hAnsi="Cambria"/>
      <w:b/>
      <w:bCs/>
    </w:rPr>
  </w:style>
  <w:style w:type="paragraph" w:styleId="TableofFigures">
    <w:name w:val="table of figures"/>
    <w:basedOn w:val="Normal"/>
    <w:next w:val="Normal"/>
    <w:uiPriority w:val="99"/>
    <w:semiHidden/>
    <w:rsid w:val="00735D05"/>
  </w:style>
  <w:style w:type="character" w:styleId="PageNumber">
    <w:name w:val="page number"/>
    <w:basedOn w:val="DefaultParagraphFont"/>
    <w:uiPriority w:val="99"/>
    <w:semiHidden/>
    <w:rsid w:val="00735D05"/>
    <w:rPr>
      <w:rFonts w:cs="Times New Roman"/>
    </w:rPr>
  </w:style>
  <w:style w:type="paragraph" w:styleId="TableofAuthorities">
    <w:name w:val="table of authorities"/>
    <w:basedOn w:val="Normal"/>
    <w:next w:val="Normal"/>
    <w:uiPriority w:val="99"/>
    <w:semiHidden/>
    <w:rsid w:val="00735D05"/>
    <w:pPr>
      <w:ind w:left="220" w:hanging="220"/>
    </w:pPr>
  </w:style>
  <w:style w:type="paragraph" w:styleId="TOAHeading">
    <w:name w:val="toa heading"/>
    <w:basedOn w:val="Normal"/>
    <w:next w:val="Normal"/>
    <w:uiPriority w:val="99"/>
    <w:semiHidden/>
    <w:rsid w:val="00735D05"/>
    <w:pPr>
      <w:spacing w:before="120"/>
    </w:pPr>
    <w:rPr>
      <w:rFonts w:ascii="Cambria" w:eastAsia="Times New Roman" w:hAnsi="Cambria"/>
      <w:b/>
      <w:bCs/>
      <w:szCs w:val="24"/>
    </w:rPr>
  </w:style>
  <w:style w:type="character" w:styleId="Hyperlink">
    <w:name w:val="Hyperlink"/>
    <w:basedOn w:val="DefaultParagraphFont"/>
    <w:uiPriority w:val="99"/>
    <w:rsid w:val="00735D05"/>
    <w:rPr>
      <w:rFonts w:cs="Times New Roman"/>
      <w:color w:val="0000FF"/>
      <w:u w:val="single"/>
    </w:rPr>
  </w:style>
  <w:style w:type="paragraph" w:styleId="NormalWeb">
    <w:name w:val="Normal (Web)"/>
    <w:basedOn w:val="Normal"/>
    <w:uiPriority w:val="99"/>
    <w:rsid w:val="00735D05"/>
  </w:style>
  <w:style w:type="character" w:styleId="HTMLAcronym">
    <w:name w:val="HTML Acronym"/>
    <w:basedOn w:val="DefaultParagraphFont"/>
    <w:uiPriority w:val="99"/>
    <w:semiHidden/>
    <w:rsid w:val="00735D05"/>
    <w:rPr>
      <w:rFonts w:cs="Times New Roman"/>
    </w:rPr>
  </w:style>
  <w:style w:type="paragraph" w:styleId="HTMLAddress">
    <w:name w:val="HTML Address"/>
    <w:basedOn w:val="Normal"/>
    <w:link w:val="HTMLAddressChar"/>
    <w:uiPriority w:val="99"/>
    <w:semiHidden/>
    <w:rsid w:val="00735D05"/>
    <w:rPr>
      <w:i/>
      <w:iCs/>
    </w:rPr>
  </w:style>
  <w:style w:type="character" w:customStyle="1" w:styleId="HTMLAddressChar">
    <w:name w:val="HTML Address Char"/>
    <w:basedOn w:val="DefaultParagraphFont"/>
    <w:link w:val="HTMLAddress"/>
    <w:uiPriority w:val="99"/>
    <w:semiHidden/>
    <w:locked/>
    <w:rsid w:val="00735D05"/>
    <w:rPr>
      <w:rFonts w:cs="Times New Roman"/>
      <w:i/>
      <w:iCs/>
      <w:sz w:val="20"/>
      <w:szCs w:val="20"/>
    </w:rPr>
  </w:style>
  <w:style w:type="character" w:styleId="HTMLCite">
    <w:name w:val="HTML Cite"/>
    <w:basedOn w:val="DefaultParagraphFont"/>
    <w:uiPriority w:val="99"/>
    <w:semiHidden/>
    <w:rsid w:val="00735D05"/>
    <w:rPr>
      <w:rFonts w:cs="Times New Roman"/>
      <w:i/>
      <w:iCs/>
    </w:rPr>
  </w:style>
  <w:style w:type="character" w:styleId="HTMLCode">
    <w:name w:val="HTML Code"/>
    <w:basedOn w:val="DefaultParagraphFont"/>
    <w:uiPriority w:val="99"/>
    <w:semiHidden/>
    <w:rsid w:val="00735D05"/>
    <w:rPr>
      <w:rFonts w:ascii="Consolas" w:hAnsi="Consolas" w:cs="Consolas"/>
      <w:sz w:val="20"/>
      <w:szCs w:val="20"/>
    </w:rPr>
  </w:style>
  <w:style w:type="character" w:styleId="HTMLDefinition">
    <w:name w:val="HTML Definition"/>
    <w:basedOn w:val="DefaultParagraphFont"/>
    <w:uiPriority w:val="99"/>
    <w:semiHidden/>
    <w:rsid w:val="00735D05"/>
    <w:rPr>
      <w:rFonts w:cs="Times New Roman"/>
      <w:i/>
      <w:iCs/>
    </w:rPr>
  </w:style>
  <w:style w:type="character" w:styleId="HTMLKeyboard">
    <w:name w:val="HTML Keyboard"/>
    <w:basedOn w:val="DefaultParagraphFont"/>
    <w:uiPriority w:val="99"/>
    <w:semiHidden/>
    <w:rsid w:val="00735D05"/>
    <w:rPr>
      <w:rFonts w:ascii="Consolas" w:hAnsi="Consolas" w:cs="Consolas"/>
      <w:sz w:val="20"/>
      <w:szCs w:val="20"/>
    </w:rPr>
  </w:style>
  <w:style w:type="paragraph" w:styleId="HTMLPreformatted">
    <w:name w:val="HTML Preformatted"/>
    <w:basedOn w:val="Normal"/>
    <w:link w:val="HTMLPreformattedChar"/>
    <w:uiPriority w:val="99"/>
    <w:semiHidden/>
    <w:rsid w:val="00735D05"/>
    <w:rPr>
      <w:rFonts w:ascii="Consolas" w:hAnsi="Consolas" w:cs="Consolas"/>
      <w:sz w:val="20"/>
    </w:rPr>
  </w:style>
  <w:style w:type="character" w:customStyle="1" w:styleId="HTMLPreformattedChar">
    <w:name w:val="HTML Preformatted Char"/>
    <w:basedOn w:val="DefaultParagraphFont"/>
    <w:link w:val="HTMLPreformatted"/>
    <w:uiPriority w:val="99"/>
    <w:semiHidden/>
    <w:locked/>
    <w:rsid w:val="00735D05"/>
    <w:rPr>
      <w:rFonts w:ascii="Consolas" w:hAnsi="Consolas" w:cs="Consolas"/>
      <w:sz w:val="20"/>
      <w:szCs w:val="20"/>
    </w:rPr>
  </w:style>
  <w:style w:type="character" w:styleId="HTMLSample">
    <w:name w:val="HTML Sample"/>
    <w:basedOn w:val="DefaultParagraphFont"/>
    <w:uiPriority w:val="99"/>
    <w:semiHidden/>
    <w:rsid w:val="00735D05"/>
    <w:rPr>
      <w:rFonts w:ascii="Consolas" w:hAnsi="Consolas" w:cs="Consolas"/>
      <w:sz w:val="24"/>
      <w:szCs w:val="24"/>
    </w:rPr>
  </w:style>
  <w:style w:type="character" w:styleId="HTMLTypewriter">
    <w:name w:val="HTML Typewriter"/>
    <w:basedOn w:val="DefaultParagraphFont"/>
    <w:uiPriority w:val="99"/>
    <w:semiHidden/>
    <w:rsid w:val="00735D05"/>
    <w:rPr>
      <w:rFonts w:ascii="Consolas" w:hAnsi="Consolas" w:cs="Consolas"/>
      <w:sz w:val="20"/>
      <w:szCs w:val="20"/>
    </w:rPr>
  </w:style>
  <w:style w:type="character" w:styleId="HTMLVariable">
    <w:name w:val="HTML Variable"/>
    <w:basedOn w:val="DefaultParagraphFont"/>
    <w:uiPriority w:val="99"/>
    <w:semiHidden/>
    <w:rsid w:val="00735D05"/>
    <w:rPr>
      <w:rFonts w:cs="Times New Roman"/>
      <w:i/>
      <w:iCs/>
    </w:rPr>
  </w:style>
  <w:style w:type="table" w:styleId="TableList3">
    <w:name w:val="Table List 3"/>
    <w:basedOn w:val="TableNormal"/>
    <w:uiPriority w:val="99"/>
    <w:semiHidden/>
    <w:rsid w:val="00735D05"/>
    <w:rPr>
      <w:rFonts w:ascii="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3Deffects2">
    <w:name w:val="Table 3D effects 2"/>
    <w:basedOn w:val="TableNormal"/>
    <w:uiPriority w:val="99"/>
    <w:semiHidden/>
    <w:rsid w:val="00735D05"/>
    <w:rPr>
      <w:rFonts w:ascii="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odyText">
    <w:name w:val="Body Text"/>
    <w:basedOn w:val="Normal"/>
    <w:link w:val="BodyTextChar"/>
    <w:uiPriority w:val="99"/>
    <w:rsid w:val="009012FC"/>
    <w:pPr>
      <w:spacing w:after="240"/>
    </w:pPr>
  </w:style>
  <w:style w:type="character" w:customStyle="1" w:styleId="BodyTextChar">
    <w:name w:val="Body Text Char"/>
    <w:basedOn w:val="DefaultParagraphFont"/>
    <w:link w:val="BodyText"/>
    <w:uiPriority w:val="99"/>
    <w:locked/>
    <w:rsid w:val="009012FC"/>
    <w:rPr>
      <w:rFonts w:ascii="Calibri" w:hAnsi="Calibri" w:cs="Times New Roman"/>
    </w:rPr>
  </w:style>
  <w:style w:type="paragraph" w:styleId="FootnoteText">
    <w:name w:val="footnote text"/>
    <w:basedOn w:val="Normal"/>
    <w:link w:val="FootnoteTextChar"/>
    <w:uiPriority w:val="99"/>
    <w:rsid w:val="00735D05"/>
    <w:rPr>
      <w:sz w:val="20"/>
    </w:rPr>
  </w:style>
  <w:style w:type="character" w:customStyle="1" w:styleId="FootnoteTextChar">
    <w:name w:val="Footnote Text Char"/>
    <w:basedOn w:val="DefaultParagraphFont"/>
    <w:link w:val="FootnoteText"/>
    <w:uiPriority w:val="99"/>
    <w:locked/>
    <w:rsid w:val="00735D05"/>
    <w:rPr>
      <w:rFonts w:eastAsia="Times New Roman" w:cs="Times New Roman"/>
      <w:sz w:val="20"/>
      <w:szCs w:val="20"/>
    </w:rPr>
  </w:style>
  <w:style w:type="paragraph" w:styleId="Footer">
    <w:name w:val="footer"/>
    <w:basedOn w:val="Normal"/>
    <w:link w:val="FooterChar"/>
    <w:uiPriority w:val="99"/>
    <w:rsid w:val="00735D05"/>
    <w:pPr>
      <w:tabs>
        <w:tab w:val="center" w:pos="4680"/>
        <w:tab w:val="right" w:pos="9360"/>
      </w:tabs>
    </w:pPr>
    <w:rPr>
      <w:sz w:val="20"/>
    </w:rPr>
  </w:style>
  <w:style w:type="character" w:customStyle="1" w:styleId="FooterChar">
    <w:name w:val="Footer Char"/>
    <w:basedOn w:val="DefaultParagraphFont"/>
    <w:link w:val="Footer"/>
    <w:uiPriority w:val="99"/>
    <w:locked/>
    <w:rsid w:val="00735D05"/>
    <w:rPr>
      <w:rFonts w:eastAsia="Times New Roman" w:cs="Times New Roman"/>
      <w:sz w:val="20"/>
      <w:szCs w:val="20"/>
    </w:rPr>
  </w:style>
  <w:style w:type="character" w:styleId="FootnoteReference">
    <w:name w:val="footnote reference"/>
    <w:basedOn w:val="DefaultParagraphFont"/>
    <w:uiPriority w:val="99"/>
    <w:rsid w:val="00735D05"/>
    <w:rPr>
      <w:rFonts w:cs="Times New Roman"/>
      <w:vertAlign w:val="superscript"/>
    </w:rPr>
  </w:style>
  <w:style w:type="character" w:styleId="EndnoteReference">
    <w:name w:val="endnote reference"/>
    <w:basedOn w:val="DefaultParagraphFont"/>
    <w:uiPriority w:val="99"/>
    <w:rsid w:val="00735D05"/>
    <w:rPr>
      <w:rFonts w:cs="Times New Roman"/>
      <w:vertAlign w:val="superscript"/>
    </w:rPr>
  </w:style>
  <w:style w:type="paragraph" w:styleId="EndnoteText">
    <w:name w:val="endnote text"/>
    <w:basedOn w:val="Normal"/>
    <w:link w:val="EndnoteTextChar"/>
    <w:uiPriority w:val="99"/>
    <w:rsid w:val="00735D05"/>
    <w:rPr>
      <w:rFonts w:ascii="Century Schoolbook" w:hAnsi="Century Schoolbook"/>
      <w:sz w:val="20"/>
    </w:rPr>
  </w:style>
  <w:style w:type="character" w:customStyle="1" w:styleId="EndnoteTextChar">
    <w:name w:val="Endnote Text Char"/>
    <w:basedOn w:val="DefaultParagraphFont"/>
    <w:link w:val="EndnoteText"/>
    <w:uiPriority w:val="99"/>
    <w:locked/>
    <w:rsid w:val="00735D05"/>
    <w:rPr>
      <w:rFonts w:ascii="Century Schoolbook" w:hAnsi="Century Schoolbook" w:cs="Times New Roman"/>
      <w:sz w:val="20"/>
      <w:szCs w:val="20"/>
    </w:rPr>
  </w:style>
  <w:style w:type="character" w:styleId="FollowedHyperlink">
    <w:name w:val="FollowedHyperlink"/>
    <w:basedOn w:val="DefaultParagraphFont"/>
    <w:uiPriority w:val="99"/>
    <w:rsid w:val="00735D05"/>
    <w:rPr>
      <w:rFonts w:cs="Times New Roman"/>
      <w:color w:val="800080"/>
      <w:u w:val="single"/>
    </w:rPr>
  </w:style>
  <w:style w:type="character" w:styleId="Emphasis">
    <w:name w:val="Emphasis"/>
    <w:basedOn w:val="DefaultParagraphFont"/>
    <w:uiPriority w:val="99"/>
    <w:qFormat/>
    <w:rsid w:val="00735D05"/>
    <w:rPr>
      <w:rFonts w:cs="Times New Roman"/>
      <w:i/>
      <w:iCs/>
    </w:rPr>
  </w:style>
  <w:style w:type="paragraph" w:styleId="DocumentMap">
    <w:name w:val="Document Map"/>
    <w:basedOn w:val="Normal"/>
    <w:link w:val="DocumentMapChar"/>
    <w:uiPriority w:val="99"/>
    <w:rsid w:val="00735D05"/>
    <w:rPr>
      <w:rFonts w:ascii="Tahoma" w:hAnsi="Tahoma" w:cs="Tahoma"/>
      <w:sz w:val="16"/>
      <w:szCs w:val="16"/>
    </w:rPr>
  </w:style>
  <w:style w:type="character" w:customStyle="1" w:styleId="DocumentMapChar">
    <w:name w:val="Document Map Char"/>
    <w:basedOn w:val="DefaultParagraphFont"/>
    <w:link w:val="DocumentMap"/>
    <w:uiPriority w:val="99"/>
    <w:locked/>
    <w:rsid w:val="00735D05"/>
    <w:rPr>
      <w:rFonts w:ascii="Tahoma" w:hAnsi="Tahoma" w:cs="Tahoma"/>
      <w:sz w:val="16"/>
      <w:szCs w:val="16"/>
    </w:rPr>
  </w:style>
  <w:style w:type="paragraph" w:styleId="CommentText">
    <w:name w:val="annotation text"/>
    <w:basedOn w:val="Normal"/>
    <w:link w:val="CommentTextChar"/>
    <w:uiPriority w:val="99"/>
    <w:semiHidden/>
    <w:rsid w:val="00735D05"/>
    <w:rPr>
      <w:sz w:val="20"/>
    </w:rPr>
  </w:style>
  <w:style w:type="character" w:customStyle="1" w:styleId="CommentTextChar">
    <w:name w:val="Comment Text Char"/>
    <w:basedOn w:val="DefaultParagraphFont"/>
    <w:link w:val="CommentText"/>
    <w:uiPriority w:val="99"/>
    <w:semiHidden/>
    <w:locked/>
    <w:rsid w:val="00735D05"/>
    <w:rPr>
      <w:rFonts w:cs="Times New Roman"/>
      <w:sz w:val="20"/>
      <w:szCs w:val="20"/>
    </w:rPr>
  </w:style>
  <w:style w:type="character" w:styleId="CommentReference">
    <w:name w:val="annotation reference"/>
    <w:basedOn w:val="DefaultParagraphFont"/>
    <w:uiPriority w:val="99"/>
    <w:semiHidden/>
    <w:rsid w:val="00735D05"/>
    <w:rPr>
      <w:rFonts w:cs="Times New Roman"/>
      <w:sz w:val="16"/>
      <w:szCs w:val="16"/>
    </w:rPr>
  </w:style>
  <w:style w:type="paragraph" w:styleId="ListParagraph">
    <w:name w:val="List Paragraph"/>
    <w:basedOn w:val="Normal"/>
    <w:uiPriority w:val="99"/>
    <w:qFormat/>
    <w:rsid w:val="00735D05"/>
    <w:pPr>
      <w:ind w:left="720"/>
      <w:contextualSpacing/>
    </w:pPr>
  </w:style>
  <w:style w:type="paragraph" w:styleId="Quote">
    <w:name w:val="Quote"/>
    <w:basedOn w:val="Normal"/>
    <w:next w:val="Normal"/>
    <w:link w:val="QuoteChar"/>
    <w:uiPriority w:val="99"/>
    <w:qFormat/>
    <w:rsid w:val="00735D05"/>
    <w:rPr>
      <w:i/>
      <w:iCs/>
      <w:color w:val="000000"/>
    </w:rPr>
  </w:style>
  <w:style w:type="character" w:customStyle="1" w:styleId="QuoteChar">
    <w:name w:val="Quote Char"/>
    <w:basedOn w:val="DefaultParagraphFont"/>
    <w:link w:val="Quote"/>
    <w:uiPriority w:val="99"/>
    <w:locked/>
    <w:rsid w:val="00735D05"/>
    <w:rPr>
      <w:rFonts w:cs="Times New Roman"/>
      <w:i/>
      <w:iCs/>
      <w:color w:val="000000"/>
      <w:sz w:val="20"/>
      <w:szCs w:val="20"/>
    </w:rPr>
  </w:style>
  <w:style w:type="character" w:styleId="BookTitle">
    <w:name w:val="Book Title"/>
    <w:basedOn w:val="DefaultParagraphFont"/>
    <w:uiPriority w:val="99"/>
    <w:qFormat/>
    <w:rsid w:val="00735D05"/>
    <w:rPr>
      <w:rFonts w:cs="Times New Roman"/>
      <w:b/>
      <w:bCs/>
      <w:smallCaps/>
      <w:spacing w:val="5"/>
    </w:rPr>
  </w:style>
  <w:style w:type="paragraph" w:customStyle="1" w:styleId="KeepWithNext">
    <w:name w:val="Keep With Next"/>
    <w:basedOn w:val="Normal"/>
    <w:uiPriority w:val="99"/>
    <w:rsid w:val="00735D05"/>
    <w:pPr>
      <w:keepNext/>
    </w:pPr>
  </w:style>
  <w:style w:type="paragraph" w:customStyle="1" w:styleId="KeepNoSpace">
    <w:name w:val="Keep &amp; NoSpace"/>
    <w:basedOn w:val="Normal"/>
    <w:uiPriority w:val="99"/>
    <w:rsid w:val="00735D05"/>
    <w:pPr>
      <w:keepNext/>
    </w:pPr>
  </w:style>
  <w:style w:type="paragraph" w:customStyle="1" w:styleId="HangingIndent">
    <w:name w:val="Hanging Indent"/>
    <w:basedOn w:val="Normal"/>
    <w:uiPriority w:val="99"/>
    <w:rsid w:val="00C601C4"/>
    <w:pPr>
      <w:ind w:left="720" w:hanging="720"/>
    </w:pPr>
    <w:rPr>
      <w:rFonts w:eastAsia="Times New Roman"/>
      <w:szCs w:val="20"/>
    </w:rPr>
  </w:style>
  <w:style w:type="paragraph" w:styleId="CommentSubject">
    <w:name w:val="annotation subject"/>
    <w:basedOn w:val="CommentText"/>
    <w:next w:val="CommentText"/>
    <w:link w:val="CommentSubjectChar"/>
    <w:uiPriority w:val="99"/>
    <w:semiHidden/>
    <w:locked/>
    <w:rsid w:val="00A05039"/>
    <w:rPr>
      <w:b/>
      <w:bCs/>
      <w:szCs w:val="20"/>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24951"/>
  </w:style>
  <w:style w:type="paragraph" w:styleId="Heading1">
    <w:name w:val="heading 1"/>
    <w:basedOn w:val="Normal"/>
    <w:next w:val="BodyText"/>
    <w:link w:val="Heading1Char"/>
    <w:uiPriority w:val="99"/>
    <w:qFormat/>
    <w:rsid w:val="009118FC"/>
    <w:pPr>
      <w:keepNext/>
      <w:keepLines/>
      <w:spacing w:after="240"/>
      <w:outlineLvl w:val="0"/>
    </w:pPr>
    <w:rPr>
      <w:rFonts w:ascii="Cambria" w:eastAsia="Times New Roman" w:hAnsi="Cambria"/>
      <w:b/>
      <w:bCs/>
      <w:color w:val="365F91"/>
      <w:sz w:val="36"/>
      <w:szCs w:val="28"/>
    </w:rPr>
  </w:style>
  <w:style w:type="paragraph" w:styleId="Heading2">
    <w:name w:val="heading 2"/>
    <w:basedOn w:val="Heading1"/>
    <w:next w:val="BodyText"/>
    <w:link w:val="Heading2Char"/>
    <w:uiPriority w:val="99"/>
    <w:qFormat/>
    <w:rsid w:val="00F01B61"/>
    <w:pPr>
      <w:outlineLvl w:val="1"/>
    </w:pPr>
    <w:rPr>
      <w:b w:val="0"/>
      <w:bCs w:val="0"/>
      <w:color w:val="4F81BD"/>
      <w:sz w:val="32"/>
      <w:szCs w:val="26"/>
    </w:rPr>
  </w:style>
  <w:style w:type="paragraph" w:styleId="Heading3">
    <w:name w:val="heading 3"/>
    <w:basedOn w:val="Heading1"/>
    <w:next w:val="BodyText"/>
    <w:link w:val="Heading3Char"/>
    <w:uiPriority w:val="99"/>
    <w:qFormat/>
    <w:rsid w:val="00F01B61"/>
    <w:pPr>
      <w:outlineLvl w:val="2"/>
    </w:pPr>
    <w:rPr>
      <w:b w:val="0"/>
      <w:bCs w:val="0"/>
      <w:color w:val="4F81BD"/>
      <w:sz w:val="28"/>
      <w:u w:val="single"/>
    </w:rPr>
  </w:style>
  <w:style w:type="paragraph" w:styleId="Heading4">
    <w:name w:val="heading 4"/>
    <w:basedOn w:val="Normal"/>
    <w:next w:val="Normal"/>
    <w:link w:val="Heading4Char"/>
    <w:uiPriority w:val="99"/>
    <w:qFormat/>
    <w:rsid w:val="00735D05"/>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735D05"/>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735D05"/>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735D05"/>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735D05"/>
    <w:pPr>
      <w:keepNext/>
      <w:keepLines/>
      <w:spacing w:before="200"/>
      <w:outlineLvl w:val="7"/>
    </w:pPr>
    <w:rPr>
      <w:rFonts w:ascii="Cambria" w:eastAsia="Times New Roman" w:hAnsi="Cambria"/>
      <w:color w:val="4F81BD"/>
      <w:sz w:val="20"/>
    </w:rPr>
  </w:style>
  <w:style w:type="paragraph" w:styleId="Heading9">
    <w:name w:val="heading 9"/>
    <w:basedOn w:val="Normal"/>
    <w:next w:val="Normal"/>
    <w:link w:val="Heading9Char"/>
    <w:uiPriority w:val="99"/>
    <w:qFormat/>
    <w:rsid w:val="00735D05"/>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18FC"/>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F01B61"/>
    <w:rPr>
      <w:rFonts w:ascii="Cambria" w:hAnsi="Cambria" w:cs="Times New Roman"/>
      <w:color w:val="4F81BD"/>
      <w:sz w:val="26"/>
      <w:szCs w:val="26"/>
    </w:rPr>
  </w:style>
  <w:style w:type="character" w:customStyle="1" w:styleId="Heading3Char">
    <w:name w:val="Heading 3 Char"/>
    <w:basedOn w:val="DefaultParagraphFont"/>
    <w:link w:val="Heading3"/>
    <w:uiPriority w:val="99"/>
    <w:locked/>
    <w:rsid w:val="00F01B61"/>
    <w:rPr>
      <w:rFonts w:ascii="Cambria" w:hAnsi="Cambria" w:cs="Times New Roman"/>
      <w:color w:val="4F81BD"/>
      <w:sz w:val="28"/>
      <w:szCs w:val="28"/>
      <w:u w:val="single"/>
    </w:rPr>
  </w:style>
  <w:style w:type="character" w:customStyle="1" w:styleId="Heading4Char">
    <w:name w:val="Heading 4 Char"/>
    <w:basedOn w:val="DefaultParagraphFont"/>
    <w:link w:val="Heading4"/>
    <w:uiPriority w:val="99"/>
    <w:locked/>
    <w:rsid w:val="00735D05"/>
    <w:rPr>
      <w:rFonts w:ascii="Cambria" w:hAnsi="Cambria" w:cs="Times New Roman"/>
      <w:b/>
      <w:bCs/>
      <w:i/>
      <w:iCs/>
      <w:color w:val="4F81BD"/>
      <w:sz w:val="20"/>
      <w:szCs w:val="20"/>
    </w:rPr>
  </w:style>
  <w:style w:type="character" w:customStyle="1" w:styleId="Heading5Char">
    <w:name w:val="Heading 5 Char"/>
    <w:basedOn w:val="DefaultParagraphFont"/>
    <w:link w:val="Heading5"/>
    <w:uiPriority w:val="99"/>
    <w:locked/>
    <w:rsid w:val="00735D05"/>
    <w:rPr>
      <w:rFonts w:ascii="Cambria" w:hAnsi="Cambria" w:cs="Times New Roman"/>
      <w:color w:val="243F60"/>
      <w:sz w:val="20"/>
      <w:szCs w:val="20"/>
    </w:rPr>
  </w:style>
  <w:style w:type="character" w:customStyle="1" w:styleId="Heading6Char">
    <w:name w:val="Heading 6 Char"/>
    <w:basedOn w:val="DefaultParagraphFont"/>
    <w:link w:val="Heading6"/>
    <w:uiPriority w:val="99"/>
    <w:locked/>
    <w:rsid w:val="00735D05"/>
    <w:rPr>
      <w:rFonts w:ascii="Cambria" w:hAnsi="Cambria" w:cs="Times New Roman"/>
      <w:i/>
      <w:iCs/>
      <w:color w:val="243F60"/>
      <w:sz w:val="20"/>
      <w:szCs w:val="20"/>
    </w:rPr>
  </w:style>
  <w:style w:type="character" w:customStyle="1" w:styleId="Heading7Char">
    <w:name w:val="Heading 7 Char"/>
    <w:basedOn w:val="DefaultParagraphFont"/>
    <w:link w:val="Heading7"/>
    <w:uiPriority w:val="99"/>
    <w:locked/>
    <w:rsid w:val="00735D05"/>
    <w:rPr>
      <w:rFonts w:ascii="Cambria" w:hAnsi="Cambria" w:cs="Times New Roman"/>
      <w:i/>
      <w:iCs/>
      <w:color w:val="404040"/>
      <w:sz w:val="20"/>
      <w:szCs w:val="20"/>
    </w:rPr>
  </w:style>
  <w:style w:type="character" w:customStyle="1" w:styleId="Heading8Char">
    <w:name w:val="Heading 8 Char"/>
    <w:basedOn w:val="DefaultParagraphFont"/>
    <w:link w:val="Heading8"/>
    <w:uiPriority w:val="99"/>
    <w:locked/>
    <w:rsid w:val="00735D05"/>
    <w:rPr>
      <w:rFonts w:ascii="Cambria" w:hAnsi="Cambria" w:cs="Times New Roman"/>
      <w:color w:val="4F81BD"/>
      <w:sz w:val="20"/>
      <w:szCs w:val="20"/>
    </w:rPr>
  </w:style>
  <w:style w:type="character" w:customStyle="1" w:styleId="Heading9Char">
    <w:name w:val="Heading 9 Char"/>
    <w:basedOn w:val="DefaultParagraphFont"/>
    <w:link w:val="Heading9"/>
    <w:uiPriority w:val="99"/>
    <w:locked/>
    <w:rsid w:val="00735D05"/>
    <w:rPr>
      <w:rFonts w:ascii="Cambria" w:hAnsi="Cambria" w:cs="Times New Roman"/>
      <w:i/>
      <w:iCs/>
      <w:color w:val="404040"/>
      <w:sz w:val="20"/>
      <w:szCs w:val="20"/>
    </w:rPr>
  </w:style>
  <w:style w:type="paragraph" w:styleId="BalloonText">
    <w:name w:val="Balloon Text"/>
    <w:basedOn w:val="Normal"/>
    <w:link w:val="BalloonTextChar"/>
    <w:uiPriority w:val="99"/>
    <w:semiHidden/>
    <w:rsid w:val="00735D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5D05"/>
    <w:rPr>
      <w:rFonts w:ascii="Tahoma" w:hAnsi="Tahoma" w:cs="Tahoma"/>
      <w:sz w:val="16"/>
      <w:szCs w:val="16"/>
    </w:rPr>
  </w:style>
  <w:style w:type="table" w:customStyle="1" w:styleId="MyTableInternalBorders">
    <w:name w:val="My Table Internal Borders"/>
    <w:basedOn w:val="TableNormal"/>
    <w:rsid w:val="00B64C19"/>
    <w:pPr>
      <w:contextualSpacing/>
    </w:pPr>
    <w:rPr>
      <w:rFonts w:asciiTheme="minorHAnsi" w:hAnsiTheme="minorHAnsi"/>
      <w:szCs w:val="20"/>
    </w:rPr>
    <w:tblPr>
      <w:tblStyleRowBandSize w:val="2"/>
      <w:tblInd w:w="0" w:type="dxa"/>
      <w:tblBorders>
        <w:top w:val="single" w:sz="12" w:space="0" w:color="auto"/>
        <w:left w:val="single" w:sz="4" w:space="0" w:color="999999"/>
        <w:bottom w:val="single" w:sz="12" w:space="0" w:color="auto"/>
        <w:right w:val="single" w:sz="4" w:space="0" w:color="999999"/>
        <w:insideH w:val="single" w:sz="4" w:space="0" w:color="999999"/>
        <w:insideV w:val="single" w:sz="4" w:space="0" w:color="999999"/>
      </w:tblBorders>
      <w:tblCellMar>
        <w:top w:w="43" w:type="dxa"/>
        <w:left w:w="115" w:type="dxa"/>
        <w:bottom w:w="43" w:type="dxa"/>
        <w:right w:w="115" w:type="dxa"/>
      </w:tblCellMar>
    </w:tblPr>
    <w:trPr>
      <w:cantSplit/>
    </w:trPr>
    <w:tcPr>
      <w:vAlign w:val="center"/>
    </w:tcPr>
    <w:tblStylePr w:type="firstRow">
      <w:pPr>
        <w:keepNext/>
        <w:wordWrap/>
        <w:jc w:val="left"/>
      </w:pPr>
      <w:rPr>
        <w:rFonts w:asciiTheme="majorHAnsi" w:hAnsiTheme="majorHAnsi" w:cs="Times New Roman"/>
        <w:sz w:val="22"/>
      </w:rPr>
      <w:tblPr/>
      <w:trPr>
        <w:tblHeader/>
      </w:trPr>
      <w:tcPr>
        <w:tcBorders>
          <w:top w:val="single" w:sz="12" w:space="0" w:color="auto"/>
          <w:left w:val="single" w:sz="4" w:space="0" w:color="999999"/>
          <w:bottom w:val="single" w:sz="12" w:space="0" w:color="auto"/>
          <w:right w:val="single" w:sz="4" w:space="0" w:color="999999"/>
          <w:insideH w:val="nil"/>
          <w:insideV w:val="single" w:sz="4" w:space="0" w:color="999999"/>
          <w:tl2br w:val="nil"/>
          <w:tr2bl w:val="nil"/>
        </w:tcBorders>
      </w:tcPr>
    </w:tblStylePr>
    <w:tblStylePr w:type="lastRow">
      <w:rPr>
        <w:rFonts w:ascii="Arial" w:hAnsi="Arial" w:cs="Times New Roman"/>
        <w:sz w:val="20"/>
      </w:rPr>
      <w:tblPr/>
      <w:tcPr>
        <w:tcBorders>
          <w:top w:val="nil"/>
          <w:left w:val="single" w:sz="4" w:space="0" w:color="999999"/>
          <w:bottom w:val="single" w:sz="12" w:space="0" w:color="auto"/>
          <w:right w:val="single" w:sz="4" w:space="0" w:color="999999"/>
          <w:insideH w:val="nil"/>
          <w:insideV w:val="single" w:sz="4" w:space="0" w:color="999999"/>
          <w:tl2br w:val="nil"/>
          <w:tr2bl w:val="nil"/>
        </w:tcBorders>
        <w:shd w:val="clear" w:color="auto" w:fill="auto"/>
      </w:tcPr>
    </w:tblStylePr>
  </w:style>
  <w:style w:type="paragraph" w:styleId="Caption">
    <w:name w:val="caption"/>
    <w:basedOn w:val="Normal"/>
    <w:next w:val="Normal"/>
    <w:link w:val="CaptionChar"/>
    <w:uiPriority w:val="99"/>
    <w:qFormat/>
    <w:rsid w:val="00735D05"/>
    <w:pPr>
      <w:keepNext/>
      <w:spacing w:before="240" w:after="120"/>
    </w:pPr>
    <w:rPr>
      <w:rFonts w:eastAsia="Times New Roman"/>
      <w:b/>
      <w:color w:val="4F81BD"/>
      <w:sz w:val="18"/>
      <w:szCs w:val="20"/>
    </w:rPr>
  </w:style>
  <w:style w:type="paragraph" w:styleId="Title">
    <w:name w:val="Title"/>
    <w:basedOn w:val="Normal"/>
    <w:next w:val="Normal"/>
    <w:link w:val="TitleChar"/>
    <w:uiPriority w:val="99"/>
    <w:qFormat/>
    <w:rsid w:val="00735D05"/>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735D05"/>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735D05"/>
    <w:pPr>
      <w:numPr>
        <w:ilvl w:val="1"/>
      </w:numPr>
      <w:contextualSpacing/>
    </w:pPr>
    <w:rPr>
      <w:rFonts w:ascii="Cambria" w:eastAsia="Times New Roman" w:hAnsi="Cambria"/>
      <w:iCs/>
      <w:spacing w:val="15"/>
      <w:sz w:val="28"/>
      <w:szCs w:val="24"/>
    </w:rPr>
  </w:style>
  <w:style w:type="character" w:customStyle="1" w:styleId="SubtitleChar">
    <w:name w:val="Subtitle Char"/>
    <w:basedOn w:val="DefaultParagraphFont"/>
    <w:link w:val="Subtitle"/>
    <w:uiPriority w:val="99"/>
    <w:locked/>
    <w:rsid w:val="00735D05"/>
    <w:rPr>
      <w:rFonts w:ascii="Cambria" w:hAnsi="Cambria" w:cs="Times New Roman"/>
      <w:iCs/>
      <w:spacing w:val="15"/>
      <w:sz w:val="24"/>
      <w:szCs w:val="24"/>
    </w:rPr>
  </w:style>
  <w:style w:type="character" w:styleId="Strong">
    <w:name w:val="Strong"/>
    <w:basedOn w:val="DefaultParagraphFont"/>
    <w:uiPriority w:val="99"/>
    <w:qFormat/>
    <w:rsid w:val="00735D05"/>
    <w:rPr>
      <w:rFonts w:cs="Times New Roman"/>
      <w:b/>
      <w:bCs/>
    </w:rPr>
  </w:style>
  <w:style w:type="paragraph" w:styleId="NoSpacing">
    <w:name w:val="No Spacing"/>
    <w:basedOn w:val="Normal"/>
    <w:link w:val="NoSpacingChar"/>
    <w:uiPriority w:val="99"/>
    <w:qFormat/>
    <w:rsid w:val="00735D05"/>
  </w:style>
  <w:style w:type="paragraph" w:styleId="IntenseQuote">
    <w:name w:val="Intense Quote"/>
    <w:basedOn w:val="Normal"/>
    <w:next w:val="Normal"/>
    <w:link w:val="IntenseQuoteChar"/>
    <w:uiPriority w:val="99"/>
    <w:qFormat/>
    <w:rsid w:val="00735D0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735D05"/>
    <w:rPr>
      <w:rFonts w:cs="Times New Roman"/>
      <w:b/>
      <w:bCs/>
      <w:i/>
      <w:iCs/>
      <w:color w:val="4F81BD"/>
      <w:sz w:val="20"/>
      <w:szCs w:val="20"/>
    </w:rPr>
  </w:style>
  <w:style w:type="character" w:styleId="SubtleEmphasis">
    <w:name w:val="Subtle Emphasis"/>
    <w:basedOn w:val="DefaultParagraphFont"/>
    <w:uiPriority w:val="99"/>
    <w:qFormat/>
    <w:rsid w:val="00735D05"/>
    <w:rPr>
      <w:rFonts w:cs="Times New Roman"/>
      <w:i/>
      <w:iCs/>
      <w:color w:val="808080"/>
    </w:rPr>
  </w:style>
  <w:style w:type="character" w:styleId="IntenseEmphasis">
    <w:name w:val="Intense Emphasis"/>
    <w:basedOn w:val="DefaultParagraphFont"/>
    <w:uiPriority w:val="99"/>
    <w:qFormat/>
    <w:rsid w:val="00735D05"/>
    <w:rPr>
      <w:rFonts w:cs="Times New Roman"/>
      <w:b/>
      <w:bCs/>
      <w:i/>
      <w:iCs/>
      <w:color w:val="4F81BD"/>
    </w:rPr>
  </w:style>
  <w:style w:type="character" w:styleId="SubtleReference">
    <w:name w:val="Subtle Reference"/>
    <w:basedOn w:val="DefaultParagraphFont"/>
    <w:uiPriority w:val="99"/>
    <w:qFormat/>
    <w:rsid w:val="00735D05"/>
    <w:rPr>
      <w:rFonts w:cs="Times New Roman"/>
      <w:smallCaps/>
      <w:color w:val="C0504D"/>
      <w:u w:val="single"/>
    </w:rPr>
  </w:style>
  <w:style w:type="character" w:styleId="IntenseReference">
    <w:name w:val="Intense Reference"/>
    <w:basedOn w:val="DefaultParagraphFont"/>
    <w:uiPriority w:val="99"/>
    <w:qFormat/>
    <w:rsid w:val="00735D05"/>
    <w:rPr>
      <w:rFonts w:cs="Times New Roman"/>
      <w:b/>
      <w:bCs/>
      <w:smallCaps/>
      <w:color w:val="C0504D"/>
      <w:spacing w:val="5"/>
      <w:u w:val="single"/>
    </w:rPr>
  </w:style>
  <w:style w:type="paragraph" w:styleId="TOCHeading">
    <w:name w:val="TOC Heading"/>
    <w:basedOn w:val="Heading1"/>
    <w:next w:val="Normal"/>
    <w:uiPriority w:val="99"/>
    <w:qFormat/>
    <w:rsid w:val="00735D05"/>
    <w:pPr>
      <w:spacing w:before="480" w:line="276" w:lineRule="auto"/>
      <w:outlineLvl w:val="9"/>
    </w:pPr>
    <w:rPr>
      <w:sz w:val="28"/>
      <w:lang w:eastAsia="ja-JP"/>
    </w:rPr>
  </w:style>
  <w:style w:type="character" w:customStyle="1" w:styleId="NoSpacingChar">
    <w:name w:val="No Spacing Char"/>
    <w:basedOn w:val="DefaultParagraphFont"/>
    <w:link w:val="NoSpacing"/>
    <w:uiPriority w:val="99"/>
    <w:locked/>
    <w:rsid w:val="00735D05"/>
    <w:rPr>
      <w:rFonts w:cs="Times New Roman"/>
      <w:sz w:val="20"/>
      <w:szCs w:val="20"/>
    </w:rPr>
  </w:style>
  <w:style w:type="character" w:customStyle="1" w:styleId="CaptionChar">
    <w:name w:val="Caption Char"/>
    <w:link w:val="Caption"/>
    <w:uiPriority w:val="99"/>
    <w:locked/>
    <w:rsid w:val="00735D05"/>
    <w:rPr>
      <w:rFonts w:eastAsia="Times New Roman"/>
      <w:b/>
      <w:color w:val="4F81BD"/>
      <w:sz w:val="18"/>
    </w:rPr>
  </w:style>
  <w:style w:type="table" w:styleId="TableGrid">
    <w:name w:val="Table Grid"/>
    <w:basedOn w:val="TableNormal"/>
    <w:uiPriority w:val="99"/>
    <w:rsid w:val="00735D0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2">
    <w:name w:val="index 2"/>
    <w:basedOn w:val="Normal"/>
    <w:next w:val="Normal"/>
    <w:autoRedefine/>
    <w:uiPriority w:val="99"/>
    <w:semiHidden/>
    <w:rsid w:val="00735D05"/>
    <w:pPr>
      <w:ind w:left="440" w:hanging="220"/>
    </w:pPr>
  </w:style>
  <w:style w:type="paragraph" w:styleId="Index3">
    <w:name w:val="index 3"/>
    <w:basedOn w:val="Normal"/>
    <w:next w:val="Normal"/>
    <w:autoRedefine/>
    <w:uiPriority w:val="99"/>
    <w:semiHidden/>
    <w:rsid w:val="00735D05"/>
    <w:pPr>
      <w:ind w:left="660" w:hanging="220"/>
    </w:pPr>
  </w:style>
  <w:style w:type="paragraph" w:styleId="Index4">
    <w:name w:val="index 4"/>
    <w:basedOn w:val="Normal"/>
    <w:next w:val="Normal"/>
    <w:autoRedefine/>
    <w:uiPriority w:val="99"/>
    <w:semiHidden/>
    <w:rsid w:val="00735D05"/>
    <w:pPr>
      <w:ind w:left="880" w:hanging="220"/>
    </w:pPr>
  </w:style>
  <w:style w:type="paragraph" w:styleId="Index5">
    <w:name w:val="index 5"/>
    <w:basedOn w:val="Normal"/>
    <w:next w:val="Normal"/>
    <w:autoRedefine/>
    <w:uiPriority w:val="99"/>
    <w:semiHidden/>
    <w:rsid w:val="00735D05"/>
    <w:pPr>
      <w:ind w:left="1100" w:hanging="220"/>
    </w:pPr>
  </w:style>
  <w:style w:type="paragraph" w:styleId="Index6">
    <w:name w:val="index 6"/>
    <w:basedOn w:val="Normal"/>
    <w:next w:val="Normal"/>
    <w:autoRedefine/>
    <w:uiPriority w:val="99"/>
    <w:semiHidden/>
    <w:rsid w:val="00735D05"/>
    <w:pPr>
      <w:ind w:left="1320" w:hanging="220"/>
    </w:pPr>
  </w:style>
  <w:style w:type="paragraph" w:styleId="Index7">
    <w:name w:val="index 7"/>
    <w:basedOn w:val="Normal"/>
    <w:next w:val="Normal"/>
    <w:autoRedefine/>
    <w:uiPriority w:val="99"/>
    <w:semiHidden/>
    <w:rsid w:val="00735D05"/>
    <w:pPr>
      <w:ind w:left="1540" w:hanging="220"/>
    </w:pPr>
  </w:style>
  <w:style w:type="paragraph" w:styleId="Index8">
    <w:name w:val="index 8"/>
    <w:basedOn w:val="Normal"/>
    <w:next w:val="Normal"/>
    <w:autoRedefine/>
    <w:uiPriority w:val="99"/>
    <w:semiHidden/>
    <w:rsid w:val="00735D05"/>
    <w:pPr>
      <w:ind w:left="1760" w:hanging="220"/>
    </w:pPr>
  </w:style>
  <w:style w:type="paragraph" w:styleId="Index9">
    <w:name w:val="index 9"/>
    <w:basedOn w:val="Normal"/>
    <w:next w:val="Normal"/>
    <w:autoRedefine/>
    <w:uiPriority w:val="99"/>
    <w:semiHidden/>
    <w:rsid w:val="00735D05"/>
    <w:pPr>
      <w:ind w:left="1980" w:hanging="220"/>
    </w:pPr>
  </w:style>
  <w:style w:type="paragraph" w:styleId="TOC1">
    <w:name w:val="toc 1"/>
    <w:basedOn w:val="Normal"/>
    <w:next w:val="Normal"/>
    <w:uiPriority w:val="99"/>
    <w:rsid w:val="00735D05"/>
    <w:pPr>
      <w:spacing w:after="120"/>
    </w:pPr>
    <w:rPr>
      <w:rFonts w:eastAsia="Times New Roman"/>
      <w:sz w:val="24"/>
    </w:rPr>
  </w:style>
  <w:style w:type="paragraph" w:styleId="TOC2">
    <w:name w:val="toc 2"/>
    <w:basedOn w:val="Normal"/>
    <w:next w:val="Normal"/>
    <w:uiPriority w:val="99"/>
    <w:rsid w:val="00735D05"/>
    <w:pPr>
      <w:spacing w:after="100"/>
      <w:ind w:left="220"/>
    </w:pPr>
  </w:style>
  <w:style w:type="paragraph" w:styleId="TOC3">
    <w:name w:val="toc 3"/>
    <w:basedOn w:val="Normal"/>
    <w:next w:val="Normal"/>
    <w:autoRedefine/>
    <w:uiPriority w:val="99"/>
    <w:rsid w:val="00735D05"/>
    <w:pPr>
      <w:spacing w:after="100"/>
      <w:ind w:left="440"/>
    </w:pPr>
  </w:style>
  <w:style w:type="paragraph" w:styleId="TOC4">
    <w:name w:val="toc 4"/>
    <w:basedOn w:val="Normal"/>
    <w:next w:val="Normal"/>
    <w:autoRedefine/>
    <w:uiPriority w:val="99"/>
    <w:rsid w:val="00735D05"/>
    <w:pPr>
      <w:spacing w:after="100" w:line="276" w:lineRule="auto"/>
      <w:ind w:left="660"/>
    </w:pPr>
  </w:style>
  <w:style w:type="paragraph" w:styleId="TOC5">
    <w:name w:val="toc 5"/>
    <w:basedOn w:val="Normal"/>
    <w:next w:val="Normal"/>
    <w:autoRedefine/>
    <w:uiPriority w:val="99"/>
    <w:rsid w:val="00735D05"/>
    <w:pPr>
      <w:spacing w:after="100" w:line="276" w:lineRule="auto"/>
      <w:ind w:left="880"/>
    </w:pPr>
  </w:style>
  <w:style w:type="paragraph" w:styleId="TOC6">
    <w:name w:val="toc 6"/>
    <w:basedOn w:val="Normal"/>
    <w:next w:val="Normal"/>
    <w:autoRedefine/>
    <w:uiPriority w:val="99"/>
    <w:rsid w:val="00735D05"/>
    <w:pPr>
      <w:spacing w:after="100" w:line="276" w:lineRule="auto"/>
      <w:ind w:left="1100"/>
    </w:pPr>
  </w:style>
  <w:style w:type="paragraph" w:styleId="TOC7">
    <w:name w:val="toc 7"/>
    <w:basedOn w:val="Normal"/>
    <w:next w:val="Normal"/>
    <w:autoRedefine/>
    <w:uiPriority w:val="99"/>
    <w:rsid w:val="00735D05"/>
    <w:pPr>
      <w:spacing w:after="100" w:line="276" w:lineRule="auto"/>
      <w:ind w:left="1320"/>
    </w:pPr>
  </w:style>
  <w:style w:type="paragraph" w:styleId="TOC8">
    <w:name w:val="toc 8"/>
    <w:basedOn w:val="Normal"/>
    <w:next w:val="Normal"/>
    <w:autoRedefine/>
    <w:uiPriority w:val="99"/>
    <w:rsid w:val="00735D05"/>
    <w:pPr>
      <w:spacing w:after="100" w:line="276" w:lineRule="auto"/>
      <w:ind w:left="1540"/>
    </w:pPr>
  </w:style>
  <w:style w:type="paragraph" w:styleId="TOC9">
    <w:name w:val="toc 9"/>
    <w:basedOn w:val="Normal"/>
    <w:next w:val="Normal"/>
    <w:autoRedefine/>
    <w:uiPriority w:val="99"/>
    <w:rsid w:val="00735D05"/>
    <w:pPr>
      <w:spacing w:after="100" w:line="276" w:lineRule="auto"/>
      <w:ind w:left="1760"/>
    </w:pPr>
  </w:style>
  <w:style w:type="paragraph" w:styleId="Header">
    <w:name w:val="header"/>
    <w:basedOn w:val="Normal"/>
    <w:link w:val="HeaderChar"/>
    <w:uiPriority w:val="99"/>
    <w:rsid w:val="00735D05"/>
    <w:pPr>
      <w:tabs>
        <w:tab w:val="center" w:pos="4680"/>
        <w:tab w:val="right" w:pos="9360"/>
      </w:tabs>
    </w:pPr>
    <w:rPr>
      <w:sz w:val="20"/>
    </w:rPr>
  </w:style>
  <w:style w:type="character" w:customStyle="1" w:styleId="HeaderChar">
    <w:name w:val="Header Char"/>
    <w:basedOn w:val="DefaultParagraphFont"/>
    <w:link w:val="Header"/>
    <w:uiPriority w:val="99"/>
    <w:locked/>
    <w:rsid w:val="00735D05"/>
    <w:rPr>
      <w:rFonts w:cs="Times New Roman"/>
      <w:sz w:val="20"/>
      <w:szCs w:val="20"/>
    </w:rPr>
  </w:style>
  <w:style w:type="paragraph" w:styleId="Index1">
    <w:name w:val="index 1"/>
    <w:basedOn w:val="Normal"/>
    <w:next w:val="Normal"/>
    <w:autoRedefine/>
    <w:uiPriority w:val="99"/>
    <w:semiHidden/>
    <w:rsid w:val="00735D05"/>
    <w:pPr>
      <w:ind w:left="220" w:hanging="220"/>
    </w:pPr>
  </w:style>
  <w:style w:type="paragraph" w:styleId="IndexHeading">
    <w:name w:val="index heading"/>
    <w:basedOn w:val="Normal"/>
    <w:next w:val="Index1"/>
    <w:uiPriority w:val="99"/>
    <w:semiHidden/>
    <w:rsid w:val="00735D05"/>
    <w:rPr>
      <w:rFonts w:ascii="Cambria" w:eastAsia="Times New Roman" w:hAnsi="Cambria"/>
      <w:b/>
      <w:bCs/>
    </w:rPr>
  </w:style>
  <w:style w:type="paragraph" w:styleId="TableofFigures">
    <w:name w:val="table of figures"/>
    <w:basedOn w:val="Normal"/>
    <w:next w:val="Normal"/>
    <w:uiPriority w:val="99"/>
    <w:semiHidden/>
    <w:rsid w:val="00735D05"/>
  </w:style>
  <w:style w:type="character" w:styleId="PageNumber">
    <w:name w:val="page number"/>
    <w:basedOn w:val="DefaultParagraphFont"/>
    <w:uiPriority w:val="99"/>
    <w:semiHidden/>
    <w:rsid w:val="00735D05"/>
    <w:rPr>
      <w:rFonts w:cs="Times New Roman"/>
    </w:rPr>
  </w:style>
  <w:style w:type="paragraph" w:styleId="TableofAuthorities">
    <w:name w:val="table of authorities"/>
    <w:basedOn w:val="Normal"/>
    <w:next w:val="Normal"/>
    <w:uiPriority w:val="99"/>
    <w:semiHidden/>
    <w:rsid w:val="00735D05"/>
    <w:pPr>
      <w:ind w:left="220" w:hanging="220"/>
    </w:pPr>
  </w:style>
  <w:style w:type="paragraph" w:styleId="TOAHeading">
    <w:name w:val="toa heading"/>
    <w:basedOn w:val="Normal"/>
    <w:next w:val="Normal"/>
    <w:uiPriority w:val="99"/>
    <w:semiHidden/>
    <w:rsid w:val="00735D05"/>
    <w:pPr>
      <w:spacing w:before="120"/>
    </w:pPr>
    <w:rPr>
      <w:rFonts w:ascii="Cambria" w:eastAsia="Times New Roman" w:hAnsi="Cambria"/>
      <w:b/>
      <w:bCs/>
      <w:szCs w:val="24"/>
    </w:rPr>
  </w:style>
  <w:style w:type="character" w:styleId="Hyperlink">
    <w:name w:val="Hyperlink"/>
    <w:basedOn w:val="DefaultParagraphFont"/>
    <w:uiPriority w:val="99"/>
    <w:rsid w:val="00735D05"/>
    <w:rPr>
      <w:rFonts w:cs="Times New Roman"/>
      <w:color w:val="0000FF"/>
      <w:u w:val="single"/>
    </w:rPr>
  </w:style>
  <w:style w:type="paragraph" w:styleId="NormalWeb">
    <w:name w:val="Normal (Web)"/>
    <w:basedOn w:val="Normal"/>
    <w:uiPriority w:val="99"/>
    <w:rsid w:val="00735D05"/>
  </w:style>
  <w:style w:type="character" w:styleId="HTMLAcronym">
    <w:name w:val="HTML Acronym"/>
    <w:basedOn w:val="DefaultParagraphFont"/>
    <w:uiPriority w:val="99"/>
    <w:semiHidden/>
    <w:rsid w:val="00735D05"/>
    <w:rPr>
      <w:rFonts w:cs="Times New Roman"/>
    </w:rPr>
  </w:style>
  <w:style w:type="paragraph" w:styleId="HTMLAddress">
    <w:name w:val="HTML Address"/>
    <w:basedOn w:val="Normal"/>
    <w:link w:val="HTMLAddressChar"/>
    <w:uiPriority w:val="99"/>
    <w:semiHidden/>
    <w:rsid w:val="00735D05"/>
    <w:rPr>
      <w:i/>
      <w:iCs/>
    </w:rPr>
  </w:style>
  <w:style w:type="character" w:customStyle="1" w:styleId="HTMLAddressChar">
    <w:name w:val="HTML Address Char"/>
    <w:basedOn w:val="DefaultParagraphFont"/>
    <w:link w:val="HTMLAddress"/>
    <w:uiPriority w:val="99"/>
    <w:semiHidden/>
    <w:locked/>
    <w:rsid w:val="00735D05"/>
    <w:rPr>
      <w:rFonts w:cs="Times New Roman"/>
      <w:i/>
      <w:iCs/>
      <w:sz w:val="20"/>
      <w:szCs w:val="20"/>
    </w:rPr>
  </w:style>
  <w:style w:type="character" w:styleId="HTMLCite">
    <w:name w:val="HTML Cite"/>
    <w:basedOn w:val="DefaultParagraphFont"/>
    <w:uiPriority w:val="99"/>
    <w:semiHidden/>
    <w:rsid w:val="00735D05"/>
    <w:rPr>
      <w:rFonts w:cs="Times New Roman"/>
      <w:i/>
      <w:iCs/>
    </w:rPr>
  </w:style>
  <w:style w:type="character" w:styleId="HTMLCode">
    <w:name w:val="HTML Code"/>
    <w:basedOn w:val="DefaultParagraphFont"/>
    <w:uiPriority w:val="99"/>
    <w:semiHidden/>
    <w:rsid w:val="00735D05"/>
    <w:rPr>
      <w:rFonts w:ascii="Consolas" w:hAnsi="Consolas" w:cs="Consolas"/>
      <w:sz w:val="20"/>
      <w:szCs w:val="20"/>
    </w:rPr>
  </w:style>
  <w:style w:type="character" w:styleId="HTMLDefinition">
    <w:name w:val="HTML Definition"/>
    <w:basedOn w:val="DefaultParagraphFont"/>
    <w:uiPriority w:val="99"/>
    <w:semiHidden/>
    <w:rsid w:val="00735D05"/>
    <w:rPr>
      <w:rFonts w:cs="Times New Roman"/>
      <w:i/>
      <w:iCs/>
    </w:rPr>
  </w:style>
  <w:style w:type="character" w:styleId="HTMLKeyboard">
    <w:name w:val="HTML Keyboard"/>
    <w:basedOn w:val="DefaultParagraphFont"/>
    <w:uiPriority w:val="99"/>
    <w:semiHidden/>
    <w:rsid w:val="00735D05"/>
    <w:rPr>
      <w:rFonts w:ascii="Consolas" w:hAnsi="Consolas" w:cs="Consolas"/>
      <w:sz w:val="20"/>
      <w:szCs w:val="20"/>
    </w:rPr>
  </w:style>
  <w:style w:type="paragraph" w:styleId="HTMLPreformatted">
    <w:name w:val="HTML Preformatted"/>
    <w:basedOn w:val="Normal"/>
    <w:link w:val="HTMLPreformattedChar"/>
    <w:uiPriority w:val="99"/>
    <w:semiHidden/>
    <w:rsid w:val="00735D05"/>
    <w:rPr>
      <w:rFonts w:ascii="Consolas" w:hAnsi="Consolas" w:cs="Consolas"/>
      <w:sz w:val="20"/>
    </w:rPr>
  </w:style>
  <w:style w:type="character" w:customStyle="1" w:styleId="HTMLPreformattedChar">
    <w:name w:val="HTML Preformatted Char"/>
    <w:basedOn w:val="DefaultParagraphFont"/>
    <w:link w:val="HTMLPreformatted"/>
    <w:uiPriority w:val="99"/>
    <w:semiHidden/>
    <w:locked/>
    <w:rsid w:val="00735D05"/>
    <w:rPr>
      <w:rFonts w:ascii="Consolas" w:hAnsi="Consolas" w:cs="Consolas"/>
      <w:sz w:val="20"/>
      <w:szCs w:val="20"/>
    </w:rPr>
  </w:style>
  <w:style w:type="character" w:styleId="HTMLSample">
    <w:name w:val="HTML Sample"/>
    <w:basedOn w:val="DefaultParagraphFont"/>
    <w:uiPriority w:val="99"/>
    <w:semiHidden/>
    <w:rsid w:val="00735D05"/>
    <w:rPr>
      <w:rFonts w:ascii="Consolas" w:hAnsi="Consolas" w:cs="Consolas"/>
      <w:sz w:val="24"/>
      <w:szCs w:val="24"/>
    </w:rPr>
  </w:style>
  <w:style w:type="character" w:styleId="HTMLTypewriter">
    <w:name w:val="HTML Typewriter"/>
    <w:basedOn w:val="DefaultParagraphFont"/>
    <w:uiPriority w:val="99"/>
    <w:semiHidden/>
    <w:rsid w:val="00735D05"/>
    <w:rPr>
      <w:rFonts w:ascii="Consolas" w:hAnsi="Consolas" w:cs="Consolas"/>
      <w:sz w:val="20"/>
      <w:szCs w:val="20"/>
    </w:rPr>
  </w:style>
  <w:style w:type="character" w:styleId="HTMLVariable">
    <w:name w:val="HTML Variable"/>
    <w:basedOn w:val="DefaultParagraphFont"/>
    <w:uiPriority w:val="99"/>
    <w:semiHidden/>
    <w:rsid w:val="00735D05"/>
    <w:rPr>
      <w:rFonts w:cs="Times New Roman"/>
      <w:i/>
      <w:iCs/>
    </w:rPr>
  </w:style>
  <w:style w:type="table" w:styleId="TableList3">
    <w:name w:val="Table List 3"/>
    <w:basedOn w:val="TableNormal"/>
    <w:uiPriority w:val="99"/>
    <w:semiHidden/>
    <w:rsid w:val="00735D05"/>
    <w:rPr>
      <w:rFonts w:ascii="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3Deffects2">
    <w:name w:val="Table 3D effects 2"/>
    <w:basedOn w:val="TableNormal"/>
    <w:uiPriority w:val="99"/>
    <w:semiHidden/>
    <w:rsid w:val="00735D05"/>
    <w:rPr>
      <w:rFonts w:ascii="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odyText">
    <w:name w:val="Body Text"/>
    <w:basedOn w:val="Normal"/>
    <w:link w:val="BodyTextChar"/>
    <w:uiPriority w:val="99"/>
    <w:rsid w:val="009012FC"/>
    <w:pPr>
      <w:spacing w:after="240"/>
    </w:pPr>
  </w:style>
  <w:style w:type="character" w:customStyle="1" w:styleId="BodyTextChar">
    <w:name w:val="Body Text Char"/>
    <w:basedOn w:val="DefaultParagraphFont"/>
    <w:link w:val="BodyText"/>
    <w:uiPriority w:val="99"/>
    <w:locked/>
    <w:rsid w:val="009012FC"/>
    <w:rPr>
      <w:rFonts w:ascii="Calibri" w:hAnsi="Calibri" w:cs="Times New Roman"/>
    </w:rPr>
  </w:style>
  <w:style w:type="paragraph" w:styleId="FootnoteText">
    <w:name w:val="footnote text"/>
    <w:basedOn w:val="Normal"/>
    <w:link w:val="FootnoteTextChar"/>
    <w:uiPriority w:val="99"/>
    <w:rsid w:val="00735D05"/>
    <w:rPr>
      <w:sz w:val="20"/>
    </w:rPr>
  </w:style>
  <w:style w:type="character" w:customStyle="1" w:styleId="FootnoteTextChar">
    <w:name w:val="Footnote Text Char"/>
    <w:basedOn w:val="DefaultParagraphFont"/>
    <w:link w:val="FootnoteText"/>
    <w:uiPriority w:val="99"/>
    <w:locked/>
    <w:rsid w:val="00735D05"/>
    <w:rPr>
      <w:rFonts w:eastAsia="Times New Roman" w:cs="Times New Roman"/>
      <w:sz w:val="20"/>
      <w:szCs w:val="20"/>
    </w:rPr>
  </w:style>
  <w:style w:type="paragraph" w:styleId="Footer">
    <w:name w:val="footer"/>
    <w:basedOn w:val="Normal"/>
    <w:link w:val="FooterChar"/>
    <w:uiPriority w:val="99"/>
    <w:rsid w:val="00735D05"/>
    <w:pPr>
      <w:tabs>
        <w:tab w:val="center" w:pos="4680"/>
        <w:tab w:val="right" w:pos="9360"/>
      </w:tabs>
    </w:pPr>
    <w:rPr>
      <w:sz w:val="20"/>
    </w:rPr>
  </w:style>
  <w:style w:type="character" w:customStyle="1" w:styleId="FooterChar">
    <w:name w:val="Footer Char"/>
    <w:basedOn w:val="DefaultParagraphFont"/>
    <w:link w:val="Footer"/>
    <w:uiPriority w:val="99"/>
    <w:locked/>
    <w:rsid w:val="00735D05"/>
    <w:rPr>
      <w:rFonts w:eastAsia="Times New Roman" w:cs="Times New Roman"/>
      <w:sz w:val="20"/>
      <w:szCs w:val="20"/>
    </w:rPr>
  </w:style>
  <w:style w:type="character" w:styleId="FootnoteReference">
    <w:name w:val="footnote reference"/>
    <w:basedOn w:val="DefaultParagraphFont"/>
    <w:uiPriority w:val="99"/>
    <w:rsid w:val="00735D05"/>
    <w:rPr>
      <w:rFonts w:cs="Times New Roman"/>
      <w:vertAlign w:val="superscript"/>
    </w:rPr>
  </w:style>
  <w:style w:type="character" w:styleId="EndnoteReference">
    <w:name w:val="endnote reference"/>
    <w:basedOn w:val="DefaultParagraphFont"/>
    <w:uiPriority w:val="99"/>
    <w:rsid w:val="00735D05"/>
    <w:rPr>
      <w:rFonts w:cs="Times New Roman"/>
      <w:vertAlign w:val="superscript"/>
    </w:rPr>
  </w:style>
  <w:style w:type="paragraph" w:styleId="EndnoteText">
    <w:name w:val="endnote text"/>
    <w:basedOn w:val="Normal"/>
    <w:link w:val="EndnoteTextChar"/>
    <w:uiPriority w:val="99"/>
    <w:rsid w:val="00735D05"/>
    <w:rPr>
      <w:rFonts w:ascii="Century Schoolbook" w:hAnsi="Century Schoolbook"/>
      <w:sz w:val="20"/>
    </w:rPr>
  </w:style>
  <w:style w:type="character" w:customStyle="1" w:styleId="EndnoteTextChar">
    <w:name w:val="Endnote Text Char"/>
    <w:basedOn w:val="DefaultParagraphFont"/>
    <w:link w:val="EndnoteText"/>
    <w:uiPriority w:val="99"/>
    <w:locked/>
    <w:rsid w:val="00735D05"/>
    <w:rPr>
      <w:rFonts w:ascii="Century Schoolbook" w:hAnsi="Century Schoolbook" w:cs="Times New Roman"/>
      <w:sz w:val="20"/>
      <w:szCs w:val="20"/>
    </w:rPr>
  </w:style>
  <w:style w:type="character" w:styleId="FollowedHyperlink">
    <w:name w:val="FollowedHyperlink"/>
    <w:basedOn w:val="DefaultParagraphFont"/>
    <w:uiPriority w:val="99"/>
    <w:rsid w:val="00735D05"/>
    <w:rPr>
      <w:rFonts w:cs="Times New Roman"/>
      <w:color w:val="800080"/>
      <w:u w:val="single"/>
    </w:rPr>
  </w:style>
  <w:style w:type="character" w:styleId="Emphasis">
    <w:name w:val="Emphasis"/>
    <w:basedOn w:val="DefaultParagraphFont"/>
    <w:uiPriority w:val="99"/>
    <w:qFormat/>
    <w:rsid w:val="00735D05"/>
    <w:rPr>
      <w:rFonts w:cs="Times New Roman"/>
      <w:i/>
      <w:iCs/>
    </w:rPr>
  </w:style>
  <w:style w:type="paragraph" w:styleId="DocumentMap">
    <w:name w:val="Document Map"/>
    <w:basedOn w:val="Normal"/>
    <w:link w:val="DocumentMapChar"/>
    <w:uiPriority w:val="99"/>
    <w:rsid w:val="00735D05"/>
    <w:rPr>
      <w:rFonts w:ascii="Tahoma" w:hAnsi="Tahoma" w:cs="Tahoma"/>
      <w:sz w:val="16"/>
      <w:szCs w:val="16"/>
    </w:rPr>
  </w:style>
  <w:style w:type="character" w:customStyle="1" w:styleId="DocumentMapChar">
    <w:name w:val="Document Map Char"/>
    <w:basedOn w:val="DefaultParagraphFont"/>
    <w:link w:val="DocumentMap"/>
    <w:uiPriority w:val="99"/>
    <w:locked/>
    <w:rsid w:val="00735D05"/>
    <w:rPr>
      <w:rFonts w:ascii="Tahoma" w:hAnsi="Tahoma" w:cs="Tahoma"/>
      <w:sz w:val="16"/>
      <w:szCs w:val="16"/>
    </w:rPr>
  </w:style>
  <w:style w:type="paragraph" w:styleId="CommentText">
    <w:name w:val="annotation text"/>
    <w:basedOn w:val="Normal"/>
    <w:link w:val="CommentTextChar"/>
    <w:uiPriority w:val="99"/>
    <w:semiHidden/>
    <w:rsid w:val="00735D05"/>
    <w:rPr>
      <w:sz w:val="20"/>
    </w:rPr>
  </w:style>
  <w:style w:type="character" w:customStyle="1" w:styleId="CommentTextChar">
    <w:name w:val="Comment Text Char"/>
    <w:basedOn w:val="DefaultParagraphFont"/>
    <w:link w:val="CommentText"/>
    <w:uiPriority w:val="99"/>
    <w:semiHidden/>
    <w:locked/>
    <w:rsid w:val="00735D05"/>
    <w:rPr>
      <w:rFonts w:cs="Times New Roman"/>
      <w:sz w:val="20"/>
      <w:szCs w:val="20"/>
    </w:rPr>
  </w:style>
  <w:style w:type="character" w:styleId="CommentReference">
    <w:name w:val="annotation reference"/>
    <w:basedOn w:val="DefaultParagraphFont"/>
    <w:uiPriority w:val="99"/>
    <w:semiHidden/>
    <w:rsid w:val="00735D05"/>
    <w:rPr>
      <w:rFonts w:cs="Times New Roman"/>
      <w:sz w:val="16"/>
      <w:szCs w:val="16"/>
    </w:rPr>
  </w:style>
  <w:style w:type="paragraph" w:styleId="ListParagraph">
    <w:name w:val="List Paragraph"/>
    <w:basedOn w:val="Normal"/>
    <w:uiPriority w:val="99"/>
    <w:qFormat/>
    <w:rsid w:val="00735D05"/>
    <w:pPr>
      <w:ind w:left="720"/>
      <w:contextualSpacing/>
    </w:pPr>
  </w:style>
  <w:style w:type="paragraph" w:styleId="Quote">
    <w:name w:val="Quote"/>
    <w:basedOn w:val="Normal"/>
    <w:next w:val="Normal"/>
    <w:link w:val="QuoteChar"/>
    <w:uiPriority w:val="99"/>
    <w:qFormat/>
    <w:rsid w:val="00735D05"/>
    <w:rPr>
      <w:i/>
      <w:iCs/>
      <w:color w:val="000000"/>
    </w:rPr>
  </w:style>
  <w:style w:type="character" w:customStyle="1" w:styleId="QuoteChar">
    <w:name w:val="Quote Char"/>
    <w:basedOn w:val="DefaultParagraphFont"/>
    <w:link w:val="Quote"/>
    <w:uiPriority w:val="99"/>
    <w:locked/>
    <w:rsid w:val="00735D05"/>
    <w:rPr>
      <w:rFonts w:cs="Times New Roman"/>
      <w:i/>
      <w:iCs/>
      <w:color w:val="000000"/>
      <w:sz w:val="20"/>
      <w:szCs w:val="20"/>
    </w:rPr>
  </w:style>
  <w:style w:type="character" w:styleId="BookTitle">
    <w:name w:val="Book Title"/>
    <w:basedOn w:val="DefaultParagraphFont"/>
    <w:uiPriority w:val="99"/>
    <w:qFormat/>
    <w:rsid w:val="00735D05"/>
    <w:rPr>
      <w:rFonts w:cs="Times New Roman"/>
      <w:b/>
      <w:bCs/>
      <w:smallCaps/>
      <w:spacing w:val="5"/>
    </w:rPr>
  </w:style>
  <w:style w:type="paragraph" w:customStyle="1" w:styleId="KeepWithNext">
    <w:name w:val="Keep With Next"/>
    <w:basedOn w:val="Normal"/>
    <w:uiPriority w:val="99"/>
    <w:rsid w:val="00735D05"/>
    <w:pPr>
      <w:keepNext/>
    </w:pPr>
  </w:style>
  <w:style w:type="paragraph" w:customStyle="1" w:styleId="KeepNoSpace">
    <w:name w:val="Keep &amp; NoSpace"/>
    <w:basedOn w:val="Normal"/>
    <w:uiPriority w:val="99"/>
    <w:rsid w:val="00735D05"/>
    <w:pPr>
      <w:keepNext/>
    </w:pPr>
  </w:style>
  <w:style w:type="paragraph" w:customStyle="1" w:styleId="HangingIndent">
    <w:name w:val="Hanging Indent"/>
    <w:basedOn w:val="Normal"/>
    <w:uiPriority w:val="99"/>
    <w:rsid w:val="00C601C4"/>
    <w:pPr>
      <w:ind w:left="720" w:hanging="720"/>
    </w:pPr>
    <w:rPr>
      <w:rFonts w:eastAsia="Times New Roman"/>
      <w:szCs w:val="20"/>
    </w:rPr>
  </w:style>
  <w:style w:type="paragraph" w:styleId="CommentSubject">
    <w:name w:val="annotation subject"/>
    <w:basedOn w:val="CommentText"/>
    <w:next w:val="CommentText"/>
    <w:link w:val="CommentSubjectChar"/>
    <w:uiPriority w:val="99"/>
    <w:semiHidden/>
    <w:locked/>
    <w:rsid w:val="00A05039"/>
    <w:rPr>
      <w:b/>
      <w:bCs/>
      <w:szCs w:val="20"/>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7181">
      <w:marLeft w:val="0"/>
      <w:marRight w:val="0"/>
      <w:marTop w:val="0"/>
      <w:marBottom w:val="0"/>
      <w:divBdr>
        <w:top w:val="none" w:sz="0" w:space="0" w:color="auto"/>
        <w:left w:val="none" w:sz="0" w:space="0" w:color="auto"/>
        <w:bottom w:val="none" w:sz="0" w:space="0" w:color="auto"/>
        <w:right w:val="none" w:sz="0" w:space="0" w:color="auto"/>
      </w:divBdr>
    </w:div>
    <w:div w:id="191839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5649</Words>
  <Characters>32202</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D</vt:lpstr>
    </vt:vector>
  </TitlesOfParts>
  <Company>Westat</Company>
  <LinksUpToDate>false</LinksUpToDate>
  <CharactersWithSpaces>37776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mariolis_p</dc:creator>
  <cp:keywords/>
  <dc:description/>
  <cp:lastModifiedBy>Conner, Catina (CDC/OD/OADS)</cp:lastModifiedBy>
  <cp:revision>2</cp:revision>
  <cp:lastPrinted>2011-12-16T19:01:00Z</cp:lastPrinted>
  <dcterms:created xsi:type="dcterms:W3CDTF">2012-04-06T17:36:00Z</dcterms:created>
  <dcterms:modified xsi:type="dcterms:W3CDTF">2012-04-06T17:36:00Z</dcterms:modified>
</cp:coreProperties>
</file>