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630" w:rsidRDefault="0014049A" w:rsidP="00BB1783">
      <w:pPr>
        <w:rPr>
          <w:sz w:val="21"/>
          <w:szCs w:val="21"/>
        </w:rPr>
      </w:pPr>
      <w:r w:rsidRPr="00D81EF5">
        <w:rPr>
          <w:noProof/>
          <w:sz w:val="21"/>
          <w:szCs w:val="21"/>
        </w:rPr>
        <w:drawing>
          <wp:anchor distT="0" distB="0" distL="114300" distR="114300" simplePos="0" relativeHeight="251659776" behindDoc="0" locked="0" layoutInCell="1" allowOverlap="1">
            <wp:simplePos x="0" y="0"/>
            <wp:positionH relativeFrom="column">
              <wp:posOffset>4924425</wp:posOffset>
            </wp:positionH>
            <wp:positionV relativeFrom="paragraph">
              <wp:posOffset>-561975</wp:posOffset>
            </wp:positionV>
            <wp:extent cx="1238250" cy="790575"/>
            <wp:effectExtent l="19050" t="0" r="0" b="0"/>
            <wp:wrapNone/>
            <wp:docPr id="1" name="Picture 0" descr="Cx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x3 Logo.JPG"/>
                    <pic:cNvPicPr/>
                  </pic:nvPicPr>
                  <pic:blipFill>
                    <a:blip r:embed="rId7" cstate="print"/>
                    <a:stretch>
                      <a:fillRect/>
                    </a:stretch>
                  </pic:blipFill>
                  <pic:spPr>
                    <a:xfrm>
                      <a:off x="0" y="0"/>
                      <a:ext cx="1238250" cy="790575"/>
                    </a:xfrm>
                    <a:prstGeom prst="rect">
                      <a:avLst/>
                    </a:prstGeom>
                  </pic:spPr>
                </pic:pic>
              </a:graphicData>
            </a:graphic>
          </wp:anchor>
        </w:drawing>
      </w:r>
      <w:r w:rsidR="009577CD">
        <w:rPr>
          <w:sz w:val="21"/>
          <w:szCs w:val="21"/>
        </w:rPr>
        <w:t xml:space="preserve">Date </w:t>
      </w:r>
    </w:p>
    <w:p w:rsidR="006C05A4" w:rsidRPr="005C743F" w:rsidRDefault="006C05A4" w:rsidP="00BB1783">
      <w:pPr>
        <w:rPr>
          <w:sz w:val="21"/>
          <w:szCs w:val="21"/>
        </w:rPr>
      </w:pPr>
    </w:p>
    <w:p w:rsidR="00BB1783" w:rsidRPr="005C743F" w:rsidRDefault="00BB1783" w:rsidP="00BB1783">
      <w:pPr>
        <w:rPr>
          <w:sz w:val="21"/>
          <w:szCs w:val="21"/>
        </w:rPr>
      </w:pPr>
      <w:r w:rsidRPr="005C743F">
        <w:rPr>
          <w:sz w:val="21"/>
          <w:szCs w:val="21"/>
        </w:rPr>
        <w:t xml:space="preserve">Dear </w:t>
      </w:r>
      <w:r w:rsidR="00B70CD7">
        <w:rPr>
          <w:sz w:val="21"/>
          <w:szCs w:val="21"/>
        </w:rPr>
        <w:fldChar w:fldCharType="begin"/>
      </w:r>
      <w:r w:rsidR="008D449C">
        <w:rPr>
          <w:sz w:val="21"/>
          <w:szCs w:val="21"/>
        </w:rPr>
        <w:instrText xml:space="preserve"> MERGEFIELD "ParticipantName" </w:instrText>
      </w:r>
      <w:r w:rsidR="00B70CD7">
        <w:rPr>
          <w:sz w:val="21"/>
          <w:szCs w:val="21"/>
        </w:rPr>
        <w:fldChar w:fldCharType="separate"/>
      </w:r>
      <w:r w:rsidR="001035CB">
        <w:rPr>
          <w:noProof/>
          <w:sz w:val="21"/>
          <w:szCs w:val="21"/>
        </w:rPr>
        <w:t>«ParticipantName»</w:t>
      </w:r>
      <w:r w:rsidR="00B70CD7">
        <w:rPr>
          <w:sz w:val="21"/>
          <w:szCs w:val="21"/>
        </w:rPr>
        <w:fldChar w:fldCharType="end"/>
      </w:r>
      <w:r w:rsidR="006B62BB">
        <w:rPr>
          <w:sz w:val="21"/>
          <w:szCs w:val="21"/>
        </w:rPr>
        <w:t>:</w:t>
      </w:r>
    </w:p>
    <w:p w:rsidR="00BB1783" w:rsidRPr="005C743F" w:rsidRDefault="00BB1783" w:rsidP="00BB1783">
      <w:pPr>
        <w:rPr>
          <w:sz w:val="21"/>
          <w:szCs w:val="21"/>
        </w:rPr>
      </w:pPr>
    </w:p>
    <w:p w:rsidR="00BB1783" w:rsidRPr="005C743F" w:rsidRDefault="007A6B2D" w:rsidP="00BB1783">
      <w:pPr>
        <w:rPr>
          <w:sz w:val="21"/>
          <w:szCs w:val="21"/>
        </w:rPr>
      </w:pPr>
      <w:r>
        <w:rPr>
          <w:sz w:val="21"/>
          <w:szCs w:val="21"/>
        </w:rPr>
        <w:t xml:space="preserve">As you know, </w:t>
      </w:r>
      <w:r w:rsidR="00B70CD7">
        <w:rPr>
          <w:sz w:val="21"/>
          <w:szCs w:val="21"/>
        </w:rPr>
        <w:fldChar w:fldCharType="begin"/>
      </w:r>
      <w:r w:rsidR="008D449C">
        <w:rPr>
          <w:sz w:val="21"/>
          <w:szCs w:val="21"/>
        </w:rPr>
        <w:instrText xml:space="preserve"> MERGEFIELD "ClinicName" </w:instrText>
      </w:r>
      <w:r w:rsidR="00B70CD7">
        <w:rPr>
          <w:sz w:val="21"/>
          <w:szCs w:val="21"/>
        </w:rPr>
        <w:fldChar w:fldCharType="separate"/>
      </w:r>
      <w:r w:rsidR="001035CB">
        <w:rPr>
          <w:noProof/>
          <w:sz w:val="21"/>
          <w:szCs w:val="21"/>
        </w:rPr>
        <w:t>«ClinicName»</w:t>
      </w:r>
      <w:r w:rsidR="00B70CD7">
        <w:rPr>
          <w:sz w:val="21"/>
          <w:szCs w:val="21"/>
        </w:rPr>
        <w:fldChar w:fldCharType="end"/>
      </w:r>
      <w:r w:rsidR="00BB1783" w:rsidRPr="005C743F">
        <w:rPr>
          <w:sz w:val="21"/>
          <w:szCs w:val="21"/>
        </w:rPr>
        <w:t xml:space="preserve"> is one of </w:t>
      </w:r>
      <w:r w:rsidR="006B62BB">
        <w:rPr>
          <w:sz w:val="21"/>
          <w:szCs w:val="21"/>
        </w:rPr>
        <w:t xml:space="preserve">approximately </w:t>
      </w:r>
      <w:r w:rsidR="00360251" w:rsidRPr="005C743F">
        <w:rPr>
          <w:sz w:val="21"/>
          <w:szCs w:val="21"/>
        </w:rPr>
        <w:t>1</w:t>
      </w:r>
      <w:r w:rsidR="009577CD">
        <w:rPr>
          <w:sz w:val="21"/>
          <w:szCs w:val="21"/>
        </w:rPr>
        <w:t>5</w:t>
      </w:r>
      <w:r w:rsidR="00BB1783" w:rsidRPr="005C743F">
        <w:rPr>
          <w:sz w:val="21"/>
          <w:szCs w:val="21"/>
        </w:rPr>
        <w:t xml:space="preserve"> Illinois clinics </w:t>
      </w:r>
      <w:r w:rsidR="000D2D70" w:rsidRPr="005C743F">
        <w:rPr>
          <w:sz w:val="21"/>
          <w:szCs w:val="21"/>
        </w:rPr>
        <w:t>serving National Breast and Cervical Cancer Early Detection Program (NBCCEDP) patients that the Centers for Disease Control and Prevention (CDC)</w:t>
      </w:r>
      <w:r w:rsidR="00B63E74" w:rsidRPr="005C743F">
        <w:rPr>
          <w:sz w:val="21"/>
          <w:szCs w:val="21"/>
        </w:rPr>
        <w:t xml:space="preserve"> selected to participate in the CDC Cervical Cancer Study (Cx3 Study</w:t>
      </w:r>
      <w:r w:rsidR="00666121" w:rsidRPr="005C743F">
        <w:rPr>
          <w:sz w:val="21"/>
          <w:szCs w:val="21"/>
        </w:rPr>
        <w:t>).</w:t>
      </w:r>
      <w:r w:rsidR="00B52537" w:rsidRPr="005C743F">
        <w:rPr>
          <w:sz w:val="21"/>
          <w:szCs w:val="21"/>
        </w:rPr>
        <w:t xml:space="preserve"> </w:t>
      </w:r>
      <w:r w:rsidR="00666121" w:rsidRPr="005C743F">
        <w:rPr>
          <w:sz w:val="21"/>
          <w:szCs w:val="21"/>
        </w:rPr>
        <w:t>The Cx3 Study</w:t>
      </w:r>
      <w:r w:rsidR="00B63E74" w:rsidRPr="005C743F">
        <w:rPr>
          <w:sz w:val="21"/>
          <w:szCs w:val="21"/>
        </w:rPr>
        <w:t xml:space="preserve"> is a pilot </w:t>
      </w:r>
      <w:r w:rsidR="00E716BA" w:rsidRPr="005C743F">
        <w:rPr>
          <w:sz w:val="21"/>
          <w:szCs w:val="21"/>
        </w:rPr>
        <w:t xml:space="preserve">research </w:t>
      </w:r>
      <w:r w:rsidR="000D2D70" w:rsidRPr="005C743F">
        <w:rPr>
          <w:sz w:val="21"/>
          <w:szCs w:val="21"/>
        </w:rPr>
        <w:t xml:space="preserve">study </w:t>
      </w:r>
      <w:r w:rsidR="00B63E74" w:rsidRPr="005C743F">
        <w:rPr>
          <w:sz w:val="21"/>
          <w:szCs w:val="21"/>
        </w:rPr>
        <w:t xml:space="preserve">to provide HPV DNA tests, along </w:t>
      </w:r>
      <w:r w:rsidR="004E7B98" w:rsidRPr="005C743F">
        <w:rPr>
          <w:sz w:val="21"/>
          <w:szCs w:val="21"/>
        </w:rPr>
        <w:t xml:space="preserve">with </w:t>
      </w:r>
      <w:r w:rsidR="00B63E74" w:rsidRPr="005C743F">
        <w:rPr>
          <w:sz w:val="21"/>
          <w:szCs w:val="21"/>
        </w:rPr>
        <w:t>Pap test</w:t>
      </w:r>
      <w:r w:rsidR="004E7B98" w:rsidRPr="005C743F">
        <w:rPr>
          <w:sz w:val="21"/>
          <w:szCs w:val="21"/>
        </w:rPr>
        <w:t>s</w:t>
      </w:r>
      <w:r w:rsidR="00B63E74" w:rsidRPr="005C743F">
        <w:rPr>
          <w:sz w:val="21"/>
          <w:szCs w:val="21"/>
        </w:rPr>
        <w:t>, for cervical cancer scr</w:t>
      </w:r>
      <w:r w:rsidR="00F12016">
        <w:rPr>
          <w:sz w:val="21"/>
          <w:szCs w:val="21"/>
        </w:rPr>
        <w:t>eening in women 30</w:t>
      </w:r>
      <w:r w:rsidR="000D2D70" w:rsidRPr="005C743F">
        <w:rPr>
          <w:sz w:val="21"/>
          <w:szCs w:val="21"/>
        </w:rPr>
        <w:t xml:space="preserve">-60 years of age. </w:t>
      </w:r>
      <w:r w:rsidR="00C149BA" w:rsidRPr="005C743F">
        <w:rPr>
          <w:sz w:val="21"/>
          <w:szCs w:val="21"/>
        </w:rPr>
        <w:t>Th</w:t>
      </w:r>
      <w:r w:rsidR="000A0DC1" w:rsidRPr="005C743F">
        <w:rPr>
          <w:sz w:val="21"/>
          <w:szCs w:val="21"/>
        </w:rPr>
        <w:t xml:space="preserve">e </w:t>
      </w:r>
      <w:r w:rsidR="00C149BA" w:rsidRPr="005C743F">
        <w:rPr>
          <w:sz w:val="21"/>
          <w:szCs w:val="21"/>
        </w:rPr>
        <w:t xml:space="preserve">study </w:t>
      </w:r>
      <w:r w:rsidR="000A0DC1" w:rsidRPr="005C743F">
        <w:rPr>
          <w:sz w:val="21"/>
          <w:szCs w:val="21"/>
        </w:rPr>
        <w:t xml:space="preserve">results </w:t>
      </w:r>
      <w:r w:rsidR="00C149BA" w:rsidRPr="005C743F">
        <w:rPr>
          <w:sz w:val="21"/>
          <w:szCs w:val="21"/>
        </w:rPr>
        <w:t>will help CDC to decide whether or not to provide HPV testing along with Pap testing to screen for cervical cancer in the CDC Breast and Cervical Cancer Early Detection Program</w:t>
      </w:r>
      <w:r w:rsidR="000A0DC1" w:rsidRPr="005C743F">
        <w:rPr>
          <w:sz w:val="21"/>
          <w:szCs w:val="21"/>
        </w:rPr>
        <w:t xml:space="preserve"> across the country</w:t>
      </w:r>
      <w:r w:rsidR="00C149BA" w:rsidRPr="005C743F">
        <w:rPr>
          <w:sz w:val="21"/>
          <w:szCs w:val="21"/>
        </w:rPr>
        <w:t>.</w:t>
      </w:r>
      <w:r w:rsidR="00B52537" w:rsidRPr="005C743F">
        <w:rPr>
          <w:sz w:val="21"/>
          <w:szCs w:val="21"/>
        </w:rPr>
        <w:t xml:space="preserve"> </w:t>
      </w:r>
    </w:p>
    <w:p w:rsidR="000D2D70" w:rsidRPr="005C743F" w:rsidRDefault="000D2D70" w:rsidP="00BB1783">
      <w:pPr>
        <w:rPr>
          <w:sz w:val="21"/>
          <w:szCs w:val="21"/>
        </w:rPr>
      </w:pPr>
    </w:p>
    <w:p w:rsidR="00BB1783" w:rsidRPr="005C743F" w:rsidRDefault="007A6B2D" w:rsidP="00BB1783">
      <w:pPr>
        <w:rPr>
          <w:sz w:val="21"/>
          <w:szCs w:val="21"/>
        </w:rPr>
      </w:pPr>
      <w:r>
        <w:rPr>
          <w:sz w:val="21"/>
          <w:szCs w:val="21"/>
        </w:rPr>
        <w:t>Each year, a</w:t>
      </w:r>
      <w:r w:rsidR="00BB1783" w:rsidRPr="005C743F">
        <w:rPr>
          <w:sz w:val="21"/>
          <w:szCs w:val="21"/>
        </w:rPr>
        <w:t xml:space="preserve">s part of the study, </w:t>
      </w:r>
      <w:r w:rsidR="004E7B98" w:rsidRPr="005C743F">
        <w:rPr>
          <w:sz w:val="21"/>
          <w:szCs w:val="21"/>
        </w:rPr>
        <w:t xml:space="preserve">the Battelle Centers for Public Health Research and Evaluation is conducting a survey of </w:t>
      </w:r>
      <w:r w:rsidR="00BB1783" w:rsidRPr="005C743F">
        <w:rPr>
          <w:sz w:val="21"/>
          <w:szCs w:val="21"/>
        </w:rPr>
        <w:t xml:space="preserve">all </w:t>
      </w:r>
      <w:r w:rsidR="000A0DC1" w:rsidRPr="005C743F">
        <w:rPr>
          <w:sz w:val="21"/>
          <w:szCs w:val="21"/>
        </w:rPr>
        <w:t xml:space="preserve">providers that perform Pap tests at </w:t>
      </w:r>
      <w:r w:rsidR="00822DB1" w:rsidRPr="005C743F">
        <w:rPr>
          <w:sz w:val="21"/>
          <w:szCs w:val="21"/>
        </w:rPr>
        <w:t>each participating clinic</w:t>
      </w:r>
      <w:r w:rsidR="00BB1783" w:rsidRPr="005C743F">
        <w:rPr>
          <w:sz w:val="21"/>
          <w:szCs w:val="21"/>
        </w:rPr>
        <w:t xml:space="preserve">. </w:t>
      </w:r>
      <w:r>
        <w:rPr>
          <w:sz w:val="21"/>
          <w:szCs w:val="21"/>
        </w:rPr>
        <w:t xml:space="preserve">This is the </w:t>
      </w:r>
      <w:r w:rsidR="00B70CD7" w:rsidRPr="00D81EF5">
        <w:rPr>
          <w:sz w:val="21"/>
          <w:szCs w:val="21"/>
        </w:rPr>
        <w:fldChar w:fldCharType="begin"/>
      </w:r>
      <w:r w:rsidR="00D81EF5" w:rsidRPr="00D81EF5">
        <w:rPr>
          <w:sz w:val="21"/>
          <w:szCs w:val="21"/>
        </w:rPr>
        <w:instrText xml:space="preserve"> MERGEFIELD "SurveyCycle" </w:instrText>
      </w:r>
      <w:r w:rsidR="00B70CD7" w:rsidRPr="00D81EF5">
        <w:rPr>
          <w:sz w:val="21"/>
          <w:szCs w:val="21"/>
        </w:rPr>
        <w:fldChar w:fldCharType="separate"/>
      </w:r>
      <w:r w:rsidR="001035CB">
        <w:rPr>
          <w:noProof/>
          <w:sz w:val="21"/>
          <w:szCs w:val="21"/>
        </w:rPr>
        <w:t>«SurveyCycle»</w:t>
      </w:r>
      <w:r w:rsidR="00B70CD7" w:rsidRPr="00D81EF5">
        <w:rPr>
          <w:sz w:val="21"/>
          <w:szCs w:val="21"/>
        </w:rPr>
        <w:fldChar w:fldCharType="end"/>
      </w:r>
      <w:r>
        <w:rPr>
          <w:sz w:val="21"/>
          <w:szCs w:val="21"/>
        </w:rPr>
        <w:t xml:space="preserve"> of these surveys. </w:t>
      </w:r>
      <w:r w:rsidR="00822DB1" w:rsidRPr="005C743F">
        <w:rPr>
          <w:sz w:val="21"/>
          <w:szCs w:val="21"/>
        </w:rPr>
        <w:t xml:space="preserve">As </w:t>
      </w:r>
      <w:r w:rsidR="00666121" w:rsidRPr="005C743F">
        <w:rPr>
          <w:sz w:val="21"/>
          <w:szCs w:val="21"/>
        </w:rPr>
        <w:t xml:space="preserve">one of the </w:t>
      </w:r>
      <w:r w:rsidR="00822DB1" w:rsidRPr="005C743F">
        <w:rPr>
          <w:sz w:val="21"/>
          <w:szCs w:val="21"/>
        </w:rPr>
        <w:t>provider</w:t>
      </w:r>
      <w:r w:rsidR="00666121" w:rsidRPr="005C743F">
        <w:rPr>
          <w:sz w:val="21"/>
          <w:szCs w:val="21"/>
        </w:rPr>
        <w:t>s</w:t>
      </w:r>
      <w:r w:rsidR="00822DB1" w:rsidRPr="005C743F">
        <w:rPr>
          <w:sz w:val="21"/>
          <w:szCs w:val="21"/>
        </w:rPr>
        <w:t xml:space="preserve"> that </w:t>
      </w:r>
      <w:proofErr w:type="gramStart"/>
      <w:r w:rsidR="00822DB1" w:rsidRPr="005C743F">
        <w:rPr>
          <w:sz w:val="21"/>
          <w:szCs w:val="21"/>
        </w:rPr>
        <w:t>performs</w:t>
      </w:r>
      <w:proofErr w:type="gramEnd"/>
      <w:r w:rsidR="00822DB1" w:rsidRPr="005C743F">
        <w:rPr>
          <w:sz w:val="21"/>
          <w:szCs w:val="21"/>
        </w:rPr>
        <w:t xml:space="preserve"> Pap test</w:t>
      </w:r>
      <w:r w:rsidR="006B62BB">
        <w:rPr>
          <w:sz w:val="21"/>
          <w:szCs w:val="21"/>
        </w:rPr>
        <w:t>s</w:t>
      </w:r>
      <w:r w:rsidR="00822DB1" w:rsidRPr="005C743F">
        <w:rPr>
          <w:sz w:val="21"/>
          <w:szCs w:val="21"/>
        </w:rPr>
        <w:t xml:space="preserve"> at </w:t>
      </w:r>
      <w:r w:rsidR="00B70CD7">
        <w:rPr>
          <w:sz w:val="21"/>
          <w:szCs w:val="21"/>
        </w:rPr>
        <w:fldChar w:fldCharType="begin"/>
      </w:r>
      <w:r w:rsidR="00D81EF5">
        <w:rPr>
          <w:sz w:val="21"/>
          <w:szCs w:val="21"/>
        </w:rPr>
        <w:instrText xml:space="preserve"> MERGEFIELD "ClinicName" </w:instrText>
      </w:r>
      <w:r w:rsidR="00B70CD7">
        <w:rPr>
          <w:sz w:val="21"/>
          <w:szCs w:val="21"/>
        </w:rPr>
        <w:fldChar w:fldCharType="separate"/>
      </w:r>
      <w:r w:rsidR="001035CB">
        <w:rPr>
          <w:noProof/>
          <w:sz w:val="21"/>
          <w:szCs w:val="21"/>
        </w:rPr>
        <w:t>«ClinicName»</w:t>
      </w:r>
      <w:r w:rsidR="00B70CD7">
        <w:rPr>
          <w:sz w:val="21"/>
          <w:szCs w:val="21"/>
        </w:rPr>
        <w:fldChar w:fldCharType="end"/>
      </w:r>
      <w:r w:rsidR="00822DB1" w:rsidRPr="005C743F">
        <w:rPr>
          <w:sz w:val="21"/>
          <w:szCs w:val="21"/>
        </w:rPr>
        <w:t xml:space="preserve">, we would like </w:t>
      </w:r>
      <w:r w:rsidR="00666121" w:rsidRPr="005C743F">
        <w:rPr>
          <w:sz w:val="21"/>
          <w:szCs w:val="21"/>
        </w:rPr>
        <w:t xml:space="preserve">you </w:t>
      </w:r>
      <w:r w:rsidR="00822DB1" w:rsidRPr="005C743F">
        <w:rPr>
          <w:sz w:val="21"/>
          <w:szCs w:val="21"/>
        </w:rPr>
        <w:t xml:space="preserve">to complete the enclosed survey. </w:t>
      </w:r>
      <w:r w:rsidR="00BB1783" w:rsidRPr="005C743F">
        <w:rPr>
          <w:sz w:val="21"/>
          <w:szCs w:val="21"/>
        </w:rPr>
        <w:t xml:space="preserve">The survey includes questions about </w:t>
      </w:r>
      <w:r w:rsidR="000A0DC1" w:rsidRPr="005C743F">
        <w:rPr>
          <w:sz w:val="21"/>
          <w:szCs w:val="21"/>
        </w:rPr>
        <w:t>cervical cancer screening practices and opinions.</w:t>
      </w:r>
      <w:r w:rsidR="00B52537" w:rsidRPr="005C743F">
        <w:rPr>
          <w:sz w:val="21"/>
          <w:szCs w:val="21"/>
        </w:rPr>
        <w:t xml:space="preserve"> </w:t>
      </w:r>
      <w:r w:rsidR="00BB1783" w:rsidRPr="005C743F">
        <w:rPr>
          <w:sz w:val="21"/>
          <w:szCs w:val="21"/>
        </w:rPr>
        <w:t>Your experience and opinions are very important to us.</w:t>
      </w:r>
      <w:r w:rsidR="00B52537" w:rsidRPr="005C743F">
        <w:rPr>
          <w:sz w:val="21"/>
          <w:szCs w:val="21"/>
        </w:rPr>
        <w:t xml:space="preserve"> </w:t>
      </w:r>
      <w:r w:rsidR="000D2D70" w:rsidRPr="005C743F">
        <w:rPr>
          <w:sz w:val="21"/>
          <w:szCs w:val="21"/>
        </w:rPr>
        <w:t>The survey will take a</w:t>
      </w:r>
      <w:r w:rsidR="000A0DC1" w:rsidRPr="005C743F">
        <w:rPr>
          <w:sz w:val="21"/>
          <w:szCs w:val="21"/>
        </w:rPr>
        <w:t>pproximately</w:t>
      </w:r>
      <w:r w:rsidR="00604F3C" w:rsidRPr="005C743F">
        <w:rPr>
          <w:sz w:val="21"/>
          <w:szCs w:val="21"/>
        </w:rPr>
        <w:t xml:space="preserve"> 30</w:t>
      </w:r>
      <w:r w:rsidR="002D394F" w:rsidRPr="005C743F">
        <w:rPr>
          <w:sz w:val="21"/>
          <w:szCs w:val="21"/>
        </w:rPr>
        <w:t xml:space="preserve">-35 </w:t>
      </w:r>
      <w:r w:rsidR="000D2D70" w:rsidRPr="005C743F">
        <w:rPr>
          <w:sz w:val="21"/>
          <w:szCs w:val="21"/>
        </w:rPr>
        <w:t xml:space="preserve">minutes to complete. </w:t>
      </w:r>
      <w:r w:rsidR="00BB1783" w:rsidRPr="005C743F">
        <w:rPr>
          <w:sz w:val="21"/>
          <w:szCs w:val="21"/>
        </w:rPr>
        <w:t>Because your time i</w:t>
      </w:r>
      <w:r w:rsidR="000D2D70" w:rsidRPr="005C743F">
        <w:rPr>
          <w:sz w:val="21"/>
          <w:szCs w:val="21"/>
        </w:rPr>
        <w:t>s valuable, we have enclosed $</w:t>
      </w:r>
      <w:r w:rsidR="00360251" w:rsidRPr="005C743F">
        <w:rPr>
          <w:sz w:val="21"/>
          <w:szCs w:val="21"/>
        </w:rPr>
        <w:t>50</w:t>
      </w:r>
      <w:r w:rsidR="00BB1783" w:rsidRPr="005C743F">
        <w:rPr>
          <w:sz w:val="21"/>
          <w:szCs w:val="21"/>
        </w:rPr>
        <w:t xml:space="preserve"> </w:t>
      </w:r>
      <w:r w:rsidR="002D394F" w:rsidRPr="005C743F">
        <w:rPr>
          <w:sz w:val="21"/>
          <w:szCs w:val="21"/>
        </w:rPr>
        <w:t xml:space="preserve">to thank you for </w:t>
      </w:r>
      <w:r w:rsidR="00BB1783" w:rsidRPr="005C743F">
        <w:rPr>
          <w:sz w:val="21"/>
          <w:szCs w:val="21"/>
        </w:rPr>
        <w:t>your time and effort</w:t>
      </w:r>
      <w:r w:rsidR="002D394F" w:rsidRPr="005C743F">
        <w:rPr>
          <w:sz w:val="21"/>
          <w:szCs w:val="21"/>
        </w:rPr>
        <w:t xml:space="preserve"> in completing the survey</w:t>
      </w:r>
      <w:r w:rsidR="00BB1783" w:rsidRPr="005C743F">
        <w:rPr>
          <w:sz w:val="21"/>
          <w:szCs w:val="21"/>
        </w:rPr>
        <w:t>.</w:t>
      </w:r>
    </w:p>
    <w:p w:rsidR="00BB1783" w:rsidRPr="005C743F" w:rsidRDefault="00BB1783" w:rsidP="00BB1783">
      <w:pPr>
        <w:rPr>
          <w:sz w:val="21"/>
          <w:szCs w:val="21"/>
        </w:rPr>
      </w:pPr>
    </w:p>
    <w:p w:rsidR="00E041E6" w:rsidRDefault="00BB1783" w:rsidP="002D394F">
      <w:pPr>
        <w:rPr>
          <w:sz w:val="21"/>
          <w:szCs w:val="21"/>
        </w:rPr>
      </w:pPr>
      <w:r w:rsidRPr="005C743F">
        <w:rPr>
          <w:sz w:val="21"/>
          <w:szCs w:val="21"/>
        </w:rPr>
        <w:t>Please do not put your name on the survey.</w:t>
      </w:r>
      <w:r w:rsidR="00B52537" w:rsidRPr="005C743F">
        <w:rPr>
          <w:sz w:val="21"/>
          <w:szCs w:val="21"/>
        </w:rPr>
        <w:t xml:space="preserve"> </w:t>
      </w:r>
      <w:r w:rsidR="00375B84" w:rsidRPr="005C743F">
        <w:rPr>
          <w:sz w:val="21"/>
          <w:szCs w:val="21"/>
        </w:rPr>
        <w:t>All information provided will be kept private and will not be disclosed to anyone except the researchers conducting the study.</w:t>
      </w:r>
      <w:r w:rsidR="00B52537" w:rsidRPr="005C743F">
        <w:rPr>
          <w:sz w:val="21"/>
          <w:szCs w:val="21"/>
        </w:rPr>
        <w:t xml:space="preserve"> </w:t>
      </w:r>
      <w:r w:rsidR="006348C8" w:rsidRPr="005C743F">
        <w:rPr>
          <w:sz w:val="21"/>
          <w:szCs w:val="21"/>
        </w:rPr>
        <w:t>We will not identify any person who was in the study in any papers or reports.</w:t>
      </w:r>
      <w:r w:rsidR="00B52537" w:rsidRPr="005C743F">
        <w:rPr>
          <w:sz w:val="21"/>
          <w:szCs w:val="21"/>
        </w:rPr>
        <w:t xml:space="preserve"> </w:t>
      </w:r>
      <w:r w:rsidR="006348C8" w:rsidRPr="005C743F">
        <w:rPr>
          <w:sz w:val="21"/>
          <w:szCs w:val="21"/>
        </w:rPr>
        <w:t>Your survey is identified only with your study ID number.</w:t>
      </w:r>
      <w:r w:rsidR="00B52537" w:rsidRPr="005C743F">
        <w:rPr>
          <w:sz w:val="21"/>
          <w:szCs w:val="21"/>
        </w:rPr>
        <w:t xml:space="preserve"> </w:t>
      </w:r>
      <w:r w:rsidR="002D394F" w:rsidRPr="005C743F">
        <w:rPr>
          <w:sz w:val="21"/>
          <w:szCs w:val="21"/>
        </w:rPr>
        <w:t xml:space="preserve">All answers that you give will be kept private. This is so because this study has </w:t>
      </w:r>
      <w:r w:rsidR="007A6B2D">
        <w:rPr>
          <w:sz w:val="21"/>
          <w:szCs w:val="21"/>
        </w:rPr>
        <w:t>been given</w:t>
      </w:r>
      <w:r w:rsidR="002D394F" w:rsidRPr="005C743F">
        <w:rPr>
          <w:sz w:val="21"/>
          <w:szCs w:val="21"/>
        </w:rPr>
        <w:t xml:space="preserve"> a Certificate of Confidentiality</w:t>
      </w:r>
      <w:r w:rsidR="00604F3C" w:rsidRPr="005C743F">
        <w:rPr>
          <w:sz w:val="21"/>
          <w:szCs w:val="21"/>
        </w:rPr>
        <w:t>.</w:t>
      </w:r>
      <w:r w:rsidR="002D394F" w:rsidRPr="005C743F">
        <w:rPr>
          <w:sz w:val="21"/>
          <w:szCs w:val="21"/>
        </w:rPr>
        <w:t xml:space="preserve"> This means anything you tell us will not have to be given out to anyone, even if a court orders us to do so, unless you say it’s okay. But under the law, we must report to the state suspected cases of child abuse or if you tell us you are planning to cause serious harm to yourself or others.</w:t>
      </w:r>
    </w:p>
    <w:p w:rsidR="002D394F" w:rsidRPr="005C743F" w:rsidRDefault="002D394F" w:rsidP="002D394F">
      <w:pPr>
        <w:rPr>
          <w:sz w:val="21"/>
          <w:szCs w:val="21"/>
        </w:rPr>
      </w:pPr>
    </w:p>
    <w:p w:rsidR="00C149BA" w:rsidRPr="005C743F" w:rsidRDefault="00BB1783" w:rsidP="00BB1783">
      <w:pPr>
        <w:rPr>
          <w:sz w:val="21"/>
          <w:szCs w:val="21"/>
        </w:rPr>
      </w:pPr>
      <w:r w:rsidRPr="005C743F">
        <w:rPr>
          <w:sz w:val="21"/>
          <w:szCs w:val="21"/>
        </w:rPr>
        <w:t>Your participation in this research study is voluntary. You are free to choose to complete this survey or not. The only possible risk</w:t>
      </w:r>
      <w:r w:rsidR="00375B84" w:rsidRPr="005C743F">
        <w:rPr>
          <w:sz w:val="21"/>
          <w:szCs w:val="21"/>
        </w:rPr>
        <w:t>s</w:t>
      </w:r>
      <w:r w:rsidRPr="005C743F">
        <w:rPr>
          <w:sz w:val="21"/>
          <w:szCs w:val="21"/>
        </w:rPr>
        <w:t xml:space="preserve"> to you </w:t>
      </w:r>
      <w:r w:rsidR="00375B84" w:rsidRPr="005C743F">
        <w:rPr>
          <w:sz w:val="21"/>
          <w:szCs w:val="21"/>
        </w:rPr>
        <w:t>are</w:t>
      </w:r>
      <w:r w:rsidRPr="005C743F">
        <w:rPr>
          <w:sz w:val="21"/>
          <w:szCs w:val="21"/>
        </w:rPr>
        <w:t xml:space="preserve"> that you may be uncomfortable answering some of the questions</w:t>
      </w:r>
      <w:r w:rsidR="00375B84" w:rsidRPr="005C743F">
        <w:rPr>
          <w:sz w:val="21"/>
          <w:szCs w:val="21"/>
        </w:rPr>
        <w:t xml:space="preserve"> or that there may be a breach of confidentiality</w:t>
      </w:r>
      <w:r w:rsidRPr="005C743F">
        <w:rPr>
          <w:sz w:val="21"/>
          <w:szCs w:val="21"/>
        </w:rPr>
        <w:t xml:space="preserve">. </w:t>
      </w:r>
      <w:r w:rsidR="00375B84" w:rsidRPr="005C743F">
        <w:rPr>
          <w:sz w:val="21"/>
          <w:szCs w:val="21"/>
        </w:rPr>
        <w:t>Battelle has instituted safeguards to protect the confidentiality of your answers from accidental or purposeful disclosure. In addition, y</w:t>
      </w:r>
      <w:r w:rsidRPr="005C743F">
        <w:rPr>
          <w:sz w:val="21"/>
          <w:szCs w:val="21"/>
        </w:rPr>
        <w:t xml:space="preserve">ou may refuse to answer any of the questions. If you do not want to complete the survey, this decision will not affect your employment at </w:t>
      </w:r>
      <w:r w:rsidR="00B70CD7">
        <w:rPr>
          <w:sz w:val="21"/>
          <w:szCs w:val="21"/>
        </w:rPr>
        <w:fldChar w:fldCharType="begin"/>
      </w:r>
      <w:r w:rsidR="00D81EF5">
        <w:rPr>
          <w:sz w:val="21"/>
          <w:szCs w:val="21"/>
        </w:rPr>
        <w:instrText xml:space="preserve"> MERGEFIELD "ClinicName" </w:instrText>
      </w:r>
      <w:r w:rsidR="00B70CD7">
        <w:rPr>
          <w:sz w:val="21"/>
          <w:szCs w:val="21"/>
        </w:rPr>
        <w:fldChar w:fldCharType="separate"/>
      </w:r>
      <w:r w:rsidR="001035CB">
        <w:rPr>
          <w:noProof/>
          <w:sz w:val="21"/>
          <w:szCs w:val="21"/>
        </w:rPr>
        <w:t>«ClinicName»</w:t>
      </w:r>
      <w:r w:rsidR="00B70CD7">
        <w:rPr>
          <w:sz w:val="21"/>
          <w:szCs w:val="21"/>
        </w:rPr>
        <w:fldChar w:fldCharType="end"/>
      </w:r>
      <w:r w:rsidR="00D81EF5">
        <w:rPr>
          <w:sz w:val="21"/>
          <w:szCs w:val="21"/>
        </w:rPr>
        <w:t xml:space="preserve"> </w:t>
      </w:r>
      <w:r w:rsidRPr="005C743F">
        <w:rPr>
          <w:sz w:val="21"/>
          <w:szCs w:val="21"/>
        </w:rPr>
        <w:t>in any way. Your returning this survey provides your consent.</w:t>
      </w:r>
      <w:r w:rsidR="00B52537" w:rsidRPr="005C743F">
        <w:rPr>
          <w:sz w:val="21"/>
          <w:szCs w:val="21"/>
        </w:rPr>
        <w:t xml:space="preserve"> </w:t>
      </w:r>
      <w:r w:rsidR="0006707C" w:rsidRPr="005C743F">
        <w:rPr>
          <w:sz w:val="21"/>
          <w:szCs w:val="21"/>
        </w:rPr>
        <w:t>The information provided by you and other clinicians will provide valuable information to CDC to assist them in their efforts to provide cervical cancer screening to NBCCEDP women.</w:t>
      </w:r>
    </w:p>
    <w:p w:rsidR="0053638D" w:rsidRPr="005C743F" w:rsidRDefault="00C149BA" w:rsidP="0053638D">
      <w:pPr>
        <w:pStyle w:val="NormalWeb"/>
        <w:spacing w:after="240" w:afterAutospacing="0"/>
        <w:rPr>
          <w:sz w:val="21"/>
          <w:szCs w:val="21"/>
        </w:rPr>
      </w:pPr>
      <w:r w:rsidRPr="005C743F">
        <w:rPr>
          <w:sz w:val="21"/>
          <w:szCs w:val="21"/>
        </w:rPr>
        <w:t xml:space="preserve">When you have completed the survey, please seal it in the </w:t>
      </w:r>
      <w:r w:rsidR="00E716BA" w:rsidRPr="005C743F">
        <w:rPr>
          <w:sz w:val="21"/>
          <w:szCs w:val="21"/>
        </w:rPr>
        <w:t xml:space="preserve">postage-paid return </w:t>
      </w:r>
      <w:r w:rsidRPr="005C743F">
        <w:rPr>
          <w:sz w:val="21"/>
          <w:szCs w:val="21"/>
        </w:rPr>
        <w:t>envelope a</w:t>
      </w:r>
      <w:r w:rsidR="00E716BA" w:rsidRPr="005C743F">
        <w:rPr>
          <w:sz w:val="21"/>
          <w:szCs w:val="21"/>
        </w:rPr>
        <w:t>nd return it to Battelle</w:t>
      </w:r>
      <w:r w:rsidRPr="005C743F">
        <w:rPr>
          <w:sz w:val="21"/>
          <w:szCs w:val="21"/>
        </w:rPr>
        <w:t>.</w:t>
      </w:r>
      <w:r w:rsidR="00B52537" w:rsidRPr="005C743F">
        <w:rPr>
          <w:sz w:val="21"/>
          <w:szCs w:val="21"/>
        </w:rPr>
        <w:t xml:space="preserve"> </w:t>
      </w:r>
      <w:r w:rsidR="00BB1783" w:rsidRPr="005C743F">
        <w:rPr>
          <w:sz w:val="21"/>
          <w:szCs w:val="21"/>
        </w:rPr>
        <w:t xml:space="preserve">If you have any questions about this research study, please call </w:t>
      </w:r>
      <w:r w:rsidR="0053638D" w:rsidRPr="005C743F">
        <w:rPr>
          <w:sz w:val="21"/>
          <w:szCs w:val="21"/>
        </w:rPr>
        <w:t xml:space="preserve">the Battelle Task Leader, Diane Manninen, Ph.D., at </w:t>
      </w:r>
      <w:r w:rsidR="00360251" w:rsidRPr="005C743F">
        <w:rPr>
          <w:sz w:val="21"/>
          <w:szCs w:val="21"/>
        </w:rPr>
        <w:t>1-206-528-3140</w:t>
      </w:r>
      <w:r w:rsidR="0053638D" w:rsidRPr="005C743F">
        <w:rPr>
          <w:sz w:val="21"/>
          <w:szCs w:val="21"/>
        </w:rPr>
        <w:t>.</w:t>
      </w:r>
      <w:r w:rsidR="00B52537" w:rsidRPr="005C743F">
        <w:rPr>
          <w:sz w:val="21"/>
          <w:szCs w:val="21"/>
        </w:rPr>
        <w:t xml:space="preserve"> </w:t>
      </w:r>
      <w:r w:rsidR="0053638D" w:rsidRPr="005C743F">
        <w:rPr>
          <w:sz w:val="21"/>
          <w:szCs w:val="21"/>
        </w:rPr>
        <w:t xml:space="preserve">If you have any questions or concerns about your rights as a human subject in this </w:t>
      </w:r>
      <w:r w:rsidR="00E716BA" w:rsidRPr="005C743F">
        <w:rPr>
          <w:sz w:val="21"/>
          <w:szCs w:val="21"/>
        </w:rPr>
        <w:t xml:space="preserve">research </w:t>
      </w:r>
      <w:r w:rsidR="0053638D" w:rsidRPr="005C743F">
        <w:rPr>
          <w:sz w:val="21"/>
          <w:szCs w:val="21"/>
        </w:rPr>
        <w:t>study, you may call the Battelle Human Subject Representative at 1-877-810-9530, extension 500.</w:t>
      </w:r>
    </w:p>
    <w:p w:rsidR="00BB1783" w:rsidRPr="005C743F" w:rsidRDefault="002554B1" w:rsidP="00BB1783">
      <w:pPr>
        <w:rPr>
          <w:sz w:val="21"/>
          <w:szCs w:val="21"/>
        </w:rPr>
      </w:pPr>
      <w:r w:rsidRPr="005C743F">
        <w:rPr>
          <w:sz w:val="21"/>
          <w:szCs w:val="21"/>
        </w:rPr>
        <w:t>Thank you for your time and participation in this important study.</w:t>
      </w:r>
    </w:p>
    <w:p w:rsidR="00BB1783" w:rsidRPr="005C743F" w:rsidRDefault="00BB1783" w:rsidP="00BB1783">
      <w:pPr>
        <w:pStyle w:val="BodyText21"/>
        <w:rPr>
          <w:rFonts w:ascii="Times New Roman" w:hAnsi="Times New Roman"/>
          <w:sz w:val="21"/>
          <w:szCs w:val="21"/>
        </w:rPr>
      </w:pPr>
    </w:p>
    <w:p w:rsidR="00BB1783" w:rsidRPr="005C743F" w:rsidRDefault="00DE044E" w:rsidP="00BB1783">
      <w:pPr>
        <w:pStyle w:val="BodyText21"/>
        <w:rPr>
          <w:rFonts w:ascii="Times New Roman" w:hAnsi="Times New Roman"/>
          <w:sz w:val="21"/>
          <w:szCs w:val="21"/>
        </w:rPr>
      </w:pPr>
      <w:r>
        <w:rPr>
          <w:noProof/>
          <w:sz w:val="21"/>
          <w:szCs w:val="21"/>
        </w:rPr>
        <w:drawing>
          <wp:anchor distT="0" distB="0" distL="114300" distR="114300" simplePos="0" relativeHeight="251658752" behindDoc="0" locked="0" layoutInCell="1" allowOverlap="1">
            <wp:simplePos x="0" y="0"/>
            <wp:positionH relativeFrom="column">
              <wp:posOffset>-123825</wp:posOffset>
            </wp:positionH>
            <wp:positionV relativeFrom="paragraph">
              <wp:posOffset>104775</wp:posOffset>
            </wp:positionV>
            <wp:extent cx="1514475" cy="508635"/>
            <wp:effectExtent l="19050" t="0" r="9525" b="0"/>
            <wp:wrapNone/>
            <wp:docPr id="7" name="Picture 7" descr="Benard Signatur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nard Signature00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514475" cy="508635"/>
                    </a:xfrm>
                    <a:prstGeom prst="rect">
                      <a:avLst/>
                    </a:prstGeom>
                    <a:noFill/>
                    <a:ln w="9525">
                      <a:noFill/>
                      <a:miter lim="800000"/>
                      <a:headEnd/>
                      <a:tailEnd/>
                    </a:ln>
                  </pic:spPr>
                </pic:pic>
              </a:graphicData>
            </a:graphic>
          </wp:anchor>
        </w:drawing>
      </w:r>
      <w:r w:rsidR="00BB1783" w:rsidRPr="005C743F">
        <w:rPr>
          <w:rFonts w:ascii="Times New Roman" w:hAnsi="Times New Roman"/>
          <w:sz w:val="21"/>
          <w:szCs w:val="21"/>
        </w:rPr>
        <w:t>Sincerely,</w:t>
      </w:r>
    </w:p>
    <w:p w:rsidR="00BB1783" w:rsidRPr="005C743F" w:rsidRDefault="00BB1783" w:rsidP="00BB1783">
      <w:pPr>
        <w:rPr>
          <w:sz w:val="21"/>
          <w:szCs w:val="21"/>
        </w:rPr>
      </w:pPr>
    </w:p>
    <w:p w:rsidR="0053638D" w:rsidRPr="005C743F" w:rsidRDefault="0053638D" w:rsidP="00BB1783">
      <w:pPr>
        <w:rPr>
          <w:sz w:val="21"/>
          <w:szCs w:val="21"/>
        </w:rPr>
      </w:pPr>
    </w:p>
    <w:p w:rsidR="005C743F" w:rsidRPr="005C743F" w:rsidRDefault="005C743F" w:rsidP="00BB1783">
      <w:pPr>
        <w:rPr>
          <w:sz w:val="21"/>
          <w:szCs w:val="21"/>
        </w:rPr>
      </w:pPr>
    </w:p>
    <w:p w:rsidR="0053638D" w:rsidRPr="005C743F" w:rsidRDefault="0053638D" w:rsidP="00BB1783">
      <w:pPr>
        <w:rPr>
          <w:sz w:val="21"/>
          <w:szCs w:val="21"/>
        </w:rPr>
      </w:pPr>
      <w:r w:rsidRPr="005C743F">
        <w:rPr>
          <w:sz w:val="21"/>
          <w:szCs w:val="21"/>
        </w:rPr>
        <w:t>Vicki Benard</w:t>
      </w:r>
    </w:p>
    <w:p w:rsidR="0053638D" w:rsidRPr="005C743F" w:rsidRDefault="0094250B" w:rsidP="00BB1783">
      <w:pPr>
        <w:rPr>
          <w:sz w:val="21"/>
          <w:szCs w:val="21"/>
        </w:rPr>
      </w:pPr>
      <w:r>
        <w:rPr>
          <w:noProof/>
          <w:sz w:val="21"/>
          <w:szCs w:val="21"/>
        </w:rPr>
        <w:drawing>
          <wp:anchor distT="0" distB="0" distL="114300" distR="114300" simplePos="0" relativeHeight="251663872" behindDoc="0" locked="0" layoutInCell="1" allowOverlap="1">
            <wp:simplePos x="0" y="0"/>
            <wp:positionH relativeFrom="column">
              <wp:posOffset>-142875</wp:posOffset>
            </wp:positionH>
            <wp:positionV relativeFrom="paragraph">
              <wp:posOffset>893445</wp:posOffset>
            </wp:positionV>
            <wp:extent cx="762000" cy="457200"/>
            <wp:effectExtent l="19050" t="0" r="0" b="0"/>
            <wp:wrapNone/>
            <wp:docPr id="2" name="Picture 1" descr="CDC Greyscale logo 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 Greyscale logo 600.jpg"/>
                    <pic:cNvPicPr/>
                  </pic:nvPicPr>
                  <pic:blipFill>
                    <a:blip r:embed="rId9" cstate="print"/>
                    <a:stretch>
                      <a:fillRect/>
                    </a:stretch>
                  </pic:blipFill>
                  <pic:spPr>
                    <a:xfrm>
                      <a:off x="0" y="0"/>
                      <a:ext cx="762000" cy="457200"/>
                    </a:xfrm>
                    <a:prstGeom prst="rect">
                      <a:avLst/>
                    </a:prstGeom>
                  </pic:spPr>
                </pic:pic>
              </a:graphicData>
            </a:graphic>
          </wp:anchor>
        </w:drawing>
      </w:r>
      <w:r w:rsidR="00B70CD7">
        <w:rPr>
          <w:noProof/>
          <w:sz w:val="21"/>
          <w:szCs w:val="21"/>
        </w:rPr>
        <w:pict>
          <v:shapetype id="_x0000_t32" coordsize="21600,21600" o:spt="32" o:oned="t" path="m,l21600,21600e" filled="f">
            <v:path arrowok="t" fillok="f" o:connecttype="none"/>
            <o:lock v:ext="edit" shapetype="t"/>
          </v:shapetype>
          <v:shape id="_x0000_s1030" type="#_x0000_t32" style="position:absolute;margin-left:0;margin-top:88.2pt;width:359.7pt;height:.05pt;z-index:251662848;mso-position-horizontal:center;mso-position-horizontal-relative:margin;mso-position-vertical-relative:text" o:connectortype="straight" o:regroupid="1" strokeweight="1.5pt">
            <w10:wrap anchorx="margin"/>
          </v:shape>
        </w:pict>
      </w:r>
      <w:r w:rsidR="00B70CD7">
        <w:rPr>
          <w:noProof/>
          <w:sz w:val="21"/>
          <w:szCs w:val="21"/>
        </w:rPr>
        <w:pict>
          <v:shapetype id="_x0000_t202" coordsize="21600,21600" o:spt="202" path="m,l,21600r21600,l21600,xe">
            <v:stroke joinstyle="miter"/>
            <v:path gradientshapeok="t" o:connecttype="rect"/>
          </v:shapetype>
          <v:shape id="_x0000_s1029" type="#_x0000_t202" style="position:absolute;margin-left:-.45pt;margin-top:741.4pt;width:612.9pt;height:33.9pt;z-index:251661824;mso-position-horizontal-relative:page;mso-position-vertical-relative:page;mso-width-relative:margin;v-text-anchor:middle" o:regroupid="1" o:allowincell="f" filled="f" stroked="f" strokecolor="#622423" strokeweight="6pt">
            <v:stroke linestyle="thickThin"/>
            <v:textbox style="mso-next-textbox:#_x0000_s1029" inset="10.8pt,7.2pt,10.8pt,7.2pt">
              <w:txbxContent>
                <w:p w:rsidR="009577CD" w:rsidRPr="00351030" w:rsidRDefault="009577CD" w:rsidP="00B52537">
                  <w:pPr>
                    <w:spacing w:line="360" w:lineRule="auto"/>
                    <w:jc w:val="center"/>
                    <w:rPr>
                      <w:rFonts w:ascii="Cambria" w:hAnsi="Cambria"/>
                      <w:iCs/>
                      <w:sz w:val="20"/>
                      <w:szCs w:val="28"/>
                    </w:rPr>
                  </w:pPr>
                  <w:r>
                    <w:rPr>
                      <w:rFonts w:ascii="Cambria" w:hAnsi="Cambria"/>
                      <w:iCs/>
                      <w:sz w:val="20"/>
                      <w:szCs w:val="28"/>
                    </w:rPr>
                    <w:t>6115 Falls Road,</w:t>
                  </w:r>
                  <w:r w:rsidRPr="00351030">
                    <w:rPr>
                      <w:rFonts w:ascii="Cambria" w:hAnsi="Cambria"/>
                      <w:iCs/>
                      <w:sz w:val="20"/>
                      <w:szCs w:val="28"/>
                    </w:rPr>
                    <w:t xml:space="preserve"> Suite 200 </w:t>
                  </w:r>
                  <w:r w:rsidRPr="00351030">
                    <w:rPr>
                      <w:rFonts w:ascii="Cambria" w:hAnsi="Cambria"/>
                      <w:iCs/>
                      <w:sz w:val="20"/>
                      <w:szCs w:val="28"/>
                    </w:rPr>
                    <w:sym w:font="Wingdings" w:char="F09F"/>
                  </w:r>
                  <w:r w:rsidRPr="00351030">
                    <w:rPr>
                      <w:rFonts w:ascii="Cambria" w:hAnsi="Cambria"/>
                      <w:iCs/>
                      <w:sz w:val="20"/>
                      <w:szCs w:val="28"/>
                    </w:rPr>
                    <w:t xml:space="preserve"> Baltimore, MD 21209 </w:t>
                  </w:r>
                  <w:r w:rsidRPr="00351030">
                    <w:rPr>
                      <w:rFonts w:ascii="Cambria" w:hAnsi="Cambria"/>
                      <w:iCs/>
                      <w:sz w:val="20"/>
                      <w:szCs w:val="28"/>
                    </w:rPr>
                    <w:sym w:font="Wingdings" w:char="F09F"/>
                  </w:r>
                  <w:r w:rsidRPr="00351030">
                    <w:rPr>
                      <w:rFonts w:ascii="Cambria" w:hAnsi="Cambria"/>
                      <w:iCs/>
                      <w:sz w:val="20"/>
                      <w:szCs w:val="28"/>
                    </w:rPr>
                    <w:t xml:space="preserve"> </w:t>
                  </w:r>
                  <w:r w:rsidRPr="00351030">
                    <w:rPr>
                      <w:rFonts w:ascii="Cambria" w:hAnsi="Cambria"/>
                      <w:i/>
                      <w:iCs/>
                      <w:sz w:val="20"/>
                      <w:szCs w:val="28"/>
                    </w:rPr>
                    <w:t>Cx3Study@battelle.org</w:t>
                  </w:r>
                </w:p>
              </w:txbxContent>
            </v:textbox>
            <w10:wrap anchorx="page" anchory="page"/>
          </v:shape>
        </w:pict>
      </w:r>
      <w:r w:rsidR="0053638D" w:rsidRPr="005C743F">
        <w:rPr>
          <w:sz w:val="21"/>
          <w:szCs w:val="21"/>
        </w:rPr>
        <w:t>CDC Division of Cancer Prevention and Control</w:t>
      </w:r>
    </w:p>
    <w:sectPr w:rsidR="0053638D" w:rsidRPr="005C743F" w:rsidSect="00B52537">
      <w:footerReference w:type="default" r:id="rId10"/>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7CD" w:rsidRDefault="009577CD">
      <w:r>
        <w:separator/>
      </w:r>
    </w:p>
  </w:endnote>
  <w:endnote w:type="continuationSeparator" w:id="0">
    <w:p w:rsidR="009577CD" w:rsidRDefault="009577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7CD" w:rsidRDefault="009577CD" w:rsidP="00B52537">
    <w:pPr>
      <w:pStyle w:val="Footer"/>
      <w:rPr>
        <w:szCs w:val="22"/>
      </w:rPr>
    </w:pPr>
    <w:r>
      <w:t>Attachment C1</w:t>
    </w:r>
    <w:r w:rsidRPr="008D4636">
      <w:t>a</w:t>
    </w:r>
    <w:r>
      <w:t xml:space="preserve">. </w:t>
    </w:r>
    <w:r w:rsidRPr="008D4636">
      <w:t xml:space="preserve"> Cover Letter for Follow-up Provider Survey</w:t>
    </w:r>
  </w:p>
  <w:p w:rsidR="009577CD" w:rsidRDefault="009577CD" w:rsidP="00B52537">
    <w:pPr>
      <w:pStyle w:val="Footer"/>
      <w:rPr>
        <w:szCs w:val="22"/>
      </w:rPr>
    </w:pPr>
  </w:p>
  <w:p w:rsidR="009577CD" w:rsidRDefault="009577CD" w:rsidP="00B52537">
    <w:pPr>
      <w:pStyle w:val="Footer"/>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7CD" w:rsidRDefault="009577CD">
      <w:r>
        <w:separator/>
      </w:r>
    </w:p>
  </w:footnote>
  <w:footnote w:type="continuationSeparator" w:id="0">
    <w:p w:rsidR="009577CD" w:rsidRDefault="009577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mailMerge>
    <w:mainDocumentType w:val="formLetters"/>
    <w:dataType w:val="odbc"/>
    <w:connectString w:val="DSN=dsnHPVCx3;UID=HPV_Cx3User;PWD=VpH*jaY9s;APP=2007 Microsoft Office system;WSID=039767CFS;DATABASE=dbHPV_Cx3"/>
    <w:query w:val="select * from tblLabel where AppUser = '110005'"/>
    <w:checkErrors w:val="3"/>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footnotePr>
    <w:footnote w:id="-1"/>
    <w:footnote w:id="0"/>
  </w:footnotePr>
  <w:endnotePr>
    <w:endnote w:id="-1"/>
    <w:endnote w:id="0"/>
  </w:endnotePr>
  <w:compat/>
  <w:rsids>
    <w:rsidRoot w:val="00BB1783"/>
    <w:rsid w:val="00013587"/>
    <w:rsid w:val="000462B3"/>
    <w:rsid w:val="00052A65"/>
    <w:rsid w:val="00056217"/>
    <w:rsid w:val="0006707C"/>
    <w:rsid w:val="00077C38"/>
    <w:rsid w:val="00077F2C"/>
    <w:rsid w:val="000905C7"/>
    <w:rsid w:val="000A0DC1"/>
    <w:rsid w:val="000A3179"/>
    <w:rsid w:val="000D2D70"/>
    <w:rsid w:val="000F1978"/>
    <w:rsid w:val="001035CB"/>
    <w:rsid w:val="0014049A"/>
    <w:rsid w:val="00141D77"/>
    <w:rsid w:val="0016096E"/>
    <w:rsid w:val="00163368"/>
    <w:rsid w:val="0016471A"/>
    <w:rsid w:val="00186875"/>
    <w:rsid w:val="001A3A15"/>
    <w:rsid w:val="001C0BD4"/>
    <w:rsid w:val="00216BC3"/>
    <w:rsid w:val="00241618"/>
    <w:rsid w:val="002554B1"/>
    <w:rsid w:val="002626BF"/>
    <w:rsid w:val="00285D3C"/>
    <w:rsid w:val="00297BFD"/>
    <w:rsid w:val="002A57C1"/>
    <w:rsid w:val="002C5262"/>
    <w:rsid w:val="002D32ED"/>
    <w:rsid w:val="002D394F"/>
    <w:rsid w:val="002F2745"/>
    <w:rsid w:val="002F72F2"/>
    <w:rsid w:val="0031371C"/>
    <w:rsid w:val="003137EF"/>
    <w:rsid w:val="0031739A"/>
    <w:rsid w:val="00321630"/>
    <w:rsid w:val="003309B5"/>
    <w:rsid w:val="00360251"/>
    <w:rsid w:val="00361AAC"/>
    <w:rsid w:val="00375B84"/>
    <w:rsid w:val="003F4ED2"/>
    <w:rsid w:val="004545F1"/>
    <w:rsid w:val="004606C2"/>
    <w:rsid w:val="00474493"/>
    <w:rsid w:val="00475CCA"/>
    <w:rsid w:val="00486011"/>
    <w:rsid w:val="00497CE2"/>
    <w:rsid w:val="004B6EBF"/>
    <w:rsid w:val="004C6906"/>
    <w:rsid w:val="004D46E4"/>
    <w:rsid w:val="004E3EE3"/>
    <w:rsid w:val="004E7B98"/>
    <w:rsid w:val="004F4257"/>
    <w:rsid w:val="00521F50"/>
    <w:rsid w:val="0053638D"/>
    <w:rsid w:val="00567EBC"/>
    <w:rsid w:val="005820C2"/>
    <w:rsid w:val="0058352A"/>
    <w:rsid w:val="00591175"/>
    <w:rsid w:val="005A2D6E"/>
    <w:rsid w:val="005C743F"/>
    <w:rsid w:val="00604F3C"/>
    <w:rsid w:val="0060597D"/>
    <w:rsid w:val="00615FD9"/>
    <w:rsid w:val="00631014"/>
    <w:rsid w:val="006348C8"/>
    <w:rsid w:val="00652FB5"/>
    <w:rsid w:val="00666121"/>
    <w:rsid w:val="006A4083"/>
    <w:rsid w:val="006B0D7E"/>
    <w:rsid w:val="006B62BB"/>
    <w:rsid w:val="006C05A4"/>
    <w:rsid w:val="006E1144"/>
    <w:rsid w:val="006E32FD"/>
    <w:rsid w:val="006E55C3"/>
    <w:rsid w:val="006E7D26"/>
    <w:rsid w:val="006F27A9"/>
    <w:rsid w:val="006F75D1"/>
    <w:rsid w:val="0071196F"/>
    <w:rsid w:val="007134AC"/>
    <w:rsid w:val="00715C84"/>
    <w:rsid w:val="007245A6"/>
    <w:rsid w:val="00731C45"/>
    <w:rsid w:val="00766427"/>
    <w:rsid w:val="0078362D"/>
    <w:rsid w:val="00790C48"/>
    <w:rsid w:val="007A20EF"/>
    <w:rsid w:val="007A58C0"/>
    <w:rsid w:val="007A6B2D"/>
    <w:rsid w:val="007C1497"/>
    <w:rsid w:val="00816E7A"/>
    <w:rsid w:val="00822DB1"/>
    <w:rsid w:val="00832D28"/>
    <w:rsid w:val="00836207"/>
    <w:rsid w:val="008458C1"/>
    <w:rsid w:val="00874874"/>
    <w:rsid w:val="00882B53"/>
    <w:rsid w:val="008D449C"/>
    <w:rsid w:val="008E012D"/>
    <w:rsid w:val="00903C0C"/>
    <w:rsid w:val="00912579"/>
    <w:rsid w:val="00916545"/>
    <w:rsid w:val="0094250B"/>
    <w:rsid w:val="009577CD"/>
    <w:rsid w:val="009601EF"/>
    <w:rsid w:val="00982E1B"/>
    <w:rsid w:val="009965FA"/>
    <w:rsid w:val="009B34DF"/>
    <w:rsid w:val="009B50A7"/>
    <w:rsid w:val="009D3758"/>
    <w:rsid w:val="009D6B81"/>
    <w:rsid w:val="009F389E"/>
    <w:rsid w:val="00A16778"/>
    <w:rsid w:val="00A16853"/>
    <w:rsid w:val="00A25E66"/>
    <w:rsid w:val="00A35ADD"/>
    <w:rsid w:val="00A41CDE"/>
    <w:rsid w:val="00A5263D"/>
    <w:rsid w:val="00A60FC2"/>
    <w:rsid w:val="00A77361"/>
    <w:rsid w:val="00A93D54"/>
    <w:rsid w:val="00AE08B0"/>
    <w:rsid w:val="00AF4BDA"/>
    <w:rsid w:val="00B00883"/>
    <w:rsid w:val="00B1156D"/>
    <w:rsid w:val="00B52537"/>
    <w:rsid w:val="00B5364F"/>
    <w:rsid w:val="00B63E74"/>
    <w:rsid w:val="00B70CD7"/>
    <w:rsid w:val="00B946A9"/>
    <w:rsid w:val="00BB1783"/>
    <w:rsid w:val="00C149BA"/>
    <w:rsid w:val="00C15176"/>
    <w:rsid w:val="00C3154A"/>
    <w:rsid w:val="00C4291D"/>
    <w:rsid w:val="00C7434B"/>
    <w:rsid w:val="00CB3956"/>
    <w:rsid w:val="00CC271F"/>
    <w:rsid w:val="00CD2DC4"/>
    <w:rsid w:val="00CE0A61"/>
    <w:rsid w:val="00D40F3F"/>
    <w:rsid w:val="00D70C72"/>
    <w:rsid w:val="00D81EF5"/>
    <w:rsid w:val="00D834B1"/>
    <w:rsid w:val="00D94309"/>
    <w:rsid w:val="00DC450B"/>
    <w:rsid w:val="00DE044E"/>
    <w:rsid w:val="00DF7433"/>
    <w:rsid w:val="00E041E6"/>
    <w:rsid w:val="00E22582"/>
    <w:rsid w:val="00E345CA"/>
    <w:rsid w:val="00E41E65"/>
    <w:rsid w:val="00E461BE"/>
    <w:rsid w:val="00E54D1C"/>
    <w:rsid w:val="00E716BA"/>
    <w:rsid w:val="00E95208"/>
    <w:rsid w:val="00E96506"/>
    <w:rsid w:val="00EA001D"/>
    <w:rsid w:val="00EA203B"/>
    <w:rsid w:val="00EB7536"/>
    <w:rsid w:val="00EC47A5"/>
    <w:rsid w:val="00EF01F3"/>
    <w:rsid w:val="00EF1013"/>
    <w:rsid w:val="00EF7859"/>
    <w:rsid w:val="00F12016"/>
    <w:rsid w:val="00F259CE"/>
    <w:rsid w:val="00F55673"/>
    <w:rsid w:val="00F81366"/>
    <w:rsid w:val="00F92CA7"/>
    <w:rsid w:val="00FA0B28"/>
    <w:rsid w:val="00FA18D4"/>
    <w:rsid w:val="00FB12A9"/>
    <w:rsid w:val="00FE2D1B"/>
    <w:rsid w:val="00FE6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rules v:ext="edit">
        <o:r id="V:Rule2" type="connector" idref="#_x0000_s103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7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BB1783"/>
    <w:rPr>
      <w:rFonts w:ascii="Times" w:hAnsi="Times"/>
      <w:szCs w:val="20"/>
    </w:rPr>
  </w:style>
  <w:style w:type="paragraph" w:styleId="BlockText">
    <w:name w:val="Block Text"/>
    <w:basedOn w:val="Normal"/>
    <w:rsid w:val="00C149BA"/>
    <w:pPr>
      <w:pBdr>
        <w:top w:val="single" w:sz="4" w:space="31" w:color="auto" w:shadow="1"/>
        <w:left w:val="single" w:sz="4" w:space="11" w:color="auto" w:shadow="1"/>
        <w:bottom w:val="single" w:sz="4" w:space="31" w:color="auto" w:shadow="1"/>
        <w:right w:val="single" w:sz="4" w:space="8" w:color="auto" w:shadow="1"/>
      </w:pBdr>
      <w:ind w:left="720" w:right="-864"/>
    </w:pPr>
    <w:rPr>
      <w:rFonts w:ascii="Arial" w:hAnsi="Arial"/>
      <w:sz w:val="28"/>
      <w:szCs w:val="20"/>
    </w:rPr>
  </w:style>
  <w:style w:type="paragraph" w:styleId="NormalWeb">
    <w:name w:val="Normal (Web)"/>
    <w:basedOn w:val="Normal"/>
    <w:rsid w:val="0053638D"/>
    <w:pPr>
      <w:spacing w:before="100" w:beforeAutospacing="1" w:after="100" w:afterAutospacing="1"/>
    </w:pPr>
  </w:style>
  <w:style w:type="paragraph" w:styleId="Header">
    <w:name w:val="header"/>
    <w:basedOn w:val="Normal"/>
    <w:rsid w:val="00CB3956"/>
    <w:pPr>
      <w:tabs>
        <w:tab w:val="center" w:pos="4320"/>
        <w:tab w:val="right" w:pos="8640"/>
      </w:tabs>
    </w:pPr>
  </w:style>
  <w:style w:type="paragraph" w:styleId="Footer">
    <w:name w:val="footer"/>
    <w:basedOn w:val="Normal"/>
    <w:link w:val="FooterChar"/>
    <w:uiPriority w:val="99"/>
    <w:rsid w:val="00CB3956"/>
    <w:pPr>
      <w:tabs>
        <w:tab w:val="center" w:pos="4320"/>
        <w:tab w:val="right" w:pos="8640"/>
      </w:tabs>
    </w:pPr>
  </w:style>
  <w:style w:type="paragraph" w:styleId="BalloonText">
    <w:name w:val="Balloon Text"/>
    <w:basedOn w:val="Normal"/>
    <w:semiHidden/>
    <w:rsid w:val="00CB3956"/>
    <w:rPr>
      <w:rFonts w:ascii="Tahoma" w:hAnsi="Tahoma" w:cs="Tahoma"/>
      <w:sz w:val="16"/>
      <w:szCs w:val="16"/>
    </w:rPr>
  </w:style>
  <w:style w:type="character" w:customStyle="1" w:styleId="FooterChar">
    <w:name w:val="Footer Char"/>
    <w:basedOn w:val="DefaultParagraphFont"/>
    <w:link w:val="Footer"/>
    <w:uiPriority w:val="99"/>
    <w:rsid w:val="00B52537"/>
    <w:rPr>
      <w:sz w:val="24"/>
      <w:szCs w:val="24"/>
    </w:rPr>
  </w:style>
</w:styles>
</file>

<file path=word/webSettings.xml><?xml version="1.0" encoding="utf-8"?>
<w:webSettings xmlns:r="http://schemas.openxmlformats.org/officeDocument/2006/relationships" xmlns:w="http://schemas.openxmlformats.org/wordprocessingml/2006/main">
  <w:divs>
    <w:div w:id="28038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7558C-265E-428B-9540-27120AD1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Battelle</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Battelle</dc:creator>
  <cp:lastModifiedBy>Manninen, Diane L</cp:lastModifiedBy>
  <cp:revision>2</cp:revision>
  <cp:lastPrinted>2009-07-06T17:18:00Z</cp:lastPrinted>
  <dcterms:created xsi:type="dcterms:W3CDTF">2011-12-19T21:15:00Z</dcterms:created>
  <dcterms:modified xsi:type="dcterms:W3CDTF">2011-12-19T21:15:00Z</dcterms:modified>
</cp:coreProperties>
</file>