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87B" w:rsidRDefault="000A75EC" w:rsidP="0076287B">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Web-Based </w:t>
      </w:r>
      <w:r w:rsidR="0076287B" w:rsidRPr="000A7577">
        <w:rPr>
          <w:rFonts w:ascii="Microsoft Sans Serif" w:hAnsi="Microsoft Sans Serif" w:cs="Microsoft Sans Serif"/>
          <w:b/>
          <w:sz w:val="24"/>
          <w:szCs w:val="24"/>
        </w:rPr>
        <w:t>Assessment of the Clinical Studies Support Center (CSSC)</w:t>
      </w:r>
    </w:p>
    <w:p w:rsidR="000A75EC" w:rsidRDefault="000A75EC" w:rsidP="000A75EC">
      <w:pPr>
        <w:rPr>
          <w:rFonts w:ascii="Microsoft Sans Serif" w:hAnsi="Microsoft Sans Serif" w:cs="Microsoft Sans Serif"/>
          <w:b/>
          <w:sz w:val="24"/>
          <w:szCs w:val="24"/>
        </w:rPr>
      </w:pPr>
    </w:p>
    <w:p w:rsidR="000A75EC" w:rsidRDefault="000A75EC" w:rsidP="000A75EC">
      <w:pPr>
        <w:rPr>
          <w:rFonts w:ascii="Microsoft Sans Serif" w:hAnsi="Microsoft Sans Serif" w:cs="Microsoft Sans Serif"/>
          <w:b/>
          <w:sz w:val="24"/>
          <w:szCs w:val="24"/>
        </w:rPr>
      </w:pPr>
    </w:p>
    <w:p w:rsidR="000A75EC" w:rsidRDefault="000A75EC" w:rsidP="000A75EC">
      <w:pPr>
        <w:rPr>
          <w:rFonts w:ascii="Microsoft Sans Serif" w:hAnsi="Microsoft Sans Serif" w:cs="Microsoft Sans Serif"/>
          <w:b/>
          <w:sz w:val="24"/>
          <w:szCs w:val="24"/>
        </w:rPr>
      </w:pPr>
    </w:p>
    <w:p w:rsidR="000A75EC" w:rsidRPr="000A7577" w:rsidRDefault="000A75EC" w:rsidP="000A75EC">
      <w:pPr>
        <w:rPr>
          <w:rFonts w:ascii="Microsoft Sans Serif" w:hAnsi="Microsoft Sans Serif" w:cs="Microsoft Sans Serif"/>
          <w:b/>
          <w:sz w:val="24"/>
          <w:szCs w:val="24"/>
        </w:rPr>
      </w:pPr>
      <w:r>
        <w:rPr>
          <w:rFonts w:ascii="Microsoft Sans Serif" w:hAnsi="Microsoft Sans Serif" w:cs="Microsoft Sans Serif"/>
          <w:b/>
          <w:sz w:val="24"/>
          <w:szCs w:val="24"/>
        </w:rPr>
        <w:t>Study Number 8687.00</w:t>
      </w:r>
    </w:p>
    <w:p w:rsidR="00D17198" w:rsidRPr="000A7577" w:rsidRDefault="00D17198" w:rsidP="000A75EC">
      <w:pPr>
        <w:rPr>
          <w:rFonts w:ascii="Microsoft Sans Serif" w:hAnsi="Microsoft Sans Serif" w:cs="Microsoft Sans Serif"/>
          <w:b/>
          <w:sz w:val="24"/>
          <w:szCs w:val="24"/>
        </w:rPr>
      </w:pPr>
      <w:proofErr w:type="spellStart"/>
      <w:r w:rsidRPr="000A7577">
        <w:rPr>
          <w:rFonts w:ascii="Microsoft Sans Serif" w:hAnsi="Microsoft Sans Serif" w:cs="Microsoft Sans Serif"/>
          <w:b/>
          <w:sz w:val="24"/>
          <w:szCs w:val="24"/>
        </w:rPr>
        <w:t>Westat</w:t>
      </w:r>
      <w:proofErr w:type="spellEnd"/>
      <w:r w:rsidRPr="000A7577">
        <w:rPr>
          <w:rFonts w:ascii="Microsoft Sans Serif" w:hAnsi="Microsoft Sans Serif" w:cs="Microsoft Sans Serif"/>
          <w:b/>
          <w:sz w:val="24"/>
          <w:szCs w:val="24"/>
        </w:rPr>
        <w:t xml:space="preserve"> IRB summary</w:t>
      </w:r>
    </w:p>
    <w:p w:rsidR="00D17198" w:rsidRPr="000A7577" w:rsidRDefault="00D17198" w:rsidP="000A75EC">
      <w:pPr>
        <w:rPr>
          <w:rFonts w:ascii="Microsoft Sans Serif" w:hAnsi="Microsoft Sans Serif" w:cs="Microsoft Sans Serif"/>
          <w:b/>
          <w:sz w:val="24"/>
          <w:szCs w:val="24"/>
        </w:rPr>
      </w:pPr>
      <w:r w:rsidRPr="000A7577">
        <w:rPr>
          <w:rFonts w:ascii="Microsoft Sans Serif" w:hAnsi="Microsoft Sans Serif" w:cs="Microsoft Sans Serif"/>
          <w:b/>
          <w:sz w:val="24"/>
          <w:szCs w:val="24"/>
        </w:rPr>
        <w:t>November 21, 2011</w:t>
      </w:r>
    </w:p>
    <w:p w:rsidR="00D17198" w:rsidRPr="000A7577" w:rsidRDefault="00D17198" w:rsidP="0076287B">
      <w:pPr>
        <w:jc w:val="center"/>
        <w:rPr>
          <w:rFonts w:ascii="Microsoft Sans Serif" w:hAnsi="Microsoft Sans Serif" w:cs="Microsoft Sans Serif"/>
          <w:sz w:val="24"/>
          <w:szCs w:val="24"/>
        </w:rPr>
      </w:pPr>
    </w:p>
    <w:p w:rsidR="00D17198" w:rsidRPr="000A7577" w:rsidRDefault="00D17198" w:rsidP="0076287B">
      <w:pPr>
        <w:rPr>
          <w:rFonts w:ascii="Microsoft Sans Serif" w:hAnsi="Microsoft Sans Serif" w:cs="Microsoft Sans Serif"/>
          <w:sz w:val="24"/>
          <w:szCs w:val="24"/>
        </w:rPr>
      </w:pPr>
    </w:p>
    <w:p w:rsidR="0076287B" w:rsidRPr="000A7577" w:rsidRDefault="00D17198" w:rsidP="0076287B">
      <w:pPr>
        <w:rPr>
          <w:rFonts w:ascii="Microsoft Sans Serif" w:hAnsi="Microsoft Sans Serif" w:cs="Microsoft Sans Serif"/>
          <w:b/>
          <w:sz w:val="24"/>
          <w:szCs w:val="24"/>
        </w:rPr>
      </w:pPr>
      <w:r w:rsidRPr="000A7577">
        <w:rPr>
          <w:rFonts w:ascii="Microsoft Sans Serif" w:hAnsi="Microsoft Sans Serif" w:cs="Microsoft Sans Serif"/>
          <w:b/>
          <w:sz w:val="24"/>
          <w:szCs w:val="24"/>
        </w:rPr>
        <w:t>Introduction</w:t>
      </w:r>
    </w:p>
    <w:p w:rsidR="0076287B" w:rsidRPr="000A7577" w:rsidRDefault="000A7577" w:rsidP="0076287B">
      <w:pPr>
        <w:rPr>
          <w:rFonts w:ascii="Microsoft Sans Serif" w:hAnsi="Microsoft Sans Serif" w:cs="Microsoft Sans Serif"/>
          <w:sz w:val="24"/>
          <w:szCs w:val="24"/>
        </w:rPr>
      </w:pPr>
      <w:r w:rsidRPr="000A7577">
        <w:rPr>
          <w:rFonts w:ascii="Microsoft Sans Serif" w:hAnsi="Microsoft Sans Serif" w:cs="Microsoft Sans Serif"/>
          <w:sz w:val="24"/>
          <w:szCs w:val="24"/>
        </w:rPr>
        <w:t>The National Heart, Lung, and Blood Institute (NHLBI) is charged with ensuring the highest quality of each Institute-funded clinical research project and compliance with Department of Health and Human Services (DHHS)/National Institutes of Health (NIH)/NHLBI regulations regarding human subject protections and safety monitoring. To carry out this responsibility</w:t>
      </w:r>
      <w:r w:rsidR="0076287B" w:rsidRPr="000A7577">
        <w:rPr>
          <w:rFonts w:ascii="Microsoft Sans Serif" w:hAnsi="Microsoft Sans Serif" w:cs="Microsoft Sans Serif"/>
          <w:sz w:val="24"/>
          <w:szCs w:val="24"/>
        </w:rPr>
        <w:t>,</w:t>
      </w:r>
      <w:r w:rsidRPr="000A7577">
        <w:rPr>
          <w:rFonts w:ascii="Microsoft Sans Serif" w:hAnsi="Microsoft Sans Serif" w:cs="Microsoft Sans Serif"/>
          <w:sz w:val="24"/>
          <w:szCs w:val="24"/>
        </w:rPr>
        <w:t xml:space="preserve"> in 2009 </w:t>
      </w:r>
      <w:r w:rsidR="0076287B" w:rsidRPr="000A7577">
        <w:rPr>
          <w:rFonts w:ascii="Microsoft Sans Serif" w:hAnsi="Microsoft Sans Serif" w:cs="Microsoft Sans Serif"/>
          <w:sz w:val="24"/>
          <w:szCs w:val="24"/>
        </w:rPr>
        <w:t xml:space="preserve"> the National Heart, Lung, and Blood Institute (NHLBI) established the Clinical Studies Support Center (CSSC) with </w:t>
      </w:r>
      <w:proofErr w:type="spellStart"/>
      <w:r w:rsidR="0076287B" w:rsidRPr="000A7577">
        <w:rPr>
          <w:rFonts w:ascii="Microsoft Sans Serif" w:hAnsi="Microsoft Sans Serif" w:cs="Microsoft Sans Serif"/>
          <w:sz w:val="24"/>
          <w:szCs w:val="24"/>
        </w:rPr>
        <w:t>Westat</w:t>
      </w:r>
      <w:proofErr w:type="spellEnd"/>
      <w:r w:rsidR="0076287B" w:rsidRPr="000A7577">
        <w:rPr>
          <w:rFonts w:ascii="Microsoft Sans Serif" w:hAnsi="Microsoft Sans Serif" w:cs="Microsoft Sans Serif"/>
          <w:sz w:val="24"/>
          <w:szCs w:val="24"/>
        </w:rPr>
        <w:t xml:space="preserve">, Inc. as </w:t>
      </w:r>
      <w:r w:rsidR="00D17198" w:rsidRPr="000A7577">
        <w:rPr>
          <w:rFonts w:ascii="Microsoft Sans Serif" w:hAnsi="Microsoft Sans Serif" w:cs="Microsoft Sans Serif"/>
          <w:sz w:val="24"/>
          <w:szCs w:val="24"/>
        </w:rPr>
        <w:t>a pilot</w:t>
      </w:r>
      <w:r w:rsidR="0076287B" w:rsidRPr="000A7577">
        <w:rPr>
          <w:rFonts w:ascii="Microsoft Sans Serif" w:hAnsi="Microsoft Sans Serif" w:cs="Microsoft Sans Serif"/>
          <w:sz w:val="24"/>
          <w:szCs w:val="24"/>
        </w:rPr>
        <w:t xml:space="preserve"> program to support the operations of NHLBI’s Data and Safety Monitoring Committees (DSMBs), Observational Monitoring Boards (OSMBs), and Protocol Review Committees (PRCs) for the Division of Blood Diseases and Resources. </w:t>
      </w:r>
      <w:r w:rsidRPr="000A7577">
        <w:rPr>
          <w:rFonts w:ascii="Microsoft Sans Serif" w:hAnsi="Microsoft Sans Serif" w:cs="Microsoft Sans Serif"/>
          <w:sz w:val="24"/>
          <w:szCs w:val="24"/>
        </w:rPr>
        <w:t xml:space="preserve"> As part of this contract, </w:t>
      </w:r>
      <w:proofErr w:type="spellStart"/>
      <w:r w:rsidRPr="000A7577">
        <w:rPr>
          <w:rFonts w:ascii="Microsoft Sans Serif" w:hAnsi="Microsoft Sans Serif" w:cs="Microsoft Sans Serif"/>
          <w:sz w:val="24"/>
          <w:szCs w:val="24"/>
        </w:rPr>
        <w:t>Westat</w:t>
      </w:r>
      <w:proofErr w:type="spellEnd"/>
      <w:r w:rsidRPr="000A7577">
        <w:rPr>
          <w:rFonts w:ascii="Microsoft Sans Serif" w:hAnsi="Microsoft Sans Serif" w:cs="Microsoft Sans Serif"/>
          <w:sz w:val="24"/>
          <w:szCs w:val="24"/>
        </w:rPr>
        <w:t xml:space="preserve"> is required to conduct an assessment of the efficiency and effectiveness of NHLBI Committee operations. </w:t>
      </w:r>
    </w:p>
    <w:p w:rsidR="000A7577" w:rsidRPr="000A7577" w:rsidRDefault="000A7577" w:rsidP="0076287B">
      <w:pPr>
        <w:rPr>
          <w:rFonts w:ascii="Microsoft Sans Serif" w:hAnsi="Microsoft Sans Serif" w:cs="Microsoft Sans Serif"/>
          <w:b/>
          <w:sz w:val="24"/>
          <w:szCs w:val="24"/>
        </w:rPr>
      </w:pPr>
    </w:p>
    <w:p w:rsidR="00B530DF" w:rsidRPr="000A7577" w:rsidRDefault="00B530DF" w:rsidP="0076287B">
      <w:pPr>
        <w:rPr>
          <w:rFonts w:ascii="Microsoft Sans Serif" w:hAnsi="Microsoft Sans Serif" w:cs="Microsoft Sans Serif"/>
          <w:b/>
          <w:sz w:val="24"/>
          <w:szCs w:val="24"/>
        </w:rPr>
      </w:pPr>
      <w:r w:rsidRPr="000A7577">
        <w:rPr>
          <w:rFonts w:ascii="Microsoft Sans Serif" w:hAnsi="Microsoft Sans Serif" w:cs="Microsoft Sans Serif"/>
          <w:b/>
          <w:sz w:val="24"/>
          <w:szCs w:val="24"/>
        </w:rPr>
        <w:t>Purpose of the Survey</w:t>
      </w:r>
    </w:p>
    <w:p w:rsidR="000A7577" w:rsidRPr="000A7577" w:rsidRDefault="000A7577" w:rsidP="000A7577">
      <w:pPr>
        <w:rPr>
          <w:rFonts w:ascii="Microsoft Sans Serif" w:hAnsi="Microsoft Sans Serif" w:cs="Microsoft Sans Serif"/>
          <w:sz w:val="24"/>
          <w:szCs w:val="24"/>
        </w:rPr>
      </w:pPr>
      <w:r w:rsidRPr="000A7577">
        <w:rPr>
          <w:rFonts w:ascii="Microsoft Sans Serif" w:hAnsi="Microsoft Sans Serif" w:cs="Microsoft Sans Serif"/>
          <w:sz w:val="24"/>
          <w:szCs w:val="24"/>
        </w:rPr>
        <w:t xml:space="preserve">The NHLBI program staff has instituted a new methodology for supporting the administration of NHLBI-appointed Committees. Instead of supporting the Committees with NHLBI staff, as they have in the past, program staff members have outsourced Committee support to </w:t>
      </w:r>
      <w:proofErr w:type="spellStart"/>
      <w:r w:rsidRPr="000A7577">
        <w:rPr>
          <w:rFonts w:ascii="Microsoft Sans Serif" w:hAnsi="Microsoft Sans Serif" w:cs="Microsoft Sans Serif"/>
          <w:sz w:val="24"/>
          <w:szCs w:val="24"/>
        </w:rPr>
        <w:t>Westat</w:t>
      </w:r>
      <w:proofErr w:type="spellEnd"/>
      <w:r w:rsidRPr="000A7577">
        <w:rPr>
          <w:rFonts w:ascii="Microsoft Sans Serif" w:hAnsi="Microsoft Sans Serif" w:cs="Microsoft Sans Serif"/>
          <w:sz w:val="24"/>
          <w:szCs w:val="24"/>
        </w:rPr>
        <w:t xml:space="preserve">. The primary purpose of the assessment is to determine the value of such an approach, whether it will be useful to other Institutes, and how it can be improved over time.  In other words, does it do what it is supposed to do, and does it help the Committee to do its job? Does this approach save time (result in less </w:t>
      </w:r>
      <w:proofErr w:type="gramStart"/>
      <w:r w:rsidRPr="000A7577">
        <w:rPr>
          <w:rFonts w:ascii="Microsoft Sans Serif" w:hAnsi="Microsoft Sans Serif" w:cs="Microsoft Sans Serif"/>
          <w:sz w:val="24"/>
          <w:szCs w:val="24"/>
        </w:rPr>
        <w:t>work</w:t>
      </w:r>
      <w:proofErr w:type="gramEnd"/>
      <w:r w:rsidRPr="000A7577">
        <w:rPr>
          <w:rFonts w:ascii="Microsoft Sans Serif" w:hAnsi="Microsoft Sans Serif" w:cs="Microsoft Sans Serif"/>
          <w:sz w:val="24"/>
          <w:szCs w:val="24"/>
        </w:rPr>
        <w:t xml:space="preserve">, not more, for NHLBI program staff) and add value? </w:t>
      </w:r>
    </w:p>
    <w:p w:rsidR="0076287B" w:rsidRPr="000A7577" w:rsidRDefault="0076287B" w:rsidP="0076287B">
      <w:pPr>
        <w:rPr>
          <w:rFonts w:ascii="Microsoft Sans Serif" w:hAnsi="Microsoft Sans Serif" w:cs="Microsoft Sans Serif"/>
          <w:sz w:val="24"/>
          <w:szCs w:val="24"/>
        </w:rPr>
      </w:pPr>
      <w:r w:rsidRPr="000A7577">
        <w:rPr>
          <w:rFonts w:ascii="Microsoft Sans Serif" w:hAnsi="Microsoft Sans Serif" w:cs="Microsoft Sans Serif"/>
          <w:sz w:val="24"/>
          <w:szCs w:val="24"/>
        </w:rPr>
        <w:t xml:space="preserve">The NHLBI is interested in receiving feedback and advice </w:t>
      </w:r>
      <w:r w:rsidR="00D17198" w:rsidRPr="000A7577">
        <w:rPr>
          <w:rFonts w:ascii="Microsoft Sans Serif" w:hAnsi="Microsoft Sans Serif" w:cs="Microsoft Sans Serif"/>
          <w:sz w:val="24"/>
          <w:szCs w:val="24"/>
        </w:rPr>
        <w:t xml:space="preserve">regarding </w:t>
      </w:r>
      <w:r w:rsidRPr="000A7577">
        <w:rPr>
          <w:rFonts w:ascii="Microsoft Sans Serif" w:hAnsi="Microsoft Sans Serif" w:cs="Microsoft Sans Serif"/>
          <w:sz w:val="24"/>
          <w:szCs w:val="24"/>
        </w:rPr>
        <w:t xml:space="preserve">the support provided by the CSSC for </w:t>
      </w:r>
      <w:r w:rsidR="00680336" w:rsidRPr="000A7577">
        <w:rPr>
          <w:rFonts w:ascii="Microsoft Sans Serif" w:hAnsi="Microsoft Sans Serif" w:cs="Microsoft Sans Serif"/>
          <w:sz w:val="24"/>
          <w:szCs w:val="24"/>
        </w:rPr>
        <w:t xml:space="preserve">monitoring </w:t>
      </w:r>
      <w:r w:rsidRPr="000A7577">
        <w:rPr>
          <w:rFonts w:ascii="Microsoft Sans Serif" w:hAnsi="Microsoft Sans Serif" w:cs="Microsoft Sans Serif"/>
          <w:sz w:val="24"/>
          <w:szCs w:val="24"/>
        </w:rPr>
        <w:t>board operations.</w:t>
      </w:r>
      <w:r w:rsidR="00D17198" w:rsidRPr="000A7577">
        <w:rPr>
          <w:rFonts w:ascii="Microsoft Sans Serif" w:hAnsi="Microsoft Sans Serif" w:cs="Microsoft Sans Serif"/>
          <w:sz w:val="24"/>
          <w:szCs w:val="24"/>
        </w:rPr>
        <w:t xml:space="preserve"> To this end, a</w:t>
      </w:r>
      <w:r w:rsidRPr="000A7577">
        <w:rPr>
          <w:rFonts w:ascii="Microsoft Sans Serif" w:hAnsi="Microsoft Sans Serif" w:cs="Microsoft Sans Serif"/>
          <w:sz w:val="24"/>
          <w:szCs w:val="24"/>
        </w:rPr>
        <w:t xml:space="preserve"> </w:t>
      </w:r>
      <w:r w:rsidR="00D17198" w:rsidRPr="000A7577">
        <w:rPr>
          <w:rFonts w:ascii="Microsoft Sans Serif" w:hAnsi="Microsoft Sans Serif" w:cs="Microsoft Sans Serif"/>
          <w:sz w:val="24"/>
          <w:szCs w:val="24"/>
        </w:rPr>
        <w:t xml:space="preserve">Web-based </w:t>
      </w:r>
      <w:r w:rsidRPr="000A7577">
        <w:rPr>
          <w:rFonts w:ascii="Microsoft Sans Serif" w:hAnsi="Microsoft Sans Serif" w:cs="Microsoft Sans Serif"/>
          <w:sz w:val="24"/>
          <w:szCs w:val="24"/>
        </w:rPr>
        <w:t>questionnaire will be administered to Chairs and members of monitoring boards to learn about their opinions about specific CSSC activities and their satisfaction with the performance of CSSC staff</w:t>
      </w:r>
      <w:r w:rsidR="00D17198" w:rsidRPr="000A7577">
        <w:rPr>
          <w:rFonts w:ascii="Microsoft Sans Serif" w:hAnsi="Microsoft Sans Serif" w:cs="Microsoft Sans Serif"/>
          <w:sz w:val="24"/>
          <w:szCs w:val="24"/>
        </w:rPr>
        <w:t>.</w:t>
      </w:r>
    </w:p>
    <w:p w:rsidR="0076287B" w:rsidRPr="000A7577" w:rsidRDefault="0076287B" w:rsidP="0076287B">
      <w:pPr>
        <w:rPr>
          <w:rFonts w:ascii="Microsoft Sans Serif" w:hAnsi="Microsoft Sans Serif" w:cs="Microsoft Sans Serif"/>
          <w:sz w:val="24"/>
          <w:szCs w:val="24"/>
        </w:rPr>
      </w:pPr>
    </w:p>
    <w:p w:rsidR="0076287B" w:rsidRPr="000A7577" w:rsidRDefault="0076287B" w:rsidP="0076287B">
      <w:pPr>
        <w:rPr>
          <w:rFonts w:ascii="Microsoft Sans Serif" w:hAnsi="Microsoft Sans Serif" w:cs="Microsoft Sans Serif"/>
          <w:sz w:val="24"/>
          <w:szCs w:val="24"/>
        </w:rPr>
      </w:pPr>
    </w:p>
    <w:p w:rsidR="0076287B" w:rsidRPr="000A7577" w:rsidRDefault="0076287B" w:rsidP="0076287B">
      <w:pPr>
        <w:rPr>
          <w:rFonts w:ascii="Microsoft Sans Serif" w:hAnsi="Microsoft Sans Serif" w:cs="Microsoft Sans Serif"/>
          <w:b/>
          <w:sz w:val="24"/>
          <w:szCs w:val="24"/>
        </w:rPr>
      </w:pPr>
      <w:r w:rsidRPr="000A7577">
        <w:rPr>
          <w:rFonts w:ascii="Microsoft Sans Serif" w:hAnsi="Microsoft Sans Serif" w:cs="Microsoft Sans Serif"/>
          <w:b/>
          <w:sz w:val="24"/>
          <w:szCs w:val="24"/>
        </w:rPr>
        <w:t>M</w:t>
      </w:r>
      <w:r w:rsidR="00D17198" w:rsidRPr="000A7577">
        <w:rPr>
          <w:rFonts w:ascii="Microsoft Sans Serif" w:hAnsi="Microsoft Sans Serif" w:cs="Microsoft Sans Serif"/>
          <w:b/>
          <w:sz w:val="24"/>
          <w:szCs w:val="24"/>
        </w:rPr>
        <w:t>ethodology for the Web-S</w:t>
      </w:r>
      <w:r w:rsidRPr="000A7577">
        <w:rPr>
          <w:rFonts w:ascii="Microsoft Sans Serif" w:hAnsi="Microsoft Sans Serif" w:cs="Microsoft Sans Serif"/>
          <w:b/>
          <w:sz w:val="24"/>
          <w:szCs w:val="24"/>
        </w:rPr>
        <w:t>urvey:</w:t>
      </w:r>
    </w:p>
    <w:p w:rsidR="0076287B" w:rsidRPr="000A7577" w:rsidRDefault="0076287B" w:rsidP="0076287B">
      <w:pPr>
        <w:rPr>
          <w:rFonts w:ascii="Microsoft Sans Serif" w:hAnsi="Microsoft Sans Serif" w:cs="Microsoft Sans Serif"/>
          <w:sz w:val="24"/>
          <w:szCs w:val="24"/>
        </w:rPr>
      </w:pPr>
    </w:p>
    <w:p w:rsidR="0076287B" w:rsidRPr="000A7577" w:rsidRDefault="00484824" w:rsidP="0076287B">
      <w:pPr>
        <w:pStyle w:val="ListParagraph"/>
        <w:numPr>
          <w:ilvl w:val="0"/>
          <w:numId w:val="1"/>
        </w:numPr>
        <w:rPr>
          <w:rFonts w:ascii="Microsoft Sans Serif" w:hAnsi="Microsoft Sans Serif" w:cs="Microsoft Sans Serif"/>
          <w:sz w:val="24"/>
          <w:szCs w:val="24"/>
        </w:rPr>
      </w:pPr>
      <w:r w:rsidRPr="000A7577">
        <w:rPr>
          <w:rFonts w:ascii="Microsoft Sans Serif" w:hAnsi="Microsoft Sans Serif" w:cs="Microsoft Sans Serif"/>
          <w:sz w:val="24"/>
          <w:szCs w:val="24"/>
          <w:u w:val="single"/>
        </w:rPr>
        <w:t>Initial communication. Introductory letter:</w:t>
      </w:r>
      <w:r w:rsidRPr="000A7577">
        <w:rPr>
          <w:rFonts w:ascii="Microsoft Sans Serif" w:hAnsi="Microsoft Sans Serif" w:cs="Microsoft Sans Serif"/>
          <w:sz w:val="24"/>
          <w:szCs w:val="24"/>
        </w:rPr>
        <w:t xml:space="preserve"> </w:t>
      </w:r>
      <w:r w:rsidR="00D17198" w:rsidRPr="000A7577">
        <w:rPr>
          <w:rFonts w:ascii="Microsoft Sans Serif" w:hAnsi="Microsoft Sans Serif" w:cs="Microsoft Sans Serif"/>
          <w:sz w:val="24"/>
          <w:szCs w:val="24"/>
        </w:rPr>
        <w:t>A</w:t>
      </w:r>
      <w:r w:rsidR="0076287B" w:rsidRPr="000A7577">
        <w:rPr>
          <w:rFonts w:ascii="Microsoft Sans Serif" w:hAnsi="Microsoft Sans Serif" w:cs="Microsoft Sans Serif"/>
          <w:sz w:val="24"/>
          <w:szCs w:val="24"/>
        </w:rPr>
        <w:t xml:space="preserve"> letter from </w:t>
      </w:r>
      <w:r w:rsidR="000A2783">
        <w:rPr>
          <w:rFonts w:ascii="Microsoft Sans Serif" w:hAnsi="Microsoft Sans Serif" w:cs="Microsoft Sans Serif"/>
          <w:sz w:val="24"/>
          <w:szCs w:val="24"/>
        </w:rPr>
        <w:t>Keith Hoots, MD and Simone Glynn, MD</w:t>
      </w:r>
      <w:r w:rsidR="00D17198" w:rsidRPr="000A7577">
        <w:rPr>
          <w:rFonts w:ascii="Microsoft Sans Serif" w:hAnsi="Microsoft Sans Serif" w:cs="Microsoft Sans Serif"/>
          <w:sz w:val="24"/>
          <w:szCs w:val="24"/>
        </w:rPr>
        <w:t xml:space="preserve"> will be sent </w:t>
      </w:r>
      <w:r w:rsidR="0076287B" w:rsidRPr="000A7577">
        <w:rPr>
          <w:rFonts w:ascii="Microsoft Sans Serif" w:hAnsi="Microsoft Sans Serif" w:cs="Microsoft Sans Serif"/>
          <w:sz w:val="24"/>
          <w:szCs w:val="24"/>
        </w:rPr>
        <w:t xml:space="preserve">on NHLBI stationery telling potential respondents about the survey and that </w:t>
      </w:r>
      <w:proofErr w:type="spellStart"/>
      <w:r w:rsidR="0076287B" w:rsidRPr="000A7577">
        <w:rPr>
          <w:rFonts w:ascii="Microsoft Sans Serif" w:hAnsi="Microsoft Sans Serif" w:cs="Microsoft Sans Serif"/>
          <w:sz w:val="24"/>
          <w:szCs w:val="24"/>
        </w:rPr>
        <w:t>Westat</w:t>
      </w:r>
      <w:proofErr w:type="spellEnd"/>
      <w:r w:rsidR="0076287B" w:rsidRPr="000A7577">
        <w:rPr>
          <w:rFonts w:ascii="Microsoft Sans Serif" w:hAnsi="Microsoft Sans Serif" w:cs="Microsoft Sans Serif"/>
          <w:sz w:val="24"/>
          <w:szCs w:val="24"/>
        </w:rPr>
        <w:t xml:space="preserve"> will be contacting them (</w:t>
      </w:r>
      <w:r w:rsidR="00D17198" w:rsidRPr="000A7577">
        <w:rPr>
          <w:rFonts w:ascii="Microsoft Sans Serif" w:hAnsi="Microsoft Sans Serif" w:cs="Microsoft Sans Serif"/>
          <w:sz w:val="24"/>
          <w:szCs w:val="24"/>
        </w:rPr>
        <w:t>See Attachment 1</w:t>
      </w:r>
      <w:r w:rsidR="0076287B" w:rsidRPr="000A7577">
        <w:rPr>
          <w:rFonts w:ascii="Microsoft Sans Serif" w:hAnsi="Microsoft Sans Serif" w:cs="Microsoft Sans Serif"/>
          <w:sz w:val="24"/>
          <w:szCs w:val="24"/>
        </w:rPr>
        <w:t xml:space="preserve">). </w:t>
      </w:r>
    </w:p>
    <w:p w:rsidR="0076287B" w:rsidRPr="000A7577" w:rsidRDefault="0076287B" w:rsidP="0076287B">
      <w:pPr>
        <w:pStyle w:val="ListParagraph"/>
        <w:rPr>
          <w:rFonts w:ascii="Microsoft Sans Serif" w:hAnsi="Microsoft Sans Serif" w:cs="Microsoft Sans Serif"/>
          <w:sz w:val="24"/>
          <w:szCs w:val="24"/>
        </w:rPr>
      </w:pPr>
    </w:p>
    <w:p w:rsidR="0076287B" w:rsidRPr="000A7577" w:rsidRDefault="00484824" w:rsidP="0076287B">
      <w:pPr>
        <w:pStyle w:val="ListParagraph"/>
        <w:numPr>
          <w:ilvl w:val="0"/>
          <w:numId w:val="1"/>
        </w:numPr>
        <w:rPr>
          <w:rFonts w:ascii="Microsoft Sans Serif" w:hAnsi="Microsoft Sans Serif" w:cs="Microsoft Sans Serif"/>
          <w:sz w:val="24"/>
          <w:szCs w:val="24"/>
        </w:rPr>
      </w:pPr>
      <w:r w:rsidRPr="000A7577">
        <w:rPr>
          <w:rFonts w:ascii="Microsoft Sans Serif" w:hAnsi="Microsoft Sans Serif" w:cs="Microsoft Sans Serif"/>
          <w:sz w:val="24"/>
          <w:szCs w:val="24"/>
          <w:u w:val="single"/>
        </w:rPr>
        <w:t xml:space="preserve">Mass Mailing: </w:t>
      </w:r>
      <w:r w:rsidR="00D17198" w:rsidRPr="000A7577">
        <w:rPr>
          <w:rFonts w:ascii="Microsoft Sans Serif" w:hAnsi="Microsoft Sans Serif" w:cs="Microsoft Sans Serif"/>
          <w:sz w:val="24"/>
          <w:szCs w:val="24"/>
        </w:rPr>
        <w:t>A</w:t>
      </w:r>
      <w:r w:rsidR="0076287B" w:rsidRPr="000A7577">
        <w:rPr>
          <w:rFonts w:ascii="Microsoft Sans Serif" w:hAnsi="Microsoft Sans Serif" w:cs="Microsoft Sans Serif"/>
          <w:sz w:val="24"/>
          <w:szCs w:val="24"/>
        </w:rPr>
        <w:t xml:space="preserve"> letter and email </w:t>
      </w:r>
      <w:r w:rsidR="00D17198" w:rsidRPr="000A7577">
        <w:rPr>
          <w:rFonts w:ascii="Microsoft Sans Serif" w:hAnsi="Microsoft Sans Serif" w:cs="Microsoft Sans Serif"/>
          <w:sz w:val="24"/>
          <w:szCs w:val="24"/>
        </w:rPr>
        <w:t xml:space="preserve">will sent </w:t>
      </w:r>
      <w:r w:rsidR="0076287B" w:rsidRPr="000A7577">
        <w:rPr>
          <w:rFonts w:ascii="Microsoft Sans Serif" w:hAnsi="Microsoft Sans Serif" w:cs="Microsoft Sans Serif"/>
          <w:sz w:val="24"/>
          <w:szCs w:val="24"/>
        </w:rPr>
        <w:t>to all chairs and members from the boards</w:t>
      </w:r>
      <w:r w:rsidR="00D17198" w:rsidRPr="000A7577">
        <w:rPr>
          <w:rFonts w:ascii="Microsoft Sans Serif" w:hAnsi="Microsoft Sans Serif" w:cs="Microsoft Sans Serif"/>
          <w:sz w:val="24"/>
          <w:szCs w:val="24"/>
        </w:rPr>
        <w:t xml:space="preserve"> currently supported by the CSSC project. (Listed</w:t>
      </w:r>
      <w:r w:rsidR="0076287B" w:rsidRPr="000A7577">
        <w:rPr>
          <w:rFonts w:ascii="Microsoft Sans Serif" w:hAnsi="Microsoft Sans Serif" w:cs="Microsoft Sans Serif"/>
          <w:sz w:val="24"/>
          <w:szCs w:val="24"/>
        </w:rPr>
        <w:t xml:space="preserve"> in </w:t>
      </w:r>
      <w:r w:rsidR="00D17198" w:rsidRPr="000A7577">
        <w:rPr>
          <w:rFonts w:ascii="Microsoft Sans Serif" w:hAnsi="Microsoft Sans Serif" w:cs="Microsoft Sans Serif"/>
          <w:sz w:val="24"/>
          <w:szCs w:val="24"/>
        </w:rPr>
        <w:t xml:space="preserve">Survey </w:t>
      </w:r>
      <w:r w:rsidR="0076287B" w:rsidRPr="000A7577">
        <w:rPr>
          <w:rFonts w:ascii="Microsoft Sans Serif" w:hAnsi="Microsoft Sans Serif" w:cs="Microsoft Sans Serif"/>
          <w:sz w:val="24"/>
          <w:szCs w:val="24"/>
        </w:rPr>
        <w:t>Appendix A</w:t>
      </w:r>
      <w:r w:rsidR="00D17198" w:rsidRPr="000A7577">
        <w:rPr>
          <w:rFonts w:ascii="Microsoft Sans Serif" w:hAnsi="Microsoft Sans Serif" w:cs="Microsoft Sans Serif"/>
          <w:sz w:val="24"/>
          <w:szCs w:val="24"/>
        </w:rPr>
        <w:t>)</w:t>
      </w:r>
      <w:r w:rsidR="0076287B" w:rsidRPr="000A7577">
        <w:rPr>
          <w:rFonts w:ascii="Microsoft Sans Serif" w:hAnsi="Microsoft Sans Serif" w:cs="Microsoft Sans Serif"/>
          <w:sz w:val="24"/>
          <w:szCs w:val="24"/>
        </w:rPr>
        <w:t xml:space="preserve">.  </w:t>
      </w:r>
    </w:p>
    <w:p w:rsidR="0076287B" w:rsidRPr="000A7577" w:rsidRDefault="0076287B" w:rsidP="0076287B">
      <w:pPr>
        <w:pStyle w:val="ListParagraph"/>
        <w:rPr>
          <w:rFonts w:ascii="Microsoft Sans Serif" w:hAnsi="Microsoft Sans Serif" w:cs="Microsoft Sans Serif"/>
          <w:sz w:val="24"/>
          <w:szCs w:val="24"/>
        </w:rPr>
      </w:pPr>
    </w:p>
    <w:p w:rsidR="0076287B" w:rsidRPr="000A7577" w:rsidRDefault="00484824" w:rsidP="0076287B">
      <w:pPr>
        <w:pStyle w:val="ListParagraph"/>
        <w:numPr>
          <w:ilvl w:val="0"/>
          <w:numId w:val="1"/>
        </w:numPr>
        <w:rPr>
          <w:rFonts w:ascii="Microsoft Sans Serif" w:hAnsi="Microsoft Sans Serif" w:cs="Microsoft Sans Serif"/>
          <w:sz w:val="24"/>
          <w:szCs w:val="24"/>
        </w:rPr>
      </w:pPr>
      <w:r w:rsidRPr="000A7577">
        <w:rPr>
          <w:rFonts w:ascii="Microsoft Sans Serif" w:hAnsi="Microsoft Sans Serif" w:cs="Microsoft Sans Serif"/>
          <w:sz w:val="24"/>
          <w:szCs w:val="24"/>
          <w:u w:val="single"/>
        </w:rPr>
        <w:lastRenderedPageBreak/>
        <w:t>Follow-up Message:</w:t>
      </w:r>
      <w:r w:rsidRPr="000A7577">
        <w:rPr>
          <w:rFonts w:ascii="Microsoft Sans Serif" w:hAnsi="Microsoft Sans Serif" w:cs="Microsoft Sans Serif"/>
          <w:sz w:val="24"/>
          <w:szCs w:val="24"/>
        </w:rPr>
        <w:t xml:space="preserve"> </w:t>
      </w:r>
      <w:proofErr w:type="spellStart"/>
      <w:r w:rsidR="00D17198" w:rsidRPr="000A7577">
        <w:rPr>
          <w:rFonts w:ascii="Microsoft Sans Serif" w:hAnsi="Microsoft Sans Serif" w:cs="Microsoft Sans Serif"/>
          <w:sz w:val="24"/>
          <w:szCs w:val="24"/>
        </w:rPr>
        <w:t>Westat</w:t>
      </w:r>
      <w:proofErr w:type="spellEnd"/>
      <w:r w:rsidR="00D17198" w:rsidRPr="000A7577">
        <w:rPr>
          <w:rFonts w:ascii="Microsoft Sans Serif" w:hAnsi="Microsoft Sans Serif" w:cs="Microsoft Sans Serif"/>
          <w:sz w:val="24"/>
          <w:szCs w:val="24"/>
        </w:rPr>
        <w:t xml:space="preserve"> will f</w:t>
      </w:r>
      <w:r w:rsidR="0076287B" w:rsidRPr="000A7577">
        <w:rPr>
          <w:rFonts w:ascii="Microsoft Sans Serif" w:hAnsi="Microsoft Sans Serif" w:cs="Microsoft Sans Serif"/>
          <w:sz w:val="24"/>
          <w:szCs w:val="24"/>
        </w:rPr>
        <w:t xml:space="preserve">ollow up </w:t>
      </w:r>
      <w:r w:rsidR="00D17198" w:rsidRPr="000A7577">
        <w:rPr>
          <w:rFonts w:ascii="Microsoft Sans Serif" w:hAnsi="Microsoft Sans Serif" w:cs="Microsoft Sans Serif"/>
          <w:sz w:val="24"/>
          <w:szCs w:val="24"/>
        </w:rPr>
        <w:t xml:space="preserve">the </w:t>
      </w:r>
      <w:r w:rsidR="0076287B" w:rsidRPr="000A7577">
        <w:rPr>
          <w:rFonts w:ascii="Microsoft Sans Serif" w:hAnsi="Microsoft Sans Serif" w:cs="Microsoft Sans Serif"/>
          <w:sz w:val="24"/>
          <w:szCs w:val="24"/>
        </w:rPr>
        <w:t xml:space="preserve">letter </w:t>
      </w:r>
      <w:r w:rsidR="00D17198" w:rsidRPr="000A7577">
        <w:rPr>
          <w:rFonts w:ascii="Microsoft Sans Serif" w:hAnsi="Microsoft Sans Serif" w:cs="Microsoft Sans Serif"/>
          <w:sz w:val="24"/>
          <w:szCs w:val="24"/>
        </w:rPr>
        <w:t xml:space="preserve">from the </w:t>
      </w:r>
      <w:r w:rsidR="00D27AF8" w:rsidRPr="000A7577">
        <w:rPr>
          <w:rFonts w:ascii="Microsoft Sans Serif" w:hAnsi="Microsoft Sans Serif" w:cs="Microsoft Sans Serif"/>
          <w:sz w:val="24"/>
          <w:szCs w:val="24"/>
        </w:rPr>
        <w:t xml:space="preserve">NHLBI </w:t>
      </w:r>
      <w:r w:rsidR="00D17198" w:rsidRPr="000A7577">
        <w:rPr>
          <w:rFonts w:ascii="Microsoft Sans Serif" w:hAnsi="Microsoft Sans Serif" w:cs="Microsoft Sans Serif"/>
          <w:sz w:val="24"/>
          <w:szCs w:val="24"/>
        </w:rPr>
        <w:t xml:space="preserve">program office </w:t>
      </w:r>
      <w:r w:rsidR="0076287B" w:rsidRPr="000A7577">
        <w:rPr>
          <w:rFonts w:ascii="Microsoft Sans Serif" w:hAnsi="Microsoft Sans Serif" w:cs="Microsoft Sans Serif"/>
          <w:sz w:val="24"/>
          <w:szCs w:val="24"/>
        </w:rPr>
        <w:t xml:space="preserve">with an email from </w:t>
      </w:r>
      <w:proofErr w:type="spellStart"/>
      <w:r w:rsidR="0076287B" w:rsidRPr="000A7577">
        <w:rPr>
          <w:rFonts w:ascii="Microsoft Sans Serif" w:hAnsi="Microsoft Sans Serif" w:cs="Microsoft Sans Serif"/>
          <w:sz w:val="24"/>
          <w:szCs w:val="24"/>
        </w:rPr>
        <w:t>Westat</w:t>
      </w:r>
      <w:proofErr w:type="spellEnd"/>
      <w:r w:rsidR="0076287B" w:rsidRPr="000A7577">
        <w:rPr>
          <w:rFonts w:ascii="Microsoft Sans Serif" w:hAnsi="Microsoft Sans Serif" w:cs="Microsoft Sans Serif"/>
          <w:sz w:val="24"/>
          <w:szCs w:val="24"/>
        </w:rPr>
        <w:t xml:space="preserve"> (</w:t>
      </w:r>
      <w:r w:rsidR="00D17198" w:rsidRPr="000A7577">
        <w:rPr>
          <w:rFonts w:ascii="Microsoft Sans Serif" w:hAnsi="Microsoft Sans Serif" w:cs="Microsoft Sans Serif"/>
          <w:sz w:val="24"/>
          <w:szCs w:val="24"/>
        </w:rPr>
        <w:t xml:space="preserve">See Attachment 2).  </w:t>
      </w:r>
      <w:r w:rsidR="00D27AF8" w:rsidRPr="000A7577">
        <w:rPr>
          <w:rFonts w:ascii="Microsoft Sans Serif" w:hAnsi="Microsoft Sans Serif" w:cs="Microsoft Sans Serif"/>
          <w:sz w:val="24"/>
          <w:szCs w:val="24"/>
        </w:rPr>
        <w:t xml:space="preserve">Jack Cahill, </w:t>
      </w:r>
      <w:r w:rsidR="00D17198" w:rsidRPr="000A7577">
        <w:rPr>
          <w:rFonts w:ascii="Microsoft Sans Serif" w:hAnsi="Microsoft Sans Serif" w:cs="Microsoft Sans Serif"/>
          <w:sz w:val="24"/>
          <w:szCs w:val="24"/>
        </w:rPr>
        <w:t xml:space="preserve">CSSC </w:t>
      </w:r>
      <w:proofErr w:type="spellStart"/>
      <w:r w:rsidR="00D17198" w:rsidRPr="000A7577">
        <w:rPr>
          <w:rFonts w:ascii="Microsoft Sans Serif" w:hAnsi="Microsoft Sans Serif" w:cs="Microsoft Sans Serif"/>
          <w:sz w:val="24"/>
          <w:szCs w:val="24"/>
        </w:rPr>
        <w:t>Westat</w:t>
      </w:r>
      <w:proofErr w:type="spellEnd"/>
      <w:r w:rsidR="00D17198" w:rsidRPr="000A7577">
        <w:rPr>
          <w:rFonts w:ascii="Microsoft Sans Serif" w:hAnsi="Microsoft Sans Serif" w:cs="Microsoft Sans Serif"/>
          <w:sz w:val="24"/>
          <w:szCs w:val="24"/>
        </w:rPr>
        <w:t xml:space="preserve"> Project Director will sign</w:t>
      </w:r>
      <w:r w:rsidR="0076287B" w:rsidRPr="000A7577">
        <w:rPr>
          <w:rFonts w:ascii="Microsoft Sans Serif" w:hAnsi="Microsoft Sans Serif" w:cs="Microsoft Sans Serif"/>
          <w:sz w:val="24"/>
          <w:szCs w:val="24"/>
        </w:rPr>
        <w:t xml:space="preserve"> it.  </w:t>
      </w:r>
    </w:p>
    <w:p w:rsidR="0076287B" w:rsidRPr="000A7577" w:rsidRDefault="0076287B" w:rsidP="0076287B">
      <w:pPr>
        <w:pStyle w:val="ListParagraph"/>
        <w:rPr>
          <w:rFonts w:ascii="Microsoft Sans Serif" w:hAnsi="Microsoft Sans Serif" w:cs="Microsoft Sans Serif"/>
          <w:sz w:val="24"/>
          <w:szCs w:val="24"/>
        </w:rPr>
      </w:pPr>
    </w:p>
    <w:p w:rsidR="0076287B" w:rsidRPr="000A7577" w:rsidRDefault="00484824" w:rsidP="0076287B">
      <w:pPr>
        <w:pStyle w:val="ListParagraph"/>
        <w:numPr>
          <w:ilvl w:val="0"/>
          <w:numId w:val="1"/>
        </w:numPr>
        <w:rPr>
          <w:rFonts w:ascii="Microsoft Sans Serif" w:hAnsi="Microsoft Sans Serif" w:cs="Microsoft Sans Serif"/>
          <w:sz w:val="24"/>
          <w:szCs w:val="24"/>
        </w:rPr>
      </w:pPr>
      <w:r w:rsidRPr="000A7577">
        <w:rPr>
          <w:rFonts w:ascii="Microsoft Sans Serif" w:hAnsi="Microsoft Sans Serif" w:cs="Microsoft Sans Serif"/>
          <w:sz w:val="24"/>
          <w:szCs w:val="24"/>
          <w:u w:val="single"/>
        </w:rPr>
        <w:t xml:space="preserve">Instructions: </w:t>
      </w:r>
      <w:r w:rsidR="00D27AF8" w:rsidRPr="000A7577">
        <w:rPr>
          <w:rFonts w:ascii="Microsoft Sans Serif" w:hAnsi="Microsoft Sans Serif" w:cs="Microsoft Sans Serif"/>
          <w:sz w:val="24"/>
          <w:szCs w:val="24"/>
        </w:rPr>
        <w:t>Participants will</w:t>
      </w:r>
      <w:r w:rsidR="0076287B" w:rsidRPr="000A7577">
        <w:rPr>
          <w:rFonts w:ascii="Microsoft Sans Serif" w:hAnsi="Microsoft Sans Serif" w:cs="Microsoft Sans Serif"/>
          <w:sz w:val="24"/>
          <w:szCs w:val="24"/>
        </w:rPr>
        <w:t xml:space="preserve"> be asked to complete one </w:t>
      </w:r>
      <w:r w:rsidR="00D27AF8" w:rsidRPr="000A7577">
        <w:rPr>
          <w:rFonts w:ascii="Microsoft Sans Serif" w:hAnsi="Microsoft Sans Serif" w:cs="Microsoft Sans Serif"/>
          <w:sz w:val="24"/>
          <w:szCs w:val="24"/>
        </w:rPr>
        <w:t xml:space="preserve">online </w:t>
      </w:r>
      <w:r w:rsidR="0076287B" w:rsidRPr="000A7577">
        <w:rPr>
          <w:rFonts w:ascii="Microsoft Sans Serif" w:hAnsi="Microsoft Sans Serif" w:cs="Microsoft Sans Serif"/>
          <w:sz w:val="24"/>
          <w:szCs w:val="24"/>
        </w:rPr>
        <w:t>questionnaire for each board they</w:t>
      </w:r>
      <w:r w:rsidR="00D27AF8" w:rsidRPr="000A7577">
        <w:rPr>
          <w:rFonts w:ascii="Microsoft Sans Serif" w:hAnsi="Microsoft Sans Serif" w:cs="Microsoft Sans Serif"/>
          <w:sz w:val="24"/>
          <w:szCs w:val="24"/>
        </w:rPr>
        <w:t xml:space="preserve"> belong.</w:t>
      </w:r>
      <w:r w:rsidR="0076287B" w:rsidRPr="000A7577">
        <w:rPr>
          <w:rFonts w:ascii="Microsoft Sans Serif" w:hAnsi="Microsoft Sans Serif" w:cs="Microsoft Sans Serif"/>
          <w:sz w:val="24"/>
          <w:szCs w:val="24"/>
        </w:rPr>
        <w:t xml:space="preserve">  </w:t>
      </w:r>
      <w:r w:rsidRPr="000A7577">
        <w:rPr>
          <w:rFonts w:ascii="Microsoft Sans Serif" w:hAnsi="Microsoft Sans Serif" w:cs="Microsoft Sans Serif"/>
          <w:sz w:val="24"/>
          <w:szCs w:val="24"/>
        </w:rPr>
        <w:t xml:space="preserve">We have estimated 15 to 20 minutes to complete </w:t>
      </w:r>
    </w:p>
    <w:p w:rsidR="00D27AF8" w:rsidRPr="000A7577" w:rsidRDefault="00D27AF8" w:rsidP="00D27AF8">
      <w:pPr>
        <w:pStyle w:val="ListParagraph"/>
        <w:rPr>
          <w:rFonts w:ascii="Microsoft Sans Serif" w:hAnsi="Microsoft Sans Serif" w:cs="Microsoft Sans Serif"/>
          <w:sz w:val="24"/>
          <w:szCs w:val="24"/>
        </w:rPr>
      </w:pPr>
    </w:p>
    <w:p w:rsidR="0076287B" w:rsidRPr="000A7577" w:rsidRDefault="00484824" w:rsidP="0076287B">
      <w:pPr>
        <w:pStyle w:val="ListParagraph"/>
        <w:numPr>
          <w:ilvl w:val="0"/>
          <w:numId w:val="1"/>
        </w:numPr>
        <w:rPr>
          <w:rFonts w:ascii="Microsoft Sans Serif" w:hAnsi="Microsoft Sans Serif" w:cs="Microsoft Sans Serif"/>
          <w:sz w:val="24"/>
          <w:szCs w:val="24"/>
        </w:rPr>
      </w:pPr>
      <w:r w:rsidRPr="000A7577">
        <w:rPr>
          <w:rFonts w:ascii="Microsoft Sans Serif" w:hAnsi="Microsoft Sans Serif" w:cs="Microsoft Sans Serif"/>
          <w:sz w:val="24"/>
          <w:szCs w:val="24"/>
          <w:u w:val="single"/>
        </w:rPr>
        <w:t>Hard Copy Option:</w:t>
      </w:r>
      <w:r w:rsidRPr="000A7577">
        <w:rPr>
          <w:rFonts w:ascii="Microsoft Sans Serif" w:hAnsi="Microsoft Sans Serif" w:cs="Microsoft Sans Serif"/>
          <w:sz w:val="24"/>
          <w:szCs w:val="24"/>
        </w:rPr>
        <w:t xml:space="preserve"> </w:t>
      </w:r>
      <w:r w:rsidR="0076287B" w:rsidRPr="000A7577">
        <w:rPr>
          <w:rFonts w:ascii="Microsoft Sans Serif" w:hAnsi="Microsoft Sans Serif" w:cs="Microsoft Sans Serif"/>
          <w:sz w:val="24"/>
          <w:szCs w:val="24"/>
        </w:rPr>
        <w:t xml:space="preserve">For those who want to complete the questionnaire by hand, </w:t>
      </w:r>
      <w:r w:rsidR="00D27AF8" w:rsidRPr="000A7577">
        <w:rPr>
          <w:rFonts w:ascii="Microsoft Sans Serif" w:hAnsi="Microsoft Sans Serif" w:cs="Microsoft Sans Serif"/>
          <w:sz w:val="24"/>
          <w:szCs w:val="24"/>
        </w:rPr>
        <w:t xml:space="preserve">the appropriate type and number of questionnaires will be </w:t>
      </w:r>
      <w:r w:rsidR="0076287B" w:rsidRPr="000A7577">
        <w:rPr>
          <w:rFonts w:ascii="Microsoft Sans Serif" w:hAnsi="Microsoft Sans Serif" w:cs="Microsoft Sans Serif"/>
          <w:sz w:val="24"/>
          <w:szCs w:val="24"/>
        </w:rPr>
        <w:t>sen</w:t>
      </w:r>
      <w:r w:rsidR="00D27AF8" w:rsidRPr="000A7577">
        <w:rPr>
          <w:rFonts w:ascii="Microsoft Sans Serif" w:hAnsi="Microsoft Sans Serif" w:cs="Microsoft Sans Serif"/>
          <w:sz w:val="24"/>
          <w:szCs w:val="24"/>
        </w:rPr>
        <w:t>t</w:t>
      </w:r>
      <w:r w:rsidR="0076287B" w:rsidRPr="000A7577">
        <w:rPr>
          <w:rFonts w:ascii="Microsoft Sans Serif" w:hAnsi="Microsoft Sans Serif" w:cs="Microsoft Sans Serif"/>
          <w:sz w:val="24"/>
          <w:szCs w:val="24"/>
        </w:rPr>
        <w:t>. There is a separate questionnaire for chairs and members (</w:t>
      </w:r>
      <w:r w:rsidR="00D27AF8" w:rsidRPr="000A7577">
        <w:rPr>
          <w:rFonts w:ascii="Microsoft Sans Serif" w:hAnsi="Microsoft Sans Serif" w:cs="Microsoft Sans Serif"/>
          <w:sz w:val="24"/>
          <w:szCs w:val="24"/>
        </w:rPr>
        <w:t>Attachment 3 and 4</w:t>
      </w:r>
      <w:r w:rsidR="0076287B" w:rsidRPr="000A7577">
        <w:rPr>
          <w:rFonts w:ascii="Microsoft Sans Serif" w:hAnsi="Microsoft Sans Serif" w:cs="Microsoft Sans Serif"/>
          <w:sz w:val="24"/>
          <w:szCs w:val="24"/>
        </w:rPr>
        <w:t xml:space="preserve">). </w:t>
      </w:r>
    </w:p>
    <w:p w:rsidR="0076287B" w:rsidRPr="000A7577" w:rsidRDefault="0076287B" w:rsidP="0076287B">
      <w:pPr>
        <w:pStyle w:val="ListParagraph"/>
        <w:rPr>
          <w:rFonts w:ascii="Microsoft Sans Serif" w:hAnsi="Microsoft Sans Serif" w:cs="Microsoft Sans Serif"/>
          <w:sz w:val="24"/>
          <w:szCs w:val="24"/>
        </w:rPr>
      </w:pPr>
    </w:p>
    <w:p w:rsidR="0076287B" w:rsidRPr="000A7577" w:rsidRDefault="0076287B" w:rsidP="0076287B">
      <w:pPr>
        <w:pStyle w:val="ListParagraph"/>
        <w:numPr>
          <w:ilvl w:val="0"/>
          <w:numId w:val="1"/>
        </w:numPr>
        <w:rPr>
          <w:rFonts w:ascii="Microsoft Sans Serif" w:hAnsi="Microsoft Sans Serif" w:cs="Microsoft Sans Serif"/>
          <w:sz w:val="24"/>
          <w:szCs w:val="24"/>
        </w:rPr>
      </w:pPr>
      <w:r w:rsidRPr="000A7577">
        <w:rPr>
          <w:rFonts w:ascii="Microsoft Sans Serif" w:hAnsi="Microsoft Sans Serif" w:cs="Microsoft Sans Serif"/>
          <w:sz w:val="24"/>
          <w:szCs w:val="24"/>
        </w:rPr>
        <w:t>When sending out the questionnaire</w:t>
      </w:r>
      <w:r w:rsidR="00D27AF8" w:rsidRPr="000A7577">
        <w:rPr>
          <w:rFonts w:ascii="Microsoft Sans Serif" w:hAnsi="Microsoft Sans Serif" w:cs="Microsoft Sans Serif"/>
          <w:sz w:val="24"/>
          <w:szCs w:val="24"/>
        </w:rPr>
        <w:t xml:space="preserve"> by hard copy</w:t>
      </w:r>
      <w:r w:rsidR="00D17198" w:rsidRPr="000A7577">
        <w:rPr>
          <w:rFonts w:ascii="Microsoft Sans Serif" w:hAnsi="Microsoft Sans Serif" w:cs="Microsoft Sans Serif"/>
          <w:sz w:val="24"/>
          <w:szCs w:val="24"/>
        </w:rPr>
        <w:t xml:space="preserve">, </w:t>
      </w:r>
      <w:r w:rsidR="00D27AF8" w:rsidRPr="000A7577">
        <w:rPr>
          <w:rFonts w:ascii="Microsoft Sans Serif" w:hAnsi="Microsoft Sans Serif" w:cs="Microsoft Sans Serif"/>
          <w:sz w:val="24"/>
          <w:szCs w:val="24"/>
        </w:rPr>
        <w:t xml:space="preserve">a </w:t>
      </w:r>
      <w:r w:rsidRPr="000A7577">
        <w:rPr>
          <w:rFonts w:ascii="Microsoft Sans Serif" w:hAnsi="Microsoft Sans Serif" w:cs="Microsoft Sans Serif"/>
          <w:sz w:val="24"/>
          <w:szCs w:val="24"/>
        </w:rPr>
        <w:t xml:space="preserve">self-addressed </w:t>
      </w:r>
      <w:r w:rsidR="00D27AF8" w:rsidRPr="000A7577">
        <w:rPr>
          <w:rFonts w:ascii="Microsoft Sans Serif" w:hAnsi="Microsoft Sans Serif" w:cs="Microsoft Sans Serif"/>
          <w:sz w:val="24"/>
          <w:szCs w:val="24"/>
        </w:rPr>
        <w:t xml:space="preserve">stamped </w:t>
      </w:r>
      <w:r w:rsidRPr="000A7577">
        <w:rPr>
          <w:rFonts w:ascii="Microsoft Sans Serif" w:hAnsi="Microsoft Sans Serif" w:cs="Microsoft Sans Serif"/>
          <w:sz w:val="24"/>
          <w:szCs w:val="24"/>
        </w:rPr>
        <w:t xml:space="preserve">envelope </w:t>
      </w:r>
      <w:r w:rsidR="00D27AF8" w:rsidRPr="000A7577">
        <w:rPr>
          <w:rFonts w:ascii="Microsoft Sans Serif" w:hAnsi="Microsoft Sans Serif" w:cs="Microsoft Sans Serif"/>
          <w:sz w:val="24"/>
          <w:szCs w:val="24"/>
        </w:rPr>
        <w:t xml:space="preserve">will be enclosed so participants can </w:t>
      </w:r>
      <w:r w:rsidRPr="000A7577">
        <w:rPr>
          <w:rFonts w:ascii="Microsoft Sans Serif" w:hAnsi="Microsoft Sans Serif" w:cs="Microsoft Sans Serif"/>
          <w:sz w:val="24"/>
          <w:szCs w:val="24"/>
        </w:rPr>
        <w:t xml:space="preserve">return the questionnaire.  </w:t>
      </w:r>
    </w:p>
    <w:p w:rsidR="0076287B" w:rsidRPr="000A7577" w:rsidRDefault="0076287B" w:rsidP="0076287B">
      <w:pPr>
        <w:pStyle w:val="ListParagraph"/>
        <w:rPr>
          <w:rFonts w:ascii="Microsoft Sans Serif" w:hAnsi="Microsoft Sans Serif" w:cs="Microsoft Sans Serif"/>
          <w:sz w:val="24"/>
          <w:szCs w:val="24"/>
        </w:rPr>
      </w:pPr>
    </w:p>
    <w:p w:rsidR="0076287B" w:rsidRPr="000A7577" w:rsidRDefault="0076287B" w:rsidP="0076287B">
      <w:pPr>
        <w:pStyle w:val="ListParagraph"/>
        <w:numPr>
          <w:ilvl w:val="0"/>
          <w:numId w:val="1"/>
        </w:numPr>
        <w:rPr>
          <w:rFonts w:ascii="Microsoft Sans Serif" w:hAnsi="Microsoft Sans Serif" w:cs="Microsoft Sans Serif"/>
          <w:sz w:val="24"/>
          <w:szCs w:val="24"/>
        </w:rPr>
      </w:pPr>
      <w:r w:rsidRPr="000A7577">
        <w:rPr>
          <w:rFonts w:ascii="Microsoft Sans Serif" w:hAnsi="Microsoft Sans Serif" w:cs="Microsoft Sans Serif"/>
          <w:sz w:val="24"/>
          <w:szCs w:val="24"/>
        </w:rPr>
        <w:t>When the hard copy ques</w:t>
      </w:r>
      <w:r w:rsidR="00D27AF8" w:rsidRPr="000A7577">
        <w:rPr>
          <w:rFonts w:ascii="Microsoft Sans Serif" w:hAnsi="Microsoft Sans Serif" w:cs="Microsoft Sans Serif"/>
          <w:sz w:val="24"/>
          <w:szCs w:val="24"/>
        </w:rPr>
        <w:t xml:space="preserve">tionnaires are returned, the </w:t>
      </w:r>
      <w:proofErr w:type="spellStart"/>
      <w:r w:rsidR="00D27AF8" w:rsidRPr="000A7577">
        <w:rPr>
          <w:rFonts w:ascii="Microsoft Sans Serif" w:hAnsi="Microsoft Sans Serif" w:cs="Microsoft Sans Serif"/>
          <w:sz w:val="24"/>
          <w:szCs w:val="24"/>
        </w:rPr>
        <w:t>Westat</w:t>
      </w:r>
      <w:proofErr w:type="spellEnd"/>
      <w:r w:rsidR="00D27AF8" w:rsidRPr="000A7577">
        <w:rPr>
          <w:rFonts w:ascii="Microsoft Sans Serif" w:hAnsi="Microsoft Sans Serif" w:cs="Microsoft Sans Serif"/>
          <w:sz w:val="24"/>
          <w:szCs w:val="24"/>
        </w:rPr>
        <w:t xml:space="preserve"> system analyst will</w:t>
      </w:r>
      <w:r w:rsidRPr="000A7577">
        <w:rPr>
          <w:rFonts w:ascii="Microsoft Sans Serif" w:hAnsi="Microsoft Sans Serif" w:cs="Microsoft Sans Serif"/>
          <w:sz w:val="24"/>
          <w:szCs w:val="24"/>
        </w:rPr>
        <w:t xml:space="preserve"> enter the data.  </w:t>
      </w:r>
      <w:r w:rsidR="00D27AF8" w:rsidRPr="000A7577">
        <w:rPr>
          <w:rFonts w:ascii="Microsoft Sans Serif" w:hAnsi="Microsoft Sans Serif" w:cs="Microsoft Sans Serif"/>
          <w:sz w:val="24"/>
          <w:szCs w:val="24"/>
        </w:rPr>
        <w:t>We do not expect many hard copy questionnaires since this group is very</w:t>
      </w:r>
      <w:r w:rsidRPr="000A7577">
        <w:rPr>
          <w:rFonts w:ascii="Microsoft Sans Serif" w:hAnsi="Microsoft Sans Serif" w:cs="Microsoft Sans Serif"/>
          <w:sz w:val="24"/>
          <w:szCs w:val="24"/>
        </w:rPr>
        <w:t xml:space="preserve"> comfortable working on their computer. </w:t>
      </w:r>
    </w:p>
    <w:p w:rsidR="00F04618" w:rsidRPr="000A7577" w:rsidRDefault="00F04618">
      <w:pPr>
        <w:rPr>
          <w:rFonts w:ascii="Microsoft Sans Serif" w:hAnsi="Microsoft Sans Serif" w:cs="Microsoft Sans Serif"/>
          <w:sz w:val="24"/>
          <w:szCs w:val="24"/>
        </w:rPr>
      </w:pPr>
    </w:p>
    <w:p w:rsidR="00D17198" w:rsidRPr="000A7577" w:rsidRDefault="00D17198">
      <w:pPr>
        <w:rPr>
          <w:rFonts w:ascii="Microsoft Sans Serif" w:hAnsi="Microsoft Sans Serif" w:cs="Microsoft Sans Serif"/>
          <w:sz w:val="24"/>
          <w:szCs w:val="24"/>
        </w:rPr>
      </w:pPr>
    </w:p>
    <w:p w:rsidR="00D27AF8" w:rsidRPr="000A7577" w:rsidRDefault="00D17198">
      <w:pPr>
        <w:rPr>
          <w:rFonts w:ascii="Microsoft Sans Serif" w:hAnsi="Microsoft Sans Serif" w:cs="Microsoft Sans Serif"/>
          <w:b/>
          <w:sz w:val="24"/>
          <w:szCs w:val="24"/>
        </w:rPr>
      </w:pPr>
      <w:r w:rsidRPr="000A7577">
        <w:rPr>
          <w:rFonts w:ascii="Microsoft Sans Serif" w:hAnsi="Microsoft Sans Serif" w:cs="Microsoft Sans Serif"/>
          <w:b/>
          <w:sz w:val="24"/>
          <w:szCs w:val="24"/>
        </w:rPr>
        <w:t>Expected Participants</w:t>
      </w:r>
      <w:r w:rsidR="00D27AF8" w:rsidRPr="000A7577">
        <w:rPr>
          <w:rFonts w:ascii="Microsoft Sans Serif" w:hAnsi="Microsoft Sans Serif" w:cs="Microsoft Sans Serif"/>
          <w:b/>
          <w:sz w:val="24"/>
          <w:szCs w:val="24"/>
        </w:rPr>
        <w:t xml:space="preserve">: </w:t>
      </w:r>
    </w:p>
    <w:p w:rsidR="00D17198" w:rsidRPr="000A7577" w:rsidRDefault="00D27AF8">
      <w:pPr>
        <w:rPr>
          <w:rFonts w:ascii="Microsoft Sans Serif" w:hAnsi="Microsoft Sans Serif" w:cs="Microsoft Sans Serif"/>
          <w:sz w:val="24"/>
          <w:szCs w:val="24"/>
        </w:rPr>
      </w:pPr>
      <w:r w:rsidRPr="000A7577">
        <w:rPr>
          <w:rFonts w:ascii="Microsoft Sans Serif" w:hAnsi="Microsoft Sans Serif" w:cs="Microsoft Sans Serif"/>
          <w:sz w:val="24"/>
          <w:szCs w:val="24"/>
        </w:rPr>
        <w:t xml:space="preserve">Approximately </w:t>
      </w:r>
      <w:r w:rsidR="00B530DF" w:rsidRPr="000A7577">
        <w:rPr>
          <w:rFonts w:ascii="Microsoft Sans Serif" w:hAnsi="Microsoft Sans Serif" w:cs="Microsoft Sans Serif"/>
          <w:sz w:val="24"/>
          <w:szCs w:val="24"/>
        </w:rPr>
        <w:t xml:space="preserve">90 board members </w:t>
      </w:r>
      <w:r w:rsidR="000A7577" w:rsidRPr="000A7577">
        <w:rPr>
          <w:rFonts w:ascii="Microsoft Sans Serif" w:hAnsi="Microsoft Sans Serif" w:cs="Microsoft Sans Serif"/>
          <w:sz w:val="24"/>
          <w:szCs w:val="24"/>
        </w:rPr>
        <w:t xml:space="preserve">from currently operating or recently closed monitoring boards </w:t>
      </w:r>
      <w:r w:rsidR="00B530DF" w:rsidRPr="000A7577">
        <w:rPr>
          <w:rFonts w:ascii="Microsoft Sans Serif" w:hAnsi="Microsoft Sans Serif" w:cs="Microsoft Sans Serif"/>
          <w:sz w:val="24"/>
          <w:szCs w:val="24"/>
        </w:rPr>
        <w:t>will be invited to participate in the survey.</w:t>
      </w:r>
    </w:p>
    <w:p w:rsidR="00D17198" w:rsidRPr="000A7577" w:rsidRDefault="00D17198">
      <w:pPr>
        <w:rPr>
          <w:rFonts w:ascii="Microsoft Sans Serif" w:hAnsi="Microsoft Sans Serif" w:cs="Microsoft Sans Serif"/>
          <w:sz w:val="24"/>
          <w:szCs w:val="24"/>
        </w:rPr>
      </w:pPr>
    </w:p>
    <w:p w:rsidR="00066583" w:rsidRPr="000A7577" w:rsidRDefault="00066583">
      <w:pPr>
        <w:rPr>
          <w:rFonts w:ascii="Microsoft Sans Serif" w:hAnsi="Microsoft Sans Serif" w:cs="Microsoft Sans Serif"/>
          <w:b/>
          <w:sz w:val="24"/>
          <w:szCs w:val="24"/>
        </w:rPr>
      </w:pPr>
    </w:p>
    <w:p w:rsidR="007203CE" w:rsidRPr="000A7577" w:rsidRDefault="007203CE">
      <w:pPr>
        <w:rPr>
          <w:rFonts w:ascii="Microsoft Sans Serif" w:hAnsi="Microsoft Sans Serif" w:cs="Microsoft Sans Serif"/>
          <w:b/>
          <w:sz w:val="24"/>
          <w:szCs w:val="24"/>
        </w:rPr>
      </w:pPr>
      <w:r w:rsidRPr="000A7577">
        <w:rPr>
          <w:rFonts w:ascii="Microsoft Sans Serif" w:hAnsi="Microsoft Sans Serif" w:cs="Microsoft Sans Serif"/>
          <w:b/>
          <w:sz w:val="24"/>
          <w:szCs w:val="24"/>
        </w:rPr>
        <w:t>Human Subjects Considerations</w:t>
      </w:r>
    </w:p>
    <w:p w:rsidR="00C30883" w:rsidRPr="000A7577" w:rsidRDefault="00CC7C03">
      <w:pPr>
        <w:rPr>
          <w:rFonts w:ascii="Microsoft Sans Serif" w:hAnsi="Microsoft Sans Serif" w:cs="Microsoft Sans Serif"/>
          <w:sz w:val="24"/>
          <w:szCs w:val="24"/>
        </w:rPr>
      </w:pPr>
      <w:r w:rsidRPr="000A7577">
        <w:rPr>
          <w:rFonts w:ascii="Microsoft Sans Serif" w:hAnsi="Microsoft Sans Serif" w:cs="Microsoft Sans Serif"/>
          <w:sz w:val="24"/>
          <w:szCs w:val="24"/>
        </w:rPr>
        <w:t>The proposed survey qualifies for exempt from Human Subjects</w:t>
      </w:r>
      <w:r w:rsidR="00C30883" w:rsidRPr="000A7577">
        <w:rPr>
          <w:rFonts w:ascii="Microsoft Sans Serif" w:hAnsi="Microsoft Sans Serif" w:cs="Microsoft Sans Serif"/>
          <w:sz w:val="24"/>
          <w:szCs w:val="24"/>
        </w:rPr>
        <w:t xml:space="preserve"> regulations for the following reasons:</w:t>
      </w:r>
    </w:p>
    <w:p w:rsidR="00C30883" w:rsidRPr="000A7577" w:rsidRDefault="00C30883" w:rsidP="00C30883">
      <w:pPr>
        <w:pStyle w:val="ListParagraph"/>
        <w:numPr>
          <w:ilvl w:val="0"/>
          <w:numId w:val="5"/>
        </w:numPr>
        <w:rPr>
          <w:rFonts w:ascii="Microsoft Sans Serif" w:hAnsi="Microsoft Sans Serif" w:cs="Microsoft Sans Serif"/>
          <w:sz w:val="24"/>
          <w:szCs w:val="24"/>
        </w:rPr>
      </w:pPr>
      <w:r w:rsidRPr="000A7577">
        <w:rPr>
          <w:rFonts w:ascii="Microsoft Sans Serif" w:hAnsi="Microsoft Sans Serif" w:cs="Microsoft Sans Serif"/>
          <w:sz w:val="24"/>
          <w:szCs w:val="24"/>
        </w:rPr>
        <w:t xml:space="preserve">The survey aims at evaluating the CSSC pilot program and getting feedback for improvement. No </w:t>
      </w:r>
      <w:proofErr w:type="spellStart"/>
      <w:r w:rsidRPr="000A7577">
        <w:rPr>
          <w:rFonts w:ascii="Microsoft Sans Serif" w:hAnsi="Microsoft Sans Serif" w:cs="Microsoft Sans Serif"/>
          <w:sz w:val="24"/>
          <w:szCs w:val="24"/>
        </w:rPr>
        <w:t>generalizable</w:t>
      </w:r>
      <w:proofErr w:type="spellEnd"/>
      <w:r w:rsidRPr="000A7577">
        <w:rPr>
          <w:rFonts w:ascii="Microsoft Sans Serif" w:hAnsi="Microsoft Sans Serif" w:cs="Microsoft Sans Serif"/>
          <w:sz w:val="24"/>
          <w:szCs w:val="24"/>
        </w:rPr>
        <w:t xml:space="preserve"> knowledge is expected to come from this activity.</w:t>
      </w:r>
    </w:p>
    <w:p w:rsidR="00B530DF" w:rsidRDefault="00C30883" w:rsidP="00C30883">
      <w:pPr>
        <w:pStyle w:val="ListParagraph"/>
        <w:numPr>
          <w:ilvl w:val="0"/>
          <w:numId w:val="5"/>
        </w:numPr>
        <w:rPr>
          <w:rFonts w:ascii="Microsoft Sans Serif" w:hAnsi="Microsoft Sans Serif" w:cs="Microsoft Sans Serif"/>
          <w:sz w:val="24"/>
          <w:szCs w:val="24"/>
        </w:rPr>
      </w:pPr>
      <w:r w:rsidRPr="000A7577">
        <w:rPr>
          <w:rFonts w:ascii="Microsoft Sans Serif" w:hAnsi="Microsoft Sans Serif" w:cs="Microsoft Sans Serif"/>
          <w:sz w:val="24"/>
          <w:szCs w:val="24"/>
        </w:rPr>
        <w:t xml:space="preserve">Data gathered will not relate to the survey participants as human subjects but only their opinions regarding the CSSC program will be collected. </w:t>
      </w:r>
    </w:p>
    <w:p w:rsidR="006344DF" w:rsidRPr="006344DF" w:rsidRDefault="006344DF" w:rsidP="006344DF">
      <w:pPr>
        <w:rPr>
          <w:rFonts w:ascii="Microsoft Sans Serif" w:hAnsi="Microsoft Sans Serif" w:cs="Microsoft Sans Serif"/>
          <w:sz w:val="24"/>
          <w:szCs w:val="24"/>
        </w:rPr>
      </w:pPr>
      <w:r>
        <w:rPr>
          <w:rFonts w:ascii="Microsoft Sans Serif" w:hAnsi="Microsoft Sans Serif" w:cs="Microsoft Sans Serif"/>
          <w:sz w:val="24"/>
          <w:szCs w:val="24"/>
        </w:rPr>
        <w:t>As more than 30 participants are expected, the</w:t>
      </w:r>
      <w:r w:rsidR="002C0336">
        <w:rPr>
          <w:rFonts w:ascii="Microsoft Sans Serif" w:hAnsi="Microsoft Sans Serif" w:cs="Microsoft Sans Serif"/>
          <w:sz w:val="24"/>
          <w:szCs w:val="24"/>
        </w:rPr>
        <w:t xml:space="preserve"> survey will be submitted for O</w:t>
      </w:r>
      <w:r>
        <w:rPr>
          <w:rFonts w:ascii="Microsoft Sans Serif" w:hAnsi="Microsoft Sans Serif" w:cs="Microsoft Sans Serif"/>
          <w:sz w:val="24"/>
          <w:szCs w:val="24"/>
        </w:rPr>
        <w:t>M</w:t>
      </w:r>
      <w:r w:rsidR="002C0336">
        <w:rPr>
          <w:rFonts w:ascii="Microsoft Sans Serif" w:hAnsi="Microsoft Sans Serif" w:cs="Microsoft Sans Serif"/>
          <w:sz w:val="24"/>
          <w:szCs w:val="24"/>
        </w:rPr>
        <w:t>B</w:t>
      </w:r>
      <w:r>
        <w:rPr>
          <w:rFonts w:ascii="Microsoft Sans Serif" w:hAnsi="Microsoft Sans Serif" w:cs="Microsoft Sans Serif"/>
          <w:sz w:val="24"/>
          <w:szCs w:val="24"/>
        </w:rPr>
        <w:t xml:space="preserve"> approval </w:t>
      </w:r>
    </w:p>
    <w:p w:rsidR="007203CE" w:rsidRPr="000A7577" w:rsidRDefault="007203CE">
      <w:pPr>
        <w:rPr>
          <w:rFonts w:ascii="Microsoft Sans Serif" w:hAnsi="Microsoft Sans Serif" w:cs="Microsoft Sans Serif"/>
          <w:b/>
          <w:sz w:val="24"/>
          <w:szCs w:val="24"/>
        </w:rPr>
      </w:pPr>
    </w:p>
    <w:p w:rsidR="007203CE" w:rsidRPr="000A7577" w:rsidRDefault="007203CE">
      <w:pPr>
        <w:rPr>
          <w:rFonts w:ascii="Microsoft Sans Serif" w:hAnsi="Microsoft Sans Serif" w:cs="Microsoft Sans Serif"/>
          <w:b/>
          <w:sz w:val="24"/>
          <w:szCs w:val="24"/>
        </w:rPr>
      </w:pPr>
    </w:p>
    <w:sectPr w:rsidR="007203CE" w:rsidRPr="000A7577" w:rsidSect="00F0461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F4A" w:rsidRDefault="00FD6F4A" w:rsidP="00D17198">
      <w:r>
        <w:separator/>
      </w:r>
    </w:p>
  </w:endnote>
  <w:endnote w:type="continuationSeparator" w:id="0">
    <w:p w:rsidR="00FD6F4A" w:rsidRDefault="00FD6F4A" w:rsidP="00D171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773719"/>
      <w:docPartObj>
        <w:docPartGallery w:val="Page Numbers (Bottom of Page)"/>
        <w:docPartUnique/>
      </w:docPartObj>
    </w:sdtPr>
    <w:sdtContent>
      <w:p w:rsidR="006344DF" w:rsidRDefault="00D96A3E">
        <w:pPr>
          <w:pStyle w:val="Footer"/>
          <w:jc w:val="right"/>
        </w:pPr>
        <w:fldSimple w:instr=" PAGE   \* MERGEFORMAT ">
          <w:r w:rsidR="00F419F8">
            <w:rPr>
              <w:noProof/>
            </w:rPr>
            <w:t>1</w:t>
          </w:r>
        </w:fldSimple>
      </w:p>
    </w:sdtContent>
  </w:sdt>
  <w:p w:rsidR="006344DF" w:rsidRDefault="00634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F4A" w:rsidRDefault="00FD6F4A" w:rsidP="00D17198">
      <w:r>
        <w:separator/>
      </w:r>
    </w:p>
  </w:footnote>
  <w:footnote w:type="continuationSeparator" w:id="0">
    <w:p w:rsidR="00FD6F4A" w:rsidRDefault="00FD6F4A" w:rsidP="00D171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94903"/>
    <w:multiLevelType w:val="hybridMultilevel"/>
    <w:tmpl w:val="27182950"/>
    <w:lvl w:ilvl="0" w:tplc="FF3A1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43247A"/>
    <w:multiLevelType w:val="hybridMultilevel"/>
    <w:tmpl w:val="FF9E1F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0425FD4"/>
    <w:multiLevelType w:val="hybridMultilevel"/>
    <w:tmpl w:val="1D7A2730"/>
    <w:lvl w:ilvl="0" w:tplc="FF3A118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9C70AA"/>
    <w:multiLevelType w:val="hybridMultilevel"/>
    <w:tmpl w:val="4A146C9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6287B"/>
    <w:rsid w:val="000116AD"/>
    <w:rsid w:val="00066583"/>
    <w:rsid w:val="000A2783"/>
    <w:rsid w:val="000A7577"/>
    <w:rsid w:val="000A75EC"/>
    <w:rsid w:val="002515DB"/>
    <w:rsid w:val="002715C3"/>
    <w:rsid w:val="002764CE"/>
    <w:rsid w:val="002C0336"/>
    <w:rsid w:val="002D0092"/>
    <w:rsid w:val="00305ABB"/>
    <w:rsid w:val="0044636B"/>
    <w:rsid w:val="00484824"/>
    <w:rsid w:val="006344DF"/>
    <w:rsid w:val="00680336"/>
    <w:rsid w:val="006A19C1"/>
    <w:rsid w:val="007203CE"/>
    <w:rsid w:val="0076287B"/>
    <w:rsid w:val="00B530DF"/>
    <w:rsid w:val="00B7087D"/>
    <w:rsid w:val="00BE79EA"/>
    <w:rsid w:val="00C30883"/>
    <w:rsid w:val="00CC7C03"/>
    <w:rsid w:val="00D17198"/>
    <w:rsid w:val="00D27AF8"/>
    <w:rsid w:val="00D96A3E"/>
    <w:rsid w:val="00D97564"/>
    <w:rsid w:val="00DF202F"/>
    <w:rsid w:val="00E23277"/>
    <w:rsid w:val="00EB28BE"/>
    <w:rsid w:val="00F04618"/>
    <w:rsid w:val="00F419F8"/>
    <w:rsid w:val="00F65A0F"/>
    <w:rsid w:val="00FD6F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87B"/>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87B"/>
    <w:pPr>
      <w:ind w:left="720"/>
    </w:pPr>
  </w:style>
  <w:style w:type="paragraph" w:styleId="Header">
    <w:name w:val="header"/>
    <w:basedOn w:val="Normal"/>
    <w:link w:val="HeaderChar"/>
    <w:uiPriority w:val="99"/>
    <w:semiHidden/>
    <w:unhideWhenUsed/>
    <w:rsid w:val="00D17198"/>
    <w:pPr>
      <w:tabs>
        <w:tab w:val="center" w:pos="4680"/>
        <w:tab w:val="right" w:pos="9360"/>
      </w:tabs>
    </w:pPr>
  </w:style>
  <w:style w:type="character" w:customStyle="1" w:styleId="HeaderChar">
    <w:name w:val="Header Char"/>
    <w:basedOn w:val="DefaultParagraphFont"/>
    <w:link w:val="Header"/>
    <w:uiPriority w:val="99"/>
    <w:semiHidden/>
    <w:rsid w:val="00D17198"/>
    <w:rPr>
      <w:rFonts w:ascii="Calibri" w:eastAsia="Times New Roman" w:hAnsi="Calibri" w:cs="Times New Roman"/>
    </w:rPr>
  </w:style>
  <w:style w:type="paragraph" w:styleId="Footer">
    <w:name w:val="footer"/>
    <w:basedOn w:val="Normal"/>
    <w:link w:val="FooterChar"/>
    <w:uiPriority w:val="99"/>
    <w:unhideWhenUsed/>
    <w:rsid w:val="00D17198"/>
    <w:pPr>
      <w:tabs>
        <w:tab w:val="center" w:pos="4680"/>
        <w:tab w:val="right" w:pos="9360"/>
      </w:tabs>
    </w:pPr>
  </w:style>
  <w:style w:type="character" w:customStyle="1" w:styleId="FooterChar">
    <w:name w:val="Footer Char"/>
    <w:basedOn w:val="DefaultParagraphFont"/>
    <w:link w:val="Footer"/>
    <w:uiPriority w:val="99"/>
    <w:rsid w:val="00D17198"/>
    <w:rPr>
      <w:rFonts w:ascii="Calibri" w:eastAsia="Times New Roman" w:hAnsi="Calibri" w:cs="Times New Roman"/>
    </w:rPr>
  </w:style>
  <w:style w:type="paragraph" w:customStyle="1" w:styleId="Default">
    <w:name w:val="Default"/>
    <w:rsid w:val="000A7577"/>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131633406">
      <w:bodyDiv w:val="1"/>
      <w:marLeft w:val="0"/>
      <w:marRight w:val="0"/>
      <w:marTop w:val="0"/>
      <w:marBottom w:val="0"/>
      <w:divBdr>
        <w:top w:val="none" w:sz="0" w:space="0" w:color="auto"/>
        <w:left w:val="none" w:sz="0" w:space="0" w:color="auto"/>
        <w:bottom w:val="none" w:sz="0" w:space="0" w:color="auto"/>
        <w:right w:val="none" w:sz="0" w:space="0" w:color="auto"/>
      </w:divBdr>
    </w:div>
    <w:div w:id="18768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Brigatti</dc:creator>
  <cp:keywords/>
  <dc:description/>
  <cp:lastModifiedBy>curriem</cp:lastModifiedBy>
  <cp:revision>2</cp:revision>
  <cp:lastPrinted>2011-11-21T21:32:00Z</cp:lastPrinted>
  <dcterms:created xsi:type="dcterms:W3CDTF">2012-05-29T17:53:00Z</dcterms:created>
  <dcterms:modified xsi:type="dcterms:W3CDTF">2012-05-29T17:53:00Z</dcterms:modified>
</cp:coreProperties>
</file>