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DA" w:rsidRDefault="00FB54DA" w:rsidP="00FB54DA">
      <w:pPr>
        <w:jc w:val="center"/>
        <w:rPr>
          <w:b/>
          <w:u w:val="single"/>
        </w:rPr>
      </w:pPr>
      <w:r w:rsidRPr="00D36A51">
        <w:rPr>
          <w:noProof/>
        </w:rPr>
        <w:drawing>
          <wp:inline distT="0" distB="0" distL="0" distR="0">
            <wp:extent cx="793630" cy="793630"/>
            <wp:effectExtent l="19050" t="0" r="6470" b="0"/>
            <wp:docPr id="6"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8" cstate="print"/>
                    <a:stretch>
                      <a:fillRect/>
                    </a:stretch>
                  </pic:blipFill>
                  <pic:spPr>
                    <a:xfrm>
                      <a:off x="0" y="0"/>
                      <a:ext cx="794712" cy="794712"/>
                    </a:xfrm>
                    <a:prstGeom prst="rect">
                      <a:avLst/>
                    </a:prstGeom>
                  </pic:spPr>
                </pic:pic>
              </a:graphicData>
            </a:graphic>
          </wp:inline>
        </w:drawing>
      </w:r>
    </w:p>
    <w:p w:rsidR="00FB54DA" w:rsidRDefault="00FB54DA" w:rsidP="00FB54DA">
      <w:pPr>
        <w:rPr>
          <w:b/>
          <w:u w:val="single"/>
        </w:rPr>
      </w:pPr>
    </w:p>
    <w:p w:rsidR="00FB54DA" w:rsidRPr="003874EA" w:rsidRDefault="00FB54DA" w:rsidP="00FB54DA">
      <w:pPr>
        <w:rPr>
          <w:b/>
          <w:u w:val="single"/>
        </w:rPr>
      </w:pPr>
      <w:r w:rsidRPr="003874EA">
        <w:rPr>
          <w:b/>
          <w:u w:val="single"/>
        </w:rPr>
        <w:t xml:space="preserve">ETA </w:t>
      </w:r>
      <w:r>
        <w:rPr>
          <w:b/>
          <w:u w:val="single"/>
        </w:rPr>
        <w:t>Reminder</w:t>
      </w:r>
      <w:r w:rsidRPr="003874EA">
        <w:rPr>
          <w:b/>
          <w:u w:val="single"/>
        </w:rPr>
        <w:t xml:space="preserve"> Email</w:t>
      </w:r>
      <w:r w:rsidR="00AF6218">
        <w:rPr>
          <w:b/>
          <w:u w:val="single"/>
        </w:rPr>
        <w:t xml:space="preserve"> 1</w:t>
      </w:r>
    </w:p>
    <w:p w:rsidR="00FB54DA" w:rsidRDefault="00FB54DA" w:rsidP="00FB54DA">
      <w:r>
        <w:t>Dear (ETA),</w:t>
      </w:r>
    </w:p>
    <w:p w:rsidR="00205291" w:rsidRDefault="00994BD7" w:rsidP="00994BD7">
      <w:r>
        <w:t>This is</w:t>
      </w:r>
      <w:r w:rsidR="000E5EBF">
        <w:t xml:space="preserve"> a reminder </w:t>
      </w:r>
      <w:r>
        <w:t xml:space="preserve">to complete </w:t>
      </w:r>
      <w:r w:rsidR="00EB52CB">
        <w:t>our</w:t>
      </w:r>
      <w:r>
        <w:t xml:space="preserve"> survey </w:t>
      </w:r>
      <w:r w:rsidR="00B9110A">
        <w:t>on</w:t>
      </w:r>
      <w:r w:rsidR="000E5EBF">
        <w:t xml:space="preserve"> the Fulbright English Teaching Assistantship (ETA) </w:t>
      </w:r>
      <w:r>
        <w:t>P</w:t>
      </w:r>
      <w:r w:rsidR="000E5EBF">
        <w:t>rogram.</w:t>
      </w:r>
      <w:r w:rsidR="00FB54DA">
        <w:t xml:space="preserve"> </w:t>
      </w:r>
      <w:r w:rsidR="00205291">
        <w:t>Your perspectives on the program</w:t>
      </w:r>
      <w:r w:rsidR="005B033D">
        <w:t xml:space="preserve"> are especially important to us</w:t>
      </w:r>
      <w:r w:rsidR="008910DF">
        <w:t xml:space="preserve">, and will assist </w:t>
      </w:r>
      <w:r w:rsidR="005B033D">
        <w:t xml:space="preserve">the U.S. Department of State </w:t>
      </w:r>
      <w:r w:rsidR="008910DF">
        <w:t>in</w:t>
      </w:r>
      <w:r w:rsidR="004C31E0">
        <w:t xml:space="preserve"> </w:t>
      </w:r>
      <w:r w:rsidR="008910DF">
        <w:t>assessing</w:t>
      </w:r>
      <w:r w:rsidR="005B033D">
        <w:t xml:space="preserve"> the </w:t>
      </w:r>
      <w:r w:rsidR="00DF2FA6">
        <w:t xml:space="preserve">varied </w:t>
      </w:r>
      <w:r w:rsidR="005B033D">
        <w:t>impacts of the ETA program</w:t>
      </w:r>
      <w:r w:rsidR="00411545">
        <w:t xml:space="preserve">. </w:t>
      </w:r>
    </w:p>
    <w:p w:rsidR="00557072" w:rsidRDefault="000E5EBF" w:rsidP="00994BD7">
      <w:r>
        <w:t>If you have not yet completed the survey, please visit the link below</w:t>
      </w:r>
      <w:r w:rsidR="00557072">
        <w:t>:</w:t>
      </w:r>
    </w:p>
    <w:p w:rsidR="00557072" w:rsidRPr="00557072" w:rsidRDefault="00557072" w:rsidP="00557072">
      <w:pPr>
        <w:jc w:val="center"/>
        <w:rPr>
          <w:color w:val="0000FF"/>
        </w:rPr>
      </w:pPr>
      <w:r>
        <w:rPr>
          <w:color w:val="0000FF"/>
        </w:rPr>
        <w:t>[</w:t>
      </w:r>
      <w:proofErr w:type="gramStart"/>
      <w:r>
        <w:rPr>
          <w:color w:val="0000FF"/>
        </w:rPr>
        <w:t>insert</w:t>
      </w:r>
      <w:proofErr w:type="gramEnd"/>
      <w:r>
        <w:rPr>
          <w:color w:val="0000FF"/>
        </w:rPr>
        <w:t xml:space="preserve"> </w:t>
      </w:r>
      <w:proofErr w:type="spellStart"/>
      <w:r>
        <w:rPr>
          <w:color w:val="0000FF"/>
        </w:rPr>
        <w:t>Vovici</w:t>
      </w:r>
      <w:proofErr w:type="spellEnd"/>
      <w:r>
        <w:rPr>
          <w:color w:val="0000FF"/>
        </w:rPr>
        <w:t xml:space="preserve"> link]</w:t>
      </w:r>
    </w:p>
    <w:p w:rsidR="000E5EBF" w:rsidRDefault="000E5EBF" w:rsidP="000E5EBF">
      <w:r>
        <w:t xml:space="preserve">We would also like to remind those who started but did not complete the survey to answer </w:t>
      </w:r>
      <w:r w:rsidR="00E0633A">
        <w:t>any</w:t>
      </w:r>
      <w:r>
        <w:t xml:space="preserve"> remaining questions. The survey link </w:t>
      </w:r>
      <w:r w:rsidR="00903E5C">
        <w:t xml:space="preserve">above </w:t>
      </w:r>
      <w:r>
        <w:t xml:space="preserve">will take you to the place where you left off. </w:t>
      </w:r>
    </w:p>
    <w:p w:rsidR="00FB54DA" w:rsidRDefault="000E5EBF" w:rsidP="000E5EBF">
      <w:r>
        <w:t>The survey takes approximately 40 minutes to complete. As a reminder, the survey will close on</w:t>
      </w:r>
      <w:r w:rsidRPr="00BB50B3">
        <w:rPr>
          <w:color w:val="0000FF"/>
        </w:rPr>
        <w:t xml:space="preserve"> [insert closing date]</w:t>
      </w:r>
      <w:r>
        <w:t xml:space="preserve">, so </w:t>
      </w:r>
      <w:r w:rsidR="00173377">
        <w:t>we ask that you share</w:t>
      </w:r>
      <w:r w:rsidR="00ED31EC">
        <w:t xml:space="preserve"> your responses with us</w:t>
      </w:r>
      <w:r>
        <w:t xml:space="preserve"> as soon as possible.</w:t>
      </w:r>
    </w:p>
    <w:p w:rsidR="00FB54DA" w:rsidRDefault="00FB54DA" w:rsidP="00FB54DA">
      <w:r>
        <w:t>Please do not hesitate to contact me with any questions. We look forward to hearing your thoughts and insights on the ETA Program!</w:t>
      </w:r>
    </w:p>
    <w:p w:rsidR="00FB54DA" w:rsidRDefault="00FB54DA" w:rsidP="00FB54DA">
      <w:r>
        <w:t>Sincerely,</w:t>
      </w:r>
    </w:p>
    <w:p w:rsidR="00FB54DA" w:rsidRPr="00F34B8B" w:rsidRDefault="00FB54DA" w:rsidP="00FB54DA">
      <w:pPr>
        <w:spacing w:after="0"/>
      </w:pPr>
      <w:r>
        <w:t>Melissa Moreland/Nitara Dandapani</w:t>
      </w:r>
    </w:p>
    <w:p w:rsidR="00FB54DA" w:rsidRDefault="00FB54DA" w:rsidP="00FB54DA">
      <w:pPr>
        <w:spacing w:after="0"/>
      </w:pPr>
      <w:r>
        <w:t>ETA Survey Manager</w:t>
      </w:r>
    </w:p>
    <w:p w:rsidR="00FB54DA" w:rsidRPr="00F34B8B" w:rsidRDefault="00FB54DA" w:rsidP="00FB54DA">
      <w:pPr>
        <w:spacing w:after="0"/>
      </w:pPr>
      <w:r>
        <w:t>EurekaFacts, LLC</w:t>
      </w:r>
    </w:p>
    <w:p w:rsidR="00FB54DA" w:rsidRDefault="00FB54DA" w:rsidP="00FB54DA"/>
    <w:p w:rsidR="00BB50B3" w:rsidRDefault="00FB54DA">
      <w:r>
        <w:rPr>
          <w:noProof/>
        </w:rPr>
        <w:drawing>
          <wp:inline distT="0" distB="0" distL="0" distR="0">
            <wp:extent cx="723900" cy="705857"/>
            <wp:effectExtent l="19050" t="0" r="0" b="0"/>
            <wp:docPr id="7"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9" cstate="print"/>
                    <a:stretch>
                      <a:fillRect/>
                    </a:stretch>
                  </pic:blipFill>
                  <pic:spPr>
                    <a:xfrm>
                      <a:off x="0" y="0"/>
                      <a:ext cx="724132" cy="706083"/>
                    </a:xfrm>
                    <a:prstGeom prst="rect">
                      <a:avLst/>
                    </a:prstGeom>
                  </pic:spPr>
                </pic:pic>
              </a:graphicData>
            </a:graphic>
          </wp:inline>
        </w:drawing>
      </w:r>
    </w:p>
    <w:p w:rsidR="00BB50B3" w:rsidRDefault="00BB50B3">
      <w:r>
        <w:br w:type="page"/>
      </w:r>
    </w:p>
    <w:p w:rsidR="00E470D9" w:rsidRDefault="00E470D9" w:rsidP="00E470D9">
      <w:pPr>
        <w:jc w:val="center"/>
        <w:rPr>
          <w:b/>
          <w:u w:val="single"/>
        </w:rPr>
      </w:pPr>
      <w:r w:rsidRPr="00D36A51">
        <w:rPr>
          <w:noProof/>
        </w:rPr>
        <w:lastRenderedPageBreak/>
        <w:drawing>
          <wp:inline distT="0" distB="0" distL="0" distR="0">
            <wp:extent cx="793630" cy="793630"/>
            <wp:effectExtent l="19050" t="0" r="6470" b="0"/>
            <wp:docPr id="10"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8" cstate="print"/>
                    <a:stretch>
                      <a:fillRect/>
                    </a:stretch>
                  </pic:blipFill>
                  <pic:spPr>
                    <a:xfrm>
                      <a:off x="0" y="0"/>
                      <a:ext cx="794712" cy="794712"/>
                    </a:xfrm>
                    <a:prstGeom prst="rect">
                      <a:avLst/>
                    </a:prstGeom>
                  </pic:spPr>
                </pic:pic>
              </a:graphicData>
            </a:graphic>
          </wp:inline>
        </w:drawing>
      </w:r>
    </w:p>
    <w:p w:rsidR="00E470D9" w:rsidRDefault="00E470D9" w:rsidP="00E470D9">
      <w:pPr>
        <w:rPr>
          <w:b/>
          <w:u w:val="single"/>
        </w:rPr>
      </w:pPr>
    </w:p>
    <w:p w:rsidR="00E470D9" w:rsidRPr="003874EA" w:rsidRDefault="00E470D9" w:rsidP="00E470D9">
      <w:pPr>
        <w:rPr>
          <w:b/>
          <w:u w:val="single"/>
        </w:rPr>
      </w:pPr>
      <w:r w:rsidRPr="003874EA">
        <w:rPr>
          <w:b/>
          <w:u w:val="single"/>
        </w:rPr>
        <w:t>E</w:t>
      </w:r>
      <w:r>
        <w:rPr>
          <w:b/>
          <w:u w:val="single"/>
        </w:rPr>
        <w:t>-Teacher</w:t>
      </w:r>
      <w:r w:rsidRPr="003874EA">
        <w:rPr>
          <w:b/>
          <w:u w:val="single"/>
        </w:rPr>
        <w:t xml:space="preserve"> </w:t>
      </w:r>
      <w:r>
        <w:rPr>
          <w:b/>
          <w:u w:val="single"/>
        </w:rPr>
        <w:t>Reminder</w:t>
      </w:r>
      <w:r w:rsidRPr="003874EA">
        <w:rPr>
          <w:b/>
          <w:u w:val="single"/>
        </w:rPr>
        <w:t xml:space="preserve"> Email</w:t>
      </w:r>
      <w:r>
        <w:rPr>
          <w:b/>
          <w:u w:val="single"/>
        </w:rPr>
        <w:t xml:space="preserve"> 1</w:t>
      </w:r>
    </w:p>
    <w:p w:rsidR="00E470D9" w:rsidRDefault="00E470D9" w:rsidP="00E470D9">
      <w:r>
        <w:t>Dear (E-Teacher),</w:t>
      </w:r>
    </w:p>
    <w:p w:rsidR="00E470D9" w:rsidRDefault="00E470D9" w:rsidP="00E470D9">
      <w:r>
        <w:t xml:space="preserve">This is a reminder to complete our survey on the E-Teacher Scholarship Program. Your perspectives on the E-Teacher courses are especially important to us, and will assist the U.S. Department of State to assess the impacts of the E-Teacher Scholarship Program for English language teachers around the world. </w:t>
      </w:r>
    </w:p>
    <w:p w:rsidR="00E470D9" w:rsidRDefault="00E470D9" w:rsidP="00E470D9">
      <w:r>
        <w:t xml:space="preserve">If you have not yet completed the survey, please </w:t>
      </w:r>
      <w:r w:rsidR="00B0210E">
        <w:t>click on</w:t>
      </w:r>
      <w:r>
        <w:t xml:space="preserve"> the link below:</w:t>
      </w:r>
    </w:p>
    <w:p w:rsidR="00E470D9" w:rsidRPr="00557072" w:rsidRDefault="00E470D9" w:rsidP="00E470D9">
      <w:pPr>
        <w:jc w:val="center"/>
        <w:rPr>
          <w:color w:val="0000FF"/>
        </w:rPr>
      </w:pPr>
      <w:r>
        <w:rPr>
          <w:color w:val="0000FF"/>
        </w:rPr>
        <w:t>[</w:t>
      </w:r>
      <w:proofErr w:type="gramStart"/>
      <w:r>
        <w:rPr>
          <w:color w:val="0000FF"/>
        </w:rPr>
        <w:t>insert</w:t>
      </w:r>
      <w:proofErr w:type="gramEnd"/>
      <w:r>
        <w:rPr>
          <w:color w:val="0000FF"/>
        </w:rPr>
        <w:t xml:space="preserve"> </w:t>
      </w:r>
      <w:proofErr w:type="spellStart"/>
      <w:r>
        <w:rPr>
          <w:color w:val="0000FF"/>
        </w:rPr>
        <w:t>Vovici</w:t>
      </w:r>
      <w:proofErr w:type="spellEnd"/>
      <w:r>
        <w:rPr>
          <w:color w:val="0000FF"/>
        </w:rPr>
        <w:t xml:space="preserve"> link]</w:t>
      </w:r>
    </w:p>
    <w:p w:rsidR="00E470D9" w:rsidRDefault="00E470D9" w:rsidP="00E470D9">
      <w:r>
        <w:t>We would also like to remind those who started the survey</w:t>
      </w:r>
      <w:r w:rsidR="00D1005C">
        <w:t>, but did not yet complete it,</w:t>
      </w:r>
      <w:r>
        <w:t xml:space="preserve"> to answer any remaining questions. The survey link above will take you to the place where you </w:t>
      </w:r>
      <w:r w:rsidR="00B20E5E">
        <w:t>stopped</w:t>
      </w:r>
      <w:r>
        <w:t xml:space="preserve">. </w:t>
      </w:r>
    </w:p>
    <w:p w:rsidR="00E470D9" w:rsidRDefault="00E470D9" w:rsidP="00E470D9">
      <w:r>
        <w:t>The survey takes approximately 40 minutes to complete. As a reminder, the survey will close on</w:t>
      </w:r>
      <w:r w:rsidRPr="00BB50B3">
        <w:rPr>
          <w:color w:val="0000FF"/>
        </w:rPr>
        <w:t xml:space="preserve"> [insert closing date]</w:t>
      </w:r>
      <w:r>
        <w:t>, so we ask that you share your responses with us as soon as possible.</w:t>
      </w:r>
    </w:p>
    <w:p w:rsidR="00E470D9" w:rsidRDefault="00E470D9" w:rsidP="00E470D9">
      <w:r>
        <w:t xml:space="preserve">Please do not hesitate to contact me with any questions. We look forward to hearing your thoughts and </w:t>
      </w:r>
      <w:r w:rsidR="00522BF8">
        <w:t>experiences with</w:t>
      </w:r>
      <w:r>
        <w:t xml:space="preserve"> the </w:t>
      </w:r>
      <w:r w:rsidR="006D2623">
        <w:t>E-Teacher Scholarship</w:t>
      </w:r>
      <w:r>
        <w:t xml:space="preserve"> Program!</w:t>
      </w:r>
    </w:p>
    <w:p w:rsidR="00E470D9" w:rsidRDefault="00E470D9" w:rsidP="00E470D9">
      <w:r>
        <w:t>Sincerely,</w:t>
      </w:r>
    </w:p>
    <w:p w:rsidR="00E470D9" w:rsidRPr="00F34B8B" w:rsidRDefault="00E470D9" w:rsidP="00E470D9">
      <w:pPr>
        <w:spacing w:after="0"/>
      </w:pPr>
      <w:r>
        <w:t>Melissa Moreland/Nitara Dandapani</w:t>
      </w:r>
    </w:p>
    <w:p w:rsidR="00E470D9" w:rsidRDefault="006D2623" w:rsidP="00E470D9">
      <w:pPr>
        <w:spacing w:after="0"/>
      </w:pPr>
      <w:r>
        <w:t>E-Teacher</w:t>
      </w:r>
      <w:r w:rsidR="00E470D9">
        <w:t xml:space="preserve"> Survey Manager</w:t>
      </w:r>
    </w:p>
    <w:p w:rsidR="00E470D9" w:rsidRPr="00F34B8B" w:rsidRDefault="00E470D9" w:rsidP="00E470D9">
      <w:pPr>
        <w:spacing w:after="0"/>
      </w:pPr>
      <w:r>
        <w:t>EurekaFacts, LLC</w:t>
      </w:r>
    </w:p>
    <w:p w:rsidR="00E470D9" w:rsidRDefault="00E470D9" w:rsidP="00E470D9"/>
    <w:p w:rsidR="00E470D9" w:rsidRDefault="00E470D9" w:rsidP="00E470D9">
      <w:r>
        <w:rPr>
          <w:noProof/>
        </w:rPr>
        <w:drawing>
          <wp:inline distT="0" distB="0" distL="0" distR="0">
            <wp:extent cx="723900" cy="705857"/>
            <wp:effectExtent l="19050" t="0" r="0" b="0"/>
            <wp:docPr id="11"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9" cstate="print"/>
                    <a:stretch>
                      <a:fillRect/>
                    </a:stretch>
                  </pic:blipFill>
                  <pic:spPr>
                    <a:xfrm>
                      <a:off x="0" y="0"/>
                      <a:ext cx="724132" cy="706083"/>
                    </a:xfrm>
                    <a:prstGeom prst="rect">
                      <a:avLst/>
                    </a:prstGeom>
                  </pic:spPr>
                </pic:pic>
              </a:graphicData>
            </a:graphic>
          </wp:inline>
        </w:drawing>
      </w:r>
    </w:p>
    <w:p w:rsidR="00FF0166" w:rsidRDefault="00FF0166" w:rsidP="00001873">
      <w:pPr>
        <w:jc w:val="center"/>
      </w:pPr>
      <w:r>
        <w:rPr>
          <w:b/>
          <w:u w:val="single"/>
        </w:rPr>
        <w:br w:type="page"/>
      </w:r>
    </w:p>
    <w:p w:rsidR="00FF0166" w:rsidRDefault="00FF0166">
      <w:pPr>
        <w:rPr>
          <w:b/>
          <w:u w:val="single"/>
        </w:rPr>
      </w:pPr>
    </w:p>
    <w:p w:rsidR="00C159ED" w:rsidRDefault="00C159ED" w:rsidP="00C159ED">
      <w:pPr>
        <w:jc w:val="center"/>
        <w:rPr>
          <w:b/>
          <w:u w:val="single"/>
        </w:rPr>
      </w:pPr>
      <w:r w:rsidRPr="00D36A51">
        <w:rPr>
          <w:noProof/>
        </w:rPr>
        <w:lastRenderedPageBreak/>
        <w:drawing>
          <wp:inline distT="0" distB="0" distL="0" distR="0">
            <wp:extent cx="793630" cy="793630"/>
            <wp:effectExtent l="19050" t="0" r="6470" b="0"/>
            <wp:docPr id="12"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8" cstate="print"/>
                    <a:stretch>
                      <a:fillRect/>
                    </a:stretch>
                  </pic:blipFill>
                  <pic:spPr>
                    <a:xfrm>
                      <a:off x="0" y="0"/>
                      <a:ext cx="794712" cy="794712"/>
                    </a:xfrm>
                    <a:prstGeom prst="rect">
                      <a:avLst/>
                    </a:prstGeom>
                  </pic:spPr>
                </pic:pic>
              </a:graphicData>
            </a:graphic>
          </wp:inline>
        </w:drawing>
      </w:r>
    </w:p>
    <w:p w:rsidR="00C159ED" w:rsidRDefault="00C159ED" w:rsidP="00C159ED">
      <w:pPr>
        <w:rPr>
          <w:b/>
          <w:u w:val="single"/>
        </w:rPr>
      </w:pPr>
    </w:p>
    <w:p w:rsidR="00C159ED" w:rsidRPr="003874EA" w:rsidRDefault="00C159ED" w:rsidP="00C159ED">
      <w:pPr>
        <w:rPr>
          <w:b/>
          <w:u w:val="single"/>
        </w:rPr>
      </w:pPr>
      <w:r w:rsidRPr="003874EA">
        <w:rPr>
          <w:b/>
          <w:u w:val="single"/>
        </w:rPr>
        <w:t>E</w:t>
      </w:r>
      <w:r>
        <w:rPr>
          <w:b/>
          <w:u w:val="single"/>
        </w:rPr>
        <w:t>LS</w:t>
      </w:r>
      <w:r w:rsidRPr="003874EA">
        <w:rPr>
          <w:b/>
          <w:u w:val="single"/>
        </w:rPr>
        <w:t xml:space="preserve"> </w:t>
      </w:r>
      <w:r>
        <w:rPr>
          <w:b/>
          <w:u w:val="single"/>
        </w:rPr>
        <w:t>Reminder</w:t>
      </w:r>
      <w:r w:rsidRPr="003874EA">
        <w:rPr>
          <w:b/>
          <w:u w:val="single"/>
        </w:rPr>
        <w:t xml:space="preserve"> Email</w:t>
      </w:r>
      <w:r>
        <w:rPr>
          <w:b/>
          <w:u w:val="single"/>
        </w:rPr>
        <w:t xml:space="preserve"> 1</w:t>
      </w:r>
    </w:p>
    <w:p w:rsidR="00C159ED" w:rsidRDefault="00C159ED" w:rsidP="00C159ED">
      <w:r>
        <w:t>Dear (</w:t>
      </w:r>
      <w:r w:rsidR="004F1184">
        <w:t>ELS</w:t>
      </w:r>
      <w:r>
        <w:t>),</w:t>
      </w:r>
    </w:p>
    <w:p w:rsidR="00C159ED" w:rsidRDefault="00C159ED" w:rsidP="00C159ED">
      <w:r>
        <w:t xml:space="preserve">This is a reminder to complete our survey on the </w:t>
      </w:r>
      <w:r w:rsidR="004F1184">
        <w:t xml:space="preserve">English Language Specialist </w:t>
      </w:r>
      <w:r>
        <w:t xml:space="preserve">Program. Your perspectives on the program are especially important to us, and will assist the U.S. Department of State in assessing the </w:t>
      </w:r>
      <w:r w:rsidR="004F1184">
        <w:t>diverse</w:t>
      </w:r>
      <w:r>
        <w:t xml:space="preserve"> impacts </w:t>
      </w:r>
      <w:r w:rsidR="004F1184">
        <w:t xml:space="preserve">and outcomes </w:t>
      </w:r>
      <w:r>
        <w:t xml:space="preserve">of the </w:t>
      </w:r>
      <w:r w:rsidR="004F1184">
        <w:t>English Language Specialist P</w:t>
      </w:r>
      <w:r>
        <w:t xml:space="preserve">rogram. </w:t>
      </w:r>
    </w:p>
    <w:p w:rsidR="00C159ED" w:rsidRDefault="00C159ED" w:rsidP="00C159ED">
      <w:r>
        <w:t>If you have not yet completed the survey, please visit the link below:</w:t>
      </w:r>
    </w:p>
    <w:p w:rsidR="00C159ED" w:rsidRPr="00557072" w:rsidRDefault="00C159ED" w:rsidP="00C159ED">
      <w:pPr>
        <w:jc w:val="center"/>
        <w:rPr>
          <w:color w:val="0000FF"/>
        </w:rPr>
      </w:pPr>
      <w:r>
        <w:rPr>
          <w:color w:val="0000FF"/>
        </w:rPr>
        <w:t>[</w:t>
      </w:r>
      <w:proofErr w:type="gramStart"/>
      <w:r>
        <w:rPr>
          <w:color w:val="0000FF"/>
        </w:rPr>
        <w:t>insert</w:t>
      </w:r>
      <w:proofErr w:type="gramEnd"/>
      <w:r>
        <w:rPr>
          <w:color w:val="0000FF"/>
        </w:rPr>
        <w:t xml:space="preserve"> </w:t>
      </w:r>
      <w:proofErr w:type="spellStart"/>
      <w:r>
        <w:rPr>
          <w:color w:val="0000FF"/>
        </w:rPr>
        <w:t>Vovici</w:t>
      </w:r>
      <w:proofErr w:type="spellEnd"/>
      <w:r>
        <w:rPr>
          <w:color w:val="0000FF"/>
        </w:rPr>
        <w:t xml:space="preserve"> link]</w:t>
      </w:r>
    </w:p>
    <w:p w:rsidR="00C159ED" w:rsidRDefault="00C159ED" w:rsidP="00C159ED">
      <w:r>
        <w:t xml:space="preserve">We would also like to remind those who started but did not complete the survey to answer any remaining questions. The survey link above will take you to the place where you left off. </w:t>
      </w:r>
    </w:p>
    <w:p w:rsidR="00C159ED" w:rsidRDefault="00C159ED" w:rsidP="00C159ED">
      <w:r>
        <w:t>The survey takes approximately 40 minutes to complete. As a reminder, the survey will close on</w:t>
      </w:r>
      <w:r w:rsidRPr="00BB50B3">
        <w:rPr>
          <w:color w:val="0000FF"/>
        </w:rPr>
        <w:t xml:space="preserve"> [insert closing date]</w:t>
      </w:r>
      <w:r>
        <w:t>, so we ask that you share your responses with us as soon as possible.</w:t>
      </w:r>
    </w:p>
    <w:p w:rsidR="00C159ED" w:rsidRDefault="00C159ED" w:rsidP="00C159ED">
      <w:r>
        <w:t xml:space="preserve">Please do not hesitate to contact me with any questions. We look forward to hearing your thoughts and insights on the </w:t>
      </w:r>
      <w:r w:rsidR="00F84DE0">
        <w:t>English Language Specialist</w:t>
      </w:r>
      <w:r>
        <w:t xml:space="preserve"> Program!</w:t>
      </w:r>
    </w:p>
    <w:p w:rsidR="00C159ED" w:rsidRDefault="00C159ED" w:rsidP="00C159ED">
      <w:r>
        <w:t>Sincerely,</w:t>
      </w:r>
    </w:p>
    <w:p w:rsidR="00C159ED" w:rsidRPr="00F34B8B" w:rsidRDefault="00C159ED" w:rsidP="00C159ED">
      <w:pPr>
        <w:spacing w:after="0"/>
      </w:pPr>
      <w:r>
        <w:t>Melissa Moreland/Nitara Dandapani</w:t>
      </w:r>
    </w:p>
    <w:p w:rsidR="00C159ED" w:rsidRDefault="00A76C24" w:rsidP="00C159ED">
      <w:pPr>
        <w:spacing w:after="0"/>
      </w:pPr>
      <w:r>
        <w:t>English Language Specialist</w:t>
      </w:r>
      <w:r w:rsidR="00C159ED">
        <w:t xml:space="preserve"> Survey Manager</w:t>
      </w:r>
    </w:p>
    <w:p w:rsidR="00C159ED" w:rsidRPr="00F34B8B" w:rsidRDefault="00C159ED" w:rsidP="00C159ED">
      <w:pPr>
        <w:spacing w:after="0"/>
      </w:pPr>
      <w:r>
        <w:t>EurekaFacts, LLC</w:t>
      </w:r>
    </w:p>
    <w:p w:rsidR="00C159ED" w:rsidRDefault="00C159ED" w:rsidP="00C159ED"/>
    <w:p w:rsidR="00C159ED" w:rsidRDefault="00C159ED" w:rsidP="00C159ED">
      <w:r>
        <w:rPr>
          <w:noProof/>
        </w:rPr>
        <w:drawing>
          <wp:inline distT="0" distB="0" distL="0" distR="0">
            <wp:extent cx="723900" cy="705857"/>
            <wp:effectExtent l="19050" t="0" r="0" b="0"/>
            <wp:docPr id="13"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9" cstate="print"/>
                    <a:stretch>
                      <a:fillRect/>
                    </a:stretch>
                  </pic:blipFill>
                  <pic:spPr>
                    <a:xfrm>
                      <a:off x="0" y="0"/>
                      <a:ext cx="724132" cy="706083"/>
                    </a:xfrm>
                    <a:prstGeom prst="rect">
                      <a:avLst/>
                    </a:prstGeom>
                  </pic:spPr>
                </pic:pic>
              </a:graphicData>
            </a:graphic>
          </wp:inline>
        </w:drawing>
      </w:r>
    </w:p>
    <w:p w:rsidR="00C159ED" w:rsidRDefault="00C159ED"/>
    <w:p w:rsidR="00001873" w:rsidRDefault="00001873">
      <w:r>
        <w:br w:type="page"/>
      </w:r>
    </w:p>
    <w:p w:rsidR="00001873" w:rsidRPr="00E86DF4" w:rsidRDefault="00001873" w:rsidP="00001873">
      <w:pPr>
        <w:jc w:val="center"/>
      </w:pPr>
      <w:r w:rsidRPr="00D36A51">
        <w:rPr>
          <w:noProof/>
        </w:rPr>
        <w:drawing>
          <wp:inline distT="0" distB="0" distL="0" distR="0">
            <wp:extent cx="793630" cy="793630"/>
            <wp:effectExtent l="19050" t="0" r="6470" b="0"/>
            <wp:docPr id="21"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8" cstate="print"/>
                    <a:stretch>
                      <a:fillRect/>
                    </a:stretch>
                  </pic:blipFill>
                  <pic:spPr>
                    <a:xfrm>
                      <a:off x="0" y="0"/>
                      <a:ext cx="794712" cy="794712"/>
                    </a:xfrm>
                    <a:prstGeom prst="rect">
                      <a:avLst/>
                    </a:prstGeom>
                  </pic:spPr>
                </pic:pic>
              </a:graphicData>
            </a:graphic>
          </wp:inline>
        </w:drawing>
      </w:r>
    </w:p>
    <w:p w:rsidR="00001873" w:rsidRDefault="00001873" w:rsidP="00001873">
      <w:pPr>
        <w:rPr>
          <w:b/>
          <w:u w:val="single"/>
        </w:rPr>
      </w:pPr>
    </w:p>
    <w:p w:rsidR="00001873" w:rsidRPr="003874EA" w:rsidRDefault="00001873" w:rsidP="00001873">
      <w:pPr>
        <w:rPr>
          <w:b/>
          <w:u w:val="single"/>
        </w:rPr>
      </w:pPr>
      <w:r w:rsidRPr="003874EA">
        <w:rPr>
          <w:b/>
          <w:u w:val="single"/>
        </w:rPr>
        <w:t>E</w:t>
      </w:r>
      <w:r>
        <w:rPr>
          <w:b/>
          <w:u w:val="single"/>
        </w:rPr>
        <w:t>-Teacher</w:t>
      </w:r>
      <w:r w:rsidRPr="003874EA">
        <w:rPr>
          <w:b/>
          <w:u w:val="single"/>
        </w:rPr>
        <w:t xml:space="preserve"> </w:t>
      </w:r>
      <w:r>
        <w:rPr>
          <w:b/>
          <w:u w:val="single"/>
        </w:rPr>
        <w:t>Reminder</w:t>
      </w:r>
      <w:r w:rsidRPr="003874EA">
        <w:rPr>
          <w:b/>
          <w:u w:val="single"/>
        </w:rPr>
        <w:t xml:space="preserve"> Email</w:t>
      </w:r>
      <w:r>
        <w:rPr>
          <w:b/>
          <w:u w:val="single"/>
        </w:rPr>
        <w:t xml:space="preserve"> 2 (Final)</w:t>
      </w:r>
    </w:p>
    <w:p w:rsidR="00001873" w:rsidRDefault="00001873" w:rsidP="00001873">
      <w:r>
        <w:t>Dear (E-Teacher),</w:t>
      </w:r>
    </w:p>
    <w:p w:rsidR="00001873" w:rsidRDefault="00001873" w:rsidP="00001873">
      <w:r>
        <w:t xml:space="preserve">This is the </w:t>
      </w:r>
      <w:r w:rsidRPr="0026311E">
        <w:t>final</w:t>
      </w:r>
      <w:r>
        <w:t xml:space="preserve"> reminder to complete our survey on the E-Teacher Scholarship Program. The survey will permanently close on </w:t>
      </w:r>
      <w:r w:rsidRPr="00BB50B3">
        <w:rPr>
          <w:color w:val="0000FF"/>
        </w:rPr>
        <w:t>[insert closing date]</w:t>
      </w:r>
      <w:r>
        <w:t xml:space="preserve">. This will be your </w:t>
      </w:r>
      <w:r w:rsidRPr="0000601D">
        <w:rPr>
          <w:u w:val="single"/>
        </w:rPr>
        <w:t>final</w:t>
      </w:r>
      <w:r>
        <w:t xml:space="preserve"> opportunity to participate in this important evaluation for the U.S. Department of State! We hope you will take the time to share your perspectives and experiences in the E-Teacher Scholarship Program with us.</w:t>
      </w:r>
    </w:p>
    <w:p w:rsidR="00001873" w:rsidRDefault="00001873" w:rsidP="00001873">
      <w:r>
        <w:t>Please click on the link below to complete the survey:</w:t>
      </w:r>
    </w:p>
    <w:p w:rsidR="00001873" w:rsidRPr="00557072" w:rsidRDefault="00001873" w:rsidP="00001873">
      <w:pPr>
        <w:jc w:val="center"/>
        <w:rPr>
          <w:color w:val="0000FF"/>
        </w:rPr>
      </w:pPr>
      <w:r>
        <w:rPr>
          <w:color w:val="0000FF"/>
        </w:rPr>
        <w:t>[</w:t>
      </w:r>
      <w:proofErr w:type="gramStart"/>
      <w:r>
        <w:rPr>
          <w:color w:val="0000FF"/>
        </w:rPr>
        <w:t>insert</w:t>
      </w:r>
      <w:proofErr w:type="gramEnd"/>
      <w:r>
        <w:rPr>
          <w:color w:val="0000FF"/>
        </w:rPr>
        <w:t xml:space="preserve"> </w:t>
      </w:r>
      <w:proofErr w:type="spellStart"/>
      <w:r>
        <w:rPr>
          <w:color w:val="0000FF"/>
        </w:rPr>
        <w:t>Vovici</w:t>
      </w:r>
      <w:proofErr w:type="spellEnd"/>
      <w:r>
        <w:rPr>
          <w:color w:val="0000FF"/>
        </w:rPr>
        <w:t xml:space="preserve"> link]</w:t>
      </w:r>
    </w:p>
    <w:p w:rsidR="00001873" w:rsidRDefault="00001873" w:rsidP="00001873">
      <w:r>
        <w:t xml:space="preserve">The survey takes approximately 40 minutes to complete. We would also like to remind those who started, but did not yet complete, the survey to answer any remaining questions. The survey link above will take you to the place where you stopped. </w:t>
      </w:r>
    </w:p>
    <w:p w:rsidR="00001873" w:rsidRDefault="00001873" w:rsidP="00001873">
      <w:r>
        <w:t>Please do not hesitate to contact me with any questions. Thank you for your assistance with this important evaluation of the E-Teacher Scholarship Program!</w:t>
      </w:r>
    </w:p>
    <w:p w:rsidR="00001873" w:rsidRDefault="00001873" w:rsidP="00001873">
      <w:r>
        <w:t>Sincerely,</w:t>
      </w:r>
    </w:p>
    <w:p w:rsidR="00001873" w:rsidRPr="00F34B8B" w:rsidRDefault="00001873" w:rsidP="00001873">
      <w:pPr>
        <w:spacing w:after="0"/>
      </w:pPr>
      <w:r>
        <w:t>Melissa Moreland/</w:t>
      </w:r>
      <w:proofErr w:type="spellStart"/>
      <w:r>
        <w:t>Nitara</w:t>
      </w:r>
      <w:proofErr w:type="spellEnd"/>
      <w:r>
        <w:t xml:space="preserve"> </w:t>
      </w:r>
      <w:proofErr w:type="spellStart"/>
      <w:r>
        <w:t>Dandapani</w:t>
      </w:r>
      <w:proofErr w:type="spellEnd"/>
    </w:p>
    <w:p w:rsidR="00001873" w:rsidRDefault="00001873" w:rsidP="00001873">
      <w:pPr>
        <w:spacing w:after="0"/>
      </w:pPr>
      <w:r>
        <w:t>E-Teacher Survey Manager</w:t>
      </w:r>
    </w:p>
    <w:p w:rsidR="00001873" w:rsidRPr="00F34B8B" w:rsidRDefault="00001873" w:rsidP="00001873">
      <w:pPr>
        <w:spacing w:after="0"/>
      </w:pPr>
      <w:r>
        <w:t>EurekaFacts, LLC</w:t>
      </w:r>
    </w:p>
    <w:p w:rsidR="00001873" w:rsidRDefault="00001873" w:rsidP="00001873"/>
    <w:p w:rsidR="00001873" w:rsidRDefault="00001873" w:rsidP="00001873">
      <w:r>
        <w:rPr>
          <w:noProof/>
        </w:rPr>
        <w:drawing>
          <wp:inline distT="0" distB="0" distL="0" distR="0">
            <wp:extent cx="723900" cy="705857"/>
            <wp:effectExtent l="19050" t="0" r="0" b="0"/>
            <wp:docPr id="22"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9" cstate="print"/>
                    <a:stretch>
                      <a:fillRect/>
                    </a:stretch>
                  </pic:blipFill>
                  <pic:spPr>
                    <a:xfrm>
                      <a:off x="0" y="0"/>
                      <a:ext cx="724132" cy="706083"/>
                    </a:xfrm>
                    <a:prstGeom prst="rect">
                      <a:avLst/>
                    </a:prstGeom>
                  </pic:spPr>
                </pic:pic>
              </a:graphicData>
            </a:graphic>
          </wp:inline>
        </w:drawing>
      </w:r>
    </w:p>
    <w:p w:rsidR="00B17D27" w:rsidRDefault="00B17D27"/>
    <w:p w:rsidR="00B17D27" w:rsidRDefault="00B17D27">
      <w:r>
        <w:br w:type="page"/>
      </w:r>
    </w:p>
    <w:p w:rsidR="00B17D27" w:rsidRPr="00E86DF4" w:rsidRDefault="00B17D27" w:rsidP="00B17D27">
      <w:pPr>
        <w:jc w:val="center"/>
      </w:pPr>
      <w:r w:rsidRPr="00D36A51">
        <w:rPr>
          <w:noProof/>
        </w:rPr>
        <w:lastRenderedPageBreak/>
        <w:drawing>
          <wp:inline distT="0" distB="0" distL="0" distR="0">
            <wp:extent cx="793630" cy="793630"/>
            <wp:effectExtent l="19050" t="0" r="6470" b="0"/>
            <wp:docPr id="17"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8" cstate="print"/>
                    <a:stretch>
                      <a:fillRect/>
                    </a:stretch>
                  </pic:blipFill>
                  <pic:spPr>
                    <a:xfrm>
                      <a:off x="0" y="0"/>
                      <a:ext cx="794712" cy="794712"/>
                    </a:xfrm>
                    <a:prstGeom prst="rect">
                      <a:avLst/>
                    </a:prstGeom>
                  </pic:spPr>
                </pic:pic>
              </a:graphicData>
            </a:graphic>
          </wp:inline>
        </w:drawing>
      </w:r>
    </w:p>
    <w:p w:rsidR="00B17D27" w:rsidRDefault="00B17D27" w:rsidP="00B17D27">
      <w:pPr>
        <w:rPr>
          <w:b/>
          <w:u w:val="single"/>
        </w:rPr>
      </w:pPr>
    </w:p>
    <w:p w:rsidR="00B17D27" w:rsidRPr="003874EA" w:rsidRDefault="00B17D27" w:rsidP="00B17D27">
      <w:pPr>
        <w:rPr>
          <w:b/>
          <w:u w:val="single"/>
        </w:rPr>
      </w:pPr>
      <w:r w:rsidRPr="003874EA">
        <w:rPr>
          <w:b/>
          <w:u w:val="single"/>
        </w:rPr>
        <w:t>E</w:t>
      </w:r>
      <w:r>
        <w:rPr>
          <w:b/>
          <w:u w:val="single"/>
        </w:rPr>
        <w:t>LS Reminder</w:t>
      </w:r>
      <w:r w:rsidRPr="003874EA">
        <w:rPr>
          <w:b/>
          <w:u w:val="single"/>
        </w:rPr>
        <w:t xml:space="preserve"> Email</w:t>
      </w:r>
      <w:r>
        <w:rPr>
          <w:b/>
          <w:u w:val="single"/>
        </w:rPr>
        <w:t xml:space="preserve"> 2 (Final)</w:t>
      </w:r>
    </w:p>
    <w:p w:rsidR="00B17D27" w:rsidRDefault="00B17D27" w:rsidP="00B17D27">
      <w:r>
        <w:t>Dear (ELS),</w:t>
      </w:r>
    </w:p>
    <w:p w:rsidR="00B17D27" w:rsidRDefault="00B17D27" w:rsidP="00B17D27">
      <w:r>
        <w:t xml:space="preserve">This is the </w:t>
      </w:r>
      <w:r w:rsidRPr="0026311E">
        <w:t>final</w:t>
      </w:r>
      <w:r>
        <w:t xml:space="preserve"> reminder to complete our survey on the </w:t>
      </w:r>
      <w:r w:rsidR="00F43662">
        <w:t>English Language Specialist</w:t>
      </w:r>
      <w:r>
        <w:t xml:space="preserve"> Program. The survey will permanently close on </w:t>
      </w:r>
      <w:r w:rsidRPr="00BB50B3">
        <w:rPr>
          <w:color w:val="0000FF"/>
        </w:rPr>
        <w:t>[insert closing date]</w:t>
      </w:r>
      <w:r>
        <w:t xml:space="preserve">. This will be your </w:t>
      </w:r>
      <w:r w:rsidRPr="0000601D">
        <w:rPr>
          <w:u w:val="single"/>
        </w:rPr>
        <w:t>final</w:t>
      </w:r>
      <w:r>
        <w:t xml:space="preserve"> opportunity to participate in this important evaluation for the U.S. Department of State! We hope you will take the time to share your perspectives and experiences in the </w:t>
      </w:r>
      <w:r w:rsidR="00367222">
        <w:t>English Language Specialist</w:t>
      </w:r>
      <w:r>
        <w:t xml:space="preserve"> Program with us.</w:t>
      </w:r>
    </w:p>
    <w:p w:rsidR="00B17D27" w:rsidRDefault="00B17D27" w:rsidP="00B17D27">
      <w:r>
        <w:t>Please click on the link below to complete the survey:</w:t>
      </w:r>
    </w:p>
    <w:p w:rsidR="00B17D27" w:rsidRPr="00557072" w:rsidRDefault="00B17D27" w:rsidP="00B17D27">
      <w:pPr>
        <w:jc w:val="center"/>
        <w:rPr>
          <w:color w:val="0000FF"/>
        </w:rPr>
      </w:pPr>
      <w:r>
        <w:rPr>
          <w:color w:val="0000FF"/>
        </w:rPr>
        <w:t>[</w:t>
      </w:r>
      <w:proofErr w:type="gramStart"/>
      <w:r>
        <w:rPr>
          <w:color w:val="0000FF"/>
        </w:rPr>
        <w:t>insert</w:t>
      </w:r>
      <w:proofErr w:type="gramEnd"/>
      <w:r>
        <w:rPr>
          <w:color w:val="0000FF"/>
        </w:rPr>
        <w:t xml:space="preserve"> </w:t>
      </w:r>
      <w:proofErr w:type="spellStart"/>
      <w:r>
        <w:rPr>
          <w:color w:val="0000FF"/>
        </w:rPr>
        <w:t>Vovici</w:t>
      </w:r>
      <w:proofErr w:type="spellEnd"/>
      <w:r>
        <w:rPr>
          <w:color w:val="0000FF"/>
        </w:rPr>
        <w:t xml:space="preserve"> link]</w:t>
      </w:r>
    </w:p>
    <w:p w:rsidR="00B17D27" w:rsidRDefault="00B17D27" w:rsidP="00B17D27">
      <w:r>
        <w:t xml:space="preserve">The survey takes approximately 40 minutes to complete. We would also like to remind those who started but did not complete the survey to answer any remaining questions. The survey link above will take you to the place where you </w:t>
      </w:r>
      <w:r w:rsidR="00EC2750">
        <w:t>left off</w:t>
      </w:r>
      <w:r>
        <w:t xml:space="preserve">. </w:t>
      </w:r>
    </w:p>
    <w:p w:rsidR="00B17D27" w:rsidRDefault="00B17D27" w:rsidP="00B17D27">
      <w:r>
        <w:t>Please do not hesitate to contact me with any questions. Thank you for your assistance with this important evaluation of the E</w:t>
      </w:r>
      <w:r w:rsidR="00A76C24">
        <w:t>nglish Language Specialist</w:t>
      </w:r>
      <w:r>
        <w:t xml:space="preserve"> Program!</w:t>
      </w:r>
    </w:p>
    <w:p w:rsidR="00B17D27" w:rsidRDefault="00B17D27" w:rsidP="00B17D27">
      <w:r>
        <w:t>Sincerely,</w:t>
      </w:r>
    </w:p>
    <w:p w:rsidR="00B17D27" w:rsidRPr="00F34B8B" w:rsidRDefault="00B17D27" w:rsidP="00B17D27">
      <w:pPr>
        <w:spacing w:after="0"/>
      </w:pPr>
      <w:r>
        <w:t>Melissa Moreland/Nitara Dandapani</w:t>
      </w:r>
    </w:p>
    <w:p w:rsidR="00B17D27" w:rsidRDefault="00A76C24" w:rsidP="00B17D27">
      <w:pPr>
        <w:spacing w:after="0"/>
      </w:pPr>
      <w:r>
        <w:t>English Language Specialist</w:t>
      </w:r>
      <w:r w:rsidR="00B17D27">
        <w:t xml:space="preserve"> Survey Manager</w:t>
      </w:r>
    </w:p>
    <w:p w:rsidR="00B17D27" w:rsidRPr="00F34B8B" w:rsidRDefault="00B17D27" w:rsidP="00B17D27">
      <w:pPr>
        <w:spacing w:after="0"/>
      </w:pPr>
      <w:r>
        <w:t>EurekaFacts, LLC</w:t>
      </w:r>
    </w:p>
    <w:p w:rsidR="00B17D27" w:rsidRDefault="00B17D27" w:rsidP="00B17D27"/>
    <w:p w:rsidR="00B17D27" w:rsidRDefault="00B17D27" w:rsidP="00B17D27">
      <w:r>
        <w:rPr>
          <w:noProof/>
        </w:rPr>
        <w:drawing>
          <wp:inline distT="0" distB="0" distL="0" distR="0">
            <wp:extent cx="723900" cy="705857"/>
            <wp:effectExtent l="19050" t="0" r="0" b="0"/>
            <wp:docPr id="18"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9" cstate="print"/>
                    <a:stretch>
                      <a:fillRect/>
                    </a:stretch>
                  </pic:blipFill>
                  <pic:spPr>
                    <a:xfrm>
                      <a:off x="0" y="0"/>
                      <a:ext cx="724132" cy="706083"/>
                    </a:xfrm>
                    <a:prstGeom prst="rect">
                      <a:avLst/>
                    </a:prstGeom>
                  </pic:spPr>
                </pic:pic>
              </a:graphicData>
            </a:graphic>
          </wp:inline>
        </w:drawing>
      </w:r>
      <w:bookmarkStart w:id="0" w:name="_GoBack"/>
      <w:bookmarkEnd w:id="0"/>
    </w:p>
    <w:p w:rsidR="00001873" w:rsidRDefault="00001873">
      <w:r>
        <w:br w:type="page"/>
      </w:r>
    </w:p>
    <w:p w:rsidR="00001873" w:rsidRDefault="00001873" w:rsidP="00001873">
      <w:pPr>
        <w:jc w:val="center"/>
        <w:rPr>
          <w:b/>
          <w:u w:val="single"/>
        </w:rPr>
      </w:pPr>
      <w:r w:rsidRPr="00D36A51">
        <w:rPr>
          <w:noProof/>
        </w:rPr>
        <w:drawing>
          <wp:inline distT="0" distB="0" distL="0" distR="0">
            <wp:extent cx="793630" cy="793630"/>
            <wp:effectExtent l="19050" t="0" r="6470" b="0"/>
            <wp:docPr id="19"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8" cstate="print"/>
                    <a:stretch>
                      <a:fillRect/>
                    </a:stretch>
                  </pic:blipFill>
                  <pic:spPr>
                    <a:xfrm>
                      <a:off x="0" y="0"/>
                      <a:ext cx="794712" cy="794712"/>
                    </a:xfrm>
                    <a:prstGeom prst="rect">
                      <a:avLst/>
                    </a:prstGeom>
                  </pic:spPr>
                </pic:pic>
              </a:graphicData>
            </a:graphic>
          </wp:inline>
        </w:drawing>
      </w:r>
    </w:p>
    <w:p w:rsidR="00001873" w:rsidRDefault="00001873" w:rsidP="00001873">
      <w:pPr>
        <w:rPr>
          <w:b/>
          <w:u w:val="single"/>
        </w:rPr>
      </w:pPr>
    </w:p>
    <w:p w:rsidR="00001873" w:rsidRPr="003874EA" w:rsidRDefault="00001873" w:rsidP="00001873">
      <w:pPr>
        <w:rPr>
          <w:b/>
          <w:u w:val="single"/>
        </w:rPr>
      </w:pPr>
      <w:r w:rsidRPr="003874EA">
        <w:rPr>
          <w:b/>
          <w:u w:val="single"/>
        </w:rPr>
        <w:t xml:space="preserve">ETA </w:t>
      </w:r>
      <w:r>
        <w:rPr>
          <w:b/>
          <w:u w:val="single"/>
        </w:rPr>
        <w:t>Reminder</w:t>
      </w:r>
      <w:r w:rsidRPr="003874EA">
        <w:rPr>
          <w:b/>
          <w:u w:val="single"/>
        </w:rPr>
        <w:t xml:space="preserve"> Email</w:t>
      </w:r>
      <w:r>
        <w:rPr>
          <w:b/>
          <w:u w:val="single"/>
        </w:rPr>
        <w:t xml:space="preserve"> 2 (Final)</w:t>
      </w:r>
    </w:p>
    <w:p w:rsidR="00001873" w:rsidRDefault="00001873" w:rsidP="00001873">
      <w:r>
        <w:t>Dear (ETA),</w:t>
      </w:r>
    </w:p>
    <w:p w:rsidR="00001873" w:rsidRDefault="00001873" w:rsidP="00001873">
      <w:r>
        <w:t xml:space="preserve">This is the </w:t>
      </w:r>
      <w:r w:rsidRPr="0026311E">
        <w:t>final</w:t>
      </w:r>
      <w:r>
        <w:t xml:space="preserve"> reminder to complete our survey on the Fulbright English Teaching Assistantship (ETA) Program. The survey will permanently close on </w:t>
      </w:r>
      <w:r w:rsidRPr="00BB50B3">
        <w:rPr>
          <w:color w:val="0000FF"/>
        </w:rPr>
        <w:t>[insert closing date]</w:t>
      </w:r>
      <w:r>
        <w:t xml:space="preserve">. This will be your </w:t>
      </w:r>
      <w:r w:rsidRPr="0000601D">
        <w:rPr>
          <w:u w:val="single"/>
        </w:rPr>
        <w:t>final</w:t>
      </w:r>
      <w:r>
        <w:t xml:space="preserve"> opportunity to participate in this important evaluation for the U.S. Department of State! Don’t miss the chance to have your voice heard.</w:t>
      </w:r>
    </w:p>
    <w:p w:rsidR="00001873" w:rsidRDefault="00001873" w:rsidP="00001873">
      <w:r>
        <w:t>Please click on the link below to complete the survey:</w:t>
      </w:r>
    </w:p>
    <w:p w:rsidR="00001873" w:rsidRPr="00557072" w:rsidRDefault="00001873" w:rsidP="00001873">
      <w:pPr>
        <w:jc w:val="center"/>
        <w:rPr>
          <w:color w:val="0000FF"/>
        </w:rPr>
      </w:pPr>
      <w:r>
        <w:rPr>
          <w:color w:val="0000FF"/>
        </w:rPr>
        <w:t>[</w:t>
      </w:r>
      <w:proofErr w:type="gramStart"/>
      <w:r>
        <w:rPr>
          <w:color w:val="0000FF"/>
        </w:rPr>
        <w:t>insert</w:t>
      </w:r>
      <w:proofErr w:type="gramEnd"/>
      <w:r>
        <w:rPr>
          <w:color w:val="0000FF"/>
        </w:rPr>
        <w:t xml:space="preserve"> </w:t>
      </w:r>
      <w:proofErr w:type="spellStart"/>
      <w:r>
        <w:rPr>
          <w:color w:val="0000FF"/>
        </w:rPr>
        <w:t>Vovici</w:t>
      </w:r>
      <w:proofErr w:type="spellEnd"/>
      <w:r>
        <w:rPr>
          <w:color w:val="0000FF"/>
        </w:rPr>
        <w:t xml:space="preserve"> link]</w:t>
      </w:r>
    </w:p>
    <w:p w:rsidR="00001873" w:rsidRDefault="00001873" w:rsidP="00001873">
      <w:r>
        <w:t xml:space="preserve">The survey takes approximately 40 minutes to complete. We would also like to remind those who started but did not complete the survey to answer any remaining questions. The survey link above will take you to the place where you left off. </w:t>
      </w:r>
    </w:p>
    <w:p w:rsidR="00001873" w:rsidRDefault="00001873" w:rsidP="00001873">
      <w:r>
        <w:t>Please do not hesitate to contact me with any questions. Thank you for assisting the U.S. Department of State with this important evaluation of the ETA program!</w:t>
      </w:r>
    </w:p>
    <w:p w:rsidR="00001873" w:rsidRDefault="00001873" w:rsidP="00001873">
      <w:r>
        <w:t>Sincerely,</w:t>
      </w:r>
    </w:p>
    <w:p w:rsidR="00001873" w:rsidRPr="00F34B8B" w:rsidRDefault="00001873" w:rsidP="00001873">
      <w:pPr>
        <w:spacing w:after="0"/>
      </w:pPr>
      <w:r>
        <w:t>Melissa Moreland/</w:t>
      </w:r>
      <w:proofErr w:type="spellStart"/>
      <w:r>
        <w:t>Nitara</w:t>
      </w:r>
      <w:proofErr w:type="spellEnd"/>
      <w:r>
        <w:t xml:space="preserve"> </w:t>
      </w:r>
      <w:proofErr w:type="spellStart"/>
      <w:r>
        <w:t>Dandapani</w:t>
      </w:r>
      <w:proofErr w:type="spellEnd"/>
    </w:p>
    <w:p w:rsidR="00001873" w:rsidRDefault="00001873" w:rsidP="00001873">
      <w:pPr>
        <w:spacing w:after="0"/>
      </w:pPr>
      <w:r>
        <w:t>ETA Survey Manager</w:t>
      </w:r>
    </w:p>
    <w:p w:rsidR="00001873" w:rsidRPr="00F34B8B" w:rsidRDefault="00001873" w:rsidP="00001873">
      <w:pPr>
        <w:spacing w:after="0"/>
      </w:pPr>
      <w:r>
        <w:t>EurekaFacts, LLC</w:t>
      </w:r>
    </w:p>
    <w:p w:rsidR="00001873" w:rsidRDefault="00001873" w:rsidP="00001873"/>
    <w:p w:rsidR="00001873" w:rsidRDefault="00001873" w:rsidP="00001873">
      <w:r>
        <w:rPr>
          <w:noProof/>
        </w:rPr>
        <w:drawing>
          <wp:inline distT="0" distB="0" distL="0" distR="0">
            <wp:extent cx="723900" cy="705857"/>
            <wp:effectExtent l="19050" t="0" r="0" b="0"/>
            <wp:docPr id="20"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9" cstate="print"/>
                    <a:stretch>
                      <a:fillRect/>
                    </a:stretch>
                  </pic:blipFill>
                  <pic:spPr>
                    <a:xfrm>
                      <a:off x="0" y="0"/>
                      <a:ext cx="724132" cy="706083"/>
                    </a:xfrm>
                    <a:prstGeom prst="rect">
                      <a:avLst/>
                    </a:prstGeom>
                  </pic:spPr>
                </pic:pic>
              </a:graphicData>
            </a:graphic>
          </wp:inline>
        </w:drawing>
      </w:r>
    </w:p>
    <w:p w:rsidR="00B17D27" w:rsidRDefault="00B17D27"/>
    <w:sectPr w:rsidR="00B17D27" w:rsidSect="00E51DD3">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C46"/>
    <w:multiLevelType w:val="hybridMultilevel"/>
    <w:tmpl w:val="249CDC00"/>
    <w:lvl w:ilvl="0" w:tplc="29D0762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D1399"/>
    <w:multiLevelType w:val="hybridMultilevel"/>
    <w:tmpl w:val="E7842F98"/>
    <w:lvl w:ilvl="0" w:tplc="A14415B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E3D9C"/>
    <w:multiLevelType w:val="hybridMultilevel"/>
    <w:tmpl w:val="B8E0EBDC"/>
    <w:lvl w:ilvl="0" w:tplc="7B54BFEE">
      <w:start w:val="2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034C28"/>
    <w:multiLevelType w:val="hybridMultilevel"/>
    <w:tmpl w:val="341C7D6C"/>
    <w:lvl w:ilvl="0" w:tplc="3892A9EC">
      <w:start w:val="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6005FD"/>
    <w:rsid w:val="00001873"/>
    <w:rsid w:val="0000601D"/>
    <w:rsid w:val="000162A8"/>
    <w:rsid w:val="000275AB"/>
    <w:rsid w:val="00043B03"/>
    <w:rsid w:val="00043E15"/>
    <w:rsid w:val="00061B16"/>
    <w:rsid w:val="0007069D"/>
    <w:rsid w:val="00074BAB"/>
    <w:rsid w:val="000858FD"/>
    <w:rsid w:val="000A12B7"/>
    <w:rsid w:val="000A77EA"/>
    <w:rsid w:val="000E5EBF"/>
    <w:rsid w:val="000F17ED"/>
    <w:rsid w:val="001033E3"/>
    <w:rsid w:val="00104E2D"/>
    <w:rsid w:val="0016267C"/>
    <w:rsid w:val="00164192"/>
    <w:rsid w:val="0017336F"/>
    <w:rsid w:val="00173377"/>
    <w:rsid w:val="001736B2"/>
    <w:rsid w:val="001B0474"/>
    <w:rsid w:val="00205291"/>
    <w:rsid w:val="00211110"/>
    <w:rsid w:val="002125A1"/>
    <w:rsid w:val="00213555"/>
    <w:rsid w:val="00226CE9"/>
    <w:rsid w:val="0026311E"/>
    <w:rsid w:val="00277ADB"/>
    <w:rsid w:val="00287E24"/>
    <w:rsid w:val="002B3268"/>
    <w:rsid w:val="002B7011"/>
    <w:rsid w:val="002C7117"/>
    <w:rsid w:val="00300D24"/>
    <w:rsid w:val="00356786"/>
    <w:rsid w:val="00367222"/>
    <w:rsid w:val="003874EA"/>
    <w:rsid w:val="003A5018"/>
    <w:rsid w:val="003C0D94"/>
    <w:rsid w:val="003F4CDB"/>
    <w:rsid w:val="003F5EB1"/>
    <w:rsid w:val="00411545"/>
    <w:rsid w:val="0045273F"/>
    <w:rsid w:val="00452E8B"/>
    <w:rsid w:val="00454E6E"/>
    <w:rsid w:val="004949D9"/>
    <w:rsid w:val="0049750B"/>
    <w:rsid w:val="004C31E0"/>
    <w:rsid w:val="004D55A4"/>
    <w:rsid w:val="004F1184"/>
    <w:rsid w:val="00522BF8"/>
    <w:rsid w:val="00557072"/>
    <w:rsid w:val="0057014D"/>
    <w:rsid w:val="00586014"/>
    <w:rsid w:val="00594353"/>
    <w:rsid w:val="005B033D"/>
    <w:rsid w:val="005B639F"/>
    <w:rsid w:val="005D2A30"/>
    <w:rsid w:val="005E6003"/>
    <w:rsid w:val="006005FD"/>
    <w:rsid w:val="006246D6"/>
    <w:rsid w:val="006256C2"/>
    <w:rsid w:val="006267C4"/>
    <w:rsid w:val="00646ACC"/>
    <w:rsid w:val="00657DE4"/>
    <w:rsid w:val="0066384E"/>
    <w:rsid w:val="006722BD"/>
    <w:rsid w:val="006826CE"/>
    <w:rsid w:val="00684B33"/>
    <w:rsid w:val="0069166F"/>
    <w:rsid w:val="0069419B"/>
    <w:rsid w:val="006D2623"/>
    <w:rsid w:val="007443A2"/>
    <w:rsid w:val="00757956"/>
    <w:rsid w:val="00771A9A"/>
    <w:rsid w:val="007927FD"/>
    <w:rsid w:val="007B28CA"/>
    <w:rsid w:val="007B5BB5"/>
    <w:rsid w:val="007D1E03"/>
    <w:rsid w:val="007D262E"/>
    <w:rsid w:val="007F3774"/>
    <w:rsid w:val="0081571D"/>
    <w:rsid w:val="00816781"/>
    <w:rsid w:val="00830F6E"/>
    <w:rsid w:val="00852775"/>
    <w:rsid w:val="00860025"/>
    <w:rsid w:val="0088274E"/>
    <w:rsid w:val="008910DF"/>
    <w:rsid w:val="008A1E7A"/>
    <w:rsid w:val="008A2D6C"/>
    <w:rsid w:val="008C414F"/>
    <w:rsid w:val="008F1143"/>
    <w:rsid w:val="008F42CC"/>
    <w:rsid w:val="008F52A7"/>
    <w:rsid w:val="00903E5C"/>
    <w:rsid w:val="009043FA"/>
    <w:rsid w:val="00943849"/>
    <w:rsid w:val="009508AF"/>
    <w:rsid w:val="00991D92"/>
    <w:rsid w:val="00994BD7"/>
    <w:rsid w:val="009C2EAE"/>
    <w:rsid w:val="009C4EAC"/>
    <w:rsid w:val="009E19DC"/>
    <w:rsid w:val="009F2FD6"/>
    <w:rsid w:val="009F6C80"/>
    <w:rsid w:val="00A17934"/>
    <w:rsid w:val="00A255C8"/>
    <w:rsid w:val="00A32476"/>
    <w:rsid w:val="00A37D07"/>
    <w:rsid w:val="00A44FCE"/>
    <w:rsid w:val="00A57519"/>
    <w:rsid w:val="00A6625B"/>
    <w:rsid w:val="00A76C24"/>
    <w:rsid w:val="00A77028"/>
    <w:rsid w:val="00A826A4"/>
    <w:rsid w:val="00AB68FA"/>
    <w:rsid w:val="00AF6218"/>
    <w:rsid w:val="00B012F3"/>
    <w:rsid w:val="00B0210E"/>
    <w:rsid w:val="00B17D27"/>
    <w:rsid w:val="00B20E5E"/>
    <w:rsid w:val="00B9110A"/>
    <w:rsid w:val="00BB01ED"/>
    <w:rsid w:val="00BB50B3"/>
    <w:rsid w:val="00BC40C2"/>
    <w:rsid w:val="00BD075A"/>
    <w:rsid w:val="00C159ED"/>
    <w:rsid w:val="00C20E3E"/>
    <w:rsid w:val="00C22661"/>
    <w:rsid w:val="00C3597F"/>
    <w:rsid w:val="00C47C99"/>
    <w:rsid w:val="00C607B0"/>
    <w:rsid w:val="00C72C1D"/>
    <w:rsid w:val="00C934D9"/>
    <w:rsid w:val="00CC60D5"/>
    <w:rsid w:val="00CD3F9D"/>
    <w:rsid w:val="00D1005C"/>
    <w:rsid w:val="00D1067D"/>
    <w:rsid w:val="00D13698"/>
    <w:rsid w:val="00D14266"/>
    <w:rsid w:val="00D31A5D"/>
    <w:rsid w:val="00D61A02"/>
    <w:rsid w:val="00D67C90"/>
    <w:rsid w:val="00D756D0"/>
    <w:rsid w:val="00DF2FA6"/>
    <w:rsid w:val="00E0633A"/>
    <w:rsid w:val="00E324C5"/>
    <w:rsid w:val="00E35FCE"/>
    <w:rsid w:val="00E36AE6"/>
    <w:rsid w:val="00E4145F"/>
    <w:rsid w:val="00E470D9"/>
    <w:rsid w:val="00E51DD3"/>
    <w:rsid w:val="00E731D9"/>
    <w:rsid w:val="00E768C8"/>
    <w:rsid w:val="00E86DF4"/>
    <w:rsid w:val="00EA77D6"/>
    <w:rsid w:val="00EB40ED"/>
    <w:rsid w:val="00EB52CB"/>
    <w:rsid w:val="00EB5C50"/>
    <w:rsid w:val="00EC072F"/>
    <w:rsid w:val="00EC2750"/>
    <w:rsid w:val="00ED31EC"/>
    <w:rsid w:val="00F010C9"/>
    <w:rsid w:val="00F122B7"/>
    <w:rsid w:val="00F43662"/>
    <w:rsid w:val="00F47739"/>
    <w:rsid w:val="00F84DE0"/>
    <w:rsid w:val="00F92ECA"/>
    <w:rsid w:val="00FA48CA"/>
    <w:rsid w:val="00FA5A5A"/>
    <w:rsid w:val="00FB54DA"/>
    <w:rsid w:val="00FE519F"/>
    <w:rsid w:val="00FF0166"/>
    <w:rsid w:val="00FF0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D262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D262E"/>
    <w:rPr>
      <w:color w:val="0000FF" w:themeColor="hyperlink"/>
      <w:u w:val="single"/>
    </w:rPr>
  </w:style>
  <w:style w:type="character" w:styleId="CommentReference">
    <w:name w:val="annotation reference"/>
    <w:basedOn w:val="DefaultParagraphFont"/>
    <w:uiPriority w:val="99"/>
    <w:semiHidden/>
    <w:unhideWhenUsed/>
    <w:rsid w:val="007D262E"/>
    <w:rPr>
      <w:sz w:val="16"/>
      <w:szCs w:val="16"/>
    </w:rPr>
  </w:style>
  <w:style w:type="paragraph" w:styleId="CommentText">
    <w:name w:val="annotation text"/>
    <w:basedOn w:val="Normal"/>
    <w:link w:val="CommentTextChar"/>
    <w:uiPriority w:val="99"/>
    <w:semiHidden/>
    <w:unhideWhenUsed/>
    <w:rsid w:val="007D262E"/>
    <w:pPr>
      <w:spacing w:line="240" w:lineRule="auto"/>
    </w:pPr>
    <w:rPr>
      <w:sz w:val="20"/>
      <w:szCs w:val="20"/>
    </w:rPr>
  </w:style>
  <w:style w:type="character" w:customStyle="1" w:styleId="CommentTextChar">
    <w:name w:val="Comment Text Char"/>
    <w:basedOn w:val="DefaultParagraphFont"/>
    <w:link w:val="CommentText"/>
    <w:uiPriority w:val="99"/>
    <w:semiHidden/>
    <w:rsid w:val="007D262E"/>
    <w:rPr>
      <w:rFonts w:eastAsiaTheme="minorEastAsia"/>
      <w:sz w:val="20"/>
      <w:szCs w:val="20"/>
    </w:rPr>
  </w:style>
  <w:style w:type="paragraph" w:styleId="BalloonText">
    <w:name w:val="Balloon Text"/>
    <w:basedOn w:val="Normal"/>
    <w:link w:val="BalloonTextChar"/>
    <w:uiPriority w:val="99"/>
    <w:semiHidden/>
    <w:unhideWhenUsed/>
    <w:rsid w:val="007D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62E"/>
    <w:rPr>
      <w:rFonts w:ascii="Tahoma" w:eastAsiaTheme="minorEastAsia" w:hAnsi="Tahoma" w:cs="Tahoma"/>
      <w:sz w:val="16"/>
      <w:szCs w:val="16"/>
    </w:rPr>
  </w:style>
  <w:style w:type="paragraph" w:styleId="NormalWeb">
    <w:name w:val="Normal (Web)"/>
    <w:basedOn w:val="Normal"/>
    <w:uiPriority w:val="99"/>
    <w:unhideWhenUsed/>
    <w:rsid w:val="0069166F"/>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991D92"/>
    <w:pPr>
      <w:ind w:left="720"/>
      <w:contextualSpacing/>
    </w:pPr>
  </w:style>
  <w:style w:type="character" w:styleId="Emphasis">
    <w:name w:val="Emphasis"/>
    <w:basedOn w:val="DefaultParagraphFont"/>
    <w:uiPriority w:val="20"/>
    <w:qFormat/>
    <w:rsid w:val="00D142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D262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D262E"/>
    <w:rPr>
      <w:color w:val="0000FF" w:themeColor="hyperlink"/>
      <w:u w:val="single"/>
    </w:rPr>
  </w:style>
  <w:style w:type="character" w:styleId="CommentReference">
    <w:name w:val="annotation reference"/>
    <w:basedOn w:val="DefaultParagraphFont"/>
    <w:uiPriority w:val="99"/>
    <w:semiHidden/>
    <w:unhideWhenUsed/>
    <w:rsid w:val="007D262E"/>
    <w:rPr>
      <w:sz w:val="16"/>
      <w:szCs w:val="16"/>
    </w:rPr>
  </w:style>
  <w:style w:type="paragraph" w:styleId="CommentText">
    <w:name w:val="annotation text"/>
    <w:basedOn w:val="Normal"/>
    <w:link w:val="CommentTextChar"/>
    <w:uiPriority w:val="99"/>
    <w:semiHidden/>
    <w:unhideWhenUsed/>
    <w:rsid w:val="007D262E"/>
    <w:pPr>
      <w:spacing w:line="240" w:lineRule="auto"/>
    </w:pPr>
    <w:rPr>
      <w:sz w:val="20"/>
      <w:szCs w:val="20"/>
    </w:rPr>
  </w:style>
  <w:style w:type="character" w:customStyle="1" w:styleId="CommentTextChar">
    <w:name w:val="Comment Text Char"/>
    <w:basedOn w:val="DefaultParagraphFont"/>
    <w:link w:val="CommentText"/>
    <w:uiPriority w:val="99"/>
    <w:semiHidden/>
    <w:rsid w:val="007D262E"/>
    <w:rPr>
      <w:rFonts w:eastAsiaTheme="minorEastAsia"/>
      <w:sz w:val="20"/>
      <w:szCs w:val="20"/>
    </w:rPr>
  </w:style>
  <w:style w:type="paragraph" w:styleId="BalloonText">
    <w:name w:val="Balloon Text"/>
    <w:basedOn w:val="Normal"/>
    <w:link w:val="BalloonTextChar"/>
    <w:uiPriority w:val="99"/>
    <w:semiHidden/>
    <w:unhideWhenUsed/>
    <w:rsid w:val="007D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62E"/>
    <w:rPr>
      <w:rFonts w:ascii="Tahoma" w:eastAsiaTheme="minorEastAsia" w:hAnsi="Tahoma" w:cs="Tahoma"/>
      <w:sz w:val="16"/>
      <w:szCs w:val="16"/>
    </w:rPr>
  </w:style>
  <w:style w:type="paragraph" w:styleId="NormalWeb">
    <w:name w:val="Normal (Web)"/>
    <w:basedOn w:val="Normal"/>
    <w:uiPriority w:val="99"/>
    <w:unhideWhenUsed/>
    <w:rsid w:val="0069166F"/>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991D92"/>
    <w:pPr>
      <w:ind w:left="720"/>
      <w:contextualSpacing/>
    </w:pPr>
  </w:style>
  <w:style w:type="character" w:styleId="Emphasis">
    <w:name w:val="Emphasis"/>
    <w:basedOn w:val="DefaultParagraphFont"/>
    <w:uiPriority w:val="20"/>
    <w:qFormat/>
    <w:rsid w:val="00D14266"/>
    <w:rPr>
      <w:i/>
      <w:iCs/>
    </w:rPr>
  </w:style>
</w:styles>
</file>

<file path=word/webSettings.xml><?xml version="1.0" encoding="utf-8"?>
<w:webSettings xmlns:r="http://schemas.openxmlformats.org/officeDocument/2006/relationships" xmlns:w="http://schemas.openxmlformats.org/wordprocessingml/2006/main">
  <w:divs>
    <w:div w:id="3871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0" ma:contentTypeDescription="Create a new document." ma:contentTypeScope="" ma:versionID="b26c77e01320ad46a962bacd7b3c425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6D8B7-7A89-49AF-A2EC-EC8FDFD14948}">
  <ds:schemaRef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F43D319-FA0B-4BDB-B3FF-7938F46CC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045A47-C127-4964-8D36-885BB2762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Nitara Dandapani</dc:creator>
  <cp:lastModifiedBy>Michelle Hale</cp:lastModifiedBy>
  <cp:revision>168</cp:revision>
  <dcterms:created xsi:type="dcterms:W3CDTF">2012-05-03T14:18:00Z</dcterms:created>
  <dcterms:modified xsi:type="dcterms:W3CDTF">2012-05-09T15:55:00Z</dcterms:modified>
</cp:coreProperties>
</file>