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85" w:rsidRPr="007513B2" w:rsidRDefault="00EB6985" w:rsidP="00EB6985">
      <w:pPr>
        <w:spacing w:after="240" w:line="240" w:lineRule="auto"/>
        <w:jc w:val="center"/>
        <w:rPr>
          <w:rFonts w:ascii="Calibri" w:eastAsia="MS Mincho" w:hAnsi="Calibri" w:cs="Calibri"/>
          <w:b/>
          <w:sz w:val="24"/>
          <w:szCs w:val="24"/>
        </w:rPr>
      </w:pPr>
      <w:bookmarkStart w:id="0" w:name="_GoBack"/>
      <w:bookmarkEnd w:id="0"/>
      <w:r w:rsidRPr="007513B2">
        <w:rPr>
          <w:rFonts w:ascii="Calibri" w:eastAsia="MS Mincho" w:hAnsi="Calibri" w:cs="Calibri"/>
          <w:b/>
          <w:sz w:val="24"/>
          <w:szCs w:val="24"/>
        </w:rPr>
        <w:t>Strategies for Preparing At-Risk Youth for Postsecondary Success</w:t>
      </w:r>
      <w:r w:rsidRPr="007513B2">
        <w:rPr>
          <w:rFonts w:ascii="Calibri" w:eastAsia="MS Mincho" w:hAnsi="Calibri" w:cs="Calibri"/>
          <w:b/>
          <w:sz w:val="24"/>
          <w:szCs w:val="24"/>
        </w:rPr>
        <w:br/>
        <w:t>Partner Organization Protocol</w:t>
      </w:r>
    </w:p>
    <w:p w:rsidR="00EB6985" w:rsidRPr="007513B2" w:rsidRDefault="00EB6985" w:rsidP="00EB6985">
      <w:pPr>
        <w:spacing w:after="120" w:line="240" w:lineRule="auto"/>
        <w:ind w:left="547" w:hanging="547"/>
        <w:rPr>
          <w:rFonts w:ascii="Calibri" w:eastAsia="MS Mincho" w:hAnsi="Calibri" w:cs="Calibri"/>
          <w:i/>
          <w:sz w:val="20"/>
          <w:szCs w:val="20"/>
        </w:rPr>
      </w:pPr>
      <w:r w:rsidRPr="007513B2">
        <w:rPr>
          <w:rFonts w:ascii="Calibri" w:eastAsia="MS Mincho" w:hAnsi="Calibri" w:cs="Calibri"/>
          <w:i/>
          <w:sz w:val="20"/>
          <w:szCs w:val="20"/>
        </w:rPr>
        <w:t>Please use this protocol to interview both primary program partners and/or administrators at partner IHEs.</w:t>
      </w:r>
    </w:p>
    <w:p w:rsidR="00EB6985" w:rsidRPr="007513B2" w:rsidRDefault="00EB6985" w:rsidP="00EB6985">
      <w:pPr>
        <w:spacing w:before="240" w:after="120" w:line="240" w:lineRule="auto"/>
        <w:ind w:left="720" w:hanging="720"/>
        <w:rPr>
          <w:rFonts w:ascii="Calibri" w:eastAsia="MS Mincho" w:hAnsi="Calibri" w:cs="Calibri"/>
          <w:b/>
        </w:rPr>
      </w:pPr>
      <w:r w:rsidRPr="007513B2">
        <w:rPr>
          <w:rFonts w:ascii="Calibri" w:eastAsia="MS Mincho" w:hAnsi="Calibri" w:cs="Calibri"/>
          <w:b/>
        </w:rPr>
        <w:t>I. Background</w:t>
      </w:r>
    </w:p>
    <w:p w:rsidR="00EB6985" w:rsidRPr="007513B2" w:rsidRDefault="00EB6985" w:rsidP="00EB6985">
      <w:pPr>
        <w:numPr>
          <w:ilvl w:val="0"/>
          <w:numId w:val="1"/>
        </w:numPr>
        <w:spacing w:after="0" w:line="240" w:lineRule="auto"/>
        <w:ind w:left="360" w:hanging="360"/>
        <w:contextualSpacing/>
        <w:rPr>
          <w:rFonts w:ascii="Calibri" w:eastAsia="Cambria" w:hAnsi="Calibri" w:cs="Calibri"/>
        </w:rPr>
      </w:pPr>
      <w:r w:rsidRPr="007513B2">
        <w:rPr>
          <w:rFonts w:ascii="Calibri" w:eastAsia="Cambria" w:hAnsi="Calibri" w:cs="Calibri"/>
        </w:rPr>
        <w:t>What is your role within your organization?</w:t>
      </w:r>
    </w:p>
    <w:p w:rsidR="00EB6985" w:rsidRPr="007513B2" w:rsidRDefault="00EB6985" w:rsidP="00EB6985">
      <w:pPr>
        <w:numPr>
          <w:ilvl w:val="0"/>
          <w:numId w:val="1"/>
        </w:numPr>
        <w:spacing w:after="0" w:line="240" w:lineRule="auto"/>
        <w:ind w:left="360" w:hanging="360"/>
        <w:contextualSpacing/>
        <w:rPr>
          <w:rFonts w:ascii="Calibri" w:eastAsia="Cambria" w:hAnsi="Calibri" w:cs="Calibri"/>
        </w:rPr>
      </w:pPr>
      <w:r w:rsidRPr="007513B2">
        <w:rPr>
          <w:rFonts w:ascii="Calibri" w:eastAsia="Cambria" w:hAnsi="Calibri" w:cs="Calibri"/>
        </w:rPr>
        <w:t xml:space="preserve">What is the nature of your involvement with </w:t>
      </w:r>
      <w:r w:rsidRPr="007513B2">
        <w:rPr>
          <w:rFonts w:ascii="Calibri" w:eastAsia="Cambria" w:hAnsi="Calibri" w:cs="Calibri"/>
          <w:u w:val="single"/>
        </w:rPr>
        <w:t>[</w:t>
      </w:r>
      <w:r w:rsidRPr="007513B2">
        <w:rPr>
          <w:rFonts w:ascii="Calibri" w:eastAsia="Cambria" w:hAnsi="Calibri" w:cs="Calibri"/>
          <w:i/>
          <w:u w:val="single"/>
        </w:rPr>
        <w:t>insert name of program</w:t>
      </w:r>
      <w:r w:rsidRPr="007513B2">
        <w:rPr>
          <w:rFonts w:ascii="Calibri" w:eastAsia="Cambria" w:hAnsi="Calibri" w:cs="Calibri"/>
          <w:u w:val="single"/>
        </w:rPr>
        <w:t xml:space="preserve">], </w:t>
      </w:r>
      <w:r w:rsidRPr="007513B2">
        <w:rPr>
          <w:rFonts w:ascii="Calibri" w:eastAsia="Cambria" w:hAnsi="Calibri" w:cs="Calibri"/>
        </w:rPr>
        <w:t xml:space="preserve">and how long have you been involved? </w:t>
      </w:r>
    </w:p>
    <w:p w:rsidR="00EB6985" w:rsidRPr="007513B2" w:rsidRDefault="00EB6985" w:rsidP="00EB6985">
      <w:pPr>
        <w:spacing w:before="240" w:after="120" w:line="240" w:lineRule="auto"/>
        <w:ind w:left="720" w:hanging="720"/>
        <w:rPr>
          <w:rFonts w:ascii="Calibri" w:eastAsia="MS Mincho" w:hAnsi="Calibri" w:cs="Calibri"/>
          <w:b/>
        </w:rPr>
      </w:pPr>
      <w:r w:rsidRPr="007513B2">
        <w:rPr>
          <w:rFonts w:ascii="Calibri" w:eastAsia="MS Mincho" w:hAnsi="Calibri" w:cs="Calibri"/>
          <w:b/>
        </w:rPr>
        <w:t xml:space="preserve">II. Program Description </w:t>
      </w:r>
    </w:p>
    <w:p w:rsidR="00EB6985" w:rsidRPr="007513B2" w:rsidRDefault="00EB6985" w:rsidP="00EB6985">
      <w:pPr>
        <w:spacing w:before="120" w:after="60" w:line="240" w:lineRule="auto"/>
        <w:rPr>
          <w:rFonts w:ascii="Calibri" w:eastAsia="MS Mincho" w:hAnsi="Calibri" w:cs="Calibri"/>
          <w:b/>
          <w:bCs/>
        </w:rPr>
      </w:pPr>
      <w:r w:rsidRPr="007513B2">
        <w:rPr>
          <w:rFonts w:ascii="Calibri" w:eastAsia="MS Mincho" w:hAnsi="Calibri" w:cs="Calibri"/>
          <w:b/>
          <w:bCs/>
        </w:rPr>
        <w:t>A. Vision/Goals</w:t>
      </w:r>
    </w:p>
    <w:p w:rsidR="00EB6985" w:rsidRPr="007513B2" w:rsidRDefault="00EB6985" w:rsidP="00EB6985">
      <w:pPr>
        <w:numPr>
          <w:ilvl w:val="0"/>
          <w:numId w:val="1"/>
        </w:numPr>
        <w:spacing w:after="0" w:line="240" w:lineRule="auto"/>
        <w:ind w:left="360" w:hanging="360"/>
        <w:contextualSpacing/>
        <w:rPr>
          <w:rFonts w:ascii="Calibri" w:eastAsia="Cambria" w:hAnsi="Calibri" w:cs="Calibri"/>
        </w:rPr>
      </w:pPr>
      <w:r w:rsidRPr="007513B2">
        <w:rPr>
          <w:rFonts w:ascii="Calibri" w:eastAsia="Cambria" w:hAnsi="Calibri" w:cs="Calibri"/>
        </w:rPr>
        <w:t>What is your understanding of the program’s major goals/priorities? How, if at all, has this vision evolved or changed since you have been involved?</w:t>
      </w:r>
    </w:p>
    <w:p w:rsidR="00EB6985" w:rsidRPr="007513B2" w:rsidRDefault="00EB6985" w:rsidP="00EB6985">
      <w:pPr>
        <w:spacing w:before="120" w:after="60" w:line="240" w:lineRule="auto"/>
        <w:rPr>
          <w:rFonts w:ascii="Calibri" w:eastAsia="MS Mincho" w:hAnsi="Calibri" w:cs="Calibri"/>
          <w:b/>
          <w:bCs/>
        </w:rPr>
      </w:pPr>
      <w:r w:rsidRPr="007513B2">
        <w:rPr>
          <w:rFonts w:ascii="Calibri" w:eastAsia="MS Mincho" w:hAnsi="Calibri" w:cs="Calibri"/>
          <w:b/>
          <w:bCs/>
        </w:rPr>
        <w:t>B. Programs and Strategies</w:t>
      </w:r>
    </w:p>
    <w:p w:rsidR="00EB6985" w:rsidRPr="007513B2" w:rsidRDefault="00EB6985" w:rsidP="00EB6985">
      <w:pPr>
        <w:spacing w:before="120" w:after="60" w:line="240" w:lineRule="auto"/>
        <w:rPr>
          <w:rFonts w:ascii="Calibri" w:eastAsia="MS Mincho" w:hAnsi="Calibri" w:cs="Calibri"/>
          <w:bCs/>
          <w:i/>
        </w:rPr>
      </w:pPr>
      <w:r w:rsidRPr="007513B2">
        <w:rPr>
          <w:rFonts w:ascii="Calibri" w:eastAsia="MS Mincho" w:hAnsi="Calibri" w:cs="Calibri"/>
          <w:bCs/>
          <w:i/>
        </w:rPr>
        <w:t xml:space="preserve">Community Organizations and Social Services </w:t>
      </w:r>
    </w:p>
    <w:p w:rsidR="00EB6985" w:rsidRPr="007513B2" w:rsidRDefault="00EB6985" w:rsidP="00EB6985">
      <w:pPr>
        <w:numPr>
          <w:ilvl w:val="0"/>
          <w:numId w:val="1"/>
        </w:numPr>
        <w:spacing w:after="0" w:line="240" w:lineRule="auto"/>
        <w:ind w:left="360" w:hanging="360"/>
        <w:contextualSpacing/>
        <w:rPr>
          <w:rFonts w:ascii="Calibri" w:eastAsia="Cambria" w:hAnsi="Calibri" w:cs="Calibri"/>
        </w:rPr>
      </w:pPr>
      <w:r w:rsidRPr="007513B2">
        <w:rPr>
          <w:rFonts w:ascii="Calibri" w:eastAsia="Cambria" w:hAnsi="Calibri" w:cs="Calibri"/>
        </w:rPr>
        <w:t xml:space="preserve">In what ways do these goals/priorities align with your organization’s goals and priorities? In what ways do they differ? </w:t>
      </w:r>
    </w:p>
    <w:p w:rsidR="00EB6985" w:rsidRPr="007513B2" w:rsidRDefault="00EB6985" w:rsidP="00EB6985">
      <w:pPr>
        <w:numPr>
          <w:ilvl w:val="1"/>
          <w:numId w:val="1"/>
        </w:numPr>
        <w:spacing w:after="0" w:line="240" w:lineRule="auto"/>
        <w:ind w:left="720" w:hanging="360"/>
        <w:rPr>
          <w:rFonts w:ascii="Calibri" w:eastAsia="MS Mincho" w:hAnsi="Calibri" w:cs="Calibri"/>
        </w:rPr>
      </w:pPr>
      <w:r w:rsidRPr="007513B2">
        <w:rPr>
          <w:rFonts w:ascii="Calibri" w:eastAsia="MS Mincho" w:hAnsi="Calibri" w:cs="Calibri"/>
        </w:rPr>
        <w:t>Do you seek to serve the same target population? If so, please define the target population. If not, how do the target populations differ?</w:t>
      </w:r>
    </w:p>
    <w:p w:rsidR="00EB6985" w:rsidRPr="007513B2" w:rsidRDefault="00EB6985" w:rsidP="00EB6985">
      <w:pPr>
        <w:numPr>
          <w:ilvl w:val="0"/>
          <w:numId w:val="1"/>
        </w:numPr>
        <w:spacing w:after="0" w:line="240" w:lineRule="auto"/>
        <w:ind w:left="360" w:hanging="360"/>
        <w:contextualSpacing/>
        <w:rPr>
          <w:rFonts w:ascii="Calibri" w:eastAsia="Cambria" w:hAnsi="Calibri" w:cs="Calibri"/>
        </w:rPr>
      </w:pPr>
      <w:r w:rsidRPr="007513B2">
        <w:rPr>
          <w:rFonts w:ascii="Calibri" w:eastAsia="Cambria" w:hAnsi="Calibri" w:cs="Calibri"/>
        </w:rPr>
        <w:t xml:space="preserve">What activities or responsibilities related to the program does your organization undertake? Probe for specific dropout prevention, dropout recovery, and college readiness strategies. </w:t>
      </w:r>
    </w:p>
    <w:p w:rsidR="00EB6985" w:rsidRPr="007513B2" w:rsidRDefault="00EB6985" w:rsidP="00EB6985">
      <w:pPr>
        <w:numPr>
          <w:ilvl w:val="0"/>
          <w:numId w:val="1"/>
        </w:numPr>
        <w:spacing w:after="0" w:line="240" w:lineRule="auto"/>
        <w:ind w:left="360" w:hanging="360"/>
        <w:contextualSpacing/>
        <w:rPr>
          <w:rFonts w:ascii="Calibri" w:eastAsia="Cambria" w:hAnsi="Calibri" w:cs="Calibri"/>
        </w:rPr>
      </w:pPr>
      <w:r w:rsidRPr="007513B2">
        <w:rPr>
          <w:rFonts w:ascii="Calibri" w:eastAsia="Cambria" w:hAnsi="Calibri" w:cs="Calibri"/>
        </w:rPr>
        <w:t>What are the challenges in undertaking these activities/responsibilities?</w:t>
      </w:r>
    </w:p>
    <w:p w:rsidR="00EB6985" w:rsidRPr="007513B2" w:rsidRDefault="00EB6985" w:rsidP="00EB6985">
      <w:pPr>
        <w:numPr>
          <w:ilvl w:val="0"/>
          <w:numId w:val="1"/>
        </w:numPr>
        <w:spacing w:after="0" w:line="240" w:lineRule="auto"/>
        <w:ind w:left="360" w:hanging="360"/>
        <w:contextualSpacing/>
        <w:rPr>
          <w:rFonts w:ascii="Calibri" w:eastAsia="Cambria" w:hAnsi="Calibri" w:cs="Calibri"/>
        </w:rPr>
      </w:pPr>
      <w:r w:rsidRPr="007513B2">
        <w:rPr>
          <w:rFonts w:ascii="Calibri" w:eastAsia="Cambria" w:hAnsi="Calibri" w:cs="Calibri"/>
        </w:rPr>
        <w:t xml:space="preserve">What role, if any, does your organization serve in helping to fund the program? </w:t>
      </w:r>
    </w:p>
    <w:p w:rsidR="00EB6985" w:rsidRPr="007513B2" w:rsidRDefault="00EB6985" w:rsidP="00EB6985">
      <w:pPr>
        <w:numPr>
          <w:ilvl w:val="1"/>
          <w:numId w:val="1"/>
        </w:numPr>
        <w:spacing w:after="0" w:line="240" w:lineRule="auto"/>
        <w:ind w:left="720" w:hanging="360"/>
        <w:rPr>
          <w:rFonts w:ascii="Calibri" w:eastAsia="MS Mincho" w:hAnsi="Calibri" w:cs="Calibri"/>
        </w:rPr>
      </w:pPr>
      <w:r w:rsidRPr="007513B2">
        <w:rPr>
          <w:rFonts w:ascii="Calibri" w:eastAsia="MS Mincho" w:hAnsi="Calibri" w:cs="Calibri"/>
        </w:rPr>
        <w:t xml:space="preserve">Are there any policies or funding requirements that have facilitated or impeded the partnership? </w:t>
      </w:r>
    </w:p>
    <w:p w:rsidR="00EB6985" w:rsidRPr="007513B2" w:rsidRDefault="00EB6985" w:rsidP="00EB6985">
      <w:pPr>
        <w:numPr>
          <w:ilvl w:val="0"/>
          <w:numId w:val="1"/>
        </w:numPr>
        <w:spacing w:after="0" w:line="240" w:lineRule="auto"/>
        <w:ind w:left="360" w:hanging="360"/>
        <w:contextualSpacing/>
        <w:rPr>
          <w:rFonts w:ascii="Calibri" w:eastAsia="Cambria" w:hAnsi="Calibri" w:cs="Calibri"/>
        </w:rPr>
      </w:pPr>
      <w:r w:rsidRPr="007513B2">
        <w:rPr>
          <w:rFonts w:ascii="Calibri" w:eastAsia="Cambria" w:hAnsi="Calibri" w:cs="Calibri"/>
        </w:rPr>
        <w:t xml:space="preserve">Has your organization benefitted from the partnership? What factors help sustain the partnership? What challenges exist in maintaining your participation? </w:t>
      </w:r>
    </w:p>
    <w:p w:rsidR="00EB6985" w:rsidRPr="007513B2" w:rsidRDefault="00EB6985" w:rsidP="00EB6985">
      <w:pPr>
        <w:spacing w:before="120" w:after="60" w:line="240" w:lineRule="auto"/>
        <w:rPr>
          <w:rFonts w:ascii="Calibri" w:eastAsia="MS Mincho" w:hAnsi="Calibri" w:cs="Calibri"/>
          <w:bCs/>
          <w:i/>
        </w:rPr>
      </w:pPr>
      <w:r w:rsidRPr="007513B2">
        <w:rPr>
          <w:rFonts w:ascii="Calibri" w:eastAsia="MS Mincho" w:hAnsi="Calibri" w:cs="Calibri"/>
          <w:bCs/>
          <w:i/>
        </w:rPr>
        <w:t>IHE Partners</w:t>
      </w:r>
    </w:p>
    <w:p w:rsidR="00EB6985" w:rsidRPr="007513B2" w:rsidRDefault="00EB6985" w:rsidP="00EB6985">
      <w:pPr>
        <w:numPr>
          <w:ilvl w:val="0"/>
          <w:numId w:val="1"/>
        </w:numPr>
        <w:spacing w:after="0" w:line="240" w:lineRule="auto"/>
        <w:ind w:left="360" w:hanging="360"/>
        <w:contextualSpacing/>
        <w:rPr>
          <w:rFonts w:ascii="Calibri" w:eastAsia="Cambria" w:hAnsi="Calibri" w:cs="Calibri"/>
        </w:rPr>
      </w:pPr>
      <w:r w:rsidRPr="007513B2">
        <w:rPr>
          <w:rFonts w:ascii="Calibri" w:eastAsia="Cambria" w:hAnsi="Calibri" w:cs="Calibri"/>
        </w:rPr>
        <w:t xml:space="preserve">What is the relationship of your institution to the district? Has your institution worked with the district before? </w:t>
      </w:r>
    </w:p>
    <w:p w:rsidR="00EB6985" w:rsidRPr="007513B2" w:rsidRDefault="00EB6985" w:rsidP="00EB6985">
      <w:pPr>
        <w:numPr>
          <w:ilvl w:val="1"/>
          <w:numId w:val="1"/>
        </w:numPr>
        <w:spacing w:after="0" w:line="240" w:lineRule="auto"/>
        <w:ind w:left="720" w:hanging="360"/>
        <w:rPr>
          <w:rFonts w:ascii="Calibri" w:eastAsia="MS Mincho" w:hAnsi="Calibri" w:cs="Calibri"/>
        </w:rPr>
      </w:pPr>
      <w:r w:rsidRPr="007513B2">
        <w:rPr>
          <w:rFonts w:ascii="Calibri" w:eastAsia="MS Mincho" w:hAnsi="Calibri" w:cs="Calibri"/>
        </w:rPr>
        <w:t xml:space="preserve">Does your postsecondary institution have a history of working with secondary schools? </w:t>
      </w:r>
    </w:p>
    <w:p w:rsidR="00EB6985" w:rsidRPr="007513B2" w:rsidRDefault="00EB6985" w:rsidP="00EB6985">
      <w:pPr>
        <w:numPr>
          <w:ilvl w:val="0"/>
          <w:numId w:val="1"/>
        </w:numPr>
        <w:spacing w:after="0" w:line="240" w:lineRule="auto"/>
        <w:ind w:left="360" w:hanging="360"/>
        <w:contextualSpacing/>
        <w:rPr>
          <w:rFonts w:ascii="Calibri" w:eastAsia="Cambria" w:hAnsi="Calibri" w:cs="Calibri"/>
        </w:rPr>
      </w:pPr>
      <w:r w:rsidRPr="007513B2">
        <w:rPr>
          <w:rFonts w:ascii="Calibri" w:eastAsia="Cambria" w:hAnsi="Calibri" w:cs="Calibri"/>
        </w:rPr>
        <w:t>Describe your institution’s involvement in the program. How long have you been involved and in what capacity?</w:t>
      </w:r>
    </w:p>
    <w:p w:rsidR="00EB6985" w:rsidRPr="007513B2" w:rsidRDefault="00EB6985" w:rsidP="00EB6985">
      <w:pPr>
        <w:numPr>
          <w:ilvl w:val="0"/>
          <w:numId w:val="1"/>
        </w:numPr>
        <w:spacing w:after="0" w:line="240" w:lineRule="auto"/>
        <w:ind w:left="360" w:hanging="360"/>
        <w:contextualSpacing/>
        <w:rPr>
          <w:rFonts w:ascii="Calibri" w:eastAsia="Cambria" w:hAnsi="Calibri" w:cs="Calibri"/>
        </w:rPr>
      </w:pPr>
      <w:r w:rsidRPr="007513B2">
        <w:rPr>
          <w:rFonts w:ascii="Calibri" w:eastAsia="Cambria" w:hAnsi="Calibri" w:cs="Calibri"/>
        </w:rPr>
        <w:t xml:space="preserve">Please describe any work you have done with the district/schools to develop: </w:t>
      </w:r>
    </w:p>
    <w:p w:rsidR="00EB6985" w:rsidRPr="007513B2" w:rsidRDefault="00EB6985" w:rsidP="00EB6985">
      <w:pPr>
        <w:numPr>
          <w:ilvl w:val="1"/>
          <w:numId w:val="1"/>
        </w:numPr>
        <w:spacing w:after="0" w:line="240" w:lineRule="auto"/>
        <w:ind w:left="720" w:hanging="360"/>
        <w:rPr>
          <w:rFonts w:ascii="Calibri" w:eastAsia="MS Mincho" w:hAnsi="Calibri" w:cs="Calibri"/>
        </w:rPr>
      </w:pPr>
      <w:r w:rsidRPr="007513B2">
        <w:rPr>
          <w:rFonts w:ascii="Calibri" w:eastAsia="MS Mincho" w:hAnsi="Calibri" w:cs="Calibri"/>
        </w:rPr>
        <w:t>Curriculum and college-readiness standards</w:t>
      </w:r>
    </w:p>
    <w:p w:rsidR="00EB6985" w:rsidRPr="007513B2" w:rsidRDefault="00EB6985" w:rsidP="00EB6985">
      <w:pPr>
        <w:numPr>
          <w:ilvl w:val="1"/>
          <w:numId w:val="1"/>
        </w:numPr>
        <w:spacing w:after="0" w:line="240" w:lineRule="auto"/>
        <w:ind w:left="720" w:hanging="360"/>
        <w:rPr>
          <w:rFonts w:ascii="Calibri" w:eastAsia="MS Mincho" w:hAnsi="Calibri" w:cs="Calibri"/>
        </w:rPr>
      </w:pPr>
      <w:r w:rsidRPr="007513B2">
        <w:rPr>
          <w:rFonts w:ascii="Calibri" w:eastAsia="MS Mincho" w:hAnsi="Calibri" w:cs="Calibri"/>
        </w:rPr>
        <w:t>Student assessments</w:t>
      </w:r>
    </w:p>
    <w:p w:rsidR="00EB6985" w:rsidRPr="007513B2" w:rsidRDefault="00EB6985" w:rsidP="00EB6985">
      <w:pPr>
        <w:numPr>
          <w:ilvl w:val="1"/>
          <w:numId w:val="1"/>
        </w:numPr>
        <w:spacing w:after="0" w:line="240" w:lineRule="auto"/>
        <w:ind w:left="720" w:hanging="360"/>
        <w:rPr>
          <w:rFonts w:ascii="Calibri" w:eastAsia="MS Mincho" w:hAnsi="Calibri" w:cs="Calibri"/>
        </w:rPr>
      </w:pPr>
      <w:r w:rsidRPr="007513B2">
        <w:rPr>
          <w:rFonts w:ascii="Calibri" w:eastAsia="MS Mincho" w:hAnsi="Calibri" w:cs="Calibri"/>
        </w:rPr>
        <w:t>Secondary to postsecondary pathways (including an outreach system for encouraging students’ postsecondary aspirations, promoting students’ knowledge of and completion of steps necessary for college application, and/or recruitment)</w:t>
      </w:r>
    </w:p>
    <w:p w:rsidR="00EB6985" w:rsidRPr="007513B2" w:rsidRDefault="00EB6985" w:rsidP="00EB6985">
      <w:pPr>
        <w:numPr>
          <w:ilvl w:val="1"/>
          <w:numId w:val="1"/>
        </w:numPr>
        <w:spacing w:after="0" w:line="240" w:lineRule="auto"/>
        <w:ind w:left="720" w:hanging="360"/>
        <w:rPr>
          <w:rFonts w:ascii="Calibri" w:eastAsia="MS Mincho" w:hAnsi="Calibri" w:cs="Calibri"/>
        </w:rPr>
      </w:pPr>
      <w:r w:rsidRPr="007513B2">
        <w:rPr>
          <w:rFonts w:ascii="Calibri" w:eastAsia="MS Mincho" w:hAnsi="Calibri" w:cs="Calibri"/>
        </w:rPr>
        <w:t>Other college preparatory initiatives</w:t>
      </w:r>
    </w:p>
    <w:p w:rsidR="00EB6985" w:rsidRPr="007513B2" w:rsidRDefault="00EB6985" w:rsidP="00EB6985">
      <w:pPr>
        <w:numPr>
          <w:ilvl w:val="1"/>
          <w:numId w:val="1"/>
        </w:numPr>
        <w:spacing w:after="0" w:line="240" w:lineRule="auto"/>
        <w:ind w:left="720" w:hanging="360"/>
        <w:rPr>
          <w:rFonts w:ascii="Calibri" w:eastAsia="MS Mincho" w:hAnsi="Calibri" w:cs="Calibri"/>
        </w:rPr>
      </w:pPr>
      <w:r w:rsidRPr="007513B2">
        <w:rPr>
          <w:rFonts w:ascii="Calibri" w:eastAsia="MS Mincho" w:hAnsi="Calibri" w:cs="Calibri"/>
        </w:rPr>
        <w:t>Other</w:t>
      </w:r>
    </w:p>
    <w:p w:rsidR="00EB6985" w:rsidRPr="007513B2" w:rsidRDefault="00EB6985" w:rsidP="00EB6985">
      <w:pPr>
        <w:spacing w:after="0" w:line="240" w:lineRule="auto"/>
        <w:rPr>
          <w:rFonts w:ascii="Calibri" w:eastAsia="Cambria" w:hAnsi="Calibri" w:cs="Calibri"/>
          <w:i/>
        </w:rPr>
      </w:pPr>
      <w:r w:rsidRPr="007513B2">
        <w:rPr>
          <w:rFonts w:ascii="Calibri" w:eastAsia="Cambria" w:hAnsi="Calibri" w:cs="Calibri"/>
          <w:i/>
        </w:rPr>
        <w:br w:type="page"/>
      </w:r>
    </w:p>
    <w:p w:rsidR="00EB6985" w:rsidRPr="007513B2" w:rsidRDefault="00EB6985" w:rsidP="00EB6985">
      <w:pPr>
        <w:numPr>
          <w:ilvl w:val="0"/>
          <w:numId w:val="1"/>
        </w:numPr>
        <w:spacing w:after="0" w:line="240" w:lineRule="auto"/>
        <w:ind w:left="360" w:hanging="360"/>
        <w:contextualSpacing/>
        <w:rPr>
          <w:rFonts w:ascii="Calibri" w:eastAsia="Cambria" w:hAnsi="Calibri" w:cs="Calibri"/>
        </w:rPr>
      </w:pPr>
      <w:r w:rsidRPr="007513B2">
        <w:rPr>
          <w:rFonts w:ascii="Calibri" w:eastAsia="Cambria" w:hAnsi="Calibri" w:cs="Calibri"/>
          <w:i/>
        </w:rPr>
        <w:lastRenderedPageBreak/>
        <w:t>[If there is a dual enrollment/college course-taking component]</w:t>
      </w:r>
      <w:r w:rsidRPr="007513B2">
        <w:rPr>
          <w:rFonts w:ascii="Calibri" w:eastAsia="Cambria" w:hAnsi="Calibri" w:cs="Calibri"/>
        </w:rPr>
        <w:t xml:space="preserve"> Have you established a MOU (or other formal agreement) with the district/school/program? If there is no formal agreement, what guides the partnership? If there is a formal agreement, is it a binding document? </w:t>
      </w:r>
    </w:p>
    <w:p w:rsidR="00EB6985" w:rsidRPr="007513B2" w:rsidRDefault="00EB6985" w:rsidP="00EB6985">
      <w:pPr>
        <w:numPr>
          <w:ilvl w:val="1"/>
          <w:numId w:val="2"/>
        </w:numPr>
        <w:spacing w:after="0" w:line="240" w:lineRule="auto"/>
        <w:ind w:left="720" w:hanging="360"/>
        <w:rPr>
          <w:rFonts w:ascii="Calibri" w:eastAsia="MS Mincho" w:hAnsi="Calibri" w:cs="Calibri"/>
        </w:rPr>
      </w:pPr>
      <w:r w:rsidRPr="007513B2">
        <w:rPr>
          <w:rFonts w:ascii="Calibri" w:eastAsia="MS Mincho" w:hAnsi="Calibri" w:cs="Calibri"/>
        </w:rPr>
        <w:t xml:space="preserve">Who are the signatories? </w:t>
      </w:r>
    </w:p>
    <w:p w:rsidR="00EB6985" w:rsidRPr="007513B2" w:rsidRDefault="00EB6985" w:rsidP="00EB6985">
      <w:pPr>
        <w:numPr>
          <w:ilvl w:val="1"/>
          <w:numId w:val="2"/>
        </w:numPr>
        <w:spacing w:after="0" w:line="240" w:lineRule="auto"/>
        <w:ind w:left="720" w:hanging="360"/>
        <w:rPr>
          <w:rFonts w:ascii="Calibri" w:eastAsia="MS Mincho" w:hAnsi="Calibri" w:cs="Calibri"/>
        </w:rPr>
      </w:pPr>
      <w:r w:rsidRPr="007513B2">
        <w:rPr>
          <w:rFonts w:ascii="Calibri" w:eastAsia="MS Mincho" w:hAnsi="Calibri" w:cs="Calibri"/>
        </w:rPr>
        <w:t>What are the terms of the MOU and how often it is renewed? Describe the revision and renewal process?</w:t>
      </w:r>
    </w:p>
    <w:p w:rsidR="00EB6985" w:rsidRPr="007513B2" w:rsidRDefault="00EB6985" w:rsidP="00EB6985">
      <w:pPr>
        <w:numPr>
          <w:ilvl w:val="1"/>
          <w:numId w:val="2"/>
        </w:numPr>
        <w:spacing w:after="0" w:line="240" w:lineRule="auto"/>
        <w:ind w:left="720" w:hanging="360"/>
        <w:rPr>
          <w:rFonts w:ascii="Calibri" w:eastAsia="MS Mincho" w:hAnsi="Calibri" w:cs="Calibri"/>
        </w:rPr>
      </w:pPr>
      <w:r w:rsidRPr="007513B2">
        <w:rPr>
          <w:rFonts w:ascii="Calibri" w:eastAsia="MS Mincho" w:hAnsi="Calibri" w:cs="Calibri"/>
        </w:rPr>
        <w:t>What is your perception of the importance and value of the MOU in sustaining the partnership? (Probe: leadership turnover among partners.)</w:t>
      </w:r>
    </w:p>
    <w:p w:rsidR="00EB6985" w:rsidRPr="007513B2" w:rsidRDefault="00EB6985" w:rsidP="00EB6985">
      <w:pPr>
        <w:numPr>
          <w:ilvl w:val="0"/>
          <w:numId w:val="1"/>
        </w:numPr>
        <w:spacing w:after="0" w:line="240" w:lineRule="auto"/>
        <w:ind w:left="360" w:hanging="360"/>
        <w:contextualSpacing/>
        <w:rPr>
          <w:rFonts w:ascii="Calibri" w:eastAsia="Cambria" w:hAnsi="Calibri" w:cs="Calibri"/>
        </w:rPr>
      </w:pPr>
      <w:r w:rsidRPr="007513B2">
        <w:rPr>
          <w:rFonts w:ascii="Calibri" w:eastAsia="Cambria" w:hAnsi="Calibri" w:cs="Calibri"/>
        </w:rPr>
        <w:t xml:space="preserve">Are there any policies or funding requirements that have facilitated or impeded the partnerships? </w:t>
      </w:r>
    </w:p>
    <w:p w:rsidR="00EB6985" w:rsidRPr="007513B2" w:rsidRDefault="00EB6985" w:rsidP="00EB6985">
      <w:pPr>
        <w:numPr>
          <w:ilvl w:val="1"/>
          <w:numId w:val="1"/>
        </w:numPr>
        <w:spacing w:after="0" w:line="240" w:lineRule="auto"/>
        <w:ind w:left="720" w:hanging="360"/>
        <w:rPr>
          <w:rFonts w:ascii="Calibri" w:eastAsia="MS Mincho" w:hAnsi="Calibri" w:cs="Calibri"/>
        </w:rPr>
      </w:pPr>
      <w:r w:rsidRPr="007513B2">
        <w:rPr>
          <w:rFonts w:ascii="Calibri" w:eastAsia="MS Mincho" w:hAnsi="Calibri" w:cs="Calibri"/>
        </w:rPr>
        <w:t>How is the program funded? What is your institution’s financial role, if any?</w:t>
      </w:r>
    </w:p>
    <w:p w:rsidR="00EB6985" w:rsidRPr="007513B2" w:rsidRDefault="00EB6985" w:rsidP="00EB6985">
      <w:pPr>
        <w:numPr>
          <w:ilvl w:val="1"/>
          <w:numId w:val="1"/>
        </w:numPr>
        <w:spacing w:after="0" w:line="240" w:lineRule="auto"/>
        <w:ind w:left="720" w:hanging="360"/>
        <w:rPr>
          <w:rFonts w:ascii="Calibri" w:eastAsia="MS Mincho" w:hAnsi="Calibri" w:cs="Calibri"/>
        </w:rPr>
      </w:pPr>
      <w:r w:rsidRPr="007513B2">
        <w:rPr>
          <w:rFonts w:ascii="Calibri" w:eastAsia="MS Mincho" w:hAnsi="Calibri" w:cs="Calibri"/>
        </w:rPr>
        <w:t xml:space="preserve">Are specific policy changes necessary to improve the program’s effectiveness? Are efforts underway to create those changes? Please be specific. </w:t>
      </w:r>
    </w:p>
    <w:p w:rsidR="00EB6985" w:rsidRPr="007513B2" w:rsidRDefault="00EB6985" w:rsidP="00EB6985">
      <w:pPr>
        <w:numPr>
          <w:ilvl w:val="0"/>
          <w:numId w:val="1"/>
        </w:numPr>
        <w:spacing w:after="0" w:line="240" w:lineRule="auto"/>
        <w:ind w:left="360" w:hanging="360"/>
        <w:contextualSpacing/>
        <w:rPr>
          <w:rFonts w:ascii="Calibri" w:eastAsia="Cambria" w:hAnsi="Calibri" w:cs="Calibri"/>
        </w:rPr>
      </w:pPr>
      <w:r w:rsidRPr="007513B2">
        <w:rPr>
          <w:rFonts w:ascii="Calibri" w:eastAsia="Cambria" w:hAnsi="Calibri" w:cs="Calibri"/>
        </w:rPr>
        <w:t xml:space="preserve">Has your institution benefitted from the partnership? What factors help sustain the partnership? What challenges exist in maintaining your participation? </w:t>
      </w:r>
    </w:p>
    <w:p w:rsidR="00EB6985" w:rsidRPr="007513B2" w:rsidRDefault="00EB6985" w:rsidP="00EB6985">
      <w:pPr>
        <w:spacing w:before="120" w:after="60" w:line="240" w:lineRule="auto"/>
        <w:rPr>
          <w:rFonts w:ascii="Calibri" w:eastAsia="MS Mincho" w:hAnsi="Calibri" w:cs="Calibri"/>
          <w:bCs/>
          <w:i/>
        </w:rPr>
      </w:pPr>
      <w:r w:rsidRPr="007513B2">
        <w:rPr>
          <w:rFonts w:ascii="Calibri" w:eastAsia="MS Mincho" w:hAnsi="Calibri" w:cs="Calibri"/>
          <w:bCs/>
          <w:i/>
        </w:rPr>
        <w:t>Local Business</w:t>
      </w:r>
    </w:p>
    <w:p w:rsidR="00EB6985" w:rsidRPr="007513B2" w:rsidRDefault="00EB6985" w:rsidP="00EB6985">
      <w:pPr>
        <w:numPr>
          <w:ilvl w:val="0"/>
          <w:numId w:val="1"/>
        </w:numPr>
        <w:spacing w:after="0" w:line="240" w:lineRule="auto"/>
        <w:ind w:left="360" w:hanging="360"/>
        <w:contextualSpacing/>
        <w:rPr>
          <w:rFonts w:ascii="Calibri" w:eastAsia="Cambria" w:hAnsi="Calibri" w:cs="Calibri"/>
        </w:rPr>
      </w:pPr>
      <w:r w:rsidRPr="007513B2">
        <w:rPr>
          <w:rFonts w:ascii="Calibri" w:eastAsia="Cambria" w:hAnsi="Calibri" w:cs="Calibri"/>
        </w:rPr>
        <w:t>Why does your business [do local businesses] participate in the program?</w:t>
      </w:r>
    </w:p>
    <w:p w:rsidR="00EB6985" w:rsidRPr="007513B2" w:rsidRDefault="00EB6985" w:rsidP="00EB6985">
      <w:pPr>
        <w:numPr>
          <w:ilvl w:val="0"/>
          <w:numId w:val="1"/>
        </w:numPr>
        <w:spacing w:after="0" w:line="240" w:lineRule="auto"/>
        <w:ind w:left="360" w:hanging="360"/>
        <w:contextualSpacing/>
        <w:rPr>
          <w:rFonts w:ascii="Calibri" w:eastAsia="Cambria" w:hAnsi="Calibri" w:cs="Calibri"/>
        </w:rPr>
      </w:pPr>
      <w:r w:rsidRPr="007513B2">
        <w:rPr>
          <w:rFonts w:ascii="Calibri" w:eastAsia="Cambria" w:hAnsi="Calibri" w:cs="Calibri"/>
        </w:rPr>
        <w:t xml:space="preserve">What opportunities do students receive in working with your business? Probe for connections between school and work, life skills </w:t>
      </w:r>
    </w:p>
    <w:p w:rsidR="00EB6985" w:rsidRPr="007513B2" w:rsidRDefault="00EB6985" w:rsidP="00EB6985">
      <w:pPr>
        <w:numPr>
          <w:ilvl w:val="0"/>
          <w:numId w:val="1"/>
        </w:numPr>
        <w:spacing w:after="0" w:line="240" w:lineRule="auto"/>
        <w:ind w:left="360" w:hanging="360"/>
        <w:contextualSpacing/>
        <w:rPr>
          <w:rFonts w:ascii="Calibri" w:eastAsia="Cambria" w:hAnsi="Calibri" w:cs="Calibri"/>
        </w:rPr>
      </w:pPr>
      <w:r w:rsidRPr="007513B2">
        <w:rPr>
          <w:rFonts w:ascii="Calibri" w:eastAsia="Cambria" w:hAnsi="Calibri" w:cs="Calibri"/>
        </w:rPr>
        <w:t>What are the challenges in undertaking these activities/responsibilities?</w:t>
      </w:r>
    </w:p>
    <w:p w:rsidR="00EB6985" w:rsidRPr="007513B2" w:rsidRDefault="00EB6985" w:rsidP="00EB6985">
      <w:pPr>
        <w:numPr>
          <w:ilvl w:val="0"/>
          <w:numId w:val="1"/>
        </w:numPr>
        <w:spacing w:after="0" w:line="240" w:lineRule="auto"/>
        <w:ind w:left="360" w:hanging="360"/>
        <w:contextualSpacing/>
        <w:rPr>
          <w:rFonts w:ascii="Calibri" w:eastAsia="Cambria" w:hAnsi="Calibri" w:cs="Calibri"/>
        </w:rPr>
      </w:pPr>
      <w:r w:rsidRPr="007513B2">
        <w:rPr>
          <w:rFonts w:ascii="Calibri" w:eastAsia="Cambria" w:hAnsi="Calibri" w:cs="Calibri"/>
        </w:rPr>
        <w:t xml:space="preserve">What role, if any, does your organization serve in helping to fund the program? </w:t>
      </w:r>
    </w:p>
    <w:p w:rsidR="00EB6985" w:rsidRPr="007513B2" w:rsidRDefault="00EB6985" w:rsidP="00EB6985">
      <w:pPr>
        <w:numPr>
          <w:ilvl w:val="0"/>
          <w:numId w:val="1"/>
        </w:numPr>
        <w:spacing w:after="0" w:line="240" w:lineRule="auto"/>
        <w:ind w:left="360" w:hanging="360"/>
        <w:contextualSpacing/>
        <w:rPr>
          <w:rFonts w:ascii="Calibri" w:eastAsia="Cambria" w:hAnsi="Calibri" w:cs="Calibri"/>
        </w:rPr>
      </w:pPr>
      <w:r w:rsidRPr="007513B2">
        <w:rPr>
          <w:rFonts w:ascii="Calibri" w:eastAsia="Cambria" w:hAnsi="Calibri" w:cs="Calibri"/>
        </w:rPr>
        <w:t xml:space="preserve">Has your organization benefitted from the partnership? What factors help sustain the partnership? What challenges exist in maintaining your participation? </w:t>
      </w:r>
    </w:p>
    <w:p w:rsidR="00EB6985" w:rsidRPr="007513B2" w:rsidRDefault="00EB6985" w:rsidP="00EB6985">
      <w:pPr>
        <w:spacing w:before="120" w:after="60" w:line="240" w:lineRule="auto"/>
        <w:rPr>
          <w:rFonts w:ascii="Calibri" w:eastAsia="MS Mincho" w:hAnsi="Calibri" w:cs="Calibri"/>
          <w:bCs/>
          <w:i/>
        </w:rPr>
      </w:pPr>
      <w:r w:rsidRPr="007513B2">
        <w:rPr>
          <w:rFonts w:ascii="Calibri" w:eastAsia="MS Mincho" w:hAnsi="Calibri" w:cs="Calibri"/>
          <w:bCs/>
          <w:i/>
        </w:rPr>
        <w:t>Perspectives on Broader Partnership</w:t>
      </w:r>
    </w:p>
    <w:p w:rsidR="00EB6985" w:rsidRPr="007513B2" w:rsidRDefault="00EB6985" w:rsidP="00EB6985">
      <w:pPr>
        <w:numPr>
          <w:ilvl w:val="0"/>
          <w:numId w:val="1"/>
        </w:numPr>
        <w:spacing w:after="0" w:line="240" w:lineRule="auto"/>
        <w:ind w:left="360" w:hanging="360"/>
        <w:contextualSpacing/>
        <w:rPr>
          <w:rFonts w:ascii="Calibri" w:eastAsia="Cambria" w:hAnsi="Calibri" w:cs="Calibri"/>
        </w:rPr>
      </w:pPr>
      <w:r w:rsidRPr="007513B2">
        <w:rPr>
          <w:rFonts w:ascii="Calibri" w:eastAsia="Cambria" w:hAnsi="Calibri" w:cs="Calibri"/>
        </w:rPr>
        <w:t xml:space="preserve">From your perspective, to what extent are the program’s goals commonly understood across key stakeholder groups (e.g., district and school leaders, teachers, parents, other partner organizations)? </w:t>
      </w:r>
    </w:p>
    <w:p w:rsidR="00EB6985" w:rsidRPr="007513B2" w:rsidRDefault="00EB6985" w:rsidP="00EB6985">
      <w:pPr>
        <w:numPr>
          <w:ilvl w:val="1"/>
          <w:numId w:val="3"/>
        </w:numPr>
        <w:spacing w:after="0" w:line="240" w:lineRule="auto"/>
        <w:ind w:left="720" w:hanging="360"/>
        <w:rPr>
          <w:rFonts w:ascii="Calibri" w:eastAsia="MS Mincho" w:hAnsi="Calibri" w:cs="Calibri"/>
        </w:rPr>
      </w:pPr>
      <w:r w:rsidRPr="007513B2">
        <w:rPr>
          <w:rFonts w:ascii="Calibri" w:eastAsia="MS Mincho" w:hAnsi="Calibri" w:cs="Calibri"/>
        </w:rPr>
        <w:t>If not, what are the differences? Why do these differences exist and what will it take to overcome these differences?</w:t>
      </w:r>
    </w:p>
    <w:p w:rsidR="00EB6985" w:rsidRPr="007513B2" w:rsidRDefault="00EB6985" w:rsidP="00EB6985">
      <w:pPr>
        <w:numPr>
          <w:ilvl w:val="0"/>
          <w:numId w:val="1"/>
        </w:numPr>
        <w:spacing w:after="0" w:line="240" w:lineRule="auto"/>
        <w:ind w:left="360" w:hanging="360"/>
        <w:contextualSpacing/>
        <w:rPr>
          <w:rFonts w:ascii="Calibri" w:eastAsia="Cambria" w:hAnsi="Calibri" w:cs="Calibri"/>
        </w:rPr>
      </w:pPr>
      <w:r w:rsidRPr="007513B2">
        <w:rPr>
          <w:rFonts w:ascii="Calibri" w:eastAsia="Cambria" w:hAnsi="Calibri" w:cs="Calibri"/>
        </w:rPr>
        <w:t>How would you characterize the community and parent response to the program?</w:t>
      </w:r>
    </w:p>
    <w:p w:rsidR="00EB6985" w:rsidRPr="007513B2" w:rsidRDefault="00EB6985" w:rsidP="00EB6985">
      <w:pPr>
        <w:numPr>
          <w:ilvl w:val="1"/>
          <w:numId w:val="1"/>
        </w:numPr>
        <w:spacing w:after="0" w:line="240" w:lineRule="auto"/>
        <w:ind w:left="720" w:hanging="360"/>
        <w:rPr>
          <w:rFonts w:ascii="Calibri" w:eastAsia="MS Mincho" w:hAnsi="Calibri" w:cs="Calibri"/>
        </w:rPr>
      </w:pPr>
      <w:r w:rsidRPr="007513B2">
        <w:rPr>
          <w:rFonts w:ascii="Calibri" w:eastAsia="MS Mincho" w:hAnsi="Calibri" w:cs="Calibri"/>
        </w:rPr>
        <w:t>What have been the concerns, if any? What steps have been taken to increase community (including parent and student) participation (e.g., outreach through community media channels)?</w:t>
      </w:r>
    </w:p>
    <w:p w:rsidR="00EB6985" w:rsidRPr="007513B2" w:rsidRDefault="00EB6985" w:rsidP="00EB6985">
      <w:pPr>
        <w:spacing w:before="240" w:after="120" w:line="240" w:lineRule="auto"/>
        <w:ind w:left="720" w:hanging="720"/>
        <w:rPr>
          <w:rFonts w:ascii="Calibri" w:eastAsia="MS Mincho" w:hAnsi="Calibri" w:cs="Calibri"/>
          <w:b/>
        </w:rPr>
      </w:pPr>
      <w:r w:rsidRPr="007513B2">
        <w:rPr>
          <w:rFonts w:ascii="Calibri" w:eastAsia="MS Mincho" w:hAnsi="Calibri" w:cs="Calibri"/>
          <w:b/>
        </w:rPr>
        <w:t>III. Outcomes</w:t>
      </w:r>
    </w:p>
    <w:p w:rsidR="00EB6985" w:rsidRPr="007513B2" w:rsidRDefault="00EB6985" w:rsidP="00EB6985">
      <w:pPr>
        <w:spacing w:before="120" w:after="60" w:line="240" w:lineRule="auto"/>
        <w:rPr>
          <w:rFonts w:ascii="Calibri" w:eastAsia="MS Mincho" w:hAnsi="Calibri" w:cs="Calibri"/>
          <w:b/>
          <w:bCs/>
        </w:rPr>
      </w:pPr>
      <w:r w:rsidRPr="007513B2">
        <w:rPr>
          <w:rFonts w:ascii="Calibri" w:eastAsia="MS Mincho" w:hAnsi="Calibri" w:cs="Calibri"/>
          <w:b/>
          <w:bCs/>
        </w:rPr>
        <w:t>IHE, CBO, and social service partners:</w:t>
      </w:r>
    </w:p>
    <w:p w:rsidR="00EB6985" w:rsidRPr="007513B2" w:rsidRDefault="00EB6985" w:rsidP="00EB6985">
      <w:pPr>
        <w:numPr>
          <w:ilvl w:val="0"/>
          <w:numId w:val="1"/>
        </w:numPr>
        <w:spacing w:after="0" w:line="240" w:lineRule="auto"/>
        <w:ind w:left="360" w:hanging="360"/>
        <w:contextualSpacing/>
        <w:rPr>
          <w:rFonts w:ascii="Calibri" w:eastAsia="Cambria" w:hAnsi="Calibri" w:cs="Calibri"/>
        </w:rPr>
      </w:pPr>
      <w:r w:rsidRPr="007513B2">
        <w:rPr>
          <w:rFonts w:ascii="Calibri" w:eastAsia="Cambria" w:hAnsi="Calibri" w:cs="Calibri"/>
        </w:rPr>
        <w:t>What data do you use to monitor students’ progress in the program (e.g., attendance, grades, course failures, timely submission of assignments, graduation, attainment of industry-recognized certification or employment at a living wage)?</w:t>
      </w:r>
    </w:p>
    <w:p w:rsidR="00EB6985" w:rsidRPr="007513B2" w:rsidRDefault="00EB6985" w:rsidP="00EB6985">
      <w:pPr>
        <w:numPr>
          <w:ilvl w:val="1"/>
          <w:numId w:val="4"/>
        </w:numPr>
        <w:spacing w:after="0" w:line="240" w:lineRule="auto"/>
        <w:ind w:left="720" w:hanging="360"/>
        <w:rPr>
          <w:rFonts w:ascii="Calibri" w:eastAsia="MS Mincho" w:hAnsi="Calibri" w:cs="Calibri"/>
        </w:rPr>
      </w:pPr>
      <w:r w:rsidRPr="007513B2">
        <w:rPr>
          <w:rFonts w:ascii="Calibri" w:eastAsia="MS Mincho" w:hAnsi="Calibri" w:cs="Calibri"/>
        </w:rPr>
        <w:t>[IHE PARTNERS:] Do you identify students who were formerly at risk of dropping out of high school?</w:t>
      </w:r>
    </w:p>
    <w:p w:rsidR="00EB6985" w:rsidRPr="007513B2" w:rsidRDefault="00EB6985" w:rsidP="00EB6985">
      <w:pPr>
        <w:numPr>
          <w:ilvl w:val="0"/>
          <w:numId w:val="1"/>
        </w:numPr>
        <w:spacing w:after="0" w:line="240" w:lineRule="auto"/>
        <w:ind w:left="360" w:hanging="360"/>
        <w:contextualSpacing/>
        <w:rPr>
          <w:rFonts w:ascii="Calibri" w:eastAsia="Cambria" w:hAnsi="Calibri" w:cs="Calibri"/>
        </w:rPr>
      </w:pPr>
      <w:r w:rsidRPr="007513B2">
        <w:rPr>
          <w:rFonts w:ascii="Calibri" w:eastAsia="Cambria" w:hAnsi="Calibri" w:cs="Calibri"/>
        </w:rPr>
        <w:t xml:space="preserve">What do these data tell you about whether the program is effective? </w:t>
      </w:r>
    </w:p>
    <w:p w:rsidR="00EB6985" w:rsidRPr="007513B2" w:rsidRDefault="00EB6985" w:rsidP="00830D1F">
      <w:pPr>
        <w:numPr>
          <w:ilvl w:val="0"/>
          <w:numId w:val="8"/>
        </w:numPr>
        <w:spacing w:after="0" w:line="240" w:lineRule="auto"/>
        <w:ind w:hanging="360"/>
        <w:rPr>
          <w:rFonts w:ascii="Calibri" w:eastAsia="MS Mincho" w:hAnsi="Calibri" w:cs="Calibri"/>
        </w:rPr>
      </w:pPr>
      <w:r w:rsidRPr="007513B2">
        <w:rPr>
          <w:rFonts w:ascii="Calibri" w:eastAsia="MS Mincho" w:hAnsi="Calibri" w:cs="Calibri"/>
        </w:rPr>
        <w:t xml:space="preserve">In what ways has the program been effective? </w:t>
      </w:r>
    </w:p>
    <w:p w:rsidR="00EB6985" w:rsidRPr="007513B2" w:rsidRDefault="00EB6985" w:rsidP="00830D1F">
      <w:pPr>
        <w:numPr>
          <w:ilvl w:val="0"/>
          <w:numId w:val="8"/>
        </w:numPr>
        <w:spacing w:after="0" w:line="240" w:lineRule="auto"/>
        <w:ind w:hanging="360"/>
        <w:rPr>
          <w:rFonts w:ascii="Calibri" w:eastAsia="MS Mincho" w:hAnsi="Calibri" w:cs="Calibri"/>
        </w:rPr>
      </w:pPr>
      <w:r w:rsidRPr="007513B2">
        <w:rPr>
          <w:rFonts w:ascii="Calibri" w:eastAsia="MS Mincho" w:hAnsi="Calibri" w:cs="Calibri"/>
        </w:rPr>
        <w:t xml:space="preserve">In your opinion, in what ways does the program need to improve? </w:t>
      </w:r>
    </w:p>
    <w:p w:rsidR="00EB6985" w:rsidRPr="007513B2" w:rsidRDefault="00EB6985" w:rsidP="00830D1F">
      <w:pPr>
        <w:numPr>
          <w:ilvl w:val="0"/>
          <w:numId w:val="8"/>
        </w:numPr>
        <w:spacing w:after="0" w:line="240" w:lineRule="auto"/>
        <w:ind w:hanging="360"/>
        <w:rPr>
          <w:rFonts w:ascii="Calibri" w:eastAsia="MS Mincho" w:hAnsi="Calibri" w:cs="Calibri"/>
        </w:rPr>
      </w:pPr>
      <w:r w:rsidRPr="007513B2">
        <w:rPr>
          <w:rFonts w:ascii="Calibri" w:eastAsia="MS Mincho" w:hAnsi="Calibri" w:cs="Calibri"/>
        </w:rPr>
        <w:t>[IHE PARTNERS:] Do you implement any retention strategies? If so, please describe.</w:t>
      </w:r>
    </w:p>
    <w:p w:rsidR="00EB6985" w:rsidRPr="007513B2" w:rsidRDefault="00EB6985" w:rsidP="00EB6985">
      <w:pPr>
        <w:numPr>
          <w:ilvl w:val="0"/>
          <w:numId w:val="1"/>
        </w:numPr>
        <w:spacing w:after="0" w:line="240" w:lineRule="auto"/>
        <w:ind w:left="360" w:hanging="360"/>
        <w:contextualSpacing/>
        <w:rPr>
          <w:rFonts w:ascii="Calibri" w:eastAsia="Cambria" w:hAnsi="Calibri" w:cs="Calibri"/>
        </w:rPr>
      </w:pPr>
      <w:r w:rsidRPr="007513B2">
        <w:rPr>
          <w:rFonts w:ascii="Calibri" w:eastAsia="Cambria" w:hAnsi="Calibri" w:cs="Calibri"/>
        </w:rPr>
        <w:t>What other data would you like to collect but have not been able to? What are the challenges to gathering those data?</w:t>
      </w:r>
    </w:p>
    <w:p w:rsidR="00EB6985" w:rsidRPr="007513B2" w:rsidRDefault="00EB6985" w:rsidP="00EB6985">
      <w:pPr>
        <w:spacing w:before="120" w:after="60" w:line="240" w:lineRule="auto"/>
        <w:rPr>
          <w:rFonts w:ascii="Calibri" w:eastAsia="MS Mincho" w:hAnsi="Calibri" w:cs="Calibri"/>
          <w:b/>
          <w:bCs/>
        </w:rPr>
      </w:pPr>
      <w:r w:rsidRPr="007513B2">
        <w:rPr>
          <w:rFonts w:ascii="Calibri" w:eastAsia="MS Mincho" w:hAnsi="Calibri" w:cs="Calibri"/>
          <w:b/>
          <w:bCs/>
        </w:rPr>
        <w:lastRenderedPageBreak/>
        <w:t>Local business partners:</w:t>
      </w:r>
    </w:p>
    <w:p w:rsidR="00EB6985" w:rsidRPr="007513B2" w:rsidRDefault="00EB6985" w:rsidP="00EB6985">
      <w:pPr>
        <w:numPr>
          <w:ilvl w:val="0"/>
          <w:numId w:val="1"/>
        </w:numPr>
        <w:spacing w:after="0" w:line="240" w:lineRule="auto"/>
        <w:ind w:left="360" w:hanging="360"/>
        <w:contextualSpacing/>
        <w:rPr>
          <w:rFonts w:ascii="Calibri" w:eastAsia="Cambria" w:hAnsi="Calibri" w:cs="Calibri"/>
        </w:rPr>
      </w:pPr>
      <w:r w:rsidRPr="007513B2">
        <w:rPr>
          <w:rFonts w:ascii="Calibri" w:eastAsia="Cambria" w:hAnsi="Calibri" w:cs="Calibri"/>
        </w:rPr>
        <w:t>[Ask only if partner provides internships/employment for program] To what extent do you hold students accountable for their participation and/or performance? How?</w:t>
      </w:r>
    </w:p>
    <w:p w:rsidR="00EB6985" w:rsidRPr="00830D1F" w:rsidRDefault="00EB6985" w:rsidP="00830D1F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Calibri" w:eastAsia="MS Mincho" w:hAnsi="Calibri" w:cs="Calibri"/>
        </w:rPr>
      </w:pPr>
      <w:r w:rsidRPr="00830D1F">
        <w:rPr>
          <w:rFonts w:ascii="Calibri" w:eastAsia="MS Mincho" w:hAnsi="Calibri" w:cs="Calibri"/>
        </w:rPr>
        <w:t>How would you describe your role in assessing student progress in this program?</w:t>
      </w:r>
    </w:p>
    <w:p w:rsidR="00EB6985" w:rsidRPr="007513B2" w:rsidRDefault="00EB6985" w:rsidP="00830D1F">
      <w:pPr>
        <w:numPr>
          <w:ilvl w:val="0"/>
          <w:numId w:val="9"/>
        </w:numPr>
        <w:spacing w:after="0" w:line="240" w:lineRule="auto"/>
        <w:contextualSpacing/>
        <w:rPr>
          <w:rFonts w:ascii="Calibri" w:eastAsia="Cambria" w:hAnsi="Calibri" w:cs="Calibri"/>
        </w:rPr>
      </w:pPr>
      <w:r w:rsidRPr="007513B2">
        <w:rPr>
          <w:rFonts w:ascii="Calibri" w:eastAsia="Cambria" w:hAnsi="Calibri" w:cs="Calibri"/>
        </w:rPr>
        <w:t xml:space="preserve">In what ways do you believe this program is effective? </w:t>
      </w:r>
    </w:p>
    <w:p w:rsidR="00EB6985" w:rsidRPr="007513B2" w:rsidRDefault="00EB6985" w:rsidP="00830D1F">
      <w:pPr>
        <w:numPr>
          <w:ilvl w:val="0"/>
          <w:numId w:val="11"/>
        </w:numPr>
        <w:spacing w:after="0" w:line="240" w:lineRule="auto"/>
        <w:ind w:hanging="360"/>
        <w:contextualSpacing/>
        <w:rPr>
          <w:rFonts w:ascii="Calibri" w:eastAsia="Cambria" w:hAnsi="Calibri" w:cs="Calibri"/>
        </w:rPr>
      </w:pPr>
      <w:r w:rsidRPr="007513B2">
        <w:rPr>
          <w:rFonts w:ascii="Calibri" w:eastAsia="MS Mincho" w:hAnsi="Calibri" w:cs="Calibri"/>
        </w:rPr>
        <w:t>To what extent do you believe that the supports you provide to students in this program are</w:t>
      </w:r>
      <w:r w:rsidRPr="007513B2">
        <w:rPr>
          <w:rFonts w:ascii="Calibri" w:eastAsia="Cambria" w:hAnsi="Calibri" w:cs="Calibri"/>
        </w:rPr>
        <w:t xml:space="preserve"> helping them move towards attaining industry-recognized certification and/or employment at a living wage? </w:t>
      </w:r>
    </w:p>
    <w:p w:rsidR="00EB6985" w:rsidRPr="007513B2" w:rsidRDefault="00EB6985" w:rsidP="00830D1F">
      <w:pPr>
        <w:numPr>
          <w:ilvl w:val="0"/>
          <w:numId w:val="11"/>
        </w:numPr>
        <w:spacing w:after="0" w:line="240" w:lineRule="auto"/>
        <w:ind w:hanging="360"/>
        <w:contextualSpacing/>
        <w:rPr>
          <w:rFonts w:ascii="Calibri" w:eastAsia="Cambria" w:hAnsi="Calibri" w:cs="Calibri"/>
        </w:rPr>
      </w:pPr>
      <w:r w:rsidRPr="007513B2">
        <w:rPr>
          <w:rFonts w:ascii="Calibri" w:eastAsia="Cambria" w:hAnsi="Calibri" w:cs="Calibri"/>
        </w:rPr>
        <w:t>In your opinion, in what ways does the program need to improve?</w:t>
      </w:r>
    </w:p>
    <w:p w:rsidR="00EB6985" w:rsidRPr="007513B2" w:rsidRDefault="00EB6985" w:rsidP="00EB6985">
      <w:pPr>
        <w:spacing w:before="240" w:after="120" w:line="240" w:lineRule="auto"/>
        <w:ind w:left="720" w:hanging="720"/>
        <w:rPr>
          <w:rFonts w:ascii="Calibri" w:eastAsia="MS Mincho" w:hAnsi="Calibri" w:cs="Calibri"/>
          <w:b/>
        </w:rPr>
      </w:pPr>
      <w:r w:rsidRPr="007513B2">
        <w:rPr>
          <w:rFonts w:ascii="Calibri" w:eastAsia="MS Mincho" w:hAnsi="Calibri" w:cs="Calibri"/>
          <w:b/>
        </w:rPr>
        <w:t>IV. Policy Contexts</w:t>
      </w:r>
    </w:p>
    <w:p w:rsidR="00EB6985" w:rsidRPr="007513B2" w:rsidRDefault="00EB6985" w:rsidP="00EB6985">
      <w:pPr>
        <w:spacing w:before="120" w:after="60" w:line="240" w:lineRule="auto"/>
        <w:rPr>
          <w:rFonts w:ascii="Calibri" w:eastAsia="MS Mincho" w:hAnsi="Calibri" w:cs="Calibri"/>
          <w:b/>
          <w:bCs/>
        </w:rPr>
      </w:pPr>
      <w:r w:rsidRPr="007513B2">
        <w:rPr>
          <w:rFonts w:ascii="Calibri" w:eastAsia="MS Mincho" w:hAnsi="Calibri" w:cs="Calibri"/>
          <w:b/>
          <w:bCs/>
        </w:rPr>
        <w:t>IHE, CBO, and social service partners ONLY:</w:t>
      </w:r>
    </w:p>
    <w:p w:rsidR="00EB6985" w:rsidRPr="007513B2" w:rsidRDefault="00EB6985" w:rsidP="00830D1F">
      <w:pPr>
        <w:numPr>
          <w:ilvl w:val="0"/>
          <w:numId w:val="9"/>
        </w:numPr>
        <w:spacing w:after="0" w:line="240" w:lineRule="auto"/>
        <w:ind w:left="360" w:hanging="360"/>
        <w:contextualSpacing/>
        <w:rPr>
          <w:rFonts w:ascii="Calibri" w:eastAsia="Cambria" w:hAnsi="Calibri" w:cs="Calibri"/>
        </w:rPr>
      </w:pPr>
      <w:r w:rsidRPr="007513B2">
        <w:rPr>
          <w:rFonts w:ascii="Calibri" w:eastAsia="Cambria" w:hAnsi="Calibri" w:cs="Calibri"/>
        </w:rPr>
        <w:t>[IHE PARTNERS ONLY:] Is the state working towards an integrated K-12 and postsecondary data system? If so, when will that data become available? What’s your understanding of how such a system might help you in running your program?</w:t>
      </w:r>
    </w:p>
    <w:p w:rsidR="00EB6985" w:rsidRPr="007513B2" w:rsidRDefault="00EB6985" w:rsidP="00EB6985">
      <w:pPr>
        <w:spacing w:before="240" w:after="120" w:line="240" w:lineRule="auto"/>
        <w:ind w:left="720" w:hanging="720"/>
        <w:rPr>
          <w:rFonts w:ascii="Calibri" w:eastAsia="MS Mincho" w:hAnsi="Calibri" w:cs="Calibri"/>
          <w:b/>
        </w:rPr>
      </w:pPr>
      <w:r w:rsidRPr="007513B2">
        <w:rPr>
          <w:rFonts w:ascii="Calibri" w:eastAsia="MS Mincho" w:hAnsi="Calibri" w:cs="Calibri"/>
          <w:b/>
        </w:rPr>
        <w:t>V. Wrap-Up</w:t>
      </w:r>
    </w:p>
    <w:p w:rsidR="00EB6985" w:rsidRPr="007513B2" w:rsidRDefault="00EB6985" w:rsidP="00830D1F">
      <w:pPr>
        <w:numPr>
          <w:ilvl w:val="0"/>
          <w:numId w:val="9"/>
        </w:numPr>
        <w:spacing w:after="0" w:line="240" w:lineRule="auto"/>
        <w:ind w:left="360" w:hanging="360"/>
        <w:contextualSpacing/>
        <w:rPr>
          <w:rFonts w:ascii="Calibri" w:eastAsia="Cambria" w:hAnsi="Calibri" w:cs="Calibri"/>
        </w:rPr>
      </w:pPr>
      <w:r w:rsidRPr="007513B2">
        <w:rPr>
          <w:rFonts w:ascii="Calibri" w:eastAsia="Cambria" w:hAnsi="Calibri" w:cs="Calibri"/>
        </w:rPr>
        <w:t xml:space="preserve">Will your organization remain in the partnership for the foreseeable future? Why or why not? </w:t>
      </w:r>
    </w:p>
    <w:p w:rsidR="00EB6985" w:rsidRPr="007513B2" w:rsidRDefault="00EB6985" w:rsidP="00830D1F">
      <w:pPr>
        <w:numPr>
          <w:ilvl w:val="0"/>
          <w:numId w:val="9"/>
        </w:numPr>
        <w:spacing w:after="0" w:line="240" w:lineRule="auto"/>
        <w:ind w:left="360" w:hanging="360"/>
        <w:contextualSpacing/>
        <w:rPr>
          <w:rFonts w:ascii="Calibri" w:eastAsia="Cambria" w:hAnsi="Calibri" w:cs="Calibri"/>
        </w:rPr>
      </w:pPr>
      <w:r w:rsidRPr="007513B2">
        <w:rPr>
          <w:rFonts w:ascii="Calibri" w:eastAsia="Cambria" w:hAnsi="Calibri" w:cs="Calibri"/>
        </w:rPr>
        <w:t>Is there anything else about your partnership with the program and its successes or challenges that you think we should know?</w:t>
      </w:r>
    </w:p>
    <w:p w:rsidR="00CA14BB" w:rsidRDefault="00CA14BB" w:rsidP="00EB6985">
      <w:pPr>
        <w:spacing w:after="0" w:line="240" w:lineRule="auto"/>
        <w:jc w:val="center"/>
      </w:pPr>
    </w:p>
    <w:sectPr w:rsidR="00CA14BB" w:rsidSect="00623FF4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D0C" w:rsidRDefault="00623FF4">
      <w:pPr>
        <w:spacing w:after="0" w:line="240" w:lineRule="auto"/>
      </w:pPr>
      <w:r>
        <w:separator/>
      </w:r>
    </w:p>
  </w:endnote>
  <w:endnote w:type="continuationSeparator" w:id="0">
    <w:p w:rsidR="00F40D0C" w:rsidRDefault="0062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FF4" w:rsidRPr="00623FF4" w:rsidRDefault="00623FF4" w:rsidP="00623FF4">
    <w:pPr>
      <w:pBdr>
        <w:top w:val="single" w:sz="4" w:space="1" w:color="auto"/>
      </w:pBdr>
      <w:tabs>
        <w:tab w:val="right" w:pos="9360"/>
      </w:tabs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>OMB Information Collection Request: Partner Organization</w:t>
    </w:r>
    <w:r w:rsidRPr="003B13FF">
      <w:rPr>
        <w:rFonts w:cstheme="minorHAnsi"/>
        <w:sz w:val="18"/>
        <w:szCs w:val="18"/>
      </w:rPr>
      <w:tab/>
    </w:r>
    <w:r w:rsidRPr="003B13FF">
      <w:rPr>
        <w:rFonts w:cstheme="minorHAnsi"/>
        <w:sz w:val="18"/>
        <w:szCs w:val="18"/>
      </w:rPr>
      <w:fldChar w:fldCharType="begin"/>
    </w:r>
    <w:r w:rsidRPr="003B13FF">
      <w:rPr>
        <w:rFonts w:cstheme="minorHAnsi"/>
        <w:sz w:val="18"/>
        <w:szCs w:val="18"/>
      </w:rPr>
      <w:instrText xml:space="preserve"> PAGE   \* MERGEFORMAT </w:instrText>
    </w:r>
    <w:r w:rsidRPr="003B13FF">
      <w:rPr>
        <w:rFonts w:cstheme="minorHAnsi"/>
        <w:sz w:val="18"/>
        <w:szCs w:val="18"/>
      </w:rPr>
      <w:fldChar w:fldCharType="separate"/>
    </w:r>
    <w:r w:rsidR="00434270">
      <w:rPr>
        <w:rFonts w:cstheme="minorHAnsi"/>
        <w:noProof/>
        <w:sz w:val="18"/>
        <w:szCs w:val="18"/>
      </w:rPr>
      <w:t>1</w:t>
    </w:r>
    <w:r w:rsidRPr="003B13FF">
      <w:rPr>
        <w:rFonts w:cstheme="minorHAnsi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3B2" w:rsidRPr="00A95FC5" w:rsidRDefault="00EB6985" w:rsidP="00767FAB">
    <w:pPr>
      <w:pBdr>
        <w:top w:val="single" w:sz="4" w:space="1" w:color="auto"/>
      </w:pBdr>
      <w:tabs>
        <w:tab w:val="right" w:pos="9360"/>
      </w:tabs>
      <w:rPr>
        <w:rFonts w:ascii="Calibri" w:hAnsi="Calibri" w:cs="Calibri"/>
        <w:sz w:val="18"/>
        <w:szCs w:val="18"/>
      </w:rPr>
    </w:pPr>
    <w:r w:rsidRPr="00A95FC5">
      <w:rPr>
        <w:rFonts w:ascii="Calibri" w:hAnsi="Calibri" w:cs="Calibri"/>
        <w:sz w:val="18"/>
        <w:szCs w:val="18"/>
      </w:rPr>
      <w:t xml:space="preserve">Draft </w:t>
    </w:r>
    <w:r>
      <w:rPr>
        <w:rFonts w:ascii="Calibri" w:hAnsi="Calibri" w:cs="Calibri"/>
        <w:sz w:val="18"/>
        <w:szCs w:val="18"/>
      </w:rPr>
      <w:t>Consent Form</w:t>
    </w:r>
    <w:r w:rsidRPr="00A95FC5">
      <w:rPr>
        <w:rFonts w:ascii="Calibri" w:hAnsi="Calibri" w:cs="Calibri"/>
        <w:sz w:val="18"/>
        <w:szCs w:val="18"/>
      </w:rPr>
      <w:tab/>
    </w:r>
    <w:r w:rsidRPr="00A95FC5">
      <w:rPr>
        <w:rFonts w:ascii="Calibri" w:hAnsi="Calibri" w:cs="Calibri"/>
        <w:sz w:val="18"/>
        <w:szCs w:val="18"/>
      </w:rPr>
      <w:fldChar w:fldCharType="begin"/>
    </w:r>
    <w:r w:rsidRPr="00A95FC5">
      <w:rPr>
        <w:rFonts w:ascii="Calibri" w:hAnsi="Calibri" w:cs="Calibri"/>
        <w:sz w:val="18"/>
        <w:szCs w:val="18"/>
      </w:rPr>
      <w:instrText xml:space="preserve"> PAGE   \* MERGEFORMAT </w:instrText>
    </w:r>
    <w:r w:rsidRPr="00A95FC5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2</w:t>
    </w:r>
    <w:r w:rsidRPr="00A95FC5">
      <w:rPr>
        <w:rFonts w:ascii="Calibri" w:hAnsi="Calibri" w:cs="Calibr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D0C" w:rsidRDefault="00623FF4">
      <w:pPr>
        <w:spacing w:after="0" w:line="240" w:lineRule="auto"/>
      </w:pPr>
      <w:r>
        <w:separator/>
      </w:r>
    </w:p>
  </w:footnote>
  <w:footnote w:type="continuationSeparator" w:id="0">
    <w:p w:rsidR="00F40D0C" w:rsidRDefault="00623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3B2" w:rsidRPr="00542E0C" w:rsidRDefault="00542E0C" w:rsidP="00542E0C">
    <w:pPr>
      <w:spacing w:after="240" w:line="240" w:lineRule="auto"/>
      <w:jc w:val="center"/>
      <w:rPr>
        <w:rFonts w:ascii="Calibri" w:eastAsia="MS Mincho" w:hAnsi="Calibri" w:cs="Calibri"/>
        <w:b/>
        <w:sz w:val="24"/>
        <w:szCs w:val="24"/>
      </w:rPr>
    </w:pPr>
    <w:r>
      <w:rPr>
        <w:rFonts w:ascii="Calibri" w:eastAsia="MS Mincho" w:hAnsi="Calibri" w:cs="Calibri"/>
        <w:b/>
        <w:sz w:val="24"/>
        <w:szCs w:val="24"/>
      </w:rPr>
      <w:t>Attachment 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46433"/>
    <w:multiLevelType w:val="multilevel"/>
    <w:tmpl w:val="8EEEAE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0B15A7F"/>
    <w:multiLevelType w:val="hybridMultilevel"/>
    <w:tmpl w:val="173A55C6"/>
    <w:lvl w:ilvl="0" w:tplc="F53A6C60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1A72C6"/>
    <w:multiLevelType w:val="multilevel"/>
    <w:tmpl w:val="BFE8C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7554992"/>
    <w:multiLevelType w:val="multilevel"/>
    <w:tmpl w:val="1C86846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>
    <w:nsid w:val="7C8E1C02"/>
    <w:multiLevelType w:val="multilevel"/>
    <w:tmpl w:val="6E52DC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85"/>
    <w:rsid w:val="00434270"/>
    <w:rsid w:val="00542E0C"/>
    <w:rsid w:val="00623FF4"/>
    <w:rsid w:val="00830D1F"/>
    <w:rsid w:val="00CA14BB"/>
    <w:rsid w:val="00D20B10"/>
    <w:rsid w:val="00EB6985"/>
    <w:rsid w:val="00F4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985"/>
  </w:style>
  <w:style w:type="paragraph" w:styleId="Footer">
    <w:name w:val="footer"/>
    <w:basedOn w:val="Normal"/>
    <w:link w:val="FooterChar"/>
    <w:uiPriority w:val="99"/>
    <w:unhideWhenUsed/>
    <w:rsid w:val="00EB6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985"/>
  </w:style>
  <w:style w:type="paragraph" w:styleId="ListParagraph">
    <w:name w:val="List Paragraph"/>
    <w:basedOn w:val="Normal"/>
    <w:uiPriority w:val="34"/>
    <w:qFormat/>
    <w:rsid w:val="00830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985"/>
  </w:style>
  <w:style w:type="paragraph" w:styleId="Footer">
    <w:name w:val="footer"/>
    <w:basedOn w:val="Normal"/>
    <w:link w:val="FooterChar"/>
    <w:uiPriority w:val="99"/>
    <w:unhideWhenUsed/>
    <w:rsid w:val="00EB6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985"/>
  </w:style>
  <w:style w:type="paragraph" w:styleId="ListParagraph">
    <w:name w:val="List Paragraph"/>
    <w:basedOn w:val="Normal"/>
    <w:uiPriority w:val="34"/>
    <w:qFormat/>
    <w:rsid w:val="00830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5337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SRI International</Company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bgroover</dc:creator>
  <cp:lastModifiedBy>katrina.ingalls</cp:lastModifiedBy>
  <cp:revision>2</cp:revision>
  <dcterms:created xsi:type="dcterms:W3CDTF">2012-05-29T14:18:00Z</dcterms:created>
  <dcterms:modified xsi:type="dcterms:W3CDTF">2012-05-29T14:18:00Z</dcterms:modified>
</cp:coreProperties>
</file>