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EB" w:rsidRDefault="00AD40EB" w:rsidP="00DA2AF9">
      <w:pPr>
        <w:pStyle w:val="Heading1Black"/>
      </w:pPr>
      <w:r w:rsidRPr="00A17546">
        <w:t xml:space="preserve">LIST OF </w:t>
      </w:r>
      <w:r>
        <w:t xml:space="preserve">REQUIRED </w:t>
      </w:r>
      <w:r w:rsidRPr="00A17546">
        <w:t>DATA ELEMENTS FOR</w:t>
      </w:r>
      <w:r w:rsidRPr="00916941">
        <w:t xml:space="preserve"> The Assessment of Contributions of an Interview to SNAP Eligibility and Benefit Determinations Study</w:t>
      </w:r>
    </w:p>
    <w:p w:rsidR="00AD40EB" w:rsidRPr="00A17546" w:rsidRDefault="00AD40EB" w:rsidP="00DA2AF9">
      <w:pPr>
        <w:pStyle w:val="Heading2Black"/>
      </w:pPr>
      <w:r w:rsidRPr="00A17546">
        <w:t>A.</w:t>
      </w:r>
      <w:r w:rsidRPr="00A17546">
        <w:tab/>
        <w:t>Case/Unit-Level Data</w:t>
      </w:r>
    </w:p>
    <w:p w:rsidR="00AD40EB" w:rsidRPr="0033506C" w:rsidRDefault="00AD40EB" w:rsidP="00FD7676">
      <w:pPr>
        <w:pStyle w:val="NormalSS"/>
        <w:spacing w:after="120"/>
        <w:ind w:firstLine="0"/>
      </w:pPr>
      <w:r>
        <w:t>1.</w:t>
      </w:r>
      <w:r>
        <w:tab/>
      </w:r>
      <w:r w:rsidRPr="0033506C">
        <w:t>Case/Unit ID</w:t>
      </w:r>
      <w:r w:rsidRPr="00FD7676">
        <w:rPr>
          <w:vertAlign w:val="superscript"/>
        </w:rPr>
        <w:footnoteReference w:id="2"/>
      </w:r>
    </w:p>
    <w:p w:rsidR="00AD40EB" w:rsidRPr="0033506C" w:rsidRDefault="00AD40EB" w:rsidP="00FD7676">
      <w:pPr>
        <w:pStyle w:val="NormalSS"/>
        <w:spacing w:after="120"/>
        <w:ind w:firstLine="0"/>
      </w:pPr>
      <w:r>
        <w:t>2.</w:t>
      </w:r>
      <w:r>
        <w:tab/>
      </w:r>
      <w:r w:rsidRPr="0033506C">
        <w:t xml:space="preserve">County name </w:t>
      </w:r>
    </w:p>
    <w:p w:rsidR="00AD40EB" w:rsidRPr="0033506C" w:rsidRDefault="00AD40EB" w:rsidP="00FD7676">
      <w:pPr>
        <w:pStyle w:val="NormalSS"/>
        <w:spacing w:after="120"/>
        <w:ind w:firstLine="0"/>
      </w:pPr>
      <w:r>
        <w:t>3.</w:t>
      </w:r>
      <w:r>
        <w:tab/>
      </w:r>
      <w:r w:rsidRPr="0033506C">
        <w:t>Name or ID number of the office servicing the case</w:t>
      </w:r>
    </w:p>
    <w:p w:rsidR="00AD40EB" w:rsidRPr="0033506C" w:rsidRDefault="00AD40EB" w:rsidP="00FD7676">
      <w:pPr>
        <w:pStyle w:val="NormalSS"/>
        <w:spacing w:after="120"/>
        <w:ind w:firstLine="0"/>
      </w:pPr>
      <w:r>
        <w:t>4.</w:t>
      </w:r>
      <w:r>
        <w:tab/>
      </w:r>
      <w:r w:rsidRPr="0033506C">
        <w:t>Zip code</w:t>
      </w:r>
    </w:p>
    <w:p w:rsidR="00AD40EB" w:rsidRPr="0033506C" w:rsidRDefault="00AD40EB" w:rsidP="00FD7676">
      <w:pPr>
        <w:pStyle w:val="NormalSS"/>
        <w:spacing w:after="120"/>
        <w:ind w:firstLine="0"/>
      </w:pPr>
      <w:r>
        <w:t>5.</w:t>
      </w:r>
      <w:r>
        <w:tab/>
      </w:r>
      <w:r w:rsidRPr="0033506C">
        <w:t>Number of members in the SNAP unit</w:t>
      </w:r>
    </w:p>
    <w:p w:rsidR="00AD40EB" w:rsidRPr="0033506C" w:rsidRDefault="00AD40EB" w:rsidP="00FD7676">
      <w:pPr>
        <w:pStyle w:val="NormalSS"/>
        <w:spacing w:after="120"/>
        <w:ind w:firstLine="0"/>
      </w:pPr>
      <w:r>
        <w:t>6.</w:t>
      </w:r>
      <w:r>
        <w:tab/>
      </w:r>
      <w:r w:rsidRPr="0033506C">
        <w:t>Date application was received</w:t>
      </w:r>
    </w:p>
    <w:p w:rsidR="00AD40EB" w:rsidRPr="0033506C" w:rsidRDefault="00AD40EB" w:rsidP="00FD7676">
      <w:pPr>
        <w:pStyle w:val="NormalSS"/>
        <w:spacing w:after="120"/>
        <w:ind w:left="446" w:hanging="446"/>
      </w:pPr>
      <w:r>
        <w:t>7.</w:t>
      </w:r>
      <w:r>
        <w:tab/>
      </w:r>
      <w:r w:rsidRPr="0033506C">
        <w:t>Origin location of the application (such as the SNAP office, partner organization, from home, etc)</w:t>
      </w:r>
    </w:p>
    <w:p w:rsidR="00AD40EB" w:rsidRPr="0033506C" w:rsidRDefault="00AD40EB" w:rsidP="00FD7676">
      <w:pPr>
        <w:pStyle w:val="NormalSS"/>
        <w:spacing w:after="120"/>
        <w:ind w:firstLine="0"/>
      </w:pPr>
      <w:r>
        <w:t>8.</w:t>
      </w:r>
      <w:r>
        <w:tab/>
      </w:r>
      <w:r w:rsidRPr="0033506C">
        <w:t>Method of application (such as walk-in, fax, mail, online, telephone, etc.)</w:t>
      </w:r>
    </w:p>
    <w:p w:rsidR="00AD40EB" w:rsidRPr="0033506C" w:rsidRDefault="00AD40EB" w:rsidP="00FD7676">
      <w:pPr>
        <w:pStyle w:val="NormalSS"/>
        <w:spacing w:after="120"/>
        <w:ind w:firstLine="0"/>
      </w:pPr>
      <w:r>
        <w:t>9.</w:t>
      </w:r>
      <w:r>
        <w:tab/>
      </w:r>
      <w:r w:rsidRPr="0033506C">
        <w:t>Reason for the application (lost a job, etc)</w:t>
      </w:r>
    </w:p>
    <w:p w:rsidR="00AD40EB" w:rsidRPr="0033506C" w:rsidRDefault="00AD40EB" w:rsidP="00FD7676">
      <w:pPr>
        <w:pStyle w:val="NormalSS"/>
        <w:spacing w:after="120"/>
        <w:ind w:firstLine="0"/>
      </w:pPr>
      <w:r>
        <w:t>10.</w:t>
      </w:r>
      <w:r>
        <w:tab/>
      </w:r>
      <w:r w:rsidRPr="0033506C">
        <w:t>Application status (pending, approved, denied, etc)</w:t>
      </w:r>
    </w:p>
    <w:p w:rsidR="00AD40EB" w:rsidRPr="0033506C" w:rsidRDefault="00AD40EB" w:rsidP="00FD7676">
      <w:pPr>
        <w:pStyle w:val="NormalSS"/>
        <w:spacing w:after="120"/>
        <w:ind w:left="446" w:hanging="446"/>
      </w:pPr>
      <w:r>
        <w:t>11.</w:t>
      </w:r>
      <w:r>
        <w:tab/>
      </w:r>
      <w:r w:rsidRPr="0033506C">
        <w:t>Application status date/eligibility determination date (the date that eligibility was determined, or the date the application status became effective)</w:t>
      </w:r>
    </w:p>
    <w:p w:rsidR="00AD40EB" w:rsidRPr="0033506C" w:rsidRDefault="00AD40EB" w:rsidP="00FD7676">
      <w:pPr>
        <w:pStyle w:val="NormalSS"/>
        <w:spacing w:after="120"/>
        <w:ind w:left="446" w:hanging="446"/>
      </w:pPr>
      <w:r>
        <w:t>12.</w:t>
      </w:r>
      <w:r>
        <w:tab/>
      </w:r>
      <w:r w:rsidRPr="0033506C">
        <w:t>Reason for denial</w:t>
      </w:r>
    </w:p>
    <w:p w:rsidR="00AD40EB" w:rsidRPr="0033506C" w:rsidRDefault="00AD40EB" w:rsidP="00FD7676">
      <w:pPr>
        <w:pStyle w:val="NormalSS"/>
        <w:spacing w:after="120"/>
        <w:ind w:left="446" w:hanging="446"/>
      </w:pPr>
      <w:r>
        <w:t>13.</w:t>
      </w:r>
      <w:r>
        <w:tab/>
      </w:r>
      <w:r w:rsidRPr="0033506C">
        <w:t xml:space="preserve">Whether anyone assisted the applicant, what their role was (for example, as a contact, authorized representative or payee, interpreter, or other role; whether they are related or unrelated to the applicant, etc), and an identifier if assistance was at a community agency </w:t>
      </w:r>
    </w:p>
    <w:p w:rsidR="00AD40EB" w:rsidRPr="0033506C" w:rsidRDefault="00AD40EB" w:rsidP="00FD7676">
      <w:pPr>
        <w:pStyle w:val="NormalSS"/>
        <w:spacing w:after="120"/>
        <w:ind w:left="446" w:hanging="446"/>
      </w:pPr>
      <w:r>
        <w:t>14.</w:t>
      </w:r>
      <w:r>
        <w:tab/>
      </w:r>
      <w:r w:rsidRPr="0033506C">
        <w:t>Whether an authorized representative submitted the application</w:t>
      </w:r>
    </w:p>
    <w:p w:rsidR="00AD40EB" w:rsidRPr="0033506C" w:rsidRDefault="00AD40EB" w:rsidP="00FD7676">
      <w:pPr>
        <w:pStyle w:val="NormalSS"/>
        <w:spacing w:after="120"/>
        <w:ind w:left="446" w:hanging="446"/>
      </w:pPr>
      <w:r>
        <w:t>15.</w:t>
      </w:r>
      <w:r>
        <w:tab/>
      </w:r>
      <w:r w:rsidRPr="0033506C">
        <w:t>Language used to fill out the application (English, Spanish, etc)</w:t>
      </w:r>
    </w:p>
    <w:p w:rsidR="00AD40EB" w:rsidRPr="0033506C" w:rsidRDefault="00AD40EB" w:rsidP="00FD7676">
      <w:pPr>
        <w:pStyle w:val="NormalSS"/>
        <w:spacing w:after="120"/>
        <w:ind w:left="446" w:hanging="446"/>
      </w:pPr>
      <w:r>
        <w:t>16.</w:t>
      </w:r>
      <w:r>
        <w:tab/>
      </w:r>
      <w:r w:rsidRPr="0033506C">
        <w:t>Whether the case received expedited service at last opening</w:t>
      </w:r>
    </w:p>
    <w:p w:rsidR="00AD40EB" w:rsidRPr="0033506C" w:rsidRDefault="00AD40EB" w:rsidP="00FD7676">
      <w:pPr>
        <w:pStyle w:val="NormalSS"/>
        <w:spacing w:after="120"/>
        <w:ind w:left="446" w:hanging="446"/>
      </w:pPr>
      <w:r>
        <w:t>17.</w:t>
      </w:r>
      <w:r>
        <w:tab/>
      </w:r>
      <w:r w:rsidRPr="0033506C">
        <w:t>Date case was opened</w:t>
      </w:r>
    </w:p>
    <w:p w:rsidR="00AD40EB" w:rsidRPr="0033506C" w:rsidRDefault="00AD40EB" w:rsidP="00FD7676">
      <w:pPr>
        <w:pStyle w:val="NormalSS"/>
        <w:spacing w:after="120"/>
        <w:ind w:left="446" w:hanging="446"/>
      </w:pPr>
      <w:r>
        <w:t>18.</w:t>
      </w:r>
      <w:r>
        <w:tab/>
      </w:r>
      <w:r w:rsidRPr="0033506C">
        <w:t xml:space="preserve">Date case was last recertified </w:t>
      </w:r>
    </w:p>
    <w:p w:rsidR="006B5F9B" w:rsidRDefault="006B5F9B">
      <w:pPr>
        <w:tabs>
          <w:tab w:val="clear" w:pos="432"/>
        </w:tabs>
        <w:spacing w:line="240" w:lineRule="auto"/>
        <w:ind w:firstLine="0"/>
        <w:jc w:val="left"/>
      </w:pPr>
      <w:r>
        <w:br w:type="page"/>
      </w:r>
    </w:p>
    <w:p w:rsidR="00AD40EB" w:rsidRPr="0033506C" w:rsidRDefault="00AD40EB" w:rsidP="00FD7676">
      <w:pPr>
        <w:pStyle w:val="NormalSS"/>
        <w:spacing w:after="120"/>
        <w:ind w:left="446" w:hanging="446"/>
      </w:pPr>
      <w:r>
        <w:lastRenderedPageBreak/>
        <w:t>19.</w:t>
      </w:r>
      <w:r>
        <w:tab/>
      </w:r>
      <w:r w:rsidRPr="0033506C">
        <w:t>Length of current certification period</w:t>
      </w:r>
    </w:p>
    <w:p w:rsidR="00AD40EB" w:rsidRPr="0033506C" w:rsidRDefault="00AD40EB" w:rsidP="00FD7676">
      <w:pPr>
        <w:pStyle w:val="NormalSS"/>
        <w:spacing w:after="120"/>
        <w:ind w:left="446" w:hanging="446"/>
      </w:pPr>
      <w:r>
        <w:t>20.</w:t>
      </w:r>
      <w:r>
        <w:tab/>
      </w:r>
      <w:r w:rsidRPr="0033506C">
        <w:t>Benefit amount for most recent payment period</w:t>
      </w:r>
    </w:p>
    <w:p w:rsidR="00AD40EB" w:rsidRPr="0033506C" w:rsidRDefault="00AD40EB" w:rsidP="00FD7676">
      <w:pPr>
        <w:pStyle w:val="NormalSS"/>
        <w:spacing w:after="120"/>
        <w:ind w:left="446" w:hanging="446"/>
      </w:pPr>
      <w:r>
        <w:t>21.</w:t>
      </w:r>
      <w:r>
        <w:tab/>
      </w:r>
      <w:r w:rsidRPr="0033506C">
        <w:t>Unit’s total gross income for the month</w:t>
      </w:r>
    </w:p>
    <w:p w:rsidR="00AD40EB" w:rsidRPr="0033506C" w:rsidRDefault="00AD40EB" w:rsidP="00FD7676">
      <w:pPr>
        <w:pStyle w:val="NormalSS"/>
        <w:spacing w:after="120"/>
        <w:ind w:left="446" w:hanging="446"/>
      </w:pPr>
      <w:r>
        <w:t>22.</w:t>
      </w:r>
      <w:r>
        <w:tab/>
      </w:r>
      <w:r w:rsidRPr="0033506C">
        <w:t>Unit’s total net income for the month</w:t>
      </w:r>
    </w:p>
    <w:p w:rsidR="00AD40EB" w:rsidRPr="0033506C" w:rsidRDefault="00AD40EB" w:rsidP="00FD7676">
      <w:pPr>
        <w:pStyle w:val="NormalSS"/>
        <w:spacing w:after="120"/>
        <w:ind w:left="446" w:hanging="446"/>
      </w:pPr>
      <w:r>
        <w:t>23.</w:t>
      </w:r>
      <w:r>
        <w:tab/>
      </w:r>
      <w:r w:rsidRPr="0033506C">
        <w:t>Unit’s total gross earned income for the month</w:t>
      </w:r>
    </w:p>
    <w:p w:rsidR="00AD40EB" w:rsidRPr="0033506C" w:rsidRDefault="00AD40EB" w:rsidP="00FD7676">
      <w:pPr>
        <w:pStyle w:val="NormalSS"/>
        <w:spacing w:after="120"/>
        <w:ind w:left="446" w:hanging="446"/>
      </w:pPr>
      <w:r>
        <w:t>24.</w:t>
      </w:r>
      <w:r>
        <w:tab/>
      </w:r>
      <w:r w:rsidRPr="0033506C">
        <w:t>Unit’s total income from Social Security and SSI for the month</w:t>
      </w:r>
    </w:p>
    <w:p w:rsidR="00AD40EB" w:rsidRPr="0033506C" w:rsidRDefault="00AD40EB" w:rsidP="00FD7676">
      <w:pPr>
        <w:pStyle w:val="NormalSS"/>
        <w:spacing w:after="120"/>
        <w:ind w:left="446" w:hanging="446"/>
      </w:pPr>
      <w:r>
        <w:t>25.</w:t>
      </w:r>
      <w:r>
        <w:tab/>
      </w:r>
      <w:r w:rsidRPr="0033506C">
        <w:t xml:space="preserve">Unit’s total assets </w:t>
      </w:r>
    </w:p>
    <w:p w:rsidR="00AD40EB" w:rsidRPr="0033506C" w:rsidRDefault="00AD40EB" w:rsidP="00FD7676">
      <w:pPr>
        <w:pStyle w:val="NormalSS"/>
        <w:spacing w:after="120"/>
        <w:ind w:left="446" w:hanging="446"/>
      </w:pPr>
      <w:r>
        <w:t>26.</w:t>
      </w:r>
      <w:r>
        <w:tab/>
      </w:r>
      <w:r w:rsidRPr="0033506C">
        <w:t>Unit’s shelter deduction</w:t>
      </w:r>
    </w:p>
    <w:p w:rsidR="00AD40EB" w:rsidRPr="0033506C" w:rsidRDefault="00AD40EB" w:rsidP="00FD7676">
      <w:pPr>
        <w:pStyle w:val="NormalSS"/>
        <w:spacing w:after="120"/>
        <w:ind w:left="446" w:hanging="446"/>
      </w:pPr>
      <w:r>
        <w:t>27.</w:t>
      </w:r>
      <w:r>
        <w:tab/>
      </w:r>
      <w:r w:rsidRPr="0033506C">
        <w:t>Unit’s medical deduction</w:t>
      </w:r>
    </w:p>
    <w:p w:rsidR="00AD40EB" w:rsidRPr="0033506C" w:rsidRDefault="00AD40EB" w:rsidP="00FD7676">
      <w:pPr>
        <w:pStyle w:val="NormalSS"/>
        <w:spacing w:after="120"/>
        <w:ind w:left="446" w:hanging="446"/>
      </w:pPr>
      <w:r>
        <w:t>28.</w:t>
      </w:r>
      <w:r>
        <w:tab/>
      </w:r>
      <w:r w:rsidRPr="0033506C">
        <w:t>Indicator of whether the case was opened under disaster food stamps or other emergency program</w:t>
      </w:r>
    </w:p>
    <w:p w:rsidR="00AD40EB" w:rsidRPr="0033506C" w:rsidRDefault="00AD40EB" w:rsidP="00FD7676">
      <w:pPr>
        <w:pStyle w:val="NormalSS"/>
        <w:spacing w:after="120"/>
        <w:ind w:left="446" w:hanging="446"/>
      </w:pPr>
      <w:r>
        <w:t>29.</w:t>
      </w:r>
      <w:r>
        <w:tab/>
      </w:r>
      <w:r w:rsidRPr="0033506C">
        <w:t xml:space="preserve">Indicator of current </w:t>
      </w:r>
      <w:proofErr w:type="spellStart"/>
      <w:r w:rsidRPr="0033506C">
        <w:t>TANF</w:t>
      </w:r>
      <w:proofErr w:type="spellEnd"/>
      <w:r w:rsidRPr="0033506C">
        <w:t xml:space="preserve"> receipt</w:t>
      </w:r>
    </w:p>
    <w:p w:rsidR="00AD40EB" w:rsidRPr="0033506C" w:rsidRDefault="00AD40EB" w:rsidP="00FD7676">
      <w:pPr>
        <w:pStyle w:val="NormalSS"/>
        <w:spacing w:after="120"/>
        <w:ind w:left="446" w:hanging="446"/>
      </w:pPr>
      <w:r>
        <w:t>30.</w:t>
      </w:r>
      <w:r>
        <w:tab/>
      </w:r>
      <w:r w:rsidRPr="0033506C">
        <w:t>Indicator of current receipt of Property Tax and Rent Rebate</w:t>
      </w:r>
    </w:p>
    <w:p w:rsidR="00AD40EB" w:rsidRPr="0033506C" w:rsidRDefault="00AD40EB" w:rsidP="00FD7676">
      <w:pPr>
        <w:pStyle w:val="NormalSS"/>
        <w:spacing w:after="120"/>
        <w:ind w:left="446" w:hanging="446"/>
      </w:pPr>
      <w:r>
        <w:t>31.</w:t>
      </w:r>
      <w:r>
        <w:tab/>
      </w:r>
      <w:r w:rsidRPr="0033506C">
        <w:t>Indicator of current receipt of Low-Income Subsidy</w:t>
      </w:r>
    </w:p>
    <w:p w:rsidR="00AD40EB" w:rsidRPr="0033506C" w:rsidRDefault="00AD40EB" w:rsidP="00FD7676">
      <w:pPr>
        <w:pStyle w:val="NormalSS"/>
        <w:spacing w:after="120"/>
        <w:ind w:left="446" w:hanging="446"/>
      </w:pPr>
      <w:r>
        <w:t>32.</w:t>
      </w:r>
      <w:r>
        <w:tab/>
      </w:r>
      <w:r w:rsidRPr="0033506C">
        <w:t>Indicator of current Medicaid participation</w:t>
      </w:r>
    </w:p>
    <w:p w:rsidR="00AD40EB" w:rsidRPr="0033506C" w:rsidRDefault="00AD40EB" w:rsidP="00FD7676">
      <w:pPr>
        <w:pStyle w:val="NormalSS"/>
        <w:ind w:left="446" w:hanging="446"/>
      </w:pPr>
      <w:r>
        <w:t>33.</w:t>
      </w:r>
      <w:r>
        <w:tab/>
      </w:r>
      <w:r w:rsidRPr="0033506C">
        <w:t xml:space="preserve">Indicator of current participation in State prescription benefits plan </w:t>
      </w:r>
    </w:p>
    <w:p w:rsidR="00AD40EB" w:rsidRPr="00FD7676" w:rsidRDefault="00AD40EB" w:rsidP="00DA2AF9">
      <w:pPr>
        <w:pStyle w:val="Heading2Black"/>
      </w:pPr>
      <w:r w:rsidRPr="0033506C">
        <w:t>B.</w:t>
      </w:r>
      <w:r w:rsidRPr="0033506C">
        <w:tab/>
        <w:t xml:space="preserve">Individual-Level Data (for Each Person </w:t>
      </w:r>
      <w:proofErr w:type="gramStart"/>
      <w:r w:rsidRPr="0033506C">
        <w:t>Within</w:t>
      </w:r>
      <w:proofErr w:type="gramEnd"/>
      <w:r w:rsidRPr="0033506C">
        <w:t xml:space="preserve"> Each Case/Unit) </w:t>
      </w:r>
    </w:p>
    <w:p w:rsidR="00AD40EB" w:rsidRPr="0033506C" w:rsidRDefault="00AD40EB" w:rsidP="00E77EDF">
      <w:pPr>
        <w:pStyle w:val="NormalSS"/>
        <w:spacing w:after="120"/>
        <w:ind w:left="446" w:hanging="446"/>
      </w:pPr>
      <w:r w:rsidRPr="0033506C">
        <w:t>1.</w:t>
      </w:r>
      <w:r w:rsidRPr="0033506C">
        <w:tab/>
        <w:t>Person ID and Case/Unit ID</w:t>
      </w:r>
      <w:r w:rsidRPr="00E77EDF">
        <w:footnoteReference w:id="3"/>
      </w:r>
    </w:p>
    <w:p w:rsidR="00AD40EB" w:rsidRPr="0033506C" w:rsidRDefault="00AD40EB" w:rsidP="00E77EDF">
      <w:pPr>
        <w:pStyle w:val="NormalSS"/>
        <w:spacing w:after="120"/>
        <w:ind w:left="446" w:hanging="446"/>
      </w:pPr>
      <w:r w:rsidRPr="0033506C">
        <w:t>2.</w:t>
      </w:r>
      <w:r w:rsidRPr="0033506C">
        <w:tab/>
        <w:t xml:space="preserve">Date of birth </w:t>
      </w:r>
    </w:p>
    <w:p w:rsidR="00AD40EB" w:rsidRPr="0033506C" w:rsidRDefault="00AD40EB" w:rsidP="00E77EDF">
      <w:pPr>
        <w:pStyle w:val="NormalSS"/>
        <w:spacing w:after="120"/>
        <w:ind w:left="446" w:hanging="446"/>
      </w:pPr>
      <w:r w:rsidRPr="0033506C">
        <w:t>3.</w:t>
      </w:r>
      <w:r w:rsidRPr="0033506C">
        <w:tab/>
        <w:t xml:space="preserve">Gender </w:t>
      </w:r>
    </w:p>
    <w:p w:rsidR="00AD40EB" w:rsidRPr="0033506C" w:rsidRDefault="00AD40EB" w:rsidP="00E77EDF">
      <w:pPr>
        <w:pStyle w:val="NormalSS"/>
        <w:spacing w:after="120"/>
        <w:ind w:left="446" w:hanging="446"/>
      </w:pPr>
      <w:r w:rsidRPr="0033506C">
        <w:t>4.</w:t>
      </w:r>
      <w:r w:rsidRPr="0033506C">
        <w:tab/>
        <w:t xml:space="preserve">Race/ethnicity </w:t>
      </w:r>
    </w:p>
    <w:p w:rsidR="00AD40EB" w:rsidRPr="0033506C" w:rsidRDefault="00AD40EB" w:rsidP="00E77EDF">
      <w:pPr>
        <w:pStyle w:val="NormalSS"/>
        <w:spacing w:after="120"/>
        <w:ind w:left="446" w:hanging="446"/>
      </w:pPr>
      <w:r w:rsidRPr="0033506C">
        <w:t>5.</w:t>
      </w:r>
      <w:r w:rsidRPr="0033506C">
        <w:tab/>
        <w:t>Disability status</w:t>
      </w:r>
    </w:p>
    <w:p w:rsidR="00AD40EB" w:rsidRPr="0033506C" w:rsidRDefault="00AD40EB" w:rsidP="00E77EDF">
      <w:pPr>
        <w:pStyle w:val="NormalSS"/>
        <w:spacing w:after="120"/>
        <w:ind w:left="446" w:hanging="446"/>
      </w:pPr>
      <w:r w:rsidRPr="0033506C">
        <w:t>6.</w:t>
      </w:r>
      <w:r w:rsidRPr="0033506C">
        <w:tab/>
        <w:t>Citizenship and country of citizenship</w:t>
      </w:r>
    </w:p>
    <w:p w:rsidR="00AD40EB" w:rsidRPr="0001119F" w:rsidRDefault="00AD40EB" w:rsidP="00E77EDF">
      <w:pPr>
        <w:pStyle w:val="NormalSS"/>
        <w:spacing w:after="120"/>
        <w:ind w:left="446" w:hanging="446"/>
      </w:pPr>
      <w:r w:rsidRPr="0033506C">
        <w:t>7.</w:t>
      </w:r>
      <w:r w:rsidRPr="0033506C">
        <w:tab/>
        <w:t>Relationship of this person to the applicant/grantee</w:t>
      </w:r>
    </w:p>
    <w:p w:rsidR="00E33FB4" w:rsidRPr="0087305C" w:rsidRDefault="00E33FB4" w:rsidP="0087305C">
      <w:pPr>
        <w:spacing w:line="240" w:lineRule="auto"/>
        <w:rPr>
          <w:rFonts w:ascii="Times New Roman" w:hAnsi="Times New Roman"/>
        </w:rPr>
      </w:pPr>
    </w:p>
    <w:sectPr w:rsidR="00E33FB4" w:rsidRPr="0087305C" w:rsidSect="0055117F">
      <w:headerReference w:type="default" r:id="rId7"/>
      <w:footerReference w:type="default" r:id="rId8"/>
      <w:endnotePr>
        <w:numFmt w:val="decimal"/>
      </w:endnotePr>
      <w:pgSz w:w="12240" w:h="15840" w:code="1"/>
      <w:pgMar w:top="1440" w:right="1440" w:bottom="576" w:left="1440" w:header="720" w:footer="576" w:gutter="0"/>
      <w:pgNumType w:start="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0C7" w:rsidRDefault="00B320C7">
      <w:pPr>
        <w:spacing w:line="240" w:lineRule="auto"/>
        <w:ind w:firstLine="0"/>
      </w:pPr>
    </w:p>
  </w:endnote>
  <w:endnote w:type="continuationSeparator" w:id="0">
    <w:p w:rsidR="00B320C7" w:rsidRDefault="00B320C7">
      <w:pPr>
        <w:spacing w:line="240" w:lineRule="auto"/>
        <w:ind w:firstLine="0"/>
      </w:pPr>
    </w:p>
  </w:endnote>
  <w:endnote w:type="continuationNotice" w:id="1">
    <w:p w:rsidR="00B320C7" w:rsidRDefault="00B320C7">
      <w:pPr>
        <w:spacing w:line="240" w:lineRule="auto"/>
        <w:ind w:firstLine="0"/>
      </w:pPr>
    </w:p>
    <w:p w:rsidR="00B320C7" w:rsidRDefault="00B320C7"/>
    <w:p w:rsidR="00B320C7" w:rsidRDefault="00B320C7">
      <w:r>
        <w:rPr>
          <w:b/>
          <w:snapToGrid w:val="0"/>
        </w:rPr>
        <w:t>DRAFT</w:t>
      </w:r>
      <w:r>
        <w:rPr>
          <w:snapToGrid w:val="0"/>
          <w:sz w:val="16"/>
        </w:rPr>
        <w:t xml:space="preserve"> </w:t>
      </w:r>
      <w:r w:rsidR="00BE1355">
        <w:rPr>
          <w:snapToGrid w:val="0"/>
          <w:sz w:val="16"/>
        </w:rPr>
        <w:fldChar w:fldCharType="begin"/>
      </w:r>
      <w:r>
        <w:rPr>
          <w:snapToGrid w:val="0"/>
          <w:sz w:val="16"/>
        </w:rPr>
        <w:instrText xml:space="preserve"> FILENAME \p </w:instrText>
      </w:r>
      <w:r w:rsidR="00BE1355">
        <w:rPr>
          <w:snapToGrid w:val="0"/>
          <w:sz w:val="16"/>
        </w:rPr>
        <w:fldChar w:fldCharType="separate"/>
      </w:r>
      <w:r>
        <w:rPr>
          <w:noProof/>
          <w:snapToGrid w:val="0"/>
          <w:sz w:val="16"/>
        </w:rPr>
        <w:t>P:\06680 (DC Project)\Data Collection and Analysis Plan Report (KConway June 2010)\DOC files (final)\!DCARP-APB.doc</w:t>
      </w:r>
      <w:r w:rsidR="00BE1355">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DB5" w:rsidRDefault="006214B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rsidR="0055117F">
      <w:t>A.</w:t>
    </w:r>
    <w:proofErr w:type="gramEnd"/>
    <w:r w:rsidR="00BE1355">
      <w:rPr>
        <w:rStyle w:val="PageNumber"/>
      </w:rPr>
      <w:fldChar w:fldCharType="begin"/>
    </w:r>
    <w:r>
      <w:rPr>
        <w:rStyle w:val="PageNumber"/>
      </w:rPr>
      <w:instrText xml:space="preserve"> PAGE </w:instrText>
    </w:r>
    <w:r w:rsidR="00BE1355">
      <w:rPr>
        <w:rStyle w:val="PageNumber"/>
      </w:rPr>
      <w:fldChar w:fldCharType="separate"/>
    </w:r>
    <w:r w:rsidR="00DF7F64">
      <w:rPr>
        <w:rStyle w:val="PageNumber"/>
        <w:noProof/>
      </w:rPr>
      <w:t>2</w:t>
    </w:r>
    <w:r w:rsidR="00BE1355">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0C7" w:rsidRDefault="00B320C7">
      <w:pPr>
        <w:spacing w:line="240" w:lineRule="auto"/>
        <w:ind w:firstLine="0"/>
      </w:pPr>
      <w:r>
        <w:separator/>
      </w:r>
    </w:p>
  </w:footnote>
  <w:footnote w:type="continuationSeparator" w:id="0">
    <w:p w:rsidR="00B320C7" w:rsidRDefault="00B320C7">
      <w:pPr>
        <w:spacing w:line="240" w:lineRule="auto"/>
        <w:ind w:firstLine="0"/>
      </w:pPr>
      <w:r>
        <w:separator/>
      </w:r>
    </w:p>
    <w:p w:rsidR="00B320C7" w:rsidRDefault="00B320C7">
      <w:pPr>
        <w:spacing w:line="240" w:lineRule="auto"/>
        <w:ind w:firstLine="0"/>
        <w:rPr>
          <w:i/>
        </w:rPr>
      </w:pPr>
      <w:r>
        <w:rPr>
          <w:i/>
        </w:rPr>
        <w:t>(</w:t>
      </w:r>
      <w:proofErr w:type="gramStart"/>
      <w:r>
        <w:rPr>
          <w:i/>
        </w:rPr>
        <w:t>continued</w:t>
      </w:r>
      <w:proofErr w:type="gramEnd"/>
      <w:r>
        <w:rPr>
          <w:i/>
        </w:rPr>
        <w:t>)</w:t>
      </w:r>
    </w:p>
  </w:footnote>
  <w:footnote w:type="continuationNotice" w:id="1">
    <w:p w:rsidR="00B320C7" w:rsidRDefault="00B320C7">
      <w:pPr>
        <w:pStyle w:val="Footer"/>
      </w:pPr>
    </w:p>
  </w:footnote>
  <w:footnote w:id="2">
    <w:p w:rsidR="00AD40EB" w:rsidRDefault="00AD40EB" w:rsidP="00B9300C">
      <w:pPr>
        <w:pStyle w:val="FootnoteText"/>
      </w:pPr>
      <w:r>
        <w:rPr>
          <w:rStyle w:val="FootnoteReference"/>
        </w:rPr>
        <w:footnoteRef/>
      </w:r>
      <w:r>
        <w:t xml:space="preserve"> The primary purpose of the case ID will be to link data from multiple files over time. It will also enable us to explore particular cases with you about which we have questions.</w:t>
      </w:r>
    </w:p>
  </w:footnote>
  <w:footnote w:id="3">
    <w:p w:rsidR="00AD40EB" w:rsidRDefault="00AD40EB" w:rsidP="00B9300C">
      <w:pPr>
        <w:pStyle w:val="FootnoteText"/>
      </w:pPr>
      <w:r>
        <w:rPr>
          <w:rStyle w:val="FootnoteReference"/>
        </w:rPr>
        <w:footnoteRef/>
      </w:r>
      <w:r>
        <w:t xml:space="preserve"> The purpose of these IDs will be to link individuals to units.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DB5" w:rsidRPr="00F8797B" w:rsidRDefault="00DF7F64" w:rsidP="00DF7F64">
    <w:pPr>
      <w:pStyle w:val="Header"/>
      <w:jc w:val="center"/>
      <w:rPr>
        <w:szCs w:val="22"/>
      </w:rPr>
    </w:pPr>
    <w:r>
      <w:rPr>
        <w:szCs w:val="22"/>
      </w:rPr>
      <w:t>APPENDIX A – ADMINISTRATIVE DATA ELEMENTS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8"/>
  </w:num>
  <w:num w:numId="4">
    <w:abstractNumId w:val="2"/>
  </w:num>
  <w:num w:numId="5">
    <w:abstractNumId w:val="1"/>
  </w:num>
  <w:num w:numId="6">
    <w:abstractNumId w:val="23"/>
  </w:num>
  <w:num w:numId="7">
    <w:abstractNumId w:val="21"/>
  </w:num>
  <w:num w:numId="8">
    <w:abstractNumId w:val="6"/>
  </w:num>
  <w:num w:numId="9">
    <w:abstractNumId w:val="7"/>
  </w:num>
  <w:num w:numId="10">
    <w:abstractNumId w:val="9"/>
  </w:num>
  <w:num w:numId="11">
    <w:abstractNumId w:val="3"/>
  </w:num>
  <w:num w:numId="12">
    <w:abstractNumId w:val="19"/>
  </w:num>
  <w:num w:numId="13">
    <w:abstractNumId w:val="4"/>
  </w:num>
  <w:num w:numId="14">
    <w:abstractNumId w:val="15"/>
  </w:num>
  <w:num w:numId="15">
    <w:abstractNumId w:val="20"/>
  </w:num>
  <w:num w:numId="16">
    <w:abstractNumId w:val="8"/>
  </w:num>
  <w:num w:numId="17">
    <w:abstractNumId w:val="11"/>
    <w:lvlOverride w:ilvl="0">
      <w:startOverride w:val="1"/>
    </w:lvlOverride>
  </w:num>
  <w:num w:numId="18">
    <w:abstractNumId w:val="11"/>
    <w:lvlOverride w:ilvl="0">
      <w:startOverride w:val="1"/>
    </w:lvlOverride>
  </w:num>
  <w:num w:numId="19">
    <w:abstractNumId w:val="11"/>
  </w:num>
  <w:num w:numId="20">
    <w:abstractNumId w:val="11"/>
    <w:lvlOverride w:ilvl="0">
      <w:startOverride w:val="1"/>
    </w:lvlOverride>
  </w:num>
  <w:num w:numId="21">
    <w:abstractNumId w:val="24"/>
  </w:num>
  <w:num w:numId="22">
    <w:abstractNumId w:val="5"/>
  </w:num>
  <w:num w:numId="23">
    <w:abstractNumId w:val="16"/>
  </w:num>
  <w:num w:numId="24">
    <w:abstractNumId w:val="10"/>
  </w:num>
  <w:num w:numId="25">
    <w:abstractNumId w:val="13"/>
  </w:num>
  <w:num w:numId="26">
    <w:abstractNumId w:val="12"/>
  </w:num>
  <w:num w:numId="27">
    <w:abstractNumId w:val="17"/>
  </w:num>
  <w:num w:numId="28">
    <w:abstractNumId w:val="0"/>
  </w:num>
  <w:num w:numId="29">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0369"/>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4C4C"/>
    <w:rsid w:val="00036A51"/>
    <w:rsid w:val="00037098"/>
    <w:rsid w:val="00037366"/>
    <w:rsid w:val="00041751"/>
    <w:rsid w:val="00042BAC"/>
    <w:rsid w:val="00046CA3"/>
    <w:rsid w:val="00052499"/>
    <w:rsid w:val="00053968"/>
    <w:rsid w:val="00063123"/>
    <w:rsid w:val="00063FEF"/>
    <w:rsid w:val="00066AB9"/>
    <w:rsid w:val="000769A1"/>
    <w:rsid w:val="00076CF0"/>
    <w:rsid w:val="00080DFA"/>
    <w:rsid w:val="000812AE"/>
    <w:rsid w:val="00081D47"/>
    <w:rsid w:val="00090529"/>
    <w:rsid w:val="000A4439"/>
    <w:rsid w:val="000A53E6"/>
    <w:rsid w:val="000A544F"/>
    <w:rsid w:val="000A6EB2"/>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5D23"/>
    <w:rsid w:val="001073C9"/>
    <w:rsid w:val="001165E6"/>
    <w:rsid w:val="001209ED"/>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35B4"/>
    <w:rsid w:val="0018564C"/>
    <w:rsid w:val="001933B1"/>
    <w:rsid w:val="0019388F"/>
    <w:rsid w:val="001A07D4"/>
    <w:rsid w:val="001A1C87"/>
    <w:rsid w:val="001B1DBD"/>
    <w:rsid w:val="001B360E"/>
    <w:rsid w:val="001C6D08"/>
    <w:rsid w:val="001D247C"/>
    <w:rsid w:val="001D3C41"/>
    <w:rsid w:val="001D634E"/>
    <w:rsid w:val="001E0AB2"/>
    <w:rsid w:val="001E466A"/>
    <w:rsid w:val="001E72D0"/>
    <w:rsid w:val="001F5410"/>
    <w:rsid w:val="00200B10"/>
    <w:rsid w:val="002053F3"/>
    <w:rsid w:val="00221CC8"/>
    <w:rsid w:val="0022402B"/>
    <w:rsid w:val="00236122"/>
    <w:rsid w:val="00243909"/>
    <w:rsid w:val="00243DEE"/>
    <w:rsid w:val="00244073"/>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77B2"/>
    <w:rsid w:val="003E0A97"/>
    <w:rsid w:val="003E0D48"/>
    <w:rsid w:val="003E4DE6"/>
    <w:rsid w:val="00401627"/>
    <w:rsid w:val="0040780A"/>
    <w:rsid w:val="00407EE3"/>
    <w:rsid w:val="00410D8F"/>
    <w:rsid w:val="00410F60"/>
    <w:rsid w:val="004118E0"/>
    <w:rsid w:val="00412D08"/>
    <w:rsid w:val="00414FF6"/>
    <w:rsid w:val="004178CB"/>
    <w:rsid w:val="00417B7A"/>
    <w:rsid w:val="004218EB"/>
    <w:rsid w:val="0042391D"/>
    <w:rsid w:val="0042461E"/>
    <w:rsid w:val="004338D1"/>
    <w:rsid w:val="0044551C"/>
    <w:rsid w:val="00445BDA"/>
    <w:rsid w:val="00446472"/>
    <w:rsid w:val="00446CE2"/>
    <w:rsid w:val="00447C62"/>
    <w:rsid w:val="00450873"/>
    <w:rsid w:val="00455C7B"/>
    <w:rsid w:val="00463045"/>
    <w:rsid w:val="00465F7F"/>
    <w:rsid w:val="00474405"/>
    <w:rsid w:val="0047478B"/>
    <w:rsid w:val="00475483"/>
    <w:rsid w:val="00476CB1"/>
    <w:rsid w:val="00477008"/>
    <w:rsid w:val="00490847"/>
    <w:rsid w:val="00492B73"/>
    <w:rsid w:val="004A0392"/>
    <w:rsid w:val="004A071B"/>
    <w:rsid w:val="004A46CC"/>
    <w:rsid w:val="004B06C8"/>
    <w:rsid w:val="004B0D54"/>
    <w:rsid w:val="004D19DE"/>
    <w:rsid w:val="004D62CD"/>
    <w:rsid w:val="004E7D79"/>
    <w:rsid w:val="004F0B74"/>
    <w:rsid w:val="004F493C"/>
    <w:rsid w:val="00506B1F"/>
    <w:rsid w:val="00514703"/>
    <w:rsid w:val="00523F42"/>
    <w:rsid w:val="00525772"/>
    <w:rsid w:val="00531424"/>
    <w:rsid w:val="00537F22"/>
    <w:rsid w:val="00542523"/>
    <w:rsid w:val="0055117F"/>
    <w:rsid w:val="00557FE1"/>
    <w:rsid w:val="005604DC"/>
    <w:rsid w:val="005637D0"/>
    <w:rsid w:val="0056487B"/>
    <w:rsid w:val="00567C0B"/>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E1375"/>
    <w:rsid w:val="005E7695"/>
    <w:rsid w:val="005F162C"/>
    <w:rsid w:val="005F430F"/>
    <w:rsid w:val="005F53E1"/>
    <w:rsid w:val="00604427"/>
    <w:rsid w:val="006150A8"/>
    <w:rsid w:val="006214B4"/>
    <w:rsid w:val="00621BB6"/>
    <w:rsid w:val="0062522C"/>
    <w:rsid w:val="00626C58"/>
    <w:rsid w:val="00635EC3"/>
    <w:rsid w:val="00636860"/>
    <w:rsid w:val="00637A61"/>
    <w:rsid w:val="0064008B"/>
    <w:rsid w:val="00641AC0"/>
    <w:rsid w:val="00645FA6"/>
    <w:rsid w:val="006461AD"/>
    <w:rsid w:val="00656151"/>
    <w:rsid w:val="00656171"/>
    <w:rsid w:val="00666769"/>
    <w:rsid w:val="00670448"/>
    <w:rsid w:val="006714AC"/>
    <w:rsid w:val="00671887"/>
    <w:rsid w:val="00671E2B"/>
    <w:rsid w:val="00672F90"/>
    <w:rsid w:val="0067684B"/>
    <w:rsid w:val="00677BF6"/>
    <w:rsid w:val="00682BCD"/>
    <w:rsid w:val="00690B57"/>
    <w:rsid w:val="006959AF"/>
    <w:rsid w:val="006A1E7F"/>
    <w:rsid w:val="006A3DE8"/>
    <w:rsid w:val="006A5367"/>
    <w:rsid w:val="006A7614"/>
    <w:rsid w:val="006B0652"/>
    <w:rsid w:val="006B2081"/>
    <w:rsid w:val="006B2B5D"/>
    <w:rsid w:val="006B43E8"/>
    <w:rsid w:val="006B5F9B"/>
    <w:rsid w:val="006C5B99"/>
    <w:rsid w:val="006C5F78"/>
    <w:rsid w:val="006D0F68"/>
    <w:rsid w:val="006D413F"/>
    <w:rsid w:val="006D44FA"/>
    <w:rsid w:val="006D5943"/>
    <w:rsid w:val="006D67B8"/>
    <w:rsid w:val="006D6B4E"/>
    <w:rsid w:val="006E2AEF"/>
    <w:rsid w:val="006E3DE1"/>
    <w:rsid w:val="006F053F"/>
    <w:rsid w:val="00702D34"/>
    <w:rsid w:val="00707664"/>
    <w:rsid w:val="007100CD"/>
    <w:rsid w:val="00711CA6"/>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4D18"/>
    <w:rsid w:val="007761AF"/>
    <w:rsid w:val="0078127B"/>
    <w:rsid w:val="00784BA2"/>
    <w:rsid w:val="007906CE"/>
    <w:rsid w:val="007959C1"/>
    <w:rsid w:val="007A09A4"/>
    <w:rsid w:val="007A5803"/>
    <w:rsid w:val="007B2015"/>
    <w:rsid w:val="007B5799"/>
    <w:rsid w:val="007B6D9E"/>
    <w:rsid w:val="007B705F"/>
    <w:rsid w:val="007C0CD8"/>
    <w:rsid w:val="007C1E2F"/>
    <w:rsid w:val="007C21D9"/>
    <w:rsid w:val="007C3668"/>
    <w:rsid w:val="007C4167"/>
    <w:rsid w:val="007C5524"/>
    <w:rsid w:val="007C663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33128"/>
    <w:rsid w:val="00840E7C"/>
    <w:rsid w:val="008421A1"/>
    <w:rsid w:val="008432EE"/>
    <w:rsid w:val="008509CF"/>
    <w:rsid w:val="00850CF2"/>
    <w:rsid w:val="00851DFB"/>
    <w:rsid w:val="0086314C"/>
    <w:rsid w:val="0086519F"/>
    <w:rsid w:val="00865D38"/>
    <w:rsid w:val="0087305C"/>
    <w:rsid w:val="00874265"/>
    <w:rsid w:val="008840EE"/>
    <w:rsid w:val="00893B1D"/>
    <w:rsid w:val="00894485"/>
    <w:rsid w:val="00895A2A"/>
    <w:rsid w:val="008A3B53"/>
    <w:rsid w:val="008B032B"/>
    <w:rsid w:val="008B1F5A"/>
    <w:rsid w:val="008B43D6"/>
    <w:rsid w:val="008B6E36"/>
    <w:rsid w:val="008C0EA3"/>
    <w:rsid w:val="008C4666"/>
    <w:rsid w:val="008C78B2"/>
    <w:rsid w:val="008D0DC0"/>
    <w:rsid w:val="008D129A"/>
    <w:rsid w:val="008D5B53"/>
    <w:rsid w:val="008E12AE"/>
    <w:rsid w:val="008E27F1"/>
    <w:rsid w:val="008E602B"/>
    <w:rsid w:val="008E75E3"/>
    <w:rsid w:val="008F312B"/>
    <w:rsid w:val="008F51E4"/>
    <w:rsid w:val="008F5A8F"/>
    <w:rsid w:val="008F6878"/>
    <w:rsid w:val="008F6D4D"/>
    <w:rsid w:val="009009D0"/>
    <w:rsid w:val="00901CDF"/>
    <w:rsid w:val="00902B68"/>
    <w:rsid w:val="00903CAA"/>
    <w:rsid w:val="00912344"/>
    <w:rsid w:val="009156D2"/>
    <w:rsid w:val="0092134D"/>
    <w:rsid w:val="00931BDB"/>
    <w:rsid w:val="00934617"/>
    <w:rsid w:val="00936037"/>
    <w:rsid w:val="0093777A"/>
    <w:rsid w:val="00944D67"/>
    <w:rsid w:val="009527CF"/>
    <w:rsid w:val="00952FE4"/>
    <w:rsid w:val="00955CD5"/>
    <w:rsid w:val="00956F27"/>
    <w:rsid w:val="00956FDA"/>
    <w:rsid w:val="0095754B"/>
    <w:rsid w:val="009603FE"/>
    <w:rsid w:val="009672E4"/>
    <w:rsid w:val="00972701"/>
    <w:rsid w:val="00980DB0"/>
    <w:rsid w:val="00984B0B"/>
    <w:rsid w:val="00985F1A"/>
    <w:rsid w:val="00994EDD"/>
    <w:rsid w:val="00997375"/>
    <w:rsid w:val="009B20BD"/>
    <w:rsid w:val="009B61A1"/>
    <w:rsid w:val="009C0EAF"/>
    <w:rsid w:val="009C1F87"/>
    <w:rsid w:val="009C4947"/>
    <w:rsid w:val="009C67C5"/>
    <w:rsid w:val="009D48C7"/>
    <w:rsid w:val="009E7EE8"/>
    <w:rsid w:val="009F3745"/>
    <w:rsid w:val="00A01202"/>
    <w:rsid w:val="00A0718C"/>
    <w:rsid w:val="00A10ACD"/>
    <w:rsid w:val="00A129F1"/>
    <w:rsid w:val="00A26CF0"/>
    <w:rsid w:val="00A274D2"/>
    <w:rsid w:val="00A31BC3"/>
    <w:rsid w:val="00A3304F"/>
    <w:rsid w:val="00A36752"/>
    <w:rsid w:val="00A37976"/>
    <w:rsid w:val="00A4289A"/>
    <w:rsid w:val="00A43B1C"/>
    <w:rsid w:val="00A467CE"/>
    <w:rsid w:val="00A5366E"/>
    <w:rsid w:val="00A55276"/>
    <w:rsid w:val="00A553D5"/>
    <w:rsid w:val="00A565D4"/>
    <w:rsid w:val="00A56BB5"/>
    <w:rsid w:val="00A56C6B"/>
    <w:rsid w:val="00A60FFF"/>
    <w:rsid w:val="00A61A2C"/>
    <w:rsid w:val="00A6306A"/>
    <w:rsid w:val="00A63890"/>
    <w:rsid w:val="00A678FC"/>
    <w:rsid w:val="00A71B7A"/>
    <w:rsid w:val="00A72CF0"/>
    <w:rsid w:val="00A80A4F"/>
    <w:rsid w:val="00A91891"/>
    <w:rsid w:val="00A91985"/>
    <w:rsid w:val="00A9613A"/>
    <w:rsid w:val="00A973B2"/>
    <w:rsid w:val="00AB0F92"/>
    <w:rsid w:val="00AB567E"/>
    <w:rsid w:val="00AC08A8"/>
    <w:rsid w:val="00AC371B"/>
    <w:rsid w:val="00AC3943"/>
    <w:rsid w:val="00AC4317"/>
    <w:rsid w:val="00AC5EBF"/>
    <w:rsid w:val="00AC6981"/>
    <w:rsid w:val="00AD0658"/>
    <w:rsid w:val="00AD40EB"/>
    <w:rsid w:val="00AD4163"/>
    <w:rsid w:val="00AE3A26"/>
    <w:rsid w:val="00AF1B2F"/>
    <w:rsid w:val="00AF394A"/>
    <w:rsid w:val="00B13000"/>
    <w:rsid w:val="00B21550"/>
    <w:rsid w:val="00B216A0"/>
    <w:rsid w:val="00B24137"/>
    <w:rsid w:val="00B31FEF"/>
    <w:rsid w:val="00B320C7"/>
    <w:rsid w:val="00B325E1"/>
    <w:rsid w:val="00B3588C"/>
    <w:rsid w:val="00B43736"/>
    <w:rsid w:val="00B528FB"/>
    <w:rsid w:val="00B559AA"/>
    <w:rsid w:val="00B564BC"/>
    <w:rsid w:val="00B61682"/>
    <w:rsid w:val="00B63270"/>
    <w:rsid w:val="00B64400"/>
    <w:rsid w:val="00B65228"/>
    <w:rsid w:val="00B70CD9"/>
    <w:rsid w:val="00B71319"/>
    <w:rsid w:val="00B714B7"/>
    <w:rsid w:val="00B82E71"/>
    <w:rsid w:val="00B83493"/>
    <w:rsid w:val="00B940DD"/>
    <w:rsid w:val="00B95847"/>
    <w:rsid w:val="00B966ED"/>
    <w:rsid w:val="00BA065D"/>
    <w:rsid w:val="00BA268A"/>
    <w:rsid w:val="00BA3D8F"/>
    <w:rsid w:val="00BA65A5"/>
    <w:rsid w:val="00BB0E83"/>
    <w:rsid w:val="00BB6A0B"/>
    <w:rsid w:val="00BC15E4"/>
    <w:rsid w:val="00BC5E05"/>
    <w:rsid w:val="00BD1A05"/>
    <w:rsid w:val="00BD1B80"/>
    <w:rsid w:val="00BE1355"/>
    <w:rsid w:val="00BE335A"/>
    <w:rsid w:val="00BF187B"/>
    <w:rsid w:val="00BF7231"/>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85312"/>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1B2E"/>
    <w:rsid w:val="00CF5581"/>
    <w:rsid w:val="00D11C16"/>
    <w:rsid w:val="00D1214E"/>
    <w:rsid w:val="00D13116"/>
    <w:rsid w:val="00D14FDB"/>
    <w:rsid w:val="00D150CA"/>
    <w:rsid w:val="00D15D3F"/>
    <w:rsid w:val="00D20BD0"/>
    <w:rsid w:val="00D2311D"/>
    <w:rsid w:val="00D27605"/>
    <w:rsid w:val="00D35BC7"/>
    <w:rsid w:val="00D3638A"/>
    <w:rsid w:val="00D36521"/>
    <w:rsid w:val="00D42C39"/>
    <w:rsid w:val="00D451FE"/>
    <w:rsid w:val="00D46CFA"/>
    <w:rsid w:val="00D62AA3"/>
    <w:rsid w:val="00D62DF9"/>
    <w:rsid w:val="00D67274"/>
    <w:rsid w:val="00D71F93"/>
    <w:rsid w:val="00D77566"/>
    <w:rsid w:val="00D8774C"/>
    <w:rsid w:val="00D90DB4"/>
    <w:rsid w:val="00D94283"/>
    <w:rsid w:val="00D97FDF"/>
    <w:rsid w:val="00DA2AF9"/>
    <w:rsid w:val="00DA371A"/>
    <w:rsid w:val="00DA39C5"/>
    <w:rsid w:val="00DA621C"/>
    <w:rsid w:val="00DB4896"/>
    <w:rsid w:val="00DB5A55"/>
    <w:rsid w:val="00DB6227"/>
    <w:rsid w:val="00DB625D"/>
    <w:rsid w:val="00DB783D"/>
    <w:rsid w:val="00DC05C1"/>
    <w:rsid w:val="00DD5AA4"/>
    <w:rsid w:val="00DE1DED"/>
    <w:rsid w:val="00DE264C"/>
    <w:rsid w:val="00DE5628"/>
    <w:rsid w:val="00DE6AD2"/>
    <w:rsid w:val="00DE6E1C"/>
    <w:rsid w:val="00DF7F64"/>
    <w:rsid w:val="00E003C9"/>
    <w:rsid w:val="00E008D5"/>
    <w:rsid w:val="00E03491"/>
    <w:rsid w:val="00E04753"/>
    <w:rsid w:val="00E0544B"/>
    <w:rsid w:val="00E12C39"/>
    <w:rsid w:val="00E13871"/>
    <w:rsid w:val="00E16A37"/>
    <w:rsid w:val="00E30C0E"/>
    <w:rsid w:val="00E33FB4"/>
    <w:rsid w:val="00E35802"/>
    <w:rsid w:val="00E36FE2"/>
    <w:rsid w:val="00E51F41"/>
    <w:rsid w:val="00E56F4B"/>
    <w:rsid w:val="00E6158B"/>
    <w:rsid w:val="00E63ACD"/>
    <w:rsid w:val="00E673D2"/>
    <w:rsid w:val="00E701E0"/>
    <w:rsid w:val="00E71A2F"/>
    <w:rsid w:val="00E72220"/>
    <w:rsid w:val="00E74213"/>
    <w:rsid w:val="00E76CD9"/>
    <w:rsid w:val="00E80549"/>
    <w:rsid w:val="00E85272"/>
    <w:rsid w:val="00E91E19"/>
    <w:rsid w:val="00E95106"/>
    <w:rsid w:val="00EA023E"/>
    <w:rsid w:val="00EA0EBF"/>
    <w:rsid w:val="00EC0B2E"/>
    <w:rsid w:val="00ED0E80"/>
    <w:rsid w:val="00ED1CC5"/>
    <w:rsid w:val="00ED47C6"/>
    <w:rsid w:val="00ED79BB"/>
    <w:rsid w:val="00EE0957"/>
    <w:rsid w:val="00EE0E4E"/>
    <w:rsid w:val="00EF0715"/>
    <w:rsid w:val="00EF0B95"/>
    <w:rsid w:val="00EF1732"/>
    <w:rsid w:val="00EF3ABF"/>
    <w:rsid w:val="00EF636A"/>
    <w:rsid w:val="00EF6795"/>
    <w:rsid w:val="00EF776D"/>
    <w:rsid w:val="00F03412"/>
    <w:rsid w:val="00F04082"/>
    <w:rsid w:val="00F11FE7"/>
    <w:rsid w:val="00F142BF"/>
    <w:rsid w:val="00F1508D"/>
    <w:rsid w:val="00F30F6D"/>
    <w:rsid w:val="00F336F6"/>
    <w:rsid w:val="00F35860"/>
    <w:rsid w:val="00F36C1D"/>
    <w:rsid w:val="00F40E54"/>
    <w:rsid w:val="00F42C01"/>
    <w:rsid w:val="00F45261"/>
    <w:rsid w:val="00F519E3"/>
    <w:rsid w:val="00F5243D"/>
    <w:rsid w:val="00F570F0"/>
    <w:rsid w:val="00F5755F"/>
    <w:rsid w:val="00F62807"/>
    <w:rsid w:val="00F647CA"/>
    <w:rsid w:val="00F731D3"/>
    <w:rsid w:val="00F77AFC"/>
    <w:rsid w:val="00F8797B"/>
    <w:rsid w:val="00F96808"/>
    <w:rsid w:val="00F968DD"/>
    <w:rsid w:val="00FA2139"/>
    <w:rsid w:val="00FA63D5"/>
    <w:rsid w:val="00FA7F74"/>
    <w:rsid w:val="00FB0335"/>
    <w:rsid w:val="00FB3929"/>
    <w:rsid w:val="00FB6B35"/>
    <w:rsid w:val="00FB6B9E"/>
    <w:rsid w:val="00FB76CD"/>
    <w:rsid w:val="00FC0EF5"/>
    <w:rsid w:val="00FC5611"/>
    <w:rsid w:val="00FC5F8C"/>
    <w:rsid w:val="00FC79B6"/>
    <w:rsid w:val="00FD1CCB"/>
    <w:rsid w:val="00FE130F"/>
    <w:rsid w:val="00FE2767"/>
    <w:rsid w:val="00FE2D5C"/>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0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5</TotalTime>
  <Pages>2</Pages>
  <Words>368</Words>
  <Characters>1990</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1.	Orientation Meeting </vt:lpstr>
      <vt:lpstr>        2.	Site Visits </vt:lpstr>
      <vt:lpstr>        3.	Extant Data Collections</vt:lpstr>
      <vt:lpstr>        4.	Program Administration Data Collection</vt:lpstr>
      <vt:lpstr>        5.	QC Reviews </vt:lpstr>
      <vt:lpstr/>
      <vt:lpstr>Dear [Salutation, NAME]:</vt:lpstr>
      <vt:lpstr/>
      <vt:lpstr>Dear [Salutation, NAME]:</vt:lpstr>
      <vt:lpstr>/</vt:lpstr>
      <vt:lpstr/>
      <vt:lpstr>The Assessment of Contributions of an Interview to SNAP Eligibility and Benefit </vt:lpstr>
    </vt:vector>
  </TitlesOfParts>
  <Company>Mathematica, Inc</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 Clark</dc:creator>
  <cp:keywords/>
  <dc:description/>
  <cp:lastModifiedBy>EZeidman</cp:lastModifiedBy>
  <cp:revision>11</cp:revision>
  <cp:lastPrinted>2010-06-11T20:32:00Z</cp:lastPrinted>
  <dcterms:created xsi:type="dcterms:W3CDTF">2011-12-16T19:06:00Z</dcterms:created>
  <dcterms:modified xsi:type="dcterms:W3CDTF">2012-08-15T11:33:00Z</dcterms:modified>
</cp:coreProperties>
</file>