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19" w:rsidRDefault="005810A4" w:rsidP="00AC03EA">
      <w:pPr>
        <w:pStyle w:val="Title"/>
        <w:tabs>
          <w:tab w:val="clear" w:pos="4680"/>
        </w:tabs>
        <w:rPr>
          <w:rFonts w:ascii="Times New Roman" w:hAnsi="Times New Roman"/>
          <w:sz w:val="24"/>
        </w:rPr>
      </w:pPr>
      <w:bookmarkStart w:id="0" w:name="_GoBack"/>
      <w:bookmarkEnd w:id="0"/>
      <w:r>
        <w:rPr>
          <w:rFonts w:ascii="Times New Roman" w:hAnsi="Times New Roman"/>
          <w:sz w:val="24"/>
        </w:rPr>
        <w:t xml:space="preserve">FISCAL YEAR </w:t>
      </w:r>
      <w:r w:rsidR="00292B7C">
        <w:rPr>
          <w:rFonts w:ascii="Times New Roman" w:hAnsi="Times New Roman"/>
          <w:sz w:val="24"/>
        </w:rPr>
        <w:t>201</w:t>
      </w:r>
      <w:r w:rsidR="00D01EA7">
        <w:rPr>
          <w:rFonts w:ascii="Times New Roman" w:hAnsi="Times New Roman"/>
          <w:sz w:val="24"/>
        </w:rPr>
        <w:t>3</w:t>
      </w:r>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proofErr w:type="gramStart"/>
      <w:r w:rsidR="00A65F24" w:rsidRPr="00A75EC1">
        <w:t>I'm</w:t>
      </w:r>
      <w:proofErr w:type="gramEnd"/>
      <w:r w:rsidR="00A65F24" w:rsidRPr="00A75EC1">
        <w:t xml:space="preserve">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A75EC1"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3D0C5E" w:rsidRPr="00DD46A3" w:rsidRDefault="003D0C5E" w:rsidP="002563F5">
      <w:pPr>
        <w:numPr>
          <w:ilvl w:val="0"/>
          <w:numId w:val="4"/>
        </w:numPr>
        <w:tabs>
          <w:tab w:val="clear" w:pos="720"/>
        </w:tabs>
        <w:spacing w:after="120"/>
        <w:ind w:left="864" w:hanging="432"/>
        <w:rPr>
          <w:i/>
        </w:rPr>
      </w:pPr>
      <w:r w:rsidRPr="00DD46A3">
        <w:t xml:space="preserve">No, this is a business phone, cannot identify who called or do not have time to talk.  </w:t>
      </w:r>
      <w:r w:rsidRPr="00DD46A3">
        <w:rPr>
          <w:b/>
          <w:i/>
        </w:rPr>
        <w:t xml:space="preserve">(Record reason for non-response </w:t>
      </w:r>
      <w:r w:rsidR="00A755B9" w:rsidRPr="00DD46A3">
        <w:rPr>
          <w:b/>
          <w:i/>
        </w:rPr>
        <w:t>“</w:t>
      </w:r>
      <w:r w:rsidRPr="00DD46A3">
        <w:rPr>
          <w:b/>
          <w:i/>
        </w:rPr>
        <w:t>business phone</w:t>
      </w:r>
      <w:r w:rsidR="00A755B9" w:rsidRPr="00DD46A3">
        <w:rPr>
          <w:b/>
          <w:i/>
        </w:rPr>
        <w:t>”</w:t>
      </w:r>
      <w:r w:rsidRPr="00DD46A3">
        <w:rPr>
          <w:b/>
          <w:i/>
        </w:rPr>
        <w:t xml:space="preserve"> and end call.)</w:t>
      </w:r>
    </w:p>
    <w:p w:rsidR="00A755B9" w:rsidRPr="003D0C5E" w:rsidRDefault="00A755B9" w:rsidP="002563F5">
      <w:pPr>
        <w:numPr>
          <w:ilvl w:val="0"/>
          <w:numId w:val="4"/>
        </w:numPr>
        <w:tabs>
          <w:tab w:val="clear" w:pos="720"/>
        </w:tabs>
        <w:spacing w:after="120"/>
        <w:ind w:left="864" w:hanging="432"/>
      </w:pPr>
      <w:proofErr w:type="gramStart"/>
      <w:r w:rsidRPr="00A75EC1">
        <w:t>No</w:t>
      </w:r>
      <w:r>
        <w:tab/>
      </w:r>
      <w:r w:rsidRPr="00787F9C">
        <w:rPr>
          <w:b/>
          <w:i/>
        </w:rPr>
        <w:t>(Attempt Conversion.</w:t>
      </w:r>
      <w:proofErr w:type="gramEnd"/>
      <w:r w:rsidRPr="00787F9C">
        <w:rPr>
          <w:b/>
          <w:i/>
        </w:rPr>
        <w:t xml:space="preserve">  If unsuccessful, record reason for non-response and end call.)</w:t>
      </w:r>
    </w:p>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proofErr w:type="gramStart"/>
      <w:r w:rsidR="00160E14" w:rsidRPr="00A75EC1">
        <w:t>I'm</w:t>
      </w:r>
      <w:proofErr w:type="gramEnd"/>
      <w:r w:rsidR="00160E14" w:rsidRPr="00A75EC1">
        <w:t xml:space="preserve">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 xml:space="preserve">I understand that you are the person who made that </w:t>
      </w:r>
      <w:proofErr w:type="gramStart"/>
      <w:r w:rsidRPr="00A75EC1">
        <w:rPr>
          <w:iCs/>
        </w:rPr>
        <w:t>call?</w:t>
      </w:r>
      <w:proofErr w:type="gramEnd"/>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proofErr w:type="gramStart"/>
      <w:r>
        <w:rPr>
          <w:bCs/>
        </w:rPr>
        <w:t>No</w:t>
      </w:r>
      <w:r>
        <w:rPr>
          <w:bCs/>
        </w:rPr>
        <w:tab/>
      </w:r>
      <w:r>
        <w:rPr>
          <w:bCs/>
        </w:rPr>
        <w:tab/>
      </w:r>
      <w:r w:rsidR="00C715D8" w:rsidRPr="00EE47D6">
        <w:rPr>
          <w:b/>
          <w:bCs/>
          <w:i/>
        </w:rPr>
        <w:t>(</w:t>
      </w:r>
      <w:r w:rsidR="00833237" w:rsidRPr="00833237">
        <w:rPr>
          <w:b/>
          <w:bCs/>
          <w:i/>
        </w:rPr>
        <w:t>Attempt to identify the person who made the call.</w:t>
      </w:r>
      <w:proofErr w:type="gramEnd"/>
      <w:r w:rsidR="00833237" w:rsidRPr="00833237">
        <w:rPr>
          <w:b/>
          <w:bCs/>
          <w:i/>
        </w:rPr>
        <w:t xml:space="preserve">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D0C5E" w:rsidRPr="001C0CCB">
        <w:rPr>
          <w:rStyle w:val="Emphasis"/>
          <w:bCs/>
        </w:rPr>
        <w:t>and State</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C715D8">
      <w:pPr>
        <w:rPr>
          <w:bCs/>
        </w:rPr>
      </w:pPr>
    </w:p>
    <w:p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rsidR="008F5843" w:rsidRPr="00DD46A3"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 xml:space="preserve">The reason I am calling is to find out how Social Security can improve its telephone service.  </w:t>
      </w:r>
      <w:proofErr w:type="gramStart"/>
      <w:r w:rsidRPr="00A75EC1">
        <w:rPr>
          <w:rFonts w:ascii="Times New Roman" w:hAnsi="Times New Roman" w:cs="Times New Roman"/>
        </w:rPr>
        <w:t>I’d</w:t>
      </w:r>
      <w:proofErr w:type="gramEnd"/>
      <w:r w:rsidRPr="00A75EC1">
        <w:rPr>
          <w:rFonts w:ascii="Times New Roman" w:hAnsi="Times New Roman" w:cs="Times New Roman"/>
        </w:rPr>
        <w:t xml:space="preserve">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w:t>
      </w:r>
      <w:proofErr w:type="gramStart"/>
      <w:r w:rsidRPr="00A75EC1">
        <w:rPr>
          <w:rFonts w:ascii="Times New Roman" w:hAnsi="Times New Roman" w:cs="Times New Roman"/>
        </w:rPr>
        <w:t>be kept</w:t>
      </w:r>
      <w:proofErr w:type="gramEnd"/>
      <w:r w:rsidRPr="00A75EC1">
        <w:rPr>
          <w:rFonts w:ascii="Times New Roman" w:hAnsi="Times New Roman" w:cs="Times New Roman"/>
        </w:rPr>
        <w:t xml:space="preserve"> private and will not be used for any other purpose.  The survey should only take about 10 minutes.</w:t>
      </w:r>
      <w:r w:rsidR="008F5843">
        <w:rPr>
          <w:rFonts w:ascii="Times New Roman" w:hAnsi="Times New Roman" w:cs="Times New Roman"/>
        </w:rPr>
        <w:t xml:space="preserve">  </w:t>
      </w:r>
      <w:r w:rsidR="008F5843" w:rsidRPr="00DD46A3">
        <w:rPr>
          <w:rFonts w:ascii="Times New Roman" w:hAnsi="Times New Roman" w:cs="Times New Roman"/>
        </w:rPr>
        <w:t>May I begin the survey now?</w:t>
      </w:r>
    </w:p>
    <w:p w:rsidR="008F5843" w:rsidRPr="00DD46A3" w:rsidRDefault="008F5843" w:rsidP="008F5843">
      <w:pPr>
        <w:pStyle w:val="BodyText"/>
        <w:keepNext/>
        <w:keepLines/>
        <w:tabs>
          <w:tab w:val="left" w:pos="720"/>
        </w:tabs>
        <w:spacing w:after="120"/>
        <w:ind w:left="720" w:hanging="360"/>
        <w:rPr>
          <w:rFonts w:ascii="Times New Roman" w:hAnsi="Times New Roman" w:cs="Times New Roman"/>
          <w:i/>
          <w:sz w:val="22"/>
          <w:szCs w:val="22"/>
        </w:rPr>
      </w:pPr>
      <w:r w:rsidRPr="00DD46A3">
        <w:rPr>
          <w:rFonts w:ascii="Times New Roman" w:hAnsi="Times New Roman" w:cs="Times New Roman"/>
          <w:iCs/>
        </w:rPr>
        <w:t>1.</w:t>
      </w:r>
      <w:r w:rsidRPr="00DD46A3">
        <w:rPr>
          <w:rFonts w:ascii="Times New Roman" w:hAnsi="Times New Roman" w:cs="Times New Roman"/>
          <w:iCs/>
        </w:rPr>
        <w:tab/>
        <w:t>Yes</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Continue to Intro </w:t>
      </w:r>
      <w:r w:rsidR="003D0C5E" w:rsidRPr="00DD46A3">
        <w:rPr>
          <w:rStyle w:val="Style4Char"/>
          <w:rFonts w:ascii="Times New Roman" w:hAnsi="Times New Roman" w:cs="Times New Roman"/>
          <w:b/>
        </w:rPr>
        <w:t>5</w:t>
      </w:r>
      <w:r w:rsidRPr="00DD46A3">
        <w:rPr>
          <w:rStyle w:val="Style4Char"/>
          <w:rFonts w:ascii="Times New Roman" w:hAnsi="Times New Roman" w:cs="Times New Roman"/>
          <w:b/>
        </w:rPr>
        <w:t>.)</w:t>
      </w:r>
    </w:p>
    <w:p w:rsidR="008F5843" w:rsidRPr="00DD46A3" w:rsidRDefault="008F5843" w:rsidP="008F5843">
      <w:pPr>
        <w:pStyle w:val="BodyText"/>
        <w:keepNext/>
        <w:keepLines/>
        <w:tabs>
          <w:tab w:val="left" w:pos="720"/>
        </w:tabs>
        <w:spacing w:after="120"/>
        <w:ind w:left="720" w:hanging="360"/>
        <w:rPr>
          <w:rFonts w:ascii="Times New Roman" w:hAnsi="Times New Roman" w:cs="Times New Roman"/>
          <w:iCs/>
          <w:sz w:val="22"/>
          <w:szCs w:val="22"/>
        </w:rPr>
      </w:pPr>
      <w:r w:rsidRPr="00DD46A3">
        <w:rPr>
          <w:rFonts w:ascii="Times New Roman" w:hAnsi="Times New Roman" w:cs="Times New Roman"/>
          <w:iCs/>
        </w:rPr>
        <w:t>2.</w:t>
      </w:r>
      <w:r w:rsidRPr="00DD46A3">
        <w:rPr>
          <w:rFonts w:ascii="Times New Roman" w:hAnsi="Times New Roman" w:cs="Times New Roman"/>
          <w:iCs/>
        </w:rPr>
        <w:tab/>
        <w:t>Cannot do interview now</w:t>
      </w:r>
      <w:r w:rsidRPr="00DD46A3">
        <w:rPr>
          <w:rFonts w:ascii="Times New Roman" w:hAnsi="Times New Roman" w:cs="Times New Roman"/>
          <w:i/>
          <w:iCs/>
        </w:rPr>
        <w:tab/>
      </w:r>
      <w:r w:rsidRPr="00DD46A3">
        <w:rPr>
          <w:rFonts w:ascii="Times New Roman" w:hAnsi="Times New Roman" w:cs="Times New Roman"/>
          <w:b/>
          <w:i/>
          <w:iCs/>
        </w:rPr>
        <w:t>(</w:t>
      </w:r>
      <w:r w:rsidRPr="00DD46A3">
        <w:rPr>
          <w:rStyle w:val="Style4Char"/>
          <w:rFonts w:ascii="Times New Roman" w:hAnsi="Times New Roman" w:cs="Times New Roman"/>
          <w:b/>
        </w:rPr>
        <w:t>Attempt to schedule callback.)</w:t>
      </w:r>
    </w:p>
    <w:p w:rsidR="008F5843" w:rsidRPr="00340595" w:rsidRDefault="008F5843" w:rsidP="008F5843">
      <w:pPr>
        <w:pStyle w:val="BodyText"/>
        <w:keepNext/>
        <w:keepLines/>
        <w:tabs>
          <w:tab w:val="left" w:pos="720"/>
        </w:tabs>
        <w:spacing w:after="120"/>
        <w:ind w:left="720" w:hanging="360"/>
        <w:rPr>
          <w:rStyle w:val="Style4Char"/>
          <w:rFonts w:ascii="Times New Roman" w:hAnsi="Times New Roman" w:cs="Times New Roman"/>
          <w:i w:val="0"/>
        </w:rPr>
      </w:pPr>
      <w:proofErr w:type="gramStart"/>
      <w:r w:rsidRPr="00DD46A3">
        <w:rPr>
          <w:rFonts w:ascii="Times New Roman" w:hAnsi="Times New Roman" w:cs="Times New Roman"/>
          <w:iCs/>
        </w:rPr>
        <w:t>3.</w:t>
      </w:r>
      <w:r w:rsidRPr="00DD46A3">
        <w:rPr>
          <w:rFonts w:ascii="Times New Roman" w:hAnsi="Times New Roman" w:cs="Times New Roman"/>
          <w:iCs/>
        </w:rPr>
        <w:tab/>
        <w:t>No</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Attempt conversion.</w:t>
      </w:r>
      <w:proofErr w:type="gramEnd"/>
      <w:r w:rsidRPr="00DD46A3">
        <w:rPr>
          <w:rStyle w:val="Style4Char"/>
          <w:rFonts w:ascii="Times New Roman" w:hAnsi="Times New Roman" w:cs="Times New Roman"/>
          <w:b/>
        </w:rPr>
        <w:t xml:space="preserve">  If unsuccessful, record reason for non-response and end call.)</w:t>
      </w: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w:t>
      </w:r>
      <w:proofErr w:type="gramStart"/>
      <w:r w:rsidRPr="00AD49A1">
        <w:rPr>
          <w:rFonts w:ascii="Times New Roman" w:hAnsi="Times New Roman" w:cs="Times New Roman"/>
        </w:rPr>
        <w:t>this survey has been approved by the Office of Management and Budget (OMB) as required by the Paperwork Reduction Act</w:t>
      </w:r>
      <w:proofErr w:type="gramEnd"/>
      <w:r w:rsidRPr="00AD49A1">
        <w:rPr>
          <w:rFonts w:ascii="Times New Roman" w:hAnsi="Times New Roman" w:cs="Times New Roman"/>
        </w:rPr>
        <w:t xml:space="preserve">.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 xml:space="preserve">Hello, my name is (first and last name), and </w:t>
      </w:r>
      <w:proofErr w:type="gramStart"/>
      <w:r w:rsidRPr="00F779C3">
        <w:rPr>
          <w:rFonts w:ascii="Times New Roman" w:hAnsi="Times New Roman" w:cs="Times New Roman"/>
        </w:rPr>
        <w:t>I’m</w:t>
      </w:r>
      <w:proofErr w:type="gramEnd"/>
      <w:r w:rsidRPr="00F779C3">
        <w:rPr>
          <w:rFonts w:ascii="Times New Roman" w:hAnsi="Times New Roman" w:cs="Times New Roman"/>
        </w:rPr>
        <w:t xml:space="preserve"> calling from (insert contractor name) to conduct a survey for Social Security.  </w:t>
      </w:r>
      <w:proofErr w:type="gramStart"/>
      <w:r w:rsidRPr="00F779C3">
        <w:rPr>
          <w:rFonts w:ascii="Times New Roman" w:hAnsi="Times New Roman" w:cs="Times New Roman"/>
        </w:rPr>
        <w:t>I</w:t>
      </w:r>
      <w:r w:rsidR="006032CD">
        <w:rPr>
          <w:rFonts w:ascii="Times New Roman" w:hAnsi="Times New Roman" w:cs="Times New Roman"/>
        </w:rPr>
        <w:t>’</w:t>
      </w:r>
      <w:r w:rsidRPr="00F779C3">
        <w:rPr>
          <w:rFonts w:ascii="Times New Roman" w:hAnsi="Times New Roman" w:cs="Times New Roman"/>
        </w:rPr>
        <w:t>d</w:t>
      </w:r>
      <w:proofErr w:type="gramEnd"/>
      <w:r w:rsidRPr="00F779C3">
        <w:rPr>
          <w:rFonts w:ascii="Times New Roman" w:hAnsi="Times New Roman" w:cs="Times New Roman"/>
        </w:rPr>
        <w:t xml:space="preserve"> like to ask the person who called Social Security’s </w:t>
      </w:r>
      <w:r>
        <w:rPr>
          <w:rFonts w:ascii="Times New Roman" w:hAnsi="Times New Roman" w:cs="Times New Roman"/>
        </w:rPr>
        <w:t>Field Office</w:t>
      </w:r>
      <w:r w:rsidRPr="00F779C3">
        <w:rPr>
          <w:rFonts w:ascii="Times New Roman" w:hAnsi="Times New Roman" w:cs="Times New Roman"/>
        </w:rPr>
        <w:t xml:space="preserve"> number about the service they received.  </w:t>
      </w:r>
      <w:proofErr w:type="gramStart"/>
      <w:r w:rsidRPr="00F779C3">
        <w:rPr>
          <w:rFonts w:ascii="Times New Roman" w:hAnsi="Times New Roman" w:cs="Times New Roman"/>
        </w:rPr>
        <w:t>We’ll</w:t>
      </w:r>
      <w:proofErr w:type="gramEnd"/>
      <w:r w:rsidRPr="00F779C3">
        <w:rPr>
          <w:rFonts w:ascii="Times New Roman" w:hAnsi="Times New Roman" w:cs="Times New Roman"/>
        </w:rPr>
        <w:t xml:space="preserve"> try again soon or that person can call (insert contractor phone number) to leave a message with a good time to contact them.  We will not ask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lastRenderedPageBreak/>
        <w:t xml:space="preserve">First, </w:t>
      </w:r>
      <w:proofErr w:type="gramStart"/>
      <w:r w:rsidR="00A264B9">
        <w:t>I’d</w:t>
      </w:r>
      <w:proofErr w:type="gramEnd"/>
      <w:r w:rsidR="00A264B9">
        <w:t xml:space="preserve">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Yes</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No</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w:t>
      </w:r>
      <w:proofErr w:type="gramStart"/>
      <w:r>
        <w:rPr>
          <w:rFonts w:ascii="Times New Roman" w:hAnsi="Times New Roman"/>
          <w:snapToGrid w:val="0"/>
        </w:rPr>
        <w:t>I’d</w:t>
      </w:r>
      <w:proofErr w:type="gramEnd"/>
      <w:r>
        <w:rPr>
          <w:rFonts w:ascii="Times New Roman" w:hAnsi="Times New Roman"/>
          <w:snapToGrid w:val="0"/>
        </w:rPr>
        <w:t xml:space="preserve"> like to know how easy or hard you thought it was to understand this message.  Would you say understanding the automated message was:</w:t>
      </w:r>
    </w:p>
    <w:p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sidR="0007322B">
        <w:rPr>
          <w:rFonts w:ascii="Times New Roman" w:hAnsi="Times New Roman"/>
          <w:b/>
          <w:i/>
          <w:snapToGrid w:val="0"/>
        </w:rPr>
        <w:t>)</w:t>
      </w:r>
    </w:p>
    <w:p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sidR="0007322B">
        <w:rPr>
          <w:rFonts w:ascii="Times New Roman" w:hAnsi="Times New Roman"/>
          <w:b/>
          <w:i/>
          <w:snapToGrid w:val="0"/>
        </w:rPr>
        <w:t>)</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w:t>
      </w:r>
      <w:proofErr w:type="gramStart"/>
      <w:r>
        <w:rPr>
          <w:rFonts w:ascii="Times New Roman" w:hAnsi="Times New Roman"/>
          <w:snapToGrid w:val="0"/>
        </w:rPr>
        <w:t>don’t</w:t>
      </w:r>
      <w:proofErr w:type="gramEnd"/>
      <w:r>
        <w:rPr>
          <w:rFonts w:ascii="Times New Roman" w:hAnsi="Times New Roman"/>
          <w:snapToGrid w:val="0"/>
        </w:rPr>
        <w:t xml:space="preserve">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lastRenderedPageBreak/>
        <w:t>Why did you feel it was hard to understand the automated message?</w:t>
      </w:r>
    </w:p>
    <w:p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2712B3">
      <w:pPr>
        <w:pStyle w:val="BodyTextIndent2"/>
        <w:keepNext/>
        <w:keepLines/>
        <w:spacing w:after="120"/>
        <w:ind w:left="864" w:hanging="432"/>
        <w:rPr>
          <w:rFonts w:ascii="Times New Roman" w:hAnsi="Times New Roman"/>
          <w:bCs/>
          <w:iCs/>
          <w:snapToGrid w:val="0"/>
        </w:rPr>
      </w:pPr>
      <w:proofErr w:type="gramStart"/>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roofErr w:type="gramEnd"/>
    </w:p>
    <w:p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 xml:space="preserve">How </w:t>
      </w:r>
      <w:proofErr w:type="gramStart"/>
      <w:r>
        <w:rPr>
          <w:rFonts w:ascii="Times New Roman" w:hAnsi="Times New Roman"/>
        </w:rPr>
        <w:t>was your call</w:t>
      </w:r>
      <w:proofErr w:type="gramEnd"/>
      <w:r>
        <w:rPr>
          <w:rFonts w:ascii="Times New Roman" w:hAnsi="Times New Roman"/>
        </w:rPr>
        <w:t xml:space="preserve">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proofErr w:type="gramStart"/>
      <w:r w:rsidR="00044443">
        <w:rPr>
          <w:b/>
          <w:i/>
        </w:rPr>
        <w:t>6</w:t>
      </w:r>
      <w:proofErr w:type="gramEnd"/>
      <w:r w:rsidR="00B064E2">
        <w:rPr>
          <w:b/>
          <w:i/>
        </w:rPr>
        <w:t>.)</w:t>
      </w:r>
    </w:p>
    <w:p w:rsidR="0007322B" w:rsidRDefault="008064B2" w:rsidP="002712B3">
      <w:pPr>
        <w:keepLines/>
        <w:widowControl/>
        <w:spacing w:after="120"/>
        <w:ind w:left="864" w:hanging="432"/>
      </w:pPr>
      <w:proofErr w:type="gramStart"/>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proofErr w:type="gramEnd"/>
      <w:r w:rsidR="0007322B">
        <w:tab/>
      </w:r>
      <w:r w:rsidR="00E5324C">
        <w:tab/>
      </w:r>
      <w:r w:rsidR="0007322B">
        <w:rPr>
          <w:b/>
          <w:i/>
        </w:rPr>
        <w:t>(Skip to question</w:t>
      </w:r>
      <w:r w:rsidR="00BB7A0F">
        <w:rPr>
          <w:b/>
          <w:i/>
        </w:rPr>
        <w:t> </w:t>
      </w:r>
      <w:proofErr w:type="gramStart"/>
      <w:r w:rsidR="00044443">
        <w:rPr>
          <w:b/>
          <w:i/>
        </w:rPr>
        <w:t>9</w:t>
      </w:r>
      <w:proofErr w:type="gramEnd"/>
      <w:r w:rsidR="00A11B26">
        <w:rPr>
          <w:b/>
          <w:i/>
        </w:rPr>
        <w:t>.</w:t>
      </w:r>
      <w:r w:rsidR="0007322B">
        <w:rPr>
          <w:b/>
          <w:i/>
        </w:rPr>
        <w:t>)</w:t>
      </w:r>
    </w:p>
    <w:p w:rsidR="0007322B" w:rsidRDefault="008064B2" w:rsidP="002712B3">
      <w:pPr>
        <w:keepLines/>
        <w:widowControl/>
        <w:spacing w:after="120"/>
        <w:ind w:left="864" w:hanging="432"/>
      </w:pPr>
      <w:r>
        <w:t>c.</w:t>
      </w:r>
      <w:r>
        <w:tab/>
      </w:r>
      <w:r w:rsidR="00D9625F">
        <w:t>Or w</w:t>
      </w:r>
      <w:r w:rsidR="00B064E2">
        <w:t xml:space="preserve">ere you not able to </w:t>
      </w:r>
      <w:proofErr w:type="gramStart"/>
      <w:r w:rsidR="00B064E2">
        <w:t>get</w:t>
      </w:r>
      <w:proofErr w:type="gramEnd"/>
      <w:r w:rsidR="00B064E2">
        <w:t xml:space="preserve">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w:t>
      </w:r>
      <w:proofErr w:type="gramStart"/>
      <w:r w:rsidR="0007322B">
        <w:t>don’t</w:t>
      </w:r>
      <w:proofErr w:type="gramEnd"/>
      <w:r w:rsidR="0007322B">
        <w:t xml:space="preserve">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D47AF5">
      <w:pPr>
        <w:keepNext/>
        <w:keepLines/>
        <w:spacing w:after="120"/>
        <w:ind w:left="432"/>
        <w:rPr>
          <w:b/>
          <w:i/>
        </w:rPr>
      </w:pPr>
      <w:r>
        <w:rPr>
          <w:b/>
          <w:i/>
        </w:rPr>
        <w:t>(</w:t>
      </w:r>
      <w:r w:rsidR="00916000">
        <w:rPr>
          <w:b/>
          <w:i/>
        </w:rPr>
        <w:t>Do not r</w:t>
      </w:r>
      <w:r>
        <w:rPr>
          <w:b/>
          <w:i/>
        </w:rPr>
        <w:t>ead responses.  Enter one response.)</w:t>
      </w:r>
    </w:p>
    <w:p w:rsidR="00E16B42" w:rsidRDefault="00E16B42" w:rsidP="006131AE">
      <w:pPr>
        <w:keepNext/>
        <w:keepLines/>
        <w:spacing w:after="120"/>
        <w:ind w:left="864" w:hanging="432"/>
      </w:pPr>
      <w:r>
        <w:t>a.</w:t>
      </w:r>
      <w:r>
        <w:tab/>
      </w:r>
      <w:r w:rsidR="000B5A44">
        <w:t>Yes</w:t>
      </w:r>
    </w:p>
    <w:p w:rsidR="00E16B42" w:rsidRDefault="00E16B42" w:rsidP="006131AE">
      <w:pPr>
        <w:keepNext/>
        <w:keepLines/>
        <w:spacing w:after="120"/>
        <w:ind w:left="864" w:hanging="432"/>
        <w:rPr>
          <w:b/>
          <w:i/>
        </w:rPr>
      </w:pPr>
      <w:proofErr w:type="gramStart"/>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roofErr w:type="gramEnd"/>
    </w:p>
    <w:p w:rsidR="00E16B42" w:rsidRDefault="000B5A44" w:rsidP="006131AE">
      <w:pPr>
        <w:keepNext/>
        <w:keepLines/>
        <w:ind w:left="864" w:hanging="432"/>
        <w:rPr>
          <w:b/>
          <w:i/>
        </w:rPr>
      </w:pPr>
      <w:r>
        <w:t>c</w:t>
      </w:r>
      <w:r w:rsidR="00E16B42">
        <w:t>.</w:t>
      </w:r>
      <w:r w:rsidR="00E16B42">
        <w:tab/>
        <w:t xml:space="preserve">Don’t </w:t>
      </w:r>
      <w:r w:rsidR="007E1BCF">
        <w:t>know/</w:t>
      </w:r>
      <w:proofErr w:type="gramStart"/>
      <w:r w:rsidR="007E1BCF">
        <w:t>don’t</w:t>
      </w:r>
      <w:proofErr w:type="gramEnd"/>
      <w:r w:rsidR="007E1BCF">
        <w:t xml:space="preserve">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proofErr w:type="gramStart"/>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roofErr w:type="gramEnd"/>
    </w:p>
    <w:p w:rsidR="00E16B42" w:rsidRPr="00095593" w:rsidRDefault="00E16B42" w:rsidP="00930E4A">
      <w:pPr>
        <w:keepNext/>
        <w:keepLines/>
        <w:ind w:left="864" w:hanging="432"/>
        <w:rPr>
          <w:bCs/>
          <w:iCs/>
        </w:rPr>
      </w:pPr>
      <w:r>
        <w:t>c.</w:t>
      </w:r>
      <w:r>
        <w:tab/>
        <w:t xml:space="preserve">Don’t </w:t>
      </w:r>
      <w:r w:rsidR="00A611A1">
        <w:t>know/</w:t>
      </w:r>
      <w:proofErr w:type="gramStart"/>
      <w:r w:rsidR="00A611A1">
        <w:t>don’t</w:t>
      </w:r>
      <w:proofErr w:type="gramEnd"/>
      <w:r w:rsidR="00A611A1">
        <w:t xml:space="preserve">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lastRenderedPageBreak/>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 xml:space="preserve">The next </w:t>
      </w:r>
      <w:proofErr w:type="gramStart"/>
      <w:r>
        <w:t>work day</w:t>
      </w:r>
      <w:proofErr w:type="gramEnd"/>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proofErr w:type="gramStart"/>
      <w:r>
        <w:t>d</w:t>
      </w:r>
      <w:proofErr w:type="gramEnd"/>
      <w:r>
        <w:t>.</w:t>
      </w:r>
      <w:r>
        <w:tab/>
        <w:t>Over a week later</w:t>
      </w:r>
    </w:p>
    <w:p w:rsidR="00E16B42" w:rsidRPr="00095593" w:rsidRDefault="00E16B42" w:rsidP="00D47AF5">
      <w:pPr>
        <w:keepNext/>
        <w:keepLines/>
        <w:ind w:left="864" w:hanging="432"/>
        <w:rPr>
          <w:bCs/>
          <w:iCs/>
        </w:rPr>
      </w:pPr>
      <w:r>
        <w:t>e.</w:t>
      </w:r>
      <w:r>
        <w:tab/>
        <w:t xml:space="preserve">Don’t </w:t>
      </w:r>
      <w:r w:rsidR="00AC5FEF">
        <w:t>know/</w:t>
      </w:r>
      <w:proofErr w:type="gramStart"/>
      <w:r w:rsidR="00AC5FEF">
        <w:t>don’t</w:t>
      </w:r>
      <w:proofErr w:type="gramEnd"/>
      <w:r w:rsidR="00AC5FEF">
        <w:t xml:space="preserve">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proofErr w:type="gramStart"/>
      <w:r w:rsidR="00044443">
        <w:rPr>
          <w:b/>
          <w:i/>
        </w:rPr>
        <w:t>8</w:t>
      </w:r>
      <w:proofErr w:type="gramEnd"/>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w:t>
      </w:r>
      <w:proofErr w:type="gramStart"/>
      <w:r w:rsidR="0007322B">
        <w:t>don’t</w:t>
      </w:r>
      <w:proofErr w:type="gramEnd"/>
      <w:r w:rsidR="0007322B">
        <w:t xml:space="preserve">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proofErr w:type="gramStart"/>
      <w:r>
        <w:t>Were you connected</w:t>
      </w:r>
      <w:proofErr w:type="gramEnd"/>
      <w:r>
        <w:t xml:space="preserve">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w:t>
      </w:r>
      <w:proofErr w:type="gramStart"/>
      <w:r>
        <w:t>don’t</w:t>
      </w:r>
      <w:proofErr w:type="gramEnd"/>
      <w:r>
        <w:t xml:space="preserve">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lastRenderedPageBreak/>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 xml:space="preserve">only applies to callers who </w:t>
      </w:r>
      <w:proofErr w:type="gramStart"/>
      <w:r w:rsidRPr="00BB46EC">
        <w:rPr>
          <w:b/>
          <w:bCs/>
        </w:rPr>
        <w:t>weren’t</w:t>
      </w:r>
      <w:proofErr w:type="gramEnd"/>
      <w:r w:rsidRPr="00BB46EC">
        <w:rPr>
          <w:b/>
          <w:bCs/>
        </w:rPr>
        <w:t xml:space="preserve"> served</w:t>
      </w:r>
      <w:r w:rsidR="001875B3" w:rsidRPr="00BB46EC">
        <w:rPr>
          <w:b/>
          <w:bCs/>
        </w:rPr>
        <w:t xml:space="preserve"> the day of their call</w:t>
      </w:r>
      <w:r w:rsidRPr="00BB46EC">
        <w:rPr>
          <w:b/>
          <w:bCs/>
        </w:rPr>
        <w:t>.</w:t>
      </w:r>
    </w:p>
    <w:p w:rsidR="0044728F" w:rsidRPr="00BB46EC" w:rsidRDefault="0044728F" w:rsidP="001875B3">
      <w:pPr>
        <w:keepNext/>
        <w:keepLines/>
      </w:pPr>
    </w:p>
    <w:p w:rsidR="00DD3DF1" w:rsidRPr="00BB46EC" w:rsidRDefault="00DD3DF1" w:rsidP="0073111D">
      <w:pPr>
        <w:pStyle w:val="ListParagraph"/>
        <w:keepNext/>
        <w:keepLines/>
        <w:numPr>
          <w:ilvl w:val="0"/>
          <w:numId w:val="18"/>
        </w:numPr>
        <w:spacing w:after="120"/>
        <w:ind w:left="432" w:hanging="432"/>
      </w:pPr>
      <w:r w:rsidRPr="00BB46EC">
        <w:t>What happened?</w:t>
      </w:r>
    </w:p>
    <w:p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rsidR="00DD3DF1" w:rsidRPr="00BB46EC" w:rsidRDefault="0058744D" w:rsidP="0073111D">
      <w:pPr>
        <w:keepNext/>
        <w:keepLines/>
        <w:numPr>
          <w:ilvl w:val="0"/>
          <w:numId w:val="10"/>
        </w:numPr>
        <w:tabs>
          <w:tab w:val="clear" w:pos="870"/>
        </w:tabs>
        <w:spacing w:after="120"/>
        <w:ind w:left="432" w:firstLine="0"/>
      </w:pPr>
      <w:r w:rsidRPr="00BB46EC">
        <w:t>I h</w:t>
      </w:r>
      <w:r w:rsidR="00DD3DF1" w:rsidRPr="00BB46EC">
        <w:t xml:space="preserve">ung up; </w:t>
      </w:r>
      <w:r w:rsidR="00D07115" w:rsidRPr="00BB46EC">
        <w:t>decided to end call myself</w:t>
      </w:r>
    </w:p>
    <w:p w:rsidR="00DD3DF1" w:rsidRPr="00BB46EC" w:rsidRDefault="00E6348C" w:rsidP="0073111D">
      <w:pPr>
        <w:keepNext/>
        <w:keepLines/>
        <w:numPr>
          <w:ilvl w:val="0"/>
          <w:numId w:val="10"/>
        </w:numPr>
        <w:tabs>
          <w:tab w:val="clear" w:pos="870"/>
        </w:tabs>
        <w:spacing w:after="120"/>
        <w:ind w:left="432" w:firstLine="0"/>
      </w:pPr>
      <w:r w:rsidRPr="00BB46EC">
        <w:t>T</w:t>
      </w:r>
      <w:r w:rsidR="00DD3DF1" w:rsidRPr="00BB46EC">
        <w:t>he phone got disconnected</w:t>
      </w:r>
      <w:r w:rsidR="00D07115" w:rsidRPr="00BB46EC">
        <w:t>; system hung up on me</w:t>
      </w:r>
    </w:p>
    <w:p w:rsidR="00DD3DF1" w:rsidRPr="00BB46EC" w:rsidRDefault="00DD3DF1" w:rsidP="0073111D">
      <w:pPr>
        <w:keepNext/>
        <w:keepLines/>
        <w:numPr>
          <w:ilvl w:val="0"/>
          <w:numId w:val="10"/>
        </w:numPr>
        <w:tabs>
          <w:tab w:val="clear" w:pos="870"/>
        </w:tabs>
        <w:spacing w:after="120"/>
        <w:ind w:left="432" w:firstLine="0"/>
      </w:pPr>
      <w:r w:rsidRPr="00BB46EC">
        <w:t>Voice mailbox full; unable to leave message</w:t>
      </w:r>
      <w:r w:rsidR="00D07115" w:rsidRPr="00BB46EC">
        <w:t>; didn’t want to leave message</w:t>
      </w:r>
    </w:p>
    <w:p w:rsidR="00DD3DF1" w:rsidRPr="00BB46EC" w:rsidRDefault="00DD3DF1" w:rsidP="0073111D">
      <w:pPr>
        <w:keepNext/>
        <w:keepLines/>
        <w:numPr>
          <w:ilvl w:val="0"/>
          <w:numId w:val="10"/>
        </w:numPr>
        <w:tabs>
          <w:tab w:val="clear" w:pos="870"/>
        </w:tabs>
        <w:spacing w:after="120"/>
        <w:ind w:left="432" w:firstLine="0"/>
      </w:pPr>
      <w:proofErr w:type="gramStart"/>
      <w:r w:rsidRPr="00BB46EC">
        <w:t>Something else</w:t>
      </w:r>
      <w:r w:rsidR="001875B3" w:rsidRPr="00BB46EC">
        <w:tab/>
      </w:r>
      <w:r w:rsidRPr="00BB46EC">
        <w:rPr>
          <w:b/>
          <w:i/>
        </w:rPr>
        <w:t>(Record response.)</w:t>
      </w:r>
      <w:proofErr w:type="gramEnd"/>
    </w:p>
    <w:p w:rsidR="00DD3DF1" w:rsidRPr="00BB46EC" w:rsidRDefault="00DD3DF1" w:rsidP="0073111D">
      <w:pPr>
        <w:keepNext/>
        <w:keepLines/>
        <w:numPr>
          <w:ilvl w:val="0"/>
          <w:numId w:val="10"/>
        </w:numPr>
        <w:tabs>
          <w:tab w:val="clear" w:pos="870"/>
        </w:tabs>
        <w:spacing w:after="120"/>
        <w:ind w:left="432" w:firstLine="0"/>
      </w:pPr>
      <w:r w:rsidRPr="00BB46EC">
        <w:rPr>
          <w:bCs/>
          <w:iCs/>
        </w:rPr>
        <w:t>Don’t know/don’t remember</w:t>
      </w:r>
    </w:p>
    <w:p w:rsidR="00DD3DF1" w:rsidRPr="00BB46EC" w:rsidRDefault="00DD3DF1" w:rsidP="00257138"/>
    <w:p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lastRenderedPageBreak/>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w:t>
      </w:r>
      <w:proofErr w:type="gramStart"/>
      <w:r>
        <w:t>I'd</w:t>
      </w:r>
      <w:proofErr w:type="gramEnd"/>
      <w:r>
        <w:t xml:space="preserve">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CF191F">
      <w:pPr>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know/</w:t>
      </w:r>
      <w:proofErr w:type="gramStart"/>
      <w:r w:rsidR="001875B3">
        <w:t>don’t</w:t>
      </w:r>
      <w:proofErr w:type="gramEnd"/>
      <w:r w:rsidR="001875B3">
        <w:t xml:space="preserve">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E138FC">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proofErr w:type="gramStart"/>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roofErr w:type="gramEnd"/>
    </w:p>
    <w:p w:rsidR="0007322B" w:rsidRPr="006A420C" w:rsidRDefault="00FD39C3" w:rsidP="00946BA8">
      <w:pPr>
        <w:keepNext/>
        <w:tabs>
          <w:tab w:val="left" w:pos="261"/>
        </w:tabs>
        <w:spacing w:after="120"/>
        <w:ind w:left="432"/>
        <w:rPr>
          <w:b/>
          <w:i/>
        </w:rPr>
      </w:pPr>
      <w:proofErr w:type="gramStart"/>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roofErr w:type="gramEnd"/>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proofErr w:type="gramStart"/>
      <w:r>
        <w:t>;</w:t>
      </w:r>
      <w:proofErr w:type="gramEnd"/>
      <w:r>
        <w:t xml:space="preserve">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w:t>
      </w:r>
      <w:proofErr w:type="gramStart"/>
      <w:r w:rsidRPr="00F1529D">
        <w:t>Security better</w:t>
      </w:r>
      <w:proofErr w:type="gramEnd"/>
      <w:r w:rsidRPr="00F1529D">
        <w:t xml:space="preserve">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proofErr w:type="gramStart"/>
      <w:r w:rsidRPr="00F1529D">
        <w:rPr>
          <w:b/>
          <w:bCs/>
        </w:rPr>
        <w:t>say:</w:t>
      </w:r>
      <w:proofErr w:type="gramEnd"/>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FC6146">
      <w:pPr>
        <w:keepNext/>
        <w:keepLines/>
        <w:numPr>
          <w:ilvl w:val="0"/>
          <w:numId w:val="29"/>
        </w:numPr>
        <w:tabs>
          <w:tab w:val="clear" w:pos="870"/>
        </w:tabs>
        <w:spacing w:after="120"/>
        <w:ind w:left="864" w:hanging="432"/>
      </w:pPr>
      <w:r w:rsidRPr="00F1529D">
        <w:t xml:space="preserve">Benefits you or someone else </w:t>
      </w:r>
      <w:r w:rsidRPr="007406A8">
        <w:rPr>
          <w:u w:val="single"/>
        </w:rPr>
        <w:t>already</w:t>
      </w:r>
      <w:r w:rsidRPr="00F1529D">
        <w:t xml:space="preserve"> </w:t>
      </w:r>
      <w:proofErr w:type="gramStart"/>
      <w:r w:rsidRPr="00F1529D">
        <w:t>receive</w:t>
      </w:r>
      <w:proofErr w:type="gramEnd"/>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FC6146">
      <w:pPr>
        <w:keepNext/>
        <w:keepLines/>
        <w:numPr>
          <w:ilvl w:val="0"/>
          <w:numId w:val="29"/>
        </w:numPr>
        <w:spacing w:after="120"/>
        <w:ind w:left="864" w:hanging="432"/>
      </w:pPr>
      <w:r>
        <w:t xml:space="preserve">Filing an application for benefits or checking the status of an </w:t>
      </w:r>
      <w:proofErr w:type="gramStart"/>
      <w:r>
        <w:t>application</w:t>
      </w:r>
      <w:proofErr w:type="gramEnd"/>
      <w:r>
        <w:t xml:space="preserve">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FC6146">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FC6146">
      <w:pPr>
        <w:pStyle w:val="alphaList"/>
        <w:keepNext/>
        <w:keepLines/>
        <w:numPr>
          <w:ilvl w:val="0"/>
          <w:numId w:val="29"/>
        </w:numPr>
        <w:spacing w:after="120"/>
        <w:ind w:left="864" w:hanging="432"/>
        <w:rPr>
          <w:b/>
        </w:rPr>
      </w:pPr>
      <w:proofErr w:type="gramStart"/>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proofErr w:type="gramEnd"/>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FC6146">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FC6146">
      <w:pPr>
        <w:keepNext/>
        <w:keepLines/>
        <w:numPr>
          <w:ilvl w:val="0"/>
          <w:numId w:val="29"/>
        </w:numPr>
        <w:spacing w:after="120"/>
        <w:ind w:left="864" w:hanging="432"/>
      </w:pPr>
      <w:proofErr w:type="gramStart"/>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proofErr w:type="gramEnd"/>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FC6146">
      <w:pPr>
        <w:keepNext/>
        <w:keepLines/>
        <w:numPr>
          <w:ilvl w:val="0"/>
          <w:numId w:val="29"/>
        </w:numPr>
        <w:spacing w:after="120" w:line="360" w:lineRule="auto"/>
        <w:ind w:left="864" w:hanging="432"/>
      </w:pPr>
      <w:proofErr w:type="gramStart"/>
      <w:r w:rsidRPr="00F1529D">
        <w:t>Don’t</w:t>
      </w:r>
      <w:proofErr w:type="gramEnd"/>
      <w:r w:rsidRPr="00F1529D">
        <w:t xml:space="preserve">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lastRenderedPageBreak/>
        <w:t xml:space="preserve">Social Security would also like to know what </w:t>
      </w:r>
      <w:r w:rsidRPr="00B6570B">
        <w:rPr>
          <w:snapToGrid w:val="0"/>
        </w:rPr>
        <w:t xml:space="preserve">kind of benefits you were calling </w:t>
      </w:r>
      <w:proofErr w:type="gramStart"/>
      <w:r w:rsidRPr="00B6570B">
        <w:rPr>
          <w:snapToGrid w:val="0"/>
        </w:rPr>
        <w:t>about</w:t>
      </w:r>
      <w:proofErr w:type="gramEnd"/>
      <w:r w:rsidRPr="00B6570B">
        <w:rPr>
          <w:snapToGrid w:val="0"/>
        </w:rPr>
        <w: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w:t>
      </w:r>
      <w:proofErr w:type="gramStart"/>
      <w:r w:rsidR="00A750B1">
        <w:rPr>
          <w:b/>
          <w:i/>
        </w:rPr>
        <w:t>b,</w:t>
      </w:r>
      <w:proofErr w:type="gramEnd"/>
      <w:r w:rsidR="00A750B1">
        <w:rPr>
          <w:b/>
          <w:i/>
        </w:rPr>
        <w:t xml:space="preserve">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 xml:space="preserve">Social Security Retirement or </w:t>
      </w:r>
      <w:r w:rsidR="00E97A35" w:rsidRPr="00E97A35">
        <w:t>benefits you receive as a spouse, widow(</w:t>
      </w:r>
      <w:proofErr w:type="spellStart"/>
      <w:r w:rsidR="00E97A35" w:rsidRPr="00E97A35">
        <w:t>er</w:t>
      </w:r>
      <w:proofErr w:type="spellEnd"/>
      <w:r w:rsidR="00E97A35" w:rsidRPr="00E97A35">
        <w:t>) or child</w:t>
      </w:r>
    </w:p>
    <w:p w:rsidR="00420AD4" w:rsidRDefault="00420AD4" w:rsidP="008D62DD">
      <w:pPr>
        <w:keepNext/>
        <w:keepLines/>
        <w:spacing w:after="120"/>
        <w:ind w:left="432"/>
      </w:pPr>
      <w:proofErr w:type="gramStart"/>
      <w:r>
        <w:t>b</w:t>
      </w:r>
      <w:proofErr w:type="gramEnd"/>
      <w:r>
        <w:t>.</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w:t>
      </w:r>
      <w:proofErr w:type="gramStart"/>
      <w:r w:rsidR="00420AD4">
        <w:t>don’t</w:t>
      </w:r>
      <w:proofErr w:type="gramEnd"/>
      <w:r w:rsidR="00420AD4">
        <w:t xml:space="preserve"> remember</w:t>
      </w:r>
      <w:r w:rsidR="00420AD4">
        <w:tab/>
      </w:r>
      <w:r w:rsidR="00420AD4">
        <w:rPr>
          <w:b/>
          <w:i/>
        </w:rPr>
        <w:t>(Do not read.)</w:t>
      </w:r>
    </w:p>
    <w:p w:rsidR="00420AD4" w:rsidRPr="00F1529D" w:rsidRDefault="00420AD4" w:rsidP="00257138"/>
    <w:p w:rsidR="00686B02" w:rsidRPr="00F1529D" w:rsidRDefault="00686B02" w:rsidP="00257138"/>
    <w:p w:rsidR="00626696" w:rsidRDefault="00C371BD" w:rsidP="008D62DD">
      <w:pPr>
        <w:pStyle w:val="ListParagraph"/>
        <w:keepNext/>
        <w:keepLines/>
        <w:numPr>
          <w:ilvl w:val="0"/>
          <w:numId w:val="18"/>
        </w:numPr>
        <w:tabs>
          <w:tab w:val="left" w:pos="630"/>
        </w:tabs>
        <w:spacing w:after="120"/>
        <w:ind w:left="432" w:hanging="432"/>
      </w:pPr>
      <w:r>
        <w:t>Other than calling</w:t>
      </w:r>
      <w:r w:rsidR="00686B02" w:rsidRPr="00F1529D">
        <w:t xml:space="preserve"> Social Security </w:t>
      </w:r>
      <w:r>
        <w:t xml:space="preserve">field </w:t>
      </w:r>
      <w:r w:rsidR="00686B02" w:rsidRPr="00F1529D">
        <w:t>office</w:t>
      </w:r>
      <w:r w:rsidR="00B907C3">
        <w:rPr>
          <w:i/>
        </w:rPr>
        <w:t>,</w:t>
      </w:r>
      <w:r w:rsidR="00B907C3" w:rsidRPr="00F1529D">
        <w:t xml:space="preserve"> </w:t>
      </w:r>
      <w:r w:rsidR="00686B02" w:rsidRPr="00F1529D">
        <w:t>did you try to take care of this business</w:t>
      </w:r>
      <w:r w:rsidR="002926DD">
        <w:t xml:space="preserve"> with Social Security</w:t>
      </w:r>
      <w:r>
        <w:t xml:space="preserve"> an</w:t>
      </w:r>
      <w:r w:rsidR="00A750B1">
        <w:t>other way</w:t>
      </w:r>
      <w:r w:rsidR="00686B02" w:rsidRPr="00F1529D">
        <w:t>?</w:t>
      </w:r>
    </w:p>
    <w:p w:rsidR="00686B02" w:rsidRPr="00F1529D" w:rsidRDefault="00686B02" w:rsidP="008D62DD">
      <w:pPr>
        <w:pStyle w:val="BodyTextIndent2"/>
        <w:keepNext/>
        <w:keepLines/>
        <w:widowControl w:val="0"/>
        <w:spacing w:after="120"/>
        <w:ind w:left="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8D62DD">
      <w:pPr>
        <w:pStyle w:val="ListParagraph"/>
        <w:keepNext/>
        <w:keepLines/>
        <w:numPr>
          <w:ilvl w:val="1"/>
          <w:numId w:val="16"/>
        </w:numPr>
        <w:spacing w:after="120"/>
        <w:ind w:left="432" w:firstLine="0"/>
        <w:contextualSpacing w:val="0"/>
      </w:pPr>
      <w:r w:rsidRPr="00F1529D">
        <w:t xml:space="preserve">Yes </w:t>
      </w:r>
    </w:p>
    <w:p w:rsidR="00626696" w:rsidRDefault="00686B02" w:rsidP="008D62DD">
      <w:pPr>
        <w:pStyle w:val="ListParagraph"/>
        <w:keepNext/>
        <w:keepLines/>
        <w:numPr>
          <w:ilvl w:val="1"/>
          <w:numId w:val="16"/>
        </w:numPr>
        <w:spacing w:after="120"/>
        <w:ind w:left="432" w:firstLine="0"/>
        <w:contextualSpacing w:val="0"/>
      </w:pPr>
      <w:proofErr w:type="gramStart"/>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283FB9" w:rsidRPr="00F1529D">
        <w:rPr>
          <w:b/>
          <w:i/>
        </w:rPr>
        <w:t>2</w:t>
      </w:r>
      <w:r w:rsidR="00044443">
        <w:rPr>
          <w:b/>
          <w:i/>
        </w:rPr>
        <w:t>4</w:t>
      </w:r>
      <w:r w:rsidR="00A76AF1">
        <w:rPr>
          <w:b/>
          <w:i/>
        </w:rPr>
        <w:t>.</w:t>
      </w:r>
      <w:r w:rsidR="00283FB9" w:rsidRPr="00F1529D">
        <w:rPr>
          <w:b/>
          <w:i/>
        </w:rPr>
        <w:t>)</w:t>
      </w:r>
      <w:proofErr w:type="gramEnd"/>
    </w:p>
    <w:p w:rsidR="00626696" w:rsidRDefault="00686B02" w:rsidP="008D62DD">
      <w:pPr>
        <w:pStyle w:val="ListParagraph"/>
        <w:keepNext/>
        <w:keepLines/>
        <w:numPr>
          <w:ilvl w:val="1"/>
          <w:numId w:val="16"/>
        </w:numPr>
        <w:spacing w:after="120"/>
        <w:ind w:left="432" w:firstLine="0"/>
        <w:contextualSpacing w:val="0"/>
        <w:rPr>
          <w:bCs/>
        </w:rPr>
      </w:pPr>
      <w:proofErr w:type="gramStart"/>
      <w:r w:rsidRPr="00F1529D">
        <w:t>Don’t</w:t>
      </w:r>
      <w:proofErr w:type="gramEnd"/>
      <w:r w:rsidRPr="00F1529D">
        <w:t xml:space="preserve"> know/don’t remember</w:t>
      </w:r>
      <w:r w:rsidR="00A76AF1" w:rsidRPr="00F1529D">
        <w:tab/>
      </w:r>
      <w:r w:rsidR="00A76AF1">
        <w:tab/>
      </w:r>
      <w:r w:rsidR="00A76AF1">
        <w:tab/>
      </w:r>
      <w:r w:rsidR="00CF4E51">
        <w:rPr>
          <w:b/>
          <w:i/>
        </w:rPr>
        <w:t>(Skip to question </w:t>
      </w:r>
      <w:r w:rsidR="00A76AF1" w:rsidRPr="00F1529D">
        <w:rPr>
          <w:b/>
          <w:i/>
        </w:rPr>
        <w:t>2</w:t>
      </w:r>
      <w:r w:rsidR="00A76AF1">
        <w:rPr>
          <w:b/>
          <w:i/>
        </w:rPr>
        <w:t>4.</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9E46D2">
        <w:t xml:space="preserve">Visit </w:t>
      </w:r>
      <w:r w:rsidR="00D01EA7" w:rsidRPr="009E46D2">
        <w:t>a</w:t>
      </w:r>
      <w:r w:rsidRPr="009E46D2">
        <w:t xml:space="preserve"> local</w:t>
      </w:r>
      <w:r w:rsidRPr="00F1529D">
        <w:t xml:space="preserve">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2712B3">
      <w:pPr>
        <w:pStyle w:val="ListParagraph"/>
        <w:keepLines/>
        <w:widowControl/>
        <w:numPr>
          <w:ilvl w:val="0"/>
          <w:numId w:val="17"/>
        </w:numPr>
        <w:spacing w:after="120"/>
        <w:ind w:left="432" w:firstLine="0"/>
        <w:contextualSpacing w:val="0"/>
      </w:pPr>
      <w:r>
        <w:t>S</w:t>
      </w:r>
      <w:r w:rsidR="00BB788B">
        <w:t>omething else</w:t>
      </w:r>
      <w:r w:rsidR="00BB788B">
        <w:tab/>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proofErr w:type="gramStart"/>
      <w:r w:rsidR="00FC69ED">
        <w:rPr>
          <w:b/>
          <w:i/>
        </w:rPr>
        <w:t>(</w:t>
      </w:r>
      <w:r w:rsidR="00686B02" w:rsidRPr="00F1529D">
        <w:rPr>
          <w:b/>
          <w:i/>
        </w:rPr>
        <w:t>Record response</w:t>
      </w:r>
      <w:r w:rsidR="00686B02" w:rsidRPr="00F1529D">
        <w:rPr>
          <w:b/>
        </w:rPr>
        <w:t>.</w:t>
      </w:r>
      <w:r w:rsidR="00686B02" w:rsidRPr="00FC69ED">
        <w:rPr>
          <w:b/>
          <w:i/>
        </w:rPr>
        <w:t>)</w:t>
      </w:r>
      <w:proofErr w:type="gramEnd"/>
    </w:p>
    <w:p w:rsidR="00686B02" w:rsidRPr="00F1529D" w:rsidRDefault="00686B02" w:rsidP="002712B3">
      <w:pPr>
        <w:pStyle w:val="ListParagraph"/>
        <w:keepLines/>
        <w:widowControl/>
        <w:numPr>
          <w:ilvl w:val="0"/>
          <w:numId w:val="17"/>
        </w:numPr>
        <w:spacing w:after="120"/>
        <w:ind w:left="432" w:firstLine="0"/>
        <w:contextualSpacing w:val="0"/>
      </w:pPr>
      <w:proofErr w:type="gramStart"/>
      <w:r w:rsidRPr="00F1529D">
        <w:t>Don’t</w:t>
      </w:r>
      <w:proofErr w:type="gramEnd"/>
      <w:r w:rsidRPr="00F1529D">
        <w:t xml:space="preserve">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p>
    <w:p w:rsidR="00686B02" w:rsidRPr="00F1529D" w:rsidRDefault="00686B02" w:rsidP="00686B02"/>
    <w:p w:rsidR="007E669A" w:rsidRPr="00F1529D" w:rsidRDefault="007E669A" w:rsidP="007E669A">
      <w:pPr>
        <w:ind w:left="778" w:hanging="778"/>
        <w:rPr>
          <w:bCs/>
          <w:iCs/>
        </w:rPr>
      </w:pPr>
    </w:p>
    <w:p w:rsidR="007E669A" w:rsidRPr="00F1529D" w:rsidRDefault="007E669A" w:rsidP="008D62DD">
      <w:pPr>
        <w:pStyle w:val="ListParagraph"/>
        <w:keepNext/>
        <w:numPr>
          <w:ilvl w:val="0"/>
          <w:numId w:val="18"/>
        </w:numPr>
        <w:spacing w:after="120"/>
        <w:ind w:left="432" w:hanging="432"/>
      </w:pPr>
      <w:r w:rsidRPr="00F1529D">
        <w:lastRenderedPageBreak/>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9E46D2" w:rsidRDefault="007E669A" w:rsidP="008D62DD">
      <w:pPr>
        <w:keepNext/>
        <w:spacing w:after="120"/>
        <w:ind w:left="432"/>
      </w:pPr>
      <w:r w:rsidRPr="00F1529D">
        <w:t>b.</w:t>
      </w:r>
      <w:r w:rsidRPr="00F1529D">
        <w:tab/>
        <w:t xml:space="preserve">Call </w:t>
      </w:r>
      <w:r w:rsidR="00DD46A3" w:rsidRPr="009E46D2">
        <w:t>a</w:t>
      </w:r>
      <w:r w:rsidRPr="009E46D2">
        <w:t xml:space="preserve"> local office</w:t>
      </w:r>
    </w:p>
    <w:p w:rsidR="007E669A" w:rsidRPr="00F1529D" w:rsidRDefault="007E669A" w:rsidP="008D62DD">
      <w:pPr>
        <w:keepNext/>
        <w:spacing w:after="120"/>
        <w:ind w:left="432"/>
      </w:pPr>
      <w:r w:rsidRPr="009E46D2">
        <w:t>c.</w:t>
      </w:r>
      <w:r w:rsidRPr="009E46D2">
        <w:tab/>
        <w:t xml:space="preserve">Visit </w:t>
      </w:r>
      <w:r w:rsidR="00DD46A3" w:rsidRPr="009E46D2">
        <w:t>a</w:t>
      </w:r>
      <w:r w:rsidRPr="00F1529D">
        <w:t xml:space="preserve">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Pr="00F1529D" w:rsidRDefault="0090499F" w:rsidP="0090499F">
      <w:pPr>
        <w:pStyle w:val="BodyText"/>
        <w:keepNext/>
        <w:keepLines/>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w:t>
      </w:r>
      <w:proofErr w:type="gramStart"/>
      <w:r w:rsidR="003435BF" w:rsidRPr="003435BF">
        <w:rPr>
          <w:rFonts w:ascii="Times New Roman" w:hAnsi="Times New Roman" w:cs="Times New Roman"/>
          <w:i/>
          <w:iCs/>
          <w:snapToGrid w:val="0"/>
        </w:rPr>
        <w:t>survey</w:t>
      </w:r>
      <w:proofErr w:type="gramEnd"/>
      <w:r w:rsidR="003435BF" w:rsidRPr="003435BF">
        <w:rPr>
          <w:rFonts w:ascii="Times New Roman" w:hAnsi="Times New Roman" w:cs="Times New Roman"/>
          <w:i/>
          <w:iCs/>
          <w:snapToGrid w:val="0"/>
        </w:rPr>
        <w:t xml:space="preserve">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D460D5" w:rsidRPr="00F1529D" w:rsidRDefault="00D460D5" w:rsidP="0090499F">
      <w:pPr>
        <w:pStyle w:val="BodyText"/>
        <w:keepNext/>
        <w:keepLines/>
        <w:rPr>
          <w:rFonts w:ascii="Times New Roman" w:hAnsi="Times New Roman" w:cs="Times New Roman"/>
          <w:snapToGrid w:val="0"/>
        </w:rPr>
      </w:pPr>
    </w:p>
    <w:p w:rsidR="0090499F" w:rsidRPr="00F1529D" w:rsidRDefault="008D62DD" w:rsidP="002712B3">
      <w:pPr>
        <w:pStyle w:val="ListParagraph"/>
        <w:keepNext/>
        <w:keepLines/>
        <w:widowControl/>
        <w:numPr>
          <w:ilvl w:val="0"/>
          <w:numId w:val="18"/>
        </w:numPr>
        <w:spacing w:after="120"/>
        <w:ind w:left="432" w:hanging="432"/>
      </w:pPr>
      <w:r>
        <w:t xml:space="preserve">Social Security’s </w:t>
      </w:r>
      <w:r w:rsidR="0090499F" w:rsidRPr="00F1529D">
        <w:t xml:space="preserve">Internet site provides Social Security information and services online.  </w:t>
      </w:r>
      <w:proofErr w:type="gramStart"/>
      <w:r w:rsidR="0090499F" w:rsidRPr="00F1529D">
        <w:t>I’d</w:t>
      </w:r>
      <w:proofErr w:type="gramEnd"/>
      <w:r w:rsidR="0090499F" w:rsidRPr="00F1529D">
        <w:t xml:space="preserve"> like to ask you a few questions about doing business on the Internet.  First, do you currently use the Internet?</w:t>
      </w:r>
    </w:p>
    <w:p w:rsidR="0090499F" w:rsidRPr="004C6B69" w:rsidRDefault="00D460D5" w:rsidP="002712B3">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2712B3">
      <w:pPr>
        <w:pStyle w:val="Style3"/>
        <w:keepLines/>
        <w:widowControl/>
        <w:numPr>
          <w:ilvl w:val="0"/>
          <w:numId w:val="12"/>
        </w:numPr>
        <w:ind w:left="432" w:firstLine="0"/>
      </w:pPr>
      <w:r w:rsidRPr="00F1529D">
        <w:t>Yes</w:t>
      </w:r>
    </w:p>
    <w:p w:rsidR="0090499F" w:rsidRPr="00F1529D" w:rsidRDefault="0090499F" w:rsidP="002712B3">
      <w:pPr>
        <w:pStyle w:val="Style3"/>
        <w:keepLines/>
        <w:widowControl/>
        <w:numPr>
          <w:ilvl w:val="0"/>
          <w:numId w:val="12"/>
        </w:numPr>
        <w:ind w:left="432" w:firstLine="0"/>
      </w:pPr>
      <w:proofErr w:type="gramStart"/>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044443" w:rsidRPr="00FC69ED">
        <w:rPr>
          <w:rStyle w:val="Style4Char"/>
          <w:b/>
        </w:rPr>
        <w:t>3</w:t>
      </w:r>
      <w:r w:rsidR="00DD46A3">
        <w:rPr>
          <w:rStyle w:val="Style4Char"/>
          <w:b/>
        </w:rPr>
        <w:t>6</w:t>
      </w:r>
      <w:r w:rsidRPr="00FC69ED">
        <w:rPr>
          <w:rStyle w:val="Style4Char"/>
          <w:b/>
        </w:rPr>
        <w:t>.</w:t>
      </w:r>
      <w:r w:rsidR="001123C8" w:rsidRPr="00504B3B">
        <w:rPr>
          <w:b/>
          <w:i/>
        </w:rPr>
        <w:t>)</w:t>
      </w:r>
      <w:proofErr w:type="gramEnd"/>
    </w:p>
    <w:p w:rsidR="0090499F" w:rsidRPr="00DD46A3" w:rsidRDefault="0090499F" w:rsidP="002712B3">
      <w:pPr>
        <w:pStyle w:val="Style3"/>
        <w:keepLines/>
        <w:widowControl/>
        <w:numPr>
          <w:ilvl w:val="0"/>
          <w:numId w:val="12"/>
        </w:numPr>
        <w:ind w:left="432" w:firstLine="0"/>
        <w:rPr>
          <w:rStyle w:val="Style4Char"/>
          <w:i w:val="0"/>
          <w:lang w:eastAsia="en-US"/>
        </w:rPr>
      </w:pPr>
      <w:proofErr w:type="gramStart"/>
      <w:r w:rsidRPr="00F1529D">
        <w:t>Don’t</w:t>
      </w:r>
      <w:proofErr w:type="gramEnd"/>
      <w:r w:rsidRPr="00F1529D">
        <w:t xml:space="preserve">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044443">
        <w:rPr>
          <w:rStyle w:val="Style4Char"/>
          <w:b/>
        </w:rPr>
        <w:t>3</w:t>
      </w:r>
      <w:r w:rsidR="00DD46A3">
        <w:rPr>
          <w:rStyle w:val="Style4Char"/>
          <w:b/>
        </w:rPr>
        <w:t>6</w:t>
      </w:r>
      <w:r w:rsidRPr="00F1529D">
        <w:rPr>
          <w:rStyle w:val="Style4Char"/>
          <w:b/>
        </w:rPr>
        <w:t>.</w:t>
      </w:r>
      <w:r w:rsidR="001123C8" w:rsidRPr="00F1529D">
        <w:rPr>
          <w:rStyle w:val="Style4Char"/>
          <w:b/>
        </w:rPr>
        <w:t>)</w:t>
      </w:r>
    </w:p>
    <w:p w:rsidR="00DD46A3" w:rsidRPr="00E865DE" w:rsidRDefault="00DD46A3" w:rsidP="00E865DE">
      <w:pPr>
        <w:pStyle w:val="Style3"/>
        <w:widowControl/>
        <w:numPr>
          <w:ilvl w:val="0"/>
          <w:numId w:val="0"/>
        </w:numPr>
        <w:ind w:firstLine="432"/>
        <w:rPr>
          <w:rStyle w:val="Style4Char"/>
          <w:i w:val="0"/>
        </w:rPr>
      </w:pPr>
    </w:p>
    <w:p w:rsidR="00DD46A3" w:rsidRPr="009E46D2" w:rsidRDefault="00DD46A3" w:rsidP="006229CA">
      <w:pPr>
        <w:pStyle w:val="Style2"/>
        <w:keepNext/>
        <w:keepLines/>
        <w:numPr>
          <w:ilvl w:val="0"/>
          <w:numId w:val="18"/>
        </w:numPr>
        <w:spacing w:after="120"/>
        <w:ind w:left="432" w:hanging="432"/>
      </w:pPr>
      <w:r w:rsidRPr="009E46D2">
        <w:t>How do you access the Internet?</w:t>
      </w:r>
    </w:p>
    <w:p w:rsidR="00DD46A3" w:rsidRPr="009E46D2" w:rsidRDefault="00DD46A3" w:rsidP="006229CA">
      <w:pPr>
        <w:pStyle w:val="BodyText"/>
        <w:keepNext/>
        <w:keepLines/>
        <w:spacing w:after="120"/>
        <w:ind w:firstLine="432"/>
        <w:rPr>
          <w:rFonts w:ascii="Times New Roman" w:hAnsi="Times New Roman" w:cs="Times New Roman"/>
        </w:rPr>
      </w:pPr>
      <w:r w:rsidRPr="009E46D2">
        <w:rPr>
          <w:rFonts w:ascii="Times New Roman" w:hAnsi="Times New Roman" w:cs="Times New Roman"/>
          <w:b/>
          <w:i/>
          <w:snapToGrid w:val="0"/>
        </w:rPr>
        <w:t xml:space="preserve">(Do not read responses.  </w:t>
      </w:r>
      <w:r w:rsidRPr="009E46D2">
        <w:rPr>
          <w:rFonts w:ascii="Times New Roman" w:hAnsi="Times New Roman" w:cs="Times New Roman"/>
          <w:b/>
          <w:i/>
        </w:rPr>
        <w:t>Enter all that apply</w:t>
      </w:r>
      <w:r w:rsidRPr="009E46D2">
        <w:rPr>
          <w:rFonts w:ascii="Times New Roman" w:hAnsi="Times New Roman" w:cs="Times New Roman"/>
          <w:b/>
          <w:i/>
          <w:snapToGrid w:val="0"/>
        </w:rPr>
        <w:t>.)</w:t>
      </w:r>
    </w:p>
    <w:p w:rsidR="00DD46A3" w:rsidRPr="009E46D2" w:rsidRDefault="00DD46A3" w:rsidP="006229CA">
      <w:pPr>
        <w:pStyle w:val="Style3"/>
        <w:keepNext/>
        <w:keepLines/>
        <w:numPr>
          <w:ilvl w:val="0"/>
          <w:numId w:val="41"/>
        </w:numPr>
        <w:ind w:left="432" w:firstLine="0"/>
      </w:pPr>
      <w:r w:rsidRPr="009E46D2">
        <w:t>Laptop or personal computer</w:t>
      </w:r>
    </w:p>
    <w:p w:rsidR="00DD46A3" w:rsidRPr="009E46D2" w:rsidRDefault="00DD46A3" w:rsidP="006229CA">
      <w:pPr>
        <w:pStyle w:val="Style3"/>
        <w:keepNext/>
        <w:keepLines/>
        <w:numPr>
          <w:ilvl w:val="0"/>
          <w:numId w:val="41"/>
        </w:numPr>
        <w:ind w:left="432" w:firstLine="0"/>
      </w:pPr>
      <w:r w:rsidRPr="009E46D2">
        <w:t xml:space="preserve">Wireless handheld device like an Android, iPhone or Blackberry </w:t>
      </w:r>
    </w:p>
    <w:p w:rsidR="00DD46A3" w:rsidRPr="009E46D2" w:rsidRDefault="00DD46A3" w:rsidP="006229CA">
      <w:pPr>
        <w:pStyle w:val="ListParagraph"/>
        <w:keepNext/>
        <w:keepLines/>
        <w:numPr>
          <w:ilvl w:val="0"/>
          <w:numId w:val="41"/>
        </w:numPr>
        <w:spacing w:after="120"/>
        <w:ind w:left="432" w:firstLine="0"/>
      </w:pPr>
      <w:proofErr w:type="gramStart"/>
      <w:r w:rsidRPr="009E46D2">
        <w:t>Some other way</w:t>
      </w:r>
      <w:r w:rsidRPr="009E46D2">
        <w:tab/>
      </w:r>
      <w:r w:rsidRPr="009E46D2">
        <w:tab/>
      </w:r>
      <w:r w:rsidRPr="009E46D2">
        <w:tab/>
      </w:r>
      <w:r w:rsidRPr="009E46D2">
        <w:tab/>
      </w:r>
      <w:r w:rsidRPr="009E46D2">
        <w:rPr>
          <w:b/>
          <w:i/>
        </w:rPr>
        <w:t>(Record response</w:t>
      </w:r>
      <w:r w:rsidRPr="009E46D2">
        <w:rPr>
          <w:b/>
        </w:rPr>
        <w:t>.</w:t>
      </w:r>
      <w:r w:rsidRPr="009E46D2">
        <w:rPr>
          <w:b/>
          <w:i/>
        </w:rPr>
        <w:t>)</w:t>
      </w:r>
      <w:proofErr w:type="gramEnd"/>
    </w:p>
    <w:p w:rsidR="00DD46A3" w:rsidRPr="009E46D2" w:rsidRDefault="00DD46A3" w:rsidP="006229CA">
      <w:pPr>
        <w:pStyle w:val="Style3"/>
        <w:keepNext/>
        <w:keepLines/>
        <w:numPr>
          <w:ilvl w:val="0"/>
          <w:numId w:val="41"/>
        </w:numPr>
        <w:ind w:left="432" w:firstLine="0"/>
      </w:pPr>
      <w:r w:rsidRPr="009E46D2">
        <w:t>Don’t know/don’t remember</w:t>
      </w:r>
    </w:p>
    <w:p w:rsidR="00DD46A3" w:rsidRDefault="00DD46A3"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lastRenderedPageBreak/>
        <w:t xml:space="preserve">Now </w:t>
      </w:r>
      <w:proofErr w:type="gramStart"/>
      <w:r w:rsidRPr="00F1529D">
        <w:rPr>
          <w:rFonts w:ascii="Times New Roman" w:hAnsi="Times New Roman" w:cs="Times New Roman"/>
          <w:snapToGrid w:val="0"/>
        </w:rPr>
        <w:t>I’m</w:t>
      </w:r>
      <w:proofErr w:type="gramEnd"/>
      <w:r w:rsidRPr="00F1529D">
        <w:rPr>
          <w:rFonts w:ascii="Times New Roman" w:hAnsi="Times New Roman" w:cs="Times New Roman"/>
          <w:snapToGrid w:val="0"/>
        </w:rPr>
        <w:t xml:space="preserve"> going to read you a short list of activities that some people do on the Internet.  </w:t>
      </w:r>
      <w:proofErr w:type="gramStart"/>
      <w:r w:rsidRPr="00F1529D">
        <w:rPr>
          <w:rFonts w:ascii="Times New Roman" w:hAnsi="Times New Roman" w:cs="Times New Roman"/>
          <w:snapToGrid w:val="0"/>
        </w:rPr>
        <w:t>I’d</w:t>
      </w:r>
      <w:proofErr w:type="gramEnd"/>
      <w:r w:rsidRPr="00F1529D">
        <w:rPr>
          <w:rFonts w:ascii="Times New Roman" w:hAnsi="Times New Roman" w:cs="Times New Roman"/>
          <w:snapToGrid w:val="0"/>
        </w:rPr>
        <w:t xml:space="preserve">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170"/>
        <w:gridCol w:w="1620"/>
        <w:gridCol w:w="1170"/>
        <w:gridCol w:w="1800"/>
      </w:tblGrid>
      <w:tr w:rsidR="00936FFB" w:rsidRPr="00F1529D" w:rsidTr="0047548F">
        <w:trPr>
          <w:trHeight w:val="394"/>
        </w:trPr>
        <w:tc>
          <w:tcPr>
            <w:tcW w:w="3510" w:type="dxa"/>
            <w:vAlign w:val="center"/>
          </w:tcPr>
          <w:p w:rsidR="00936FFB" w:rsidRPr="00E865DE" w:rsidRDefault="00936FFB" w:rsidP="002028F6">
            <w:pPr>
              <w:keepNext/>
              <w:keepLines/>
            </w:pPr>
          </w:p>
          <w:p w:rsidR="00936FFB" w:rsidRPr="00E865DE" w:rsidRDefault="00936FFB" w:rsidP="002028F6">
            <w:pPr>
              <w:keepNext/>
              <w:keepLines/>
            </w:pPr>
          </w:p>
        </w:tc>
        <w:tc>
          <w:tcPr>
            <w:tcW w:w="1170" w:type="dxa"/>
            <w:vAlign w:val="center"/>
          </w:tcPr>
          <w:p w:rsidR="00936FFB" w:rsidRPr="00E865DE" w:rsidRDefault="00390820" w:rsidP="002028F6">
            <w:pPr>
              <w:keepNext/>
              <w:keepLines/>
            </w:pPr>
            <w:r w:rsidRPr="00E865DE">
              <w:t>a</w:t>
            </w:r>
            <w:r w:rsidR="00936FFB" w:rsidRPr="00E865DE">
              <w:t>.  Often</w:t>
            </w:r>
          </w:p>
        </w:tc>
        <w:tc>
          <w:tcPr>
            <w:tcW w:w="1620" w:type="dxa"/>
            <w:vAlign w:val="center"/>
          </w:tcPr>
          <w:p w:rsidR="00936FFB" w:rsidRPr="00E865DE" w:rsidRDefault="00390820" w:rsidP="002028F6">
            <w:pPr>
              <w:keepNext/>
              <w:keepLines/>
            </w:pPr>
            <w:r w:rsidRPr="00E865DE">
              <w:t>b</w:t>
            </w:r>
            <w:r w:rsidR="00936FFB" w:rsidRPr="00E865DE">
              <w:t>.  Sometimes</w:t>
            </w:r>
          </w:p>
        </w:tc>
        <w:tc>
          <w:tcPr>
            <w:tcW w:w="1170" w:type="dxa"/>
            <w:vAlign w:val="center"/>
          </w:tcPr>
          <w:p w:rsidR="00936FFB" w:rsidRPr="00E865DE" w:rsidRDefault="00390820" w:rsidP="002028F6">
            <w:pPr>
              <w:keepNext/>
              <w:keepLines/>
            </w:pPr>
            <w:r w:rsidRPr="00E865DE">
              <w:t>c</w:t>
            </w:r>
            <w:r w:rsidR="00936FFB" w:rsidRPr="00E865DE">
              <w:t>.  Never</w:t>
            </w:r>
          </w:p>
        </w:tc>
        <w:tc>
          <w:tcPr>
            <w:tcW w:w="1800" w:type="dxa"/>
            <w:vAlign w:val="center"/>
          </w:tcPr>
          <w:p w:rsidR="00936FFB" w:rsidRPr="00E865DE" w:rsidRDefault="00390820" w:rsidP="002028F6">
            <w:pPr>
              <w:keepNext/>
              <w:keepLines/>
            </w:pPr>
            <w:r w:rsidRPr="00E865DE">
              <w:t>d</w:t>
            </w:r>
            <w:r w:rsidR="00936FFB" w:rsidRPr="00E865DE">
              <w:t xml:space="preserve">.  Don’t know/ don’t remember </w:t>
            </w:r>
          </w:p>
          <w:p w:rsidR="00936FFB" w:rsidRPr="00E865DE" w:rsidRDefault="00936FFB" w:rsidP="002028F6">
            <w:pPr>
              <w:keepNext/>
              <w:keepLines/>
            </w:pPr>
            <w:r w:rsidRPr="00E865DE">
              <w:rPr>
                <w:b/>
                <w:i/>
              </w:rPr>
              <w:t>(</w:t>
            </w:r>
            <w:r w:rsidRPr="00E865DE">
              <w:rPr>
                <w:b/>
                <w:i/>
                <w:iCs/>
              </w:rPr>
              <w:t>Do not read.</w:t>
            </w:r>
            <w:r w:rsidRPr="00E865DE">
              <w:rPr>
                <w:b/>
                <w:i/>
              </w:rPr>
              <w:t>)</w:t>
            </w:r>
          </w:p>
        </w:tc>
      </w:tr>
      <w:tr w:rsidR="00936FFB" w:rsidRPr="00F1529D" w:rsidTr="0047548F">
        <w:trPr>
          <w:trHeight w:val="360"/>
        </w:trPr>
        <w:tc>
          <w:tcPr>
            <w:tcW w:w="3510" w:type="dxa"/>
            <w:vAlign w:val="center"/>
          </w:tcPr>
          <w:p w:rsidR="00936FFB" w:rsidRPr="00E865DE" w:rsidRDefault="00936FFB" w:rsidP="00DD46A3">
            <w:pPr>
              <w:pStyle w:val="Style2"/>
              <w:keepNext/>
              <w:keepLines/>
              <w:numPr>
                <w:ilvl w:val="0"/>
                <w:numId w:val="18"/>
              </w:numPr>
            </w:pPr>
            <w:r w:rsidRPr="00E865DE">
              <w:t>Send e-mail</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r w:rsidR="00936FFB" w:rsidRPr="00F1529D" w:rsidTr="0047548F">
        <w:trPr>
          <w:trHeight w:val="360"/>
        </w:trPr>
        <w:tc>
          <w:tcPr>
            <w:tcW w:w="3510" w:type="dxa"/>
            <w:vAlign w:val="center"/>
          </w:tcPr>
          <w:p w:rsidR="00936FFB" w:rsidRPr="00E865DE" w:rsidRDefault="00936FFB" w:rsidP="002028F6">
            <w:pPr>
              <w:pStyle w:val="Style2"/>
              <w:keepNext/>
              <w:keepLines/>
              <w:numPr>
                <w:ilvl w:val="0"/>
                <w:numId w:val="18"/>
              </w:numPr>
            </w:pPr>
            <w:r w:rsidRPr="00E865DE">
              <w:t>Look for information online</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r w:rsidR="00936FFB" w:rsidRPr="00F1529D" w:rsidTr="0047548F">
        <w:trPr>
          <w:trHeight w:val="360"/>
        </w:trPr>
        <w:tc>
          <w:tcPr>
            <w:tcW w:w="3510" w:type="dxa"/>
            <w:vAlign w:val="center"/>
          </w:tcPr>
          <w:p w:rsidR="00936FFB" w:rsidRPr="00E865DE" w:rsidRDefault="00936FFB" w:rsidP="002028F6">
            <w:pPr>
              <w:pStyle w:val="Style2"/>
              <w:keepNext/>
              <w:keepLines/>
              <w:numPr>
                <w:ilvl w:val="0"/>
                <w:numId w:val="18"/>
              </w:numPr>
            </w:pPr>
            <w:r w:rsidRPr="00E865DE">
              <w:t>Make purchases online</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r w:rsidR="00936FFB" w:rsidRPr="00F1529D" w:rsidTr="0047548F">
        <w:trPr>
          <w:trHeight w:val="360"/>
        </w:trPr>
        <w:tc>
          <w:tcPr>
            <w:tcW w:w="3510" w:type="dxa"/>
            <w:vAlign w:val="center"/>
          </w:tcPr>
          <w:p w:rsidR="00936FFB" w:rsidRPr="00E865DE" w:rsidRDefault="00936FFB" w:rsidP="002028F6">
            <w:pPr>
              <w:pStyle w:val="Style2"/>
              <w:keepNext/>
              <w:keepLines/>
              <w:numPr>
                <w:ilvl w:val="0"/>
                <w:numId w:val="18"/>
              </w:numPr>
            </w:pPr>
            <w:r w:rsidRPr="00E865DE">
              <w:t>Bank or pay bills online</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r w:rsidR="00936FFB" w:rsidRPr="00F1529D" w:rsidTr="0047548F">
        <w:trPr>
          <w:trHeight w:val="360"/>
        </w:trPr>
        <w:tc>
          <w:tcPr>
            <w:tcW w:w="3510" w:type="dxa"/>
            <w:vAlign w:val="center"/>
          </w:tcPr>
          <w:p w:rsidR="00936FFB" w:rsidRPr="00E865DE" w:rsidRDefault="00936FFB" w:rsidP="002028F6">
            <w:pPr>
              <w:pStyle w:val="Style2"/>
              <w:keepNext/>
              <w:keepLines/>
              <w:numPr>
                <w:ilvl w:val="0"/>
                <w:numId w:val="18"/>
              </w:numPr>
            </w:pPr>
            <w:r w:rsidRPr="00E865DE">
              <w:t>Instant message or chat</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r w:rsidR="00936FFB" w:rsidRPr="00F1529D" w:rsidTr="0047548F">
        <w:trPr>
          <w:trHeight w:val="360"/>
        </w:trPr>
        <w:tc>
          <w:tcPr>
            <w:tcW w:w="3510" w:type="dxa"/>
            <w:vAlign w:val="center"/>
          </w:tcPr>
          <w:p w:rsidR="00936FFB" w:rsidRPr="00E865DE" w:rsidRDefault="00936FFB" w:rsidP="002028F6">
            <w:pPr>
              <w:pStyle w:val="Style2"/>
              <w:keepNext/>
              <w:keepLines/>
              <w:numPr>
                <w:ilvl w:val="0"/>
                <w:numId w:val="18"/>
              </w:numPr>
            </w:pPr>
            <w:r w:rsidRPr="00E865DE">
              <w:t>Use a social networking site such as Facebook or Twitter</w:t>
            </w:r>
          </w:p>
        </w:tc>
        <w:tc>
          <w:tcPr>
            <w:tcW w:w="1170" w:type="dxa"/>
            <w:vAlign w:val="center"/>
          </w:tcPr>
          <w:p w:rsidR="00936FFB" w:rsidRPr="00E865DE" w:rsidRDefault="00936FFB" w:rsidP="002028F6">
            <w:pPr>
              <w:keepNext/>
              <w:keepLines/>
            </w:pPr>
          </w:p>
        </w:tc>
        <w:tc>
          <w:tcPr>
            <w:tcW w:w="1620" w:type="dxa"/>
            <w:vAlign w:val="center"/>
          </w:tcPr>
          <w:p w:rsidR="00936FFB" w:rsidRPr="00E865DE" w:rsidRDefault="00936FFB" w:rsidP="002028F6">
            <w:pPr>
              <w:keepNext/>
              <w:keepLines/>
            </w:pPr>
          </w:p>
        </w:tc>
        <w:tc>
          <w:tcPr>
            <w:tcW w:w="1170" w:type="dxa"/>
            <w:vAlign w:val="center"/>
          </w:tcPr>
          <w:p w:rsidR="00936FFB" w:rsidRPr="00E865DE" w:rsidRDefault="00936FFB" w:rsidP="002028F6">
            <w:pPr>
              <w:keepNext/>
              <w:keepLines/>
            </w:pPr>
          </w:p>
        </w:tc>
        <w:tc>
          <w:tcPr>
            <w:tcW w:w="1800" w:type="dxa"/>
            <w:vAlign w:val="center"/>
          </w:tcPr>
          <w:p w:rsidR="00936FFB" w:rsidRPr="00E865DE" w:rsidRDefault="00936FFB" w:rsidP="002028F6">
            <w:pPr>
              <w:keepNext/>
              <w:keepLines/>
            </w:pPr>
          </w:p>
        </w:tc>
      </w:tr>
    </w:tbl>
    <w:p w:rsidR="0090499F" w:rsidRDefault="0090499F" w:rsidP="004B1B3D">
      <w:pPr>
        <w:pStyle w:val="BodyText"/>
        <w:rPr>
          <w:rFonts w:ascii="Times New Roman" w:hAnsi="Times New Roman" w:cs="Times New Roman"/>
          <w:snapToGrid w:val="0"/>
        </w:rPr>
      </w:pPr>
    </w:p>
    <w:p w:rsidR="002D5377" w:rsidRPr="00F1529D" w:rsidRDefault="002D5377" w:rsidP="004B1B3D">
      <w:pPr>
        <w:pStyle w:val="BodyText"/>
        <w:rPr>
          <w:rFonts w:ascii="Times New Roman" w:hAnsi="Times New Roman" w:cs="Times New Roman"/>
          <w:snapToGrid w:val="0"/>
        </w:rPr>
      </w:pPr>
    </w:p>
    <w:p w:rsidR="0090499F" w:rsidRPr="00F1529D" w:rsidRDefault="0090499F" w:rsidP="003A2C44">
      <w:pPr>
        <w:pStyle w:val="Style2"/>
        <w:keepNext/>
        <w:keepLines/>
        <w:numPr>
          <w:ilvl w:val="0"/>
          <w:numId w:val="18"/>
        </w:numPr>
        <w:ind w:left="432" w:hanging="432"/>
      </w:pPr>
      <w:r w:rsidRPr="00F1529D">
        <w:t>Have you ever visited Social Security’s Internet site?</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90499F" w:rsidP="00736EC9">
      <w:pPr>
        <w:pStyle w:val="Style3"/>
        <w:keepNext/>
        <w:keepLines/>
        <w:numPr>
          <w:ilvl w:val="0"/>
          <w:numId w:val="13"/>
        </w:numPr>
        <w:ind w:left="432" w:firstLine="0"/>
      </w:pPr>
      <w:r w:rsidRPr="00F1529D">
        <w:t xml:space="preserve">No </w:t>
      </w:r>
    </w:p>
    <w:p w:rsidR="0090499F" w:rsidRPr="00F1529D" w:rsidRDefault="0090499F" w:rsidP="00736EC9">
      <w:pPr>
        <w:pStyle w:val="Style3"/>
        <w:keepNext/>
        <w:keepLines/>
        <w:numPr>
          <w:ilvl w:val="0"/>
          <w:numId w:val="13"/>
        </w:numPr>
        <w:ind w:left="432" w:firstLine="0"/>
      </w:pPr>
      <w:r w:rsidRPr="00F1529D">
        <w:t xml:space="preserve">Don’t know/don’t remember </w:t>
      </w:r>
    </w:p>
    <w:p w:rsidR="0090499F" w:rsidRPr="00F1529D" w:rsidRDefault="0090499F" w:rsidP="004B1B3D">
      <w:pPr>
        <w:pStyle w:val="BodyText"/>
        <w:rPr>
          <w:rFonts w:ascii="Times New Roman" w:hAnsi="Times New Roman" w:cs="Times New Roman"/>
          <w:snapToGrid w:val="0"/>
        </w:rPr>
      </w:pPr>
    </w:p>
    <w:p w:rsidR="00D110BE" w:rsidRPr="00F1529D" w:rsidRDefault="00D110BE" w:rsidP="004B1B3D">
      <w:pPr>
        <w:pStyle w:val="BodyText"/>
        <w:rPr>
          <w:rFonts w:ascii="Times New Roman" w:hAnsi="Times New Roman" w:cs="Times New Roman"/>
          <w:snapToGrid w:val="0"/>
        </w:rPr>
      </w:pPr>
    </w:p>
    <w:p w:rsidR="0090499F" w:rsidRPr="00F1529D" w:rsidRDefault="0090499F" w:rsidP="003A2C44">
      <w:pPr>
        <w:pStyle w:val="BodyText"/>
        <w:keepNext/>
        <w:keepLines/>
        <w:numPr>
          <w:ilvl w:val="0"/>
          <w:numId w:val="18"/>
        </w:numPr>
        <w:ind w:left="432" w:hanging="432"/>
        <w:rPr>
          <w:rFonts w:ascii="Times New Roman" w:hAnsi="Times New Roman" w:cs="Times New Roman"/>
          <w:snapToGrid w:val="0"/>
        </w:rPr>
      </w:pPr>
      <w:r w:rsidRPr="00F1529D">
        <w:rPr>
          <w:rFonts w:ascii="Times New Roman" w:hAnsi="Times New Roman" w:cs="Times New Roman"/>
          <w:snapToGrid w:val="0"/>
        </w:rPr>
        <w:t xml:space="preserve">Now </w:t>
      </w:r>
      <w:proofErr w:type="gramStart"/>
      <w:r w:rsidRPr="00F1529D">
        <w:rPr>
          <w:rFonts w:ascii="Times New Roman" w:hAnsi="Times New Roman" w:cs="Times New Roman"/>
          <w:snapToGrid w:val="0"/>
        </w:rPr>
        <w:t>I’d</w:t>
      </w:r>
      <w:proofErr w:type="gramEnd"/>
      <w:r w:rsidRPr="00F1529D">
        <w:rPr>
          <w:rFonts w:ascii="Times New Roman" w:hAnsi="Times New Roman" w:cs="Times New Roman"/>
          <w:snapToGrid w:val="0"/>
        </w:rPr>
        <w:t xml:space="preserve"> like you to think again about your call to </w:t>
      </w:r>
      <w:r w:rsidR="00806BE0">
        <w:rPr>
          <w:rFonts w:ascii="Times New Roman" w:hAnsi="Times New Roman" w:cs="Times New Roman"/>
          <w:snapToGrid w:val="0"/>
        </w:rPr>
        <w:t xml:space="preserve">the </w:t>
      </w:r>
      <w:r w:rsidR="002B1F97" w:rsidRPr="002B1F97">
        <w:rPr>
          <w:rFonts w:ascii="Times New Roman" w:hAnsi="Times New Roman" w:cs="Times New Roman"/>
          <w:i/>
          <w:snapToGrid w:val="0"/>
        </w:rPr>
        <w:t>(insert city</w:t>
      </w:r>
      <w:r w:rsidR="008F5843">
        <w:rPr>
          <w:rFonts w:ascii="Times New Roman" w:hAnsi="Times New Roman" w:cs="Times New Roman"/>
          <w:i/>
          <w:snapToGrid w:val="0"/>
        </w:rPr>
        <w:t xml:space="preserve"> name only</w:t>
      </w:r>
      <w:r w:rsidR="002B1F97" w:rsidRPr="002B1F97">
        <w:rPr>
          <w:rFonts w:ascii="Times New Roman" w:hAnsi="Times New Roman" w:cs="Times New Roman"/>
          <w:i/>
          <w:snapToGrid w:val="0"/>
        </w:rPr>
        <w:t xml:space="preserve"> from sample file)</w:t>
      </w:r>
      <w:r w:rsidR="00806BE0">
        <w:rPr>
          <w:rFonts w:ascii="Times New Roman" w:hAnsi="Times New Roman" w:cs="Times New Roman"/>
          <w:snapToGrid w:val="0"/>
        </w:rPr>
        <w:t xml:space="preserve"> </w:t>
      </w:r>
      <w:r w:rsidRPr="00F1529D">
        <w:rPr>
          <w:rFonts w:ascii="Times New Roman" w:hAnsi="Times New Roman" w:cs="Times New Roman"/>
          <w:snapToGrid w:val="0"/>
        </w:rPr>
        <w:t>Social Security</w:t>
      </w:r>
      <w:r w:rsidR="00806BE0">
        <w:rPr>
          <w:rFonts w:ascii="Times New Roman" w:hAnsi="Times New Roman" w:cs="Times New Roman"/>
          <w:snapToGrid w:val="0"/>
        </w:rPr>
        <w:t xml:space="preserve"> office </w:t>
      </w:r>
      <w:r w:rsidRPr="00F1529D">
        <w:rPr>
          <w:rFonts w:ascii="Times New Roman" w:hAnsi="Times New Roman" w:cs="Times New Roman"/>
          <w:snapToGrid w:val="0"/>
        </w:rPr>
        <w:t>that we’ve been talking about.  If you could have used the Internet instead of calling, would you have been:</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proofErr w:type="gramStart"/>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044443">
        <w:rPr>
          <w:rStyle w:val="Style4Char"/>
          <w:b/>
        </w:rPr>
        <w:t>3</w:t>
      </w:r>
      <w:r w:rsidR="00DD46A3">
        <w:rPr>
          <w:rStyle w:val="Style4Char"/>
          <w:b/>
        </w:rPr>
        <w:t>6</w:t>
      </w:r>
      <w:r w:rsidR="00B05A50" w:rsidRPr="00F1529D">
        <w:rPr>
          <w:rStyle w:val="Style4Char"/>
          <w:b/>
        </w:rPr>
        <w:t>.)</w:t>
      </w:r>
      <w:proofErr w:type="gramEnd"/>
    </w:p>
    <w:p w:rsidR="0090499F" w:rsidRPr="00F1529D" w:rsidRDefault="0090499F" w:rsidP="003B17DC">
      <w:pPr>
        <w:pStyle w:val="Style3"/>
        <w:keepNext/>
        <w:keepLines/>
        <w:numPr>
          <w:ilvl w:val="0"/>
          <w:numId w:val="14"/>
        </w:numPr>
        <w:ind w:left="432" w:firstLine="0"/>
      </w:pPr>
      <w:proofErr w:type="gramStart"/>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044443">
        <w:rPr>
          <w:rStyle w:val="Style4Char"/>
          <w:b/>
        </w:rPr>
        <w:t>3</w:t>
      </w:r>
      <w:r w:rsidR="00DD46A3">
        <w:rPr>
          <w:rStyle w:val="Style4Char"/>
          <w:b/>
        </w:rPr>
        <w:t>6</w:t>
      </w:r>
      <w:r w:rsidR="00B05A50" w:rsidRPr="00F1529D">
        <w:rPr>
          <w:rStyle w:val="Style4Char"/>
          <w:b/>
        </w:rPr>
        <w:t>.)</w:t>
      </w:r>
      <w:proofErr w:type="gramEnd"/>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Not at all likely to use the Internet instead</w:t>
      </w:r>
    </w:p>
    <w:p w:rsidR="0090499F" w:rsidRPr="00F1529D" w:rsidRDefault="0090499F" w:rsidP="003B17DC">
      <w:pPr>
        <w:pStyle w:val="Style3"/>
        <w:keepNext/>
        <w:keepLines/>
        <w:numPr>
          <w:ilvl w:val="0"/>
          <w:numId w:val="14"/>
        </w:numPr>
        <w:ind w:left="432" w:firstLine="0"/>
      </w:pPr>
      <w:proofErr w:type="gramStart"/>
      <w:r w:rsidRPr="00F1529D">
        <w:t>Don’t</w:t>
      </w:r>
      <w:proofErr w:type="gramEnd"/>
      <w:r w:rsidRPr="00F1529D">
        <w:t xml:space="preserve">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044443">
        <w:rPr>
          <w:rStyle w:val="Style4Char"/>
          <w:b/>
        </w:rPr>
        <w:t>3</w:t>
      </w:r>
      <w:r w:rsidR="00DD46A3">
        <w:rPr>
          <w:rStyle w:val="Style4Char"/>
          <w:b/>
        </w:rPr>
        <w:t>6</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90499F" w:rsidP="003A2C44">
      <w:pPr>
        <w:pStyle w:val="BodyText"/>
        <w:keepNext/>
        <w:keepLines/>
        <w:numPr>
          <w:ilvl w:val="0"/>
          <w:numId w:val="18"/>
        </w:numPr>
        <w:ind w:left="432" w:hanging="432"/>
        <w:rPr>
          <w:rFonts w:ascii="Times New Roman" w:hAnsi="Times New Roman" w:cs="Times New Roman"/>
          <w:snapToGrid w:val="0"/>
        </w:rPr>
      </w:pPr>
      <w:r w:rsidRPr="00F1529D">
        <w:rPr>
          <w:rFonts w:ascii="Times New Roman" w:hAnsi="Times New Roman" w:cs="Times New Roman"/>
          <w:snapToGrid w:val="0"/>
        </w:rPr>
        <w:lastRenderedPageBreak/>
        <w:t>Why do you feel that way</w:t>
      </w:r>
      <w:r w:rsidR="002F7849" w:rsidRPr="00F1529D">
        <w:rPr>
          <w:rFonts w:ascii="Times New Roman" w:hAnsi="Times New Roman" w:cs="Times New Roman"/>
          <w:snapToGrid w:val="0"/>
        </w:rPr>
        <w: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AA5587">
        <w:rPr>
          <w:b/>
        </w:rPr>
        <w:t>Enter</w:t>
      </w:r>
      <w:r w:rsidRPr="00F1529D">
        <w:rPr>
          <w:b/>
        </w:rPr>
        <w:t xml:space="preserve"> all that apply.)</w:t>
      </w:r>
    </w:p>
    <w:p w:rsidR="0090499F" w:rsidRPr="00F1529D" w:rsidRDefault="0090499F" w:rsidP="00685E94">
      <w:pPr>
        <w:pStyle w:val="Style3"/>
        <w:keepNext/>
        <w:keepLines/>
        <w:numPr>
          <w:ilvl w:val="0"/>
          <w:numId w:val="15"/>
        </w:numPr>
        <w:spacing w:before="120"/>
        <w:ind w:left="432" w:firstLine="0"/>
      </w:pPr>
      <w:r w:rsidRPr="00F1529D">
        <w:t>Don’t like to do business online; prefer to deal with a person</w:t>
      </w:r>
    </w:p>
    <w:p w:rsidR="004B6E75" w:rsidRPr="00F1529D" w:rsidRDefault="004B6E75" w:rsidP="004B6E75">
      <w:pPr>
        <w:pStyle w:val="Style3"/>
        <w:keepNext/>
        <w:keepLines/>
        <w:numPr>
          <w:ilvl w:val="0"/>
          <w:numId w:val="15"/>
        </w:numPr>
        <w:ind w:left="432" w:firstLine="0"/>
      </w:pPr>
      <w:r w:rsidRPr="00F1529D">
        <w:t>Information on Internet too general; need answers to my specific questions</w:t>
      </w:r>
    </w:p>
    <w:p w:rsidR="004B6E75" w:rsidRPr="00F1529D" w:rsidRDefault="004B6E75" w:rsidP="004B6E75">
      <w:pPr>
        <w:pStyle w:val="Style3"/>
        <w:keepNext/>
        <w:keepLines/>
        <w:numPr>
          <w:ilvl w:val="0"/>
          <w:numId w:val="15"/>
        </w:numPr>
        <w:ind w:left="432" w:firstLine="0"/>
      </w:pPr>
      <w:r w:rsidRPr="00F1529D">
        <w:t>Concerned about security/privacy</w:t>
      </w:r>
    </w:p>
    <w:p w:rsidR="004B6E75" w:rsidRPr="00F1529D" w:rsidRDefault="004B6E75" w:rsidP="004B6E75">
      <w:pPr>
        <w:pStyle w:val="Style3"/>
        <w:keepNext/>
        <w:keepLines/>
        <w:numPr>
          <w:ilvl w:val="0"/>
          <w:numId w:val="15"/>
        </w:numPr>
        <w:ind w:left="432" w:firstLine="0"/>
      </w:pPr>
      <w:r w:rsidRPr="00F1529D">
        <w:t>Not confident my business will be taken care of</w:t>
      </w:r>
    </w:p>
    <w:p w:rsidR="0090612B" w:rsidRPr="00F1529D" w:rsidRDefault="0090612B" w:rsidP="0090612B">
      <w:pPr>
        <w:pStyle w:val="Style3"/>
        <w:keepNext/>
        <w:keepLines/>
        <w:numPr>
          <w:ilvl w:val="0"/>
          <w:numId w:val="15"/>
        </w:numPr>
        <w:ind w:left="432" w:firstLine="0"/>
      </w:pPr>
      <w:r w:rsidRPr="00F1529D">
        <w:t>Lack the necessary computer skills</w:t>
      </w:r>
    </w:p>
    <w:p w:rsidR="0090499F" w:rsidRPr="00F1529D" w:rsidRDefault="0090499F" w:rsidP="00685E94">
      <w:pPr>
        <w:pStyle w:val="Style3"/>
        <w:keepNext/>
        <w:keepLines/>
        <w:numPr>
          <w:ilvl w:val="0"/>
          <w:numId w:val="15"/>
        </w:numPr>
        <w:ind w:left="432" w:firstLine="0"/>
      </w:pPr>
      <w:r w:rsidRPr="00F1529D">
        <w:t>Not sure I would be able to follow online instructions; might have questions</w:t>
      </w:r>
    </w:p>
    <w:p w:rsidR="0090499F" w:rsidRPr="00F1529D" w:rsidRDefault="0090499F" w:rsidP="00685E94">
      <w:pPr>
        <w:pStyle w:val="Style3"/>
        <w:keepNext/>
        <w:keepLines/>
        <w:numPr>
          <w:ilvl w:val="0"/>
          <w:numId w:val="15"/>
        </w:numPr>
        <w:ind w:left="432" w:firstLine="0"/>
      </w:pPr>
      <w:r w:rsidRPr="00F1529D">
        <w:t>Computer is too old/Internet service is too slow</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5E69B4" w:rsidRDefault="005E69B4" w:rsidP="001306F4"/>
    <w:p w:rsidR="00013F4D" w:rsidRPr="002F35A7" w:rsidRDefault="002F35A7" w:rsidP="002D5377">
      <w:pPr>
        <w:pStyle w:val="BodyText"/>
        <w:keepNext/>
        <w:keepLines/>
        <w:numPr>
          <w:ilvl w:val="0"/>
          <w:numId w:val="18"/>
        </w:numPr>
        <w:spacing w:after="120"/>
        <w:ind w:left="432" w:hanging="432"/>
        <w:rPr>
          <w:rFonts w:ascii="Times New Roman" w:hAnsi="Times New Roman" w:cs="Times New Roman"/>
          <w:snapToGrid w:val="0"/>
        </w:rPr>
      </w:pPr>
      <w:r w:rsidRPr="002F35A7">
        <w:rPr>
          <w:rFonts w:ascii="Times New Roman" w:hAnsi="Times New Roman" w:cs="Times New Roman"/>
          <w:snapToGrid w:val="0"/>
        </w:rPr>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xml:space="preserve">.  When you contact Social Security in person, on the telephone, or online, do you need </w:t>
      </w:r>
      <w:r w:rsidR="00292B7C" w:rsidRPr="00DD46A3">
        <w:rPr>
          <w:rFonts w:ascii="Times New Roman" w:hAnsi="Times New Roman" w:cs="Times New Roman"/>
          <w:snapToGrid w:val="0"/>
        </w:rPr>
        <w:t>Social Security to provide</w:t>
      </w:r>
      <w:r w:rsidR="00292B7C">
        <w:rPr>
          <w:rFonts w:ascii="Times New Roman" w:hAnsi="Times New Roman" w:cs="Times New Roman"/>
          <w:snapToGrid w:val="0"/>
        </w:rPr>
        <w:t xml:space="preserve"> </w:t>
      </w:r>
      <w:r w:rsidRPr="002F35A7">
        <w:rPr>
          <w:rFonts w:ascii="Times New Roman" w:hAnsi="Times New Roman" w:cs="Times New Roman"/>
          <w:snapToGrid w:val="0"/>
        </w:rPr>
        <w:t xml:space="preserve">any special accommodations because of a medical </w:t>
      </w:r>
      <w:proofErr w:type="gramStart"/>
      <w:r w:rsidRPr="002F35A7">
        <w:rPr>
          <w:rFonts w:ascii="Times New Roman" w:hAnsi="Times New Roman" w:cs="Times New Roman"/>
          <w:snapToGrid w:val="0"/>
        </w:rPr>
        <w:t>condition?</w:t>
      </w:r>
      <w:proofErr w:type="gramEnd"/>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proofErr w:type="gramStart"/>
      <w:r>
        <w:t xml:space="preserve">No </w:t>
      </w:r>
      <w:r>
        <w:tab/>
      </w:r>
      <w:r>
        <w:tab/>
      </w:r>
      <w:r>
        <w:tab/>
      </w:r>
      <w:r>
        <w:tab/>
      </w:r>
      <w:r>
        <w:tab/>
      </w:r>
      <w:r>
        <w:tab/>
      </w:r>
      <w:r>
        <w:tab/>
      </w:r>
      <w:r>
        <w:tab/>
      </w:r>
      <w:r w:rsidR="00E43E2B" w:rsidRPr="00E43E2B">
        <w:rPr>
          <w:b/>
          <w:i/>
        </w:rPr>
        <w:t>(Skip to Question</w:t>
      </w:r>
      <w:r w:rsidR="00896A1B">
        <w:rPr>
          <w:b/>
          <w:i/>
        </w:rPr>
        <w:t> </w:t>
      </w:r>
      <w:r w:rsidR="00DD46A3">
        <w:rPr>
          <w:b/>
          <w:i/>
        </w:rPr>
        <w:t>40</w:t>
      </w:r>
      <w:r w:rsidR="00D73814">
        <w:rPr>
          <w:b/>
          <w:i/>
        </w:rPr>
        <w:t>.</w:t>
      </w:r>
      <w:r w:rsidRPr="00E43E2B">
        <w:rPr>
          <w:b/>
          <w:i/>
        </w:rPr>
        <w:t>)</w:t>
      </w:r>
      <w:proofErr w:type="gramEnd"/>
    </w:p>
    <w:p w:rsidR="00013F4D" w:rsidRDefault="00013F4D" w:rsidP="00CE3737">
      <w:pPr>
        <w:pStyle w:val="Style3"/>
        <w:keepNext/>
        <w:keepLines/>
        <w:numPr>
          <w:ilvl w:val="0"/>
          <w:numId w:val="32"/>
        </w:numPr>
        <w:spacing w:before="120"/>
        <w:ind w:left="432" w:firstLine="0"/>
      </w:pPr>
      <w:proofErr w:type="gramStart"/>
      <w:r w:rsidRPr="00F1529D">
        <w:t>Don’t</w:t>
      </w:r>
      <w:proofErr w:type="gramEnd"/>
      <w:r w:rsidRPr="00F1529D">
        <w:t xml:space="preserve"> know/don’t remember</w:t>
      </w:r>
      <w:r w:rsidR="0077337F">
        <w:tab/>
      </w:r>
      <w:r w:rsidR="0077337F">
        <w:tab/>
      </w:r>
      <w:r w:rsidR="00896A1B">
        <w:rPr>
          <w:b/>
          <w:i/>
        </w:rPr>
        <w:t>(Skip to Question </w:t>
      </w:r>
      <w:r w:rsidR="00DD46A3">
        <w:rPr>
          <w:b/>
          <w:i/>
        </w:rPr>
        <w:t>40</w:t>
      </w:r>
      <w:r w:rsidR="0077337F">
        <w:rPr>
          <w:b/>
          <w:i/>
        </w:rPr>
        <w:t>.</w:t>
      </w:r>
      <w:r w:rsidR="0077337F" w:rsidRPr="00E43E2B">
        <w:rPr>
          <w:b/>
          <w:i/>
        </w:rPr>
        <w:t>)</w:t>
      </w:r>
    </w:p>
    <w:p w:rsidR="00403DF7" w:rsidRDefault="00403DF7" w:rsidP="00450ED4"/>
    <w:p w:rsidR="00450ED4" w:rsidRDefault="00450ED4" w:rsidP="002712B3"/>
    <w:p w:rsidR="00450ED4" w:rsidRDefault="00450ED4" w:rsidP="002D5377">
      <w:pPr>
        <w:pStyle w:val="ListParagraph"/>
        <w:keepLines/>
        <w:numPr>
          <w:ilvl w:val="0"/>
          <w:numId w:val="18"/>
        </w:numPr>
        <w:spacing w:after="120"/>
        <w:ind w:left="432" w:hanging="432"/>
      </w:pPr>
      <w:r>
        <w:t>What special accommodations do you need?</w:t>
      </w:r>
    </w:p>
    <w:p w:rsidR="00450ED4" w:rsidRDefault="00450ED4" w:rsidP="00674D69">
      <w:pPr>
        <w:pStyle w:val="ListParagraph"/>
        <w:keepLines/>
        <w:ind w:left="432"/>
      </w:pPr>
    </w:p>
    <w:p w:rsidR="00450ED4" w:rsidRDefault="00B532B5" w:rsidP="00674D69">
      <w:pPr>
        <w:pStyle w:val="ListParagraph"/>
        <w:keepLines/>
        <w:spacing w:after="120"/>
        <w:ind w:left="432"/>
        <w:rPr>
          <w:b/>
          <w:i/>
        </w:rPr>
      </w:pPr>
      <w:proofErr w:type="gramStart"/>
      <w:r>
        <w:rPr>
          <w:b/>
          <w:i/>
        </w:rPr>
        <w:t>(</w:t>
      </w:r>
      <w:r w:rsidR="00450ED4" w:rsidRPr="00F1529D">
        <w:rPr>
          <w:b/>
          <w:i/>
        </w:rPr>
        <w:t>Record response</w:t>
      </w:r>
      <w:r w:rsidR="00D40B85">
        <w:rPr>
          <w:b/>
        </w:rPr>
        <w:t>.</w:t>
      </w:r>
      <w:r>
        <w:rPr>
          <w:b/>
          <w:i/>
        </w:rPr>
        <w:t>)</w:t>
      </w:r>
      <w:proofErr w:type="gramEnd"/>
    </w:p>
    <w:p w:rsidR="00B5461D" w:rsidRDefault="00B5461D" w:rsidP="00B5461D">
      <w:pPr>
        <w:pStyle w:val="ListParagraph"/>
        <w:ind w:left="0"/>
      </w:pPr>
    </w:p>
    <w:p w:rsidR="00B5461D" w:rsidRPr="00B5461D" w:rsidRDefault="00B5461D" w:rsidP="00B5461D">
      <w:pPr>
        <w:pStyle w:val="ListParagraph"/>
        <w:ind w:left="0"/>
      </w:pPr>
    </w:p>
    <w:p w:rsidR="00E43E2B" w:rsidRDefault="00E43E2B" w:rsidP="002D5377">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lastRenderedPageBreak/>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450ED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DD46A3">
        <w:rPr>
          <w:b/>
          <w:i/>
        </w:rPr>
        <w:t>40</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proofErr w:type="gramStart"/>
      <w:r>
        <w:t xml:space="preserve">Somewhat satisfied </w:t>
      </w:r>
      <w:r>
        <w:tab/>
      </w:r>
      <w:r>
        <w:tab/>
      </w:r>
      <w:r>
        <w:tab/>
      </w:r>
      <w:r>
        <w:tab/>
      </w:r>
      <w:r>
        <w:tab/>
      </w:r>
      <w:r w:rsidR="00896A1B">
        <w:rPr>
          <w:b/>
          <w:i/>
        </w:rPr>
        <w:t>(Skip to Question </w:t>
      </w:r>
      <w:r w:rsidR="00DD46A3">
        <w:rPr>
          <w:b/>
          <w:i/>
        </w:rPr>
        <w:t>40</w:t>
      </w:r>
      <w:r w:rsidR="009E30DC">
        <w:rPr>
          <w:b/>
          <w:i/>
        </w:rPr>
        <w:t>.</w:t>
      </w:r>
      <w:r w:rsidRPr="00E43E2B">
        <w:rPr>
          <w:b/>
          <w:i/>
        </w:rPr>
        <w:t>)</w:t>
      </w:r>
      <w:proofErr w:type="gramEnd"/>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proofErr w:type="gramStart"/>
      <w:r w:rsidRPr="00F1529D">
        <w:t>Don’t</w:t>
      </w:r>
      <w:proofErr w:type="gramEnd"/>
      <w:r w:rsidRPr="00F1529D">
        <w:t xml:space="preserve">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DD46A3">
        <w:rPr>
          <w:b/>
          <w:i/>
        </w:rPr>
        <w:t>40</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2D5377">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proofErr w:type="gramStart"/>
      <w:r>
        <w:rPr>
          <w:b/>
          <w:i/>
        </w:rPr>
        <w:t>(</w:t>
      </w:r>
      <w:r w:rsidR="00450ED4" w:rsidRPr="00F1529D">
        <w:rPr>
          <w:b/>
          <w:i/>
        </w:rPr>
        <w:t>Record response</w:t>
      </w:r>
      <w:r w:rsidR="00450ED4" w:rsidRPr="00F1529D">
        <w:rPr>
          <w:b/>
        </w:rPr>
        <w:t>.</w:t>
      </w:r>
      <w:r w:rsidRPr="009E30DC">
        <w:rPr>
          <w:b/>
          <w:i/>
        </w:rPr>
        <w:t>)</w:t>
      </w:r>
      <w:proofErr w:type="gramEnd"/>
    </w:p>
    <w:p w:rsidR="00E43E2B" w:rsidRDefault="00E43E2B" w:rsidP="00632032"/>
    <w:p w:rsidR="00E43E2B" w:rsidRPr="00F1529D" w:rsidRDefault="00E43E2B" w:rsidP="00632032"/>
    <w:p w:rsidR="00721346" w:rsidRDefault="0007322B" w:rsidP="002D5377">
      <w:pPr>
        <w:pStyle w:val="alphaList"/>
        <w:keepNext/>
        <w:keepLines/>
        <w:numPr>
          <w:ilvl w:val="0"/>
          <w:numId w:val="18"/>
        </w:numPr>
        <w:spacing w:after="120"/>
        <w:ind w:left="432" w:hanging="432"/>
      </w:pPr>
      <w:r>
        <w:t xml:space="preserve">Do you have any </w:t>
      </w:r>
      <w:r w:rsidR="00AD70C7">
        <w:rPr>
          <w:i/>
        </w:rPr>
        <w:t>(</w:t>
      </w:r>
      <w:r w:rsidR="00A153D4" w:rsidRPr="00A153D4">
        <w:rPr>
          <w:i/>
        </w:rPr>
        <w:t>i</w:t>
      </w:r>
      <w:r w:rsidR="004F7D7A" w:rsidRPr="00CA21FA">
        <w:rPr>
          <w:i/>
        </w:rPr>
        <w:t xml:space="preserve">f </w:t>
      </w:r>
      <w:r w:rsidR="00A153D4">
        <w:rPr>
          <w:i/>
        </w:rPr>
        <w:t>question</w:t>
      </w:r>
      <w:r w:rsidR="004F7D7A" w:rsidRPr="00CA21FA">
        <w:rPr>
          <w:i/>
        </w:rPr>
        <w:t> 3</w:t>
      </w:r>
      <w:r w:rsidR="00DD46A3">
        <w:rPr>
          <w:i/>
        </w:rPr>
        <w:t>8</w:t>
      </w:r>
      <w:r w:rsidR="004F7D7A" w:rsidRPr="00CA21FA">
        <w:rPr>
          <w:i/>
        </w:rPr>
        <w:t xml:space="preserve"> = “c” or “d,” </w:t>
      </w:r>
      <w:proofErr w:type="gramStart"/>
      <w:r w:rsidR="004F7D7A" w:rsidRPr="00CA21FA">
        <w:rPr>
          <w:i/>
        </w:rPr>
        <w:t>insert:</w:t>
      </w:r>
      <w:proofErr w:type="gramEnd"/>
      <w:r w:rsidR="004F7D7A" w:rsidRPr="00CA21FA">
        <w:rPr>
          <w:i/>
        </w:rPr>
        <w:t xml:space="preserve"> “other”</w:t>
      </w:r>
      <w:r w:rsidR="00AD70C7">
        <w:rPr>
          <w:i/>
        </w:rPr>
        <w:t>)</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632032">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w:t>
      </w:r>
      <w:proofErr w:type="gramStart"/>
      <w:r w:rsidRPr="00F1529D">
        <w:t>don’t</w:t>
      </w:r>
      <w:proofErr w:type="gramEnd"/>
      <w:r w:rsidRPr="00F1529D">
        <w:t xml:space="preserve"> remember</w:t>
      </w:r>
    </w:p>
    <w:p w:rsidR="003D1D7F" w:rsidRDefault="003D1D7F" w:rsidP="004D0F86">
      <w:pPr>
        <w:ind w:left="446" w:hanging="446"/>
      </w:pPr>
    </w:p>
    <w:p w:rsidR="000145C2" w:rsidRDefault="000145C2" w:rsidP="004D0F86">
      <w:pPr>
        <w:ind w:left="446" w:hanging="446"/>
      </w:pPr>
    </w:p>
    <w:p w:rsidR="00052CC4" w:rsidRDefault="009E25F3" w:rsidP="000145C2">
      <w:pPr>
        <w:pStyle w:val="Header"/>
        <w:tabs>
          <w:tab w:val="clear" w:pos="4320"/>
          <w:tab w:val="clear" w:pos="8640"/>
        </w:tabs>
        <w:spacing w:after="120"/>
        <w:ind w:left="864" w:hanging="864"/>
        <w:rPr>
          <w:bCs/>
        </w:rPr>
      </w:pPr>
      <w:r w:rsidRPr="009E25F3">
        <w:rPr>
          <w:b/>
          <w:i/>
        </w:rPr>
        <w:t>Read</w:t>
      </w:r>
      <w:r w:rsidR="000145C2" w:rsidRPr="009E25F3">
        <w:rPr>
          <w:i/>
        </w:rPr>
        <w:t>:</w:t>
      </w:r>
      <w:r w:rsidR="000145C2">
        <w:tab/>
      </w:r>
      <w:r w:rsidR="00716250">
        <w:rPr>
          <w:bCs/>
        </w:rPr>
        <w:t>Social Security</w:t>
      </w:r>
      <w:r w:rsidR="00716250" w:rsidRPr="003D75C5">
        <w:rPr>
          <w:bCs/>
        </w:rPr>
        <w:t xml:space="preserve"> estimated that this survey would take 1</w:t>
      </w:r>
      <w:r w:rsidR="00716250">
        <w:rPr>
          <w:bCs/>
        </w:rPr>
        <w:t>5</w:t>
      </w:r>
      <w:r w:rsidR="00716250" w:rsidRPr="003D75C5">
        <w:rPr>
          <w:bCs/>
        </w:rPr>
        <w:t xml:space="preserve"> minutes to complete.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rsidR="00052CC4" w:rsidRPr="009E25F3" w:rsidRDefault="00052CC4" w:rsidP="000145C2">
      <w:pPr>
        <w:pStyle w:val="Header"/>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xml:space="preserve">, </w:t>
      </w:r>
      <w:proofErr w:type="gramStart"/>
      <w:r w:rsidR="00AA1EF2" w:rsidRPr="009E25F3">
        <w:rPr>
          <w:b/>
          <w:bCs/>
          <w:i/>
        </w:rPr>
        <w:t>then</w:t>
      </w:r>
      <w:proofErr w:type="gramEnd"/>
      <w:r w:rsidR="00AA1EF2" w:rsidRPr="009E25F3">
        <w:rPr>
          <w:b/>
          <w:bCs/>
          <w:i/>
        </w:rPr>
        <w:t xml:space="preserve"> go to closing</w:t>
      </w:r>
      <w:r w:rsidRPr="009E25F3">
        <w:rPr>
          <w:b/>
          <w:bCs/>
          <w:i/>
        </w:rPr>
        <w:t>:</w:t>
      </w:r>
    </w:p>
    <w:p w:rsidR="00052CC4" w:rsidRDefault="00052CC4" w:rsidP="000145C2">
      <w:pPr>
        <w:pStyle w:val="Header"/>
        <w:tabs>
          <w:tab w:val="clear" w:pos="4320"/>
          <w:tab w:val="clear" w:pos="8640"/>
        </w:tabs>
        <w:spacing w:after="120"/>
        <w:ind w:left="864"/>
        <w:rPr>
          <w:bCs/>
        </w:rPr>
      </w:pPr>
      <w:r w:rsidRPr="00052CC4">
        <w:rPr>
          <w:bCs/>
        </w:rPr>
        <w:t>This information collection meets the requirements of 44 U.S.</w:t>
      </w:r>
      <w:r w:rsidR="00566D84">
        <w:rPr>
          <w:bCs/>
        </w:rPr>
        <w:t>C. §3507, as amended by section </w:t>
      </w:r>
      <w:r w:rsidRPr="00052CC4">
        <w:rPr>
          <w:bCs/>
        </w:rPr>
        <w:t xml:space="preserve">2 of the </w:t>
      </w:r>
      <w:r w:rsidRPr="00052CC4">
        <w:rPr>
          <w:bCs/>
          <w:u w:val="single"/>
        </w:rPr>
        <w:t>Paperwork Reduction Act of 1995</w:t>
      </w:r>
      <w:r w:rsidRPr="00052CC4">
        <w:rPr>
          <w:bCs/>
        </w:rPr>
        <w:t xml:space="preserve">.  </w:t>
      </w:r>
      <w:r w:rsidR="00AD70C7">
        <w:rPr>
          <w:bCs/>
        </w:rPr>
        <w:t xml:space="preserve">Social Security </w:t>
      </w:r>
      <w:r w:rsidRPr="00052CC4">
        <w:rPr>
          <w:bCs/>
        </w:rPr>
        <w:t>estimated that it would take about 1</w:t>
      </w:r>
      <w:r w:rsidR="00566D84">
        <w:rPr>
          <w:bCs/>
        </w:rPr>
        <w:t>0 </w:t>
      </w:r>
      <w:r w:rsidRPr="00052CC4">
        <w:rPr>
          <w:bCs/>
        </w:rPr>
        <w:t xml:space="preserve">minutes to participate in this phone survey.  You may send comments on </w:t>
      </w:r>
      <w:r w:rsidR="00AD70C7">
        <w:rPr>
          <w:bCs/>
        </w:rPr>
        <w:t>this</w:t>
      </w:r>
      <w:r w:rsidRPr="00052CC4">
        <w:rPr>
          <w:bCs/>
        </w:rPr>
        <w:t xml:space="preserve"> time estimate </w:t>
      </w:r>
      <w:proofErr w:type="gramStart"/>
      <w:r w:rsidRPr="00052CC4">
        <w:rPr>
          <w:bCs/>
        </w:rPr>
        <w:t>to:</w:t>
      </w:r>
      <w:proofErr w:type="gramEnd"/>
      <w:r w:rsidRPr="00052CC4">
        <w:rPr>
          <w:bCs/>
        </w:rPr>
        <w:t xml:space="preserve"> </w:t>
      </w:r>
      <w:r w:rsidR="009E25F3">
        <w:rPr>
          <w:bCs/>
        </w:rPr>
        <w:t xml:space="preserve"> </w:t>
      </w:r>
      <w:r w:rsidRPr="00052CC4">
        <w:rPr>
          <w:bCs/>
          <w:i/>
        </w:rPr>
        <w:t>S</w:t>
      </w:r>
      <w:r w:rsidR="009E25F3">
        <w:rPr>
          <w:bCs/>
          <w:i/>
        </w:rPr>
        <w:t>ocial Security Administration</w:t>
      </w:r>
      <w:r w:rsidRPr="00052CC4">
        <w:rPr>
          <w:bCs/>
          <w:i/>
        </w:rPr>
        <w:t xml:space="preserve">, </w:t>
      </w:r>
      <w:smartTag w:uri="urn:schemas-microsoft-com:office:smarttags" w:element="Street">
        <w:r w:rsidRPr="00052CC4">
          <w:rPr>
            <w:bCs/>
            <w:i/>
          </w:rPr>
          <w:t>6401 Security Blvd.</w:t>
        </w:r>
      </w:smartTag>
      <w:r w:rsidRPr="00052CC4">
        <w:rPr>
          <w:bCs/>
          <w:i/>
        </w:rPr>
        <w:t xml:space="preserve">, </w:t>
      </w:r>
      <w:smartTag w:uri="urn:schemas-microsoft-com:office:smarttags" w:element="City">
        <w:r w:rsidRPr="00052CC4">
          <w:rPr>
            <w:bCs/>
            <w:i/>
          </w:rPr>
          <w:t>Baltimore</w:t>
        </w:r>
      </w:smartTag>
      <w:r w:rsidR="009E25F3">
        <w:rPr>
          <w:bCs/>
          <w:i/>
        </w:rPr>
        <w:t>, </w:t>
      </w:r>
      <w:r w:rsidRPr="00052CC4">
        <w:rPr>
          <w:bCs/>
          <w:i/>
        </w:rPr>
        <w:t xml:space="preserve">MD  </w:t>
      </w:r>
      <w:smartTag w:uri="urn:schemas-microsoft-com:office:smarttags" w:element="PostalCode">
        <w:r w:rsidRPr="00052CC4">
          <w:rPr>
            <w:bCs/>
            <w:i/>
          </w:rPr>
          <w:t>21235-6401</w:t>
        </w:r>
      </w:smartTag>
      <w:r w:rsidRPr="00052CC4">
        <w:rPr>
          <w:bCs/>
          <w:i/>
        </w:rPr>
        <w:t xml:space="preserve">.  </w:t>
      </w:r>
    </w:p>
    <w:p w:rsidR="00AA1EF2" w:rsidRPr="009E25F3" w:rsidRDefault="00052CC4" w:rsidP="000145C2">
      <w:pPr>
        <w:pStyle w:val="Header"/>
        <w:tabs>
          <w:tab w:val="clear" w:pos="4320"/>
          <w:tab w:val="clear" w:pos="8640"/>
        </w:tabs>
        <w:spacing w:after="120"/>
        <w:ind w:left="864"/>
        <w:rPr>
          <w:b/>
          <w:bCs/>
          <w:i/>
        </w:rPr>
      </w:pPr>
      <w:r w:rsidRPr="009E25F3">
        <w:rPr>
          <w:b/>
          <w:bCs/>
          <w:i/>
        </w:rPr>
        <w:t xml:space="preserve">If no, </w:t>
      </w:r>
      <w:r w:rsidR="00AA1EF2" w:rsidRPr="009E25F3">
        <w:rPr>
          <w:b/>
          <w:bCs/>
          <w:i/>
        </w:rPr>
        <w:t>go to closing.</w:t>
      </w:r>
    </w:p>
    <w:p w:rsidR="00AA1EF2" w:rsidRDefault="00AA1EF2" w:rsidP="00974403">
      <w:pPr>
        <w:pStyle w:val="Header"/>
        <w:tabs>
          <w:tab w:val="clear" w:pos="4320"/>
          <w:tab w:val="clear" w:pos="8640"/>
        </w:tabs>
        <w:spacing w:after="120"/>
        <w:ind w:left="864" w:hanging="864"/>
        <w:rPr>
          <w:bCs/>
        </w:rPr>
      </w:pPr>
    </w:p>
    <w:p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t>T</w:t>
      </w:r>
      <w:r w:rsidR="000C32D5" w:rsidRPr="00593D26">
        <w:rPr>
          <w:bCs/>
        </w:rPr>
        <w:t>hat’s all the questions I have for you today</w:t>
      </w:r>
      <w:r w:rsidR="000C32D5">
        <w:rPr>
          <w:bCs/>
        </w:rPr>
        <w:t xml:space="preserve">. </w:t>
      </w:r>
      <w:r w:rsidR="000C32D5" w:rsidRPr="00593D26">
        <w:rPr>
          <w:bCs/>
        </w:rPr>
        <w:t xml:space="preserve"> </w:t>
      </w:r>
      <w:r w:rsidR="000C32D5">
        <w:rPr>
          <w:bCs/>
        </w:rPr>
        <w:t>T</w:t>
      </w:r>
      <w:r w:rsidR="00052CC4">
        <w:rPr>
          <w:bCs/>
        </w:rPr>
        <w:t>hank you for taking the time to be in this survey.  Have a good day (afternoon/evening).</w:t>
      </w:r>
    </w:p>
    <w:p w:rsidR="000337B4" w:rsidRDefault="000337B4" w:rsidP="00974403">
      <w:pPr>
        <w:pStyle w:val="Header"/>
        <w:tabs>
          <w:tab w:val="clear" w:pos="4320"/>
          <w:tab w:val="clear" w:pos="8640"/>
        </w:tabs>
        <w:spacing w:after="120"/>
        <w:ind w:left="864" w:hanging="864"/>
      </w:pPr>
    </w:p>
    <w:sectPr w:rsidR="000337B4" w:rsidSect="000A1BDA">
      <w:footerReference w:type="even" r:id="rId9"/>
      <w:footerReference w:type="defaul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A3" w:rsidRDefault="00DD46A3">
      <w:r>
        <w:separator/>
      </w:r>
    </w:p>
  </w:endnote>
  <w:endnote w:type="continuationSeparator" w:id="0">
    <w:p w:rsidR="00DD46A3" w:rsidRDefault="00DD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6A3" w:rsidRDefault="00DD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6348">
      <w:rPr>
        <w:rStyle w:val="PageNumber"/>
        <w:noProof/>
      </w:rPr>
      <w:t>14</w:t>
    </w:r>
    <w:r>
      <w:rPr>
        <w:rStyle w:val="PageNumber"/>
      </w:rPr>
      <w:fldChar w:fldCharType="end"/>
    </w:r>
  </w:p>
  <w:p w:rsidR="00DD46A3" w:rsidRDefault="00DD46A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A3" w:rsidRDefault="00DD46A3">
      <w:r>
        <w:separator/>
      </w:r>
    </w:p>
  </w:footnote>
  <w:footnote w:type="continuationSeparator" w:id="0">
    <w:p w:rsidR="00DD46A3" w:rsidRDefault="00DD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D47B60"/>
    <w:multiLevelType w:val="hybridMultilevel"/>
    <w:tmpl w:val="C73E3854"/>
    <w:lvl w:ilvl="0" w:tplc="5EE858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1">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nsid w:val="3C9E3FAE"/>
    <w:multiLevelType w:val="hybridMultilevel"/>
    <w:tmpl w:val="B61269FC"/>
    <w:lvl w:ilvl="0" w:tplc="62B4F5A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714AB4"/>
    <w:multiLevelType w:val="singleLevel"/>
    <w:tmpl w:val="469AE870"/>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14">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46101268"/>
    <w:multiLevelType w:val="hybridMultilevel"/>
    <w:tmpl w:val="9E6AD8D4"/>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6201F5"/>
    <w:multiLevelType w:val="hybridMultilevel"/>
    <w:tmpl w:val="7DAC99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1">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3C66D6"/>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317B4E"/>
    <w:multiLevelType w:val="hybridMultilevel"/>
    <w:tmpl w:val="2304B87C"/>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7">
    <w:nsid w:val="668D6A8E"/>
    <w:multiLevelType w:val="hybridMultilevel"/>
    <w:tmpl w:val="0A4EB656"/>
    <w:lvl w:ilvl="0" w:tplc="44ACD17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6"/>
  </w:num>
  <w:num w:numId="4">
    <w:abstractNumId w:val="12"/>
  </w:num>
  <w:num w:numId="5">
    <w:abstractNumId w:val="1"/>
  </w:num>
  <w:num w:numId="6">
    <w:abstractNumId w:val="5"/>
  </w:num>
  <w:num w:numId="7">
    <w:abstractNumId w:val="3"/>
  </w:num>
  <w:num w:numId="8">
    <w:abstractNumId w:val="4"/>
  </w:num>
  <w:num w:numId="9">
    <w:abstractNumId w:val="34"/>
  </w:num>
  <w:num w:numId="10">
    <w:abstractNumId w:val="6"/>
  </w:num>
  <w:num w:numId="11">
    <w:abstractNumId w:val="21"/>
  </w:num>
  <w:num w:numId="12">
    <w:abstractNumId w:val="15"/>
  </w:num>
  <w:num w:numId="13">
    <w:abstractNumId w:val="2"/>
  </w:num>
  <w:num w:numId="14">
    <w:abstractNumId w:val="0"/>
  </w:num>
  <w:num w:numId="15">
    <w:abstractNumId w:val="33"/>
  </w:num>
  <w:num w:numId="16">
    <w:abstractNumId w:val="19"/>
  </w:num>
  <w:num w:numId="17">
    <w:abstractNumId w:val="30"/>
  </w:num>
  <w:num w:numId="18">
    <w:abstractNumId w:val="23"/>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1"/>
  </w:num>
  <w:num w:numId="24">
    <w:abstractNumId w:val="34"/>
  </w:num>
  <w:num w:numId="25">
    <w:abstractNumId w:val="20"/>
  </w:num>
  <w:num w:numId="26">
    <w:abstractNumId w:val="34"/>
  </w:num>
  <w:num w:numId="27">
    <w:abstractNumId w:val="32"/>
  </w:num>
  <w:num w:numId="28">
    <w:abstractNumId w:val="7"/>
  </w:num>
  <w:num w:numId="29">
    <w:abstractNumId w:val="14"/>
  </w:num>
  <w:num w:numId="30">
    <w:abstractNumId w:val="24"/>
  </w:num>
  <w:num w:numId="31">
    <w:abstractNumId w:val="34"/>
  </w:num>
  <w:num w:numId="32">
    <w:abstractNumId w:val="35"/>
  </w:num>
  <w:num w:numId="33">
    <w:abstractNumId w:val="31"/>
  </w:num>
  <w:num w:numId="34">
    <w:abstractNumId w:val="28"/>
  </w:num>
  <w:num w:numId="35">
    <w:abstractNumId w:val="9"/>
  </w:num>
  <w:num w:numId="36">
    <w:abstractNumId w:val="13"/>
    <w:lvlOverride w:ilvl="0">
      <w:startOverride w:val="1"/>
    </w:lvlOverride>
  </w:num>
  <w:num w:numId="37">
    <w:abstractNumId w:val="22"/>
  </w:num>
  <w:num w:numId="38">
    <w:abstractNumId w:val="17"/>
  </w:num>
  <w:num w:numId="39">
    <w:abstractNumId w:val="25"/>
  </w:num>
  <w:num w:numId="40">
    <w:abstractNumId w:val="27"/>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6"/>
    <w:rsid w:val="00001222"/>
    <w:rsid w:val="00003B67"/>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51616"/>
    <w:rsid w:val="00051EAF"/>
    <w:rsid w:val="000527B2"/>
    <w:rsid w:val="00052CC4"/>
    <w:rsid w:val="000559B4"/>
    <w:rsid w:val="00060E41"/>
    <w:rsid w:val="000643E5"/>
    <w:rsid w:val="000663B1"/>
    <w:rsid w:val="000664E8"/>
    <w:rsid w:val="000712DB"/>
    <w:rsid w:val="00071AB5"/>
    <w:rsid w:val="0007322B"/>
    <w:rsid w:val="00073315"/>
    <w:rsid w:val="000834A3"/>
    <w:rsid w:val="00085D98"/>
    <w:rsid w:val="0008745E"/>
    <w:rsid w:val="000916AB"/>
    <w:rsid w:val="000923BD"/>
    <w:rsid w:val="000935C5"/>
    <w:rsid w:val="00095593"/>
    <w:rsid w:val="0009602C"/>
    <w:rsid w:val="00096695"/>
    <w:rsid w:val="000A16AC"/>
    <w:rsid w:val="000A1BDA"/>
    <w:rsid w:val="000A524C"/>
    <w:rsid w:val="000A56AA"/>
    <w:rsid w:val="000A5E7D"/>
    <w:rsid w:val="000B3E76"/>
    <w:rsid w:val="000B5A44"/>
    <w:rsid w:val="000C32D5"/>
    <w:rsid w:val="000C33D5"/>
    <w:rsid w:val="000C5622"/>
    <w:rsid w:val="000D3105"/>
    <w:rsid w:val="000D42A8"/>
    <w:rsid w:val="000E1D9C"/>
    <w:rsid w:val="000E3418"/>
    <w:rsid w:val="000F1719"/>
    <w:rsid w:val="000F1B16"/>
    <w:rsid w:val="000F272F"/>
    <w:rsid w:val="00100086"/>
    <w:rsid w:val="00103600"/>
    <w:rsid w:val="00104DE9"/>
    <w:rsid w:val="001123C8"/>
    <w:rsid w:val="00113E01"/>
    <w:rsid w:val="00117DE3"/>
    <w:rsid w:val="00120302"/>
    <w:rsid w:val="00125CF4"/>
    <w:rsid w:val="001306F4"/>
    <w:rsid w:val="00132447"/>
    <w:rsid w:val="00133DB3"/>
    <w:rsid w:val="00136CE5"/>
    <w:rsid w:val="00140B6A"/>
    <w:rsid w:val="0014185F"/>
    <w:rsid w:val="001423C8"/>
    <w:rsid w:val="00154740"/>
    <w:rsid w:val="001548FE"/>
    <w:rsid w:val="001600CA"/>
    <w:rsid w:val="00160E14"/>
    <w:rsid w:val="00163067"/>
    <w:rsid w:val="00165273"/>
    <w:rsid w:val="00165668"/>
    <w:rsid w:val="00172735"/>
    <w:rsid w:val="00174944"/>
    <w:rsid w:val="00176EB8"/>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200F1A"/>
    <w:rsid w:val="00202526"/>
    <w:rsid w:val="002028F6"/>
    <w:rsid w:val="00202956"/>
    <w:rsid w:val="00202A4A"/>
    <w:rsid w:val="00204556"/>
    <w:rsid w:val="00204C98"/>
    <w:rsid w:val="00207305"/>
    <w:rsid w:val="002102E8"/>
    <w:rsid w:val="00214A35"/>
    <w:rsid w:val="002156BC"/>
    <w:rsid w:val="00215D8A"/>
    <w:rsid w:val="002252BE"/>
    <w:rsid w:val="00227F0C"/>
    <w:rsid w:val="00231A58"/>
    <w:rsid w:val="00233CD7"/>
    <w:rsid w:val="00237CEF"/>
    <w:rsid w:val="00240DAD"/>
    <w:rsid w:val="00241059"/>
    <w:rsid w:val="00244D38"/>
    <w:rsid w:val="002506A1"/>
    <w:rsid w:val="002509A6"/>
    <w:rsid w:val="00252281"/>
    <w:rsid w:val="002543B6"/>
    <w:rsid w:val="002549CE"/>
    <w:rsid w:val="002563F5"/>
    <w:rsid w:val="00257138"/>
    <w:rsid w:val="0025766B"/>
    <w:rsid w:val="00262D7C"/>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184B"/>
    <w:rsid w:val="002926DD"/>
    <w:rsid w:val="00292B7C"/>
    <w:rsid w:val="00294E17"/>
    <w:rsid w:val="00296407"/>
    <w:rsid w:val="002A26BD"/>
    <w:rsid w:val="002A6FFD"/>
    <w:rsid w:val="002B17D6"/>
    <w:rsid w:val="002B1F97"/>
    <w:rsid w:val="002B2782"/>
    <w:rsid w:val="002B7410"/>
    <w:rsid w:val="002C1C2B"/>
    <w:rsid w:val="002C30D3"/>
    <w:rsid w:val="002D37DF"/>
    <w:rsid w:val="002D40A0"/>
    <w:rsid w:val="002D5377"/>
    <w:rsid w:val="002D712B"/>
    <w:rsid w:val="002E02CD"/>
    <w:rsid w:val="002E248B"/>
    <w:rsid w:val="002E4119"/>
    <w:rsid w:val="002F121E"/>
    <w:rsid w:val="002F1827"/>
    <w:rsid w:val="002F1A55"/>
    <w:rsid w:val="002F351C"/>
    <w:rsid w:val="002F35A7"/>
    <w:rsid w:val="002F5A22"/>
    <w:rsid w:val="002F7849"/>
    <w:rsid w:val="003010F6"/>
    <w:rsid w:val="003059A5"/>
    <w:rsid w:val="003101F8"/>
    <w:rsid w:val="00311154"/>
    <w:rsid w:val="00313565"/>
    <w:rsid w:val="00322325"/>
    <w:rsid w:val="003230DB"/>
    <w:rsid w:val="003230E8"/>
    <w:rsid w:val="0032771C"/>
    <w:rsid w:val="00332F41"/>
    <w:rsid w:val="003353CD"/>
    <w:rsid w:val="0033698A"/>
    <w:rsid w:val="00340595"/>
    <w:rsid w:val="00340818"/>
    <w:rsid w:val="0034131F"/>
    <w:rsid w:val="00342189"/>
    <w:rsid w:val="003435BF"/>
    <w:rsid w:val="00344D6E"/>
    <w:rsid w:val="00345DB7"/>
    <w:rsid w:val="00350CC1"/>
    <w:rsid w:val="00355318"/>
    <w:rsid w:val="003622B9"/>
    <w:rsid w:val="003656BB"/>
    <w:rsid w:val="0037034B"/>
    <w:rsid w:val="003751B8"/>
    <w:rsid w:val="003811D7"/>
    <w:rsid w:val="00384A5B"/>
    <w:rsid w:val="00385C8F"/>
    <w:rsid w:val="003879C5"/>
    <w:rsid w:val="003902DD"/>
    <w:rsid w:val="003905A2"/>
    <w:rsid w:val="00390820"/>
    <w:rsid w:val="00391EDE"/>
    <w:rsid w:val="00393A3E"/>
    <w:rsid w:val="003974FA"/>
    <w:rsid w:val="003A2C44"/>
    <w:rsid w:val="003B17DC"/>
    <w:rsid w:val="003B2E77"/>
    <w:rsid w:val="003B4B8F"/>
    <w:rsid w:val="003B54F5"/>
    <w:rsid w:val="003C39D9"/>
    <w:rsid w:val="003D0C5E"/>
    <w:rsid w:val="003D1D7F"/>
    <w:rsid w:val="003D2C12"/>
    <w:rsid w:val="003D33A3"/>
    <w:rsid w:val="003D34BC"/>
    <w:rsid w:val="003D543A"/>
    <w:rsid w:val="003D576D"/>
    <w:rsid w:val="003E1677"/>
    <w:rsid w:val="003E1BF0"/>
    <w:rsid w:val="003E6659"/>
    <w:rsid w:val="003F11D6"/>
    <w:rsid w:val="00402975"/>
    <w:rsid w:val="00402B77"/>
    <w:rsid w:val="00403DF7"/>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548F"/>
    <w:rsid w:val="0047617F"/>
    <w:rsid w:val="00487E84"/>
    <w:rsid w:val="004904E3"/>
    <w:rsid w:val="004909BF"/>
    <w:rsid w:val="00490B8D"/>
    <w:rsid w:val="0049642C"/>
    <w:rsid w:val="00496784"/>
    <w:rsid w:val="00497A4A"/>
    <w:rsid w:val="004A3281"/>
    <w:rsid w:val="004B1B3D"/>
    <w:rsid w:val="004B2422"/>
    <w:rsid w:val="004B6E75"/>
    <w:rsid w:val="004B6F76"/>
    <w:rsid w:val="004C0411"/>
    <w:rsid w:val="004C04DF"/>
    <w:rsid w:val="004C1C1A"/>
    <w:rsid w:val="004C6B69"/>
    <w:rsid w:val="004D09B8"/>
    <w:rsid w:val="004D0F86"/>
    <w:rsid w:val="004E1928"/>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31ABF"/>
    <w:rsid w:val="005328F0"/>
    <w:rsid w:val="005340A9"/>
    <w:rsid w:val="005366DE"/>
    <w:rsid w:val="00542EE6"/>
    <w:rsid w:val="00546758"/>
    <w:rsid w:val="005554B7"/>
    <w:rsid w:val="00565AB7"/>
    <w:rsid w:val="00566D84"/>
    <w:rsid w:val="00567454"/>
    <w:rsid w:val="00567F39"/>
    <w:rsid w:val="00570208"/>
    <w:rsid w:val="00570681"/>
    <w:rsid w:val="00570BA7"/>
    <w:rsid w:val="00571BF6"/>
    <w:rsid w:val="00573635"/>
    <w:rsid w:val="00576C72"/>
    <w:rsid w:val="005810A4"/>
    <w:rsid w:val="0058744D"/>
    <w:rsid w:val="00587794"/>
    <w:rsid w:val="00593D26"/>
    <w:rsid w:val="005A03BE"/>
    <w:rsid w:val="005A1A51"/>
    <w:rsid w:val="005A1D0E"/>
    <w:rsid w:val="005A23BF"/>
    <w:rsid w:val="005A3BAD"/>
    <w:rsid w:val="005A5489"/>
    <w:rsid w:val="005A6431"/>
    <w:rsid w:val="005B3708"/>
    <w:rsid w:val="005B7293"/>
    <w:rsid w:val="005C124A"/>
    <w:rsid w:val="005C1AE1"/>
    <w:rsid w:val="005C2254"/>
    <w:rsid w:val="005C3714"/>
    <w:rsid w:val="005C7B7A"/>
    <w:rsid w:val="005D1EFA"/>
    <w:rsid w:val="005D4AAC"/>
    <w:rsid w:val="005D51F1"/>
    <w:rsid w:val="005D56E9"/>
    <w:rsid w:val="005D744B"/>
    <w:rsid w:val="005E0581"/>
    <w:rsid w:val="005E48C0"/>
    <w:rsid w:val="005E69B4"/>
    <w:rsid w:val="005E752A"/>
    <w:rsid w:val="005F022C"/>
    <w:rsid w:val="005F02CC"/>
    <w:rsid w:val="005F2382"/>
    <w:rsid w:val="0060085A"/>
    <w:rsid w:val="00602DB2"/>
    <w:rsid w:val="006032CD"/>
    <w:rsid w:val="00610B32"/>
    <w:rsid w:val="006131AE"/>
    <w:rsid w:val="00613DED"/>
    <w:rsid w:val="00613E69"/>
    <w:rsid w:val="00614936"/>
    <w:rsid w:val="00615D4A"/>
    <w:rsid w:val="006229CA"/>
    <w:rsid w:val="0062305E"/>
    <w:rsid w:val="00625165"/>
    <w:rsid w:val="00626696"/>
    <w:rsid w:val="00627644"/>
    <w:rsid w:val="00632032"/>
    <w:rsid w:val="0064306E"/>
    <w:rsid w:val="006435FD"/>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372F"/>
    <w:rsid w:val="006939BB"/>
    <w:rsid w:val="00693B30"/>
    <w:rsid w:val="00694B16"/>
    <w:rsid w:val="006A420C"/>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DFA"/>
    <w:rsid w:val="006F3982"/>
    <w:rsid w:val="00703AC0"/>
    <w:rsid w:val="0070480B"/>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4299"/>
    <w:rsid w:val="00747289"/>
    <w:rsid w:val="00753907"/>
    <w:rsid w:val="00754897"/>
    <w:rsid w:val="00755F37"/>
    <w:rsid w:val="00760407"/>
    <w:rsid w:val="007620AD"/>
    <w:rsid w:val="00765DD0"/>
    <w:rsid w:val="0076761C"/>
    <w:rsid w:val="007702D4"/>
    <w:rsid w:val="00772FD0"/>
    <w:rsid w:val="0077337F"/>
    <w:rsid w:val="00777146"/>
    <w:rsid w:val="0078054A"/>
    <w:rsid w:val="0078111C"/>
    <w:rsid w:val="00781858"/>
    <w:rsid w:val="00785DCF"/>
    <w:rsid w:val="00787F9C"/>
    <w:rsid w:val="0079103F"/>
    <w:rsid w:val="007936CC"/>
    <w:rsid w:val="00796F08"/>
    <w:rsid w:val="007A5011"/>
    <w:rsid w:val="007B2D78"/>
    <w:rsid w:val="007C2E15"/>
    <w:rsid w:val="007C2FD2"/>
    <w:rsid w:val="007C3507"/>
    <w:rsid w:val="007C57C9"/>
    <w:rsid w:val="007D1AD1"/>
    <w:rsid w:val="007D58F0"/>
    <w:rsid w:val="007D7F8E"/>
    <w:rsid w:val="007E1BCF"/>
    <w:rsid w:val="007E3EC1"/>
    <w:rsid w:val="007E669A"/>
    <w:rsid w:val="007F1153"/>
    <w:rsid w:val="007F1BE6"/>
    <w:rsid w:val="007F464C"/>
    <w:rsid w:val="007F4A43"/>
    <w:rsid w:val="008064B2"/>
    <w:rsid w:val="0080652D"/>
    <w:rsid w:val="00806BE0"/>
    <w:rsid w:val="00810D93"/>
    <w:rsid w:val="0081676E"/>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C55D0"/>
    <w:rsid w:val="008C774A"/>
    <w:rsid w:val="008D0635"/>
    <w:rsid w:val="008D26B1"/>
    <w:rsid w:val="008D41DE"/>
    <w:rsid w:val="008D62DD"/>
    <w:rsid w:val="008E138F"/>
    <w:rsid w:val="008E5697"/>
    <w:rsid w:val="008E6633"/>
    <w:rsid w:val="008F08E3"/>
    <w:rsid w:val="008F4C7E"/>
    <w:rsid w:val="008F5148"/>
    <w:rsid w:val="008F5843"/>
    <w:rsid w:val="008F7FC3"/>
    <w:rsid w:val="00902071"/>
    <w:rsid w:val="00902F00"/>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62B9"/>
    <w:rsid w:val="00946BA8"/>
    <w:rsid w:val="0094789C"/>
    <w:rsid w:val="009522D5"/>
    <w:rsid w:val="009551E7"/>
    <w:rsid w:val="0096442F"/>
    <w:rsid w:val="00974403"/>
    <w:rsid w:val="00977CED"/>
    <w:rsid w:val="00981DFD"/>
    <w:rsid w:val="00987BF4"/>
    <w:rsid w:val="00992721"/>
    <w:rsid w:val="0099277F"/>
    <w:rsid w:val="00993DF1"/>
    <w:rsid w:val="009A64A1"/>
    <w:rsid w:val="009A7E0C"/>
    <w:rsid w:val="009B1E99"/>
    <w:rsid w:val="009C0C1A"/>
    <w:rsid w:val="009C4019"/>
    <w:rsid w:val="009D5EE3"/>
    <w:rsid w:val="009E057A"/>
    <w:rsid w:val="009E0A04"/>
    <w:rsid w:val="009E25F3"/>
    <w:rsid w:val="009E3002"/>
    <w:rsid w:val="009E30DC"/>
    <w:rsid w:val="009E3755"/>
    <w:rsid w:val="009E46D2"/>
    <w:rsid w:val="009E4D30"/>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6AF1"/>
    <w:rsid w:val="00A7732A"/>
    <w:rsid w:val="00A7737D"/>
    <w:rsid w:val="00A847A1"/>
    <w:rsid w:val="00A85338"/>
    <w:rsid w:val="00A86426"/>
    <w:rsid w:val="00A87CA3"/>
    <w:rsid w:val="00A901F4"/>
    <w:rsid w:val="00A90E1E"/>
    <w:rsid w:val="00A969D0"/>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41C4"/>
    <w:rsid w:val="00AE5B8B"/>
    <w:rsid w:val="00AE5E4F"/>
    <w:rsid w:val="00AF2C6D"/>
    <w:rsid w:val="00AF5541"/>
    <w:rsid w:val="00B01366"/>
    <w:rsid w:val="00B03DEE"/>
    <w:rsid w:val="00B04987"/>
    <w:rsid w:val="00B05A50"/>
    <w:rsid w:val="00B064E2"/>
    <w:rsid w:val="00B06D03"/>
    <w:rsid w:val="00B07BBF"/>
    <w:rsid w:val="00B13710"/>
    <w:rsid w:val="00B162E2"/>
    <w:rsid w:val="00B17A17"/>
    <w:rsid w:val="00B252CA"/>
    <w:rsid w:val="00B25616"/>
    <w:rsid w:val="00B302DB"/>
    <w:rsid w:val="00B30BDB"/>
    <w:rsid w:val="00B314AA"/>
    <w:rsid w:val="00B3201B"/>
    <w:rsid w:val="00B320D0"/>
    <w:rsid w:val="00B35B46"/>
    <w:rsid w:val="00B37B40"/>
    <w:rsid w:val="00B44A39"/>
    <w:rsid w:val="00B532B5"/>
    <w:rsid w:val="00B533E0"/>
    <w:rsid w:val="00B5461D"/>
    <w:rsid w:val="00B5466C"/>
    <w:rsid w:val="00B54F78"/>
    <w:rsid w:val="00B561CD"/>
    <w:rsid w:val="00B5668C"/>
    <w:rsid w:val="00B56E3E"/>
    <w:rsid w:val="00B60DDC"/>
    <w:rsid w:val="00B61085"/>
    <w:rsid w:val="00B633A9"/>
    <w:rsid w:val="00B6570B"/>
    <w:rsid w:val="00B74BB9"/>
    <w:rsid w:val="00B763D8"/>
    <w:rsid w:val="00B766D1"/>
    <w:rsid w:val="00B77A1C"/>
    <w:rsid w:val="00B82234"/>
    <w:rsid w:val="00B86218"/>
    <w:rsid w:val="00B907C3"/>
    <w:rsid w:val="00B959C9"/>
    <w:rsid w:val="00BA01DD"/>
    <w:rsid w:val="00BA0311"/>
    <w:rsid w:val="00BA5944"/>
    <w:rsid w:val="00BA7965"/>
    <w:rsid w:val="00BB01F7"/>
    <w:rsid w:val="00BB23B3"/>
    <w:rsid w:val="00BB3BF0"/>
    <w:rsid w:val="00BB3D21"/>
    <w:rsid w:val="00BB46EC"/>
    <w:rsid w:val="00BB6F2B"/>
    <w:rsid w:val="00BB788B"/>
    <w:rsid w:val="00BB7A0F"/>
    <w:rsid w:val="00BC0B85"/>
    <w:rsid w:val="00BC1C14"/>
    <w:rsid w:val="00BD0D05"/>
    <w:rsid w:val="00BD277D"/>
    <w:rsid w:val="00BD28F7"/>
    <w:rsid w:val="00BD49BC"/>
    <w:rsid w:val="00BE0E67"/>
    <w:rsid w:val="00BE67E6"/>
    <w:rsid w:val="00BF0801"/>
    <w:rsid w:val="00BF48EE"/>
    <w:rsid w:val="00C0043B"/>
    <w:rsid w:val="00C0135B"/>
    <w:rsid w:val="00C01543"/>
    <w:rsid w:val="00C03B7B"/>
    <w:rsid w:val="00C058BE"/>
    <w:rsid w:val="00C06AB1"/>
    <w:rsid w:val="00C119D8"/>
    <w:rsid w:val="00C22A1A"/>
    <w:rsid w:val="00C22BF7"/>
    <w:rsid w:val="00C23E8C"/>
    <w:rsid w:val="00C24FDE"/>
    <w:rsid w:val="00C31885"/>
    <w:rsid w:val="00C3293A"/>
    <w:rsid w:val="00C3370E"/>
    <w:rsid w:val="00C34FF2"/>
    <w:rsid w:val="00C371BD"/>
    <w:rsid w:val="00C40A31"/>
    <w:rsid w:val="00C430D3"/>
    <w:rsid w:val="00C51449"/>
    <w:rsid w:val="00C55605"/>
    <w:rsid w:val="00C62983"/>
    <w:rsid w:val="00C644DD"/>
    <w:rsid w:val="00C65143"/>
    <w:rsid w:val="00C70C1C"/>
    <w:rsid w:val="00C715D8"/>
    <w:rsid w:val="00C75C2B"/>
    <w:rsid w:val="00C80224"/>
    <w:rsid w:val="00C8055C"/>
    <w:rsid w:val="00C84D09"/>
    <w:rsid w:val="00C85D4E"/>
    <w:rsid w:val="00C936D2"/>
    <w:rsid w:val="00C9586D"/>
    <w:rsid w:val="00C96733"/>
    <w:rsid w:val="00C96A25"/>
    <w:rsid w:val="00CA21FA"/>
    <w:rsid w:val="00CA37E5"/>
    <w:rsid w:val="00CB072C"/>
    <w:rsid w:val="00CB090B"/>
    <w:rsid w:val="00CB5936"/>
    <w:rsid w:val="00CB6FCB"/>
    <w:rsid w:val="00CC1769"/>
    <w:rsid w:val="00CC5304"/>
    <w:rsid w:val="00CD2EBE"/>
    <w:rsid w:val="00CD65E5"/>
    <w:rsid w:val="00CD7E96"/>
    <w:rsid w:val="00CE3737"/>
    <w:rsid w:val="00CE600C"/>
    <w:rsid w:val="00CE74A2"/>
    <w:rsid w:val="00CF038D"/>
    <w:rsid w:val="00CF191F"/>
    <w:rsid w:val="00CF232F"/>
    <w:rsid w:val="00CF334B"/>
    <w:rsid w:val="00CF4E51"/>
    <w:rsid w:val="00CF5CB0"/>
    <w:rsid w:val="00CF631E"/>
    <w:rsid w:val="00CF659C"/>
    <w:rsid w:val="00CF7C4E"/>
    <w:rsid w:val="00D01809"/>
    <w:rsid w:val="00D01EA7"/>
    <w:rsid w:val="00D046A0"/>
    <w:rsid w:val="00D04BCE"/>
    <w:rsid w:val="00D06D6A"/>
    <w:rsid w:val="00D07115"/>
    <w:rsid w:val="00D0740F"/>
    <w:rsid w:val="00D104CA"/>
    <w:rsid w:val="00D110BE"/>
    <w:rsid w:val="00D12D83"/>
    <w:rsid w:val="00D13A17"/>
    <w:rsid w:val="00D20815"/>
    <w:rsid w:val="00D25A49"/>
    <w:rsid w:val="00D25F0E"/>
    <w:rsid w:val="00D31667"/>
    <w:rsid w:val="00D31A09"/>
    <w:rsid w:val="00D353F0"/>
    <w:rsid w:val="00D355A0"/>
    <w:rsid w:val="00D40B85"/>
    <w:rsid w:val="00D44D51"/>
    <w:rsid w:val="00D460D5"/>
    <w:rsid w:val="00D47AF5"/>
    <w:rsid w:val="00D512D0"/>
    <w:rsid w:val="00D52534"/>
    <w:rsid w:val="00D53A9D"/>
    <w:rsid w:val="00D56F62"/>
    <w:rsid w:val="00D60D44"/>
    <w:rsid w:val="00D651E1"/>
    <w:rsid w:val="00D67008"/>
    <w:rsid w:val="00D7297F"/>
    <w:rsid w:val="00D73814"/>
    <w:rsid w:val="00D7576C"/>
    <w:rsid w:val="00D83938"/>
    <w:rsid w:val="00D866CD"/>
    <w:rsid w:val="00D91D88"/>
    <w:rsid w:val="00D932D2"/>
    <w:rsid w:val="00D94173"/>
    <w:rsid w:val="00D9625F"/>
    <w:rsid w:val="00DA2C0A"/>
    <w:rsid w:val="00DA6773"/>
    <w:rsid w:val="00DB46F8"/>
    <w:rsid w:val="00DB6D93"/>
    <w:rsid w:val="00DB7CB8"/>
    <w:rsid w:val="00DC02C8"/>
    <w:rsid w:val="00DC0F05"/>
    <w:rsid w:val="00DC2A8A"/>
    <w:rsid w:val="00DD3DF1"/>
    <w:rsid w:val="00DD409A"/>
    <w:rsid w:val="00DD46A3"/>
    <w:rsid w:val="00DD4769"/>
    <w:rsid w:val="00DD7BB7"/>
    <w:rsid w:val="00DE51B7"/>
    <w:rsid w:val="00DE5A87"/>
    <w:rsid w:val="00DE5CA9"/>
    <w:rsid w:val="00DE6348"/>
    <w:rsid w:val="00DE7B98"/>
    <w:rsid w:val="00DF03D5"/>
    <w:rsid w:val="00DF0FA7"/>
    <w:rsid w:val="00DF1B19"/>
    <w:rsid w:val="00DF1E68"/>
    <w:rsid w:val="00DF23FA"/>
    <w:rsid w:val="00E021D7"/>
    <w:rsid w:val="00E138FC"/>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70C3"/>
    <w:rsid w:val="00E82DF3"/>
    <w:rsid w:val="00E865DE"/>
    <w:rsid w:val="00E86898"/>
    <w:rsid w:val="00E94848"/>
    <w:rsid w:val="00E94E72"/>
    <w:rsid w:val="00E967EF"/>
    <w:rsid w:val="00E9721C"/>
    <w:rsid w:val="00E97A35"/>
    <w:rsid w:val="00EA4C7F"/>
    <w:rsid w:val="00EA6329"/>
    <w:rsid w:val="00EA70AA"/>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54C5"/>
    <w:rsid w:val="00ED6F03"/>
    <w:rsid w:val="00ED785E"/>
    <w:rsid w:val="00ED790F"/>
    <w:rsid w:val="00EE01E6"/>
    <w:rsid w:val="00EE09DF"/>
    <w:rsid w:val="00EE0DA2"/>
    <w:rsid w:val="00EE134B"/>
    <w:rsid w:val="00EE1B69"/>
    <w:rsid w:val="00EE2180"/>
    <w:rsid w:val="00EE2EEB"/>
    <w:rsid w:val="00EE47D6"/>
    <w:rsid w:val="00EE6B34"/>
    <w:rsid w:val="00EE71DF"/>
    <w:rsid w:val="00EF2EE9"/>
    <w:rsid w:val="00EF3943"/>
    <w:rsid w:val="00F12156"/>
    <w:rsid w:val="00F148ED"/>
    <w:rsid w:val="00F1529D"/>
    <w:rsid w:val="00F2082A"/>
    <w:rsid w:val="00F21767"/>
    <w:rsid w:val="00F23A6A"/>
    <w:rsid w:val="00F24808"/>
    <w:rsid w:val="00F24E00"/>
    <w:rsid w:val="00F2611E"/>
    <w:rsid w:val="00F27F21"/>
    <w:rsid w:val="00F33799"/>
    <w:rsid w:val="00F338C8"/>
    <w:rsid w:val="00F36E98"/>
    <w:rsid w:val="00F42F92"/>
    <w:rsid w:val="00F44774"/>
    <w:rsid w:val="00F523D6"/>
    <w:rsid w:val="00F55E53"/>
    <w:rsid w:val="00F61D85"/>
    <w:rsid w:val="00F634BC"/>
    <w:rsid w:val="00F673AB"/>
    <w:rsid w:val="00F71160"/>
    <w:rsid w:val="00F721E7"/>
    <w:rsid w:val="00F779C3"/>
    <w:rsid w:val="00F81ED3"/>
    <w:rsid w:val="00F845D0"/>
    <w:rsid w:val="00F95A4A"/>
    <w:rsid w:val="00FA0E32"/>
    <w:rsid w:val="00FA6CFB"/>
    <w:rsid w:val="00FB269A"/>
    <w:rsid w:val="00FB4F1A"/>
    <w:rsid w:val="00FB5009"/>
    <w:rsid w:val="00FB7002"/>
    <w:rsid w:val="00FC36B7"/>
    <w:rsid w:val="00FC37B0"/>
    <w:rsid w:val="00FC6146"/>
    <w:rsid w:val="00FC69ED"/>
    <w:rsid w:val="00FC76BE"/>
    <w:rsid w:val="00FD2212"/>
    <w:rsid w:val="00FD2E74"/>
    <w:rsid w:val="00FD39C3"/>
    <w:rsid w:val="00FD68EF"/>
    <w:rsid w:val="00FD70F6"/>
    <w:rsid w:val="00FD7816"/>
    <w:rsid w:val="00F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3AD2-29F3-4716-80ED-1AA1E7D7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889123</cp:lastModifiedBy>
  <cp:revision>2</cp:revision>
  <cp:lastPrinted>2010-12-14T13:09:00Z</cp:lastPrinted>
  <dcterms:created xsi:type="dcterms:W3CDTF">2013-01-14T18:23:00Z</dcterms:created>
  <dcterms:modified xsi:type="dcterms:W3CDTF">2013-01-14T18:23:00Z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