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86" w:rsidRPr="000A1E54" w:rsidRDefault="003008D5" w:rsidP="00283486">
      <w:pPr>
        <w:suppressAutoHyphens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B435B">
        <w:rPr>
          <w:rFonts w:ascii="Times New Roman" w:hAnsi="Times New Roman"/>
          <w:b/>
          <w:bCs/>
        </w:rPr>
        <w:t xml:space="preserve">Addendum </w:t>
      </w:r>
      <w:r w:rsidR="008846F6">
        <w:rPr>
          <w:rFonts w:ascii="Times New Roman" w:hAnsi="Times New Roman"/>
          <w:b/>
          <w:bCs/>
        </w:rPr>
        <w:t xml:space="preserve">to the </w:t>
      </w:r>
      <w:r w:rsidR="00283486" w:rsidRPr="000A1E54">
        <w:rPr>
          <w:rFonts w:ascii="Times New Roman" w:hAnsi="Times New Roman"/>
          <w:b/>
        </w:rPr>
        <w:t>S</w:t>
      </w:r>
      <w:r w:rsidR="00283486">
        <w:rPr>
          <w:rFonts w:ascii="Times New Roman" w:hAnsi="Times New Roman"/>
          <w:b/>
        </w:rPr>
        <w:t xml:space="preserve">upporting Statement for Form </w:t>
      </w:r>
      <w:r w:rsidR="00283486" w:rsidRPr="000A1E54">
        <w:rPr>
          <w:rFonts w:ascii="Times New Roman" w:hAnsi="Times New Roman"/>
          <w:b/>
        </w:rPr>
        <w:t>HA-</w:t>
      </w:r>
      <w:r w:rsidR="00283486">
        <w:rPr>
          <w:rFonts w:ascii="Times New Roman" w:hAnsi="Times New Roman"/>
          <w:b/>
        </w:rPr>
        <w:t>504</w:t>
      </w:r>
      <w:r w:rsidR="00283486" w:rsidRPr="000A1E54">
        <w:rPr>
          <w:rFonts w:ascii="Times New Roman" w:hAnsi="Times New Roman"/>
          <w:b/>
        </w:rPr>
        <w:t>,</w:t>
      </w:r>
    </w:p>
    <w:p w:rsidR="00283486" w:rsidRPr="000A1E54" w:rsidRDefault="00283486" w:rsidP="00283486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Acknowledgement of Receipt (Notice of Hearing)</w:t>
      </w:r>
    </w:p>
    <w:p w:rsidR="00283486" w:rsidRPr="000A1E54" w:rsidRDefault="00283486" w:rsidP="00283486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54">
        <w:rPr>
          <w:rFonts w:ascii="Times New Roman" w:hAnsi="Times New Roman" w:cs="Times New Roman"/>
          <w:b/>
          <w:sz w:val="24"/>
          <w:szCs w:val="24"/>
        </w:rPr>
        <w:t>20 CFR</w:t>
      </w:r>
      <w:r>
        <w:rPr>
          <w:rFonts w:ascii="Times New Roman" w:hAnsi="Times New Roman" w:cs="Times New Roman"/>
          <w:b/>
          <w:sz w:val="24"/>
          <w:szCs w:val="24"/>
        </w:rPr>
        <w:t xml:space="preserve"> 404.396; 0</w:t>
      </w:r>
      <w:r w:rsidRPr="000A1E54">
        <w:rPr>
          <w:rFonts w:ascii="Times New Roman" w:hAnsi="Times New Roman" w:cs="Times New Roman"/>
          <w:b/>
          <w:sz w:val="24"/>
          <w:szCs w:val="24"/>
        </w:rPr>
        <w:t>404.</w:t>
      </w:r>
      <w:r>
        <w:rPr>
          <w:rFonts w:ascii="Times New Roman" w:hAnsi="Times New Roman" w:cs="Times New Roman"/>
          <w:b/>
          <w:sz w:val="24"/>
          <w:szCs w:val="24"/>
        </w:rPr>
        <w:t>938; 404.950; 405.315; 416.1436; 416.1438;</w:t>
      </w:r>
      <w:r w:rsidRPr="000A1E54">
        <w:rPr>
          <w:rFonts w:ascii="Times New Roman" w:hAnsi="Times New Roman" w:cs="Times New Roman"/>
          <w:b/>
          <w:sz w:val="24"/>
          <w:szCs w:val="24"/>
        </w:rPr>
        <w:t xml:space="preserve"> and 416.</w:t>
      </w:r>
      <w:r>
        <w:rPr>
          <w:rFonts w:ascii="Times New Roman" w:hAnsi="Times New Roman" w:cs="Times New Roman"/>
          <w:b/>
          <w:sz w:val="24"/>
          <w:szCs w:val="24"/>
        </w:rPr>
        <w:t>1450</w:t>
      </w:r>
    </w:p>
    <w:p w:rsidR="0081637E" w:rsidRPr="000A1E54" w:rsidRDefault="00283486" w:rsidP="00283486">
      <w:pPr>
        <w:suppressAutoHyphens/>
        <w:jc w:val="center"/>
        <w:rPr>
          <w:rFonts w:ascii="Times New Roman" w:hAnsi="Times New Roman"/>
          <w:b/>
        </w:rPr>
      </w:pPr>
      <w:r w:rsidRPr="000A1E54">
        <w:rPr>
          <w:rFonts w:ascii="Times New Roman" w:hAnsi="Times New Roman"/>
          <w:b/>
        </w:rPr>
        <w:t>OMB No. 0960-0</w:t>
      </w:r>
      <w:r>
        <w:rPr>
          <w:rFonts w:ascii="Times New Roman" w:hAnsi="Times New Roman"/>
          <w:b/>
        </w:rPr>
        <w:t>671</w:t>
      </w:r>
    </w:p>
    <w:p w:rsidR="00DB435B" w:rsidRPr="006A3806" w:rsidRDefault="00DB435B" w:rsidP="008846F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480ED4">
        <w:rPr>
          <w:rFonts w:ascii="Times New Roman" w:hAnsi="Times New Roman"/>
        </w:rPr>
        <w:t xml:space="preserve"> to this collection</w:t>
      </w:r>
      <w:r w:rsidR="00ED5E9D" w:rsidRPr="00ED5E9D">
        <w:rPr>
          <w:rFonts w:ascii="Times New Roman" w:hAnsi="Times New Roman"/>
        </w:rPr>
        <w:t>:</w:t>
      </w:r>
    </w:p>
    <w:p w:rsidR="00480ED4" w:rsidRDefault="00480ED4" w:rsidP="00480ED4">
      <w:pPr>
        <w:pStyle w:val="ListParagraph"/>
        <w:ind w:left="360"/>
        <w:rPr>
          <w:rFonts w:ascii="Times New Roman" w:hAnsi="Times New Roman"/>
        </w:rPr>
      </w:pPr>
    </w:p>
    <w:p w:rsidR="00480ED4" w:rsidRPr="009748E7" w:rsidRDefault="00DC12F6" w:rsidP="00ED5E9D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Our new regulations allow the claimant or any other party to appear at the hearing by telephone when the claimant or other party requests an appearance in that manner</w:t>
      </w:r>
      <w:r w:rsidR="00B67916">
        <w:rPr>
          <w:rFonts w:ascii="Times New Roman" w:hAnsi="Times New Roman"/>
        </w:rPr>
        <w:t>, and the administrative law judge determines the existence of certain circumstances preventing the claimant or other party from appearing in person or via video teleconferencing</w:t>
      </w:r>
      <w:r>
        <w:rPr>
          <w:rFonts w:ascii="Times New Roman" w:hAnsi="Times New Roman"/>
        </w:rPr>
        <w:t>.  To adhere to these new regulations</w:t>
      </w:r>
      <w:r w:rsidR="00BD3B63" w:rsidRPr="009748E7">
        <w:rPr>
          <w:rFonts w:ascii="Times New Roman" w:hAnsi="Times New Roman"/>
        </w:rPr>
        <w:t>, w</w:t>
      </w:r>
      <w:r w:rsidR="00AC35C5" w:rsidRPr="009748E7">
        <w:rPr>
          <w:rFonts w:ascii="Times New Roman" w:hAnsi="Times New Roman"/>
        </w:rPr>
        <w:t xml:space="preserve">e are </w:t>
      </w:r>
      <w:r w:rsidR="009748E7" w:rsidRPr="009748E7">
        <w:rPr>
          <w:rFonts w:ascii="Times New Roman" w:hAnsi="Times New Roman"/>
        </w:rPr>
        <w:t xml:space="preserve">adding </w:t>
      </w:r>
      <w:r>
        <w:rPr>
          <w:rFonts w:ascii="Times New Roman" w:hAnsi="Times New Roman"/>
        </w:rPr>
        <w:t>a new version of Form HA-504, the HA-504-OP2,</w:t>
      </w:r>
      <w:r w:rsidR="009748E7" w:rsidRPr="009748E7">
        <w:rPr>
          <w:rFonts w:ascii="Times New Roman" w:hAnsi="Times New Roman"/>
        </w:rPr>
        <w:t xml:space="preserve"> for the possibility that the claimant </w:t>
      </w:r>
      <w:r w:rsidR="0003469E">
        <w:rPr>
          <w:rFonts w:ascii="Times New Roman" w:hAnsi="Times New Roman"/>
        </w:rPr>
        <w:t xml:space="preserve">may </w:t>
      </w:r>
      <w:r>
        <w:rPr>
          <w:rFonts w:ascii="Times New Roman" w:hAnsi="Times New Roman"/>
        </w:rPr>
        <w:t xml:space="preserve">request to </w:t>
      </w:r>
      <w:r w:rsidR="0003469E">
        <w:rPr>
          <w:rFonts w:ascii="Times New Roman" w:hAnsi="Times New Roman"/>
        </w:rPr>
        <w:t>make their appearance for their</w:t>
      </w:r>
      <w:r w:rsidR="009748E7" w:rsidRPr="009748E7">
        <w:rPr>
          <w:rFonts w:ascii="Times New Roman" w:hAnsi="Times New Roman"/>
        </w:rPr>
        <w:t xml:space="preserve"> hearings via telephone</w:t>
      </w:r>
      <w:r w:rsidR="00B67916">
        <w:rPr>
          <w:rFonts w:ascii="Times New Roman" w:hAnsi="Times New Roman"/>
        </w:rPr>
        <w:t xml:space="preserve"> under these extraordinary circumstances</w:t>
      </w:r>
      <w:r w:rsidR="009748E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9748E7">
        <w:rPr>
          <w:rFonts w:ascii="Times New Roman" w:hAnsi="Times New Roman"/>
        </w:rPr>
        <w:t xml:space="preserve"> </w:t>
      </w:r>
      <w:r w:rsidR="00966BA7" w:rsidRPr="009748E7">
        <w:rPr>
          <w:rFonts w:ascii="Times New Roman" w:hAnsi="Times New Roman"/>
        </w:rPr>
        <w:t>In addition, we are making s</w:t>
      </w:r>
      <w:r w:rsidR="00AC35C5" w:rsidRPr="009748E7">
        <w:rPr>
          <w:rFonts w:ascii="Times New Roman" w:hAnsi="Times New Roman"/>
        </w:rPr>
        <w:t>mall re</w:t>
      </w:r>
      <w:r w:rsidR="001F064B" w:rsidRPr="009748E7">
        <w:rPr>
          <w:rFonts w:ascii="Times New Roman" w:hAnsi="Times New Roman"/>
        </w:rPr>
        <w:t xml:space="preserve">visions </w:t>
      </w:r>
      <w:r w:rsidR="00966BA7" w:rsidRPr="009748E7">
        <w:rPr>
          <w:rFonts w:ascii="Times New Roman" w:hAnsi="Times New Roman"/>
        </w:rPr>
        <w:t>as</w:t>
      </w:r>
      <w:r w:rsidR="00AC35C5" w:rsidRPr="009748E7">
        <w:rPr>
          <w:rFonts w:ascii="Times New Roman" w:hAnsi="Times New Roman"/>
        </w:rPr>
        <w:t xml:space="preserve"> necessary</w:t>
      </w:r>
      <w:r w:rsidR="00966BA7" w:rsidRPr="009748E7">
        <w:rPr>
          <w:rFonts w:ascii="Times New Roman" w:hAnsi="Times New Roman"/>
        </w:rPr>
        <w:t xml:space="preserve"> to the HA-L83 cover letter</w:t>
      </w:r>
      <w:r w:rsidR="00AC35C5" w:rsidRPr="009748E7">
        <w:rPr>
          <w:rFonts w:ascii="Times New Roman" w:hAnsi="Times New Roman"/>
        </w:rPr>
        <w:t xml:space="preserve"> to </w:t>
      </w:r>
      <w:r w:rsidR="001F064B" w:rsidRPr="009748E7">
        <w:rPr>
          <w:rFonts w:ascii="Times New Roman" w:hAnsi="Times New Roman"/>
        </w:rPr>
        <w:t>provide clarity</w:t>
      </w:r>
      <w:r>
        <w:rPr>
          <w:rFonts w:ascii="Times New Roman" w:hAnsi="Times New Roman"/>
        </w:rPr>
        <w:t xml:space="preserve"> of these new rules</w:t>
      </w:r>
      <w:r w:rsidR="001F064B" w:rsidRPr="009748E7">
        <w:rPr>
          <w:rFonts w:ascii="Times New Roman" w:hAnsi="Times New Roman"/>
        </w:rPr>
        <w:t xml:space="preserve"> </w:t>
      </w:r>
      <w:r w:rsidR="00AC35C5" w:rsidRPr="009748E7">
        <w:rPr>
          <w:rFonts w:ascii="Times New Roman" w:hAnsi="Times New Roman"/>
        </w:rPr>
        <w:t>to</w:t>
      </w:r>
      <w:r w:rsidR="001F064B" w:rsidRPr="009748E7">
        <w:rPr>
          <w:rFonts w:ascii="Times New Roman" w:hAnsi="Times New Roman"/>
        </w:rPr>
        <w:t xml:space="preserve"> the c</w:t>
      </w:r>
      <w:r w:rsidR="00AC35C5" w:rsidRPr="009748E7">
        <w:rPr>
          <w:rFonts w:ascii="Times New Roman" w:hAnsi="Times New Roman"/>
        </w:rPr>
        <w:t xml:space="preserve">laimant respondents of </w:t>
      </w:r>
      <w:r w:rsidR="00966BA7" w:rsidRPr="009748E7">
        <w:rPr>
          <w:rFonts w:ascii="Times New Roman" w:hAnsi="Times New Roman"/>
        </w:rPr>
        <w:t>Form HA-504</w:t>
      </w:r>
      <w:r w:rsidR="001F064B" w:rsidRPr="009748E7">
        <w:rPr>
          <w:rFonts w:ascii="Times New Roman" w:hAnsi="Times New Roman"/>
        </w:rPr>
        <w:t>.</w:t>
      </w:r>
      <w:r w:rsidR="00AC35C5" w:rsidRPr="009748E7">
        <w:rPr>
          <w:rFonts w:ascii="Times New Roman" w:hAnsi="Times New Roman"/>
        </w:rPr>
        <w:t xml:space="preserve"> </w:t>
      </w:r>
      <w:r w:rsidR="002C3E48" w:rsidRPr="009748E7">
        <w:rPr>
          <w:rFonts w:ascii="Times New Roman" w:hAnsi="Times New Roman"/>
        </w:rPr>
        <w:t xml:space="preserve"> </w:t>
      </w:r>
    </w:p>
    <w:p w:rsidR="00480ED4" w:rsidRPr="00480ED4" w:rsidRDefault="00480ED4" w:rsidP="00480ED4">
      <w:pPr>
        <w:pStyle w:val="ListParagraph"/>
        <w:rPr>
          <w:rFonts w:ascii="Times New Roman" w:hAnsi="Times New Roman"/>
        </w:rPr>
      </w:pPr>
    </w:p>
    <w:p w:rsidR="00480ED4" w:rsidRDefault="00480ED4" w:rsidP="00480ED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addition,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 xml:space="preserve">the Privacy Act Statement on </w:t>
      </w:r>
      <w:r>
        <w:rPr>
          <w:rFonts w:ascii="Times New Roman" w:hAnsi="Times New Roman"/>
        </w:rPr>
        <w:t>the HA-504.</w:t>
      </w:r>
      <w:r w:rsidR="009748E7" w:rsidRPr="009748E7">
        <w:rPr>
          <w:rFonts w:ascii="Times New Roman" w:hAnsi="Times New Roman"/>
        </w:rPr>
        <w:t xml:space="preserve"> </w:t>
      </w:r>
      <w:r w:rsidR="00DC12F6">
        <w:rPr>
          <w:rFonts w:ascii="Times New Roman" w:hAnsi="Times New Roman"/>
        </w:rPr>
        <w:t xml:space="preserve"> </w:t>
      </w:r>
      <w:r w:rsidR="009748E7" w:rsidRPr="00BC5C15">
        <w:rPr>
          <w:rFonts w:ascii="Times New Roman" w:hAnsi="Times New Roman"/>
        </w:rPr>
        <w:t>The current language, which dates back to the last reprint of the form, is now outdated</w:t>
      </w:r>
      <w:r w:rsidR="009748E7">
        <w:rPr>
          <w:rFonts w:ascii="Times New Roman" w:hAnsi="Times New Roman"/>
        </w:rPr>
        <w:t>.</w:t>
      </w:r>
    </w:p>
    <w:p w:rsidR="00480ED4" w:rsidRPr="00480ED4" w:rsidRDefault="00480ED4" w:rsidP="00480ED4">
      <w:pPr>
        <w:pStyle w:val="ListParagraph"/>
        <w:rPr>
          <w:rFonts w:ascii="Times New Roman" w:hAnsi="Times New Roman"/>
        </w:rPr>
      </w:pPr>
    </w:p>
    <w:p w:rsidR="00480ED4" w:rsidRPr="00480ED4" w:rsidRDefault="00966BA7" w:rsidP="00480ED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80ED4">
        <w:rPr>
          <w:rFonts w:ascii="Times New Roman" w:hAnsi="Times New Roman"/>
        </w:rPr>
        <w:t xml:space="preserve">Upon OMB’s approval of this Information Collection Request, we will </w:t>
      </w:r>
      <w:r w:rsidR="009748E7">
        <w:rPr>
          <w:rFonts w:ascii="Times New Roman" w:hAnsi="Times New Roman"/>
        </w:rPr>
        <w:t>add the use of the HA-504-OP2</w:t>
      </w:r>
      <w:r w:rsidRPr="00480ED4">
        <w:rPr>
          <w:rFonts w:ascii="Times New Roman" w:hAnsi="Times New Roman"/>
        </w:rPr>
        <w:t xml:space="preserve">. </w:t>
      </w:r>
      <w:r w:rsidR="00DC12F6">
        <w:rPr>
          <w:rFonts w:ascii="Times New Roman" w:hAnsi="Times New Roman"/>
        </w:rPr>
        <w:t xml:space="preserve"> </w:t>
      </w:r>
      <w:r w:rsidRPr="00480ED4">
        <w:rPr>
          <w:rFonts w:ascii="Times New Roman" w:hAnsi="Times New Roman"/>
        </w:rPr>
        <w:t xml:space="preserve">Since our internal </w:t>
      </w:r>
      <w:r w:rsidR="00AC35C5" w:rsidRPr="00480ED4">
        <w:rPr>
          <w:rFonts w:ascii="Times New Roman" w:hAnsi="Times New Roman"/>
        </w:rPr>
        <w:t xml:space="preserve">Document Generation System (DGS) </w:t>
      </w:r>
      <w:r w:rsidRPr="00480ED4">
        <w:rPr>
          <w:rFonts w:ascii="Times New Roman" w:hAnsi="Times New Roman"/>
        </w:rPr>
        <w:t>is the only way we generate and print the HA-504</w:t>
      </w:r>
      <w:r w:rsidR="009748E7">
        <w:rPr>
          <w:rFonts w:ascii="Times New Roman" w:hAnsi="Times New Roman"/>
        </w:rPr>
        <w:t xml:space="preserve"> and</w:t>
      </w:r>
      <w:r w:rsidRPr="00480ED4">
        <w:rPr>
          <w:rFonts w:ascii="Times New Roman" w:hAnsi="Times New Roman"/>
        </w:rPr>
        <w:t xml:space="preserve"> HA-L83, and we only generate and print these forms when sending a</w:t>
      </w:r>
      <w:r w:rsidR="00AC35C5" w:rsidRPr="00480ED4">
        <w:rPr>
          <w:rFonts w:ascii="Times New Roman" w:hAnsi="Times New Roman"/>
        </w:rPr>
        <w:t xml:space="preserve"> Noti</w:t>
      </w:r>
      <w:r w:rsidRPr="00480ED4">
        <w:rPr>
          <w:rFonts w:ascii="Times New Roman" w:hAnsi="Times New Roman"/>
        </w:rPr>
        <w:t>ce of Hearing to the claimant,</w:t>
      </w:r>
      <w:r w:rsidR="002C3E48" w:rsidRPr="00480ED4">
        <w:rPr>
          <w:rFonts w:ascii="Times New Roman" w:hAnsi="Times New Roman"/>
        </w:rPr>
        <w:t xml:space="preserve"> </w:t>
      </w:r>
      <w:r w:rsidR="00AC35C5" w:rsidRPr="00480ED4">
        <w:rPr>
          <w:rFonts w:ascii="Times New Roman" w:hAnsi="Times New Roman"/>
        </w:rPr>
        <w:t>there is no old stock</w:t>
      </w:r>
      <w:r w:rsidRPr="00480ED4">
        <w:rPr>
          <w:rFonts w:ascii="Times New Roman" w:hAnsi="Times New Roman"/>
        </w:rPr>
        <w:t xml:space="preserve"> for us to destroy</w:t>
      </w:r>
      <w:r w:rsidR="00AC35C5" w:rsidRPr="00480ED4">
        <w:rPr>
          <w:rFonts w:ascii="Times New Roman" w:hAnsi="Times New Roman"/>
        </w:rPr>
        <w:t>.</w:t>
      </w:r>
    </w:p>
    <w:sectPr w:rsidR="00480ED4" w:rsidRPr="00480ED4" w:rsidSect="00BF0D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D79DF"/>
    <w:multiLevelType w:val="hybridMultilevel"/>
    <w:tmpl w:val="4D0E7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69E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95B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0A1A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64B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486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085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3E48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2E0C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0ED4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48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4C6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5D1D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BDF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358E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37E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6F6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1FDB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66BA7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8E7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5C5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6F29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916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DFC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B63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7AE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DE4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688A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E08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2F6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8846F6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8846F6"/>
    <w:rPr>
      <w:rFonts w:ascii="Courier New" w:hAnsi="Courier New" w:cs="Courier New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8846F6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8846F6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1F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8846F6"/>
    <w:pPr>
      <w:snapToGrid/>
    </w:pPr>
    <w:rPr>
      <w:rFonts w:ascii="Courier New" w:hAnsi="Courier New" w:cs="Courier New"/>
      <w:lang w:eastAsia="zh-CN"/>
    </w:rPr>
  </w:style>
  <w:style w:type="character" w:customStyle="1" w:styleId="EndnoteTextChar">
    <w:name w:val="Endnote Text Char"/>
    <w:basedOn w:val="DefaultParagraphFont"/>
    <w:link w:val="EndnoteText"/>
    <w:rsid w:val="008846F6"/>
    <w:rPr>
      <w:rFonts w:ascii="Courier New" w:hAnsi="Courier New" w:cs="Courier New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8846F6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8846F6"/>
    <w:rPr>
      <w:rFonts w:ascii="Courier New" w:hAnsi="Courier New" w:cs="Courier New"/>
      <w:lang w:eastAsia="zh-CN"/>
    </w:rPr>
  </w:style>
  <w:style w:type="paragraph" w:styleId="BalloonText">
    <w:name w:val="Balloon Text"/>
    <w:basedOn w:val="Normal"/>
    <w:link w:val="BalloonTextChar"/>
    <w:rsid w:val="001F0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06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2012-09-12T14:59:00Z</cp:lastPrinted>
  <dcterms:created xsi:type="dcterms:W3CDTF">2013-05-21T11:27:00Z</dcterms:created>
  <dcterms:modified xsi:type="dcterms:W3CDTF">2013-05-21T11:27:00Z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