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8E5" w:rsidRPr="00B44CE1" w:rsidRDefault="00D067CC" w:rsidP="00B44CE1">
      <w:pPr>
        <w:jc w:val="center"/>
        <w:rPr>
          <w:rFonts w:ascii="Arial" w:hAnsi="Arial" w:cs="Arial"/>
          <w:b/>
          <w:sz w:val="24"/>
          <w:szCs w:val="24"/>
        </w:rPr>
      </w:pPr>
      <w:r w:rsidRPr="00B44CE1">
        <w:rPr>
          <w:rFonts w:ascii="Arial" w:hAnsi="Arial" w:cs="Arial"/>
          <w:b/>
          <w:sz w:val="24"/>
          <w:szCs w:val="24"/>
        </w:rPr>
        <w:t>Prepaid Financial Product Disclosures</w:t>
      </w:r>
      <w:r w:rsidR="00E618B2" w:rsidRPr="00B44CE1">
        <w:rPr>
          <w:rFonts w:ascii="Arial" w:hAnsi="Arial" w:cs="Arial"/>
          <w:b/>
          <w:sz w:val="24"/>
          <w:szCs w:val="24"/>
        </w:rPr>
        <w:t>:</w:t>
      </w:r>
    </w:p>
    <w:p w:rsidR="00F958E5" w:rsidRPr="00B44CE1" w:rsidRDefault="00D83CAB" w:rsidP="00B44CE1">
      <w:pPr>
        <w:jc w:val="center"/>
        <w:rPr>
          <w:rFonts w:ascii="Arial" w:hAnsi="Arial" w:cs="Arial"/>
          <w:b/>
          <w:sz w:val="24"/>
          <w:szCs w:val="24"/>
        </w:rPr>
      </w:pPr>
      <w:r w:rsidRPr="00B44CE1">
        <w:rPr>
          <w:rFonts w:ascii="Arial" w:hAnsi="Arial" w:cs="Arial"/>
          <w:b/>
          <w:sz w:val="24"/>
          <w:szCs w:val="24"/>
        </w:rPr>
        <w:t>Moderator Guide for Focus Groups</w:t>
      </w:r>
    </w:p>
    <w:p w:rsidR="00E618B2" w:rsidRPr="00F958E5" w:rsidRDefault="00E618B2" w:rsidP="00D674A1"/>
    <w:p w:rsidR="00797B2B" w:rsidRPr="00B213BC" w:rsidRDefault="00797B2B" w:rsidP="00D674A1">
      <w:pPr>
        <w:pStyle w:val="Heading1"/>
      </w:pPr>
      <w:r w:rsidRPr="00B213BC">
        <w:t>Introduction</w:t>
      </w:r>
      <w:r w:rsidR="00DB3D07" w:rsidRPr="00B213BC">
        <w:t xml:space="preserve"> (</w:t>
      </w:r>
      <w:r w:rsidR="00943CF2">
        <w:t>2</w:t>
      </w:r>
      <w:r w:rsidR="00DB3D07" w:rsidRPr="00B213BC">
        <w:t xml:space="preserve"> minutes)</w:t>
      </w:r>
    </w:p>
    <w:p w:rsidR="005C5E07" w:rsidRPr="00571005" w:rsidRDefault="005C5E07" w:rsidP="00D674A1">
      <w:r w:rsidRPr="00571005">
        <w:t xml:space="preserve">My name is ___________ and I work for a company called ICF </w:t>
      </w:r>
      <w:r w:rsidR="00B213BC" w:rsidRPr="00571005">
        <w:t>International</w:t>
      </w:r>
      <w:r w:rsidRPr="00571005">
        <w:t xml:space="preserve">. We are a research company that </w:t>
      </w:r>
      <w:r w:rsidR="00B213BC" w:rsidRPr="00571005">
        <w:t>conducts interviews and focus groups</w:t>
      </w:r>
      <w:r w:rsidRPr="00571005">
        <w:t xml:space="preserve"> </w:t>
      </w:r>
      <w:r w:rsidR="00B213BC" w:rsidRPr="00571005">
        <w:t>on behalf of different organizations</w:t>
      </w:r>
      <w:r w:rsidRPr="00571005">
        <w:t xml:space="preserve"> across the country. For this specific project, we are working </w:t>
      </w:r>
      <w:r w:rsidR="00B213BC" w:rsidRPr="00571005">
        <w:t>on behalf of</w:t>
      </w:r>
      <w:r w:rsidRPr="00571005">
        <w:t xml:space="preserve"> the Consumer Financial Protection Bureau.  </w:t>
      </w:r>
      <w:r w:rsidR="00B213BC" w:rsidRPr="00571005">
        <w:t xml:space="preserve">The </w:t>
      </w:r>
      <w:r w:rsidR="00B44017">
        <w:t>Bureau</w:t>
      </w:r>
      <w:r w:rsidR="00B213BC" w:rsidRPr="00571005">
        <w:t xml:space="preserve"> is </w:t>
      </w:r>
      <w:r w:rsidR="00D83CAB">
        <w:t>an</w:t>
      </w:r>
      <w:r w:rsidR="00B213BC" w:rsidRPr="00571005">
        <w:t xml:space="preserve"> agency </w:t>
      </w:r>
      <w:r w:rsidR="00D5703B">
        <w:t>in</w:t>
      </w:r>
      <w:r w:rsidR="00D5703B" w:rsidRPr="00571005">
        <w:t xml:space="preserve"> </w:t>
      </w:r>
      <w:r w:rsidR="00B213BC" w:rsidRPr="00571005">
        <w:t xml:space="preserve">the Federal government whose role is to make </w:t>
      </w:r>
      <w:r w:rsidR="00084601" w:rsidRPr="00084601">
        <w:rPr>
          <w:rFonts w:cs="Calibri"/>
        </w:rPr>
        <w:t xml:space="preserve">markets for consumer financial products </w:t>
      </w:r>
      <w:r w:rsidR="004E5F68">
        <w:rPr>
          <w:rFonts w:cs="Calibri"/>
        </w:rPr>
        <w:t xml:space="preserve">and services work </w:t>
      </w:r>
      <w:r w:rsidR="00D5703B">
        <w:rPr>
          <w:rFonts w:cs="Calibri"/>
        </w:rPr>
        <w:t xml:space="preserve">better </w:t>
      </w:r>
      <w:r w:rsidR="004E5F68">
        <w:rPr>
          <w:rFonts w:cs="Calibri"/>
        </w:rPr>
        <w:t>for American</w:t>
      </w:r>
      <w:r w:rsidR="00084601">
        <w:rPr>
          <w:rFonts w:cs="Calibri"/>
        </w:rPr>
        <w:t>s</w:t>
      </w:r>
      <w:r w:rsidR="00B44017">
        <w:rPr>
          <w:rFonts w:cs="Calibri"/>
        </w:rPr>
        <w:t>. Above all, this means ensuring that consumers get the information they need to make financial decisions</w:t>
      </w:r>
      <w:r w:rsidR="00084601">
        <w:rPr>
          <w:rFonts w:cs="Calibri"/>
        </w:rPr>
        <w:t xml:space="preserve"> </w:t>
      </w:r>
      <w:r w:rsidR="00084601" w:rsidRPr="00084601">
        <w:rPr>
          <w:rFonts w:cs="Calibri"/>
        </w:rPr>
        <w:t>—</w:t>
      </w:r>
      <w:r w:rsidR="00B44017" w:rsidRPr="00B44017">
        <w:rPr>
          <w:rFonts w:cs="Calibri"/>
        </w:rPr>
        <w:t xml:space="preserve"> </w:t>
      </w:r>
      <w:r w:rsidR="00B44017">
        <w:rPr>
          <w:rFonts w:cs="Calibri"/>
        </w:rPr>
        <w:t>that prices are clear up front, that risks are visible, and that nothing i</w:t>
      </w:r>
      <w:r w:rsidR="00A47116">
        <w:rPr>
          <w:rFonts w:cs="Calibri"/>
        </w:rPr>
        <w:t>s buried in fine print</w:t>
      </w:r>
      <w:r w:rsidR="00B213BC" w:rsidRPr="006E0A95">
        <w:rPr>
          <w:rFonts w:cs="Calibri"/>
        </w:rPr>
        <w:t>.</w:t>
      </w:r>
      <w:r w:rsidR="00084601">
        <w:rPr>
          <w:rFonts w:cs="Calibri"/>
        </w:rPr>
        <w:t xml:space="preserve"> </w:t>
      </w:r>
      <w:r w:rsidR="00B213BC" w:rsidRPr="00571005">
        <w:t xml:space="preserve">Today, we are going to be talking about several topics related to </w:t>
      </w:r>
      <w:r w:rsidR="00D067CC" w:rsidRPr="00D02D4B">
        <w:t>prepaid financial products</w:t>
      </w:r>
      <w:r w:rsidR="00B213BC" w:rsidRPr="00571005">
        <w:t>. I want to be clear that I am not an expert in this topic—you can ask me questions, but I may not be able to answer them.</w:t>
      </w:r>
      <w:r w:rsidR="0006786C">
        <w:rPr>
          <w:rFonts w:cs="Calibri"/>
        </w:rPr>
        <w:t xml:space="preserve"> </w:t>
      </w:r>
      <w:r w:rsidR="0006786C" w:rsidRPr="0006786C">
        <w:rPr>
          <w:rFonts w:cs="Calibri"/>
        </w:rPr>
        <w:t xml:space="preserve">This </w:t>
      </w:r>
      <w:r w:rsidR="00D83CAB">
        <w:rPr>
          <w:rFonts w:cs="Calibri"/>
        </w:rPr>
        <w:t>focus group</w:t>
      </w:r>
      <w:r w:rsidR="0006786C" w:rsidRPr="0006786C">
        <w:rPr>
          <w:rFonts w:cs="Calibri"/>
        </w:rPr>
        <w:t xml:space="preserve"> will take </w:t>
      </w:r>
      <w:r w:rsidR="00D83CAB">
        <w:rPr>
          <w:rFonts w:cs="Calibri"/>
        </w:rPr>
        <w:t>about</w:t>
      </w:r>
      <w:r w:rsidR="0006786C" w:rsidRPr="0006786C">
        <w:rPr>
          <w:rFonts w:cs="Calibri"/>
        </w:rPr>
        <w:t xml:space="preserve"> </w:t>
      </w:r>
      <w:r w:rsidR="00D83CAB">
        <w:rPr>
          <w:rFonts w:cs="Calibri"/>
        </w:rPr>
        <w:t>9</w:t>
      </w:r>
      <w:r w:rsidR="0006786C" w:rsidRPr="0006786C">
        <w:rPr>
          <w:rFonts w:cs="Calibri"/>
        </w:rPr>
        <w:t>0 minutes, and you may take a break and step out at any time</w:t>
      </w:r>
      <w:r w:rsidR="00B213BC" w:rsidRPr="00571005">
        <w:t>.</w:t>
      </w:r>
    </w:p>
    <w:p w:rsidR="00B44017" w:rsidRPr="00571005" w:rsidRDefault="00B44017" w:rsidP="00D674A1"/>
    <w:p w:rsidR="00124DA5" w:rsidRPr="00571005" w:rsidRDefault="00B213BC" w:rsidP="00D674A1">
      <w:r w:rsidRPr="00571005">
        <w:t xml:space="preserve">Before we begin, </w:t>
      </w:r>
      <w:r w:rsidR="00D83CAB">
        <w:t>has everyone</w:t>
      </w:r>
      <w:r w:rsidRPr="00571005">
        <w:t xml:space="preserve"> had</w:t>
      </w:r>
      <w:r w:rsidR="00124DA5" w:rsidRPr="00571005">
        <w:t xml:space="preserve"> an opportunity to read and sign the informed consent</w:t>
      </w:r>
      <w:r w:rsidR="001424BE">
        <w:t xml:space="preserve"> document</w:t>
      </w:r>
      <w:r w:rsidR="00124DA5" w:rsidRPr="00571005">
        <w:t>? Do</w:t>
      </w:r>
      <w:r w:rsidR="00D83CAB">
        <w:t>es anyone have any questions</w:t>
      </w:r>
      <w:r w:rsidR="00124DA5" w:rsidRPr="00571005">
        <w:t xml:space="preserve"> about it?</w:t>
      </w:r>
    </w:p>
    <w:p w:rsidR="005C5E07" w:rsidRPr="00571005" w:rsidRDefault="005C5E07" w:rsidP="00D674A1"/>
    <w:p w:rsidR="005C5E07" w:rsidRPr="00571005" w:rsidRDefault="005C5E07" w:rsidP="00D674A1">
      <w:r w:rsidRPr="00571005">
        <w:t xml:space="preserve">I’d like to </w:t>
      </w:r>
      <w:r w:rsidR="00B213BC" w:rsidRPr="00571005">
        <w:t>remind you of</w:t>
      </w:r>
      <w:r w:rsidRPr="00571005">
        <w:t xml:space="preserve"> a few things</w:t>
      </w:r>
      <w:r w:rsidR="00B213BC" w:rsidRPr="00571005">
        <w:t xml:space="preserve"> </w:t>
      </w:r>
      <w:r w:rsidR="00F958E5">
        <w:t>that were on</w:t>
      </w:r>
      <w:r w:rsidR="00B213BC" w:rsidRPr="00571005">
        <w:t xml:space="preserve"> that document</w:t>
      </w:r>
      <w:r w:rsidRPr="00571005">
        <w:t>.</w:t>
      </w:r>
    </w:p>
    <w:p w:rsidR="005C5E07" w:rsidRPr="00571005" w:rsidRDefault="005C5E07" w:rsidP="00D674A1">
      <w:pPr>
        <w:pStyle w:val="ListParagraph"/>
        <w:numPr>
          <w:ilvl w:val="0"/>
          <w:numId w:val="2"/>
        </w:numPr>
      </w:pPr>
      <w:r w:rsidRPr="00571005">
        <w:t xml:space="preserve">We will be videotaping </w:t>
      </w:r>
      <w:r w:rsidR="00B213BC" w:rsidRPr="00571005">
        <w:t>this discussion, to make sure we don’t miss anything that you say</w:t>
      </w:r>
      <w:r w:rsidRPr="00571005">
        <w:t>.</w:t>
      </w:r>
    </w:p>
    <w:p w:rsidR="005C5E07" w:rsidRPr="00571005" w:rsidRDefault="00B213BC" w:rsidP="00D674A1">
      <w:pPr>
        <w:pStyle w:val="ListParagraph"/>
        <w:numPr>
          <w:ilvl w:val="0"/>
          <w:numId w:val="2"/>
        </w:numPr>
      </w:pPr>
      <w:r w:rsidRPr="00571005">
        <w:t>Behind the glass, t</w:t>
      </w:r>
      <w:r w:rsidR="005C5E07" w:rsidRPr="00571005">
        <w:t xml:space="preserve">here are people </w:t>
      </w:r>
      <w:r w:rsidRPr="00571005">
        <w:t xml:space="preserve">observing this </w:t>
      </w:r>
      <w:r w:rsidR="00D83CAB">
        <w:t>focus group</w:t>
      </w:r>
      <w:r w:rsidRPr="00571005">
        <w:t xml:space="preserve"> </w:t>
      </w:r>
      <w:r w:rsidR="005C5E07" w:rsidRPr="00571005">
        <w:t xml:space="preserve">from both the </w:t>
      </w:r>
      <w:r w:rsidR="00124DA5" w:rsidRPr="00571005">
        <w:t>Consumer Financial Protection Bureau</w:t>
      </w:r>
      <w:r w:rsidR="005C5E07" w:rsidRPr="00571005">
        <w:t xml:space="preserve"> and my company, ICF </w:t>
      </w:r>
      <w:r w:rsidRPr="00571005">
        <w:t>International</w:t>
      </w:r>
      <w:r w:rsidR="005C5E07" w:rsidRPr="00571005">
        <w:t xml:space="preserve">. </w:t>
      </w:r>
    </w:p>
    <w:p w:rsidR="005C5E07" w:rsidRPr="00571005" w:rsidRDefault="005C5E07" w:rsidP="00D674A1">
      <w:pPr>
        <w:pStyle w:val="ListParagraph"/>
        <w:numPr>
          <w:ilvl w:val="0"/>
          <w:numId w:val="2"/>
        </w:numPr>
      </w:pPr>
      <w:r w:rsidRPr="00571005">
        <w:t xml:space="preserve">Everything that you say in this discussion will be </w:t>
      </w:r>
      <w:r w:rsidR="007801F1">
        <w:t>private</w:t>
      </w:r>
      <w:r w:rsidRPr="00571005">
        <w:t>.  Your name will never be used in any of our reports.</w:t>
      </w:r>
    </w:p>
    <w:p w:rsidR="00B213BC" w:rsidRPr="00571005" w:rsidRDefault="00B213BC" w:rsidP="00D674A1"/>
    <w:p w:rsidR="005C5E07" w:rsidRPr="00571005" w:rsidRDefault="005C5E07" w:rsidP="00D674A1">
      <w:r w:rsidRPr="00571005">
        <w:t>Do you have any questions before we begin?</w:t>
      </w:r>
    </w:p>
    <w:p w:rsidR="00797B2B" w:rsidRDefault="00943CF2" w:rsidP="00D674A1">
      <w:pPr>
        <w:pStyle w:val="Heading1"/>
        <w:rPr>
          <w:lang w:val="en-US"/>
        </w:rPr>
      </w:pPr>
      <w:r w:rsidRPr="00971D1B">
        <w:t xml:space="preserve">Section I: </w:t>
      </w:r>
      <w:r w:rsidR="00971D1B">
        <w:rPr>
          <w:lang w:val="en-US"/>
        </w:rPr>
        <w:t>Introduction</w:t>
      </w:r>
      <w:r w:rsidR="00DB3D07" w:rsidRPr="00971D1B">
        <w:t xml:space="preserve"> (</w:t>
      </w:r>
      <w:r w:rsidR="00B45783">
        <w:rPr>
          <w:lang w:val="en-US"/>
        </w:rPr>
        <w:t>1</w:t>
      </w:r>
      <w:r w:rsidR="009E7516">
        <w:rPr>
          <w:lang w:val="en-US"/>
        </w:rPr>
        <w:t>0</w:t>
      </w:r>
      <w:r w:rsidR="00DB3D07" w:rsidRPr="00971D1B">
        <w:t xml:space="preserve"> minutes)</w:t>
      </w:r>
    </w:p>
    <w:p w:rsidR="00EF2207" w:rsidRDefault="00EF2207" w:rsidP="00031B2C">
      <w:pPr>
        <w:pStyle w:val="ListParagraph"/>
        <w:numPr>
          <w:ilvl w:val="0"/>
          <w:numId w:val="0"/>
        </w:numPr>
      </w:pPr>
      <w:r>
        <w:t>Today we are going to spend a lot of time discussing “prepaid cards.” I want to start by defining what I mean by a prepaid card</w:t>
      </w:r>
      <w:r w:rsidR="001F59AE">
        <w:t>,</w:t>
      </w:r>
      <w:r>
        <w:t xml:space="preserve"> to make sure we are all on the same page. </w:t>
      </w:r>
      <w:r w:rsidR="00121727">
        <w:t xml:space="preserve">What I mean by a prepaid card is </w:t>
      </w:r>
      <w:r>
        <w:t xml:space="preserve">a card </w:t>
      </w:r>
      <w:r w:rsidR="00121727">
        <w:t xml:space="preserve">that </w:t>
      </w:r>
      <w:r w:rsidR="00D5703B">
        <w:t>you can store money on,</w:t>
      </w:r>
      <w:r w:rsidR="00BE4CC5">
        <w:t xml:space="preserve"> that you can use to make purchases and </w:t>
      </w:r>
      <w:r w:rsidR="00C078A2">
        <w:t>get cash from</w:t>
      </w:r>
      <w:r w:rsidR="00BE4CC5">
        <w:t xml:space="preserve"> ATMs,</w:t>
      </w:r>
      <w:r w:rsidR="00121727">
        <w:t xml:space="preserve"> and </w:t>
      </w:r>
      <w:r w:rsidR="002E18B1">
        <w:t>that</w:t>
      </w:r>
      <w:r w:rsidR="00121727">
        <w:t xml:space="preserve"> you can reload with </w:t>
      </w:r>
      <w:r w:rsidR="001F303C">
        <w:t>money</w:t>
      </w:r>
      <w:r w:rsidR="00121727">
        <w:t>.</w:t>
      </w:r>
      <w:r w:rsidR="00C078A2">
        <w:t xml:space="preserve"> </w:t>
      </w:r>
      <w:r w:rsidR="00036707">
        <w:t>To be clear, a</w:t>
      </w:r>
      <w:r w:rsidR="00C078A2">
        <w:t xml:space="preserve"> prepaid card is not the same as a traditional debit card linked to a </w:t>
      </w:r>
      <w:r w:rsidR="002E18B1">
        <w:t xml:space="preserve">bank </w:t>
      </w:r>
      <w:r w:rsidR="00C078A2">
        <w:t>checking account</w:t>
      </w:r>
      <w:r w:rsidR="001D1F3F">
        <w:t xml:space="preserve">.  </w:t>
      </w:r>
      <w:r w:rsidR="001D1F3F" w:rsidRPr="001D1F3F">
        <w:t>A bank account debit card is linked to your checking account; a prepaid card is not. Instead, you pay in advance to load funds onto a prepaid card, and then use the money you have loaded onto the card</w:t>
      </w:r>
      <w:r w:rsidR="002E18B1">
        <w:t>.</w:t>
      </w:r>
      <w:r w:rsidR="00C078A2">
        <w:t xml:space="preserve"> </w:t>
      </w:r>
      <w:r>
        <w:t>Is there anyone who doesn’t understand</w:t>
      </w:r>
      <w:r w:rsidR="00121727">
        <w:t xml:space="preserve"> what I mean by </w:t>
      </w:r>
      <w:r w:rsidR="002E18B1">
        <w:t>“prepaid card</w:t>
      </w:r>
      <w:r w:rsidR="00121727">
        <w:t>?</w:t>
      </w:r>
      <w:r w:rsidR="002E18B1">
        <w:t>”</w:t>
      </w:r>
      <w:r w:rsidR="00121727">
        <w:t xml:space="preserve"> Great. </w:t>
      </w:r>
    </w:p>
    <w:p w:rsidR="005C3595" w:rsidRDefault="00EF2207" w:rsidP="00EF2207">
      <w:pPr>
        <w:pStyle w:val="ListParagraph"/>
      </w:pPr>
      <w:r>
        <w:t xml:space="preserve">I would like everyone to think about a prepaid card that they have used in the past </w:t>
      </w:r>
      <w:r w:rsidR="00E22989">
        <w:t>six</w:t>
      </w:r>
      <w:r>
        <w:t xml:space="preserve"> months. Then I would like to </w:t>
      </w:r>
      <w:r w:rsidR="0053408E" w:rsidRPr="00D674A1">
        <w:t xml:space="preserve">go around the room and </w:t>
      </w:r>
      <w:r>
        <w:t xml:space="preserve">have </w:t>
      </w:r>
      <w:r w:rsidR="00F606E8">
        <w:t>each of you</w:t>
      </w:r>
      <w:r>
        <w:t xml:space="preserve"> </w:t>
      </w:r>
      <w:r w:rsidR="001F59AE">
        <w:t>say</w:t>
      </w:r>
    </w:p>
    <w:p w:rsidR="005C3595" w:rsidRDefault="008611D0" w:rsidP="00752B85">
      <w:pPr>
        <w:pStyle w:val="ListParagraph"/>
        <w:numPr>
          <w:ilvl w:val="1"/>
          <w:numId w:val="1"/>
        </w:numPr>
      </w:pPr>
      <w:r>
        <w:lastRenderedPageBreak/>
        <w:t>Y</w:t>
      </w:r>
      <w:r w:rsidR="00CE104C">
        <w:t>our first name</w:t>
      </w:r>
      <w:r w:rsidR="00F606E8">
        <w:t>;</w:t>
      </w:r>
    </w:p>
    <w:p w:rsidR="005C3595" w:rsidRDefault="008611D0" w:rsidP="00752B85">
      <w:pPr>
        <w:pStyle w:val="ListParagraph"/>
        <w:numPr>
          <w:ilvl w:val="1"/>
          <w:numId w:val="1"/>
        </w:numPr>
      </w:pPr>
      <w:r>
        <w:rPr>
          <w:u w:val="single"/>
        </w:rPr>
        <w:t>H</w:t>
      </w:r>
      <w:r w:rsidR="008973B7" w:rsidRPr="00F606E8">
        <w:rPr>
          <w:u w:val="single"/>
        </w:rPr>
        <w:t>ow</w:t>
      </w:r>
      <w:r w:rsidR="008973B7">
        <w:t xml:space="preserve"> you </w:t>
      </w:r>
      <w:r w:rsidR="00773658">
        <w:t xml:space="preserve">mainly </w:t>
      </w:r>
      <w:r w:rsidR="008973B7">
        <w:t xml:space="preserve">use </w:t>
      </w:r>
      <w:r w:rsidR="00BE4CC5">
        <w:t>that</w:t>
      </w:r>
      <w:r w:rsidR="00EF2207">
        <w:t xml:space="preserve"> card—for example, </w:t>
      </w:r>
      <w:r w:rsidR="00773658">
        <w:t xml:space="preserve">to make purchases </w:t>
      </w:r>
      <w:r w:rsidR="00EF2207">
        <w:t>at stores</w:t>
      </w:r>
      <w:r w:rsidR="00773658">
        <w:t xml:space="preserve"> or</w:t>
      </w:r>
      <w:r w:rsidR="00EF2207">
        <w:t xml:space="preserve"> online</w:t>
      </w:r>
      <w:r w:rsidR="00A47116">
        <w:t xml:space="preserve"> or</w:t>
      </w:r>
      <w:r w:rsidR="00EF2207">
        <w:t xml:space="preserve"> </w:t>
      </w:r>
      <w:r w:rsidR="00773658">
        <w:t xml:space="preserve">to get cash from </w:t>
      </w:r>
      <w:r w:rsidR="00EF2207">
        <w:t>ATMs</w:t>
      </w:r>
      <w:r w:rsidR="00F606E8">
        <w:t>;</w:t>
      </w:r>
    </w:p>
    <w:p w:rsidR="00164E78" w:rsidRPr="00D674A1" w:rsidRDefault="008611D0" w:rsidP="00752B85">
      <w:pPr>
        <w:pStyle w:val="ListParagraph"/>
        <w:numPr>
          <w:ilvl w:val="1"/>
          <w:numId w:val="1"/>
        </w:numPr>
      </w:pPr>
      <w:r>
        <w:t>H</w:t>
      </w:r>
      <w:r w:rsidR="00F75DD0">
        <w:t xml:space="preserve">ow you obtained </w:t>
      </w:r>
      <w:r w:rsidR="00F606E8">
        <w:t>the card</w:t>
      </w:r>
      <w:r w:rsidR="001B2C15">
        <w:t xml:space="preserve">, either </w:t>
      </w:r>
      <w:r w:rsidR="00F75DD0">
        <w:t xml:space="preserve">by purchasing it </w:t>
      </w:r>
      <w:r w:rsidR="001B2C15">
        <w:t>online or in a store</w:t>
      </w:r>
      <w:r w:rsidR="00F75DD0">
        <w:t>, or by receiving it from an employer</w:t>
      </w:r>
      <w:r w:rsidR="001F59AE">
        <w:t>.</w:t>
      </w:r>
    </w:p>
    <w:p w:rsidR="00CA40E3" w:rsidRDefault="00CA40E3" w:rsidP="009E7516">
      <w:pPr>
        <w:pStyle w:val="ListParagraph"/>
      </w:pPr>
      <w:r>
        <w:t xml:space="preserve">Why do you use </w:t>
      </w:r>
      <w:r w:rsidR="005F579C">
        <w:t>your</w:t>
      </w:r>
      <w:r>
        <w:t xml:space="preserve"> prepaid card? What do you like or not like about it?</w:t>
      </w:r>
    </w:p>
    <w:p w:rsidR="00F606E8" w:rsidRDefault="00F606E8" w:rsidP="009E7516">
      <w:pPr>
        <w:pStyle w:val="ListParagraph"/>
      </w:pPr>
      <w:r>
        <w:t>Some of you indicated that you purchased your prepaid cards in a store. Can someone describe the process that you use</w:t>
      </w:r>
      <w:r w:rsidR="001B2C15">
        <w:t>d</w:t>
      </w:r>
      <w:r>
        <w:t>? D</w:t>
      </w:r>
      <w:r w:rsidR="001B2C15">
        <w:t>id</w:t>
      </w:r>
      <w:r>
        <w:t xml:space="preserve"> you just walk into the store and buy the card, or </w:t>
      </w:r>
      <w:r w:rsidR="001B2C15">
        <w:t>wa</w:t>
      </w:r>
      <w:r>
        <w:t xml:space="preserve">s there anything else you </w:t>
      </w:r>
      <w:r w:rsidR="00CA40E3">
        <w:t>chose</w:t>
      </w:r>
      <w:r w:rsidR="001B2C15">
        <w:t xml:space="preserve"> </w:t>
      </w:r>
      <w:r>
        <w:t>to do?</w:t>
      </w:r>
    </w:p>
    <w:p w:rsidR="00321C5F" w:rsidRPr="00752B85" w:rsidRDefault="00BE4CC5" w:rsidP="00BE4CC5">
      <w:pPr>
        <w:pStyle w:val="ListParagraph"/>
        <w:numPr>
          <w:ilvl w:val="1"/>
          <w:numId w:val="1"/>
        </w:numPr>
      </w:pPr>
      <w:r>
        <w:t>[</w:t>
      </w:r>
      <w:r>
        <w:rPr>
          <w:i/>
        </w:rPr>
        <w:t xml:space="preserve">If </w:t>
      </w:r>
      <w:r w:rsidRPr="00BE4CC5">
        <w:rPr>
          <w:i/>
        </w:rPr>
        <w:t>necessary</w:t>
      </w:r>
      <w:r>
        <w:t xml:space="preserve">] Is there anything you </w:t>
      </w:r>
      <w:r w:rsidR="001B2C15">
        <w:t xml:space="preserve">had to do </w:t>
      </w:r>
      <w:r>
        <w:t xml:space="preserve">with the card after you </w:t>
      </w:r>
      <w:r w:rsidR="001B2C15">
        <w:t xml:space="preserve">left </w:t>
      </w:r>
      <w:r>
        <w:t xml:space="preserve">the store? </w:t>
      </w:r>
      <w:r>
        <w:rPr>
          <w:i/>
        </w:rPr>
        <w:t xml:space="preserve">If necessary, </w:t>
      </w:r>
      <w:r w:rsidR="008A044A">
        <w:rPr>
          <w:i/>
        </w:rPr>
        <w:t>discuss</w:t>
      </w:r>
      <w:r>
        <w:rPr>
          <w:i/>
        </w:rPr>
        <w:t xml:space="preserve"> whether participants register their cards. </w:t>
      </w:r>
    </w:p>
    <w:p w:rsidR="001B2C15" w:rsidRDefault="001B2C15" w:rsidP="00BE4CC5">
      <w:pPr>
        <w:pStyle w:val="ListParagraph"/>
        <w:numPr>
          <w:ilvl w:val="1"/>
          <w:numId w:val="1"/>
        </w:numPr>
      </w:pPr>
      <w:r>
        <w:t xml:space="preserve">Did you </w:t>
      </w:r>
      <w:r w:rsidRPr="00752B85">
        <w:rPr>
          <w:i/>
        </w:rPr>
        <w:t>have</w:t>
      </w:r>
      <w:r>
        <w:t xml:space="preserve"> to register your card? Were you able to use it without registering it?</w:t>
      </w:r>
    </w:p>
    <w:p w:rsidR="008A044A" w:rsidRDefault="00F606E8" w:rsidP="00321C5F">
      <w:pPr>
        <w:pStyle w:val="ListParagraph"/>
        <w:numPr>
          <w:ilvl w:val="1"/>
          <w:numId w:val="1"/>
        </w:numPr>
      </w:pPr>
      <w:r>
        <w:t xml:space="preserve">What </w:t>
      </w:r>
      <w:r w:rsidR="008A044A">
        <w:t>are</w:t>
      </w:r>
      <w:r>
        <w:t xml:space="preserve"> the advantage</w:t>
      </w:r>
      <w:r w:rsidR="008A044A">
        <w:t>s</w:t>
      </w:r>
      <w:r>
        <w:t xml:space="preserve"> </w:t>
      </w:r>
      <w:r w:rsidR="0065096B">
        <w:t>and</w:t>
      </w:r>
      <w:r w:rsidR="008A044A">
        <w:t xml:space="preserve"> disadvantages </w:t>
      </w:r>
      <w:r>
        <w:t>of registering your card</w:t>
      </w:r>
      <w:r w:rsidR="00321C5F">
        <w:t>?</w:t>
      </w:r>
      <w:r w:rsidR="00BE4CC5">
        <w:t xml:space="preserve"> </w:t>
      </w:r>
    </w:p>
    <w:p w:rsidR="00321C5F" w:rsidRDefault="00BE4CC5" w:rsidP="00752B85">
      <w:pPr>
        <w:pStyle w:val="ListParagraph"/>
        <w:numPr>
          <w:ilvl w:val="2"/>
          <w:numId w:val="1"/>
        </w:numPr>
      </w:pPr>
      <w:r>
        <w:t xml:space="preserve">What, if anything, changes </w:t>
      </w:r>
      <w:r w:rsidR="00F606E8">
        <w:t>when you register your card?</w:t>
      </w:r>
    </w:p>
    <w:p w:rsidR="00BE4CC5" w:rsidRDefault="00BE4CC5" w:rsidP="00BE4CC5">
      <w:pPr>
        <w:pStyle w:val="ListParagraph"/>
        <w:numPr>
          <w:ilvl w:val="2"/>
          <w:numId w:val="1"/>
        </w:numPr>
      </w:pPr>
      <w:r>
        <w:t xml:space="preserve">What would happen if you did not register </w:t>
      </w:r>
      <w:r w:rsidR="007C688F">
        <w:t xml:space="preserve">your </w:t>
      </w:r>
      <w:r>
        <w:t>card?</w:t>
      </w:r>
    </w:p>
    <w:p w:rsidR="00A24446" w:rsidRDefault="00A24446" w:rsidP="00E22989">
      <w:pPr>
        <w:ind w:left="720" w:hanging="360"/>
      </w:pPr>
    </w:p>
    <w:p w:rsidR="001C58D2" w:rsidRPr="00971D1B" w:rsidRDefault="001C58D2" w:rsidP="00D674A1">
      <w:pPr>
        <w:pStyle w:val="Heading1"/>
      </w:pPr>
      <w:r w:rsidRPr="00971D1B">
        <w:t>Section I</w:t>
      </w:r>
      <w:r w:rsidR="0098484E">
        <w:rPr>
          <w:lang w:val="en-US"/>
        </w:rPr>
        <w:t>I</w:t>
      </w:r>
      <w:r w:rsidRPr="00971D1B">
        <w:t xml:space="preserve">: </w:t>
      </w:r>
      <w:r w:rsidR="00B45783">
        <w:rPr>
          <w:lang w:val="en-US"/>
        </w:rPr>
        <w:t>Comparison Shopping for GPR Cards</w:t>
      </w:r>
      <w:r w:rsidRPr="00971D1B">
        <w:t xml:space="preserve"> (</w:t>
      </w:r>
      <w:r w:rsidR="009D3E2D">
        <w:rPr>
          <w:lang w:val="en-US"/>
        </w:rPr>
        <w:t>15</w:t>
      </w:r>
      <w:r w:rsidRPr="00971D1B">
        <w:t xml:space="preserve"> minutes)</w:t>
      </w:r>
    </w:p>
    <w:p w:rsidR="00097F9F" w:rsidRDefault="00A565B5" w:rsidP="00266B74">
      <w:pPr>
        <w:pStyle w:val="ListParagraph"/>
      </w:pPr>
      <w:r>
        <w:t>Think about your decision to use a prepaid card.</w:t>
      </w:r>
      <w:r w:rsidR="00266B74">
        <w:t xml:space="preserve"> </w:t>
      </w:r>
      <w:r>
        <w:t>H</w:t>
      </w:r>
      <w:r w:rsidR="00097F9F">
        <w:t>ow did you decide which prepaid card to purchase?</w:t>
      </w:r>
    </w:p>
    <w:p w:rsidR="00A565B5" w:rsidRDefault="00266B74" w:rsidP="002C4AC8">
      <w:pPr>
        <w:pStyle w:val="ListParagraph"/>
        <w:numPr>
          <w:ilvl w:val="1"/>
          <w:numId w:val="1"/>
        </w:numPr>
      </w:pPr>
      <w:r>
        <w:t>Have</w:t>
      </w:r>
      <w:r w:rsidR="002C4AC8">
        <w:t xml:space="preserve"> you always </w:t>
      </w:r>
      <w:r w:rsidR="001227A9">
        <w:t>use</w:t>
      </w:r>
      <w:r>
        <w:t>d</w:t>
      </w:r>
      <w:r w:rsidR="002C4AC8">
        <w:t xml:space="preserve"> the same </w:t>
      </w:r>
      <w:r>
        <w:t xml:space="preserve">brand of </w:t>
      </w:r>
      <w:r w:rsidR="002C4AC8">
        <w:t xml:space="preserve">prepaid card, or </w:t>
      </w:r>
      <w:r w:rsidR="001227A9">
        <w:t>have you switched between cards</w:t>
      </w:r>
      <w:r w:rsidR="002C4AC8">
        <w:t xml:space="preserve">?  </w:t>
      </w:r>
    </w:p>
    <w:p w:rsidR="002C4AC8" w:rsidRDefault="002C4AC8" w:rsidP="002C4AC8">
      <w:pPr>
        <w:pStyle w:val="ListParagraph"/>
        <w:numPr>
          <w:ilvl w:val="1"/>
          <w:numId w:val="1"/>
        </w:numPr>
      </w:pPr>
      <w:r>
        <w:t>Why?</w:t>
      </w:r>
    </w:p>
    <w:p w:rsidR="00A565B5" w:rsidRDefault="002C4AC8" w:rsidP="008049F5">
      <w:pPr>
        <w:pStyle w:val="ListParagraph"/>
      </w:pPr>
      <w:r>
        <w:t xml:space="preserve">Think about the prepaid card that you purchased most recently. </w:t>
      </w:r>
    </w:p>
    <w:p w:rsidR="007B478C" w:rsidRDefault="00CA40E3" w:rsidP="00752B85">
      <w:pPr>
        <w:pStyle w:val="ListParagraph"/>
        <w:numPr>
          <w:ilvl w:val="1"/>
          <w:numId w:val="1"/>
        </w:numPr>
      </w:pPr>
      <w:r>
        <w:t xml:space="preserve">How did you go about choosing the card? </w:t>
      </w:r>
    </w:p>
    <w:p w:rsidR="00B45783" w:rsidRDefault="00422354" w:rsidP="008049F5">
      <w:pPr>
        <w:pStyle w:val="ListParagraph"/>
        <w:numPr>
          <w:ilvl w:val="1"/>
          <w:numId w:val="1"/>
        </w:numPr>
      </w:pPr>
      <w:r>
        <w:t xml:space="preserve">Why </w:t>
      </w:r>
      <w:r w:rsidR="00CA40E3">
        <w:t>did you select that particular card</w:t>
      </w:r>
      <w:r>
        <w:t>?</w:t>
      </w:r>
    </w:p>
    <w:p w:rsidR="00413715" w:rsidRPr="00413715" w:rsidRDefault="007B478C" w:rsidP="001A5651">
      <w:pPr>
        <w:pStyle w:val="ListParagraph"/>
        <w:numPr>
          <w:ilvl w:val="1"/>
          <w:numId w:val="1"/>
        </w:numPr>
      </w:pPr>
      <w:r>
        <w:t xml:space="preserve">What factors or features did you </w:t>
      </w:r>
      <w:r w:rsidR="001C5D37">
        <w:t>consider when choosing a card</w:t>
      </w:r>
      <w:r>
        <w:t xml:space="preserve">? </w:t>
      </w:r>
      <w:r w:rsidR="008049F5">
        <w:t>(</w:t>
      </w:r>
      <w:r w:rsidR="008049F5">
        <w:rPr>
          <w:i/>
        </w:rPr>
        <w:t>Make list on flipchart of all features that participants used to compare cards)</w:t>
      </w:r>
    </w:p>
    <w:p w:rsidR="00413715" w:rsidRDefault="002C4AC8" w:rsidP="00413715">
      <w:pPr>
        <w:pStyle w:val="ListParagraph"/>
        <w:numPr>
          <w:ilvl w:val="1"/>
          <w:numId w:val="1"/>
        </w:numPr>
      </w:pPr>
      <w:r>
        <w:t xml:space="preserve">Are there any other factors that you think people use when </w:t>
      </w:r>
      <w:r w:rsidR="001C5D37">
        <w:t>choosing a card</w:t>
      </w:r>
      <w:r>
        <w:t>? (</w:t>
      </w:r>
      <w:r>
        <w:rPr>
          <w:i/>
        </w:rPr>
        <w:t>Add to list on flipchart</w:t>
      </w:r>
      <w:r>
        <w:t>)</w:t>
      </w:r>
    </w:p>
    <w:p w:rsidR="007B478C" w:rsidRDefault="008049F5" w:rsidP="008049F5">
      <w:pPr>
        <w:pStyle w:val="ListParagraph"/>
        <w:numPr>
          <w:ilvl w:val="1"/>
          <w:numId w:val="1"/>
        </w:numPr>
      </w:pPr>
      <w:r>
        <w:lastRenderedPageBreak/>
        <w:t>Which</w:t>
      </w:r>
      <w:r w:rsidR="007B478C">
        <w:t xml:space="preserve"> </w:t>
      </w:r>
      <w:r w:rsidR="002C4AC8">
        <w:t xml:space="preserve">of these </w:t>
      </w:r>
      <w:r w:rsidR="007B478C">
        <w:t xml:space="preserve">factors </w:t>
      </w:r>
      <w:r w:rsidR="002C4AC8">
        <w:t>would be</w:t>
      </w:r>
      <w:r>
        <w:t xml:space="preserve"> </w:t>
      </w:r>
      <w:r w:rsidR="007B478C">
        <w:t>most important to you</w:t>
      </w:r>
      <w:r w:rsidR="002C4AC8">
        <w:t xml:space="preserve"> when choosing </w:t>
      </w:r>
      <w:r w:rsidR="001C5D37">
        <w:t>a card</w:t>
      </w:r>
      <w:r w:rsidR="007B478C">
        <w:t>?</w:t>
      </w:r>
      <w:r w:rsidR="001F303C">
        <w:t xml:space="preserve"> (</w:t>
      </w:r>
      <w:r w:rsidR="001F303C">
        <w:rPr>
          <w:i/>
        </w:rPr>
        <w:t>Ask participants to vote for the 3 factors on the list they consider to be the most important</w:t>
      </w:r>
      <w:r w:rsidR="001F303C">
        <w:t>)</w:t>
      </w:r>
    </w:p>
    <w:p w:rsidR="007512B1" w:rsidRDefault="007512B1" w:rsidP="007512B1">
      <w:pPr>
        <w:pStyle w:val="ListParagraph"/>
      </w:pPr>
      <w:r>
        <w:t xml:space="preserve">When you </w:t>
      </w:r>
      <w:r w:rsidR="00D834BB">
        <w:t>shop for a prepaid</w:t>
      </w:r>
      <w:r>
        <w:t xml:space="preserve"> card, </w:t>
      </w:r>
      <w:r w:rsidR="00D834BB">
        <w:t>how</w:t>
      </w:r>
      <w:r>
        <w:t xml:space="preserve"> do you find information </w:t>
      </w:r>
      <w:r w:rsidR="00D834BB">
        <w:t>about different cards</w:t>
      </w:r>
      <w:r>
        <w:t xml:space="preserve">? </w:t>
      </w:r>
      <w:r>
        <w:rPr>
          <w:i/>
        </w:rPr>
        <w:t>Prompt for product packaging, online, advertising,</w:t>
      </w:r>
      <w:r w:rsidR="007B2394">
        <w:rPr>
          <w:i/>
        </w:rPr>
        <w:t xml:space="preserve"> </w:t>
      </w:r>
      <w:r w:rsidR="00BE374D">
        <w:rPr>
          <w:i/>
        </w:rPr>
        <w:t>word of mouth (</w:t>
      </w:r>
      <w:r w:rsidR="001227A9">
        <w:rPr>
          <w:i/>
        </w:rPr>
        <w:t>family and friend</w:t>
      </w:r>
      <w:r w:rsidR="00BE374D">
        <w:rPr>
          <w:i/>
        </w:rPr>
        <w:t>s</w:t>
      </w:r>
      <w:r w:rsidR="001227A9">
        <w:rPr>
          <w:i/>
        </w:rPr>
        <w:t>)</w:t>
      </w:r>
      <w:r w:rsidR="00266B74">
        <w:rPr>
          <w:i/>
        </w:rPr>
        <w:t>,</w:t>
      </w:r>
      <w:r>
        <w:rPr>
          <w:i/>
        </w:rPr>
        <w:t xml:space="preserve"> etc.</w:t>
      </w:r>
    </w:p>
    <w:p w:rsidR="00BF70A1" w:rsidRPr="00BF70A1" w:rsidRDefault="001F303C" w:rsidP="00BD28FD">
      <w:pPr>
        <w:pStyle w:val="ListParagraph"/>
      </w:pPr>
      <w:r w:rsidRPr="00BF70A1">
        <w:t xml:space="preserve">When purchasing a new card, do you do </w:t>
      </w:r>
      <w:r w:rsidR="007512B1" w:rsidRPr="00BF70A1">
        <w:t xml:space="preserve">any </w:t>
      </w:r>
      <w:r w:rsidRPr="00BF70A1">
        <w:t xml:space="preserve">research in advance, for example by learning more about card options online? </w:t>
      </w:r>
    </w:p>
    <w:p w:rsidR="00BF70A1" w:rsidRPr="00BF70A1" w:rsidRDefault="00B92750" w:rsidP="00BF70A1">
      <w:pPr>
        <w:pStyle w:val="ListParagraph"/>
        <w:numPr>
          <w:ilvl w:val="1"/>
          <w:numId w:val="1"/>
        </w:numPr>
      </w:pPr>
      <w:r w:rsidRPr="00BF70A1">
        <w:t xml:space="preserve">Do you look at and consider cards in more than one store?  </w:t>
      </w:r>
    </w:p>
    <w:p w:rsidR="001F303C" w:rsidRPr="00BF70A1" w:rsidRDefault="00B92750" w:rsidP="00BF70A1">
      <w:pPr>
        <w:pStyle w:val="ListParagraph"/>
        <w:numPr>
          <w:ilvl w:val="1"/>
          <w:numId w:val="1"/>
        </w:numPr>
      </w:pPr>
      <w:r w:rsidRPr="00BF70A1">
        <w:t>D</w:t>
      </w:r>
      <w:r w:rsidR="001F303C" w:rsidRPr="00BF70A1">
        <w:t xml:space="preserve">o you generally make the decision </w:t>
      </w:r>
      <w:r w:rsidR="00BF70A1" w:rsidRPr="00BF70A1">
        <w:t xml:space="preserve">of which prepaid card to purchase </w:t>
      </w:r>
      <w:r w:rsidRPr="00BF70A1">
        <w:t xml:space="preserve">while </w:t>
      </w:r>
      <w:r w:rsidR="001F303C" w:rsidRPr="00BF70A1">
        <w:t xml:space="preserve">you </w:t>
      </w:r>
      <w:r w:rsidRPr="00BF70A1">
        <w:t>are inside a</w:t>
      </w:r>
      <w:r w:rsidR="001F303C" w:rsidRPr="00BF70A1">
        <w:t xml:space="preserve"> store</w:t>
      </w:r>
      <w:r w:rsidR="00BF70A1" w:rsidRPr="00BF70A1">
        <w:t>, or before you go</w:t>
      </w:r>
      <w:r w:rsidR="00DE345C">
        <w:t xml:space="preserve"> to the store</w:t>
      </w:r>
      <w:r w:rsidR="001F303C" w:rsidRPr="00BF70A1">
        <w:t>?</w:t>
      </w:r>
    </w:p>
    <w:p w:rsidR="00CB7C17" w:rsidRPr="00971D1B" w:rsidRDefault="00CB7C17" w:rsidP="00D674A1">
      <w:pPr>
        <w:pStyle w:val="Heading1"/>
      </w:pPr>
      <w:r w:rsidRPr="00971D1B">
        <w:t xml:space="preserve">Section </w:t>
      </w:r>
      <w:r w:rsidR="000473F8">
        <w:t>I</w:t>
      </w:r>
      <w:r w:rsidR="00BF70A1">
        <w:rPr>
          <w:lang w:val="en-US"/>
        </w:rPr>
        <w:t>II</w:t>
      </w:r>
      <w:r w:rsidRPr="00971D1B">
        <w:t xml:space="preserve">: </w:t>
      </w:r>
      <w:r w:rsidR="00C05FC8">
        <w:rPr>
          <w:lang w:val="en-US"/>
        </w:rPr>
        <w:t>Fees</w:t>
      </w:r>
      <w:r w:rsidRPr="00971D1B">
        <w:t xml:space="preserve"> (</w:t>
      </w:r>
      <w:r w:rsidR="00C05FC8">
        <w:t>1</w:t>
      </w:r>
      <w:r w:rsidR="00C05FC8">
        <w:rPr>
          <w:lang w:val="en-US"/>
        </w:rPr>
        <w:t>0</w:t>
      </w:r>
      <w:r w:rsidRPr="00971D1B">
        <w:t xml:space="preserve"> minutes)</w:t>
      </w:r>
    </w:p>
    <w:p w:rsidR="007E4173" w:rsidRDefault="00C05FC8" w:rsidP="009E7516">
      <w:pPr>
        <w:pStyle w:val="ListParagraph"/>
      </w:pPr>
      <w:r>
        <w:t xml:space="preserve">One important factor that </w:t>
      </w:r>
      <w:r w:rsidR="00584487">
        <w:t>was</w:t>
      </w:r>
      <w:r>
        <w:t xml:space="preserve"> mentioned </w:t>
      </w:r>
      <w:r w:rsidR="008049F5">
        <w:t xml:space="preserve">earlier </w:t>
      </w:r>
      <w:r>
        <w:t xml:space="preserve">was fees. Let’s talk more about fees. </w:t>
      </w:r>
    </w:p>
    <w:p w:rsidR="00C05FC8" w:rsidRDefault="008049F5" w:rsidP="007E4173">
      <w:pPr>
        <w:pStyle w:val="ListParagraph"/>
        <w:numPr>
          <w:ilvl w:val="1"/>
          <w:numId w:val="1"/>
        </w:numPr>
      </w:pPr>
      <w:r>
        <w:t xml:space="preserve">In your experience, what </w:t>
      </w:r>
      <w:r w:rsidR="00C05FC8">
        <w:t xml:space="preserve">kinds of fees </w:t>
      </w:r>
      <w:r w:rsidR="003E0E4E">
        <w:t xml:space="preserve">do </w:t>
      </w:r>
      <w:r w:rsidR="00C05FC8">
        <w:t>prepaid cards</w:t>
      </w:r>
      <w:r w:rsidR="003E0E4E">
        <w:t xml:space="preserve"> have</w:t>
      </w:r>
      <w:r w:rsidR="00C05FC8">
        <w:t>?</w:t>
      </w:r>
      <w:r>
        <w:t xml:space="preserve"> (</w:t>
      </w:r>
      <w:r w:rsidR="00E22989">
        <w:rPr>
          <w:i/>
        </w:rPr>
        <w:t>Moderator</w:t>
      </w:r>
      <w:r>
        <w:rPr>
          <w:i/>
        </w:rPr>
        <w:t xml:space="preserve"> should make list on flipchart</w:t>
      </w:r>
      <w:r>
        <w:t>)</w:t>
      </w:r>
    </w:p>
    <w:p w:rsidR="001F303C" w:rsidRDefault="008049F5" w:rsidP="003E0E4E">
      <w:pPr>
        <w:pStyle w:val="ListParagraph"/>
        <w:numPr>
          <w:ilvl w:val="1"/>
          <w:numId w:val="1"/>
        </w:numPr>
      </w:pPr>
      <w:r>
        <w:t xml:space="preserve">Which fees </w:t>
      </w:r>
      <w:r w:rsidR="007E4173">
        <w:t>are</w:t>
      </w:r>
      <w:r>
        <w:t xml:space="preserve"> important to you when choosing </w:t>
      </w:r>
      <w:r w:rsidR="00D834BB">
        <w:t>a prepaid</w:t>
      </w:r>
      <w:r>
        <w:t xml:space="preserve"> card? </w:t>
      </w:r>
      <w:r w:rsidR="001F303C">
        <w:t>(</w:t>
      </w:r>
      <w:r w:rsidR="001F303C">
        <w:rPr>
          <w:i/>
        </w:rPr>
        <w:t>Ask participants to vote for the 3 fees on the list they consider to be the most important</w:t>
      </w:r>
      <w:r w:rsidR="001F303C">
        <w:t>)</w:t>
      </w:r>
    </w:p>
    <w:p w:rsidR="008049F5" w:rsidRDefault="00584487" w:rsidP="003E0E4E">
      <w:pPr>
        <w:pStyle w:val="ListParagraph"/>
        <w:numPr>
          <w:ilvl w:val="1"/>
          <w:numId w:val="1"/>
        </w:numPr>
      </w:pPr>
      <w:r>
        <w:t>Why are</w:t>
      </w:r>
      <w:r w:rsidR="001F303C">
        <w:t xml:space="preserve"> these </w:t>
      </w:r>
      <w:r>
        <w:t xml:space="preserve">specific </w:t>
      </w:r>
      <w:r w:rsidR="001F303C">
        <w:t>fees most important</w:t>
      </w:r>
      <w:r>
        <w:t xml:space="preserve"> to you</w:t>
      </w:r>
      <w:r w:rsidR="008049F5">
        <w:t>?</w:t>
      </w:r>
    </w:p>
    <w:p w:rsidR="00285CC6" w:rsidRDefault="00285CC6" w:rsidP="00285CC6">
      <w:pPr>
        <w:pStyle w:val="ListParagraph"/>
      </w:pPr>
      <w:r>
        <w:t xml:space="preserve">Now let’s talk about </w:t>
      </w:r>
      <w:r w:rsidR="00C05C0F">
        <w:t>the fees that prepaid card companies charge</w:t>
      </w:r>
      <w:r>
        <w:t xml:space="preserve">. </w:t>
      </w:r>
      <w:r w:rsidR="00DE345C">
        <w:t>How do you know what fees a company charges for using a prepaid card?</w:t>
      </w:r>
    </w:p>
    <w:p w:rsidR="009A7F9A" w:rsidRDefault="009A7F9A" w:rsidP="00F271DE">
      <w:pPr>
        <w:pStyle w:val="ListParagraph"/>
        <w:numPr>
          <w:ilvl w:val="1"/>
          <w:numId w:val="1"/>
        </w:numPr>
      </w:pPr>
      <w:r>
        <w:t>Do you know what fees are charged on a card before you purchase it, or do you find out after?</w:t>
      </w:r>
    </w:p>
    <w:p w:rsidR="009A7F9A" w:rsidRDefault="009A7F9A" w:rsidP="00F271DE">
      <w:pPr>
        <w:pStyle w:val="ListParagraph"/>
        <w:numPr>
          <w:ilvl w:val="1"/>
          <w:numId w:val="1"/>
        </w:numPr>
      </w:pPr>
      <w:r>
        <w:t>If you wanted to know right now about the fees that your prepaid card charges, what would you do or where would you go</w:t>
      </w:r>
      <w:r w:rsidR="00285CC6">
        <w:t xml:space="preserve"> to find out</w:t>
      </w:r>
      <w:r>
        <w:t>?</w:t>
      </w:r>
    </w:p>
    <w:p w:rsidR="00285CC6" w:rsidRDefault="00285CC6" w:rsidP="009E7516">
      <w:pPr>
        <w:pStyle w:val="ListParagraph"/>
      </w:pPr>
      <w:r>
        <w:t xml:space="preserve">Now let’s discuss </w:t>
      </w:r>
      <w:r w:rsidR="00C96F3C">
        <w:t xml:space="preserve">the information </w:t>
      </w:r>
      <w:r w:rsidR="00C05C0F">
        <w:t xml:space="preserve">companies </w:t>
      </w:r>
      <w:r w:rsidR="00C96F3C">
        <w:t xml:space="preserve">give </w:t>
      </w:r>
      <w:r w:rsidR="00C05C0F">
        <w:t xml:space="preserve">you </w:t>
      </w:r>
      <w:r>
        <w:t xml:space="preserve">about these fees. </w:t>
      </w:r>
    </w:p>
    <w:p w:rsidR="001F59AE" w:rsidRDefault="00DB642D" w:rsidP="001F59AE">
      <w:pPr>
        <w:pStyle w:val="ListParagraph"/>
        <w:numPr>
          <w:ilvl w:val="1"/>
          <w:numId w:val="1"/>
        </w:numPr>
      </w:pPr>
      <w:r>
        <w:t>Do you think you kn</w:t>
      </w:r>
      <w:r w:rsidR="005F579C">
        <w:t>e</w:t>
      </w:r>
      <w:r>
        <w:t xml:space="preserve">w enough about </w:t>
      </w:r>
      <w:r w:rsidR="00285CC6">
        <w:t xml:space="preserve">the </w:t>
      </w:r>
      <w:r>
        <w:t>fees</w:t>
      </w:r>
      <w:r w:rsidR="00285CC6">
        <w:t xml:space="preserve"> </w:t>
      </w:r>
      <w:r w:rsidR="00D834BB">
        <w:t xml:space="preserve">on </w:t>
      </w:r>
      <w:r w:rsidR="00285CC6">
        <w:t xml:space="preserve">your prepaid card </w:t>
      </w:r>
      <w:r w:rsidR="00D834BB">
        <w:t>before you b</w:t>
      </w:r>
      <w:r w:rsidR="005F579C">
        <w:t>ought</w:t>
      </w:r>
      <w:r w:rsidR="00D834BB">
        <w:t xml:space="preserve"> it</w:t>
      </w:r>
      <w:r>
        <w:t xml:space="preserve">, or </w:t>
      </w:r>
      <w:r w:rsidR="001C5D37">
        <w:t>do you wish you had known</w:t>
      </w:r>
      <w:r>
        <w:t xml:space="preserve"> more?</w:t>
      </w:r>
    </w:p>
    <w:p w:rsidR="00DB642D" w:rsidRDefault="00DB642D" w:rsidP="001F59AE">
      <w:pPr>
        <w:pStyle w:val="ListParagraph"/>
        <w:numPr>
          <w:ilvl w:val="2"/>
          <w:numId w:val="1"/>
        </w:numPr>
      </w:pPr>
      <w:r>
        <w:t xml:space="preserve"> If you </w:t>
      </w:r>
      <w:r w:rsidR="001C5D37">
        <w:t>wish you had known</w:t>
      </w:r>
      <w:r>
        <w:t xml:space="preserve"> more, what </w:t>
      </w:r>
      <w:r w:rsidR="00584487">
        <w:t xml:space="preserve">specifically </w:t>
      </w:r>
      <w:r>
        <w:t xml:space="preserve">do you </w:t>
      </w:r>
      <w:r w:rsidR="00584487">
        <w:t xml:space="preserve">wish you had </w:t>
      </w:r>
      <w:r w:rsidR="001C5D37">
        <w:t>known</w:t>
      </w:r>
      <w:r>
        <w:t>?</w:t>
      </w:r>
    </w:p>
    <w:p w:rsidR="008D24B1" w:rsidRDefault="008D24B1" w:rsidP="001F59AE">
      <w:pPr>
        <w:pStyle w:val="ListParagraph"/>
        <w:numPr>
          <w:ilvl w:val="2"/>
          <w:numId w:val="1"/>
        </w:numPr>
      </w:pPr>
      <w:r>
        <w:t>How should the company tell you that information?  When?</w:t>
      </w:r>
    </w:p>
    <w:p w:rsidR="00752B85" w:rsidRDefault="00C05FC8" w:rsidP="001F303C">
      <w:pPr>
        <w:pStyle w:val="ListParagraph"/>
        <w:numPr>
          <w:ilvl w:val="1"/>
          <w:numId w:val="1"/>
        </w:numPr>
      </w:pPr>
      <w:r>
        <w:t>Have you ever been charged a fee you were not expectin</w:t>
      </w:r>
      <w:r w:rsidR="00584487">
        <w:t>g? If so, t</w:t>
      </w:r>
      <w:r>
        <w:t>ell me more about that.</w:t>
      </w:r>
    </w:p>
    <w:p w:rsidR="00C05FC8" w:rsidRPr="00D8428E" w:rsidRDefault="000751AC" w:rsidP="00752B85">
      <w:pPr>
        <w:pStyle w:val="ListParagraph"/>
        <w:numPr>
          <w:ilvl w:val="2"/>
          <w:numId w:val="1"/>
        </w:numPr>
      </w:pPr>
      <w:r w:rsidRPr="00D8428E">
        <w:t>How did you discover the fee that you were not expecting?</w:t>
      </w:r>
    </w:p>
    <w:p w:rsidR="009A7F9A" w:rsidRPr="00971D1B" w:rsidRDefault="009A7F9A" w:rsidP="009A7F9A">
      <w:pPr>
        <w:pStyle w:val="Heading1"/>
      </w:pPr>
      <w:r w:rsidRPr="00B44CE1">
        <w:lastRenderedPageBreak/>
        <w:t xml:space="preserve">Section </w:t>
      </w:r>
      <w:r w:rsidR="00BF70A1">
        <w:rPr>
          <w:lang w:val="en-US"/>
        </w:rPr>
        <w:t>I</w:t>
      </w:r>
      <w:r w:rsidRPr="00B44CE1">
        <w:rPr>
          <w:lang w:val="en-US"/>
        </w:rPr>
        <w:t>V</w:t>
      </w:r>
      <w:r w:rsidRPr="00B44CE1">
        <w:t xml:space="preserve">: </w:t>
      </w:r>
      <w:r w:rsidRPr="00B44CE1">
        <w:rPr>
          <w:lang w:val="en-US"/>
        </w:rPr>
        <w:t xml:space="preserve">Review of Sample Fee </w:t>
      </w:r>
      <w:r w:rsidR="00A012BC" w:rsidRPr="00B44CE1">
        <w:rPr>
          <w:lang w:val="en-US"/>
        </w:rPr>
        <w:t>Disclosures</w:t>
      </w:r>
      <w:r w:rsidRPr="00B44CE1">
        <w:t xml:space="preserve"> (</w:t>
      </w:r>
      <w:r w:rsidRPr="00B44CE1">
        <w:rPr>
          <w:lang w:val="en-US"/>
        </w:rPr>
        <w:t>1</w:t>
      </w:r>
      <w:r w:rsidR="009D3E2D">
        <w:rPr>
          <w:lang w:val="en-US"/>
        </w:rPr>
        <w:t>5</w:t>
      </w:r>
      <w:r w:rsidRPr="00B44CE1">
        <w:t xml:space="preserve"> minutes)</w:t>
      </w:r>
    </w:p>
    <w:p w:rsidR="00A012BC" w:rsidRDefault="00A012BC" w:rsidP="00A012BC">
      <w:pPr>
        <w:pStyle w:val="ListParagraph"/>
        <w:numPr>
          <w:ilvl w:val="0"/>
          <w:numId w:val="0"/>
        </w:numPr>
      </w:pPr>
      <w:r>
        <w:rPr>
          <w:i/>
        </w:rPr>
        <w:t xml:space="preserve">Show participants Sample </w:t>
      </w:r>
      <w:r w:rsidRPr="00A012BC">
        <w:rPr>
          <w:i/>
        </w:rPr>
        <w:t>Disclosure #1</w:t>
      </w:r>
      <w:r>
        <w:t xml:space="preserve">. Now I would like you to look at what is shown on this piece of paper. Imagine that you were purchasing a new prepaid card in a store, and you saw this information on the </w:t>
      </w:r>
      <w:r w:rsidR="008D24B1">
        <w:t>package</w:t>
      </w:r>
      <w:r>
        <w:t xml:space="preserve"> that the card came in. I will give you </w:t>
      </w:r>
      <w:r w:rsidR="00B44CE1">
        <w:t xml:space="preserve">a few minutes to review this, and then I’d like to discuss it. </w:t>
      </w:r>
      <w:r w:rsidR="00B44CE1">
        <w:rPr>
          <w:i/>
        </w:rPr>
        <w:t>Give participants about 2 minutes to review the disclosure</w:t>
      </w:r>
      <w:r w:rsidR="00B44CE1">
        <w:t>.</w:t>
      </w:r>
    </w:p>
    <w:p w:rsidR="00B44CE1" w:rsidRDefault="00B44CE1" w:rsidP="00B44CE1">
      <w:pPr>
        <w:pStyle w:val="ListParagraph"/>
      </w:pPr>
      <w:r>
        <w:t>Is there anything here that you find confusing?</w:t>
      </w:r>
    </w:p>
    <w:p w:rsidR="00B44CE1" w:rsidRDefault="00B44CE1" w:rsidP="00C05C0F">
      <w:pPr>
        <w:pStyle w:val="ListParagraph"/>
      </w:pPr>
      <w:r>
        <w:t>W</w:t>
      </w:r>
      <w:r w:rsidR="00E91509">
        <w:t>hat questions do</w:t>
      </w:r>
      <w:r>
        <w:t xml:space="preserve"> you have after reading this?</w:t>
      </w:r>
    </w:p>
    <w:p w:rsidR="00B44CE1" w:rsidRDefault="00B44CE1" w:rsidP="00C05C0F">
      <w:pPr>
        <w:pStyle w:val="ListParagraph"/>
      </w:pPr>
      <w:r>
        <w:t>Are there any words or phrases you aren’t sure you understand?</w:t>
      </w:r>
    </w:p>
    <w:p w:rsidR="000F5EDA" w:rsidRDefault="000F5EDA" w:rsidP="000F5EDA">
      <w:pPr>
        <w:pStyle w:val="ListParagraph"/>
      </w:pPr>
      <w:r>
        <w:t>How might the information be presented differently to make it easier for you to understand?</w:t>
      </w:r>
    </w:p>
    <w:p w:rsidR="00C05C0F" w:rsidRDefault="00C05C0F" w:rsidP="00C05C0F">
      <w:pPr>
        <w:pStyle w:val="ListParagraph"/>
      </w:pPr>
      <w:r>
        <w:t>Is there anything here that would surprise you if you read this on the box of a prepaid card you were thinking of buying?</w:t>
      </w:r>
    </w:p>
    <w:p w:rsidR="00B44CE1" w:rsidRDefault="00B44CE1" w:rsidP="00B44CE1">
      <w:pPr>
        <w:pStyle w:val="ListParagraph"/>
      </w:pPr>
      <w:r>
        <w:t>Is there anything here that would make you any more or less likely to purchase this particular card?</w:t>
      </w:r>
    </w:p>
    <w:p w:rsidR="007C6602" w:rsidRDefault="00B44CE1" w:rsidP="00B44CE1">
      <w:pPr>
        <w:pStyle w:val="ListParagraph"/>
      </w:pPr>
      <w:r>
        <w:t>This lists several different fees that a user of this card might be charged—for example, (</w:t>
      </w:r>
      <w:r>
        <w:rPr>
          <w:i/>
        </w:rPr>
        <w:t>provide an example from the form</w:t>
      </w:r>
      <w:r>
        <w:t xml:space="preserve">). </w:t>
      </w:r>
    </w:p>
    <w:p w:rsidR="007C6602" w:rsidRDefault="00B44CE1" w:rsidP="00752B85">
      <w:pPr>
        <w:pStyle w:val="ListParagraph"/>
        <w:numPr>
          <w:ilvl w:val="1"/>
          <w:numId w:val="1"/>
        </w:numPr>
      </w:pPr>
      <w:r>
        <w:t xml:space="preserve">If you read this on the outside of the </w:t>
      </w:r>
      <w:r w:rsidR="008D24B1">
        <w:t>package</w:t>
      </w:r>
      <w:r>
        <w:t xml:space="preserve">, would you </w:t>
      </w:r>
      <w:r w:rsidR="00BE374D">
        <w:t>think</w:t>
      </w:r>
      <w:r>
        <w:t xml:space="preserve"> that </w:t>
      </w:r>
      <w:r w:rsidR="00A74F2E">
        <w:t xml:space="preserve">this </w:t>
      </w:r>
      <w:r>
        <w:t xml:space="preserve">was </w:t>
      </w:r>
      <w:r w:rsidR="00A74F2E">
        <w:t xml:space="preserve">the </w:t>
      </w:r>
      <w:r>
        <w:t xml:space="preserve">full list of the fees that you </w:t>
      </w:r>
      <w:r w:rsidR="00A74F2E">
        <w:t xml:space="preserve">could </w:t>
      </w:r>
      <w:r>
        <w:t xml:space="preserve">be charged?  </w:t>
      </w:r>
    </w:p>
    <w:p w:rsidR="00B44CE1" w:rsidRDefault="007C6602" w:rsidP="00752B85">
      <w:pPr>
        <w:pStyle w:val="ListParagraph"/>
        <w:numPr>
          <w:ilvl w:val="1"/>
          <w:numId w:val="1"/>
        </w:numPr>
      </w:pPr>
      <w:r>
        <w:t>D</w:t>
      </w:r>
      <w:r w:rsidR="00B44CE1">
        <w:t xml:space="preserve">o you think </w:t>
      </w:r>
      <w:r w:rsidR="000C435F">
        <w:t>you could</w:t>
      </w:r>
      <w:r w:rsidR="00B44CE1">
        <w:t xml:space="preserve"> be </w:t>
      </w:r>
      <w:r w:rsidR="000C435F">
        <w:t xml:space="preserve">charged </w:t>
      </w:r>
      <w:r w:rsidR="00B44CE1">
        <w:t>other fees that aren’t listed here?</w:t>
      </w:r>
    </w:p>
    <w:p w:rsidR="00B44CE1" w:rsidRPr="00B44CE1" w:rsidRDefault="00B44CE1" w:rsidP="00B44CE1">
      <w:pPr>
        <w:pStyle w:val="ListParagraph"/>
        <w:numPr>
          <w:ilvl w:val="0"/>
          <w:numId w:val="0"/>
        </w:numPr>
        <w:rPr>
          <w:i/>
        </w:rPr>
      </w:pPr>
      <w:r>
        <w:rPr>
          <w:i/>
        </w:rPr>
        <w:t xml:space="preserve">After participants have finished answering questions in relation to Sample </w:t>
      </w:r>
      <w:r w:rsidRPr="00A012BC">
        <w:rPr>
          <w:i/>
        </w:rPr>
        <w:t>Disclosure #1</w:t>
      </w:r>
      <w:r>
        <w:rPr>
          <w:i/>
        </w:rPr>
        <w:t>, take that disclosure away and give them Sample Disclosure #2. Repeat the questions in this section.</w:t>
      </w:r>
    </w:p>
    <w:p w:rsidR="00BF70A1" w:rsidRPr="00971D1B" w:rsidRDefault="00BF70A1" w:rsidP="00BF70A1">
      <w:pPr>
        <w:pStyle w:val="Heading1"/>
      </w:pPr>
      <w:r w:rsidRPr="00971D1B">
        <w:t xml:space="preserve">Section </w:t>
      </w:r>
      <w:r>
        <w:rPr>
          <w:lang w:val="en-US"/>
        </w:rPr>
        <w:t>V</w:t>
      </w:r>
      <w:r w:rsidRPr="00971D1B">
        <w:t xml:space="preserve">: </w:t>
      </w:r>
      <w:r>
        <w:rPr>
          <w:lang w:val="en-US"/>
        </w:rPr>
        <w:t>Consumers’ Understanding of GPR Cards</w:t>
      </w:r>
      <w:r w:rsidRPr="00971D1B">
        <w:t xml:space="preserve"> (</w:t>
      </w:r>
      <w:r>
        <w:rPr>
          <w:lang w:val="en-US"/>
        </w:rPr>
        <w:t>10</w:t>
      </w:r>
      <w:r w:rsidRPr="00971D1B">
        <w:t xml:space="preserve"> minutes)</w:t>
      </w:r>
    </w:p>
    <w:p w:rsidR="00BF70A1" w:rsidRDefault="00BF70A1" w:rsidP="008E0C78">
      <w:pPr>
        <w:pStyle w:val="ListParagraph"/>
      </w:pPr>
      <w:r>
        <w:t xml:space="preserve">Do you have any other accounts that you can make payments from? </w:t>
      </w:r>
      <w:r w:rsidRPr="008E0C78">
        <w:rPr>
          <w:i/>
        </w:rPr>
        <w:t>(If necessary, prompt specifically about bank accounts or credit card accounts)</w:t>
      </w:r>
    </w:p>
    <w:p w:rsidR="00BF70A1" w:rsidRDefault="00BF70A1" w:rsidP="00BF70A1">
      <w:pPr>
        <w:pStyle w:val="ListParagraph"/>
        <w:numPr>
          <w:ilvl w:val="1"/>
          <w:numId w:val="1"/>
        </w:numPr>
      </w:pPr>
      <w:r>
        <w:rPr>
          <w:i/>
        </w:rPr>
        <w:t xml:space="preserve">If applicable: </w:t>
      </w:r>
      <w:r>
        <w:t xml:space="preserve">In what situations do you use your prepaid card instead of your bank account? </w:t>
      </w:r>
    </w:p>
    <w:p w:rsidR="00BF70A1" w:rsidRDefault="00BF70A1" w:rsidP="00BF70A1">
      <w:pPr>
        <w:pStyle w:val="ListParagraph"/>
        <w:numPr>
          <w:ilvl w:val="2"/>
          <w:numId w:val="1"/>
        </w:numPr>
      </w:pPr>
      <w:r>
        <w:t xml:space="preserve">Why do you have both a prepaid card and a bank account? </w:t>
      </w:r>
    </w:p>
    <w:p w:rsidR="00BF70A1" w:rsidRDefault="00BF70A1" w:rsidP="00BF70A1">
      <w:pPr>
        <w:pStyle w:val="ListParagraph"/>
        <w:numPr>
          <w:ilvl w:val="2"/>
          <w:numId w:val="1"/>
        </w:numPr>
      </w:pPr>
      <w:r>
        <w:t>Why don’t you just use your bank account? Why don’t you use just your prepaid card?</w:t>
      </w:r>
    </w:p>
    <w:p w:rsidR="00BF70A1" w:rsidRDefault="00BF70A1" w:rsidP="00BF70A1">
      <w:pPr>
        <w:pStyle w:val="ListParagraph"/>
        <w:numPr>
          <w:ilvl w:val="1"/>
          <w:numId w:val="1"/>
        </w:numPr>
      </w:pPr>
      <w:r>
        <w:rPr>
          <w:i/>
        </w:rPr>
        <w:t xml:space="preserve">If applicable: </w:t>
      </w:r>
      <w:r>
        <w:t>In what situations do you use your prepaid card instead of a credit card?</w:t>
      </w:r>
    </w:p>
    <w:p w:rsidR="00E91509" w:rsidRDefault="00BF70A1" w:rsidP="00BF70A1">
      <w:pPr>
        <w:pStyle w:val="ListParagraph"/>
        <w:numPr>
          <w:ilvl w:val="2"/>
          <w:numId w:val="1"/>
        </w:numPr>
      </w:pPr>
      <w:r>
        <w:t>Why don’t you just use your credit card?</w:t>
      </w:r>
    </w:p>
    <w:p w:rsidR="00BF70A1" w:rsidRDefault="00BF70A1" w:rsidP="00BF70A1">
      <w:pPr>
        <w:pStyle w:val="ListParagraph"/>
        <w:numPr>
          <w:ilvl w:val="2"/>
          <w:numId w:val="1"/>
        </w:numPr>
      </w:pPr>
      <w:r>
        <w:lastRenderedPageBreak/>
        <w:t>Why don’t you use just your prepaid card?</w:t>
      </w:r>
    </w:p>
    <w:p w:rsidR="00BF70A1" w:rsidRDefault="00BF70A1" w:rsidP="00BF70A1">
      <w:pPr>
        <w:pStyle w:val="ListParagraph"/>
      </w:pPr>
      <w:r>
        <w:t xml:space="preserve">Have any of you ever used a card that your employer or another organization provided to you and loaded money onto? For example, some employers </w:t>
      </w:r>
      <w:r w:rsidR="00E91509">
        <w:t>make</w:t>
      </w:r>
      <w:r>
        <w:t xml:space="preserve"> payroll cards </w:t>
      </w:r>
      <w:r w:rsidR="00E91509">
        <w:t xml:space="preserve">available </w:t>
      </w:r>
      <w:r>
        <w:t>to employees, and some people have cards that allow them</w:t>
      </w:r>
      <w:r w:rsidRPr="00BE4CC5">
        <w:t xml:space="preserve"> to access student loans or </w:t>
      </w:r>
      <w:r w:rsidR="00930CCF">
        <w:t>insurance</w:t>
      </w:r>
      <w:r w:rsidRPr="00BE4CC5">
        <w:t xml:space="preserve"> funds</w:t>
      </w:r>
      <w:r>
        <w:t>.</w:t>
      </w:r>
    </w:p>
    <w:p w:rsidR="00BF70A1" w:rsidRDefault="00BF70A1" w:rsidP="00BF70A1">
      <w:pPr>
        <w:pStyle w:val="ListParagraph"/>
        <w:numPr>
          <w:ilvl w:val="1"/>
          <w:numId w:val="1"/>
        </w:numPr>
      </w:pPr>
      <w:r w:rsidRPr="00BE4CC5">
        <w:rPr>
          <w:i/>
        </w:rPr>
        <w:t>If yes:</w:t>
      </w:r>
      <w:r>
        <w:rPr>
          <w:i/>
        </w:rPr>
        <w:t xml:space="preserve"> </w:t>
      </w:r>
      <w:r w:rsidRPr="0095565C">
        <w:t xml:space="preserve">Did receiving a payroll card cause you to change your use of a prepaid card that you already had? </w:t>
      </w:r>
      <w:r>
        <w:t>If you already had a prepaid card, why did you take a payroll card?</w:t>
      </w:r>
    </w:p>
    <w:p w:rsidR="00BF70A1" w:rsidRDefault="00BF70A1" w:rsidP="00BF70A1">
      <w:pPr>
        <w:pStyle w:val="ListParagraph"/>
        <w:numPr>
          <w:ilvl w:val="1"/>
          <w:numId w:val="1"/>
        </w:numPr>
      </w:pPr>
      <w:r w:rsidRPr="0095565C">
        <w:t xml:space="preserve">In what situations do you use your prepaid card instead of </w:t>
      </w:r>
      <w:r>
        <w:t xml:space="preserve">the card that your employer or this other organization provided to you? </w:t>
      </w:r>
    </w:p>
    <w:p w:rsidR="00BF70A1" w:rsidRDefault="00BF70A1" w:rsidP="00BF70A1">
      <w:pPr>
        <w:pStyle w:val="ListParagraph"/>
        <w:numPr>
          <w:ilvl w:val="2"/>
          <w:numId w:val="1"/>
        </w:numPr>
      </w:pPr>
      <w:r>
        <w:t xml:space="preserve">Why do you have both a prepaid card and this other account? </w:t>
      </w:r>
    </w:p>
    <w:p w:rsidR="00BF70A1" w:rsidRDefault="00BF70A1" w:rsidP="00BF70A1">
      <w:pPr>
        <w:pStyle w:val="ListParagraph"/>
        <w:numPr>
          <w:ilvl w:val="2"/>
          <w:numId w:val="1"/>
        </w:numPr>
      </w:pPr>
      <w:r>
        <w:t>Why don’t you just use the other account? Why don’t you just use your prepaid card?</w:t>
      </w:r>
    </w:p>
    <w:p w:rsidR="004D2E9C" w:rsidRPr="00971D1B" w:rsidRDefault="004D2E9C" w:rsidP="004D2E9C">
      <w:pPr>
        <w:pStyle w:val="Heading1"/>
      </w:pPr>
      <w:r>
        <w:t xml:space="preserve">Section </w:t>
      </w:r>
      <w:r>
        <w:rPr>
          <w:lang w:val="en-US"/>
        </w:rPr>
        <w:t>V</w:t>
      </w:r>
      <w:r w:rsidR="009A7F9A">
        <w:rPr>
          <w:lang w:val="en-US"/>
        </w:rPr>
        <w:t>I</w:t>
      </w:r>
      <w:r w:rsidRPr="00971D1B">
        <w:t xml:space="preserve">: </w:t>
      </w:r>
      <w:r>
        <w:rPr>
          <w:lang w:val="en-US"/>
        </w:rPr>
        <w:t>Account Monitoring</w:t>
      </w:r>
      <w:r w:rsidRPr="00971D1B">
        <w:t xml:space="preserve"> (</w:t>
      </w:r>
      <w:r w:rsidR="0098484E">
        <w:rPr>
          <w:lang w:val="en-US"/>
        </w:rPr>
        <w:t>10</w:t>
      </w:r>
      <w:r w:rsidRPr="00971D1B">
        <w:t xml:space="preserve"> minutes)</w:t>
      </w:r>
    </w:p>
    <w:p w:rsidR="007C6602" w:rsidRDefault="007C6602" w:rsidP="009E7516">
      <w:pPr>
        <w:pStyle w:val="ListParagraph"/>
      </w:pPr>
      <w:r>
        <w:t xml:space="preserve">Now </w:t>
      </w:r>
      <w:r w:rsidR="00F06E13">
        <w:t>let’s discuss</w:t>
      </w:r>
      <w:r>
        <w:t xml:space="preserve"> how you monitor your prepaid card account.</w:t>
      </w:r>
      <w:r w:rsidR="00F06E13" w:rsidRPr="00F06E13">
        <w:t xml:space="preserve"> </w:t>
      </w:r>
      <w:r w:rsidR="00F06E13">
        <w:t xml:space="preserve">How do you </w:t>
      </w:r>
      <w:r w:rsidR="00E91509">
        <w:t xml:space="preserve">find out </w:t>
      </w:r>
      <w:r w:rsidR="00F06E13">
        <w:t xml:space="preserve">how much money is in your account? </w:t>
      </w:r>
      <w:r w:rsidR="00F06E13">
        <w:rPr>
          <w:i/>
        </w:rPr>
        <w:t>Probe for access by telephone, online, text message/text alert, etc.</w:t>
      </w:r>
    </w:p>
    <w:p w:rsidR="006F5F74" w:rsidRDefault="006F5F74" w:rsidP="00F271DE">
      <w:pPr>
        <w:pStyle w:val="ListParagraph"/>
        <w:numPr>
          <w:ilvl w:val="1"/>
          <w:numId w:val="1"/>
        </w:numPr>
      </w:pPr>
      <w:r>
        <w:t xml:space="preserve">How often do you </w:t>
      </w:r>
      <w:r w:rsidR="00E674D3">
        <w:t xml:space="preserve">check </w:t>
      </w:r>
      <w:r w:rsidR="000C435F">
        <w:t>how much money is in your account</w:t>
      </w:r>
      <w:r>
        <w:t>?</w:t>
      </w:r>
    </w:p>
    <w:p w:rsidR="007C6602" w:rsidRDefault="00E91509" w:rsidP="00F271DE">
      <w:pPr>
        <w:pStyle w:val="ListParagraph"/>
        <w:numPr>
          <w:ilvl w:val="1"/>
          <w:numId w:val="1"/>
        </w:numPr>
      </w:pPr>
      <w:r>
        <w:t xml:space="preserve">Have you </w:t>
      </w:r>
      <w:r w:rsidR="00E674D3">
        <w:t>ever pa</w:t>
      </w:r>
      <w:r>
        <w:t>id</w:t>
      </w:r>
      <w:r w:rsidR="00E674D3">
        <w:t xml:space="preserve"> </w:t>
      </w:r>
      <w:r w:rsidR="000C435F">
        <w:t>a</w:t>
      </w:r>
      <w:r w:rsidR="00E674D3">
        <w:t xml:space="preserve"> fee for getting your account balance?</w:t>
      </w:r>
    </w:p>
    <w:p w:rsidR="007C6602" w:rsidRDefault="000C435F" w:rsidP="00752B85">
      <w:pPr>
        <w:pStyle w:val="ListParagraph"/>
        <w:numPr>
          <w:ilvl w:val="2"/>
          <w:numId w:val="1"/>
        </w:numPr>
      </w:pPr>
      <w:r>
        <w:t xml:space="preserve"> If so, when?  </w:t>
      </w:r>
    </w:p>
    <w:p w:rsidR="00E674D3" w:rsidRDefault="000C435F" w:rsidP="00752B85">
      <w:pPr>
        <w:pStyle w:val="ListParagraph"/>
        <w:numPr>
          <w:ilvl w:val="2"/>
          <w:numId w:val="1"/>
        </w:numPr>
      </w:pPr>
      <w:r>
        <w:t>How much</w:t>
      </w:r>
      <w:r w:rsidR="00F06E13">
        <w:t xml:space="preserve"> </w:t>
      </w:r>
      <w:r w:rsidR="008E0C78">
        <w:t>is the fee</w:t>
      </w:r>
      <w:r>
        <w:t>?</w:t>
      </w:r>
    </w:p>
    <w:p w:rsidR="009A7F9A" w:rsidRDefault="00FC5405" w:rsidP="00B403BC">
      <w:pPr>
        <w:pStyle w:val="ListParagraph"/>
      </w:pPr>
      <w:r>
        <w:t xml:space="preserve">How do you get </w:t>
      </w:r>
      <w:r w:rsidR="009A7F9A">
        <w:t>transaction history</w:t>
      </w:r>
      <w:r w:rsidR="000C435F">
        <w:t xml:space="preserve"> for your prepaid card</w:t>
      </w:r>
      <w:r w:rsidR="009A7F9A">
        <w:t>?</w:t>
      </w:r>
      <w:r>
        <w:t xml:space="preserve">  </w:t>
      </w:r>
      <w:r w:rsidR="00E674D3" w:rsidRPr="00B403BC">
        <w:rPr>
          <w:i/>
        </w:rPr>
        <w:t xml:space="preserve">Probe for access by telephone, online, </w:t>
      </w:r>
      <w:r w:rsidR="00F06E13" w:rsidRPr="00B403BC">
        <w:rPr>
          <w:i/>
        </w:rPr>
        <w:t>text message/</w:t>
      </w:r>
      <w:r w:rsidR="00752B85" w:rsidRPr="00B403BC">
        <w:rPr>
          <w:i/>
        </w:rPr>
        <w:t xml:space="preserve">text alert, </w:t>
      </w:r>
      <w:r w:rsidR="00E674D3" w:rsidRPr="00B403BC">
        <w:rPr>
          <w:i/>
        </w:rPr>
        <w:t>etc.</w:t>
      </w:r>
    </w:p>
    <w:p w:rsidR="00E674D3" w:rsidRDefault="00566AAF" w:rsidP="00174D80">
      <w:pPr>
        <w:pStyle w:val="ListParagraph"/>
        <w:numPr>
          <w:ilvl w:val="1"/>
          <w:numId w:val="1"/>
        </w:numPr>
      </w:pPr>
      <w:r>
        <w:t xml:space="preserve">Do </w:t>
      </w:r>
      <w:r w:rsidR="00E674D3">
        <w:t>you check your transaction history?</w:t>
      </w:r>
      <w:r>
        <w:t xml:space="preserve"> If so, how often?</w:t>
      </w:r>
    </w:p>
    <w:p w:rsidR="007C6602" w:rsidRDefault="00E674D3" w:rsidP="000C435F">
      <w:pPr>
        <w:pStyle w:val="ListParagraph"/>
      </w:pPr>
      <w:r>
        <w:t xml:space="preserve">Do you check any other information about your account, other than your balance or transaction history? </w:t>
      </w:r>
    </w:p>
    <w:p w:rsidR="00E674D3" w:rsidRDefault="00E674D3" w:rsidP="00752B85">
      <w:pPr>
        <w:pStyle w:val="ListParagraph"/>
        <w:numPr>
          <w:ilvl w:val="1"/>
          <w:numId w:val="1"/>
        </w:numPr>
      </w:pPr>
      <w:r>
        <w:t>If so, how often?</w:t>
      </w:r>
    </w:p>
    <w:p w:rsidR="007C6602" w:rsidRDefault="00E674D3" w:rsidP="001F59AE">
      <w:pPr>
        <w:pStyle w:val="ListParagraph"/>
      </w:pPr>
      <w:r>
        <w:t xml:space="preserve">Do you feel that you have enough access to information about your account? </w:t>
      </w:r>
    </w:p>
    <w:p w:rsidR="00E674D3" w:rsidRDefault="00E674D3" w:rsidP="00752B85">
      <w:pPr>
        <w:pStyle w:val="ListParagraph"/>
        <w:numPr>
          <w:ilvl w:val="1"/>
          <w:numId w:val="1"/>
        </w:numPr>
      </w:pPr>
      <w:r>
        <w:t>Why or why not?</w:t>
      </w:r>
    </w:p>
    <w:p w:rsidR="007C6602" w:rsidRDefault="00FC5405" w:rsidP="00752B85">
      <w:pPr>
        <w:pStyle w:val="ListParagraph"/>
      </w:pPr>
      <w:r>
        <w:t xml:space="preserve">Have </w:t>
      </w:r>
      <w:r w:rsidR="00E674D3">
        <w:t>you ever pa</w:t>
      </w:r>
      <w:r>
        <w:t>id</w:t>
      </w:r>
      <w:r w:rsidR="00E674D3">
        <w:t xml:space="preserve"> a fee </w:t>
      </w:r>
      <w:r w:rsidR="001F59AE">
        <w:t xml:space="preserve">to get </w:t>
      </w:r>
      <w:r w:rsidR="00E674D3">
        <w:t xml:space="preserve">any information about your account? </w:t>
      </w:r>
    </w:p>
    <w:p w:rsidR="00E674D3" w:rsidRDefault="00E674D3" w:rsidP="007C6602">
      <w:pPr>
        <w:pStyle w:val="ListParagraph"/>
        <w:numPr>
          <w:ilvl w:val="1"/>
          <w:numId w:val="1"/>
        </w:numPr>
      </w:pPr>
      <w:r>
        <w:t>If so, when and for what?</w:t>
      </w:r>
    </w:p>
    <w:p w:rsidR="00E674D3" w:rsidRDefault="00E674D3" w:rsidP="001F59AE">
      <w:pPr>
        <w:pStyle w:val="ListParagraph"/>
      </w:pPr>
      <w:r>
        <w:lastRenderedPageBreak/>
        <w:t xml:space="preserve">Do you get </w:t>
      </w:r>
      <w:r w:rsidR="000C435F">
        <w:t>regular</w:t>
      </w:r>
      <w:r>
        <w:t xml:space="preserve"> statements for your prepaid </w:t>
      </w:r>
      <w:r w:rsidR="000C435F">
        <w:t xml:space="preserve">card </w:t>
      </w:r>
      <w:r>
        <w:t>accounts</w:t>
      </w:r>
      <w:r w:rsidR="000C435F">
        <w:t xml:space="preserve">—that is, </w:t>
      </w:r>
      <w:r>
        <w:t xml:space="preserve">statements that </w:t>
      </w:r>
      <w:r w:rsidR="00470199">
        <w:t>show</w:t>
      </w:r>
      <w:r w:rsidR="000C435F">
        <w:t xml:space="preserve"> your balance </w:t>
      </w:r>
      <w:r w:rsidR="00470199">
        <w:t xml:space="preserve">at the end of a month </w:t>
      </w:r>
      <w:r w:rsidR="000C435F">
        <w:t xml:space="preserve">and </w:t>
      </w:r>
      <w:r>
        <w:t>all the t</w:t>
      </w:r>
      <w:r w:rsidR="000C435F">
        <w:t xml:space="preserve">ransactions that </w:t>
      </w:r>
      <w:r w:rsidR="00470199">
        <w:t>were</w:t>
      </w:r>
      <w:r w:rsidR="000C435F">
        <w:t xml:space="preserve"> made</w:t>
      </w:r>
      <w:r w:rsidR="00470199">
        <w:t xml:space="preserve"> in the month</w:t>
      </w:r>
      <w:r>
        <w:t>?</w:t>
      </w:r>
    </w:p>
    <w:p w:rsidR="00E674D3" w:rsidRDefault="00E674D3" w:rsidP="00E674D3">
      <w:pPr>
        <w:pStyle w:val="ListParagraph"/>
        <w:numPr>
          <w:ilvl w:val="1"/>
          <w:numId w:val="1"/>
        </w:numPr>
      </w:pPr>
      <w:r>
        <w:t>If so, do you get them electronically or in the mail?</w:t>
      </w:r>
    </w:p>
    <w:p w:rsidR="00E674D3" w:rsidRDefault="00C05C0F" w:rsidP="00E674D3">
      <w:pPr>
        <w:pStyle w:val="ListParagraph"/>
        <w:numPr>
          <w:ilvl w:val="1"/>
          <w:numId w:val="1"/>
        </w:numPr>
      </w:pPr>
      <w:r>
        <w:t>Do</w:t>
      </w:r>
      <w:r w:rsidR="00E674D3">
        <w:t xml:space="preserve"> you </w:t>
      </w:r>
      <w:r w:rsidR="00E674D3" w:rsidRPr="000C435F">
        <w:rPr>
          <w:u w:val="single"/>
        </w:rPr>
        <w:t>want</w:t>
      </w:r>
      <w:r w:rsidR="00E674D3">
        <w:t xml:space="preserve"> to receive </w:t>
      </w:r>
      <w:r w:rsidR="000C435F">
        <w:t>regular</w:t>
      </w:r>
      <w:r w:rsidR="00E674D3">
        <w:t xml:space="preserve"> statements for your account? </w:t>
      </w:r>
      <w:r>
        <w:t>If you already receive them, how important are they to you?</w:t>
      </w:r>
    </w:p>
    <w:p w:rsidR="00E674D3" w:rsidRDefault="00E674D3" w:rsidP="00F06E13">
      <w:pPr>
        <w:pStyle w:val="ListParagraph"/>
        <w:numPr>
          <w:ilvl w:val="2"/>
          <w:numId w:val="1"/>
        </w:numPr>
        <w:ind w:left="2340" w:hanging="360"/>
      </w:pPr>
      <w:r w:rsidRPr="008E0C78">
        <w:rPr>
          <w:i/>
        </w:rPr>
        <w:t>If not</w:t>
      </w:r>
      <w:r>
        <w:t xml:space="preserve">, </w:t>
      </w:r>
      <w:r w:rsidR="00F06E13">
        <w:t>W</w:t>
      </w:r>
      <w:r>
        <w:t xml:space="preserve">hy </w:t>
      </w:r>
      <w:r w:rsidR="00F06E13">
        <w:t>do</w:t>
      </w:r>
      <w:r>
        <w:t>n</w:t>
      </w:r>
      <w:r w:rsidR="00F06E13">
        <w:t>’</w:t>
      </w:r>
      <w:r>
        <w:t>t</w:t>
      </w:r>
      <w:r w:rsidR="00F06E13">
        <w:t xml:space="preserve"> you want regular statements</w:t>
      </w:r>
      <w:r>
        <w:t xml:space="preserve">?  </w:t>
      </w:r>
    </w:p>
    <w:p w:rsidR="007367EB" w:rsidRDefault="00E674D3" w:rsidP="00F06E13">
      <w:pPr>
        <w:pStyle w:val="ListParagraph"/>
        <w:numPr>
          <w:ilvl w:val="2"/>
          <w:numId w:val="1"/>
        </w:numPr>
        <w:ind w:left="2340" w:hanging="360"/>
      </w:pPr>
      <w:r w:rsidRPr="008E0C78">
        <w:rPr>
          <w:i/>
        </w:rPr>
        <w:t>If so</w:t>
      </w:r>
      <w:r>
        <w:t xml:space="preserve">, </w:t>
      </w:r>
      <w:r w:rsidR="00F06E13">
        <w:t>W</w:t>
      </w:r>
      <w:r>
        <w:t>ould you want to receive the statements in paper form through the mail, or in electronic form?</w:t>
      </w:r>
      <w:r w:rsidR="006B45BD">
        <w:t xml:space="preserve"> </w:t>
      </w:r>
    </w:p>
    <w:p w:rsidR="00E674D3" w:rsidRDefault="006B45BD" w:rsidP="00F06E13">
      <w:pPr>
        <w:pStyle w:val="ListParagraph"/>
        <w:numPr>
          <w:ilvl w:val="2"/>
          <w:numId w:val="1"/>
        </w:numPr>
        <w:ind w:left="2340" w:hanging="360"/>
      </w:pPr>
      <w:r>
        <w:t>Would you be willing to pay a fee to receive statements in paper form?</w:t>
      </w:r>
    </w:p>
    <w:p w:rsidR="007C6602" w:rsidRDefault="00E674D3" w:rsidP="00752B85">
      <w:pPr>
        <w:pStyle w:val="ListParagraph"/>
      </w:pPr>
      <w:r>
        <w:t xml:space="preserve">Imagine that you did have a way of seeing your up-to-date transaction history any time you wanted. </w:t>
      </w:r>
    </w:p>
    <w:p w:rsidR="000C435F" w:rsidRDefault="00E674D3" w:rsidP="007C6602">
      <w:pPr>
        <w:pStyle w:val="ListParagraph"/>
        <w:numPr>
          <w:ilvl w:val="1"/>
          <w:numId w:val="1"/>
        </w:numPr>
      </w:pPr>
      <w:r>
        <w:t xml:space="preserve">Would you still want to receive </w:t>
      </w:r>
      <w:r w:rsidR="00F06E13">
        <w:t xml:space="preserve">regular </w:t>
      </w:r>
      <w:r>
        <w:t>statements?</w:t>
      </w:r>
    </w:p>
    <w:p w:rsidR="00E674D3" w:rsidRDefault="00E674D3" w:rsidP="00752B85">
      <w:pPr>
        <w:pStyle w:val="ListParagraph"/>
        <w:numPr>
          <w:ilvl w:val="1"/>
          <w:numId w:val="1"/>
        </w:numPr>
      </w:pPr>
      <w:r>
        <w:t xml:space="preserve"> </w:t>
      </w:r>
      <w:r w:rsidR="007C6602">
        <w:t xml:space="preserve">If you could see your transaction history at any time, would </w:t>
      </w:r>
      <w:r>
        <w:t xml:space="preserve">the </w:t>
      </w:r>
      <w:r w:rsidR="00F06E13">
        <w:t xml:space="preserve">regular </w:t>
      </w:r>
      <w:r>
        <w:t>statements</w:t>
      </w:r>
      <w:r w:rsidR="007C6602">
        <w:t xml:space="preserve"> still </w:t>
      </w:r>
      <w:r>
        <w:t xml:space="preserve">be </w:t>
      </w:r>
      <w:r w:rsidR="007C6602">
        <w:t xml:space="preserve">important to </w:t>
      </w:r>
      <w:r>
        <w:t>you?</w:t>
      </w:r>
    </w:p>
    <w:p w:rsidR="00E37A51" w:rsidRPr="00971D1B" w:rsidRDefault="00CB7C17" w:rsidP="00D674A1">
      <w:pPr>
        <w:pStyle w:val="Heading1"/>
      </w:pPr>
      <w:r>
        <w:t xml:space="preserve">Section </w:t>
      </w:r>
      <w:r w:rsidR="0053408E">
        <w:rPr>
          <w:lang w:val="en-US"/>
        </w:rPr>
        <w:t>V</w:t>
      </w:r>
      <w:r w:rsidR="009E7516">
        <w:rPr>
          <w:lang w:val="en-US"/>
        </w:rPr>
        <w:t>I</w:t>
      </w:r>
      <w:r w:rsidR="009A7F9A">
        <w:rPr>
          <w:lang w:val="en-US"/>
        </w:rPr>
        <w:t>I</w:t>
      </w:r>
      <w:r w:rsidR="00E37A51" w:rsidRPr="00971D1B">
        <w:t xml:space="preserve">: </w:t>
      </w:r>
      <w:r w:rsidR="00C05FC8">
        <w:rPr>
          <w:lang w:val="en-US"/>
        </w:rPr>
        <w:t>Liability and Protection</w:t>
      </w:r>
      <w:r w:rsidR="00E37A51" w:rsidRPr="00971D1B">
        <w:t xml:space="preserve"> (</w:t>
      </w:r>
      <w:r w:rsidR="009D3E2D">
        <w:rPr>
          <w:lang w:val="en-US"/>
        </w:rPr>
        <w:t>1</w:t>
      </w:r>
      <w:r w:rsidR="009E7516">
        <w:rPr>
          <w:lang w:val="en-US"/>
        </w:rPr>
        <w:t>0</w:t>
      </w:r>
      <w:r w:rsidR="00E37A51" w:rsidRPr="00971D1B">
        <w:t xml:space="preserve"> minutes)</w:t>
      </w:r>
    </w:p>
    <w:p w:rsidR="00EA1F99" w:rsidRDefault="00A74F2E" w:rsidP="009D3E2D">
      <w:pPr>
        <w:pStyle w:val="ListParagraph"/>
      </w:pPr>
      <w:r>
        <w:t xml:space="preserve">Imagine that you lost your prepaid card or that it was stolen. </w:t>
      </w:r>
    </w:p>
    <w:p w:rsidR="00562CE9" w:rsidRDefault="009D3E2D" w:rsidP="00566AAF">
      <w:pPr>
        <w:pStyle w:val="ListParagraph"/>
        <w:numPr>
          <w:ilvl w:val="1"/>
          <w:numId w:val="1"/>
        </w:numPr>
      </w:pPr>
      <w:r>
        <w:t>Would that mean that you lost the money in your prepaid account? Why or why not?</w:t>
      </w:r>
    </w:p>
    <w:p w:rsidR="00EA1F99" w:rsidRDefault="009D3E2D" w:rsidP="0024750E">
      <w:pPr>
        <w:pStyle w:val="ListParagraph"/>
        <w:numPr>
          <w:ilvl w:val="1"/>
          <w:numId w:val="1"/>
        </w:numPr>
      </w:pPr>
      <w:r>
        <w:t>Would it make any difference whether you had registered your</w:t>
      </w:r>
      <w:r w:rsidR="00A74F2E">
        <w:t xml:space="preserve"> prepaid card</w:t>
      </w:r>
      <w:r>
        <w:t xml:space="preserve">? </w:t>
      </w:r>
    </w:p>
    <w:p w:rsidR="00EA1F99" w:rsidRDefault="00A74F2E" w:rsidP="009D3E2D">
      <w:pPr>
        <w:pStyle w:val="ListParagraph"/>
      </w:pPr>
      <w:r>
        <w:t xml:space="preserve">Imagine that </w:t>
      </w:r>
      <w:r w:rsidR="006B45BD">
        <w:t xml:space="preserve">you did </w:t>
      </w:r>
      <w:r w:rsidR="006B45BD" w:rsidRPr="001A5651">
        <w:rPr>
          <w:b/>
        </w:rPr>
        <w:t>not</w:t>
      </w:r>
      <w:r w:rsidR="006B45BD">
        <w:t xml:space="preserve"> lose your card, but </w:t>
      </w:r>
      <w:r>
        <w:t xml:space="preserve">that </w:t>
      </w:r>
      <w:r w:rsidR="007E189F">
        <w:t xml:space="preserve">a purchase you did not make </w:t>
      </w:r>
      <w:r w:rsidR="00F06E13">
        <w:t xml:space="preserve">was </w:t>
      </w:r>
      <w:r>
        <w:t>charge</w:t>
      </w:r>
      <w:r w:rsidR="007E189F">
        <w:t>d</w:t>
      </w:r>
      <w:r>
        <w:t xml:space="preserve"> </w:t>
      </w:r>
      <w:r w:rsidR="006B45BD">
        <w:t>to</w:t>
      </w:r>
      <w:r w:rsidR="009D3E2D">
        <w:t xml:space="preserve"> </w:t>
      </w:r>
      <w:r>
        <w:t>your prepaid card account</w:t>
      </w:r>
      <w:r w:rsidR="0065096B">
        <w:t xml:space="preserve"> nonetheless</w:t>
      </w:r>
      <w:r>
        <w:t xml:space="preserve">. </w:t>
      </w:r>
    </w:p>
    <w:p w:rsidR="00A74F2E" w:rsidRDefault="009D3E2D" w:rsidP="00752B85">
      <w:pPr>
        <w:pStyle w:val="ListParagraph"/>
        <w:numPr>
          <w:ilvl w:val="1"/>
          <w:numId w:val="1"/>
        </w:numPr>
      </w:pPr>
      <w:r>
        <w:t>Would you have any way of getting that money back</w:t>
      </w:r>
      <w:r w:rsidR="00A74F2E">
        <w:t>?</w:t>
      </w:r>
      <w:r>
        <w:t xml:space="preserve"> Why or why not?</w:t>
      </w:r>
    </w:p>
    <w:p w:rsidR="009D3E2D" w:rsidRDefault="009D3E2D" w:rsidP="009D3E2D">
      <w:pPr>
        <w:pStyle w:val="ListParagraph"/>
        <w:numPr>
          <w:ilvl w:val="1"/>
          <w:numId w:val="1"/>
        </w:numPr>
      </w:pPr>
      <w:r>
        <w:t xml:space="preserve">Would it make any difference whether or not you had registered your prepaid card? </w:t>
      </w:r>
    </w:p>
    <w:p w:rsidR="00413715" w:rsidRDefault="000F5EDA" w:rsidP="00F271DE">
      <w:pPr>
        <w:pStyle w:val="ListParagraph"/>
      </w:pPr>
      <w:r>
        <w:t xml:space="preserve">Have you heard of </w:t>
      </w:r>
      <w:r w:rsidR="00413715">
        <w:t xml:space="preserve">FDIC insurance?  </w:t>
      </w:r>
      <w:r>
        <w:t xml:space="preserve">Do you know what it does?  Do you know how </w:t>
      </w:r>
      <w:r w:rsidR="00413715">
        <w:t>it relate</w:t>
      </w:r>
      <w:r>
        <w:t>s</w:t>
      </w:r>
      <w:r w:rsidR="00413715">
        <w:t xml:space="preserve"> to your </w:t>
      </w:r>
      <w:r w:rsidR="00F06E13">
        <w:t xml:space="preserve">prepaid </w:t>
      </w:r>
      <w:r w:rsidR="00413715">
        <w:t>card, if at all?</w:t>
      </w:r>
      <w:bookmarkStart w:id="0" w:name="_GoBack"/>
      <w:bookmarkEnd w:id="0"/>
    </w:p>
    <w:p w:rsidR="001A5651" w:rsidRPr="00413715" w:rsidRDefault="000F5EDA" w:rsidP="001A5651">
      <w:pPr>
        <w:pStyle w:val="ListParagraph"/>
        <w:numPr>
          <w:ilvl w:val="1"/>
          <w:numId w:val="1"/>
        </w:numPr>
      </w:pPr>
      <w:r>
        <w:t>Based on what you know about FDIC insurance, w</w:t>
      </w:r>
      <w:r w:rsidR="001A5651">
        <w:t>ould it be important to you to have</w:t>
      </w:r>
      <w:r w:rsidR="001A5651" w:rsidRPr="00413715">
        <w:t xml:space="preserve"> FDIC insurance</w:t>
      </w:r>
      <w:r w:rsidR="0024750E">
        <w:t xml:space="preserve"> for </w:t>
      </w:r>
      <w:r w:rsidR="00FE1EA1">
        <w:t xml:space="preserve">the funds stored </w:t>
      </w:r>
      <w:r w:rsidR="001A5651">
        <w:t>on your prepaid card account?</w:t>
      </w:r>
    </w:p>
    <w:p w:rsidR="00EA1F99" w:rsidRDefault="00A74F2E" w:rsidP="00F271DE">
      <w:pPr>
        <w:pStyle w:val="ListParagraph"/>
      </w:pPr>
      <w:r>
        <w:t xml:space="preserve">Imagine that you </w:t>
      </w:r>
      <w:r w:rsidR="00F271DE">
        <w:t>tr</w:t>
      </w:r>
      <w:r w:rsidR="009A7F9A">
        <w:t>ied</w:t>
      </w:r>
      <w:r w:rsidR="00F271DE">
        <w:t xml:space="preserve"> to make a payment from your prepaid card and there was not enough money in </w:t>
      </w:r>
      <w:r w:rsidR="009D3E2D">
        <w:t>your account</w:t>
      </w:r>
      <w:r w:rsidR="00F271DE">
        <w:t xml:space="preserve"> to cover the payment</w:t>
      </w:r>
      <w:r>
        <w:t xml:space="preserve">. </w:t>
      </w:r>
    </w:p>
    <w:p w:rsidR="00F271DE" w:rsidRDefault="00A74F2E" w:rsidP="00752B85">
      <w:pPr>
        <w:pStyle w:val="ListParagraph"/>
        <w:numPr>
          <w:ilvl w:val="1"/>
          <w:numId w:val="1"/>
        </w:numPr>
      </w:pPr>
      <w:r>
        <w:t>What would happen?</w:t>
      </w:r>
      <w:r w:rsidR="00F271DE">
        <w:t xml:space="preserve"> </w:t>
      </w:r>
    </w:p>
    <w:p w:rsidR="009D3E2D" w:rsidRDefault="009D3E2D" w:rsidP="009D3E2D">
      <w:pPr>
        <w:pStyle w:val="ListParagraph"/>
        <w:numPr>
          <w:ilvl w:val="1"/>
          <w:numId w:val="1"/>
        </w:numPr>
      </w:pPr>
      <w:r>
        <w:lastRenderedPageBreak/>
        <w:t xml:space="preserve">Would it make any difference whether or not you had registered your prepaid card? </w:t>
      </w:r>
    </w:p>
    <w:p w:rsidR="00A954BA" w:rsidRPr="0055129C" w:rsidRDefault="00797B2B" w:rsidP="00D674A1">
      <w:pPr>
        <w:pStyle w:val="Heading1"/>
      </w:pPr>
      <w:r>
        <w:t>False Close and Conclusion</w:t>
      </w:r>
      <w:r w:rsidR="00DB3D07">
        <w:t xml:space="preserve"> (</w:t>
      </w:r>
      <w:r w:rsidR="009E7516">
        <w:rPr>
          <w:lang w:val="en-US"/>
        </w:rPr>
        <w:t>8</w:t>
      </w:r>
      <w:r w:rsidR="00DB3D07">
        <w:t xml:space="preserve"> minutes)</w:t>
      </w:r>
    </w:p>
    <w:p w:rsidR="00A954BA" w:rsidRPr="0055129C" w:rsidRDefault="00C52068" w:rsidP="00D674A1">
      <w:r>
        <w:t>Moderator</w:t>
      </w:r>
      <w:r w:rsidR="0055129C">
        <w:t xml:space="preserve"> </w:t>
      </w:r>
      <w:r w:rsidR="002A7D61">
        <w:t>will</w:t>
      </w:r>
      <w:r w:rsidR="0055129C">
        <w:t xml:space="preserve"> excuse him or herself</w:t>
      </w:r>
      <w:r w:rsidR="00A954BA" w:rsidRPr="0055129C">
        <w:t xml:space="preserve"> and tell the participant</w:t>
      </w:r>
      <w:r>
        <w:t>s</w:t>
      </w:r>
      <w:r w:rsidR="00A954BA" w:rsidRPr="0055129C">
        <w:t xml:space="preserve"> that </w:t>
      </w:r>
      <w:r w:rsidR="0055129C">
        <w:t>he or she is</w:t>
      </w:r>
      <w:r w:rsidR="00A954BA" w:rsidRPr="0055129C">
        <w:t xml:space="preserve"> going to speak with the observers to see whether they have any follow-up questions. If observers have follow-up questions or topics to revisit, </w:t>
      </w:r>
      <w:r w:rsidR="0055129C">
        <w:t xml:space="preserve">the remainder of the </w:t>
      </w:r>
      <w:r>
        <w:t>focus group will</w:t>
      </w:r>
      <w:r w:rsidR="0055129C">
        <w:t xml:space="preserve"> be spent addressing those questions or topics</w:t>
      </w:r>
      <w:r w:rsidR="00A954BA" w:rsidRPr="0055129C">
        <w:t>.</w:t>
      </w:r>
      <w:r w:rsidR="0055129C">
        <w:t xml:space="preserve"> At the conclusion</w:t>
      </w:r>
      <w:r w:rsidR="00F958E5">
        <w:t xml:space="preserve"> of the </w:t>
      </w:r>
      <w:r>
        <w:t>focus group</w:t>
      </w:r>
      <w:r w:rsidR="0055129C">
        <w:t xml:space="preserve">, </w:t>
      </w:r>
      <w:r>
        <w:t xml:space="preserve">the moderator will </w:t>
      </w:r>
      <w:r w:rsidR="0055129C">
        <w:t>thank the participant</w:t>
      </w:r>
      <w:r>
        <w:t>s</w:t>
      </w:r>
      <w:r w:rsidR="0055129C">
        <w:t xml:space="preserve"> for their assistance and lead them to the front desk.</w:t>
      </w:r>
      <w:r w:rsidR="00A954BA" w:rsidRPr="0055129C">
        <w:t xml:space="preserve"> </w:t>
      </w:r>
    </w:p>
    <w:p w:rsidR="00797B2B" w:rsidRPr="0055129C" w:rsidRDefault="00797B2B" w:rsidP="00D674A1"/>
    <w:sectPr w:rsidR="00797B2B" w:rsidRPr="0055129C" w:rsidSect="001A44D3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2CD" w:rsidRDefault="00C012CD" w:rsidP="00D674A1">
      <w:r>
        <w:separator/>
      </w:r>
    </w:p>
  </w:endnote>
  <w:endnote w:type="continuationSeparator" w:id="0">
    <w:p w:rsidR="00C012CD" w:rsidRDefault="00C012CD" w:rsidP="00D67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446" w:rsidRDefault="00A2444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05EDA">
      <w:rPr>
        <w:noProof/>
      </w:rPr>
      <w:t>1</w:t>
    </w:r>
    <w:r>
      <w:rPr>
        <w:noProof/>
      </w:rPr>
      <w:fldChar w:fldCharType="end"/>
    </w:r>
  </w:p>
  <w:p w:rsidR="00A24446" w:rsidRDefault="00A24446" w:rsidP="00D674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2CD" w:rsidRDefault="00C012CD" w:rsidP="00D674A1">
      <w:r>
        <w:separator/>
      </w:r>
    </w:p>
  </w:footnote>
  <w:footnote w:type="continuationSeparator" w:id="0">
    <w:p w:rsidR="00C012CD" w:rsidRDefault="00C012CD" w:rsidP="00D674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446" w:rsidRDefault="00A24446" w:rsidP="00D674A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E26C0"/>
    <w:multiLevelType w:val="hybridMultilevel"/>
    <w:tmpl w:val="A606A38C"/>
    <w:lvl w:ilvl="0" w:tplc="E52C717E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F6A245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8B6D19"/>
    <w:multiLevelType w:val="hybridMultilevel"/>
    <w:tmpl w:val="29B2E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CD1263"/>
    <w:multiLevelType w:val="hybridMultilevel"/>
    <w:tmpl w:val="460493E6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6A01C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5EA93EF7"/>
    <w:multiLevelType w:val="hybridMultilevel"/>
    <w:tmpl w:val="86889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974EC2"/>
    <w:multiLevelType w:val="hybridMultilevel"/>
    <w:tmpl w:val="7B0E6214"/>
    <w:lvl w:ilvl="0" w:tplc="312E29C8">
      <w:start w:val="1"/>
      <w:numFmt w:val="decimal"/>
      <w:pStyle w:val="ListParagraph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F6A245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D737D1"/>
    <w:multiLevelType w:val="hybridMultilevel"/>
    <w:tmpl w:val="A5EA8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5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5"/>
  </w:num>
  <w:num w:numId="7">
    <w:abstractNumId w:val="2"/>
  </w:num>
  <w:num w:numId="8">
    <w:abstractNumId w:val="0"/>
  </w:num>
  <w:num w:numId="9">
    <w:abstractNumId w:val="5"/>
  </w:num>
  <w:num w:numId="10">
    <w:abstractNumId w:val="5"/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5"/>
    <w:lvlOverride w:ilvl="0">
      <w:startOverride w:val="1"/>
    </w:lvlOverride>
  </w:num>
  <w:num w:numId="14">
    <w:abstractNumId w:val="5"/>
  </w:num>
  <w:num w:numId="15">
    <w:abstractNumId w:val="5"/>
  </w:num>
  <w:num w:numId="16">
    <w:abstractNumId w:val="5"/>
    <w:lvlOverride w:ilvl="0">
      <w:startOverride w:val="1"/>
    </w:lvlOverride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 w:numId="22">
    <w:abstractNumId w:val="5"/>
  </w:num>
  <w:num w:numId="23">
    <w:abstractNumId w:val="5"/>
  </w:num>
  <w:num w:numId="24">
    <w:abstractNumId w:val="5"/>
    <w:lvlOverride w:ilvl="0">
      <w:startOverride w:val="1"/>
    </w:lvlOverride>
  </w:num>
  <w:num w:numId="25">
    <w:abstractNumId w:val="5"/>
  </w:num>
  <w:num w:numId="26">
    <w:abstractNumId w:val="5"/>
    <w:lvlOverride w:ilvl="0">
      <w:startOverride w:val="1"/>
    </w:lvlOverride>
  </w:num>
  <w:num w:numId="27">
    <w:abstractNumId w:val="5"/>
  </w:num>
  <w:num w:numId="28">
    <w:abstractNumId w:val="5"/>
  </w:num>
  <w:num w:numId="29">
    <w:abstractNumId w:val="5"/>
  </w:num>
  <w:num w:numId="30">
    <w:abstractNumId w:val="5"/>
  </w:num>
  <w:num w:numId="31">
    <w:abstractNumId w:val="3"/>
  </w:num>
  <w:num w:numId="32">
    <w:abstractNumId w:val="5"/>
  </w:num>
  <w:num w:numId="33">
    <w:abstractNumId w:val="5"/>
    <w:lvlOverride w:ilvl="0">
      <w:startOverride w:val="1"/>
    </w:lvlOverride>
  </w:num>
  <w:num w:numId="34">
    <w:abstractNumId w:val="4"/>
  </w:num>
  <w:num w:numId="35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B2B"/>
    <w:rsid w:val="000047FF"/>
    <w:rsid w:val="00005EDA"/>
    <w:rsid w:val="00010F4F"/>
    <w:rsid w:val="00011222"/>
    <w:rsid w:val="00013BE4"/>
    <w:rsid w:val="00014946"/>
    <w:rsid w:val="00014B1C"/>
    <w:rsid w:val="00021460"/>
    <w:rsid w:val="00031B2C"/>
    <w:rsid w:val="00036707"/>
    <w:rsid w:val="0004106C"/>
    <w:rsid w:val="00043EC1"/>
    <w:rsid w:val="00045EE3"/>
    <w:rsid w:val="000473F8"/>
    <w:rsid w:val="00051671"/>
    <w:rsid w:val="00064729"/>
    <w:rsid w:val="0006786C"/>
    <w:rsid w:val="000751AC"/>
    <w:rsid w:val="00084601"/>
    <w:rsid w:val="00092B99"/>
    <w:rsid w:val="00097F9F"/>
    <w:rsid w:val="000A103C"/>
    <w:rsid w:val="000A10EB"/>
    <w:rsid w:val="000B3B66"/>
    <w:rsid w:val="000B4838"/>
    <w:rsid w:val="000C435F"/>
    <w:rsid w:val="000C5100"/>
    <w:rsid w:val="000F5EDA"/>
    <w:rsid w:val="00121727"/>
    <w:rsid w:val="0012195F"/>
    <w:rsid w:val="00121E2A"/>
    <w:rsid w:val="001227A9"/>
    <w:rsid w:val="00124DA5"/>
    <w:rsid w:val="00131CCD"/>
    <w:rsid w:val="001424BE"/>
    <w:rsid w:val="00145F65"/>
    <w:rsid w:val="00164E78"/>
    <w:rsid w:val="00174D80"/>
    <w:rsid w:val="00180B00"/>
    <w:rsid w:val="00190A8A"/>
    <w:rsid w:val="00192EB2"/>
    <w:rsid w:val="001973DA"/>
    <w:rsid w:val="001A27BC"/>
    <w:rsid w:val="001A44D3"/>
    <w:rsid w:val="001A5651"/>
    <w:rsid w:val="001B2251"/>
    <w:rsid w:val="001B2C15"/>
    <w:rsid w:val="001B2F19"/>
    <w:rsid w:val="001B7C33"/>
    <w:rsid w:val="001C58D2"/>
    <w:rsid w:val="001C5D37"/>
    <w:rsid w:val="001D1F3F"/>
    <w:rsid w:val="001E3A9B"/>
    <w:rsid w:val="001F303C"/>
    <w:rsid w:val="001F59AE"/>
    <w:rsid w:val="002275C7"/>
    <w:rsid w:val="00234F02"/>
    <w:rsid w:val="002350B6"/>
    <w:rsid w:val="00246CA7"/>
    <w:rsid w:val="0024750E"/>
    <w:rsid w:val="00250235"/>
    <w:rsid w:val="00266B74"/>
    <w:rsid w:val="00267D7F"/>
    <w:rsid w:val="00285CC6"/>
    <w:rsid w:val="002971EC"/>
    <w:rsid w:val="002A0262"/>
    <w:rsid w:val="002A2E1B"/>
    <w:rsid w:val="002A4702"/>
    <w:rsid w:val="002A7494"/>
    <w:rsid w:val="002A7D61"/>
    <w:rsid w:val="002B7AFA"/>
    <w:rsid w:val="002C4AC8"/>
    <w:rsid w:val="002D210B"/>
    <w:rsid w:val="002E18B1"/>
    <w:rsid w:val="00321BE6"/>
    <w:rsid w:val="00321C5F"/>
    <w:rsid w:val="00361646"/>
    <w:rsid w:val="0036463B"/>
    <w:rsid w:val="00364E5C"/>
    <w:rsid w:val="00375DDF"/>
    <w:rsid w:val="00386320"/>
    <w:rsid w:val="00392E6B"/>
    <w:rsid w:val="00394067"/>
    <w:rsid w:val="003B137A"/>
    <w:rsid w:val="003E0E4E"/>
    <w:rsid w:val="003E20B6"/>
    <w:rsid w:val="004056CB"/>
    <w:rsid w:val="00413715"/>
    <w:rsid w:val="00422354"/>
    <w:rsid w:val="00460CEB"/>
    <w:rsid w:val="00463693"/>
    <w:rsid w:val="00470199"/>
    <w:rsid w:val="0047032C"/>
    <w:rsid w:val="00480383"/>
    <w:rsid w:val="00492059"/>
    <w:rsid w:val="00494834"/>
    <w:rsid w:val="004A46AF"/>
    <w:rsid w:val="004A4B39"/>
    <w:rsid w:val="004C0A17"/>
    <w:rsid w:val="004C0F1B"/>
    <w:rsid w:val="004C139B"/>
    <w:rsid w:val="004C2262"/>
    <w:rsid w:val="004C2346"/>
    <w:rsid w:val="004C59AF"/>
    <w:rsid w:val="004D2E9C"/>
    <w:rsid w:val="004D443E"/>
    <w:rsid w:val="004D59AB"/>
    <w:rsid w:val="004E5F68"/>
    <w:rsid w:val="00504CCB"/>
    <w:rsid w:val="005073EB"/>
    <w:rsid w:val="00517DF8"/>
    <w:rsid w:val="00526EAC"/>
    <w:rsid w:val="00527739"/>
    <w:rsid w:val="0053408E"/>
    <w:rsid w:val="00537737"/>
    <w:rsid w:val="00540416"/>
    <w:rsid w:val="005420F8"/>
    <w:rsid w:val="0055129C"/>
    <w:rsid w:val="00553D18"/>
    <w:rsid w:val="00560957"/>
    <w:rsid w:val="00562CE9"/>
    <w:rsid w:val="00566AAF"/>
    <w:rsid w:val="00566C02"/>
    <w:rsid w:val="00571005"/>
    <w:rsid w:val="0057146B"/>
    <w:rsid w:val="00584487"/>
    <w:rsid w:val="00586976"/>
    <w:rsid w:val="005932B0"/>
    <w:rsid w:val="00595D3A"/>
    <w:rsid w:val="005A20E3"/>
    <w:rsid w:val="005C3595"/>
    <w:rsid w:val="005C5E07"/>
    <w:rsid w:val="005D0DF0"/>
    <w:rsid w:val="005E58F1"/>
    <w:rsid w:val="005F06C2"/>
    <w:rsid w:val="005F579C"/>
    <w:rsid w:val="005F7840"/>
    <w:rsid w:val="00607A74"/>
    <w:rsid w:val="006140D3"/>
    <w:rsid w:val="0062791D"/>
    <w:rsid w:val="0063039E"/>
    <w:rsid w:val="00636B08"/>
    <w:rsid w:val="00646402"/>
    <w:rsid w:val="0065096B"/>
    <w:rsid w:val="00650DF1"/>
    <w:rsid w:val="00653755"/>
    <w:rsid w:val="00654B5D"/>
    <w:rsid w:val="00655BF9"/>
    <w:rsid w:val="00657E15"/>
    <w:rsid w:val="00674FA7"/>
    <w:rsid w:val="0068115A"/>
    <w:rsid w:val="00681F3E"/>
    <w:rsid w:val="00693FF6"/>
    <w:rsid w:val="006975B5"/>
    <w:rsid w:val="006A279C"/>
    <w:rsid w:val="006A427E"/>
    <w:rsid w:val="006B45BD"/>
    <w:rsid w:val="006B5E8E"/>
    <w:rsid w:val="006C013F"/>
    <w:rsid w:val="006C39D8"/>
    <w:rsid w:val="006D5FEB"/>
    <w:rsid w:val="006E0A95"/>
    <w:rsid w:val="006E7CCA"/>
    <w:rsid w:val="006F5F74"/>
    <w:rsid w:val="006F669A"/>
    <w:rsid w:val="00703ADD"/>
    <w:rsid w:val="0072064B"/>
    <w:rsid w:val="00727284"/>
    <w:rsid w:val="007311B6"/>
    <w:rsid w:val="00734EFC"/>
    <w:rsid w:val="007367EB"/>
    <w:rsid w:val="0074456E"/>
    <w:rsid w:val="007512B1"/>
    <w:rsid w:val="00752B85"/>
    <w:rsid w:val="00753C80"/>
    <w:rsid w:val="00773658"/>
    <w:rsid w:val="00774D8C"/>
    <w:rsid w:val="0077688F"/>
    <w:rsid w:val="007801F1"/>
    <w:rsid w:val="00782BD1"/>
    <w:rsid w:val="00784B76"/>
    <w:rsid w:val="00793222"/>
    <w:rsid w:val="00794AD6"/>
    <w:rsid w:val="00797B2B"/>
    <w:rsid w:val="007A5B04"/>
    <w:rsid w:val="007A741F"/>
    <w:rsid w:val="007B2394"/>
    <w:rsid w:val="007B478C"/>
    <w:rsid w:val="007B512A"/>
    <w:rsid w:val="007B754C"/>
    <w:rsid w:val="007C6602"/>
    <w:rsid w:val="007C688F"/>
    <w:rsid w:val="007D0F8C"/>
    <w:rsid w:val="007E189F"/>
    <w:rsid w:val="007E4173"/>
    <w:rsid w:val="008049F5"/>
    <w:rsid w:val="00806DB0"/>
    <w:rsid w:val="00824664"/>
    <w:rsid w:val="008313D7"/>
    <w:rsid w:val="00833AE4"/>
    <w:rsid w:val="00834AD7"/>
    <w:rsid w:val="008443DC"/>
    <w:rsid w:val="00844E34"/>
    <w:rsid w:val="008611D0"/>
    <w:rsid w:val="00865636"/>
    <w:rsid w:val="00871C1F"/>
    <w:rsid w:val="00887EE6"/>
    <w:rsid w:val="008973B7"/>
    <w:rsid w:val="008975FC"/>
    <w:rsid w:val="008A044A"/>
    <w:rsid w:val="008A2113"/>
    <w:rsid w:val="008C30B9"/>
    <w:rsid w:val="008D24B1"/>
    <w:rsid w:val="008D2500"/>
    <w:rsid w:val="008D6D4D"/>
    <w:rsid w:val="008E0C78"/>
    <w:rsid w:val="008F2409"/>
    <w:rsid w:val="008F2426"/>
    <w:rsid w:val="008F52C7"/>
    <w:rsid w:val="00914F7A"/>
    <w:rsid w:val="00930315"/>
    <w:rsid w:val="00930CCF"/>
    <w:rsid w:val="00937F45"/>
    <w:rsid w:val="00940E8D"/>
    <w:rsid w:val="0094247C"/>
    <w:rsid w:val="00943CF2"/>
    <w:rsid w:val="0095565C"/>
    <w:rsid w:val="00956EB0"/>
    <w:rsid w:val="00971D1B"/>
    <w:rsid w:val="009732F3"/>
    <w:rsid w:val="00975585"/>
    <w:rsid w:val="0098484E"/>
    <w:rsid w:val="00987F18"/>
    <w:rsid w:val="009A7F9A"/>
    <w:rsid w:val="009B74AC"/>
    <w:rsid w:val="009C037D"/>
    <w:rsid w:val="009C1285"/>
    <w:rsid w:val="009D3E2D"/>
    <w:rsid w:val="009E7516"/>
    <w:rsid w:val="00A012BC"/>
    <w:rsid w:val="00A036EB"/>
    <w:rsid w:val="00A24446"/>
    <w:rsid w:val="00A26411"/>
    <w:rsid w:val="00A3591E"/>
    <w:rsid w:val="00A40489"/>
    <w:rsid w:val="00A47116"/>
    <w:rsid w:val="00A54EAE"/>
    <w:rsid w:val="00A565B5"/>
    <w:rsid w:val="00A74F2E"/>
    <w:rsid w:val="00A816E0"/>
    <w:rsid w:val="00A81BF1"/>
    <w:rsid w:val="00A929B4"/>
    <w:rsid w:val="00A954BA"/>
    <w:rsid w:val="00AA7398"/>
    <w:rsid w:val="00AB49E9"/>
    <w:rsid w:val="00AE6CAE"/>
    <w:rsid w:val="00AF0830"/>
    <w:rsid w:val="00B213BC"/>
    <w:rsid w:val="00B220A5"/>
    <w:rsid w:val="00B40040"/>
    <w:rsid w:val="00B403BC"/>
    <w:rsid w:val="00B44017"/>
    <w:rsid w:val="00B44CE1"/>
    <w:rsid w:val="00B45783"/>
    <w:rsid w:val="00B53DC5"/>
    <w:rsid w:val="00B6119B"/>
    <w:rsid w:val="00B8057F"/>
    <w:rsid w:val="00B80C07"/>
    <w:rsid w:val="00B85B8F"/>
    <w:rsid w:val="00B91889"/>
    <w:rsid w:val="00B92750"/>
    <w:rsid w:val="00BA391C"/>
    <w:rsid w:val="00BB2CC0"/>
    <w:rsid w:val="00BB5D41"/>
    <w:rsid w:val="00BC5544"/>
    <w:rsid w:val="00BD28FD"/>
    <w:rsid w:val="00BE374D"/>
    <w:rsid w:val="00BE4CC5"/>
    <w:rsid w:val="00BF70A1"/>
    <w:rsid w:val="00BF7813"/>
    <w:rsid w:val="00C012CD"/>
    <w:rsid w:val="00C05C0F"/>
    <w:rsid w:val="00C05FC8"/>
    <w:rsid w:val="00C078A2"/>
    <w:rsid w:val="00C1172D"/>
    <w:rsid w:val="00C308DE"/>
    <w:rsid w:val="00C433BD"/>
    <w:rsid w:val="00C4430E"/>
    <w:rsid w:val="00C52068"/>
    <w:rsid w:val="00C52C5A"/>
    <w:rsid w:val="00C532BE"/>
    <w:rsid w:val="00C5535F"/>
    <w:rsid w:val="00C7307E"/>
    <w:rsid w:val="00C76793"/>
    <w:rsid w:val="00C91F03"/>
    <w:rsid w:val="00C96F3C"/>
    <w:rsid w:val="00C97BDD"/>
    <w:rsid w:val="00CA40E3"/>
    <w:rsid w:val="00CA6072"/>
    <w:rsid w:val="00CB7C17"/>
    <w:rsid w:val="00CE104C"/>
    <w:rsid w:val="00CE7A13"/>
    <w:rsid w:val="00CF3567"/>
    <w:rsid w:val="00D0100C"/>
    <w:rsid w:val="00D013DD"/>
    <w:rsid w:val="00D02D4B"/>
    <w:rsid w:val="00D067CC"/>
    <w:rsid w:val="00D13D12"/>
    <w:rsid w:val="00D173C1"/>
    <w:rsid w:val="00D33BB4"/>
    <w:rsid w:val="00D42C7E"/>
    <w:rsid w:val="00D46315"/>
    <w:rsid w:val="00D522A3"/>
    <w:rsid w:val="00D55F92"/>
    <w:rsid w:val="00D5703B"/>
    <w:rsid w:val="00D63DBA"/>
    <w:rsid w:val="00D644EE"/>
    <w:rsid w:val="00D65E29"/>
    <w:rsid w:val="00D674A1"/>
    <w:rsid w:val="00D82779"/>
    <w:rsid w:val="00D834BB"/>
    <w:rsid w:val="00D83CAB"/>
    <w:rsid w:val="00D8428E"/>
    <w:rsid w:val="00D92146"/>
    <w:rsid w:val="00D92E66"/>
    <w:rsid w:val="00D94A11"/>
    <w:rsid w:val="00D957F8"/>
    <w:rsid w:val="00DB2979"/>
    <w:rsid w:val="00DB3D07"/>
    <w:rsid w:val="00DB642D"/>
    <w:rsid w:val="00DE345C"/>
    <w:rsid w:val="00DF2199"/>
    <w:rsid w:val="00DF6F3C"/>
    <w:rsid w:val="00E03510"/>
    <w:rsid w:val="00E20FC7"/>
    <w:rsid w:val="00E22989"/>
    <w:rsid w:val="00E325F9"/>
    <w:rsid w:val="00E37A51"/>
    <w:rsid w:val="00E518E8"/>
    <w:rsid w:val="00E60783"/>
    <w:rsid w:val="00E618B2"/>
    <w:rsid w:val="00E674D3"/>
    <w:rsid w:val="00E75C27"/>
    <w:rsid w:val="00E84153"/>
    <w:rsid w:val="00E8799A"/>
    <w:rsid w:val="00E91509"/>
    <w:rsid w:val="00E9361E"/>
    <w:rsid w:val="00EA0F68"/>
    <w:rsid w:val="00EA1F99"/>
    <w:rsid w:val="00EB645F"/>
    <w:rsid w:val="00EC491D"/>
    <w:rsid w:val="00EC6D21"/>
    <w:rsid w:val="00ED5956"/>
    <w:rsid w:val="00ED7AAF"/>
    <w:rsid w:val="00EF1C2F"/>
    <w:rsid w:val="00EF2207"/>
    <w:rsid w:val="00F06E13"/>
    <w:rsid w:val="00F271DE"/>
    <w:rsid w:val="00F36E9F"/>
    <w:rsid w:val="00F462B3"/>
    <w:rsid w:val="00F47176"/>
    <w:rsid w:val="00F50564"/>
    <w:rsid w:val="00F57045"/>
    <w:rsid w:val="00F606E8"/>
    <w:rsid w:val="00F64CE6"/>
    <w:rsid w:val="00F67139"/>
    <w:rsid w:val="00F750C3"/>
    <w:rsid w:val="00F75DD0"/>
    <w:rsid w:val="00F82A55"/>
    <w:rsid w:val="00F8509A"/>
    <w:rsid w:val="00F865BA"/>
    <w:rsid w:val="00F90895"/>
    <w:rsid w:val="00F958E5"/>
    <w:rsid w:val="00FC5405"/>
    <w:rsid w:val="00FD2FF0"/>
    <w:rsid w:val="00FE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4A1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1D1B"/>
    <w:pPr>
      <w:keepNext/>
      <w:keepLines/>
      <w:spacing w:before="480" w:after="24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7B2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7B2B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7B2B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7B2B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7B2B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7B2B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7B2B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7B2B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71D1B"/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Title">
    <w:name w:val="Title"/>
    <w:basedOn w:val="Normal"/>
    <w:next w:val="Normal"/>
    <w:link w:val="TitleChar"/>
    <w:uiPriority w:val="10"/>
    <w:qFormat/>
    <w:rsid w:val="00797B2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797B2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semiHidden/>
    <w:rsid w:val="00797B2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797B2B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link w:val="Heading4"/>
    <w:uiPriority w:val="9"/>
    <w:semiHidden/>
    <w:rsid w:val="00797B2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semiHidden/>
    <w:rsid w:val="00797B2B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link w:val="Heading6"/>
    <w:uiPriority w:val="9"/>
    <w:semiHidden/>
    <w:rsid w:val="00797B2B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semiHidden/>
    <w:rsid w:val="00797B2B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797B2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797B2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97B2B"/>
    <w:rPr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7B2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link w:val="Subtitle"/>
    <w:uiPriority w:val="11"/>
    <w:rsid w:val="00797B2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uiPriority w:val="22"/>
    <w:qFormat/>
    <w:rsid w:val="00797B2B"/>
    <w:rPr>
      <w:b/>
      <w:bCs/>
    </w:rPr>
  </w:style>
  <w:style w:type="character" w:styleId="Emphasis">
    <w:name w:val="Emphasis"/>
    <w:uiPriority w:val="20"/>
    <w:qFormat/>
    <w:rsid w:val="00797B2B"/>
    <w:rPr>
      <w:i/>
      <w:iCs/>
    </w:rPr>
  </w:style>
  <w:style w:type="paragraph" w:styleId="NoSpacing">
    <w:name w:val="No Spacing"/>
    <w:uiPriority w:val="1"/>
    <w:qFormat/>
    <w:rsid w:val="00797B2B"/>
    <w:rPr>
      <w:sz w:val="22"/>
      <w:szCs w:val="22"/>
    </w:rPr>
  </w:style>
  <w:style w:type="paragraph" w:styleId="ListParagraph">
    <w:name w:val="List Paragraph"/>
    <w:aliases w:val="Question"/>
    <w:basedOn w:val="Normal"/>
    <w:uiPriority w:val="34"/>
    <w:qFormat/>
    <w:rsid w:val="00D674A1"/>
    <w:pPr>
      <w:numPr>
        <w:numId w:val="1"/>
      </w:numPr>
      <w:spacing w:before="240"/>
    </w:pPr>
  </w:style>
  <w:style w:type="paragraph" w:styleId="Quote">
    <w:name w:val="Quote"/>
    <w:basedOn w:val="Normal"/>
    <w:next w:val="Normal"/>
    <w:link w:val="QuoteChar"/>
    <w:uiPriority w:val="29"/>
    <w:qFormat/>
    <w:rsid w:val="00797B2B"/>
    <w:rPr>
      <w:i/>
      <w:iCs/>
      <w:color w:val="000000"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797B2B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7B2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797B2B"/>
    <w:rPr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797B2B"/>
    <w:rPr>
      <w:i/>
      <w:iCs/>
      <w:color w:val="808080"/>
    </w:rPr>
  </w:style>
  <w:style w:type="character" w:styleId="IntenseEmphasis">
    <w:name w:val="Intense Emphasis"/>
    <w:uiPriority w:val="21"/>
    <w:qFormat/>
    <w:rsid w:val="00797B2B"/>
    <w:rPr>
      <w:b/>
      <w:bCs/>
      <w:i/>
      <w:iCs/>
      <w:color w:val="4F81BD"/>
    </w:rPr>
  </w:style>
  <w:style w:type="character" w:styleId="SubtleReference">
    <w:name w:val="Subtle Reference"/>
    <w:aliases w:val="Probe3"/>
    <w:uiPriority w:val="31"/>
    <w:qFormat/>
    <w:rsid w:val="00971D1B"/>
  </w:style>
  <w:style w:type="character" w:styleId="IntenseReference">
    <w:name w:val="Intense Reference"/>
    <w:aliases w:val="Probe2"/>
    <w:uiPriority w:val="32"/>
    <w:qFormat/>
    <w:rsid w:val="00971D1B"/>
  </w:style>
  <w:style w:type="character" w:styleId="BookTitle">
    <w:name w:val="Book Title"/>
    <w:aliases w:val="Probe"/>
    <w:uiPriority w:val="33"/>
    <w:qFormat/>
    <w:rsid w:val="0053408E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97B2B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97B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7B2B"/>
  </w:style>
  <w:style w:type="paragraph" w:styleId="Footer">
    <w:name w:val="footer"/>
    <w:basedOn w:val="Normal"/>
    <w:link w:val="FooterChar"/>
    <w:uiPriority w:val="99"/>
    <w:unhideWhenUsed/>
    <w:rsid w:val="00797B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7B2B"/>
  </w:style>
  <w:style w:type="character" w:styleId="CommentReference">
    <w:name w:val="annotation reference"/>
    <w:uiPriority w:val="99"/>
    <w:semiHidden/>
    <w:unhideWhenUsed/>
    <w:rsid w:val="006C01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013F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6C01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013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C013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013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C013F"/>
    <w:rPr>
      <w:rFonts w:ascii="Tahoma" w:hAnsi="Tahoma" w:cs="Tahoma"/>
      <w:sz w:val="16"/>
      <w:szCs w:val="16"/>
    </w:rPr>
  </w:style>
  <w:style w:type="paragraph" w:styleId="FootnoteText">
    <w:name w:val="footnote text"/>
    <w:aliases w:val="Footnote Text Char1,Footnote Text Char Char"/>
    <w:basedOn w:val="Normal"/>
    <w:link w:val="FootnoteTextChar"/>
    <w:uiPriority w:val="99"/>
    <w:unhideWhenUsed/>
    <w:rsid w:val="002B7AFA"/>
    <w:rPr>
      <w:sz w:val="20"/>
      <w:szCs w:val="20"/>
    </w:rPr>
  </w:style>
  <w:style w:type="character" w:customStyle="1" w:styleId="FootnoteTextChar">
    <w:name w:val="Footnote Text Char"/>
    <w:aliases w:val="Footnote Text Char1 Char1,Footnote Text Char Char Char1"/>
    <w:basedOn w:val="DefaultParagraphFont"/>
    <w:link w:val="FootnoteText"/>
    <w:uiPriority w:val="99"/>
    <w:rsid w:val="002B7AFA"/>
  </w:style>
  <w:style w:type="character" w:styleId="FootnoteReference">
    <w:name w:val="footnote reference"/>
    <w:uiPriority w:val="99"/>
    <w:semiHidden/>
    <w:unhideWhenUsed/>
    <w:rsid w:val="002B7AFA"/>
    <w:rPr>
      <w:vertAlign w:val="superscript"/>
    </w:rPr>
  </w:style>
  <w:style w:type="paragraph" w:styleId="Revision">
    <w:name w:val="Revision"/>
    <w:hidden/>
    <w:uiPriority w:val="99"/>
    <w:semiHidden/>
    <w:rsid w:val="00036707"/>
    <w:rPr>
      <w:sz w:val="22"/>
      <w:szCs w:val="22"/>
    </w:rPr>
  </w:style>
  <w:style w:type="character" w:customStyle="1" w:styleId="FootnoteTextChar2">
    <w:name w:val="Footnote Text Char2"/>
    <w:aliases w:val="Footnote Text Char1 Char,Footnote Text Char Char Char"/>
    <w:uiPriority w:val="99"/>
    <w:semiHidden/>
    <w:rsid w:val="00413715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D1F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4A1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1D1B"/>
    <w:pPr>
      <w:keepNext/>
      <w:keepLines/>
      <w:spacing w:before="480" w:after="24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7B2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7B2B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7B2B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7B2B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7B2B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7B2B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7B2B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7B2B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71D1B"/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Title">
    <w:name w:val="Title"/>
    <w:basedOn w:val="Normal"/>
    <w:next w:val="Normal"/>
    <w:link w:val="TitleChar"/>
    <w:uiPriority w:val="10"/>
    <w:qFormat/>
    <w:rsid w:val="00797B2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797B2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semiHidden/>
    <w:rsid w:val="00797B2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797B2B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link w:val="Heading4"/>
    <w:uiPriority w:val="9"/>
    <w:semiHidden/>
    <w:rsid w:val="00797B2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semiHidden/>
    <w:rsid w:val="00797B2B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link w:val="Heading6"/>
    <w:uiPriority w:val="9"/>
    <w:semiHidden/>
    <w:rsid w:val="00797B2B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semiHidden/>
    <w:rsid w:val="00797B2B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797B2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797B2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97B2B"/>
    <w:rPr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7B2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link w:val="Subtitle"/>
    <w:uiPriority w:val="11"/>
    <w:rsid w:val="00797B2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uiPriority w:val="22"/>
    <w:qFormat/>
    <w:rsid w:val="00797B2B"/>
    <w:rPr>
      <w:b/>
      <w:bCs/>
    </w:rPr>
  </w:style>
  <w:style w:type="character" w:styleId="Emphasis">
    <w:name w:val="Emphasis"/>
    <w:uiPriority w:val="20"/>
    <w:qFormat/>
    <w:rsid w:val="00797B2B"/>
    <w:rPr>
      <w:i/>
      <w:iCs/>
    </w:rPr>
  </w:style>
  <w:style w:type="paragraph" w:styleId="NoSpacing">
    <w:name w:val="No Spacing"/>
    <w:uiPriority w:val="1"/>
    <w:qFormat/>
    <w:rsid w:val="00797B2B"/>
    <w:rPr>
      <w:sz w:val="22"/>
      <w:szCs w:val="22"/>
    </w:rPr>
  </w:style>
  <w:style w:type="paragraph" w:styleId="ListParagraph">
    <w:name w:val="List Paragraph"/>
    <w:aliases w:val="Question"/>
    <w:basedOn w:val="Normal"/>
    <w:uiPriority w:val="34"/>
    <w:qFormat/>
    <w:rsid w:val="00D674A1"/>
    <w:pPr>
      <w:numPr>
        <w:numId w:val="1"/>
      </w:numPr>
      <w:spacing w:before="240"/>
    </w:pPr>
  </w:style>
  <w:style w:type="paragraph" w:styleId="Quote">
    <w:name w:val="Quote"/>
    <w:basedOn w:val="Normal"/>
    <w:next w:val="Normal"/>
    <w:link w:val="QuoteChar"/>
    <w:uiPriority w:val="29"/>
    <w:qFormat/>
    <w:rsid w:val="00797B2B"/>
    <w:rPr>
      <w:i/>
      <w:iCs/>
      <w:color w:val="000000"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797B2B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7B2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797B2B"/>
    <w:rPr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797B2B"/>
    <w:rPr>
      <w:i/>
      <w:iCs/>
      <w:color w:val="808080"/>
    </w:rPr>
  </w:style>
  <w:style w:type="character" w:styleId="IntenseEmphasis">
    <w:name w:val="Intense Emphasis"/>
    <w:uiPriority w:val="21"/>
    <w:qFormat/>
    <w:rsid w:val="00797B2B"/>
    <w:rPr>
      <w:b/>
      <w:bCs/>
      <w:i/>
      <w:iCs/>
      <w:color w:val="4F81BD"/>
    </w:rPr>
  </w:style>
  <w:style w:type="character" w:styleId="SubtleReference">
    <w:name w:val="Subtle Reference"/>
    <w:aliases w:val="Probe3"/>
    <w:uiPriority w:val="31"/>
    <w:qFormat/>
    <w:rsid w:val="00971D1B"/>
  </w:style>
  <w:style w:type="character" w:styleId="IntenseReference">
    <w:name w:val="Intense Reference"/>
    <w:aliases w:val="Probe2"/>
    <w:uiPriority w:val="32"/>
    <w:qFormat/>
    <w:rsid w:val="00971D1B"/>
  </w:style>
  <w:style w:type="character" w:styleId="BookTitle">
    <w:name w:val="Book Title"/>
    <w:aliases w:val="Probe"/>
    <w:uiPriority w:val="33"/>
    <w:qFormat/>
    <w:rsid w:val="0053408E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97B2B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97B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7B2B"/>
  </w:style>
  <w:style w:type="paragraph" w:styleId="Footer">
    <w:name w:val="footer"/>
    <w:basedOn w:val="Normal"/>
    <w:link w:val="FooterChar"/>
    <w:uiPriority w:val="99"/>
    <w:unhideWhenUsed/>
    <w:rsid w:val="00797B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7B2B"/>
  </w:style>
  <w:style w:type="character" w:styleId="CommentReference">
    <w:name w:val="annotation reference"/>
    <w:uiPriority w:val="99"/>
    <w:semiHidden/>
    <w:unhideWhenUsed/>
    <w:rsid w:val="006C01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013F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6C01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013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C013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013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C013F"/>
    <w:rPr>
      <w:rFonts w:ascii="Tahoma" w:hAnsi="Tahoma" w:cs="Tahoma"/>
      <w:sz w:val="16"/>
      <w:szCs w:val="16"/>
    </w:rPr>
  </w:style>
  <w:style w:type="paragraph" w:styleId="FootnoteText">
    <w:name w:val="footnote text"/>
    <w:aliases w:val="Footnote Text Char1,Footnote Text Char Char"/>
    <w:basedOn w:val="Normal"/>
    <w:link w:val="FootnoteTextChar"/>
    <w:uiPriority w:val="99"/>
    <w:unhideWhenUsed/>
    <w:rsid w:val="002B7AFA"/>
    <w:rPr>
      <w:sz w:val="20"/>
      <w:szCs w:val="20"/>
    </w:rPr>
  </w:style>
  <w:style w:type="character" w:customStyle="1" w:styleId="FootnoteTextChar">
    <w:name w:val="Footnote Text Char"/>
    <w:aliases w:val="Footnote Text Char1 Char1,Footnote Text Char Char Char1"/>
    <w:basedOn w:val="DefaultParagraphFont"/>
    <w:link w:val="FootnoteText"/>
    <w:uiPriority w:val="99"/>
    <w:rsid w:val="002B7AFA"/>
  </w:style>
  <w:style w:type="character" w:styleId="FootnoteReference">
    <w:name w:val="footnote reference"/>
    <w:uiPriority w:val="99"/>
    <w:semiHidden/>
    <w:unhideWhenUsed/>
    <w:rsid w:val="002B7AFA"/>
    <w:rPr>
      <w:vertAlign w:val="superscript"/>
    </w:rPr>
  </w:style>
  <w:style w:type="paragraph" w:styleId="Revision">
    <w:name w:val="Revision"/>
    <w:hidden/>
    <w:uiPriority w:val="99"/>
    <w:semiHidden/>
    <w:rsid w:val="00036707"/>
    <w:rPr>
      <w:sz w:val="22"/>
      <w:szCs w:val="22"/>
    </w:rPr>
  </w:style>
  <w:style w:type="character" w:customStyle="1" w:styleId="FootnoteTextChar2">
    <w:name w:val="Footnote Text Char2"/>
    <w:aliases w:val="Footnote Text Char1 Char,Footnote Text Char Char Char"/>
    <w:uiPriority w:val="99"/>
    <w:semiHidden/>
    <w:rsid w:val="00413715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D1F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574C0-1161-4E86-97CD-8559ABCD9E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8E0913-0C2B-4847-AF6F-396AE1B9AA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655EFF-55A5-4F34-ACAD-BB55D4CF24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99C564-E56E-4D15-BD20-50F52A89F4B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69164FC-2A1B-4434-A98A-8BF35706D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1810</Words>
  <Characters>10320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U.S. Department of the Treasury</Company>
  <LinksUpToDate>false</LinksUpToDate>
  <CharactersWithSpaces>12106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Newell</dc:creator>
  <cp:lastModifiedBy>Ahmed, Shagufta</cp:lastModifiedBy>
  <cp:revision>3</cp:revision>
  <cp:lastPrinted>2013-09-20T03:20:00Z</cp:lastPrinted>
  <dcterms:created xsi:type="dcterms:W3CDTF">2013-11-15T18:08:00Z</dcterms:created>
  <dcterms:modified xsi:type="dcterms:W3CDTF">2013-11-15T18:08:00Z</dcterms:modified>
</cp:coreProperties>
</file>