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64" w:rsidRDefault="001D6B64" w:rsidP="001D6B64">
      <w:pPr>
        <w:jc w:val="right"/>
        <w:rPr>
          <w:lang w:val="es-US"/>
        </w:rPr>
      </w:pPr>
      <w:r>
        <w:rPr>
          <w:lang w:val="es-US"/>
        </w:rPr>
        <w:t>N° de OMB: 0584-0564</w:t>
      </w:r>
    </w:p>
    <w:p w:rsidR="001D6B64" w:rsidRDefault="001D6B64" w:rsidP="001D6B64">
      <w:pPr>
        <w:jc w:val="right"/>
        <w:rPr>
          <w:lang w:val="es-US"/>
        </w:rPr>
      </w:pPr>
      <w:r>
        <w:rPr>
          <w:lang w:val="es-US"/>
        </w:rPr>
        <w:t>Fecha de vencimiento</w:t>
      </w:r>
      <w:proofErr w:type="gramStart"/>
      <w:r>
        <w:rPr>
          <w:lang w:val="es-US"/>
        </w:rPr>
        <w:t>:  11</w:t>
      </w:r>
      <w:proofErr w:type="gramEnd"/>
      <w:r>
        <w:rPr>
          <w:lang w:val="es-US"/>
        </w:rPr>
        <w:t>/30/2014</w:t>
      </w:r>
    </w:p>
    <w:p w:rsidR="00802ABA" w:rsidRDefault="00802ABA" w:rsidP="00CC7B42">
      <w:pPr>
        <w:jc w:val="center"/>
        <w:rPr>
          <w:rFonts w:asciiTheme="minorHAnsi" w:hAnsiTheme="minorHAnsi"/>
          <w:snapToGrid w:val="0"/>
          <w:szCs w:val="24"/>
          <w:lang w:val="es-ES_tradnl"/>
        </w:rPr>
      </w:pPr>
    </w:p>
    <w:p w:rsidR="00CC7B42" w:rsidRPr="000B3C3A" w:rsidRDefault="00CC7B42" w:rsidP="00CC7B42">
      <w:pPr>
        <w:jc w:val="center"/>
        <w:rPr>
          <w:rFonts w:asciiTheme="minorHAnsi" w:hAnsiTheme="minorHAnsi"/>
          <w:snapToGrid w:val="0"/>
          <w:szCs w:val="24"/>
          <w:lang w:val="es-ES_tradnl"/>
        </w:rPr>
      </w:pPr>
      <w:r w:rsidRPr="000B3C3A">
        <w:rPr>
          <w:rFonts w:asciiTheme="minorHAnsi" w:hAnsiTheme="minorHAnsi"/>
          <w:snapToGrid w:val="0"/>
          <w:szCs w:val="24"/>
          <w:lang w:val="es-ES_tradnl"/>
        </w:rPr>
        <w:t>Formulario de autorización</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Al Servicio de Alimentos y Nutrición (FNS, por sus siglas en inglés) del Departamento de Agricultura de Estados Unidos (USDA, por sus siglas en inglés) le interesa aumentar el acceso de los usuarios del programa SNAP a frutas y vegetales frescos.  El grupo de discusión en el que va a participar le ayudará al FNS a entender algunas de las barreras que existen para comprar estos alimentos saludables y a conocer maneras en que podrían ayudar a las personas a poder comprar estos artículos.</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 xml:space="preserve">La información que usted nos dé en el grupo de discusión se tratará de manera confidencial.  A usted no se le identificará por su nombre en ninguno de nuestros informes. Su información se combinará con la de otros participantes en otros grupos y se presentará a modo de resumen al FNS.  </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Necesitaremos unos 60 minutos de su tiempo.  Se le pagará 60 dólares después de terminar la charla.</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El grupo de discusión se grabará y posiblemente usted será observado por otras personas pertenecientes al Servicio de Alimentos y Nutrición.</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Su participación es voluntaria y usted tiene el derecho de marcharse en cualquier momento.  Igualmente, puede negarse a responder alguna pregunta que le hagamos.  La información reunida durante este grupo de discusión se destruirá no más de 6 meses después de finalizado el contrato entre Westat y el Servicio de Alimentos y Nutrición.</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El moderador con gusto le responderá cualquier pregunta que usted tenga acerca del estudio.</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Si acepta participar, por favor firme a continuación.</w:t>
      </w: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 xml:space="preserve">He leído y comprendido las afirmaciones anteriores.  Acepto participar en este estudio.  </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___________________________________</w:t>
      </w:r>
      <w:r w:rsidRPr="000B3C3A">
        <w:rPr>
          <w:rFonts w:asciiTheme="minorHAnsi" w:hAnsiTheme="minorHAnsi"/>
          <w:snapToGrid w:val="0"/>
          <w:szCs w:val="24"/>
          <w:lang w:val="es-ES_tradnl"/>
        </w:rPr>
        <w:tab/>
      </w:r>
      <w:r w:rsidRPr="000B3C3A">
        <w:rPr>
          <w:rFonts w:asciiTheme="minorHAnsi" w:hAnsiTheme="minorHAnsi"/>
          <w:snapToGrid w:val="0"/>
          <w:szCs w:val="24"/>
          <w:lang w:val="es-ES_tradnl"/>
        </w:rPr>
        <w:tab/>
        <w:t>___________________________</w:t>
      </w: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Firma del participante</w:t>
      </w:r>
      <w:r w:rsidRPr="000B3C3A">
        <w:rPr>
          <w:rFonts w:asciiTheme="minorHAnsi" w:hAnsiTheme="minorHAnsi"/>
          <w:snapToGrid w:val="0"/>
          <w:szCs w:val="24"/>
          <w:lang w:val="es-ES_tradnl"/>
        </w:rPr>
        <w:tab/>
      </w:r>
      <w:r w:rsidRPr="000B3C3A">
        <w:rPr>
          <w:rFonts w:asciiTheme="minorHAnsi" w:hAnsiTheme="minorHAnsi"/>
          <w:snapToGrid w:val="0"/>
          <w:szCs w:val="24"/>
          <w:lang w:val="es-ES_tradnl"/>
        </w:rPr>
        <w:tab/>
      </w:r>
      <w:r w:rsidRPr="000B3C3A">
        <w:rPr>
          <w:rFonts w:asciiTheme="minorHAnsi" w:hAnsiTheme="minorHAnsi"/>
          <w:snapToGrid w:val="0"/>
          <w:szCs w:val="24"/>
          <w:lang w:val="es-ES_tradnl"/>
        </w:rPr>
        <w:tab/>
      </w:r>
      <w:r w:rsidRPr="000B3C3A">
        <w:rPr>
          <w:rFonts w:asciiTheme="minorHAnsi" w:hAnsiTheme="minorHAnsi"/>
          <w:snapToGrid w:val="0"/>
          <w:szCs w:val="24"/>
          <w:lang w:val="es-ES_tradnl"/>
        </w:rPr>
        <w:tab/>
      </w:r>
      <w:r w:rsidRPr="000B3C3A">
        <w:rPr>
          <w:rFonts w:asciiTheme="minorHAnsi" w:hAnsiTheme="minorHAnsi"/>
          <w:snapToGrid w:val="0"/>
          <w:szCs w:val="24"/>
          <w:lang w:val="es-ES_tradnl"/>
        </w:rPr>
        <w:tab/>
        <w:t>Fecha</w:t>
      </w:r>
    </w:p>
    <w:p w:rsidR="00CC7B42" w:rsidRPr="000B3C3A" w:rsidRDefault="00CC7B42" w:rsidP="00CC7B42">
      <w:pPr>
        <w:rPr>
          <w:rFonts w:asciiTheme="minorHAnsi" w:hAnsiTheme="minorHAnsi"/>
          <w:snapToGrid w:val="0"/>
          <w:szCs w:val="24"/>
          <w:lang w:val="es-ES_tradnl"/>
        </w:rPr>
      </w:pPr>
    </w:p>
    <w:p w:rsidR="00CC7B42" w:rsidRPr="000B3C3A"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___________________________________</w:t>
      </w:r>
    </w:p>
    <w:p w:rsidR="00773D4C" w:rsidRDefault="00CC7B42" w:rsidP="00CC7B42">
      <w:pPr>
        <w:rPr>
          <w:rFonts w:asciiTheme="minorHAnsi" w:hAnsiTheme="minorHAnsi"/>
          <w:snapToGrid w:val="0"/>
          <w:szCs w:val="24"/>
          <w:lang w:val="es-ES_tradnl"/>
        </w:rPr>
      </w:pPr>
      <w:r w:rsidRPr="000B3C3A">
        <w:rPr>
          <w:rFonts w:asciiTheme="minorHAnsi" w:hAnsiTheme="minorHAnsi"/>
          <w:snapToGrid w:val="0"/>
          <w:szCs w:val="24"/>
          <w:lang w:val="es-ES_tradnl"/>
        </w:rPr>
        <w:t>Nombre del participante en letra de imprenta</w:t>
      </w:r>
    </w:p>
    <w:p w:rsidR="00802ABA" w:rsidRPr="00CC7B42" w:rsidRDefault="009010CA" w:rsidP="00CC7B42">
      <w:pPr>
        <w:rPr>
          <w:rFonts w:asciiTheme="minorHAnsi" w:hAnsiTheme="minorHAnsi"/>
          <w:snapToGrid w:val="0"/>
          <w:szCs w:val="24"/>
          <w:lang w:val="es-ES_tradnl"/>
        </w:rPr>
      </w:pPr>
      <w:r w:rsidRPr="009010CA">
        <w:rPr>
          <w:noProof/>
        </w:rPr>
        <w:pict>
          <v:shapetype id="_x0000_t202" coordsize="21600,21600" o:spt="202" path="m,l,21600r21600,l21600,xe">
            <v:stroke joinstyle="miter"/>
            <v:path gradientshapeok="t" o:connecttype="rect"/>
          </v:shapetype>
          <v:shape id="_x0000_s1029" type="#_x0000_t202" style="position:absolute;margin-left:-24.6pt;margin-top:20.35pt;width:518.25pt;height:51.4pt;z-index:251659264">
            <v:textbox>
              <w:txbxContent>
                <w:p w:rsidR="0049789A" w:rsidRPr="001D2B4B" w:rsidRDefault="0049789A" w:rsidP="0049789A">
                  <w:pPr>
                    <w:rPr>
                      <w:rFonts w:ascii="Arial" w:hAnsi="Arial" w:cs="Arial"/>
                      <w:sz w:val="16"/>
                      <w:szCs w:val="18"/>
                      <w:lang w:val="es-US"/>
                    </w:rPr>
                  </w:pPr>
                  <w:r w:rsidRPr="001D2B4B">
                    <w:rPr>
                      <w:rFonts w:ascii="Arial" w:hAnsi="Arial" w:cs="Arial"/>
                      <w:sz w:val="16"/>
                      <w:szCs w:val="18"/>
                      <w:lang w:val="es-ES"/>
                    </w:rPr>
                    <w:t>De acuerdo con el Acto de Reducción</w:t>
                  </w:r>
                  <w:r w:rsidRPr="001D2B4B">
                    <w:rPr>
                      <w:rFonts w:ascii="Arial" w:hAnsi="Arial" w:cs="Arial"/>
                      <w:sz w:val="16"/>
                      <w:szCs w:val="18"/>
                      <w:lang w:val="es-US"/>
                    </w:rPr>
                    <w:t xml:space="preserve"> de </w:t>
                  </w:r>
                  <w:r w:rsidRPr="001D2B4B">
                    <w:rPr>
                      <w:rFonts w:ascii="Arial" w:hAnsi="Arial" w:cs="Arial"/>
                      <w:sz w:val="16"/>
                      <w:szCs w:val="18"/>
                      <w:lang w:val="es-ES"/>
                    </w:rPr>
                    <w:t>Papeleo</w:t>
                  </w:r>
                  <w:r w:rsidRPr="001D2B4B">
                    <w:rPr>
                      <w:rFonts w:ascii="Arial" w:hAnsi="Arial" w:cs="Arial"/>
                      <w:sz w:val="16"/>
                      <w:szCs w:val="18"/>
                      <w:lang w:val="es-US"/>
                    </w:rPr>
                    <w:t xml:space="preserve"> de 1995 (</w:t>
                  </w:r>
                  <w:proofErr w:type="spellStart"/>
                  <w:r w:rsidRPr="001D2B4B">
                    <w:rPr>
                      <w:rFonts w:ascii="Arial" w:hAnsi="Arial" w:cs="Arial"/>
                      <w:sz w:val="16"/>
                      <w:szCs w:val="18"/>
                      <w:lang w:val="es-US"/>
                    </w:rPr>
                    <w:t>Paperwork</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Reduction</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Act</w:t>
                  </w:r>
                  <w:proofErr w:type="spellEnd"/>
                  <w:r w:rsidRPr="001D2B4B">
                    <w:rPr>
                      <w:rFonts w:ascii="Arial" w:hAnsi="Arial" w:cs="Arial"/>
                      <w:sz w:val="16"/>
                      <w:szCs w:val="18"/>
                      <w:lang w:val="es-US"/>
                    </w:rPr>
                    <w:t xml:space="preserve"> of 1995), </w:t>
                  </w:r>
                  <w:r w:rsidRPr="001D2B4B">
                    <w:rPr>
                      <w:rFonts w:ascii="Arial" w:hAnsi="Arial" w:cs="Arial"/>
                      <w:sz w:val="16"/>
                      <w:szCs w:val="18"/>
                      <w:lang w:val="es-ES"/>
                    </w:rPr>
                    <w:t xml:space="preserve">ninguna persona es requerida a responder a una recolección de información si no despliega un válido número de control de OMB. El válido número de control de OMB para esta recolección de información es </w:t>
                  </w:r>
                  <w:r w:rsidRPr="001D2B4B">
                    <w:rPr>
                      <w:rFonts w:ascii="Arial" w:hAnsi="Arial" w:cs="Arial"/>
                      <w:sz w:val="16"/>
                      <w:szCs w:val="18"/>
                      <w:lang w:val="es-US"/>
                    </w:rPr>
                    <w:t>0584-0564</w:t>
                  </w:r>
                  <w:r w:rsidRPr="001D2B4B">
                    <w:rPr>
                      <w:rFonts w:ascii="Arial" w:hAnsi="Arial" w:cs="Arial"/>
                      <w:sz w:val="16"/>
                      <w:szCs w:val="18"/>
                      <w:lang w:val="es-ES"/>
                    </w:rPr>
                    <w:t>. El tiempo requerido para completar esta recolección de información es calculada en un promedio de 5 minutos por respuesta, incluyendo el tiempo para revisar instrucciones, buscar en recursos de datos existentes, recopilar los datos necesitados y completar y revisar la recolección de información</w:t>
                  </w:r>
                  <w:r w:rsidRPr="001D2B4B">
                    <w:rPr>
                      <w:rFonts w:ascii="Arial" w:hAnsi="Arial" w:cs="Arial"/>
                      <w:sz w:val="16"/>
                      <w:szCs w:val="18"/>
                      <w:lang w:val="es-US"/>
                    </w:rPr>
                    <w:t>.</w:t>
                  </w:r>
                </w:p>
                <w:p w:rsidR="0049789A" w:rsidRPr="002C28FE" w:rsidRDefault="0049789A" w:rsidP="0049789A">
                  <w:pPr>
                    <w:rPr>
                      <w:sz w:val="18"/>
                      <w:szCs w:val="18"/>
                      <w:lang w:val="es-US"/>
                    </w:rPr>
                  </w:pPr>
                </w:p>
              </w:txbxContent>
            </v:textbox>
          </v:shape>
        </w:pict>
      </w:r>
      <w:r>
        <w:rPr>
          <w:rFonts w:asciiTheme="minorHAnsi" w:hAnsiTheme="minorHAnsi"/>
          <w:noProof/>
          <w:szCs w:val="24"/>
        </w:rPr>
        <w:pict>
          <v:shape id="_x0000_s1027" type="#_x0000_t202" style="position:absolute;margin-left:-7.5pt;margin-top:528.3pt;width:518.25pt;height:57.45pt;z-index:251658240">
            <v:textbox>
              <w:txbxContent>
                <w:p w:rsidR="00802ABA" w:rsidRPr="00DF41F9" w:rsidRDefault="00802ABA" w:rsidP="00802ABA">
                  <w:pPr>
                    <w:rPr>
                      <w:rFonts w:ascii="Arial" w:hAnsi="Arial" w:cs="Arial"/>
                      <w:sz w:val="18"/>
                      <w:szCs w:val="18"/>
                    </w:rPr>
                  </w:pPr>
                  <w:r w:rsidRPr="00DF41F9">
                    <w:rPr>
                      <w:sz w:val="18"/>
                      <w:szCs w:val="18"/>
                      <w:lang w:val="es-ES"/>
                    </w:rPr>
                    <w:t>De acuerdo con el Acto de Reducción</w:t>
                  </w:r>
                  <w:r w:rsidRPr="00DF41F9">
                    <w:rPr>
                      <w:sz w:val="18"/>
                      <w:szCs w:val="18"/>
                    </w:rPr>
                    <w:t xml:space="preserve"> de </w:t>
                  </w:r>
                  <w:r w:rsidRPr="00DF41F9">
                    <w:rPr>
                      <w:sz w:val="18"/>
                      <w:szCs w:val="18"/>
                      <w:lang w:val="es-ES"/>
                    </w:rPr>
                    <w:t>Papeleo</w:t>
                  </w:r>
                  <w:r w:rsidRPr="00DF41F9">
                    <w:rPr>
                      <w:sz w:val="18"/>
                      <w:szCs w:val="18"/>
                    </w:rPr>
                    <w:t xml:space="preserve"> de 1995 (Paperwork Reduction Act of 1995), </w:t>
                  </w:r>
                  <w:r w:rsidRPr="00DF41F9">
                    <w:rPr>
                      <w:sz w:val="18"/>
                      <w:szCs w:val="18"/>
                      <w:lang w:val="es-ES"/>
                    </w:rPr>
                    <w:t xml:space="preserve">ninguna persona es requerida a responder a una recolección de información si no despliega un válido número de control de OMB. El válido número de control de OMB para esta recolección de información es </w:t>
                  </w:r>
                  <w:r w:rsidRPr="00DF41F9">
                    <w:rPr>
                      <w:sz w:val="18"/>
                      <w:szCs w:val="18"/>
                    </w:rPr>
                    <w:t>0584-0564</w:t>
                  </w:r>
                  <w:r w:rsidRPr="00DF41F9">
                    <w:rPr>
                      <w:sz w:val="18"/>
                      <w:szCs w:val="18"/>
                      <w:lang w:val="es-ES"/>
                    </w:rPr>
                    <w:t xml:space="preserve">. El tiempo requerido para completar esta recolección de información es calculada en un promedio de </w:t>
                  </w:r>
                  <w:r>
                    <w:rPr>
                      <w:sz w:val="18"/>
                      <w:szCs w:val="18"/>
                      <w:lang w:val="es-ES"/>
                    </w:rPr>
                    <w:t>90</w:t>
                  </w:r>
                  <w:r w:rsidRPr="00DF41F9">
                    <w:rPr>
                      <w:sz w:val="18"/>
                      <w:szCs w:val="18"/>
                      <w:lang w:val="es-ES"/>
                    </w:rPr>
                    <w:t xml:space="preserve"> minutos por respuesta, incluyendo el tiempo para revisar instrucciones, buscar en recursos de datos existentes, recopilar los datos necesitados y completar y revisar la recolección de información</w:t>
                  </w:r>
                  <w:r w:rsidRPr="00DF41F9">
                    <w:rPr>
                      <w:rFonts w:ascii="Arial" w:hAnsi="Arial" w:cs="Arial"/>
                      <w:sz w:val="18"/>
                      <w:szCs w:val="18"/>
                    </w:rPr>
                    <w:t>.</w:t>
                  </w:r>
                </w:p>
                <w:p w:rsidR="00802ABA" w:rsidRPr="00DF41F9" w:rsidRDefault="00802ABA" w:rsidP="00802ABA">
                  <w:pPr>
                    <w:rPr>
                      <w:sz w:val="18"/>
                      <w:szCs w:val="18"/>
                    </w:rPr>
                  </w:pPr>
                </w:p>
              </w:txbxContent>
            </v:textbox>
          </v:shape>
        </w:pict>
      </w:r>
    </w:p>
    <w:sectPr w:rsidR="00802ABA" w:rsidRPr="00CC7B42" w:rsidSect="00F55E9A">
      <w:headerReference w:type="default" r:id="rId7"/>
      <w:footerReference w:type="default" r:id="rId8"/>
      <w:pgSz w:w="12240" w:h="15840" w:code="1"/>
      <w:pgMar w:top="1152" w:right="1440" w:bottom="540" w:left="1440"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5E6" w:rsidRDefault="003A55E6" w:rsidP="009B2BBA">
      <w:r>
        <w:separator/>
      </w:r>
    </w:p>
  </w:endnote>
  <w:endnote w:type="continuationSeparator" w:id="0">
    <w:p w:rsidR="003A55E6" w:rsidRDefault="003A55E6" w:rsidP="009B2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utura Lt BT">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BBA" w:rsidRDefault="009B2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5E6" w:rsidRDefault="003A55E6" w:rsidP="009B2BBA">
      <w:r>
        <w:separator/>
      </w:r>
    </w:p>
  </w:footnote>
  <w:footnote w:type="continuationSeparator" w:id="0">
    <w:p w:rsidR="003A55E6" w:rsidRDefault="003A55E6" w:rsidP="009B2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1F" w:rsidRDefault="0044741F">
    <w:pPr>
      <w:pStyle w:val="Header"/>
    </w:pPr>
    <w:r>
      <w:t>APPENDIX</w:t>
    </w:r>
    <w:r w:rsidR="008A37AF">
      <w:t xml:space="preserve"> E4.  Focus Group Consent Form -- Spanish</w:t>
    </w:r>
  </w:p>
  <w:p w:rsidR="0044741F" w:rsidRDefault="004474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794B04"/>
    <w:rsid w:val="00073F48"/>
    <w:rsid w:val="0009536B"/>
    <w:rsid w:val="000E7F6E"/>
    <w:rsid w:val="00156E0C"/>
    <w:rsid w:val="001D6B64"/>
    <w:rsid w:val="00244714"/>
    <w:rsid w:val="00245781"/>
    <w:rsid w:val="00253B68"/>
    <w:rsid w:val="00264B83"/>
    <w:rsid w:val="00291E9D"/>
    <w:rsid w:val="002C4C43"/>
    <w:rsid w:val="00304DAA"/>
    <w:rsid w:val="003A55E6"/>
    <w:rsid w:val="003E1A18"/>
    <w:rsid w:val="0044741F"/>
    <w:rsid w:val="0049789A"/>
    <w:rsid w:val="00546F32"/>
    <w:rsid w:val="005A48E0"/>
    <w:rsid w:val="006074E1"/>
    <w:rsid w:val="00626F3D"/>
    <w:rsid w:val="006C3454"/>
    <w:rsid w:val="007245B1"/>
    <w:rsid w:val="0076366A"/>
    <w:rsid w:val="00773D4C"/>
    <w:rsid w:val="00794B04"/>
    <w:rsid w:val="007E43F4"/>
    <w:rsid w:val="00802ABA"/>
    <w:rsid w:val="00874003"/>
    <w:rsid w:val="008A37AF"/>
    <w:rsid w:val="008B3CEA"/>
    <w:rsid w:val="009010CA"/>
    <w:rsid w:val="00926552"/>
    <w:rsid w:val="00946859"/>
    <w:rsid w:val="009B2BBA"/>
    <w:rsid w:val="009B5F02"/>
    <w:rsid w:val="009C687B"/>
    <w:rsid w:val="009E45C5"/>
    <w:rsid w:val="00A02EB0"/>
    <w:rsid w:val="00A35348"/>
    <w:rsid w:val="00BC1BD0"/>
    <w:rsid w:val="00C2299D"/>
    <w:rsid w:val="00C25833"/>
    <w:rsid w:val="00C65C46"/>
    <w:rsid w:val="00CC7B42"/>
    <w:rsid w:val="00CF5E2A"/>
    <w:rsid w:val="00DA6C5F"/>
    <w:rsid w:val="00DB5FF2"/>
    <w:rsid w:val="00E07F6E"/>
    <w:rsid w:val="00E41D1D"/>
    <w:rsid w:val="00E900F8"/>
    <w:rsid w:val="00EE5ECA"/>
    <w:rsid w:val="00F55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48"/>
    <w:rPr>
      <w:sz w:val="24"/>
    </w:rPr>
  </w:style>
  <w:style w:type="paragraph" w:styleId="Heading1">
    <w:name w:val="heading 1"/>
    <w:basedOn w:val="Normal"/>
    <w:next w:val="Normal"/>
    <w:qFormat/>
    <w:rsid w:val="00073F48"/>
    <w:pPr>
      <w:keepNext/>
      <w:widowControl w:val="0"/>
      <w:ind w:left="5760" w:firstLine="720"/>
      <w:outlineLvl w:val="0"/>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3F48"/>
    <w:pPr>
      <w:pBdr>
        <w:top w:val="single" w:sz="6" w:space="1" w:color="auto"/>
        <w:left w:val="single" w:sz="6" w:space="3" w:color="auto"/>
        <w:bottom w:val="single" w:sz="6" w:space="0" w:color="auto"/>
        <w:right w:val="single" w:sz="6" w:space="1" w:color="auto"/>
      </w:pBdr>
      <w:spacing w:line="360" w:lineRule="auto"/>
    </w:pPr>
    <w:rPr>
      <w:rFonts w:ascii="Futura Lt BT" w:hAnsi="Futura Lt BT"/>
    </w:rPr>
  </w:style>
  <w:style w:type="paragraph" w:styleId="BodyText2">
    <w:name w:val="Body Text 2"/>
    <w:basedOn w:val="Normal"/>
    <w:rsid w:val="00073F48"/>
    <w:rPr>
      <w:sz w:val="28"/>
    </w:rPr>
  </w:style>
  <w:style w:type="paragraph" w:styleId="BalloonText">
    <w:name w:val="Balloon Text"/>
    <w:basedOn w:val="Normal"/>
    <w:semiHidden/>
    <w:rsid w:val="00156E0C"/>
    <w:rPr>
      <w:rFonts w:ascii="Tahoma" w:hAnsi="Tahoma" w:cs="Tahoma"/>
      <w:sz w:val="16"/>
      <w:szCs w:val="16"/>
    </w:rPr>
  </w:style>
  <w:style w:type="paragraph" w:styleId="Header">
    <w:name w:val="header"/>
    <w:basedOn w:val="Normal"/>
    <w:link w:val="HeaderChar"/>
    <w:uiPriority w:val="99"/>
    <w:unhideWhenUsed/>
    <w:rsid w:val="009B2BBA"/>
    <w:pPr>
      <w:tabs>
        <w:tab w:val="center" w:pos="4680"/>
        <w:tab w:val="right" w:pos="9360"/>
      </w:tabs>
    </w:pPr>
  </w:style>
  <w:style w:type="character" w:customStyle="1" w:styleId="HeaderChar">
    <w:name w:val="Header Char"/>
    <w:basedOn w:val="DefaultParagraphFont"/>
    <w:link w:val="Header"/>
    <w:uiPriority w:val="99"/>
    <w:rsid w:val="009B2BBA"/>
    <w:rPr>
      <w:sz w:val="24"/>
    </w:rPr>
  </w:style>
  <w:style w:type="paragraph" w:styleId="Footer">
    <w:name w:val="footer"/>
    <w:basedOn w:val="Normal"/>
    <w:link w:val="FooterChar"/>
    <w:uiPriority w:val="99"/>
    <w:unhideWhenUsed/>
    <w:rsid w:val="009B2BBA"/>
    <w:pPr>
      <w:tabs>
        <w:tab w:val="center" w:pos="4680"/>
        <w:tab w:val="right" w:pos="9360"/>
      </w:tabs>
    </w:pPr>
  </w:style>
  <w:style w:type="character" w:customStyle="1" w:styleId="FooterChar">
    <w:name w:val="Footer Char"/>
    <w:basedOn w:val="DefaultParagraphFont"/>
    <w:link w:val="Footer"/>
    <w:uiPriority w:val="99"/>
    <w:rsid w:val="009B2BBA"/>
    <w:rPr>
      <w:sz w:val="24"/>
    </w:rPr>
  </w:style>
  <w:style w:type="character" w:styleId="Hyperlink">
    <w:name w:val="Hyperlink"/>
    <w:basedOn w:val="DefaultParagraphFont"/>
    <w:uiPriority w:val="99"/>
    <w:semiHidden/>
    <w:unhideWhenUsed/>
    <w:rsid w:val="009B2BBA"/>
    <w:rPr>
      <w:b/>
      <w:bCs/>
      <w:color w:val="0057A5"/>
      <w:u w:val="single"/>
    </w:rPr>
  </w:style>
  <w:style w:type="character" w:customStyle="1" w:styleId="bodytext0">
    <w:name w:val="bodytext"/>
    <w:basedOn w:val="DefaultParagraphFont"/>
    <w:rsid w:val="009B2BBA"/>
  </w:style>
  <w:style w:type="character" w:styleId="Emphasis">
    <w:name w:val="Emphasis"/>
    <w:basedOn w:val="DefaultParagraphFont"/>
    <w:uiPriority w:val="20"/>
    <w:qFormat/>
    <w:rsid w:val="009B2BBA"/>
    <w:rPr>
      <w:i/>
      <w:iCs/>
    </w:rPr>
  </w:style>
  <w:style w:type="paragraph" w:customStyle="1" w:styleId="bodytext1">
    <w:name w:val="bodytext1"/>
    <w:basedOn w:val="Normal"/>
    <w:rsid w:val="009B2BBA"/>
    <w:pPr>
      <w:spacing w:after="216" w:line="336" w:lineRule="atLeast"/>
    </w:pPr>
    <w:rPr>
      <w:szCs w:val="24"/>
    </w:rPr>
  </w:style>
</w:styles>
</file>

<file path=word/webSettings.xml><?xml version="1.0" encoding="utf-8"?>
<w:webSettings xmlns:r="http://schemas.openxmlformats.org/officeDocument/2006/relationships" xmlns:w="http://schemas.openxmlformats.org/wordprocessingml/2006/main">
  <w:divs>
    <w:div w:id="660038376">
      <w:bodyDiv w:val="1"/>
      <w:marLeft w:val="0"/>
      <w:marRight w:val="0"/>
      <w:marTop w:val="0"/>
      <w:marBottom w:val="0"/>
      <w:divBdr>
        <w:top w:val="none" w:sz="0" w:space="0" w:color="auto"/>
        <w:left w:val="none" w:sz="0" w:space="0" w:color="auto"/>
        <w:bottom w:val="none" w:sz="0" w:space="0" w:color="auto"/>
        <w:right w:val="none" w:sz="0" w:space="0" w:color="auto"/>
      </w:divBdr>
    </w:div>
    <w:div w:id="1266496923">
      <w:bodyDiv w:val="1"/>
      <w:marLeft w:val="0"/>
      <w:marRight w:val="0"/>
      <w:marTop w:val="0"/>
      <w:marBottom w:val="0"/>
      <w:divBdr>
        <w:top w:val="none" w:sz="0" w:space="0" w:color="auto"/>
        <w:left w:val="none" w:sz="0" w:space="0" w:color="auto"/>
        <w:bottom w:val="none" w:sz="0" w:space="0" w:color="auto"/>
        <w:right w:val="none" w:sz="0" w:space="0" w:color="auto"/>
      </w:divBdr>
      <w:divsChild>
        <w:div w:id="83456133">
          <w:marLeft w:val="0"/>
          <w:marRight w:val="0"/>
          <w:marTop w:val="0"/>
          <w:marBottom w:val="84"/>
          <w:divBdr>
            <w:top w:val="none" w:sz="0" w:space="0" w:color="auto"/>
            <w:left w:val="single" w:sz="6" w:space="0" w:color="CCCCCC"/>
            <w:bottom w:val="single" w:sz="6" w:space="2" w:color="CCCCCC"/>
            <w:right w:val="single" w:sz="6" w:space="0" w:color="CCCCCC"/>
          </w:divBdr>
          <w:divsChild>
            <w:div w:id="888304161">
              <w:marLeft w:val="2847"/>
              <w:marRight w:val="251"/>
              <w:marTop w:val="251"/>
              <w:marBottom w:val="502"/>
              <w:divBdr>
                <w:top w:val="none" w:sz="0" w:space="0" w:color="auto"/>
                <w:left w:val="none" w:sz="0" w:space="0" w:color="auto"/>
                <w:bottom w:val="none" w:sz="0" w:space="0" w:color="auto"/>
                <w:right w:val="none" w:sz="0" w:space="0" w:color="auto"/>
              </w:divBdr>
              <w:divsChild>
                <w:div w:id="1970358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A8CDD-F5A7-4BD4-B439-D3773169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ATTACHMENT 5:</vt:lpstr>
    </vt:vector>
  </TitlesOfParts>
  <Company>Bureau of Labor Statistics</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dc:title>
  <dc:subject/>
  <dc:creator>Norris Clyde Tucker</dc:creator>
  <cp:keywords/>
  <cp:lastModifiedBy>lywilliams</cp:lastModifiedBy>
  <cp:revision>5</cp:revision>
  <cp:lastPrinted>2004-03-31T14:02:00Z</cp:lastPrinted>
  <dcterms:created xsi:type="dcterms:W3CDTF">2012-06-24T22:27:00Z</dcterms:created>
  <dcterms:modified xsi:type="dcterms:W3CDTF">2012-07-10T20:58:00Z</dcterms:modified>
</cp:coreProperties>
</file>