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1A" w:rsidRPr="00875174" w:rsidRDefault="00F1391A" w:rsidP="00EF3E12">
      <w:pPr>
        <w:rPr>
          <w:rFonts w:ascii="Arial" w:hAnsi="Arial" w:cs="Arial"/>
          <w:b/>
          <w:bCs/>
          <w:sz w:val="22"/>
          <w:szCs w:val="22"/>
        </w:rPr>
      </w:pPr>
      <w:r w:rsidRPr="00875174">
        <w:rPr>
          <w:rFonts w:ascii="Arial" w:hAnsi="Arial" w:cs="Arial"/>
          <w:b/>
          <w:bCs/>
          <w:sz w:val="22"/>
          <w:szCs w:val="22"/>
        </w:rPr>
        <w:t>Memorandum</w:t>
      </w:r>
      <w:r w:rsidRPr="00875174">
        <w:rPr>
          <w:rFonts w:ascii="Arial" w:hAnsi="Arial" w:cs="Arial"/>
          <w:b/>
          <w:bCs/>
          <w:sz w:val="22"/>
          <w:szCs w:val="22"/>
        </w:rPr>
        <w:tab/>
      </w:r>
      <w:r w:rsidRPr="00875174">
        <w:rPr>
          <w:rFonts w:ascii="Arial" w:hAnsi="Arial" w:cs="Arial"/>
          <w:b/>
          <w:bCs/>
          <w:sz w:val="22"/>
          <w:szCs w:val="22"/>
        </w:rPr>
        <w:tab/>
      </w:r>
      <w:r w:rsidRPr="00875174">
        <w:rPr>
          <w:rFonts w:ascii="Arial" w:hAnsi="Arial" w:cs="Arial"/>
          <w:b/>
          <w:bCs/>
          <w:sz w:val="22"/>
          <w:szCs w:val="22"/>
        </w:rPr>
        <w:tab/>
      </w:r>
      <w:r w:rsidRPr="00875174">
        <w:rPr>
          <w:rFonts w:ascii="Arial" w:hAnsi="Arial" w:cs="Arial"/>
          <w:b/>
          <w:bCs/>
          <w:sz w:val="22"/>
          <w:szCs w:val="22"/>
        </w:rPr>
        <w:tab/>
      </w:r>
      <w:r w:rsidRPr="00875174">
        <w:rPr>
          <w:rFonts w:ascii="Arial" w:hAnsi="Arial" w:cs="Arial"/>
          <w:b/>
          <w:bCs/>
          <w:sz w:val="22"/>
          <w:szCs w:val="22"/>
        </w:rPr>
        <w:tab/>
      </w:r>
      <w:r w:rsidRPr="00875174">
        <w:rPr>
          <w:rFonts w:ascii="Arial" w:hAnsi="Arial" w:cs="Arial"/>
          <w:b/>
          <w:bCs/>
          <w:sz w:val="22"/>
          <w:szCs w:val="22"/>
        </w:rPr>
        <w:tab/>
      </w:r>
    </w:p>
    <w:p w:rsidR="00F1391A" w:rsidRPr="00875174" w:rsidRDefault="00F1391A" w:rsidP="00EF3E12">
      <w:pPr>
        <w:rPr>
          <w:rFonts w:ascii="Arial" w:hAnsi="Arial" w:cs="Arial"/>
          <w:b/>
          <w:bCs/>
          <w:sz w:val="22"/>
          <w:szCs w:val="22"/>
        </w:rPr>
      </w:pPr>
    </w:p>
    <w:p w:rsidR="00F1391A" w:rsidRPr="00875174" w:rsidRDefault="00F1391A" w:rsidP="00EF3E12">
      <w:pPr>
        <w:rPr>
          <w:rFonts w:ascii="Arial" w:hAnsi="Arial" w:cs="Arial"/>
          <w:b/>
          <w:bCs/>
          <w:sz w:val="22"/>
          <w:szCs w:val="22"/>
        </w:rPr>
      </w:pPr>
      <w:r w:rsidRPr="00875174">
        <w:rPr>
          <w:rFonts w:ascii="Arial" w:hAnsi="Arial" w:cs="Arial"/>
          <w:b/>
          <w:bCs/>
          <w:sz w:val="22"/>
          <w:szCs w:val="22"/>
        </w:rPr>
        <w:t>Date:</w:t>
      </w:r>
      <w:r w:rsidRPr="00875174">
        <w:rPr>
          <w:rFonts w:ascii="Arial" w:hAnsi="Arial" w:cs="Arial"/>
          <w:b/>
          <w:bCs/>
          <w:sz w:val="22"/>
          <w:szCs w:val="22"/>
        </w:rPr>
        <w:tab/>
      </w:r>
      <w:r w:rsidRPr="00875174">
        <w:rPr>
          <w:rFonts w:ascii="Arial" w:hAnsi="Arial" w:cs="Arial"/>
          <w:b/>
          <w:bCs/>
          <w:sz w:val="22"/>
          <w:szCs w:val="22"/>
        </w:rPr>
        <w:tab/>
      </w:r>
      <w:r>
        <w:rPr>
          <w:rFonts w:ascii="Arial" w:hAnsi="Arial" w:cs="Arial"/>
          <w:b/>
          <w:bCs/>
          <w:sz w:val="22"/>
          <w:szCs w:val="22"/>
        </w:rPr>
        <w:t>November</w:t>
      </w:r>
      <w:r w:rsidRPr="00875174">
        <w:rPr>
          <w:rFonts w:ascii="Arial" w:hAnsi="Arial" w:cs="Arial"/>
          <w:b/>
          <w:bCs/>
          <w:sz w:val="22"/>
          <w:szCs w:val="22"/>
        </w:rPr>
        <w:t xml:space="preserve"> 1</w:t>
      </w:r>
      <w:r>
        <w:rPr>
          <w:rFonts w:ascii="Arial" w:hAnsi="Arial" w:cs="Arial"/>
          <w:b/>
          <w:bCs/>
          <w:sz w:val="22"/>
          <w:szCs w:val="22"/>
        </w:rPr>
        <w:t>4</w:t>
      </w:r>
      <w:r w:rsidRPr="00875174">
        <w:rPr>
          <w:rFonts w:ascii="Arial" w:hAnsi="Arial" w:cs="Arial"/>
          <w:b/>
          <w:bCs/>
          <w:sz w:val="22"/>
          <w:szCs w:val="22"/>
        </w:rPr>
        <w:t>, 2011</w:t>
      </w:r>
    </w:p>
    <w:p w:rsidR="00F1391A" w:rsidRPr="00875174" w:rsidRDefault="00F1391A" w:rsidP="00EF3E12">
      <w:pPr>
        <w:rPr>
          <w:rFonts w:ascii="Arial" w:hAnsi="Arial" w:cs="Arial"/>
          <w:b/>
          <w:bCs/>
          <w:sz w:val="22"/>
          <w:szCs w:val="22"/>
        </w:rPr>
      </w:pPr>
    </w:p>
    <w:p w:rsidR="00F1391A" w:rsidRPr="00875174" w:rsidRDefault="00F1391A" w:rsidP="00EF3E12">
      <w:pPr>
        <w:rPr>
          <w:rFonts w:ascii="Arial" w:hAnsi="Arial" w:cs="Arial"/>
          <w:b/>
          <w:bCs/>
          <w:sz w:val="22"/>
          <w:szCs w:val="22"/>
        </w:rPr>
      </w:pPr>
      <w:r w:rsidRPr="00875174">
        <w:rPr>
          <w:rFonts w:ascii="Arial" w:hAnsi="Arial" w:cs="Arial"/>
          <w:b/>
          <w:bCs/>
          <w:sz w:val="22"/>
          <w:szCs w:val="22"/>
        </w:rPr>
        <w:t>To:</w:t>
      </w:r>
      <w:r w:rsidRPr="00875174">
        <w:rPr>
          <w:rFonts w:ascii="Arial" w:hAnsi="Arial" w:cs="Arial"/>
          <w:b/>
          <w:bCs/>
          <w:sz w:val="22"/>
          <w:szCs w:val="22"/>
        </w:rPr>
        <w:tab/>
      </w:r>
      <w:r w:rsidRPr="00875174">
        <w:rPr>
          <w:rFonts w:ascii="Arial" w:hAnsi="Arial" w:cs="Arial"/>
          <w:b/>
          <w:bCs/>
          <w:sz w:val="22"/>
          <w:szCs w:val="22"/>
        </w:rPr>
        <w:tab/>
        <w:t>Julie Wise, OMB Desk Officer, Food and Nutrition Service</w:t>
      </w:r>
    </w:p>
    <w:p w:rsidR="00F1391A" w:rsidRPr="00875174" w:rsidRDefault="00F1391A" w:rsidP="00EF3E12">
      <w:pPr>
        <w:rPr>
          <w:rFonts w:ascii="Arial" w:hAnsi="Arial" w:cs="Arial"/>
          <w:b/>
          <w:bCs/>
          <w:sz w:val="22"/>
          <w:szCs w:val="22"/>
          <w:highlight w:val="yellow"/>
        </w:rPr>
      </w:pPr>
    </w:p>
    <w:p w:rsidR="00F1391A" w:rsidRPr="00875174" w:rsidRDefault="00F1391A" w:rsidP="00EF3E12">
      <w:pPr>
        <w:ind w:left="1440" w:hanging="1440"/>
        <w:rPr>
          <w:rFonts w:ascii="Arial" w:hAnsi="Arial" w:cs="Arial"/>
          <w:b/>
          <w:bCs/>
          <w:sz w:val="22"/>
          <w:szCs w:val="22"/>
        </w:rPr>
      </w:pPr>
      <w:r w:rsidRPr="00875174">
        <w:rPr>
          <w:rFonts w:ascii="Arial" w:hAnsi="Arial" w:cs="Arial"/>
          <w:b/>
          <w:bCs/>
          <w:sz w:val="22"/>
          <w:szCs w:val="22"/>
        </w:rPr>
        <w:t>Through:</w:t>
      </w:r>
      <w:r w:rsidRPr="00875174">
        <w:rPr>
          <w:rFonts w:ascii="Arial" w:hAnsi="Arial" w:cs="Arial"/>
          <w:b/>
          <w:bCs/>
          <w:sz w:val="22"/>
          <w:szCs w:val="22"/>
        </w:rPr>
        <w:tab/>
        <w:t>Rachelle Ragland Green, Food and Nutrition Service, Information Clearance Officer; Ruth Brown OCIO Desk Officer</w:t>
      </w:r>
    </w:p>
    <w:p w:rsidR="00F1391A" w:rsidRPr="00875174" w:rsidRDefault="00F1391A" w:rsidP="00EF3E12">
      <w:pPr>
        <w:rPr>
          <w:rFonts w:ascii="Arial" w:hAnsi="Arial" w:cs="Arial"/>
          <w:b/>
          <w:bCs/>
          <w:sz w:val="22"/>
          <w:szCs w:val="22"/>
        </w:rPr>
      </w:pPr>
    </w:p>
    <w:p w:rsidR="00F1391A" w:rsidRPr="00875174" w:rsidRDefault="00F1391A" w:rsidP="00EF3E12">
      <w:pPr>
        <w:rPr>
          <w:rFonts w:ascii="Arial" w:hAnsi="Arial" w:cs="Arial"/>
          <w:b/>
          <w:bCs/>
          <w:sz w:val="22"/>
          <w:szCs w:val="22"/>
        </w:rPr>
      </w:pPr>
      <w:r w:rsidRPr="00875174">
        <w:rPr>
          <w:rFonts w:ascii="Arial" w:hAnsi="Arial" w:cs="Arial"/>
          <w:b/>
          <w:bCs/>
          <w:sz w:val="22"/>
          <w:szCs w:val="22"/>
        </w:rPr>
        <w:t xml:space="preserve">From:  </w:t>
      </w:r>
      <w:r w:rsidRPr="00875174">
        <w:rPr>
          <w:rFonts w:ascii="Arial" w:hAnsi="Arial" w:cs="Arial"/>
          <w:b/>
          <w:bCs/>
          <w:sz w:val="22"/>
          <w:szCs w:val="22"/>
        </w:rPr>
        <w:tab/>
        <w:t>Alicia White, Senior Nutritionist, Child Nutrition Division</w:t>
      </w:r>
    </w:p>
    <w:p w:rsidR="00F1391A" w:rsidRPr="00875174" w:rsidRDefault="00F1391A" w:rsidP="00EF3E12">
      <w:pPr>
        <w:rPr>
          <w:rFonts w:ascii="Arial" w:hAnsi="Arial" w:cs="Arial"/>
          <w:b/>
          <w:bCs/>
          <w:sz w:val="22"/>
          <w:szCs w:val="22"/>
        </w:rPr>
      </w:pPr>
      <w:r w:rsidRPr="00875174">
        <w:rPr>
          <w:rFonts w:ascii="Arial" w:hAnsi="Arial" w:cs="Arial"/>
          <w:b/>
          <w:bCs/>
          <w:sz w:val="22"/>
          <w:szCs w:val="22"/>
        </w:rPr>
        <w:tab/>
      </w:r>
      <w:r w:rsidRPr="00875174">
        <w:rPr>
          <w:rFonts w:ascii="Arial" w:hAnsi="Arial" w:cs="Arial"/>
          <w:b/>
          <w:bCs/>
          <w:sz w:val="22"/>
          <w:szCs w:val="22"/>
        </w:rPr>
        <w:tab/>
        <w:t>USDA – Food and Nutrition Service</w:t>
      </w:r>
    </w:p>
    <w:p w:rsidR="00F1391A" w:rsidRPr="00875174" w:rsidRDefault="00F1391A" w:rsidP="00EF3E12">
      <w:pPr>
        <w:rPr>
          <w:rFonts w:ascii="Arial" w:hAnsi="Arial" w:cs="Arial"/>
          <w:b/>
          <w:bCs/>
          <w:sz w:val="22"/>
          <w:szCs w:val="22"/>
        </w:rPr>
      </w:pPr>
    </w:p>
    <w:p w:rsidR="00F1391A" w:rsidRPr="00875174" w:rsidRDefault="00F1391A" w:rsidP="00EF3E12">
      <w:pPr>
        <w:ind w:left="1440" w:hanging="1440"/>
        <w:rPr>
          <w:rFonts w:ascii="Arial" w:hAnsi="Arial" w:cs="Arial"/>
          <w:b/>
          <w:bCs/>
          <w:sz w:val="22"/>
          <w:szCs w:val="22"/>
        </w:rPr>
      </w:pPr>
      <w:r w:rsidRPr="00875174">
        <w:rPr>
          <w:rFonts w:ascii="Arial" w:hAnsi="Arial" w:cs="Arial"/>
          <w:b/>
          <w:bCs/>
          <w:sz w:val="22"/>
          <w:szCs w:val="22"/>
        </w:rPr>
        <w:t>Re:</w:t>
      </w:r>
      <w:r w:rsidRPr="00875174">
        <w:rPr>
          <w:rFonts w:ascii="Arial" w:hAnsi="Arial" w:cs="Arial"/>
          <w:b/>
          <w:bCs/>
          <w:sz w:val="22"/>
          <w:szCs w:val="22"/>
        </w:rPr>
        <w:tab/>
        <w:t>Under Approved Generic OMB Clearance No. 0584-0524</w:t>
      </w:r>
    </w:p>
    <w:p w:rsidR="00F1391A" w:rsidRPr="00875174" w:rsidRDefault="00F1391A" w:rsidP="00EF3E12">
      <w:pPr>
        <w:ind w:left="1440"/>
        <w:rPr>
          <w:rFonts w:ascii="Arial" w:hAnsi="Arial" w:cs="Arial"/>
          <w:b/>
          <w:bCs/>
          <w:sz w:val="22"/>
          <w:szCs w:val="22"/>
        </w:rPr>
      </w:pPr>
      <w:r w:rsidRPr="00875174">
        <w:rPr>
          <w:rFonts w:ascii="Arial" w:hAnsi="Arial" w:cs="Arial"/>
          <w:b/>
          <w:bCs/>
          <w:sz w:val="22"/>
          <w:szCs w:val="22"/>
        </w:rPr>
        <w:t xml:space="preserve">Request Approval to Perform Formative Research – </w:t>
      </w:r>
    </w:p>
    <w:p w:rsidR="00F1391A" w:rsidRPr="00875174" w:rsidRDefault="00F1391A" w:rsidP="00EF3E12">
      <w:pPr>
        <w:ind w:left="1440"/>
        <w:rPr>
          <w:rFonts w:ascii="Arial" w:hAnsi="Arial" w:cs="Arial"/>
          <w:b/>
          <w:bCs/>
          <w:sz w:val="22"/>
          <w:szCs w:val="22"/>
        </w:rPr>
      </w:pPr>
      <w:r w:rsidRPr="00875174">
        <w:rPr>
          <w:rFonts w:ascii="Arial" w:hAnsi="Arial" w:cs="Arial"/>
          <w:b/>
          <w:bCs/>
          <w:sz w:val="22"/>
          <w:szCs w:val="22"/>
        </w:rPr>
        <w:t xml:space="preserve">FNS </w:t>
      </w:r>
      <w:r w:rsidRPr="00875174">
        <w:rPr>
          <w:rFonts w:ascii="Arial" w:hAnsi="Arial" w:cs="Arial"/>
          <w:b/>
          <w:bCs/>
          <w:i/>
          <w:sz w:val="22"/>
          <w:szCs w:val="22"/>
        </w:rPr>
        <w:t>Team Nutrition Curriculum Messages for 5</w:t>
      </w:r>
      <w:r w:rsidRPr="00875174">
        <w:rPr>
          <w:rFonts w:ascii="Arial" w:hAnsi="Arial" w:cs="Arial"/>
          <w:b/>
          <w:bCs/>
          <w:i/>
          <w:sz w:val="22"/>
          <w:szCs w:val="22"/>
          <w:vertAlign w:val="superscript"/>
        </w:rPr>
        <w:t>th</w:t>
      </w:r>
      <w:r w:rsidRPr="00875174">
        <w:rPr>
          <w:rFonts w:ascii="Arial" w:hAnsi="Arial" w:cs="Arial"/>
          <w:b/>
          <w:bCs/>
          <w:i/>
          <w:sz w:val="22"/>
          <w:szCs w:val="22"/>
        </w:rPr>
        <w:t xml:space="preserve"> and 6</w:t>
      </w:r>
      <w:r w:rsidRPr="00875174">
        <w:rPr>
          <w:rFonts w:ascii="Arial" w:hAnsi="Arial" w:cs="Arial"/>
          <w:b/>
          <w:bCs/>
          <w:i/>
          <w:sz w:val="22"/>
          <w:szCs w:val="22"/>
          <w:vertAlign w:val="superscript"/>
        </w:rPr>
        <w:t>th</w:t>
      </w:r>
      <w:r w:rsidRPr="00875174">
        <w:rPr>
          <w:rFonts w:ascii="Arial" w:hAnsi="Arial" w:cs="Arial"/>
          <w:b/>
          <w:bCs/>
          <w:i/>
          <w:sz w:val="22"/>
          <w:szCs w:val="22"/>
        </w:rPr>
        <w:t xml:space="preserve"> Grades</w:t>
      </w:r>
    </w:p>
    <w:p w:rsidR="00F1391A" w:rsidRPr="00875174" w:rsidRDefault="00F1391A" w:rsidP="00EF3E12">
      <w:pPr>
        <w:rPr>
          <w:rFonts w:ascii="Arial" w:hAnsi="Arial" w:cs="Arial"/>
          <w:sz w:val="22"/>
          <w:szCs w:val="22"/>
        </w:rPr>
      </w:pPr>
    </w:p>
    <w:p w:rsidR="00F1391A" w:rsidRDefault="00F1391A" w:rsidP="00EF3E12">
      <w:pPr>
        <w:rPr>
          <w:rFonts w:ascii="Arial" w:hAnsi="Arial" w:cs="Arial"/>
          <w:sz w:val="22"/>
          <w:szCs w:val="22"/>
        </w:rPr>
      </w:pPr>
      <w:r w:rsidRPr="00875174">
        <w:rPr>
          <w:rFonts w:ascii="Arial" w:hAnsi="Arial" w:cs="Arial"/>
          <w:sz w:val="22"/>
          <w:szCs w:val="22"/>
        </w:rPr>
        <w:t>The Food and Nutrition Service (FNS) of the USDA Food, Nutrition and Consumer Services is requesting approval for formative research under Approved Generic OMB Clearance No. 0584-0524.</w:t>
      </w:r>
    </w:p>
    <w:p w:rsidR="00F1391A" w:rsidRDefault="00F1391A" w:rsidP="00EF3E12">
      <w:pPr>
        <w:rPr>
          <w:rFonts w:ascii="Arial" w:hAnsi="Arial" w:cs="Arial"/>
          <w:sz w:val="22"/>
          <w:szCs w:val="22"/>
        </w:rPr>
      </w:pPr>
    </w:p>
    <w:p w:rsidR="00F1391A" w:rsidRPr="00875174" w:rsidRDefault="00F1391A" w:rsidP="00EF3E12">
      <w:pPr>
        <w:rPr>
          <w:rFonts w:ascii="Arial" w:hAnsi="Arial" w:cs="Arial"/>
          <w:sz w:val="22"/>
          <w:szCs w:val="22"/>
        </w:rPr>
      </w:pPr>
      <w:r w:rsidRPr="00875174">
        <w:rPr>
          <w:rFonts w:ascii="Arial" w:hAnsi="Arial" w:cs="Arial"/>
          <w:sz w:val="22"/>
          <w:szCs w:val="22"/>
        </w:rPr>
        <w:t xml:space="preserve">This request is to acquire clearance for the </w:t>
      </w:r>
      <w:r w:rsidRPr="001C2217">
        <w:rPr>
          <w:rFonts w:ascii="Arial" w:hAnsi="Arial" w:cs="Arial"/>
          <w:sz w:val="22"/>
          <w:szCs w:val="22"/>
        </w:rPr>
        <w:t>testing of messages for inclusion in a garden-related nutrition education curriculum for fifth- and sixth-</w:t>
      </w:r>
      <w:proofErr w:type="spellStart"/>
      <w:r w:rsidRPr="001C2217">
        <w:rPr>
          <w:rFonts w:ascii="Arial" w:hAnsi="Arial" w:cs="Arial"/>
          <w:sz w:val="22"/>
          <w:szCs w:val="22"/>
        </w:rPr>
        <w:t>grades</w:t>
      </w:r>
      <w:proofErr w:type="spellEnd"/>
      <w:r w:rsidRPr="001C2217">
        <w:rPr>
          <w:rFonts w:ascii="Arial" w:hAnsi="Arial" w:cs="Arial"/>
          <w:sz w:val="22"/>
          <w:szCs w:val="22"/>
        </w:rPr>
        <w:t>.</w:t>
      </w:r>
      <w:r w:rsidRPr="00875174">
        <w:rPr>
          <w:rFonts w:ascii="Arial" w:hAnsi="Arial" w:cs="Arial"/>
          <w:sz w:val="22"/>
          <w:szCs w:val="22"/>
        </w:rPr>
        <w:t xml:space="preserve"> FNS conducted similar formative research with third- and fourth-</w:t>
      </w:r>
      <w:proofErr w:type="spellStart"/>
      <w:r w:rsidRPr="00875174">
        <w:rPr>
          <w:rFonts w:ascii="Arial" w:hAnsi="Arial" w:cs="Arial"/>
          <w:sz w:val="22"/>
          <w:szCs w:val="22"/>
        </w:rPr>
        <w:t>grades</w:t>
      </w:r>
      <w:proofErr w:type="spellEnd"/>
      <w:r w:rsidRPr="00875174">
        <w:rPr>
          <w:rFonts w:ascii="Arial" w:hAnsi="Arial" w:cs="Arial"/>
          <w:sz w:val="22"/>
          <w:szCs w:val="22"/>
        </w:rPr>
        <w:t xml:space="preserve"> under “Formative Research about FNS Team Nutrition Curriculum Messages”, which was approved in March 2011. </w:t>
      </w:r>
    </w:p>
    <w:p w:rsidR="00F1391A" w:rsidRPr="00875174" w:rsidRDefault="00F1391A" w:rsidP="00EF3E12">
      <w:pPr>
        <w:rPr>
          <w:rFonts w:ascii="Arial" w:hAnsi="Arial" w:cs="Arial"/>
          <w:sz w:val="22"/>
          <w:szCs w:val="22"/>
        </w:rPr>
      </w:pPr>
    </w:p>
    <w:p w:rsidR="00F1391A" w:rsidRPr="00875174" w:rsidRDefault="00F1391A" w:rsidP="000E67F0">
      <w:pPr>
        <w:rPr>
          <w:rFonts w:ascii="Arial" w:hAnsi="Arial" w:cs="Arial"/>
          <w:sz w:val="22"/>
          <w:szCs w:val="22"/>
        </w:rPr>
      </w:pPr>
      <w:r w:rsidRPr="00875174">
        <w:rPr>
          <w:rFonts w:ascii="Arial" w:hAnsi="Arial" w:cs="Arial"/>
          <w:sz w:val="22"/>
          <w:szCs w:val="22"/>
        </w:rPr>
        <w:t>The following information is provided for your review:</w:t>
      </w:r>
    </w:p>
    <w:p w:rsidR="00F1391A" w:rsidRPr="00875174" w:rsidRDefault="00F1391A" w:rsidP="000E67F0">
      <w:pPr>
        <w:rPr>
          <w:rFonts w:ascii="Arial" w:hAnsi="Arial" w:cs="Arial"/>
          <w:sz w:val="22"/>
          <w:szCs w:val="22"/>
        </w:rPr>
      </w:pPr>
    </w:p>
    <w:p w:rsidR="00F1391A" w:rsidRPr="00875174" w:rsidRDefault="00F1391A" w:rsidP="008E67ED">
      <w:pPr>
        <w:numPr>
          <w:ilvl w:val="0"/>
          <w:numId w:val="1"/>
        </w:numPr>
        <w:rPr>
          <w:rFonts w:ascii="Arial" w:hAnsi="Arial" w:cs="Arial"/>
          <w:sz w:val="22"/>
          <w:szCs w:val="22"/>
        </w:rPr>
      </w:pPr>
      <w:r w:rsidRPr="00875174">
        <w:rPr>
          <w:rFonts w:ascii="Arial" w:hAnsi="Arial" w:cs="Arial"/>
          <w:b/>
          <w:sz w:val="22"/>
          <w:szCs w:val="22"/>
        </w:rPr>
        <w:t xml:space="preserve">Title of the Project: </w:t>
      </w:r>
      <w:r w:rsidRPr="00875174">
        <w:rPr>
          <w:rFonts w:ascii="Arial" w:hAnsi="Arial" w:cs="Arial"/>
          <w:sz w:val="22"/>
          <w:szCs w:val="22"/>
        </w:rPr>
        <w:t>Formative Research for fifth- and sixth-grade Garden Based Nutrition Curriculum Message and Communication Tool Development</w:t>
      </w:r>
    </w:p>
    <w:p w:rsidR="00F1391A" w:rsidRPr="00875174" w:rsidRDefault="00F1391A" w:rsidP="0082625E">
      <w:pPr>
        <w:numPr>
          <w:ilvl w:val="0"/>
          <w:numId w:val="1"/>
        </w:numPr>
        <w:rPr>
          <w:rFonts w:ascii="Arial" w:hAnsi="Arial" w:cs="Arial"/>
          <w:sz w:val="22"/>
          <w:szCs w:val="22"/>
        </w:rPr>
      </w:pPr>
      <w:r w:rsidRPr="00875174">
        <w:rPr>
          <w:rFonts w:ascii="Arial" w:hAnsi="Arial" w:cs="Arial"/>
          <w:b/>
          <w:sz w:val="22"/>
          <w:szCs w:val="22"/>
        </w:rPr>
        <w:t xml:space="preserve">Control Number: </w:t>
      </w:r>
      <w:r w:rsidRPr="00875174">
        <w:rPr>
          <w:rFonts w:ascii="Arial" w:hAnsi="Arial" w:cs="Arial"/>
          <w:sz w:val="22"/>
          <w:szCs w:val="22"/>
        </w:rPr>
        <w:t>0584-0524</w:t>
      </w:r>
    </w:p>
    <w:p w:rsidR="00F1391A" w:rsidRPr="00875174" w:rsidRDefault="00F1391A" w:rsidP="0082625E">
      <w:pPr>
        <w:numPr>
          <w:ilvl w:val="0"/>
          <w:numId w:val="1"/>
        </w:numPr>
        <w:rPr>
          <w:rFonts w:ascii="Arial" w:hAnsi="Arial" w:cs="Arial"/>
          <w:sz w:val="22"/>
          <w:szCs w:val="22"/>
        </w:rPr>
      </w:pPr>
      <w:r w:rsidRPr="00875174">
        <w:rPr>
          <w:rFonts w:ascii="Arial" w:hAnsi="Arial" w:cs="Arial"/>
          <w:b/>
          <w:sz w:val="22"/>
          <w:szCs w:val="22"/>
        </w:rPr>
        <w:t xml:space="preserve">Public Affected by this Project: </w:t>
      </w:r>
      <w:r w:rsidRPr="00875174">
        <w:rPr>
          <w:rFonts w:ascii="Arial" w:hAnsi="Arial" w:cs="Arial"/>
          <w:sz w:val="22"/>
          <w:szCs w:val="22"/>
        </w:rPr>
        <w:t>Individuals/Households, and State/Local Employees</w:t>
      </w:r>
    </w:p>
    <w:p w:rsidR="00F1391A" w:rsidRPr="00875174" w:rsidRDefault="00F1391A" w:rsidP="0082625E">
      <w:pPr>
        <w:rPr>
          <w:rFonts w:ascii="Arial" w:hAnsi="Arial" w:cs="Arial"/>
          <w:sz w:val="22"/>
          <w:szCs w:val="22"/>
        </w:rPr>
      </w:pPr>
    </w:p>
    <w:p w:rsidR="00F1391A" w:rsidRPr="00875174" w:rsidRDefault="00F1391A" w:rsidP="0082625E">
      <w:pPr>
        <w:numPr>
          <w:ilvl w:val="0"/>
          <w:numId w:val="22"/>
        </w:numPr>
        <w:rPr>
          <w:rFonts w:ascii="Arial" w:hAnsi="Arial" w:cs="Arial"/>
          <w:sz w:val="22"/>
          <w:szCs w:val="22"/>
        </w:rPr>
      </w:pPr>
      <w:r w:rsidRPr="00875174">
        <w:rPr>
          <w:rFonts w:ascii="Arial" w:hAnsi="Arial" w:cs="Arial"/>
          <w:sz w:val="22"/>
          <w:szCs w:val="22"/>
        </w:rPr>
        <w:t>Fifth- and sixth-grade students in classrooms of schools that participate in the National School Lunch Program (NSLP).</w:t>
      </w:r>
    </w:p>
    <w:p w:rsidR="00F1391A" w:rsidRPr="00875174" w:rsidRDefault="00F1391A" w:rsidP="0082625E">
      <w:pPr>
        <w:numPr>
          <w:ilvl w:val="0"/>
          <w:numId w:val="22"/>
        </w:numPr>
        <w:rPr>
          <w:rFonts w:ascii="Arial" w:hAnsi="Arial" w:cs="Arial"/>
          <w:sz w:val="22"/>
          <w:szCs w:val="22"/>
        </w:rPr>
      </w:pPr>
      <w:r w:rsidRPr="00875174">
        <w:rPr>
          <w:rFonts w:ascii="Arial" w:hAnsi="Arial" w:cs="Arial"/>
          <w:sz w:val="22"/>
          <w:szCs w:val="22"/>
        </w:rPr>
        <w:t>One-third of students will reside in a household whose income falls at or below 185% of the Federal poverty line.</w:t>
      </w:r>
    </w:p>
    <w:p w:rsidR="00F1391A" w:rsidRPr="00875174" w:rsidRDefault="00F1391A" w:rsidP="0082625E">
      <w:pPr>
        <w:numPr>
          <w:ilvl w:val="0"/>
          <w:numId w:val="22"/>
        </w:numPr>
        <w:rPr>
          <w:rFonts w:ascii="Arial" w:hAnsi="Arial" w:cs="Arial"/>
          <w:sz w:val="22"/>
          <w:szCs w:val="22"/>
        </w:rPr>
      </w:pPr>
      <w:r w:rsidRPr="00875174">
        <w:rPr>
          <w:rFonts w:ascii="Arial" w:hAnsi="Arial" w:cs="Arial"/>
          <w:sz w:val="22"/>
          <w:szCs w:val="22"/>
        </w:rPr>
        <w:t>Parent/caregivers of fifth- and sixth-grade students in schools that participate in the NSLP.</w:t>
      </w:r>
    </w:p>
    <w:p w:rsidR="00F1391A" w:rsidRPr="00875174" w:rsidRDefault="00F1391A" w:rsidP="0082625E">
      <w:pPr>
        <w:numPr>
          <w:ilvl w:val="0"/>
          <w:numId w:val="22"/>
        </w:numPr>
        <w:rPr>
          <w:rFonts w:ascii="Arial" w:hAnsi="Arial" w:cs="Arial"/>
          <w:sz w:val="22"/>
          <w:szCs w:val="22"/>
        </w:rPr>
      </w:pPr>
      <w:r w:rsidRPr="00875174">
        <w:rPr>
          <w:rFonts w:ascii="Arial" w:hAnsi="Arial" w:cs="Arial"/>
          <w:sz w:val="22"/>
          <w:szCs w:val="22"/>
        </w:rPr>
        <w:t>Participating parent/caregivers will be the guardians/caregivers of the children participating in the student groups above.</w:t>
      </w:r>
    </w:p>
    <w:p w:rsidR="00F1391A" w:rsidRPr="00875174" w:rsidRDefault="00F1391A" w:rsidP="0082625E">
      <w:pPr>
        <w:numPr>
          <w:ilvl w:val="0"/>
          <w:numId w:val="22"/>
        </w:numPr>
        <w:rPr>
          <w:rFonts w:ascii="Arial" w:hAnsi="Arial" w:cs="Arial"/>
          <w:sz w:val="22"/>
          <w:szCs w:val="22"/>
        </w:rPr>
      </w:pPr>
      <w:r w:rsidRPr="00875174">
        <w:rPr>
          <w:rFonts w:ascii="Arial" w:hAnsi="Arial" w:cs="Arial"/>
          <w:sz w:val="22"/>
          <w:szCs w:val="22"/>
        </w:rPr>
        <w:t>One-third of parent/caregivers will reside in a household whose income falls at or below 185% of the Federal poverty line.</w:t>
      </w:r>
    </w:p>
    <w:p w:rsidR="00F1391A" w:rsidRPr="00875174" w:rsidRDefault="00F1391A" w:rsidP="0082625E">
      <w:pPr>
        <w:numPr>
          <w:ilvl w:val="0"/>
          <w:numId w:val="22"/>
        </w:numPr>
        <w:rPr>
          <w:rFonts w:ascii="Arial" w:hAnsi="Arial" w:cs="Arial"/>
          <w:sz w:val="22"/>
          <w:szCs w:val="22"/>
        </w:rPr>
      </w:pPr>
      <w:r w:rsidRPr="00875174">
        <w:rPr>
          <w:rFonts w:ascii="Arial" w:hAnsi="Arial" w:cs="Arial"/>
          <w:sz w:val="22"/>
          <w:szCs w:val="22"/>
        </w:rPr>
        <w:t>Fifth- and sixth-grade teachers who are employed by schools participating in the NSLP.</w:t>
      </w:r>
    </w:p>
    <w:p w:rsidR="00F1391A" w:rsidRPr="00875174" w:rsidRDefault="00F1391A" w:rsidP="008E67ED">
      <w:pPr>
        <w:ind w:left="360"/>
        <w:rPr>
          <w:rFonts w:ascii="Arial" w:hAnsi="Arial" w:cs="Arial"/>
          <w:sz w:val="22"/>
          <w:szCs w:val="22"/>
        </w:rPr>
      </w:pPr>
    </w:p>
    <w:p w:rsidR="00F1391A" w:rsidRPr="00875174" w:rsidRDefault="00F1391A" w:rsidP="008E67ED">
      <w:pPr>
        <w:ind w:left="360"/>
        <w:rPr>
          <w:rFonts w:ascii="Arial" w:hAnsi="Arial" w:cs="Arial"/>
          <w:sz w:val="22"/>
          <w:szCs w:val="22"/>
        </w:rPr>
      </w:pPr>
      <w:r w:rsidRPr="00875174">
        <w:rPr>
          <w:rFonts w:ascii="Arial" w:hAnsi="Arial" w:cs="Arial"/>
          <w:sz w:val="22"/>
          <w:szCs w:val="22"/>
        </w:rPr>
        <w:t xml:space="preserve">See section 7, </w:t>
      </w:r>
      <w:r w:rsidRPr="00875174">
        <w:rPr>
          <w:rFonts w:ascii="Arial" w:hAnsi="Arial" w:cs="Arial"/>
          <w:i/>
          <w:sz w:val="22"/>
          <w:szCs w:val="22"/>
        </w:rPr>
        <w:t>Project Purpose, Methodology &amp; Formative Research Design</w:t>
      </w:r>
      <w:r w:rsidRPr="00875174">
        <w:rPr>
          <w:rFonts w:ascii="Arial" w:hAnsi="Arial" w:cs="Arial"/>
          <w:sz w:val="22"/>
          <w:szCs w:val="22"/>
        </w:rPr>
        <w:t xml:space="preserve"> for a description of the number of focus groups for each audience, student and parent</w:t>
      </w:r>
      <w:r>
        <w:rPr>
          <w:rFonts w:ascii="Arial" w:hAnsi="Arial" w:cs="Arial"/>
          <w:sz w:val="22"/>
          <w:szCs w:val="22"/>
        </w:rPr>
        <w:t>s</w:t>
      </w:r>
      <w:r w:rsidRPr="00875174">
        <w:rPr>
          <w:rFonts w:ascii="Arial" w:hAnsi="Arial" w:cs="Arial"/>
          <w:sz w:val="22"/>
          <w:szCs w:val="22"/>
        </w:rPr>
        <w:t xml:space="preserve">/caregivers. The formative research focus groups will be conducted only with English-speaking audiences. Materials are designed to support school course </w:t>
      </w:r>
      <w:r w:rsidRPr="00875174">
        <w:rPr>
          <w:rFonts w:ascii="Arial" w:hAnsi="Arial" w:cs="Arial"/>
          <w:sz w:val="22"/>
          <w:szCs w:val="22"/>
        </w:rPr>
        <w:lastRenderedPageBreak/>
        <w:t>content in the English Language Arts as well as Math, Science and Health. FNS plans to investigate opportunities to translate materials for Spanish-speaking parent</w:t>
      </w:r>
      <w:r>
        <w:rPr>
          <w:rFonts w:ascii="Arial" w:hAnsi="Arial" w:cs="Arial"/>
          <w:sz w:val="22"/>
          <w:szCs w:val="22"/>
        </w:rPr>
        <w:t>s</w:t>
      </w:r>
      <w:r w:rsidRPr="00875174">
        <w:rPr>
          <w:rFonts w:ascii="Arial" w:hAnsi="Arial" w:cs="Arial"/>
          <w:sz w:val="22"/>
          <w:szCs w:val="22"/>
        </w:rPr>
        <w:t>/caregivers once development is completed.</w:t>
      </w:r>
    </w:p>
    <w:p w:rsidR="00F1391A" w:rsidRPr="00875174" w:rsidRDefault="00F1391A" w:rsidP="008E67ED">
      <w:pPr>
        <w:ind w:left="360"/>
        <w:rPr>
          <w:rFonts w:ascii="Arial" w:hAnsi="Arial" w:cs="Arial"/>
          <w:sz w:val="22"/>
          <w:szCs w:val="22"/>
        </w:rPr>
      </w:pPr>
    </w:p>
    <w:p w:rsidR="00F1391A" w:rsidRPr="00875174" w:rsidRDefault="00F1391A" w:rsidP="008E67ED">
      <w:pPr>
        <w:numPr>
          <w:ilvl w:val="0"/>
          <w:numId w:val="1"/>
        </w:numPr>
        <w:rPr>
          <w:rFonts w:ascii="Arial" w:hAnsi="Arial" w:cs="Arial"/>
          <w:sz w:val="22"/>
          <w:szCs w:val="22"/>
        </w:rPr>
      </w:pPr>
      <w:r w:rsidRPr="00875174">
        <w:rPr>
          <w:rFonts w:ascii="Arial" w:hAnsi="Arial" w:cs="Arial"/>
          <w:b/>
          <w:sz w:val="22"/>
          <w:szCs w:val="22"/>
        </w:rPr>
        <w:t>Number of Respondents:</w:t>
      </w:r>
    </w:p>
    <w:p w:rsidR="00F1391A" w:rsidRPr="00875174" w:rsidRDefault="00F1391A" w:rsidP="008E67ED">
      <w:pPr>
        <w:ind w:left="360"/>
        <w:rPr>
          <w:rFonts w:ascii="Arial" w:hAnsi="Arial" w:cs="Arial"/>
          <w:sz w:val="22"/>
          <w:szCs w:val="22"/>
        </w:rPr>
      </w:pPr>
      <w:r w:rsidRPr="001C2217">
        <w:rPr>
          <w:rFonts w:ascii="Arial" w:hAnsi="Arial" w:cs="Arial"/>
          <w:sz w:val="22"/>
          <w:szCs w:val="22"/>
        </w:rPr>
        <w:t>One hundred and eight respondents</w:t>
      </w:r>
      <w:r w:rsidRPr="00875174">
        <w:rPr>
          <w:rFonts w:ascii="Arial" w:hAnsi="Arial" w:cs="Arial"/>
          <w:sz w:val="22"/>
          <w:szCs w:val="22"/>
        </w:rPr>
        <w:t xml:space="preserve"> will participate in focus groups: 60 fifth- and sixth-grade students; 30 parents/caregivers of participating fifth- and sixth-grade students; and 18 teachers of participating fifth- and sixth-grade students. Only parent</w:t>
      </w:r>
      <w:r>
        <w:rPr>
          <w:rFonts w:ascii="Arial" w:hAnsi="Arial" w:cs="Arial"/>
          <w:sz w:val="22"/>
          <w:szCs w:val="22"/>
        </w:rPr>
        <w:t>s</w:t>
      </w:r>
      <w:r w:rsidRPr="00875174">
        <w:rPr>
          <w:rFonts w:ascii="Arial" w:hAnsi="Arial" w:cs="Arial"/>
          <w:sz w:val="22"/>
          <w:szCs w:val="22"/>
        </w:rPr>
        <w:t>/caregivers will participate in the screening process. In order to recruit 108 respondents, 1</w:t>
      </w:r>
      <w:r>
        <w:rPr>
          <w:rFonts w:ascii="Arial" w:hAnsi="Arial" w:cs="Arial"/>
          <w:sz w:val="22"/>
          <w:szCs w:val="22"/>
        </w:rPr>
        <w:t>101</w:t>
      </w:r>
      <w:r w:rsidRPr="00875174">
        <w:rPr>
          <w:rFonts w:ascii="Arial" w:hAnsi="Arial" w:cs="Arial"/>
          <w:sz w:val="22"/>
          <w:szCs w:val="22"/>
        </w:rPr>
        <w:t xml:space="preserve"> potential participants will be </w:t>
      </w:r>
      <w:r>
        <w:rPr>
          <w:rFonts w:ascii="Arial" w:hAnsi="Arial" w:cs="Arial"/>
          <w:sz w:val="22"/>
          <w:szCs w:val="22"/>
        </w:rPr>
        <w:t>screened</w:t>
      </w:r>
      <w:r w:rsidRPr="00875174">
        <w:rPr>
          <w:rFonts w:ascii="Arial" w:hAnsi="Arial" w:cs="Arial"/>
          <w:sz w:val="22"/>
          <w:szCs w:val="22"/>
        </w:rPr>
        <w:t>: 540 fifth- and sixth-grade students; 540 parent</w:t>
      </w:r>
      <w:r>
        <w:rPr>
          <w:rFonts w:ascii="Arial" w:hAnsi="Arial" w:cs="Arial"/>
          <w:sz w:val="22"/>
          <w:szCs w:val="22"/>
        </w:rPr>
        <w:t>s</w:t>
      </w:r>
      <w:r w:rsidRPr="00875174">
        <w:rPr>
          <w:rFonts w:ascii="Arial" w:hAnsi="Arial" w:cs="Arial"/>
          <w:sz w:val="22"/>
          <w:szCs w:val="22"/>
        </w:rPr>
        <w:t>/caregivers; 18 teachers</w:t>
      </w:r>
      <w:r>
        <w:rPr>
          <w:rFonts w:ascii="Arial" w:hAnsi="Arial" w:cs="Arial"/>
          <w:sz w:val="22"/>
          <w:szCs w:val="22"/>
        </w:rPr>
        <w:t>, and 3 principals</w:t>
      </w:r>
      <w:r w:rsidRPr="00875174">
        <w:rPr>
          <w:rFonts w:ascii="Arial" w:hAnsi="Arial" w:cs="Arial"/>
          <w:sz w:val="22"/>
          <w:szCs w:val="22"/>
        </w:rPr>
        <w:t>.</w:t>
      </w:r>
    </w:p>
    <w:p w:rsidR="00F1391A" w:rsidRPr="00875174" w:rsidRDefault="00F1391A" w:rsidP="008E67ED">
      <w:pPr>
        <w:ind w:left="360"/>
        <w:rPr>
          <w:rFonts w:ascii="Arial" w:hAnsi="Arial" w:cs="Arial"/>
          <w:sz w:val="22"/>
          <w:szCs w:val="22"/>
        </w:rPr>
      </w:pPr>
    </w:p>
    <w:p w:rsidR="00F1391A" w:rsidRPr="00875174" w:rsidRDefault="00F1391A" w:rsidP="008E67ED">
      <w:pPr>
        <w:ind w:left="360"/>
        <w:rPr>
          <w:rFonts w:ascii="Arial" w:hAnsi="Arial" w:cs="Arial"/>
          <w:sz w:val="22"/>
          <w:szCs w:val="22"/>
        </w:rPr>
      </w:pPr>
      <w:r w:rsidRPr="00875174">
        <w:rPr>
          <w:rFonts w:ascii="Arial" w:hAnsi="Arial" w:cs="Arial"/>
          <w:sz w:val="22"/>
          <w:szCs w:val="22"/>
        </w:rPr>
        <w:t xml:space="preserve">The selected schools' principals (one administrator at each of </w:t>
      </w:r>
      <w:r w:rsidRPr="001C2217">
        <w:rPr>
          <w:rFonts w:ascii="Arial" w:hAnsi="Arial" w:cs="Arial"/>
          <w:sz w:val="22"/>
          <w:szCs w:val="22"/>
        </w:rPr>
        <w:t>three school sites)</w:t>
      </w:r>
      <w:r w:rsidRPr="00875174">
        <w:rPr>
          <w:rFonts w:ascii="Arial" w:hAnsi="Arial" w:cs="Arial"/>
          <w:sz w:val="22"/>
          <w:szCs w:val="22"/>
        </w:rPr>
        <w:t xml:space="preserve"> will recruit and obtain consent from three fifth- and three sixth-grade teachers from whose classrooms parent</w:t>
      </w:r>
      <w:r>
        <w:rPr>
          <w:rFonts w:ascii="Arial" w:hAnsi="Arial" w:cs="Arial"/>
          <w:sz w:val="22"/>
          <w:szCs w:val="22"/>
        </w:rPr>
        <w:t>s</w:t>
      </w:r>
      <w:r w:rsidRPr="00875174">
        <w:rPr>
          <w:rFonts w:ascii="Arial" w:hAnsi="Arial" w:cs="Arial"/>
          <w:sz w:val="22"/>
          <w:szCs w:val="22"/>
        </w:rPr>
        <w:t>/caregivers and student respondents will be selected through the screening process to participate in focus groups; focus groups will be held at each of three school sites. The principal will provide teachers with instructions for distributing a letter and forms to be sent home with each of their students. Each classroom teacher will be responsible for:</w:t>
      </w:r>
    </w:p>
    <w:p w:rsidR="00F1391A" w:rsidRPr="00875174" w:rsidRDefault="00F1391A" w:rsidP="008E67ED">
      <w:pPr>
        <w:ind w:left="360"/>
        <w:rPr>
          <w:rFonts w:ascii="Arial" w:hAnsi="Arial" w:cs="Arial"/>
          <w:sz w:val="22"/>
          <w:szCs w:val="22"/>
        </w:rPr>
      </w:pPr>
    </w:p>
    <w:p w:rsidR="00F1391A" w:rsidRPr="00875174" w:rsidRDefault="00F1391A" w:rsidP="009B6DAF">
      <w:pPr>
        <w:numPr>
          <w:ilvl w:val="0"/>
          <w:numId w:val="18"/>
        </w:numPr>
        <w:rPr>
          <w:rFonts w:ascii="Arial" w:hAnsi="Arial" w:cs="Arial"/>
          <w:sz w:val="22"/>
          <w:szCs w:val="22"/>
        </w:rPr>
      </w:pPr>
      <w:r w:rsidRPr="00875174">
        <w:rPr>
          <w:rFonts w:ascii="Arial" w:hAnsi="Arial" w:cs="Arial"/>
          <w:sz w:val="22"/>
          <w:szCs w:val="22"/>
        </w:rPr>
        <w:t>Distributing a letter of invitation, a response form (screener), and a parental consent form to each of his/her fifth- or sixth-grade students to take home.</w:t>
      </w:r>
    </w:p>
    <w:p w:rsidR="00F1391A" w:rsidRPr="00875174" w:rsidRDefault="00F1391A" w:rsidP="009B6DAF">
      <w:pPr>
        <w:numPr>
          <w:ilvl w:val="1"/>
          <w:numId w:val="18"/>
        </w:numPr>
        <w:rPr>
          <w:rFonts w:ascii="Arial" w:hAnsi="Arial" w:cs="Arial"/>
          <w:sz w:val="22"/>
          <w:szCs w:val="22"/>
        </w:rPr>
      </w:pPr>
      <w:r w:rsidRPr="00875174">
        <w:rPr>
          <w:rFonts w:ascii="Arial" w:hAnsi="Arial" w:cs="Arial"/>
          <w:sz w:val="22"/>
          <w:szCs w:val="22"/>
        </w:rPr>
        <w:t>Invitation letters, screeners and consent forms to parent</w:t>
      </w:r>
      <w:r>
        <w:rPr>
          <w:rFonts w:ascii="Arial" w:hAnsi="Arial" w:cs="Arial"/>
          <w:sz w:val="22"/>
          <w:szCs w:val="22"/>
        </w:rPr>
        <w:t>s</w:t>
      </w:r>
      <w:r w:rsidRPr="00875174">
        <w:rPr>
          <w:rFonts w:ascii="Arial" w:hAnsi="Arial" w:cs="Arial"/>
          <w:sz w:val="22"/>
          <w:szCs w:val="22"/>
        </w:rPr>
        <w:t>/caregivers will solicit parent</w:t>
      </w:r>
      <w:r>
        <w:rPr>
          <w:rFonts w:ascii="Arial" w:hAnsi="Arial" w:cs="Arial"/>
          <w:sz w:val="22"/>
          <w:szCs w:val="22"/>
        </w:rPr>
        <w:t>s</w:t>
      </w:r>
      <w:r w:rsidRPr="00875174">
        <w:rPr>
          <w:rFonts w:ascii="Arial" w:hAnsi="Arial" w:cs="Arial"/>
          <w:sz w:val="22"/>
          <w:szCs w:val="22"/>
        </w:rPr>
        <w:t>/caregivers participation in focus groups.</w:t>
      </w:r>
    </w:p>
    <w:p w:rsidR="00F1391A" w:rsidRPr="00875174" w:rsidRDefault="00F1391A" w:rsidP="009B6DAF">
      <w:pPr>
        <w:numPr>
          <w:ilvl w:val="1"/>
          <w:numId w:val="18"/>
        </w:numPr>
        <w:rPr>
          <w:rFonts w:ascii="Arial" w:hAnsi="Arial" w:cs="Arial"/>
          <w:sz w:val="22"/>
          <w:szCs w:val="22"/>
        </w:rPr>
      </w:pPr>
      <w:r w:rsidRPr="00875174">
        <w:rPr>
          <w:rFonts w:ascii="Arial" w:hAnsi="Arial" w:cs="Arial"/>
          <w:sz w:val="22"/>
          <w:szCs w:val="22"/>
        </w:rPr>
        <w:t>Invitation letters, screeners and parental consent forms will solicit parent/caregivers permission for their children to participate in focus groups.</w:t>
      </w:r>
    </w:p>
    <w:p w:rsidR="00F1391A" w:rsidRPr="00875174" w:rsidRDefault="00F1391A" w:rsidP="009B6DAF">
      <w:pPr>
        <w:numPr>
          <w:ilvl w:val="0"/>
          <w:numId w:val="18"/>
        </w:numPr>
        <w:rPr>
          <w:rFonts w:ascii="Arial" w:hAnsi="Arial" w:cs="Arial"/>
          <w:sz w:val="22"/>
          <w:szCs w:val="22"/>
        </w:rPr>
      </w:pPr>
      <w:r w:rsidRPr="00875174">
        <w:rPr>
          <w:rFonts w:ascii="Arial" w:hAnsi="Arial" w:cs="Arial"/>
          <w:sz w:val="22"/>
          <w:szCs w:val="22"/>
        </w:rPr>
        <w:t>Collecting all forms.</w:t>
      </w:r>
    </w:p>
    <w:p w:rsidR="00F1391A" w:rsidRPr="00875174" w:rsidRDefault="00F1391A" w:rsidP="009B6DAF">
      <w:pPr>
        <w:numPr>
          <w:ilvl w:val="1"/>
          <w:numId w:val="18"/>
        </w:numPr>
        <w:rPr>
          <w:rFonts w:ascii="Arial" w:hAnsi="Arial" w:cs="Arial"/>
          <w:sz w:val="22"/>
          <w:szCs w:val="22"/>
        </w:rPr>
      </w:pPr>
      <w:r w:rsidRPr="00875174">
        <w:rPr>
          <w:rFonts w:ascii="Arial" w:hAnsi="Arial" w:cs="Arial"/>
          <w:sz w:val="22"/>
          <w:szCs w:val="22"/>
        </w:rPr>
        <w:t>Teachers will collect and return screeners and parental consent forms to the evaluation contractor.</w:t>
      </w:r>
    </w:p>
    <w:p w:rsidR="00F1391A" w:rsidRPr="00875174" w:rsidRDefault="00F1391A" w:rsidP="008E67ED">
      <w:pPr>
        <w:rPr>
          <w:rFonts w:ascii="Arial" w:hAnsi="Arial" w:cs="Arial"/>
          <w:sz w:val="22"/>
          <w:szCs w:val="22"/>
        </w:rPr>
      </w:pPr>
    </w:p>
    <w:p w:rsidR="00F1391A" w:rsidRPr="00875174" w:rsidRDefault="00F1391A" w:rsidP="009B6DAF">
      <w:pPr>
        <w:ind w:left="426"/>
        <w:rPr>
          <w:rFonts w:ascii="Arial" w:hAnsi="Arial" w:cs="Arial"/>
          <w:sz w:val="22"/>
          <w:szCs w:val="22"/>
        </w:rPr>
      </w:pPr>
      <w:r w:rsidRPr="00875174">
        <w:rPr>
          <w:rFonts w:ascii="Arial" w:hAnsi="Arial" w:cs="Arial"/>
          <w:sz w:val="22"/>
          <w:szCs w:val="22"/>
        </w:rPr>
        <w:t>Recruitment will be conducted in six classrooms (three 5</w:t>
      </w:r>
      <w:r w:rsidRPr="00875174">
        <w:rPr>
          <w:rFonts w:ascii="Arial" w:hAnsi="Arial" w:cs="Arial"/>
          <w:sz w:val="22"/>
          <w:szCs w:val="22"/>
          <w:vertAlign w:val="superscript"/>
        </w:rPr>
        <w:t>th</w:t>
      </w:r>
      <w:r w:rsidRPr="00875174">
        <w:rPr>
          <w:rFonts w:ascii="Arial" w:hAnsi="Arial" w:cs="Arial"/>
          <w:sz w:val="22"/>
          <w:szCs w:val="22"/>
        </w:rPr>
        <w:t xml:space="preserve"> </w:t>
      </w:r>
      <w:proofErr w:type="gramStart"/>
      <w:r w:rsidRPr="00875174">
        <w:rPr>
          <w:rFonts w:ascii="Arial" w:hAnsi="Arial" w:cs="Arial"/>
          <w:sz w:val="22"/>
          <w:szCs w:val="22"/>
        </w:rPr>
        <w:t>grade</w:t>
      </w:r>
      <w:proofErr w:type="gramEnd"/>
      <w:r w:rsidRPr="00875174">
        <w:rPr>
          <w:rFonts w:ascii="Arial" w:hAnsi="Arial" w:cs="Arial"/>
          <w:sz w:val="22"/>
          <w:szCs w:val="22"/>
        </w:rPr>
        <w:t>, three 6</w:t>
      </w:r>
      <w:r w:rsidRPr="00875174">
        <w:rPr>
          <w:rFonts w:ascii="Arial" w:hAnsi="Arial" w:cs="Arial"/>
          <w:sz w:val="22"/>
          <w:szCs w:val="22"/>
          <w:vertAlign w:val="superscript"/>
        </w:rPr>
        <w:t>th</w:t>
      </w:r>
      <w:r w:rsidRPr="00875174">
        <w:rPr>
          <w:rFonts w:ascii="Arial" w:hAnsi="Arial" w:cs="Arial"/>
          <w:sz w:val="22"/>
          <w:szCs w:val="22"/>
        </w:rPr>
        <w:t xml:space="preserve"> grade) in each of the three schools. Each classroom is estimated to have 30 students (540 </w:t>
      </w:r>
      <w:proofErr w:type="gramStart"/>
      <w:r w:rsidRPr="00875174">
        <w:rPr>
          <w:rFonts w:ascii="Arial" w:hAnsi="Arial" w:cs="Arial"/>
          <w:sz w:val="22"/>
          <w:szCs w:val="22"/>
        </w:rPr>
        <w:t>total</w:t>
      </w:r>
      <w:proofErr w:type="gramEnd"/>
      <w:r w:rsidRPr="00875174">
        <w:rPr>
          <w:rFonts w:ascii="Arial" w:hAnsi="Arial" w:cs="Arial"/>
          <w:sz w:val="22"/>
          <w:szCs w:val="22"/>
        </w:rPr>
        <w:t>) so that 540 parent</w:t>
      </w:r>
      <w:r>
        <w:rPr>
          <w:rFonts w:ascii="Arial" w:hAnsi="Arial" w:cs="Arial"/>
          <w:sz w:val="22"/>
          <w:szCs w:val="22"/>
        </w:rPr>
        <w:t>s</w:t>
      </w:r>
      <w:r w:rsidRPr="00875174">
        <w:rPr>
          <w:rFonts w:ascii="Arial" w:hAnsi="Arial" w:cs="Arial"/>
          <w:sz w:val="22"/>
          <w:szCs w:val="22"/>
        </w:rPr>
        <w:t xml:space="preserve">/caregivers will receive a packet with an invitation letter, screener, and parental consent form. Of those packets distributed, it is anticipated that 20% (total=108) will complete and return forms to the classroom teachers, indicating interest in and availability to participate in formative testing. Once completed forms are returned, the evaluation contractor will review them to </w:t>
      </w:r>
      <w:proofErr w:type="gramStart"/>
      <w:r w:rsidRPr="00875174">
        <w:rPr>
          <w:rFonts w:ascii="Arial" w:hAnsi="Arial" w:cs="Arial"/>
          <w:sz w:val="22"/>
          <w:szCs w:val="22"/>
        </w:rPr>
        <w:t>determine</w:t>
      </w:r>
      <w:proofErr w:type="gramEnd"/>
      <w:r w:rsidRPr="00875174">
        <w:rPr>
          <w:rFonts w:ascii="Arial" w:hAnsi="Arial" w:cs="Arial"/>
          <w:sz w:val="22"/>
          <w:szCs w:val="22"/>
        </w:rPr>
        <w:t xml:space="preserve"> which parent</w:t>
      </w:r>
      <w:r>
        <w:rPr>
          <w:rFonts w:ascii="Arial" w:hAnsi="Arial" w:cs="Arial"/>
          <w:sz w:val="22"/>
          <w:szCs w:val="22"/>
        </w:rPr>
        <w:t>s</w:t>
      </w:r>
      <w:r w:rsidRPr="00875174">
        <w:rPr>
          <w:rFonts w:ascii="Arial" w:hAnsi="Arial" w:cs="Arial"/>
          <w:sz w:val="22"/>
          <w:szCs w:val="22"/>
        </w:rPr>
        <w:t>/caregivers</w:t>
      </w:r>
      <w:r>
        <w:rPr>
          <w:rFonts w:ascii="Arial" w:hAnsi="Arial" w:cs="Arial"/>
          <w:sz w:val="22"/>
          <w:szCs w:val="22"/>
        </w:rPr>
        <w:t xml:space="preserve"> </w:t>
      </w:r>
      <w:r w:rsidRPr="00875174">
        <w:rPr>
          <w:rFonts w:ascii="Arial" w:hAnsi="Arial" w:cs="Arial"/>
          <w:sz w:val="22"/>
          <w:szCs w:val="22"/>
        </w:rPr>
        <w:t>and their children meet minimum qualifying criteria, and are interested in and available to participate at the specified date and time. The questions on the parental screener will be used to guarantee the groups represent racial/ethnic and socio-economic diversity. Parents/caregivers and their children are not both required to participate in focus groups.</w:t>
      </w:r>
    </w:p>
    <w:p w:rsidR="00F1391A" w:rsidRPr="00875174" w:rsidRDefault="00F1391A" w:rsidP="008E67ED">
      <w:pPr>
        <w:rPr>
          <w:rFonts w:ascii="Arial" w:hAnsi="Arial" w:cs="Arial"/>
          <w:sz w:val="22"/>
          <w:szCs w:val="22"/>
        </w:rPr>
      </w:pPr>
    </w:p>
    <w:p w:rsidR="00F1391A" w:rsidRPr="00875174" w:rsidRDefault="00F1391A" w:rsidP="00F13B61">
      <w:pPr>
        <w:ind w:left="426"/>
        <w:rPr>
          <w:rFonts w:ascii="Arial" w:hAnsi="Arial" w:cs="Arial"/>
          <w:sz w:val="22"/>
          <w:szCs w:val="22"/>
          <w:u w:val="single"/>
        </w:rPr>
      </w:pPr>
      <w:r w:rsidRPr="00875174">
        <w:rPr>
          <w:rFonts w:ascii="Arial" w:hAnsi="Arial" w:cs="Arial"/>
          <w:sz w:val="22"/>
          <w:szCs w:val="22"/>
          <w:u w:val="single"/>
        </w:rPr>
        <w:t>Student Focus Groups</w:t>
      </w:r>
    </w:p>
    <w:p w:rsidR="00F1391A" w:rsidRPr="00875174" w:rsidRDefault="00F1391A" w:rsidP="00F13B61">
      <w:pPr>
        <w:ind w:left="426"/>
        <w:rPr>
          <w:rFonts w:ascii="Arial" w:hAnsi="Arial" w:cs="Arial"/>
          <w:sz w:val="22"/>
          <w:szCs w:val="22"/>
        </w:rPr>
      </w:pPr>
      <w:r w:rsidRPr="00875174">
        <w:rPr>
          <w:rFonts w:ascii="Arial" w:hAnsi="Arial" w:cs="Arial"/>
          <w:sz w:val="22"/>
          <w:szCs w:val="22"/>
        </w:rPr>
        <w:t>Fifth- and sixth-grade students of qualifying parent</w:t>
      </w:r>
      <w:r>
        <w:rPr>
          <w:rFonts w:ascii="Arial" w:hAnsi="Arial" w:cs="Arial"/>
          <w:sz w:val="22"/>
          <w:szCs w:val="22"/>
        </w:rPr>
        <w:t>s</w:t>
      </w:r>
      <w:r w:rsidRPr="00875174">
        <w:rPr>
          <w:rFonts w:ascii="Arial" w:hAnsi="Arial" w:cs="Arial"/>
          <w:sz w:val="22"/>
          <w:szCs w:val="22"/>
        </w:rPr>
        <w:t>/caregivers will be assigned to participate in one of two student focus groups at each of the three sites (60 respondents total). The two focus groups conducted at each site will be segmented by gender; i.e., fifth</w:t>
      </w:r>
      <w:r>
        <w:rPr>
          <w:rFonts w:ascii="Arial" w:hAnsi="Arial" w:cs="Arial"/>
          <w:sz w:val="22"/>
          <w:szCs w:val="22"/>
        </w:rPr>
        <w:t>-</w:t>
      </w:r>
      <w:r w:rsidRPr="00875174">
        <w:rPr>
          <w:rFonts w:ascii="Arial" w:hAnsi="Arial" w:cs="Arial"/>
          <w:sz w:val="22"/>
          <w:szCs w:val="22"/>
        </w:rPr>
        <w:t xml:space="preserve"> and sixth</w:t>
      </w:r>
      <w:r>
        <w:rPr>
          <w:rFonts w:ascii="Arial" w:hAnsi="Arial" w:cs="Arial"/>
          <w:sz w:val="22"/>
          <w:szCs w:val="22"/>
        </w:rPr>
        <w:t>-</w:t>
      </w:r>
      <w:r w:rsidRPr="00875174">
        <w:rPr>
          <w:rFonts w:ascii="Arial" w:hAnsi="Arial" w:cs="Arial"/>
          <w:sz w:val="22"/>
          <w:szCs w:val="22"/>
        </w:rPr>
        <w:t>grade boys will be assigned to one group and fifth</w:t>
      </w:r>
      <w:r>
        <w:rPr>
          <w:rFonts w:ascii="Arial" w:hAnsi="Arial" w:cs="Arial"/>
          <w:sz w:val="22"/>
          <w:szCs w:val="22"/>
        </w:rPr>
        <w:t>-</w:t>
      </w:r>
      <w:r w:rsidRPr="00875174">
        <w:rPr>
          <w:rFonts w:ascii="Arial" w:hAnsi="Arial" w:cs="Arial"/>
          <w:sz w:val="22"/>
          <w:szCs w:val="22"/>
        </w:rPr>
        <w:t xml:space="preserve"> </w:t>
      </w:r>
      <w:r>
        <w:rPr>
          <w:rFonts w:ascii="Arial" w:hAnsi="Arial" w:cs="Arial"/>
          <w:sz w:val="22"/>
          <w:szCs w:val="22"/>
        </w:rPr>
        <w:t>and sixth-</w:t>
      </w:r>
      <w:r w:rsidRPr="00875174">
        <w:rPr>
          <w:rFonts w:ascii="Arial" w:hAnsi="Arial" w:cs="Arial"/>
          <w:sz w:val="22"/>
          <w:szCs w:val="22"/>
        </w:rPr>
        <w:t xml:space="preserve">grade girls to another. Students will participate only if they consent to do </w:t>
      </w:r>
      <w:r w:rsidRPr="00875174">
        <w:rPr>
          <w:rFonts w:ascii="Arial" w:hAnsi="Arial" w:cs="Arial"/>
          <w:sz w:val="22"/>
          <w:szCs w:val="22"/>
        </w:rPr>
        <w:lastRenderedPageBreak/>
        <w:t>so. Each focus group will consist of eight to ten respondents, for a total of 48 to 60 respondents.  An outline of group segmentation is provided in the table below.</w:t>
      </w:r>
    </w:p>
    <w:p w:rsidR="00F1391A" w:rsidRPr="00875174" w:rsidRDefault="00F1391A" w:rsidP="008E67ED">
      <w:pPr>
        <w:rPr>
          <w:rFonts w:ascii="Arial" w:hAnsi="Arial" w:cs="Arial"/>
          <w:sz w:val="22"/>
          <w:szCs w:val="22"/>
        </w:rPr>
      </w:pPr>
      <w:r w:rsidRPr="00875174">
        <w:rPr>
          <w:rFonts w:ascii="Arial" w:hAnsi="Arial" w:cs="Arial"/>
          <w:sz w:val="22"/>
          <w:szCs w:val="22"/>
        </w:rPr>
        <w:t xml:space="preserve"> </w:t>
      </w:r>
    </w:p>
    <w:p w:rsidR="00F1391A" w:rsidRPr="00875174" w:rsidRDefault="00F1391A" w:rsidP="009B6DAF">
      <w:pPr>
        <w:ind w:left="426"/>
        <w:rPr>
          <w:rFonts w:ascii="Arial" w:hAnsi="Arial" w:cs="Arial"/>
          <w:sz w:val="22"/>
          <w:szCs w:val="22"/>
        </w:rPr>
      </w:pPr>
      <w:r w:rsidRPr="00875174">
        <w:rPr>
          <w:rFonts w:ascii="Arial" w:hAnsi="Arial" w:cs="Arial"/>
          <w:sz w:val="22"/>
          <w:szCs w:val="22"/>
          <w:u w:val="single"/>
        </w:rPr>
        <w:t>Parent/caregivers Focus Groups</w:t>
      </w:r>
    </w:p>
    <w:p w:rsidR="00F1391A" w:rsidRPr="00875174" w:rsidRDefault="00F1391A" w:rsidP="009B6DAF">
      <w:pPr>
        <w:ind w:left="426"/>
        <w:rPr>
          <w:rFonts w:ascii="Arial" w:hAnsi="Arial" w:cs="Arial"/>
          <w:sz w:val="22"/>
          <w:szCs w:val="22"/>
        </w:rPr>
      </w:pPr>
      <w:r w:rsidRPr="00875174">
        <w:rPr>
          <w:rFonts w:ascii="Arial" w:hAnsi="Arial" w:cs="Arial"/>
          <w:sz w:val="22"/>
          <w:szCs w:val="22"/>
        </w:rPr>
        <w:t>Qualifying parent</w:t>
      </w:r>
      <w:r>
        <w:rPr>
          <w:rFonts w:ascii="Arial" w:hAnsi="Arial" w:cs="Arial"/>
          <w:sz w:val="22"/>
          <w:szCs w:val="22"/>
        </w:rPr>
        <w:t>s</w:t>
      </w:r>
      <w:r w:rsidRPr="00875174">
        <w:rPr>
          <w:rFonts w:ascii="Arial" w:hAnsi="Arial" w:cs="Arial"/>
          <w:sz w:val="22"/>
          <w:szCs w:val="22"/>
        </w:rPr>
        <w:t>/caregivers will be contacted by the evaluation contractor and invited to attend a parent focus group. In order to seat eight parent</w:t>
      </w:r>
      <w:r>
        <w:rPr>
          <w:rFonts w:ascii="Arial" w:hAnsi="Arial" w:cs="Arial"/>
          <w:sz w:val="22"/>
          <w:szCs w:val="22"/>
        </w:rPr>
        <w:t>s</w:t>
      </w:r>
      <w:r w:rsidRPr="00875174">
        <w:rPr>
          <w:rFonts w:ascii="Arial" w:hAnsi="Arial" w:cs="Arial"/>
          <w:sz w:val="22"/>
          <w:szCs w:val="22"/>
        </w:rPr>
        <w:t>/caregivers at each site's focus group (total=24 parent</w:t>
      </w:r>
      <w:r>
        <w:rPr>
          <w:rFonts w:ascii="Arial" w:hAnsi="Arial" w:cs="Arial"/>
          <w:sz w:val="22"/>
          <w:szCs w:val="22"/>
        </w:rPr>
        <w:t>s</w:t>
      </w:r>
      <w:r w:rsidRPr="00875174">
        <w:rPr>
          <w:rFonts w:ascii="Arial" w:hAnsi="Arial" w:cs="Arial"/>
          <w:sz w:val="22"/>
          <w:szCs w:val="22"/>
        </w:rPr>
        <w:t>/caregivers), 10 parent</w:t>
      </w:r>
      <w:r>
        <w:rPr>
          <w:rFonts w:ascii="Arial" w:hAnsi="Arial" w:cs="Arial"/>
          <w:sz w:val="22"/>
          <w:szCs w:val="22"/>
        </w:rPr>
        <w:t>s</w:t>
      </w:r>
      <w:r w:rsidRPr="00875174">
        <w:rPr>
          <w:rFonts w:ascii="Arial" w:hAnsi="Arial" w:cs="Arial"/>
          <w:sz w:val="22"/>
          <w:szCs w:val="22"/>
        </w:rPr>
        <w:t>/caregivers will be invited to each parent focus group.</w:t>
      </w:r>
    </w:p>
    <w:p w:rsidR="00F1391A" w:rsidRPr="00875174" w:rsidRDefault="00F1391A" w:rsidP="008E67ED">
      <w:pPr>
        <w:rPr>
          <w:rFonts w:ascii="Arial" w:hAnsi="Arial" w:cs="Arial"/>
          <w:sz w:val="22"/>
          <w:szCs w:val="22"/>
        </w:rPr>
      </w:pPr>
    </w:p>
    <w:p w:rsidR="00F1391A" w:rsidRPr="00875174" w:rsidRDefault="00F1391A" w:rsidP="00F13B61">
      <w:pPr>
        <w:ind w:left="360"/>
        <w:rPr>
          <w:rFonts w:ascii="Arial" w:hAnsi="Arial" w:cs="Arial"/>
          <w:sz w:val="22"/>
          <w:szCs w:val="22"/>
          <w:u w:val="single"/>
        </w:rPr>
      </w:pPr>
      <w:r w:rsidRPr="00875174">
        <w:rPr>
          <w:rFonts w:ascii="Arial" w:hAnsi="Arial" w:cs="Arial"/>
          <w:sz w:val="22"/>
          <w:szCs w:val="22"/>
          <w:u w:val="single"/>
        </w:rPr>
        <w:t>Teacher Focus Groups</w:t>
      </w:r>
    </w:p>
    <w:p w:rsidR="00F1391A" w:rsidRPr="00875174" w:rsidRDefault="00F1391A" w:rsidP="00F13B61">
      <w:pPr>
        <w:ind w:left="360"/>
        <w:rPr>
          <w:rFonts w:ascii="Arial" w:hAnsi="Arial" w:cs="Arial"/>
          <w:sz w:val="22"/>
          <w:szCs w:val="22"/>
        </w:rPr>
      </w:pPr>
      <w:r w:rsidRPr="00875174">
        <w:rPr>
          <w:rFonts w:ascii="Arial" w:hAnsi="Arial" w:cs="Arial"/>
          <w:sz w:val="22"/>
          <w:szCs w:val="22"/>
        </w:rPr>
        <w:t>Teachers selected by the principal and consented to participate at each site will be invited to attend one teacher focus group at each participating school. In order to seat at least four teachers at each site’s focus group (total=12 teachers), six teachers will be invited to attend each group.</w:t>
      </w:r>
    </w:p>
    <w:p w:rsidR="00F1391A" w:rsidRPr="00875174" w:rsidRDefault="00F1391A">
      <w:pPr>
        <w:rPr>
          <w:rFonts w:ascii="Arial" w:hAnsi="Arial" w:cs="Arial"/>
          <w:sz w:val="22"/>
          <w:szCs w:val="22"/>
        </w:rPr>
      </w:pPr>
    </w:p>
    <w:tbl>
      <w:tblPr>
        <w:tblW w:w="8566" w:type="dxa"/>
        <w:tblInd w:w="92" w:type="dxa"/>
        <w:tblLook w:val="0000"/>
      </w:tblPr>
      <w:tblGrid>
        <w:gridCol w:w="3940"/>
        <w:gridCol w:w="1440"/>
        <w:gridCol w:w="1476"/>
        <w:gridCol w:w="1710"/>
      </w:tblGrid>
      <w:tr w:rsidR="00F1391A" w:rsidRPr="00875174">
        <w:trPr>
          <w:trHeight w:val="375"/>
        </w:trPr>
        <w:tc>
          <w:tcPr>
            <w:tcW w:w="8566" w:type="dxa"/>
            <w:gridSpan w:val="4"/>
            <w:tcBorders>
              <w:top w:val="nil"/>
              <w:left w:val="nil"/>
              <w:bottom w:val="single" w:sz="4" w:space="0" w:color="auto"/>
              <w:right w:val="nil"/>
            </w:tcBorders>
            <w:noWrap/>
            <w:vAlign w:val="bottom"/>
          </w:tcPr>
          <w:p w:rsidR="00F1391A" w:rsidRPr="00875174" w:rsidRDefault="00F1391A">
            <w:pPr>
              <w:rPr>
                <w:rFonts w:ascii="Arial" w:hAnsi="Arial" w:cs="Arial"/>
                <w:i/>
                <w:iCs/>
              </w:rPr>
            </w:pPr>
            <w:r w:rsidRPr="00875174">
              <w:rPr>
                <w:rFonts w:ascii="Arial" w:hAnsi="Arial" w:cs="Arial"/>
                <w:sz w:val="22"/>
                <w:szCs w:val="22"/>
              </w:rPr>
              <w:br w:type="page"/>
            </w:r>
            <w:r w:rsidRPr="00875174">
              <w:rPr>
                <w:rFonts w:ascii="Arial" w:hAnsi="Arial" w:cs="Arial"/>
                <w:i/>
                <w:iCs/>
                <w:sz w:val="22"/>
                <w:szCs w:val="22"/>
              </w:rPr>
              <w:t>Focus Group Participants</w:t>
            </w:r>
          </w:p>
        </w:tc>
      </w:tr>
      <w:tr w:rsidR="00F1391A" w:rsidRPr="00875174">
        <w:trPr>
          <w:trHeight w:val="863"/>
        </w:trPr>
        <w:tc>
          <w:tcPr>
            <w:tcW w:w="3976" w:type="dxa"/>
            <w:tcBorders>
              <w:top w:val="nil"/>
              <w:left w:val="nil"/>
              <w:bottom w:val="single" w:sz="4" w:space="0" w:color="auto"/>
              <w:right w:val="nil"/>
            </w:tcBorders>
            <w:vAlign w:val="center"/>
          </w:tcPr>
          <w:p w:rsidR="00F1391A" w:rsidRPr="00875174" w:rsidRDefault="00F1391A">
            <w:pPr>
              <w:jc w:val="center"/>
              <w:rPr>
                <w:rFonts w:ascii="Arial" w:hAnsi="Arial" w:cs="Arial"/>
                <w:b/>
              </w:rPr>
            </w:pPr>
            <w:r w:rsidRPr="00875174">
              <w:rPr>
                <w:rFonts w:ascii="Arial" w:hAnsi="Arial" w:cs="Arial"/>
                <w:b/>
                <w:sz w:val="22"/>
                <w:szCs w:val="22"/>
              </w:rPr>
              <w:t>Target Participants</w:t>
            </w:r>
          </w:p>
        </w:tc>
        <w:tc>
          <w:tcPr>
            <w:tcW w:w="1440" w:type="dxa"/>
            <w:tcBorders>
              <w:top w:val="nil"/>
              <w:left w:val="nil"/>
              <w:bottom w:val="single" w:sz="4" w:space="0" w:color="auto"/>
              <w:right w:val="nil"/>
            </w:tcBorders>
            <w:vAlign w:val="center"/>
          </w:tcPr>
          <w:p w:rsidR="00F1391A" w:rsidRPr="00875174" w:rsidRDefault="00F1391A">
            <w:pPr>
              <w:jc w:val="center"/>
              <w:rPr>
                <w:rFonts w:ascii="Arial" w:hAnsi="Arial" w:cs="Arial"/>
                <w:b/>
              </w:rPr>
            </w:pPr>
            <w:r w:rsidRPr="00875174">
              <w:rPr>
                <w:rFonts w:ascii="Arial" w:hAnsi="Arial" w:cs="Arial"/>
                <w:b/>
                <w:sz w:val="22"/>
                <w:szCs w:val="22"/>
              </w:rPr>
              <w:t># of Groups</w:t>
            </w:r>
          </w:p>
        </w:tc>
        <w:tc>
          <w:tcPr>
            <w:tcW w:w="1440" w:type="dxa"/>
            <w:tcBorders>
              <w:top w:val="nil"/>
              <w:left w:val="nil"/>
              <w:bottom w:val="single" w:sz="4" w:space="0" w:color="auto"/>
              <w:right w:val="nil"/>
            </w:tcBorders>
            <w:vAlign w:val="center"/>
          </w:tcPr>
          <w:p w:rsidR="00F1391A" w:rsidRPr="00875174" w:rsidRDefault="00F1391A">
            <w:pPr>
              <w:jc w:val="center"/>
              <w:rPr>
                <w:rFonts w:ascii="Arial" w:hAnsi="Arial" w:cs="Arial"/>
                <w:b/>
              </w:rPr>
            </w:pPr>
            <w:r w:rsidRPr="00875174">
              <w:rPr>
                <w:rFonts w:ascii="Arial" w:hAnsi="Arial" w:cs="Arial"/>
                <w:b/>
                <w:sz w:val="22"/>
                <w:szCs w:val="22"/>
              </w:rPr>
              <w:t># of Participants per group</w:t>
            </w:r>
          </w:p>
        </w:tc>
        <w:tc>
          <w:tcPr>
            <w:tcW w:w="1710" w:type="dxa"/>
            <w:tcBorders>
              <w:top w:val="nil"/>
              <w:left w:val="nil"/>
              <w:bottom w:val="single" w:sz="4" w:space="0" w:color="auto"/>
              <w:right w:val="nil"/>
            </w:tcBorders>
            <w:vAlign w:val="center"/>
          </w:tcPr>
          <w:p w:rsidR="00F1391A" w:rsidRPr="00875174" w:rsidRDefault="00F1391A">
            <w:pPr>
              <w:jc w:val="center"/>
              <w:rPr>
                <w:rFonts w:ascii="Arial" w:hAnsi="Arial" w:cs="Arial"/>
                <w:b/>
              </w:rPr>
            </w:pPr>
            <w:r w:rsidRPr="00875174">
              <w:rPr>
                <w:rFonts w:ascii="Arial" w:hAnsi="Arial" w:cs="Arial"/>
                <w:b/>
                <w:sz w:val="22"/>
                <w:szCs w:val="22"/>
              </w:rPr>
              <w:t>Total # of participants</w:t>
            </w:r>
          </w:p>
        </w:tc>
      </w:tr>
      <w:tr w:rsidR="00F1391A" w:rsidRPr="00875174">
        <w:trPr>
          <w:trHeight w:val="375"/>
        </w:trPr>
        <w:tc>
          <w:tcPr>
            <w:tcW w:w="3976" w:type="dxa"/>
            <w:tcBorders>
              <w:top w:val="nil"/>
              <w:left w:val="nil"/>
              <w:bottom w:val="nil"/>
              <w:right w:val="nil"/>
            </w:tcBorders>
            <w:vAlign w:val="center"/>
          </w:tcPr>
          <w:p w:rsidR="00F1391A" w:rsidRPr="00875174" w:rsidRDefault="00F1391A" w:rsidP="00516364">
            <w:pPr>
              <w:rPr>
                <w:rFonts w:ascii="Arial" w:hAnsi="Arial" w:cs="Arial"/>
              </w:rPr>
            </w:pPr>
            <w:r w:rsidRPr="00875174">
              <w:rPr>
                <w:rFonts w:ascii="Arial" w:hAnsi="Arial" w:cs="Arial"/>
                <w:sz w:val="22"/>
                <w:szCs w:val="22"/>
              </w:rPr>
              <w:t>5</w:t>
            </w:r>
            <w:r w:rsidRPr="00875174">
              <w:rPr>
                <w:rFonts w:ascii="Arial" w:hAnsi="Arial" w:cs="Arial"/>
                <w:sz w:val="22"/>
                <w:szCs w:val="22"/>
                <w:vertAlign w:val="superscript"/>
              </w:rPr>
              <w:t>th</w:t>
            </w:r>
            <w:r w:rsidRPr="00875174">
              <w:rPr>
                <w:rFonts w:ascii="Arial" w:hAnsi="Arial" w:cs="Arial"/>
                <w:sz w:val="22"/>
                <w:szCs w:val="22"/>
              </w:rPr>
              <w:t xml:space="preserve"> and 6</w:t>
            </w:r>
            <w:r w:rsidRPr="00875174">
              <w:rPr>
                <w:rFonts w:ascii="Arial" w:hAnsi="Arial" w:cs="Arial"/>
                <w:sz w:val="22"/>
                <w:szCs w:val="22"/>
                <w:vertAlign w:val="superscript"/>
              </w:rPr>
              <w:t>th</w:t>
            </w:r>
            <w:r w:rsidRPr="00875174">
              <w:rPr>
                <w:rFonts w:ascii="Arial" w:hAnsi="Arial" w:cs="Arial"/>
                <w:sz w:val="22"/>
                <w:szCs w:val="22"/>
              </w:rPr>
              <w:t xml:space="preserve"> Grade Students</w:t>
            </w:r>
          </w:p>
        </w:tc>
        <w:tc>
          <w:tcPr>
            <w:tcW w:w="1440" w:type="dxa"/>
            <w:tcBorders>
              <w:top w:val="nil"/>
              <w:left w:val="nil"/>
              <w:bottom w:val="nil"/>
              <w:right w:val="nil"/>
            </w:tcBorders>
            <w:vAlign w:val="bottom"/>
          </w:tcPr>
          <w:p w:rsidR="00F1391A" w:rsidRPr="00875174" w:rsidRDefault="00F1391A">
            <w:pPr>
              <w:jc w:val="center"/>
              <w:rPr>
                <w:rFonts w:ascii="Arial" w:hAnsi="Arial" w:cs="Arial"/>
              </w:rPr>
            </w:pPr>
            <w:r w:rsidRPr="00875174">
              <w:rPr>
                <w:rFonts w:ascii="Arial" w:hAnsi="Arial" w:cs="Arial"/>
                <w:sz w:val="22"/>
                <w:szCs w:val="22"/>
              </w:rPr>
              <w:t>6</w:t>
            </w:r>
          </w:p>
        </w:tc>
        <w:tc>
          <w:tcPr>
            <w:tcW w:w="1440" w:type="dxa"/>
            <w:tcBorders>
              <w:top w:val="nil"/>
              <w:left w:val="nil"/>
              <w:bottom w:val="nil"/>
              <w:right w:val="nil"/>
            </w:tcBorders>
            <w:vAlign w:val="bottom"/>
          </w:tcPr>
          <w:p w:rsidR="00F1391A" w:rsidRPr="00875174" w:rsidRDefault="00F1391A" w:rsidP="00516364">
            <w:pPr>
              <w:jc w:val="center"/>
              <w:rPr>
                <w:rFonts w:ascii="Arial" w:hAnsi="Arial" w:cs="Arial"/>
              </w:rPr>
            </w:pPr>
            <w:r w:rsidRPr="00875174">
              <w:rPr>
                <w:rFonts w:ascii="Arial" w:hAnsi="Arial" w:cs="Arial"/>
                <w:sz w:val="22"/>
                <w:szCs w:val="22"/>
              </w:rPr>
              <w:t>8-10</w:t>
            </w:r>
          </w:p>
        </w:tc>
        <w:tc>
          <w:tcPr>
            <w:tcW w:w="1710" w:type="dxa"/>
            <w:tcBorders>
              <w:top w:val="nil"/>
              <w:left w:val="nil"/>
              <w:bottom w:val="nil"/>
              <w:right w:val="nil"/>
            </w:tcBorders>
            <w:vAlign w:val="bottom"/>
          </w:tcPr>
          <w:p w:rsidR="00F1391A" w:rsidRPr="00875174" w:rsidRDefault="00F1391A" w:rsidP="00516364">
            <w:pPr>
              <w:jc w:val="center"/>
              <w:rPr>
                <w:rFonts w:ascii="Arial" w:hAnsi="Arial" w:cs="Arial"/>
              </w:rPr>
            </w:pPr>
            <w:r w:rsidRPr="00875174">
              <w:rPr>
                <w:rFonts w:ascii="Arial" w:hAnsi="Arial" w:cs="Arial"/>
                <w:sz w:val="22"/>
                <w:szCs w:val="22"/>
              </w:rPr>
              <w:t>48-60</w:t>
            </w:r>
          </w:p>
        </w:tc>
      </w:tr>
      <w:tr w:rsidR="00F1391A" w:rsidRPr="00875174">
        <w:trPr>
          <w:trHeight w:val="375"/>
        </w:trPr>
        <w:tc>
          <w:tcPr>
            <w:tcW w:w="3976" w:type="dxa"/>
            <w:tcBorders>
              <w:top w:val="nil"/>
              <w:left w:val="nil"/>
              <w:bottom w:val="nil"/>
              <w:right w:val="nil"/>
            </w:tcBorders>
            <w:vAlign w:val="center"/>
          </w:tcPr>
          <w:p w:rsidR="00F1391A" w:rsidRPr="00875174" w:rsidRDefault="00F1391A" w:rsidP="00516364">
            <w:pPr>
              <w:rPr>
                <w:rFonts w:ascii="Arial" w:hAnsi="Arial" w:cs="Arial"/>
              </w:rPr>
            </w:pP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/caregivers of 5</w:t>
            </w:r>
            <w:r w:rsidRPr="00875174">
              <w:rPr>
                <w:rFonts w:ascii="Arial" w:hAnsi="Arial" w:cs="Arial"/>
                <w:sz w:val="22"/>
                <w:szCs w:val="22"/>
                <w:vertAlign w:val="superscript"/>
              </w:rPr>
              <w:t>th</w:t>
            </w:r>
            <w:r w:rsidRPr="00875174">
              <w:rPr>
                <w:rFonts w:ascii="Arial" w:hAnsi="Arial" w:cs="Arial"/>
                <w:sz w:val="22"/>
                <w:szCs w:val="22"/>
              </w:rPr>
              <w:t xml:space="preserve"> and 6</w:t>
            </w:r>
            <w:r w:rsidRPr="00875174">
              <w:rPr>
                <w:rFonts w:ascii="Arial" w:hAnsi="Arial" w:cs="Arial"/>
                <w:sz w:val="22"/>
                <w:szCs w:val="22"/>
                <w:vertAlign w:val="superscript"/>
              </w:rPr>
              <w:t>th</w:t>
            </w:r>
            <w:r w:rsidRPr="00875174">
              <w:rPr>
                <w:rFonts w:ascii="Arial" w:hAnsi="Arial" w:cs="Arial"/>
                <w:sz w:val="22"/>
                <w:szCs w:val="22"/>
              </w:rPr>
              <w:t xml:space="preserve"> Grade Students</w:t>
            </w:r>
          </w:p>
        </w:tc>
        <w:tc>
          <w:tcPr>
            <w:tcW w:w="1440" w:type="dxa"/>
            <w:tcBorders>
              <w:top w:val="nil"/>
              <w:left w:val="nil"/>
              <w:bottom w:val="nil"/>
              <w:right w:val="nil"/>
            </w:tcBorders>
            <w:vAlign w:val="bottom"/>
          </w:tcPr>
          <w:p w:rsidR="00F1391A" w:rsidRPr="00875174" w:rsidRDefault="00F1391A">
            <w:pPr>
              <w:jc w:val="center"/>
              <w:rPr>
                <w:rFonts w:ascii="Arial" w:hAnsi="Arial" w:cs="Arial"/>
              </w:rPr>
            </w:pPr>
            <w:r w:rsidRPr="00875174">
              <w:rPr>
                <w:rFonts w:ascii="Arial" w:hAnsi="Arial" w:cs="Arial"/>
                <w:sz w:val="22"/>
                <w:szCs w:val="22"/>
              </w:rPr>
              <w:t>3</w:t>
            </w:r>
          </w:p>
        </w:tc>
        <w:tc>
          <w:tcPr>
            <w:tcW w:w="1440" w:type="dxa"/>
            <w:tcBorders>
              <w:top w:val="nil"/>
              <w:left w:val="nil"/>
              <w:bottom w:val="nil"/>
              <w:right w:val="nil"/>
            </w:tcBorders>
            <w:vAlign w:val="bottom"/>
          </w:tcPr>
          <w:p w:rsidR="00F1391A" w:rsidRPr="00875174" w:rsidRDefault="00F1391A" w:rsidP="00516364">
            <w:pPr>
              <w:jc w:val="center"/>
              <w:rPr>
                <w:rFonts w:ascii="Arial" w:hAnsi="Arial" w:cs="Arial"/>
              </w:rPr>
            </w:pPr>
            <w:r w:rsidRPr="00875174">
              <w:rPr>
                <w:rFonts w:ascii="Arial" w:hAnsi="Arial" w:cs="Arial"/>
                <w:sz w:val="22"/>
                <w:szCs w:val="22"/>
              </w:rPr>
              <w:t>8-10</w:t>
            </w:r>
          </w:p>
        </w:tc>
        <w:tc>
          <w:tcPr>
            <w:tcW w:w="1710" w:type="dxa"/>
            <w:tcBorders>
              <w:top w:val="nil"/>
              <w:left w:val="nil"/>
              <w:bottom w:val="nil"/>
              <w:right w:val="nil"/>
            </w:tcBorders>
            <w:vAlign w:val="bottom"/>
          </w:tcPr>
          <w:p w:rsidR="00F1391A" w:rsidRPr="00875174" w:rsidRDefault="00F1391A" w:rsidP="00516364">
            <w:pPr>
              <w:jc w:val="center"/>
              <w:rPr>
                <w:rFonts w:ascii="Arial" w:hAnsi="Arial" w:cs="Arial"/>
              </w:rPr>
            </w:pPr>
            <w:r>
              <w:rPr>
                <w:rFonts w:ascii="Arial" w:hAnsi="Arial" w:cs="Arial"/>
                <w:sz w:val="22"/>
                <w:szCs w:val="22"/>
              </w:rPr>
              <w:t>24-30</w:t>
            </w:r>
          </w:p>
        </w:tc>
      </w:tr>
      <w:tr w:rsidR="00F1391A" w:rsidRPr="00875174">
        <w:trPr>
          <w:trHeight w:val="375"/>
        </w:trPr>
        <w:tc>
          <w:tcPr>
            <w:tcW w:w="3976" w:type="dxa"/>
            <w:tcBorders>
              <w:top w:val="nil"/>
              <w:left w:val="nil"/>
              <w:bottom w:val="nil"/>
              <w:right w:val="nil"/>
            </w:tcBorders>
            <w:vAlign w:val="center"/>
          </w:tcPr>
          <w:p w:rsidR="00F1391A" w:rsidRPr="00875174" w:rsidRDefault="00F1391A">
            <w:pPr>
              <w:rPr>
                <w:rFonts w:ascii="Arial" w:hAnsi="Arial" w:cs="Arial"/>
              </w:rPr>
            </w:pPr>
            <w:r w:rsidRPr="00875174">
              <w:rPr>
                <w:rFonts w:ascii="Arial" w:hAnsi="Arial" w:cs="Arial"/>
                <w:sz w:val="22"/>
                <w:szCs w:val="22"/>
              </w:rPr>
              <w:t>5</w:t>
            </w:r>
            <w:r w:rsidRPr="00875174">
              <w:rPr>
                <w:rFonts w:ascii="Arial" w:hAnsi="Arial" w:cs="Arial"/>
                <w:sz w:val="22"/>
                <w:szCs w:val="22"/>
                <w:vertAlign w:val="superscript"/>
              </w:rPr>
              <w:t>th</w:t>
            </w:r>
            <w:r w:rsidRPr="00875174">
              <w:rPr>
                <w:rFonts w:ascii="Arial" w:hAnsi="Arial" w:cs="Arial"/>
                <w:sz w:val="22"/>
                <w:szCs w:val="22"/>
              </w:rPr>
              <w:t xml:space="preserve"> and 6</w:t>
            </w:r>
            <w:r w:rsidRPr="00875174">
              <w:rPr>
                <w:rFonts w:ascii="Arial" w:hAnsi="Arial" w:cs="Arial"/>
                <w:sz w:val="22"/>
                <w:szCs w:val="22"/>
                <w:vertAlign w:val="superscript"/>
              </w:rPr>
              <w:t>th</w:t>
            </w:r>
            <w:r w:rsidRPr="00875174">
              <w:rPr>
                <w:rFonts w:ascii="Arial" w:hAnsi="Arial" w:cs="Arial"/>
                <w:sz w:val="22"/>
                <w:szCs w:val="22"/>
              </w:rPr>
              <w:t xml:space="preserve"> Grade Teachers</w:t>
            </w:r>
          </w:p>
        </w:tc>
        <w:tc>
          <w:tcPr>
            <w:tcW w:w="1440" w:type="dxa"/>
            <w:tcBorders>
              <w:top w:val="nil"/>
              <w:left w:val="nil"/>
              <w:bottom w:val="nil"/>
              <w:right w:val="nil"/>
            </w:tcBorders>
            <w:vAlign w:val="bottom"/>
          </w:tcPr>
          <w:p w:rsidR="00F1391A" w:rsidRPr="00875174" w:rsidRDefault="00F1391A">
            <w:pPr>
              <w:jc w:val="center"/>
              <w:rPr>
                <w:rFonts w:ascii="Arial" w:hAnsi="Arial" w:cs="Arial"/>
              </w:rPr>
            </w:pPr>
            <w:r w:rsidRPr="00875174">
              <w:rPr>
                <w:rFonts w:ascii="Arial" w:hAnsi="Arial" w:cs="Arial"/>
                <w:sz w:val="22"/>
                <w:szCs w:val="22"/>
              </w:rPr>
              <w:t>3</w:t>
            </w:r>
          </w:p>
        </w:tc>
        <w:tc>
          <w:tcPr>
            <w:tcW w:w="1440" w:type="dxa"/>
            <w:tcBorders>
              <w:top w:val="nil"/>
              <w:left w:val="nil"/>
              <w:bottom w:val="nil"/>
              <w:right w:val="nil"/>
            </w:tcBorders>
            <w:vAlign w:val="bottom"/>
          </w:tcPr>
          <w:p w:rsidR="00F1391A" w:rsidRPr="00875174" w:rsidRDefault="00F1391A">
            <w:pPr>
              <w:jc w:val="center"/>
              <w:rPr>
                <w:rFonts w:ascii="Arial" w:hAnsi="Arial" w:cs="Arial"/>
              </w:rPr>
            </w:pPr>
            <w:r w:rsidRPr="00875174">
              <w:rPr>
                <w:rFonts w:ascii="Arial" w:hAnsi="Arial" w:cs="Arial"/>
                <w:sz w:val="22"/>
                <w:szCs w:val="22"/>
              </w:rPr>
              <w:t>4-6</w:t>
            </w:r>
          </w:p>
        </w:tc>
        <w:tc>
          <w:tcPr>
            <w:tcW w:w="1710" w:type="dxa"/>
            <w:tcBorders>
              <w:top w:val="nil"/>
              <w:left w:val="nil"/>
              <w:bottom w:val="nil"/>
              <w:right w:val="nil"/>
            </w:tcBorders>
            <w:vAlign w:val="bottom"/>
          </w:tcPr>
          <w:p w:rsidR="00F1391A" w:rsidRPr="00875174" w:rsidRDefault="00F1391A" w:rsidP="00516364">
            <w:pPr>
              <w:jc w:val="center"/>
              <w:rPr>
                <w:rFonts w:ascii="Arial" w:hAnsi="Arial" w:cs="Arial"/>
              </w:rPr>
            </w:pPr>
            <w:r w:rsidRPr="00875174">
              <w:rPr>
                <w:rFonts w:ascii="Arial" w:hAnsi="Arial" w:cs="Arial"/>
                <w:sz w:val="22"/>
                <w:szCs w:val="22"/>
              </w:rPr>
              <w:t>12-18</w:t>
            </w:r>
          </w:p>
        </w:tc>
      </w:tr>
      <w:tr w:rsidR="00F1391A" w:rsidRPr="00875174">
        <w:trPr>
          <w:trHeight w:val="390"/>
        </w:trPr>
        <w:tc>
          <w:tcPr>
            <w:tcW w:w="3976" w:type="dxa"/>
            <w:tcBorders>
              <w:top w:val="nil"/>
              <w:left w:val="nil"/>
              <w:bottom w:val="single" w:sz="4" w:space="0" w:color="auto"/>
              <w:right w:val="nil"/>
            </w:tcBorders>
            <w:vAlign w:val="center"/>
          </w:tcPr>
          <w:p w:rsidR="00F1391A" w:rsidRPr="00875174" w:rsidRDefault="00F1391A">
            <w:pPr>
              <w:rPr>
                <w:rFonts w:ascii="Arial" w:hAnsi="Arial" w:cs="Arial"/>
                <w:i/>
                <w:iCs/>
              </w:rPr>
            </w:pPr>
            <w:r w:rsidRPr="00875174">
              <w:rPr>
                <w:rFonts w:ascii="Arial" w:hAnsi="Arial" w:cs="Arial"/>
                <w:i/>
                <w:iCs/>
                <w:sz w:val="22"/>
                <w:szCs w:val="22"/>
              </w:rPr>
              <w:t>Total</w:t>
            </w:r>
          </w:p>
        </w:tc>
        <w:tc>
          <w:tcPr>
            <w:tcW w:w="1440" w:type="dxa"/>
            <w:tcBorders>
              <w:top w:val="nil"/>
              <w:left w:val="nil"/>
              <w:bottom w:val="single" w:sz="8" w:space="0" w:color="auto"/>
              <w:right w:val="nil"/>
            </w:tcBorders>
            <w:vAlign w:val="bottom"/>
          </w:tcPr>
          <w:p w:rsidR="00F1391A" w:rsidRPr="00875174" w:rsidRDefault="00F1391A">
            <w:pPr>
              <w:jc w:val="center"/>
              <w:rPr>
                <w:rFonts w:ascii="Arial" w:hAnsi="Arial" w:cs="Arial"/>
                <w:i/>
                <w:iCs/>
              </w:rPr>
            </w:pPr>
            <w:r>
              <w:rPr>
                <w:rFonts w:ascii="Arial" w:hAnsi="Arial" w:cs="Arial"/>
                <w:i/>
                <w:iCs/>
                <w:sz w:val="22"/>
                <w:szCs w:val="22"/>
              </w:rPr>
              <w:t>12</w:t>
            </w:r>
          </w:p>
        </w:tc>
        <w:tc>
          <w:tcPr>
            <w:tcW w:w="1440" w:type="dxa"/>
            <w:tcBorders>
              <w:top w:val="nil"/>
              <w:left w:val="nil"/>
              <w:bottom w:val="single" w:sz="8" w:space="0" w:color="auto"/>
              <w:right w:val="nil"/>
            </w:tcBorders>
            <w:vAlign w:val="bottom"/>
          </w:tcPr>
          <w:p w:rsidR="00F1391A" w:rsidRPr="00875174" w:rsidRDefault="00F1391A">
            <w:pPr>
              <w:jc w:val="center"/>
              <w:rPr>
                <w:rFonts w:ascii="Arial" w:hAnsi="Arial" w:cs="Arial"/>
                <w:i/>
                <w:iCs/>
              </w:rPr>
            </w:pPr>
            <w:r w:rsidRPr="00875174">
              <w:rPr>
                <w:rFonts w:ascii="Arial" w:hAnsi="Arial" w:cs="Arial"/>
                <w:i/>
                <w:iCs/>
                <w:sz w:val="22"/>
                <w:szCs w:val="22"/>
              </w:rPr>
              <w:t>-</w:t>
            </w:r>
          </w:p>
        </w:tc>
        <w:tc>
          <w:tcPr>
            <w:tcW w:w="1710" w:type="dxa"/>
            <w:tcBorders>
              <w:top w:val="nil"/>
              <w:left w:val="nil"/>
              <w:bottom w:val="single" w:sz="8" w:space="0" w:color="auto"/>
              <w:right w:val="nil"/>
            </w:tcBorders>
            <w:vAlign w:val="bottom"/>
          </w:tcPr>
          <w:p w:rsidR="00F1391A" w:rsidRPr="00875174" w:rsidRDefault="00F1391A">
            <w:pPr>
              <w:jc w:val="center"/>
              <w:rPr>
                <w:rFonts w:ascii="Arial" w:hAnsi="Arial" w:cs="Arial"/>
                <w:i/>
                <w:iCs/>
              </w:rPr>
            </w:pPr>
            <w:r>
              <w:rPr>
                <w:rFonts w:ascii="Arial" w:hAnsi="Arial" w:cs="Arial"/>
                <w:i/>
                <w:iCs/>
                <w:sz w:val="22"/>
                <w:szCs w:val="22"/>
              </w:rPr>
              <w:t>84</w:t>
            </w:r>
            <w:r w:rsidRPr="00875174">
              <w:rPr>
                <w:rFonts w:ascii="Arial" w:hAnsi="Arial" w:cs="Arial"/>
                <w:i/>
                <w:iCs/>
                <w:sz w:val="22"/>
                <w:szCs w:val="22"/>
              </w:rPr>
              <w:t>-</w:t>
            </w:r>
            <w:r>
              <w:rPr>
                <w:rFonts w:ascii="Arial" w:hAnsi="Arial" w:cs="Arial"/>
                <w:i/>
                <w:iCs/>
                <w:sz w:val="22"/>
                <w:szCs w:val="22"/>
              </w:rPr>
              <w:t>108</w:t>
            </w:r>
          </w:p>
        </w:tc>
      </w:tr>
    </w:tbl>
    <w:p w:rsidR="00F1391A" w:rsidRPr="00875174" w:rsidRDefault="00F1391A" w:rsidP="00516364">
      <w:pPr>
        <w:spacing w:after="120"/>
        <w:rPr>
          <w:rFonts w:ascii="Arial" w:hAnsi="Arial" w:cs="Arial"/>
          <w:sz w:val="22"/>
          <w:szCs w:val="22"/>
        </w:rPr>
      </w:pPr>
    </w:p>
    <w:p w:rsidR="00F1391A" w:rsidRPr="00875174" w:rsidRDefault="00F1391A" w:rsidP="009B6DAF">
      <w:pPr>
        <w:numPr>
          <w:ilvl w:val="0"/>
          <w:numId w:val="1"/>
        </w:numPr>
        <w:rPr>
          <w:rFonts w:ascii="Arial" w:hAnsi="Arial" w:cs="Arial"/>
          <w:sz w:val="22"/>
          <w:szCs w:val="22"/>
        </w:rPr>
      </w:pPr>
      <w:r w:rsidRPr="00875174">
        <w:rPr>
          <w:rFonts w:ascii="Arial" w:hAnsi="Arial" w:cs="Arial"/>
          <w:b/>
          <w:sz w:val="22"/>
          <w:szCs w:val="22"/>
        </w:rPr>
        <w:t>Time needed per response:</w:t>
      </w:r>
    </w:p>
    <w:p w:rsidR="00F1391A" w:rsidRPr="00875174" w:rsidRDefault="00F1391A" w:rsidP="009B6DAF">
      <w:pPr>
        <w:ind w:left="360"/>
        <w:rPr>
          <w:rFonts w:ascii="Arial" w:hAnsi="Arial" w:cs="Arial"/>
          <w:sz w:val="22"/>
          <w:szCs w:val="22"/>
        </w:rPr>
      </w:pPr>
      <w:r w:rsidRPr="00875174">
        <w:rPr>
          <w:rFonts w:ascii="Arial" w:hAnsi="Arial" w:cs="Arial"/>
          <w:sz w:val="22"/>
          <w:szCs w:val="22"/>
        </w:rPr>
        <w:t>In the tab</w:t>
      </w:r>
      <w:r>
        <w:rPr>
          <w:rFonts w:ascii="Arial" w:hAnsi="Arial" w:cs="Arial"/>
          <w:sz w:val="22"/>
          <w:szCs w:val="22"/>
        </w:rPr>
        <w:t xml:space="preserve">les below, </w:t>
      </w:r>
      <w:r w:rsidRPr="00875174">
        <w:rPr>
          <w:rFonts w:ascii="Arial" w:hAnsi="Arial" w:cs="Arial"/>
          <w:sz w:val="22"/>
          <w:szCs w:val="22"/>
        </w:rPr>
        <w:t>the time noted is an average response time for each member of the target audience. Principal involvement includes identifying and inviting eligible teachers/classrooms, giving direction to teachers to assist in distributing and collecting parent</w:t>
      </w:r>
      <w:r>
        <w:rPr>
          <w:rFonts w:ascii="Arial" w:hAnsi="Arial" w:cs="Arial"/>
          <w:sz w:val="22"/>
          <w:szCs w:val="22"/>
        </w:rPr>
        <w:t>s</w:t>
      </w:r>
      <w:r w:rsidRPr="00875174">
        <w:rPr>
          <w:rFonts w:ascii="Arial" w:hAnsi="Arial" w:cs="Arial"/>
          <w:sz w:val="22"/>
          <w:szCs w:val="22"/>
        </w:rPr>
        <w:t>/caregivers forms, and shipping completed forms to the evaluation contractor. Teacher involvement includes completing teacher consent forms, distributing invitation letters, screeners, and consent forms to students in his/her 5</w:t>
      </w:r>
      <w:r w:rsidRPr="00875174">
        <w:rPr>
          <w:rFonts w:ascii="Arial" w:hAnsi="Arial" w:cs="Arial"/>
          <w:sz w:val="22"/>
          <w:szCs w:val="22"/>
          <w:vertAlign w:val="superscript"/>
        </w:rPr>
        <w:t>th</w:t>
      </w:r>
      <w:r w:rsidRPr="00875174">
        <w:rPr>
          <w:rFonts w:ascii="Arial" w:hAnsi="Arial" w:cs="Arial"/>
          <w:sz w:val="22"/>
          <w:szCs w:val="22"/>
        </w:rPr>
        <w:t xml:space="preserve"> or 6</w:t>
      </w:r>
      <w:r w:rsidRPr="00875174">
        <w:rPr>
          <w:rFonts w:ascii="Arial" w:hAnsi="Arial" w:cs="Arial"/>
          <w:sz w:val="22"/>
          <w:szCs w:val="22"/>
          <w:vertAlign w:val="superscript"/>
        </w:rPr>
        <w:t>th</w:t>
      </w:r>
      <w:r w:rsidRPr="00875174">
        <w:rPr>
          <w:rFonts w:ascii="Arial" w:hAnsi="Arial" w:cs="Arial"/>
          <w:sz w:val="22"/>
          <w:szCs w:val="22"/>
        </w:rPr>
        <w:t xml:space="preserve"> grade class, collecting completed forms, and returning completed forms to the principal. Parent involvement includes completing invitation letters, screeners, and consents forms. Student involvement includes receiving parent invitation letter and forms from the teacher, taking those documents home to parent</w:t>
      </w:r>
      <w:r>
        <w:rPr>
          <w:rFonts w:ascii="Arial" w:hAnsi="Arial" w:cs="Arial"/>
          <w:sz w:val="22"/>
          <w:szCs w:val="22"/>
        </w:rPr>
        <w:t>s/</w:t>
      </w:r>
      <w:r w:rsidRPr="00875174">
        <w:rPr>
          <w:rFonts w:ascii="Arial" w:hAnsi="Arial" w:cs="Arial"/>
          <w:sz w:val="22"/>
          <w:szCs w:val="22"/>
        </w:rPr>
        <w:t>caregivers, and returning forms (if completed) to the teacher.</w:t>
      </w:r>
    </w:p>
    <w:p w:rsidR="00F1391A" w:rsidRPr="00875174" w:rsidRDefault="00F1391A" w:rsidP="009B6DAF">
      <w:pPr>
        <w:rPr>
          <w:rFonts w:ascii="Arial" w:hAnsi="Arial" w:cs="Arial"/>
          <w:sz w:val="22"/>
          <w:szCs w:val="22"/>
        </w:rPr>
      </w:pPr>
    </w:p>
    <w:p w:rsidR="00F1391A" w:rsidRPr="00875174" w:rsidRDefault="00F1391A" w:rsidP="009B6DAF">
      <w:pPr>
        <w:rPr>
          <w:rFonts w:ascii="Arial" w:hAnsi="Arial" w:cs="Arial"/>
          <w:sz w:val="22"/>
          <w:szCs w:val="22"/>
        </w:rPr>
      </w:pPr>
    </w:p>
    <w:tbl>
      <w:tblPr>
        <w:tblW w:w="0" w:type="auto"/>
        <w:tblInd w:w="108" w:type="dxa"/>
        <w:tblLook w:val="00BF"/>
      </w:tblPr>
      <w:tblGrid>
        <w:gridCol w:w="4950"/>
        <w:gridCol w:w="1890"/>
        <w:gridCol w:w="1710"/>
      </w:tblGrid>
      <w:tr w:rsidR="00F1391A" w:rsidRPr="00875174" w:rsidTr="00C0030E">
        <w:tc>
          <w:tcPr>
            <w:tcW w:w="8550" w:type="dxa"/>
            <w:gridSpan w:val="3"/>
            <w:tcBorders>
              <w:bottom w:val="single" w:sz="4" w:space="0" w:color="auto"/>
            </w:tcBorders>
            <w:vAlign w:val="center"/>
          </w:tcPr>
          <w:p w:rsidR="00F1391A" w:rsidRPr="00875174" w:rsidRDefault="00F1391A" w:rsidP="00B2762B">
            <w:pPr>
              <w:spacing w:after="120"/>
              <w:rPr>
                <w:rFonts w:ascii="Arial" w:hAnsi="Arial" w:cs="Arial"/>
              </w:rPr>
            </w:pPr>
            <w:r w:rsidRPr="00875174">
              <w:rPr>
                <w:rFonts w:ascii="Arial" w:hAnsi="Arial" w:cs="Arial"/>
                <w:i/>
                <w:iCs/>
                <w:sz w:val="22"/>
                <w:szCs w:val="22"/>
              </w:rPr>
              <w:t xml:space="preserve">Time Needed per Initial Teacher Recruitment </w:t>
            </w:r>
            <w:r>
              <w:rPr>
                <w:rFonts w:ascii="Arial" w:hAnsi="Arial" w:cs="Arial"/>
                <w:i/>
                <w:iCs/>
                <w:sz w:val="22"/>
                <w:szCs w:val="22"/>
              </w:rPr>
              <w:t xml:space="preserve">&amp; </w:t>
            </w:r>
            <w:r w:rsidRPr="00875174">
              <w:rPr>
                <w:rFonts w:ascii="Arial" w:hAnsi="Arial" w:cs="Arial"/>
                <w:i/>
                <w:iCs/>
                <w:sz w:val="22"/>
                <w:szCs w:val="22"/>
              </w:rPr>
              <w:t>Consent</w:t>
            </w:r>
          </w:p>
        </w:tc>
      </w:tr>
      <w:tr w:rsidR="00F1391A" w:rsidRPr="00875174" w:rsidTr="00C0030E">
        <w:tc>
          <w:tcPr>
            <w:tcW w:w="4950" w:type="dxa"/>
            <w:tcBorders>
              <w:top w:val="single" w:sz="4" w:space="0" w:color="auto"/>
              <w:bottom w:val="single" w:sz="4" w:space="0" w:color="auto"/>
            </w:tcBorders>
          </w:tcPr>
          <w:p w:rsidR="00F1391A" w:rsidRPr="00875174" w:rsidRDefault="00F1391A" w:rsidP="00C0030E">
            <w:pPr>
              <w:spacing w:after="120"/>
              <w:rPr>
                <w:rFonts w:ascii="Arial" w:hAnsi="Arial" w:cs="Arial"/>
                <w:b/>
              </w:rPr>
            </w:pPr>
            <w:r w:rsidRPr="00875174">
              <w:rPr>
                <w:rFonts w:ascii="Arial" w:hAnsi="Arial" w:cs="Arial"/>
                <w:b/>
                <w:sz w:val="22"/>
                <w:szCs w:val="22"/>
              </w:rPr>
              <w:t>Target Audience</w:t>
            </w:r>
          </w:p>
        </w:tc>
        <w:tc>
          <w:tcPr>
            <w:tcW w:w="1890" w:type="dxa"/>
            <w:tcBorders>
              <w:top w:val="single" w:sz="4" w:space="0" w:color="auto"/>
              <w:bottom w:val="single" w:sz="4" w:space="0" w:color="auto"/>
            </w:tcBorders>
          </w:tcPr>
          <w:p w:rsidR="00F1391A" w:rsidRPr="00875174" w:rsidRDefault="00F1391A" w:rsidP="00C0030E">
            <w:pPr>
              <w:spacing w:after="120"/>
              <w:jc w:val="center"/>
              <w:rPr>
                <w:rFonts w:ascii="Arial" w:hAnsi="Arial" w:cs="Arial"/>
                <w:b/>
              </w:rPr>
            </w:pPr>
            <w:r w:rsidRPr="00875174">
              <w:rPr>
                <w:rFonts w:ascii="Arial" w:hAnsi="Arial" w:cs="Arial"/>
                <w:b/>
                <w:sz w:val="22"/>
                <w:szCs w:val="22"/>
              </w:rPr>
              <w:t>Time (minutes)</w:t>
            </w:r>
          </w:p>
        </w:tc>
        <w:tc>
          <w:tcPr>
            <w:tcW w:w="1710" w:type="dxa"/>
            <w:tcBorders>
              <w:top w:val="single" w:sz="4" w:space="0" w:color="auto"/>
              <w:bottom w:val="single" w:sz="4" w:space="0" w:color="auto"/>
            </w:tcBorders>
          </w:tcPr>
          <w:p w:rsidR="00F1391A" w:rsidRPr="00875174" w:rsidRDefault="00F1391A" w:rsidP="00C0030E">
            <w:pPr>
              <w:spacing w:after="120"/>
              <w:rPr>
                <w:rFonts w:ascii="Arial" w:hAnsi="Arial" w:cs="Arial"/>
                <w:b/>
              </w:rPr>
            </w:pPr>
            <w:r w:rsidRPr="00875174">
              <w:rPr>
                <w:rFonts w:ascii="Arial" w:hAnsi="Arial" w:cs="Arial"/>
                <w:b/>
                <w:sz w:val="22"/>
                <w:szCs w:val="22"/>
              </w:rPr>
              <w:t>Time (hours)</w:t>
            </w:r>
          </w:p>
        </w:tc>
      </w:tr>
      <w:tr w:rsidR="00F1391A" w:rsidRPr="00875174" w:rsidTr="00C0030E">
        <w:tc>
          <w:tcPr>
            <w:tcW w:w="4950" w:type="dxa"/>
            <w:tcBorders>
              <w:top w:val="single" w:sz="4" w:space="0" w:color="auto"/>
            </w:tcBorders>
          </w:tcPr>
          <w:p w:rsidR="00F1391A" w:rsidRPr="00875174" w:rsidRDefault="00F1391A" w:rsidP="00C0030E">
            <w:pPr>
              <w:spacing w:after="120"/>
              <w:rPr>
                <w:rFonts w:ascii="Arial" w:hAnsi="Arial" w:cs="Arial"/>
              </w:rPr>
            </w:pPr>
            <w:r w:rsidRPr="00875174">
              <w:rPr>
                <w:rFonts w:ascii="Arial" w:hAnsi="Arial" w:cs="Arial"/>
                <w:sz w:val="22"/>
                <w:szCs w:val="22"/>
              </w:rPr>
              <w:t>Principals (N=3)</w:t>
            </w:r>
          </w:p>
        </w:tc>
        <w:tc>
          <w:tcPr>
            <w:tcW w:w="1890" w:type="dxa"/>
            <w:tcBorders>
              <w:top w:val="single" w:sz="4" w:space="0" w:color="auto"/>
            </w:tcBorders>
          </w:tcPr>
          <w:p w:rsidR="00F1391A" w:rsidRPr="00875174" w:rsidRDefault="00F1391A" w:rsidP="00C0030E">
            <w:pPr>
              <w:spacing w:after="120"/>
              <w:jc w:val="center"/>
              <w:rPr>
                <w:rFonts w:ascii="Arial" w:hAnsi="Arial" w:cs="Arial"/>
              </w:rPr>
            </w:pPr>
            <w:r w:rsidRPr="00875174">
              <w:rPr>
                <w:rFonts w:ascii="Arial" w:hAnsi="Arial" w:cs="Arial"/>
                <w:sz w:val="22"/>
                <w:szCs w:val="22"/>
              </w:rPr>
              <w:t>30</w:t>
            </w:r>
          </w:p>
        </w:tc>
        <w:tc>
          <w:tcPr>
            <w:tcW w:w="1710" w:type="dxa"/>
            <w:tcBorders>
              <w:top w:val="single" w:sz="4" w:space="0" w:color="auto"/>
            </w:tcBorders>
          </w:tcPr>
          <w:p w:rsidR="00F1391A" w:rsidRPr="00875174" w:rsidRDefault="00F1391A" w:rsidP="00C0030E">
            <w:pPr>
              <w:spacing w:after="120"/>
              <w:jc w:val="center"/>
              <w:rPr>
                <w:rFonts w:ascii="Arial" w:hAnsi="Arial" w:cs="Arial"/>
              </w:rPr>
            </w:pPr>
            <w:r w:rsidRPr="00875174">
              <w:rPr>
                <w:rFonts w:ascii="Arial" w:hAnsi="Arial" w:cs="Arial"/>
                <w:sz w:val="22"/>
                <w:szCs w:val="22"/>
              </w:rPr>
              <w:t>.5</w:t>
            </w:r>
          </w:p>
        </w:tc>
      </w:tr>
      <w:tr w:rsidR="00F1391A" w:rsidRPr="00875174" w:rsidTr="00C0030E">
        <w:tc>
          <w:tcPr>
            <w:tcW w:w="4950" w:type="dxa"/>
            <w:tcBorders>
              <w:bottom w:val="single" w:sz="4" w:space="0" w:color="auto"/>
            </w:tcBorders>
          </w:tcPr>
          <w:p w:rsidR="00F1391A" w:rsidRPr="00875174" w:rsidRDefault="00F1391A" w:rsidP="00C0030E">
            <w:pPr>
              <w:spacing w:after="120"/>
              <w:rPr>
                <w:rFonts w:ascii="Arial" w:hAnsi="Arial" w:cs="Arial"/>
              </w:rPr>
            </w:pPr>
            <w:r w:rsidRPr="00875174">
              <w:rPr>
                <w:rFonts w:ascii="Arial" w:hAnsi="Arial" w:cs="Arial"/>
                <w:sz w:val="22"/>
                <w:szCs w:val="22"/>
              </w:rPr>
              <w:t>Teachers (N=18)</w:t>
            </w:r>
          </w:p>
        </w:tc>
        <w:tc>
          <w:tcPr>
            <w:tcW w:w="1890" w:type="dxa"/>
            <w:tcBorders>
              <w:bottom w:val="single" w:sz="4" w:space="0" w:color="auto"/>
            </w:tcBorders>
          </w:tcPr>
          <w:p w:rsidR="00F1391A" w:rsidRPr="00875174" w:rsidRDefault="00F1391A" w:rsidP="00C0030E">
            <w:pPr>
              <w:spacing w:after="120"/>
              <w:jc w:val="center"/>
              <w:rPr>
                <w:rFonts w:ascii="Arial" w:hAnsi="Arial" w:cs="Arial"/>
              </w:rPr>
            </w:pPr>
            <w:r w:rsidRPr="00875174">
              <w:rPr>
                <w:rFonts w:ascii="Arial" w:hAnsi="Arial" w:cs="Arial"/>
                <w:sz w:val="22"/>
                <w:szCs w:val="22"/>
              </w:rPr>
              <w:t>10</w:t>
            </w:r>
          </w:p>
        </w:tc>
        <w:tc>
          <w:tcPr>
            <w:tcW w:w="1710" w:type="dxa"/>
            <w:tcBorders>
              <w:bottom w:val="single" w:sz="4" w:space="0" w:color="auto"/>
            </w:tcBorders>
          </w:tcPr>
          <w:p w:rsidR="00F1391A" w:rsidRPr="00875174" w:rsidRDefault="00F1391A" w:rsidP="00C0030E">
            <w:pPr>
              <w:spacing w:after="120"/>
              <w:jc w:val="center"/>
              <w:rPr>
                <w:rFonts w:ascii="Arial" w:hAnsi="Arial" w:cs="Arial"/>
              </w:rPr>
            </w:pPr>
            <w:r>
              <w:rPr>
                <w:rFonts w:ascii="Arial" w:hAnsi="Arial" w:cs="Arial"/>
                <w:sz w:val="22"/>
                <w:szCs w:val="22"/>
              </w:rPr>
              <w:t>.17</w:t>
            </w:r>
          </w:p>
        </w:tc>
      </w:tr>
    </w:tbl>
    <w:p w:rsidR="00F1391A" w:rsidRPr="00875174" w:rsidRDefault="00F1391A" w:rsidP="009B6DAF">
      <w:pPr>
        <w:rPr>
          <w:rFonts w:ascii="Arial" w:hAnsi="Arial" w:cs="Arial"/>
          <w:sz w:val="22"/>
          <w:szCs w:val="22"/>
        </w:rPr>
      </w:pPr>
    </w:p>
    <w:p w:rsidR="00F1391A" w:rsidRPr="00875174" w:rsidRDefault="00F1391A" w:rsidP="009B6DAF">
      <w:pPr>
        <w:rPr>
          <w:rFonts w:ascii="Arial" w:hAnsi="Arial" w:cs="Arial"/>
          <w:sz w:val="22"/>
          <w:szCs w:val="22"/>
        </w:rPr>
      </w:pPr>
      <w:r w:rsidRPr="00875174">
        <w:rPr>
          <w:rFonts w:ascii="Arial" w:hAnsi="Arial" w:cs="Arial"/>
          <w:sz w:val="22"/>
          <w:szCs w:val="22"/>
        </w:rPr>
        <w:br w:type="page"/>
      </w:r>
    </w:p>
    <w:tbl>
      <w:tblPr>
        <w:tblW w:w="8562" w:type="dxa"/>
        <w:tblInd w:w="92" w:type="dxa"/>
        <w:tblLook w:val="0000"/>
      </w:tblPr>
      <w:tblGrid>
        <w:gridCol w:w="5416"/>
        <w:gridCol w:w="1440"/>
        <w:gridCol w:w="1706"/>
      </w:tblGrid>
      <w:tr w:rsidR="00F1391A" w:rsidRPr="00875174">
        <w:trPr>
          <w:trHeight w:val="315"/>
        </w:trPr>
        <w:tc>
          <w:tcPr>
            <w:tcW w:w="8562" w:type="dxa"/>
            <w:gridSpan w:val="3"/>
            <w:tcBorders>
              <w:top w:val="nil"/>
              <w:left w:val="nil"/>
              <w:bottom w:val="single" w:sz="4" w:space="0" w:color="auto"/>
              <w:right w:val="nil"/>
            </w:tcBorders>
            <w:noWrap/>
            <w:vAlign w:val="bottom"/>
          </w:tcPr>
          <w:p w:rsidR="00F1391A" w:rsidRPr="00875174" w:rsidRDefault="00F1391A" w:rsidP="00DC5B39">
            <w:pPr>
              <w:rPr>
                <w:rFonts w:ascii="Arial" w:hAnsi="Arial" w:cs="Arial"/>
                <w:i/>
                <w:iCs/>
              </w:rPr>
            </w:pPr>
            <w:r w:rsidRPr="00875174">
              <w:rPr>
                <w:rFonts w:ascii="Arial" w:hAnsi="Arial" w:cs="Arial"/>
                <w:i/>
                <w:iCs/>
                <w:sz w:val="22"/>
                <w:szCs w:val="22"/>
              </w:rPr>
              <w:t>Time Needed per Initial Parent</w:t>
            </w:r>
            <w:r>
              <w:rPr>
                <w:rFonts w:ascii="Arial" w:hAnsi="Arial" w:cs="Arial"/>
                <w:i/>
                <w:iCs/>
                <w:sz w:val="22"/>
                <w:szCs w:val="22"/>
              </w:rPr>
              <w:t>s</w:t>
            </w:r>
            <w:r w:rsidRPr="00875174">
              <w:rPr>
                <w:rFonts w:ascii="Arial" w:hAnsi="Arial" w:cs="Arial"/>
                <w:i/>
                <w:iCs/>
                <w:sz w:val="22"/>
                <w:szCs w:val="22"/>
              </w:rPr>
              <w:t>/Caregivers Screener &amp; Consent Form</w:t>
            </w:r>
          </w:p>
        </w:tc>
      </w:tr>
      <w:tr w:rsidR="00F1391A" w:rsidRPr="00875174">
        <w:trPr>
          <w:trHeight w:val="315"/>
        </w:trPr>
        <w:tc>
          <w:tcPr>
            <w:tcW w:w="5416" w:type="dxa"/>
            <w:tcBorders>
              <w:top w:val="single" w:sz="4" w:space="0" w:color="auto"/>
              <w:left w:val="nil"/>
              <w:bottom w:val="single" w:sz="4" w:space="0" w:color="auto"/>
              <w:right w:val="nil"/>
            </w:tcBorders>
            <w:vAlign w:val="center"/>
          </w:tcPr>
          <w:p w:rsidR="00F1391A" w:rsidRPr="00875174" w:rsidRDefault="00F1391A" w:rsidP="00516364">
            <w:pPr>
              <w:rPr>
                <w:rFonts w:ascii="Arial" w:hAnsi="Arial" w:cs="Arial"/>
                <w:b/>
              </w:rPr>
            </w:pPr>
            <w:r w:rsidRPr="00875174">
              <w:rPr>
                <w:rFonts w:ascii="Arial" w:hAnsi="Arial" w:cs="Arial"/>
                <w:b/>
                <w:sz w:val="22"/>
                <w:szCs w:val="22"/>
              </w:rPr>
              <w:t>Target Audience</w:t>
            </w:r>
          </w:p>
        </w:tc>
        <w:tc>
          <w:tcPr>
            <w:tcW w:w="1440" w:type="dxa"/>
            <w:tcBorders>
              <w:top w:val="nil"/>
              <w:left w:val="nil"/>
              <w:bottom w:val="single" w:sz="4" w:space="0" w:color="auto"/>
              <w:right w:val="nil"/>
            </w:tcBorders>
            <w:vAlign w:val="center"/>
          </w:tcPr>
          <w:p w:rsidR="00F1391A" w:rsidRPr="00875174" w:rsidRDefault="00F1391A" w:rsidP="009B6DAF">
            <w:pPr>
              <w:jc w:val="center"/>
              <w:rPr>
                <w:rFonts w:ascii="Arial" w:hAnsi="Arial" w:cs="Arial"/>
                <w:b/>
              </w:rPr>
            </w:pPr>
            <w:r w:rsidRPr="00875174">
              <w:rPr>
                <w:rFonts w:ascii="Arial" w:hAnsi="Arial" w:cs="Arial"/>
                <w:b/>
                <w:sz w:val="22"/>
                <w:szCs w:val="22"/>
              </w:rPr>
              <w:t>Time (minutes)</w:t>
            </w:r>
          </w:p>
        </w:tc>
        <w:tc>
          <w:tcPr>
            <w:tcW w:w="1706" w:type="dxa"/>
            <w:tcBorders>
              <w:top w:val="nil"/>
              <w:left w:val="nil"/>
              <w:bottom w:val="single" w:sz="4" w:space="0" w:color="auto"/>
              <w:right w:val="nil"/>
            </w:tcBorders>
            <w:vAlign w:val="center"/>
          </w:tcPr>
          <w:p w:rsidR="00F1391A" w:rsidRPr="00875174" w:rsidRDefault="00F1391A">
            <w:pPr>
              <w:jc w:val="center"/>
              <w:rPr>
                <w:rFonts w:ascii="Arial" w:hAnsi="Arial" w:cs="Arial"/>
                <w:b/>
              </w:rPr>
            </w:pPr>
            <w:r w:rsidRPr="00875174">
              <w:rPr>
                <w:rFonts w:ascii="Arial" w:hAnsi="Arial" w:cs="Arial"/>
                <w:b/>
                <w:sz w:val="22"/>
                <w:szCs w:val="22"/>
              </w:rPr>
              <w:t>Time (hours)</w:t>
            </w:r>
          </w:p>
        </w:tc>
      </w:tr>
      <w:tr w:rsidR="00F1391A" w:rsidRPr="00875174">
        <w:trPr>
          <w:trHeight w:val="413"/>
        </w:trPr>
        <w:tc>
          <w:tcPr>
            <w:tcW w:w="5416" w:type="dxa"/>
            <w:tcBorders>
              <w:top w:val="nil"/>
              <w:left w:val="nil"/>
              <w:bottom w:val="nil"/>
              <w:right w:val="nil"/>
            </w:tcBorders>
            <w:vAlign w:val="center"/>
          </w:tcPr>
          <w:p w:rsidR="00F1391A" w:rsidRPr="00875174" w:rsidRDefault="00F1391A" w:rsidP="00516364">
            <w:pPr>
              <w:rPr>
                <w:rFonts w:ascii="Arial" w:hAnsi="Arial" w:cs="Arial"/>
              </w:rPr>
            </w:pPr>
            <w:r>
              <w:rPr>
                <w:rFonts w:ascii="Arial" w:hAnsi="Arial" w:cs="Arial"/>
                <w:sz w:val="22"/>
                <w:szCs w:val="22"/>
              </w:rPr>
              <w:t>Principals (N=</w:t>
            </w:r>
            <w:r w:rsidRPr="00875174">
              <w:rPr>
                <w:rFonts w:ascii="Arial" w:hAnsi="Arial" w:cs="Arial"/>
                <w:sz w:val="22"/>
                <w:szCs w:val="22"/>
              </w:rPr>
              <w:t>3)</w:t>
            </w:r>
          </w:p>
        </w:tc>
        <w:tc>
          <w:tcPr>
            <w:tcW w:w="1440" w:type="dxa"/>
            <w:tcBorders>
              <w:top w:val="nil"/>
              <w:left w:val="nil"/>
              <w:bottom w:val="nil"/>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10</w:t>
            </w:r>
          </w:p>
        </w:tc>
        <w:tc>
          <w:tcPr>
            <w:tcW w:w="1706" w:type="dxa"/>
            <w:tcBorders>
              <w:top w:val="nil"/>
              <w:left w:val="nil"/>
              <w:bottom w:val="nil"/>
              <w:right w:val="nil"/>
            </w:tcBorders>
            <w:vAlign w:val="center"/>
          </w:tcPr>
          <w:p w:rsidR="00F1391A" w:rsidRPr="00875174" w:rsidRDefault="00F1391A" w:rsidP="00516364">
            <w:pPr>
              <w:jc w:val="center"/>
              <w:rPr>
                <w:rFonts w:ascii="Arial" w:hAnsi="Arial" w:cs="Arial"/>
              </w:rPr>
            </w:pPr>
            <w:r>
              <w:rPr>
                <w:rFonts w:ascii="Arial" w:hAnsi="Arial" w:cs="Arial"/>
                <w:sz w:val="22"/>
                <w:szCs w:val="22"/>
              </w:rPr>
              <w:t>0.17</w:t>
            </w:r>
          </w:p>
        </w:tc>
      </w:tr>
      <w:tr w:rsidR="00F1391A" w:rsidRPr="00875174">
        <w:trPr>
          <w:trHeight w:val="413"/>
        </w:trPr>
        <w:tc>
          <w:tcPr>
            <w:tcW w:w="5416" w:type="dxa"/>
            <w:tcBorders>
              <w:top w:val="nil"/>
              <w:left w:val="nil"/>
              <w:bottom w:val="nil"/>
              <w:right w:val="nil"/>
            </w:tcBorders>
            <w:vAlign w:val="center"/>
          </w:tcPr>
          <w:p w:rsidR="00F1391A" w:rsidRPr="00875174" w:rsidRDefault="00F1391A" w:rsidP="00516364">
            <w:pPr>
              <w:rPr>
                <w:rFonts w:ascii="Arial" w:hAnsi="Arial" w:cs="Arial"/>
              </w:rPr>
            </w:pPr>
            <w:r>
              <w:rPr>
                <w:rFonts w:ascii="Arial" w:hAnsi="Arial" w:cs="Arial"/>
                <w:sz w:val="22"/>
                <w:szCs w:val="22"/>
              </w:rPr>
              <w:t>Teachers (N=</w:t>
            </w:r>
            <w:r w:rsidRPr="00875174">
              <w:rPr>
                <w:rFonts w:ascii="Arial" w:hAnsi="Arial" w:cs="Arial"/>
                <w:sz w:val="22"/>
                <w:szCs w:val="22"/>
              </w:rPr>
              <w:t>18)</w:t>
            </w:r>
          </w:p>
        </w:tc>
        <w:tc>
          <w:tcPr>
            <w:tcW w:w="1440" w:type="dxa"/>
            <w:tcBorders>
              <w:top w:val="nil"/>
              <w:left w:val="nil"/>
              <w:bottom w:val="nil"/>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15</w:t>
            </w:r>
          </w:p>
        </w:tc>
        <w:tc>
          <w:tcPr>
            <w:tcW w:w="1706" w:type="dxa"/>
            <w:tcBorders>
              <w:top w:val="nil"/>
              <w:left w:val="nil"/>
              <w:bottom w:val="nil"/>
              <w:right w:val="nil"/>
            </w:tcBorders>
            <w:vAlign w:val="center"/>
          </w:tcPr>
          <w:p w:rsidR="00F1391A" w:rsidRPr="00875174" w:rsidRDefault="00F1391A" w:rsidP="00516364">
            <w:pPr>
              <w:jc w:val="center"/>
              <w:rPr>
                <w:rFonts w:ascii="Arial" w:hAnsi="Arial" w:cs="Arial"/>
              </w:rPr>
            </w:pPr>
            <w:r w:rsidRPr="00875174">
              <w:rPr>
                <w:rFonts w:ascii="Arial" w:hAnsi="Arial" w:cs="Arial"/>
                <w:sz w:val="22"/>
                <w:szCs w:val="22"/>
              </w:rPr>
              <w:t>0.25</w:t>
            </w:r>
          </w:p>
        </w:tc>
      </w:tr>
      <w:tr w:rsidR="00F1391A" w:rsidRPr="00875174">
        <w:trPr>
          <w:trHeight w:val="413"/>
        </w:trPr>
        <w:tc>
          <w:tcPr>
            <w:tcW w:w="5416" w:type="dxa"/>
            <w:tcBorders>
              <w:top w:val="nil"/>
              <w:left w:val="nil"/>
              <w:bottom w:val="nil"/>
              <w:right w:val="nil"/>
            </w:tcBorders>
            <w:vAlign w:val="center"/>
          </w:tcPr>
          <w:p w:rsidR="00F1391A" w:rsidRPr="00875174" w:rsidRDefault="00F1391A" w:rsidP="005402D2">
            <w:pPr>
              <w:rPr>
                <w:rFonts w:ascii="Arial" w:hAnsi="Arial" w:cs="Arial"/>
              </w:rPr>
            </w:pPr>
            <w:r w:rsidRPr="00875174">
              <w:rPr>
                <w:rFonts w:ascii="Arial" w:hAnsi="Arial" w:cs="Arial"/>
                <w:sz w:val="22"/>
                <w:szCs w:val="22"/>
              </w:rPr>
              <w:t>Stude</w:t>
            </w:r>
            <w:r>
              <w:rPr>
                <w:rFonts w:ascii="Arial" w:hAnsi="Arial" w:cs="Arial"/>
                <w:sz w:val="22"/>
                <w:szCs w:val="22"/>
              </w:rPr>
              <w:t>nts (N</w:t>
            </w:r>
            <w:r w:rsidRPr="00875174">
              <w:rPr>
                <w:rFonts w:ascii="Arial" w:hAnsi="Arial" w:cs="Arial"/>
                <w:sz w:val="22"/>
                <w:szCs w:val="22"/>
              </w:rPr>
              <w:t>=</w:t>
            </w:r>
            <w:r>
              <w:rPr>
                <w:rFonts w:ascii="Arial" w:hAnsi="Arial" w:cs="Arial"/>
                <w:sz w:val="22"/>
                <w:szCs w:val="22"/>
              </w:rPr>
              <w:t>108, responders)</w:t>
            </w:r>
          </w:p>
        </w:tc>
        <w:tc>
          <w:tcPr>
            <w:tcW w:w="1440" w:type="dxa"/>
            <w:tcBorders>
              <w:top w:val="nil"/>
              <w:left w:val="nil"/>
              <w:bottom w:val="nil"/>
              <w:right w:val="nil"/>
            </w:tcBorders>
            <w:vAlign w:val="center"/>
          </w:tcPr>
          <w:p w:rsidR="00F1391A" w:rsidRPr="00875174" w:rsidRDefault="00F1391A">
            <w:pPr>
              <w:jc w:val="center"/>
              <w:rPr>
                <w:rFonts w:ascii="Arial" w:hAnsi="Arial" w:cs="Arial"/>
              </w:rPr>
            </w:pPr>
            <w:r>
              <w:rPr>
                <w:rFonts w:ascii="Arial" w:hAnsi="Arial" w:cs="Arial"/>
                <w:sz w:val="22"/>
                <w:szCs w:val="22"/>
              </w:rPr>
              <w:t>8</w:t>
            </w:r>
          </w:p>
        </w:tc>
        <w:tc>
          <w:tcPr>
            <w:tcW w:w="1706" w:type="dxa"/>
            <w:tcBorders>
              <w:top w:val="nil"/>
              <w:left w:val="nil"/>
              <w:bottom w:val="nil"/>
              <w:right w:val="nil"/>
            </w:tcBorders>
            <w:vAlign w:val="center"/>
          </w:tcPr>
          <w:p w:rsidR="00F1391A" w:rsidRPr="00875174" w:rsidRDefault="00F1391A" w:rsidP="00516364">
            <w:pPr>
              <w:jc w:val="center"/>
              <w:rPr>
                <w:rFonts w:ascii="Arial" w:hAnsi="Arial" w:cs="Arial"/>
              </w:rPr>
            </w:pPr>
            <w:r>
              <w:rPr>
                <w:rFonts w:ascii="Arial" w:hAnsi="Arial" w:cs="Arial"/>
                <w:sz w:val="22"/>
                <w:szCs w:val="22"/>
              </w:rPr>
              <w:t>0.13</w:t>
            </w:r>
          </w:p>
        </w:tc>
      </w:tr>
      <w:tr w:rsidR="00F1391A" w:rsidRPr="00875174">
        <w:trPr>
          <w:trHeight w:val="413"/>
        </w:trPr>
        <w:tc>
          <w:tcPr>
            <w:tcW w:w="5416" w:type="dxa"/>
            <w:tcBorders>
              <w:top w:val="nil"/>
              <w:left w:val="nil"/>
              <w:bottom w:val="nil"/>
              <w:right w:val="nil"/>
            </w:tcBorders>
            <w:vAlign w:val="center"/>
          </w:tcPr>
          <w:p w:rsidR="00F1391A" w:rsidRPr="00875174" w:rsidRDefault="00F1391A" w:rsidP="00B2762B">
            <w:pPr>
              <w:rPr>
                <w:rFonts w:ascii="Arial" w:hAnsi="Arial" w:cs="Arial"/>
              </w:rPr>
            </w:pPr>
            <w:r>
              <w:rPr>
                <w:rFonts w:ascii="Arial" w:hAnsi="Arial" w:cs="Arial"/>
                <w:sz w:val="22"/>
                <w:szCs w:val="22"/>
              </w:rPr>
              <w:t>Students (N=432, non-responders)</w:t>
            </w:r>
          </w:p>
        </w:tc>
        <w:tc>
          <w:tcPr>
            <w:tcW w:w="1440" w:type="dxa"/>
            <w:tcBorders>
              <w:top w:val="nil"/>
              <w:left w:val="nil"/>
              <w:bottom w:val="nil"/>
              <w:right w:val="nil"/>
            </w:tcBorders>
            <w:vAlign w:val="center"/>
          </w:tcPr>
          <w:p w:rsidR="00F1391A" w:rsidRDefault="00F1391A">
            <w:pPr>
              <w:jc w:val="center"/>
              <w:rPr>
                <w:rFonts w:ascii="Arial" w:hAnsi="Arial" w:cs="Arial"/>
              </w:rPr>
            </w:pPr>
            <w:r>
              <w:rPr>
                <w:rFonts w:ascii="Arial" w:hAnsi="Arial" w:cs="Arial"/>
                <w:sz w:val="22"/>
                <w:szCs w:val="22"/>
              </w:rPr>
              <w:t>2</w:t>
            </w:r>
          </w:p>
        </w:tc>
        <w:tc>
          <w:tcPr>
            <w:tcW w:w="1706" w:type="dxa"/>
            <w:tcBorders>
              <w:top w:val="nil"/>
              <w:left w:val="nil"/>
              <w:bottom w:val="nil"/>
              <w:right w:val="nil"/>
            </w:tcBorders>
            <w:vAlign w:val="center"/>
          </w:tcPr>
          <w:p w:rsidR="00F1391A" w:rsidRDefault="00F1391A" w:rsidP="00516364">
            <w:pPr>
              <w:jc w:val="center"/>
              <w:rPr>
                <w:rFonts w:ascii="Arial" w:hAnsi="Arial" w:cs="Arial"/>
              </w:rPr>
            </w:pPr>
            <w:r>
              <w:rPr>
                <w:rFonts w:ascii="Arial" w:hAnsi="Arial" w:cs="Arial"/>
                <w:sz w:val="22"/>
                <w:szCs w:val="22"/>
              </w:rPr>
              <w:t>0.03</w:t>
            </w:r>
          </w:p>
        </w:tc>
      </w:tr>
      <w:tr w:rsidR="00F1391A" w:rsidRPr="00875174" w:rsidTr="00260350">
        <w:trPr>
          <w:trHeight w:val="413"/>
        </w:trPr>
        <w:tc>
          <w:tcPr>
            <w:tcW w:w="5416" w:type="dxa"/>
            <w:tcBorders>
              <w:top w:val="nil"/>
              <w:left w:val="nil"/>
              <w:right w:val="nil"/>
            </w:tcBorders>
            <w:vAlign w:val="center"/>
          </w:tcPr>
          <w:p w:rsidR="00F1391A" w:rsidRPr="00875174" w:rsidRDefault="00F1391A" w:rsidP="00B2762B">
            <w:pPr>
              <w:rPr>
                <w:rFonts w:ascii="Arial" w:hAnsi="Arial" w:cs="Arial"/>
              </w:rPr>
            </w:pP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 xml:space="preserve">/Caregivers </w:t>
            </w:r>
            <w:r>
              <w:rPr>
                <w:rFonts w:ascii="Arial" w:hAnsi="Arial" w:cs="Arial"/>
                <w:sz w:val="22"/>
                <w:szCs w:val="22"/>
              </w:rPr>
              <w:t>(N=</w:t>
            </w:r>
            <w:r w:rsidRPr="00875174">
              <w:rPr>
                <w:rFonts w:ascii="Arial" w:hAnsi="Arial" w:cs="Arial"/>
                <w:sz w:val="22"/>
                <w:szCs w:val="22"/>
              </w:rPr>
              <w:t>108, responders)</w:t>
            </w:r>
          </w:p>
        </w:tc>
        <w:tc>
          <w:tcPr>
            <w:tcW w:w="1440" w:type="dxa"/>
            <w:tcBorders>
              <w:top w:val="nil"/>
              <w:left w:val="nil"/>
              <w:right w:val="nil"/>
            </w:tcBorders>
            <w:vAlign w:val="center"/>
          </w:tcPr>
          <w:p w:rsidR="00F1391A" w:rsidRPr="00875174" w:rsidRDefault="00F1391A">
            <w:pPr>
              <w:jc w:val="center"/>
              <w:rPr>
                <w:rFonts w:ascii="Arial" w:hAnsi="Arial" w:cs="Arial"/>
              </w:rPr>
            </w:pPr>
            <w:r>
              <w:rPr>
                <w:rFonts w:ascii="Arial" w:hAnsi="Arial" w:cs="Arial"/>
                <w:sz w:val="22"/>
                <w:szCs w:val="22"/>
              </w:rPr>
              <w:t>10</w:t>
            </w:r>
          </w:p>
        </w:tc>
        <w:tc>
          <w:tcPr>
            <w:tcW w:w="1706" w:type="dxa"/>
            <w:tcBorders>
              <w:top w:val="nil"/>
              <w:left w:val="nil"/>
              <w:right w:val="nil"/>
            </w:tcBorders>
            <w:vAlign w:val="center"/>
          </w:tcPr>
          <w:p w:rsidR="00F1391A" w:rsidRPr="00875174" w:rsidRDefault="00F1391A" w:rsidP="00516364">
            <w:pPr>
              <w:jc w:val="center"/>
              <w:rPr>
                <w:rFonts w:ascii="Arial" w:hAnsi="Arial" w:cs="Arial"/>
              </w:rPr>
            </w:pPr>
            <w:r w:rsidRPr="00875174">
              <w:rPr>
                <w:rFonts w:ascii="Arial" w:hAnsi="Arial" w:cs="Arial"/>
                <w:sz w:val="22"/>
                <w:szCs w:val="22"/>
              </w:rPr>
              <w:t>0.1</w:t>
            </w:r>
            <w:r>
              <w:rPr>
                <w:rFonts w:ascii="Arial" w:hAnsi="Arial" w:cs="Arial"/>
                <w:sz w:val="22"/>
                <w:szCs w:val="22"/>
              </w:rPr>
              <w:t>7</w:t>
            </w:r>
          </w:p>
        </w:tc>
      </w:tr>
      <w:tr w:rsidR="00F1391A" w:rsidRPr="00875174" w:rsidTr="00260350">
        <w:trPr>
          <w:trHeight w:val="413"/>
        </w:trPr>
        <w:tc>
          <w:tcPr>
            <w:tcW w:w="5416" w:type="dxa"/>
            <w:tcBorders>
              <w:top w:val="nil"/>
              <w:left w:val="nil"/>
              <w:bottom w:val="single" w:sz="4" w:space="0" w:color="auto"/>
              <w:right w:val="nil"/>
            </w:tcBorders>
            <w:vAlign w:val="center"/>
          </w:tcPr>
          <w:p w:rsidR="00F1391A" w:rsidRPr="00875174" w:rsidRDefault="00F1391A" w:rsidP="00B2762B">
            <w:pPr>
              <w:rPr>
                <w:rFonts w:ascii="Arial" w:hAnsi="Arial" w:cs="Arial"/>
              </w:rPr>
            </w:pP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 xml:space="preserve">/Caregivers </w:t>
            </w:r>
            <w:r>
              <w:rPr>
                <w:rFonts w:ascii="Arial" w:hAnsi="Arial" w:cs="Arial"/>
                <w:sz w:val="22"/>
                <w:szCs w:val="22"/>
              </w:rPr>
              <w:t>(N=</w:t>
            </w:r>
            <w:r w:rsidRPr="00875174">
              <w:rPr>
                <w:rFonts w:ascii="Arial" w:hAnsi="Arial" w:cs="Arial"/>
                <w:sz w:val="22"/>
                <w:szCs w:val="22"/>
              </w:rPr>
              <w:t>432, non-responders)</w:t>
            </w:r>
          </w:p>
        </w:tc>
        <w:tc>
          <w:tcPr>
            <w:tcW w:w="1440" w:type="dxa"/>
            <w:tcBorders>
              <w:top w:val="nil"/>
              <w:left w:val="nil"/>
              <w:bottom w:val="single" w:sz="4" w:space="0" w:color="auto"/>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2</w:t>
            </w:r>
          </w:p>
        </w:tc>
        <w:tc>
          <w:tcPr>
            <w:tcW w:w="1706" w:type="dxa"/>
            <w:tcBorders>
              <w:top w:val="nil"/>
              <w:left w:val="nil"/>
              <w:bottom w:val="single" w:sz="4" w:space="0" w:color="auto"/>
              <w:right w:val="nil"/>
            </w:tcBorders>
            <w:vAlign w:val="center"/>
          </w:tcPr>
          <w:p w:rsidR="00F1391A" w:rsidRPr="00875174" w:rsidRDefault="00F1391A" w:rsidP="00516364">
            <w:pPr>
              <w:jc w:val="center"/>
              <w:rPr>
                <w:rFonts w:ascii="Arial" w:hAnsi="Arial" w:cs="Arial"/>
              </w:rPr>
            </w:pPr>
            <w:r w:rsidRPr="00875174">
              <w:rPr>
                <w:rFonts w:ascii="Arial" w:hAnsi="Arial" w:cs="Arial"/>
                <w:sz w:val="22"/>
                <w:szCs w:val="22"/>
              </w:rPr>
              <w:t>0.03</w:t>
            </w:r>
          </w:p>
        </w:tc>
      </w:tr>
    </w:tbl>
    <w:p w:rsidR="00F1391A" w:rsidRPr="00875174" w:rsidRDefault="00F1391A" w:rsidP="00516364">
      <w:pPr>
        <w:spacing w:after="120"/>
        <w:rPr>
          <w:rFonts w:ascii="Arial" w:hAnsi="Arial" w:cs="Arial"/>
          <w:b/>
          <w:sz w:val="22"/>
          <w:szCs w:val="22"/>
        </w:rPr>
      </w:pPr>
    </w:p>
    <w:p w:rsidR="00F1391A" w:rsidRPr="00875174" w:rsidRDefault="00F1391A" w:rsidP="00516364">
      <w:pPr>
        <w:spacing w:after="120"/>
        <w:rPr>
          <w:rFonts w:ascii="Arial" w:hAnsi="Arial" w:cs="Arial"/>
          <w:b/>
          <w:sz w:val="22"/>
          <w:szCs w:val="22"/>
        </w:rPr>
      </w:pPr>
    </w:p>
    <w:tbl>
      <w:tblPr>
        <w:tblW w:w="0" w:type="auto"/>
        <w:tblInd w:w="108" w:type="dxa"/>
        <w:tblLook w:val="00BF"/>
      </w:tblPr>
      <w:tblGrid>
        <w:gridCol w:w="4950"/>
        <w:gridCol w:w="1890"/>
        <w:gridCol w:w="1710"/>
      </w:tblGrid>
      <w:tr w:rsidR="00F1391A" w:rsidRPr="00875174" w:rsidTr="00C0030E">
        <w:tc>
          <w:tcPr>
            <w:tcW w:w="8550" w:type="dxa"/>
            <w:gridSpan w:val="3"/>
            <w:tcBorders>
              <w:bottom w:val="single" w:sz="4" w:space="0" w:color="auto"/>
            </w:tcBorders>
            <w:vAlign w:val="center"/>
          </w:tcPr>
          <w:p w:rsidR="00F1391A" w:rsidRPr="00875174" w:rsidRDefault="00F1391A" w:rsidP="00C0030E">
            <w:pPr>
              <w:spacing w:after="120"/>
              <w:rPr>
                <w:rFonts w:ascii="Arial" w:hAnsi="Arial" w:cs="Arial"/>
              </w:rPr>
            </w:pPr>
            <w:r w:rsidRPr="00875174">
              <w:rPr>
                <w:rFonts w:ascii="Arial" w:hAnsi="Arial" w:cs="Arial"/>
                <w:i/>
                <w:iCs/>
                <w:sz w:val="22"/>
                <w:szCs w:val="22"/>
              </w:rPr>
              <w:t>Time Needed per Telephone Invitation, Date/Time Confirmation</w:t>
            </w:r>
          </w:p>
        </w:tc>
      </w:tr>
      <w:tr w:rsidR="00F1391A" w:rsidRPr="00875174" w:rsidTr="00C0030E">
        <w:tc>
          <w:tcPr>
            <w:tcW w:w="4950" w:type="dxa"/>
            <w:tcBorders>
              <w:top w:val="single" w:sz="4" w:space="0" w:color="auto"/>
              <w:bottom w:val="single" w:sz="4" w:space="0" w:color="auto"/>
            </w:tcBorders>
          </w:tcPr>
          <w:p w:rsidR="00F1391A" w:rsidRPr="00875174" w:rsidRDefault="00F1391A" w:rsidP="00C0030E">
            <w:pPr>
              <w:spacing w:after="120"/>
              <w:rPr>
                <w:rFonts w:ascii="Arial" w:hAnsi="Arial" w:cs="Arial"/>
                <w:b/>
              </w:rPr>
            </w:pPr>
            <w:r w:rsidRPr="00875174">
              <w:rPr>
                <w:rFonts w:ascii="Arial" w:hAnsi="Arial" w:cs="Arial"/>
                <w:b/>
                <w:sz w:val="22"/>
                <w:szCs w:val="22"/>
              </w:rPr>
              <w:t>Target Audience</w:t>
            </w:r>
          </w:p>
        </w:tc>
        <w:tc>
          <w:tcPr>
            <w:tcW w:w="1890" w:type="dxa"/>
            <w:tcBorders>
              <w:top w:val="single" w:sz="4" w:space="0" w:color="auto"/>
              <w:bottom w:val="single" w:sz="4" w:space="0" w:color="auto"/>
            </w:tcBorders>
          </w:tcPr>
          <w:p w:rsidR="00F1391A" w:rsidRPr="00875174" w:rsidRDefault="00F1391A" w:rsidP="00C0030E">
            <w:pPr>
              <w:spacing w:after="120"/>
              <w:jc w:val="center"/>
              <w:rPr>
                <w:rFonts w:ascii="Arial" w:hAnsi="Arial" w:cs="Arial"/>
                <w:b/>
              </w:rPr>
            </w:pPr>
            <w:r w:rsidRPr="00875174">
              <w:rPr>
                <w:rFonts w:ascii="Arial" w:hAnsi="Arial" w:cs="Arial"/>
                <w:b/>
                <w:sz w:val="22"/>
                <w:szCs w:val="22"/>
              </w:rPr>
              <w:t>Time (minutes)</w:t>
            </w:r>
          </w:p>
        </w:tc>
        <w:tc>
          <w:tcPr>
            <w:tcW w:w="1710" w:type="dxa"/>
            <w:tcBorders>
              <w:top w:val="single" w:sz="4" w:space="0" w:color="auto"/>
              <w:bottom w:val="single" w:sz="4" w:space="0" w:color="auto"/>
            </w:tcBorders>
          </w:tcPr>
          <w:p w:rsidR="00F1391A" w:rsidRPr="00875174" w:rsidRDefault="00F1391A" w:rsidP="00C0030E">
            <w:pPr>
              <w:spacing w:after="120"/>
              <w:rPr>
                <w:rFonts w:ascii="Arial" w:hAnsi="Arial" w:cs="Arial"/>
                <w:b/>
              </w:rPr>
            </w:pPr>
            <w:r w:rsidRPr="00875174">
              <w:rPr>
                <w:rFonts w:ascii="Arial" w:hAnsi="Arial" w:cs="Arial"/>
                <w:b/>
                <w:sz w:val="22"/>
                <w:szCs w:val="22"/>
              </w:rPr>
              <w:t>Time (hours)</w:t>
            </w:r>
          </w:p>
        </w:tc>
      </w:tr>
      <w:tr w:rsidR="00F1391A" w:rsidRPr="00875174" w:rsidTr="00C0030E">
        <w:tc>
          <w:tcPr>
            <w:tcW w:w="4950" w:type="dxa"/>
            <w:tcBorders>
              <w:top w:val="single" w:sz="4" w:space="0" w:color="auto"/>
            </w:tcBorders>
          </w:tcPr>
          <w:p w:rsidR="00F1391A" w:rsidRPr="00875174" w:rsidRDefault="00F1391A" w:rsidP="00B2762B">
            <w:pPr>
              <w:spacing w:after="120"/>
              <w:rPr>
                <w:rFonts w:ascii="Arial" w:hAnsi="Arial" w:cs="Arial"/>
              </w:rPr>
            </w:pP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/Caregivers</w:t>
            </w:r>
          </w:p>
        </w:tc>
        <w:tc>
          <w:tcPr>
            <w:tcW w:w="1890" w:type="dxa"/>
            <w:tcBorders>
              <w:top w:val="single" w:sz="4" w:space="0" w:color="auto"/>
            </w:tcBorders>
          </w:tcPr>
          <w:p w:rsidR="00F1391A" w:rsidRPr="00875174" w:rsidRDefault="00F1391A" w:rsidP="00C0030E">
            <w:pPr>
              <w:spacing w:after="120"/>
              <w:jc w:val="center"/>
              <w:rPr>
                <w:rFonts w:ascii="Arial" w:hAnsi="Arial" w:cs="Arial"/>
              </w:rPr>
            </w:pPr>
            <w:r w:rsidRPr="00875174">
              <w:rPr>
                <w:rFonts w:ascii="Arial" w:hAnsi="Arial" w:cs="Arial"/>
                <w:sz w:val="22"/>
                <w:szCs w:val="22"/>
              </w:rPr>
              <w:t>15</w:t>
            </w:r>
          </w:p>
        </w:tc>
        <w:tc>
          <w:tcPr>
            <w:tcW w:w="1710" w:type="dxa"/>
            <w:tcBorders>
              <w:top w:val="single" w:sz="4" w:space="0" w:color="auto"/>
            </w:tcBorders>
          </w:tcPr>
          <w:p w:rsidR="00F1391A" w:rsidRPr="00875174" w:rsidRDefault="00F1391A" w:rsidP="00C0030E">
            <w:pPr>
              <w:spacing w:after="120"/>
              <w:jc w:val="center"/>
              <w:rPr>
                <w:rFonts w:ascii="Arial" w:hAnsi="Arial" w:cs="Arial"/>
              </w:rPr>
            </w:pPr>
            <w:r w:rsidRPr="00875174">
              <w:rPr>
                <w:rFonts w:ascii="Arial" w:hAnsi="Arial" w:cs="Arial"/>
                <w:sz w:val="22"/>
                <w:szCs w:val="22"/>
              </w:rPr>
              <w:t>0.25</w:t>
            </w:r>
          </w:p>
        </w:tc>
      </w:tr>
      <w:tr w:rsidR="00F1391A" w:rsidRPr="00875174" w:rsidTr="00C0030E">
        <w:tc>
          <w:tcPr>
            <w:tcW w:w="4950" w:type="dxa"/>
            <w:tcBorders>
              <w:bottom w:val="single" w:sz="4" w:space="0" w:color="auto"/>
            </w:tcBorders>
          </w:tcPr>
          <w:p w:rsidR="00F1391A" w:rsidRPr="00875174" w:rsidRDefault="00F1391A" w:rsidP="00C0030E">
            <w:pPr>
              <w:spacing w:after="120"/>
              <w:rPr>
                <w:rFonts w:ascii="Arial" w:hAnsi="Arial" w:cs="Arial"/>
              </w:rPr>
            </w:pPr>
            <w:r w:rsidRPr="00875174">
              <w:rPr>
                <w:rFonts w:ascii="Arial" w:hAnsi="Arial" w:cs="Arial"/>
                <w:sz w:val="22"/>
                <w:szCs w:val="22"/>
              </w:rPr>
              <w:t>Students</w:t>
            </w:r>
          </w:p>
        </w:tc>
        <w:tc>
          <w:tcPr>
            <w:tcW w:w="1890" w:type="dxa"/>
            <w:tcBorders>
              <w:bottom w:val="single" w:sz="4" w:space="0" w:color="auto"/>
            </w:tcBorders>
          </w:tcPr>
          <w:p w:rsidR="00F1391A" w:rsidRPr="00875174" w:rsidRDefault="00F1391A" w:rsidP="00C0030E">
            <w:pPr>
              <w:spacing w:after="120"/>
              <w:jc w:val="center"/>
              <w:rPr>
                <w:rFonts w:ascii="Arial" w:hAnsi="Arial" w:cs="Arial"/>
              </w:rPr>
            </w:pPr>
            <w:r w:rsidRPr="00875174">
              <w:rPr>
                <w:rFonts w:ascii="Arial" w:hAnsi="Arial" w:cs="Arial"/>
                <w:sz w:val="22"/>
                <w:szCs w:val="22"/>
              </w:rPr>
              <w:t>N/A</w:t>
            </w:r>
          </w:p>
        </w:tc>
        <w:tc>
          <w:tcPr>
            <w:tcW w:w="1710" w:type="dxa"/>
            <w:tcBorders>
              <w:bottom w:val="single" w:sz="4" w:space="0" w:color="auto"/>
            </w:tcBorders>
          </w:tcPr>
          <w:p w:rsidR="00F1391A" w:rsidRPr="00875174" w:rsidRDefault="00F1391A" w:rsidP="00C0030E">
            <w:pPr>
              <w:spacing w:after="120"/>
              <w:jc w:val="center"/>
              <w:rPr>
                <w:rFonts w:ascii="Arial" w:hAnsi="Arial" w:cs="Arial"/>
              </w:rPr>
            </w:pPr>
            <w:r w:rsidRPr="00875174">
              <w:rPr>
                <w:rFonts w:ascii="Arial" w:hAnsi="Arial" w:cs="Arial"/>
                <w:sz w:val="22"/>
                <w:szCs w:val="22"/>
              </w:rPr>
              <w:t>N/A</w:t>
            </w:r>
          </w:p>
        </w:tc>
      </w:tr>
    </w:tbl>
    <w:p w:rsidR="00F1391A" w:rsidRPr="00875174" w:rsidRDefault="00F1391A" w:rsidP="00516364">
      <w:pPr>
        <w:spacing w:after="120"/>
        <w:rPr>
          <w:rFonts w:ascii="Arial" w:hAnsi="Arial" w:cs="Arial"/>
          <w:b/>
          <w:sz w:val="22"/>
          <w:szCs w:val="22"/>
        </w:rPr>
      </w:pPr>
    </w:p>
    <w:p w:rsidR="00F1391A" w:rsidRPr="00875174" w:rsidRDefault="00F1391A" w:rsidP="009B6DAF">
      <w:pPr>
        <w:ind w:left="426"/>
        <w:rPr>
          <w:rFonts w:ascii="Arial" w:hAnsi="Arial" w:cs="Arial"/>
          <w:sz w:val="22"/>
          <w:szCs w:val="22"/>
        </w:rPr>
      </w:pPr>
      <w:r w:rsidRPr="00875174">
        <w:rPr>
          <w:rFonts w:ascii="Arial" w:hAnsi="Arial" w:cs="Arial"/>
          <w:sz w:val="22"/>
          <w:szCs w:val="22"/>
        </w:rPr>
        <w:t>Because of the young age of student respondents (10 to 12 years of age), no time is required of the students for invitation calls. They will participate in groups at school.  Verbal assent will be obtained at the beginning of each group.</w:t>
      </w:r>
    </w:p>
    <w:p w:rsidR="00F1391A" w:rsidRPr="00875174" w:rsidRDefault="00F1391A" w:rsidP="009B6DAF">
      <w:pPr>
        <w:ind w:left="426"/>
        <w:rPr>
          <w:rFonts w:ascii="Arial" w:hAnsi="Arial" w:cs="Arial"/>
          <w:sz w:val="22"/>
          <w:szCs w:val="22"/>
        </w:rPr>
      </w:pPr>
    </w:p>
    <w:p w:rsidR="00F1391A" w:rsidRPr="00875174" w:rsidRDefault="00F1391A" w:rsidP="009B6DAF">
      <w:pPr>
        <w:ind w:left="426"/>
        <w:rPr>
          <w:rFonts w:ascii="Arial" w:hAnsi="Arial" w:cs="Arial"/>
          <w:sz w:val="22"/>
          <w:szCs w:val="22"/>
        </w:rPr>
      </w:pPr>
      <w:r w:rsidRPr="00875174">
        <w:rPr>
          <w:rFonts w:ascii="Arial" w:hAnsi="Arial" w:cs="Arial"/>
          <w:sz w:val="22"/>
          <w:szCs w:val="22"/>
        </w:rPr>
        <w:t>Teachers will not participate in screening, as they will have previously given consent (through their principals) to participate.</w:t>
      </w:r>
    </w:p>
    <w:p w:rsidR="00F1391A" w:rsidRPr="00875174" w:rsidRDefault="00F1391A" w:rsidP="009B6DAF">
      <w:pPr>
        <w:rPr>
          <w:rFonts w:ascii="Arial" w:hAnsi="Arial" w:cs="Arial"/>
          <w:b/>
          <w:sz w:val="22"/>
          <w:szCs w:val="22"/>
        </w:rPr>
      </w:pPr>
    </w:p>
    <w:tbl>
      <w:tblPr>
        <w:tblW w:w="8562" w:type="dxa"/>
        <w:tblInd w:w="96" w:type="dxa"/>
        <w:tblLook w:val="0000"/>
      </w:tblPr>
      <w:tblGrid>
        <w:gridCol w:w="4782"/>
        <w:gridCol w:w="1980"/>
        <w:gridCol w:w="1800"/>
      </w:tblGrid>
      <w:tr w:rsidR="00F1391A" w:rsidRPr="00875174">
        <w:trPr>
          <w:trHeight w:val="315"/>
        </w:trPr>
        <w:tc>
          <w:tcPr>
            <w:tcW w:w="8562" w:type="dxa"/>
            <w:gridSpan w:val="3"/>
            <w:tcBorders>
              <w:top w:val="nil"/>
              <w:left w:val="nil"/>
              <w:bottom w:val="single" w:sz="4" w:space="0" w:color="auto"/>
              <w:right w:val="nil"/>
            </w:tcBorders>
            <w:noWrap/>
            <w:vAlign w:val="bottom"/>
          </w:tcPr>
          <w:p w:rsidR="00F1391A" w:rsidRPr="00875174" w:rsidRDefault="00F1391A" w:rsidP="00B2762B">
            <w:pPr>
              <w:rPr>
                <w:rFonts w:ascii="Arial" w:hAnsi="Arial" w:cs="Arial"/>
                <w:i/>
                <w:iCs/>
              </w:rPr>
            </w:pPr>
            <w:r w:rsidRPr="00875174">
              <w:rPr>
                <w:rFonts w:ascii="Arial" w:hAnsi="Arial" w:cs="Arial"/>
                <w:i/>
                <w:iCs/>
                <w:sz w:val="22"/>
                <w:szCs w:val="22"/>
              </w:rPr>
              <w:t xml:space="preserve">Time Needed </w:t>
            </w:r>
            <w:r>
              <w:rPr>
                <w:rFonts w:ascii="Arial" w:hAnsi="Arial" w:cs="Arial"/>
                <w:i/>
                <w:iCs/>
                <w:sz w:val="22"/>
                <w:szCs w:val="22"/>
              </w:rPr>
              <w:t>p</w:t>
            </w:r>
            <w:r w:rsidRPr="00875174">
              <w:rPr>
                <w:rFonts w:ascii="Arial" w:hAnsi="Arial" w:cs="Arial"/>
                <w:i/>
                <w:iCs/>
                <w:sz w:val="22"/>
                <w:szCs w:val="22"/>
              </w:rPr>
              <w:t>er Focus Group</w:t>
            </w:r>
          </w:p>
        </w:tc>
      </w:tr>
      <w:tr w:rsidR="00F1391A" w:rsidRPr="00875174">
        <w:trPr>
          <w:trHeight w:val="315"/>
        </w:trPr>
        <w:tc>
          <w:tcPr>
            <w:tcW w:w="4782" w:type="dxa"/>
            <w:tcBorders>
              <w:top w:val="single" w:sz="4" w:space="0" w:color="auto"/>
              <w:left w:val="nil"/>
              <w:bottom w:val="single" w:sz="4" w:space="0" w:color="auto"/>
              <w:right w:val="nil"/>
            </w:tcBorders>
            <w:vAlign w:val="center"/>
          </w:tcPr>
          <w:p w:rsidR="00F1391A" w:rsidRPr="00875174" w:rsidRDefault="00F1391A">
            <w:pPr>
              <w:rPr>
                <w:rFonts w:ascii="Arial" w:hAnsi="Arial" w:cs="Arial"/>
                <w:b/>
              </w:rPr>
            </w:pPr>
            <w:r w:rsidRPr="00875174">
              <w:rPr>
                <w:rFonts w:ascii="Arial" w:hAnsi="Arial" w:cs="Arial"/>
                <w:b/>
                <w:sz w:val="22"/>
                <w:szCs w:val="22"/>
              </w:rPr>
              <w:t>Target Participants</w:t>
            </w:r>
          </w:p>
        </w:tc>
        <w:tc>
          <w:tcPr>
            <w:tcW w:w="1980" w:type="dxa"/>
            <w:tcBorders>
              <w:top w:val="nil"/>
              <w:left w:val="nil"/>
              <w:bottom w:val="single" w:sz="4" w:space="0" w:color="auto"/>
              <w:right w:val="nil"/>
            </w:tcBorders>
            <w:vAlign w:val="center"/>
          </w:tcPr>
          <w:p w:rsidR="00F1391A" w:rsidRPr="00875174" w:rsidRDefault="00F1391A">
            <w:pPr>
              <w:jc w:val="center"/>
              <w:rPr>
                <w:rFonts w:ascii="Arial" w:hAnsi="Arial" w:cs="Arial"/>
                <w:b/>
              </w:rPr>
            </w:pPr>
            <w:r w:rsidRPr="00875174">
              <w:rPr>
                <w:rFonts w:ascii="Arial" w:hAnsi="Arial" w:cs="Arial"/>
                <w:b/>
                <w:sz w:val="22"/>
                <w:szCs w:val="22"/>
              </w:rPr>
              <w:t>Time (minutes)</w:t>
            </w:r>
          </w:p>
        </w:tc>
        <w:tc>
          <w:tcPr>
            <w:tcW w:w="1800" w:type="dxa"/>
            <w:tcBorders>
              <w:top w:val="nil"/>
              <w:left w:val="nil"/>
              <w:bottom w:val="single" w:sz="4" w:space="0" w:color="auto"/>
              <w:right w:val="nil"/>
            </w:tcBorders>
            <w:vAlign w:val="center"/>
          </w:tcPr>
          <w:p w:rsidR="00F1391A" w:rsidRPr="00875174" w:rsidRDefault="00F1391A">
            <w:pPr>
              <w:jc w:val="center"/>
              <w:rPr>
                <w:rFonts w:ascii="Arial" w:hAnsi="Arial" w:cs="Arial"/>
                <w:b/>
              </w:rPr>
            </w:pPr>
            <w:r w:rsidRPr="00875174">
              <w:rPr>
                <w:rFonts w:ascii="Arial" w:hAnsi="Arial" w:cs="Arial"/>
                <w:b/>
                <w:sz w:val="22"/>
                <w:szCs w:val="22"/>
              </w:rPr>
              <w:t>Time (hours)</w:t>
            </w:r>
          </w:p>
        </w:tc>
      </w:tr>
      <w:tr w:rsidR="00F1391A" w:rsidRPr="00875174">
        <w:trPr>
          <w:trHeight w:val="510"/>
        </w:trPr>
        <w:tc>
          <w:tcPr>
            <w:tcW w:w="4782" w:type="dxa"/>
            <w:tcBorders>
              <w:top w:val="nil"/>
              <w:left w:val="nil"/>
              <w:bottom w:val="nil"/>
              <w:right w:val="nil"/>
            </w:tcBorders>
            <w:vAlign w:val="center"/>
          </w:tcPr>
          <w:p w:rsidR="00F1391A" w:rsidRPr="00875174" w:rsidRDefault="00F1391A">
            <w:pPr>
              <w:rPr>
                <w:rFonts w:ascii="Arial" w:hAnsi="Arial" w:cs="Arial"/>
              </w:rPr>
            </w:pPr>
            <w:r>
              <w:rPr>
                <w:rFonts w:ascii="Arial" w:hAnsi="Arial" w:cs="Arial"/>
                <w:sz w:val="22"/>
                <w:szCs w:val="22"/>
              </w:rPr>
              <w:t>Students (N=</w:t>
            </w:r>
            <w:r w:rsidRPr="00875174">
              <w:rPr>
                <w:rFonts w:ascii="Arial" w:hAnsi="Arial" w:cs="Arial"/>
                <w:sz w:val="22"/>
                <w:szCs w:val="22"/>
              </w:rPr>
              <w:t>48-60)</w:t>
            </w:r>
          </w:p>
        </w:tc>
        <w:tc>
          <w:tcPr>
            <w:tcW w:w="1980" w:type="dxa"/>
            <w:tcBorders>
              <w:top w:val="nil"/>
              <w:left w:val="nil"/>
              <w:bottom w:val="nil"/>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60</w:t>
            </w:r>
          </w:p>
        </w:tc>
        <w:tc>
          <w:tcPr>
            <w:tcW w:w="1800" w:type="dxa"/>
            <w:tcBorders>
              <w:top w:val="nil"/>
              <w:left w:val="nil"/>
              <w:bottom w:val="nil"/>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1</w:t>
            </w:r>
          </w:p>
        </w:tc>
      </w:tr>
      <w:tr w:rsidR="00F1391A" w:rsidRPr="00875174">
        <w:trPr>
          <w:trHeight w:val="510"/>
        </w:trPr>
        <w:tc>
          <w:tcPr>
            <w:tcW w:w="4782" w:type="dxa"/>
            <w:tcBorders>
              <w:top w:val="nil"/>
              <w:left w:val="nil"/>
              <w:right w:val="nil"/>
            </w:tcBorders>
            <w:vAlign w:val="center"/>
          </w:tcPr>
          <w:p w:rsidR="00F1391A" w:rsidRPr="00875174" w:rsidRDefault="00F1391A" w:rsidP="00B2762B">
            <w:pPr>
              <w:rPr>
                <w:rFonts w:ascii="Arial" w:hAnsi="Arial" w:cs="Arial"/>
              </w:rPr>
            </w:pP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/Caregivers (</w:t>
            </w:r>
            <w:r>
              <w:rPr>
                <w:rFonts w:ascii="Arial" w:hAnsi="Arial" w:cs="Arial"/>
                <w:sz w:val="22"/>
                <w:szCs w:val="22"/>
              </w:rPr>
              <w:t>N=</w:t>
            </w:r>
            <w:r w:rsidRPr="00875174">
              <w:rPr>
                <w:rFonts w:ascii="Arial" w:hAnsi="Arial" w:cs="Arial"/>
                <w:sz w:val="22"/>
                <w:szCs w:val="22"/>
              </w:rPr>
              <w:t>24-30)</w:t>
            </w:r>
          </w:p>
        </w:tc>
        <w:tc>
          <w:tcPr>
            <w:tcW w:w="1980" w:type="dxa"/>
            <w:tcBorders>
              <w:top w:val="nil"/>
              <w:left w:val="nil"/>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90</w:t>
            </w:r>
          </w:p>
        </w:tc>
        <w:tc>
          <w:tcPr>
            <w:tcW w:w="1800" w:type="dxa"/>
            <w:tcBorders>
              <w:top w:val="nil"/>
              <w:left w:val="nil"/>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1.5</w:t>
            </w:r>
          </w:p>
        </w:tc>
      </w:tr>
      <w:tr w:rsidR="00F1391A" w:rsidRPr="00875174">
        <w:trPr>
          <w:trHeight w:val="510"/>
        </w:trPr>
        <w:tc>
          <w:tcPr>
            <w:tcW w:w="4782" w:type="dxa"/>
            <w:tcBorders>
              <w:top w:val="nil"/>
              <w:left w:val="nil"/>
              <w:bottom w:val="single" w:sz="4" w:space="0" w:color="auto"/>
              <w:right w:val="nil"/>
            </w:tcBorders>
            <w:vAlign w:val="center"/>
          </w:tcPr>
          <w:p w:rsidR="00F1391A" w:rsidRPr="00875174" w:rsidRDefault="00F1391A" w:rsidP="00B2762B">
            <w:pPr>
              <w:rPr>
                <w:rFonts w:ascii="Arial" w:hAnsi="Arial" w:cs="Arial"/>
              </w:rPr>
            </w:pPr>
            <w:r>
              <w:rPr>
                <w:rFonts w:ascii="Arial" w:hAnsi="Arial" w:cs="Arial"/>
                <w:sz w:val="22"/>
                <w:szCs w:val="22"/>
              </w:rPr>
              <w:t>Teachers (N=</w:t>
            </w:r>
            <w:r w:rsidRPr="00875174">
              <w:rPr>
                <w:rFonts w:ascii="Arial" w:hAnsi="Arial" w:cs="Arial"/>
                <w:sz w:val="22"/>
                <w:szCs w:val="22"/>
              </w:rPr>
              <w:t>12-18)</w:t>
            </w:r>
          </w:p>
        </w:tc>
        <w:tc>
          <w:tcPr>
            <w:tcW w:w="1980" w:type="dxa"/>
            <w:tcBorders>
              <w:top w:val="nil"/>
              <w:left w:val="nil"/>
              <w:bottom w:val="single" w:sz="4" w:space="0" w:color="auto"/>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90</w:t>
            </w:r>
          </w:p>
        </w:tc>
        <w:tc>
          <w:tcPr>
            <w:tcW w:w="1800" w:type="dxa"/>
            <w:tcBorders>
              <w:top w:val="nil"/>
              <w:left w:val="nil"/>
              <w:bottom w:val="single" w:sz="4" w:space="0" w:color="auto"/>
              <w:right w:val="nil"/>
            </w:tcBorders>
            <w:vAlign w:val="center"/>
          </w:tcPr>
          <w:p w:rsidR="00F1391A" w:rsidRPr="00875174" w:rsidRDefault="00F1391A">
            <w:pPr>
              <w:jc w:val="center"/>
              <w:rPr>
                <w:rFonts w:ascii="Arial" w:hAnsi="Arial" w:cs="Arial"/>
              </w:rPr>
            </w:pPr>
            <w:r w:rsidRPr="00875174">
              <w:rPr>
                <w:rFonts w:ascii="Arial" w:hAnsi="Arial" w:cs="Arial"/>
                <w:sz w:val="22"/>
                <w:szCs w:val="22"/>
              </w:rPr>
              <w:t>1.5</w:t>
            </w:r>
          </w:p>
        </w:tc>
      </w:tr>
    </w:tbl>
    <w:p w:rsidR="00F1391A" w:rsidRPr="00875174" w:rsidRDefault="00F1391A" w:rsidP="00516364">
      <w:pPr>
        <w:spacing w:after="120"/>
        <w:rPr>
          <w:rFonts w:ascii="Arial" w:hAnsi="Arial" w:cs="Arial"/>
          <w:b/>
          <w:sz w:val="22"/>
          <w:szCs w:val="22"/>
        </w:rPr>
      </w:pPr>
    </w:p>
    <w:p w:rsidR="00F1391A" w:rsidRPr="00875174" w:rsidRDefault="00F1391A" w:rsidP="00516364">
      <w:pPr>
        <w:numPr>
          <w:ilvl w:val="0"/>
          <w:numId w:val="1"/>
        </w:numPr>
        <w:spacing w:after="120"/>
        <w:rPr>
          <w:rFonts w:ascii="Arial" w:hAnsi="Arial" w:cs="Arial"/>
          <w:b/>
          <w:sz w:val="22"/>
          <w:szCs w:val="22"/>
        </w:rPr>
      </w:pPr>
      <w:r w:rsidRPr="00875174">
        <w:rPr>
          <w:rFonts w:ascii="Arial" w:hAnsi="Arial" w:cs="Arial"/>
          <w:b/>
          <w:sz w:val="22"/>
          <w:szCs w:val="22"/>
        </w:rPr>
        <w:br w:type="page"/>
      </w:r>
      <w:r w:rsidRPr="00875174">
        <w:rPr>
          <w:rFonts w:ascii="Arial" w:hAnsi="Arial" w:cs="Arial"/>
          <w:b/>
          <w:sz w:val="22"/>
          <w:szCs w:val="22"/>
        </w:rPr>
        <w:lastRenderedPageBreak/>
        <w:t>Total burden hours on public:</w:t>
      </w:r>
    </w:p>
    <w:tbl>
      <w:tblPr>
        <w:tblW w:w="10348" w:type="dxa"/>
        <w:tblInd w:w="-252" w:type="dxa"/>
        <w:tblLayout w:type="fixed"/>
        <w:tblLook w:val="0000"/>
      </w:tblPr>
      <w:tblGrid>
        <w:gridCol w:w="1247"/>
        <w:gridCol w:w="1381"/>
        <w:gridCol w:w="2232"/>
        <w:gridCol w:w="1276"/>
        <w:gridCol w:w="1067"/>
        <w:gridCol w:w="1273"/>
        <w:gridCol w:w="1027"/>
        <w:gridCol w:w="845"/>
      </w:tblGrid>
      <w:tr w:rsidR="00F1391A" w:rsidTr="005D0976">
        <w:trPr>
          <w:trHeight w:val="255"/>
        </w:trPr>
        <w:tc>
          <w:tcPr>
            <w:tcW w:w="1247" w:type="dxa"/>
            <w:tcBorders>
              <w:top w:val="single" w:sz="8" w:space="0" w:color="auto"/>
              <w:left w:val="single" w:sz="8" w:space="0" w:color="auto"/>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(a)</w:t>
            </w:r>
          </w:p>
        </w:tc>
        <w:tc>
          <w:tcPr>
            <w:tcW w:w="1381"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Respondent Type</w:t>
            </w:r>
          </w:p>
        </w:tc>
        <w:tc>
          <w:tcPr>
            <w:tcW w:w="2232" w:type="dxa"/>
            <w:tcBorders>
              <w:top w:val="single" w:sz="8" w:space="0" w:color="auto"/>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(b)</w:t>
            </w:r>
          </w:p>
        </w:tc>
        <w:tc>
          <w:tcPr>
            <w:tcW w:w="1276" w:type="dxa"/>
            <w:tcBorders>
              <w:top w:val="single" w:sz="8" w:space="0" w:color="auto"/>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(c)</w:t>
            </w:r>
          </w:p>
        </w:tc>
        <w:tc>
          <w:tcPr>
            <w:tcW w:w="1067"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(d) Frequency of Response</w:t>
            </w:r>
          </w:p>
        </w:tc>
        <w:tc>
          <w:tcPr>
            <w:tcW w:w="1273" w:type="dxa"/>
            <w:tcBorders>
              <w:top w:val="single" w:sz="8" w:space="0" w:color="auto"/>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(e)</w:t>
            </w:r>
          </w:p>
        </w:tc>
        <w:tc>
          <w:tcPr>
            <w:tcW w:w="1027" w:type="dxa"/>
            <w:tcBorders>
              <w:top w:val="single" w:sz="8" w:space="0" w:color="auto"/>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(f)</w:t>
            </w:r>
          </w:p>
        </w:tc>
        <w:tc>
          <w:tcPr>
            <w:tcW w:w="845" w:type="dxa"/>
            <w:tcBorders>
              <w:top w:val="single" w:sz="8" w:space="0" w:color="auto"/>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(g)</w:t>
            </w:r>
          </w:p>
        </w:tc>
      </w:tr>
      <w:tr w:rsidR="00F1391A" w:rsidTr="005D0976">
        <w:trPr>
          <w:trHeight w:val="952"/>
        </w:trPr>
        <w:tc>
          <w:tcPr>
            <w:tcW w:w="1247" w:type="dxa"/>
            <w:tcBorders>
              <w:top w:val="nil"/>
              <w:left w:val="single" w:sz="8" w:space="0" w:color="auto"/>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Affected Public</w:t>
            </w:r>
          </w:p>
        </w:tc>
        <w:tc>
          <w:tcPr>
            <w:tcW w:w="1381" w:type="dxa"/>
            <w:vMerge/>
            <w:tcBorders>
              <w:top w:val="single" w:sz="8" w:space="0" w:color="auto"/>
              <w:left w:val="single" w:sz="8" w:space="0" w:color="auto"/>
              <w:bottom w:val="single" w:sz="8" w:space="0" w:color="000000"/>
              <w:right w:val="single" w:sz="8" w:space="0" w:color="auto"/>
            </w:tcBorders>
            <w:vAlign w:val="center"/>
          </w:tcPr>
          <w:p w:rsidR="00F1391A" w:rsidRDefault="00F1391A">
            <w:pPr>
              <w:rPr>
                <w:rFonts w:ascii="Arial" w:hAnsi="Arial" w:cs="Arial"/>
                <w:sz w:val="18"/>
                <w:szCs w:val="18"/>
              </w:rPr>
            </w:pPr>
          </w:p>
        </w:tc>
        <w:tc>
          <w:tcPr>
            <w:tcW w:w="2232" w:type="dxa"/>
            <w:tcBorders>
              <w:top w:val="nil"/>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Survey Instruments</w:t>
            </w:r>
          </w:p>
        </w:tc>
        <w:tc>
          <w:tcPr>
            <w:tcW w:w="1276" w:type="dxa"/>
            <w:tcBorders>
              <w:top w:val="nil"/>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No. Respondents</w:t>
            </w:r>
          </w:p>
        </w:tc>
        <w:tc>
          <w:tcPr>
            <w:tcW w:w="1067" w:type="dxa"/>
            <w:vMerge/>
            <w:tcBorders>
              <w:top w:val="single" w:sz="8" w:space="0" w:color="auto"/>
              <w:left w:val="single" w:sz="8" w:space="0" w:color="auto"/>
              <w:bottom w:val="single" w:sz="8" w:space="0" w:color="000000"/>
              <w:right w:val="single" w:sz="8" w:space="0" w:color="auto"/>
            </w:tcBorders>
            <w:vAlign w:val="center"/>
          </w:tcPr>
          <w:p w:rsidR="00F1391A" w:rsidRDefault="00F1391A">
            <w:pPr>
              <w:rPr>
                <w:rFonts w:ascii="Arial" w:hAnsi="Arial" w:cs="Arial"/>
                <w:sz w:val="18"/>
                <w:szCs w:val="18"/>
              </w:rPr>
            </w:pPr>
          </w:p>
        </w:tc>
        <w:tc>
          <w:tcPr>
            <w:tcW w:w="1273" w:type="dxa"/>
            <w:tcBorders>
              <w:top w:val="nil"/>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Est. Total Annual Responses per Respondent</w:t>
            </w:r>
          </w:p>
        </w:tc>
        <w:tc>
          <w:tcPr>
            <w:tcW w:w="1027" w:type="dxa"/>
            <w:tcBorders>
              <w:top w:val="nil"/>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Hours per Response</w:t>
            </w:r>
          </w:p>
        </w:tc>
        <w:tc>
          <w:tcPr>
            <w:tcW w:w="845" w:type="dxa"/>
            <w:tcBorders>
              <w:top w:val="nil"/>
              <w:left w:val="nil"/>
              <w:bottom w:val="nil"/>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Total Burden Hours</w:t>
            </w:r>
          </w:p>
        </w:tc>
      </w:tr>
      <w:tr w:rsidR="00F1391A" w:rsidTr="005D0976">
        <w:trPr>
          <w:trHeight w:val="60"/>
        </w:trPr>
        <w:tc>
          <w:tcPr>
            <w:tcW w:w="1247" w:type="dxa"/>
            <w:tcBorders>
              <w:top w:val="nil"/>
              <w:left w:val="single" w:sz="8" w:space="0" w:color="auto"/>
              <w:bottom w:val="single" w:sz="8" w:space="0" w:color="auto"/>
              <w:right w:val="single" w:sz="8" w:space="0" w:color="auto"/>
            </w:tcBorders>
            <w:shd w:val="clear" w:color="auto" w:fill="C0C0C0"/>
            <w:vAlign w:val="bottom"/>
          </w:tcPr>
          <w:p w:rsidR="00F1391A" w:rsidRDefault="00F1391A">
            <w:pPr>
              <w:rPr>
                <w:rFonts w:ascii="Arial" w:hAnsi="Arial" w:cs="Arial"/>
                <w:sz w:val="20"/>
                <w:szCs w:val="20"/>
              </w:rPr>
            </w:pPr>
            <w:r>
              <w:rPr>
                <w:rFonts w:ascii="Arial" w:hAnsi="Arial" w:cs="Arial"/>
                <w:sz w:val="20"/>
                <w:szCs w:val="20"/>
              </w:rPr>
              <w:t> </w:t>
            </w:r>
          </w:p>
        </w:tc>
        <w:tc>
          <w:tcPr>
            <w:tcW w:w="1381" w:type="dxa"/>
            <w:vMerge/>
            <w:tcBorders>
              <w:top w:val="single" w:sz="8" w:space="0" w:color="auto"/>
              <w:left w:val="single" w:sz="8" w:space="0" w:color="auto"/>
              <w:bottom w:val="single" w:sz="8" w:space="0" w:color="000000"/>
              <w:right w:val="single" w:sz="8" w:space="0" w:color="auto"/>
            </w:tcBorders>
            <w:vAlign w:val="center"/>
          </w:tcPr>
          <w:p w:rsidR="00F1391A" w:rsidRDefault="00F1391A">
            <w:pPr>
              <w:rPr>
                <w:rFonts w:ascii="Arial" w:hAnsi="Arial" w:cs="Arial"/>
                <w:sz w:val="18"/>
                <w:szCs w:val="18"/>
              </w:rPr>
            </w:pPr>
          </w:p>
        </w:tc>
        <w:tc>
          <w:tcPr>
            <w:tcW w:w="2232" w:type="dxa"/>
            <w:tcBorders>
              <w:top w:val="nil"/>
              <w:left w:val="nil"/>
              <w:bottom w:val="single" w:sz="8" w:space="0" w:color="auto"/>
              <w:right w:val="single" w:sz="8" w:space="0" w:color="auto"/>
            </w:tcBorders>
            <w:shd w:val="clear" w:color="auto" w:fill="C0C0C0"/>
            <w:vAlign w:val="bottom"/>
          </w:tcPr>
          <w:p w:rsidR="00F1391A" w:rsidRDefault="00F1391A">
            <w:pPr>
              <w:rPr>
                <w:rFonts w:ascii="Arial" w:hAnsi="Arial" w:cs="Arial"/>
                <w:sz w:val="20"/>
                <w:szCs w:val="20"/>
              </w:rPr>
            </w:pPr>
            <w:r>
              <w:rPr>
                <w:rFonts w:ascii="Arial" w:hAnsi="Arial" w:cs="Arial"/>
                <w:sz w:val="20"/>
                <w:szCs w:val="20"/>
              </w:rPr>
              <w:t> </w:t>
            </w:r>
          </w:p>
        </w:tc>
        <w:tc>
          <w:tcPr>
            <w:tcW w:w="1276" w:type="dxa"/>
            <w:tcBorders>
              <w:top w:val="nil"/>
              <w:left w:val="nil"/>
              <w:bottom w:val="single" w:sz="8" w:space="0" w:color="auto"/>
              <w:right w:val="single" w:sz="8" w:space="0" w:color="auto"/>
            </w:tcBorders>
            <w:shd w:val="clear" w:color="auto" w:fill="C0C0C0"/>
            <w:vAlign w:val="bottom"/>
          </w:tcPr>
          <w:p w:rsidR="00F1391A" w:rsidRDefault="00F1391A">
            <w:pPr>
              <w:rPr>
                <w:rFonts w:ascii="Arial" w:hAnsi="Arial" w:cs="Arial"/>
                <w:sz w:val="20"/>
                <w:szCs w:val="20"/>
              </w:rPr>
            </w:pPr>
            <w:r>
              <w:rPr>
                <w:rFonts w:ascii="Arial" w:hAnsi="Arial" w:cs="Arial"/>
                <w:sz w:val="20"/>
                <w:szCs w:val="20"/>
              </w:rPr>
              <w:t> </w:t>
            </w:r>
          </w:p>
        </w:tc>
        <w:tc>
          <w:tcPr>
            <w:tcW w:w="1067" w:type="dxa"/>
            <w:vMerge/>
            <w:tcBorders>
              <w:top w:val="single" w:sz="8" w:space="0" w:color="auto"/>
              <w:left w:val="single" w:sz="8" w:space="0" w:color="auto"/>
              <w:bottom w:val="single" w:sz="8" w:space="0" w:color="000000"/>
              <w:right w:val="single" w:sz="8" w:space="0" w:color="auto"/>
            </w:tcBorders>
            <w:vAlign w:val="center"/>
          </w:tcPr>
          <w:p w:rsidR="00F1391A" w:rsidRDefault="00F1391A">
            <w:pPr>
              <w:rPr>
                <w:rFonts w:ascii="Arial" w:hAnsi="Arial" w:cs="Arial"/>
                <w:sz w:val="18"/>
                <w:szCs w:val="18"/>
              </w:rPr>
            </w:pPr>
          </w:p>
        </w:tc>
        <w:tc>
          <w:tcPr>
            <w:tcW w:w="1273" w:type="dxa"/>
            <w:tcBorders>
              <w:top w:val="nil"/>
              <w:left w:val="nil"/>
              <w:bottom w:val="single" w:sz="8" w:space="0" w:color="auto"/>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 xml:space="preserve">(c </w:t>
            </w:r>
            <w:r>
              <w:rPr>
                <w:rFonts w:ascii="Arial" w:hAnsi="Arial" w:cs="Arial"/>
                <w:b/>
                <w:bCs/>
                <w:sz w:val="18"/>
                <w:szCs w:val="18"/>
              </w:rPr>
              <w:t>x</w:t>
            </w:r>
            <w:r>
              <w:rPr>
                <w:rFonts w:ascii="Arial" w:hAnsi="Arial" w:cs="Arial"/>
                <w:sz w:val="18"/>
                <w:szCs w:val="18"/>
              </w:rPr>
              <w:t xml:space="preserve"> d)</w:t>
            </w:r>
          </w:p>
        </w:tc>
        <w:tc>
          <w:tcPr>
            <w:tcW w:w="1027" w:type="dxa"/>
            <w:tcBorders>
              <w:top w:val="nil"/>
              <w:left w:val="nil"/>
              <w:bottom w:val="single" w:sz="8" w:space="0" w:color="auto"/>
              <w:right w:val="single" w:sz="8" w:space="0" w:color="auto"/>
            </w:tcBorders>
            <w:shd w:val="clear" w:color="auto" w:fill="C0C0C0"/>
            <w:vAlign w:val="bottom"/>
          </w:tcPr>
          <w:p w:rsidR="00F1391A" w:rsidRDefault="00F1391A">
            <w:pPr>
              <w:rPr>
                <w:rFonts w:ascii="Arial" w:hAnsi="Arial" w:cs="Arial"/>
                <w:sz w:val="20"/>
                <w:szCs w:val="20"/>
              </w:rPr>
            </w:pPr>
            <w:r>
              <w:rPr>
                <w:rFonts w:ascii="Arial" w:hAnsi="Arial" w:cs="Arial"/>
                <w:sz w:val="20"/>
                <w:szCs w:val="20"/>
              </w:rPr>
              <w:t> </w:t>
            </w:r>
          </w:p>
        </w:tc>
        <w:tc>
          <w:tcPr>
            <w:tcW w:w="845" w:type="dxa"/>
            <w:tcBorders>
              <w:top w:val="nil"/>
              <w:left w:val="nil"/>
              <w:bottom w:val="single" w:sz="8" w:space="0" w:color="auto"/>
              <w:right w:val="single" w:sz="8" w:space="0" w:color="auto"/>
            </w:tcBorders>
            <w:shd w:val="clear" w:color="auto" w:fill="C0C0C0"/>
            <w:vAlign w:val="bottom"/>
          </w:tcPr>
          <w:p w:rsidR="00F1391A" w:rsidRDefault="00F1391A">
            <w:pPr>
              <w:jc w:val="center"/>
              <w:rPr>
                <w:rFonts w:ascii="Arial" w:hAnsi="Arial" w:cs="Arial"/>
                <w:sz w:val="18"/>
                <w:szCs w:val="18"/>
              </w:rPr>
            </w:pPr>
            <w:r>
              <w:rPr>
                <w:rFonts w:ascii="Arial" w:hAnsi="Arial" w:cs="Arial"/>
                <w:sz w:val="18"/>
                <w:szCs w:val="18"/>
              </w:rPr>
              <w:t xml:space="preserve">(e </w:t>
            </w:r>
            <w:r>
              <w:rPr>
                <w:rFonts w:ascii="Arial" w:hAnsi="Arial" w:cs="Arial"/>
                <w:b/>
                <w:bCs/>
                <w:sz w:val="18"/>
                <w:szCs w:val="18"/>
              </w:rPr>
              <w:t>x</w:t>
            </w:r>
            <w:r>
              <w:rPr>
                <w:rFonts w:ascii="Arial" w:hAnsi="Arial" w:cs="Arial"/>
                <w:sz w:val="18"/>
                <w:szCs w:val="18"/>
              </w:rPr>
              <w:t xml:space="preserve"> f)</w:t>
            </w:r>
          </w:p>
        </w:tc>
      </w:tr>
      <w:tr w:rsidR="00F1391A" w:rsidTr="005D0976">
        <w:trPr>
          <w:trHeight w:val="495"/>
        </w:trPr>
        <w:tc>
          <w:tcPr>
            <w:tcW w:w="1247" w:type="dxa"/>
            <w:tcBorders>
              <w:top w:val="nil"/>
              <w:left w:val="single" w:sz="8" w:space="0" w:color="auto"/>
              <w:bottom w:val="single" w:sz="8" w:space="0" w:color="auto"/>
              <w:right w:val="nil"/>
            </w:tcBorders>
          </w:tcPr>
          <w:p w:rsidR="00F1391A" w:rsidRDefault="00F1391A">
            <w:pPr>
              <w:jc w:val="center"/>
              <w:rPr>
                <w:rFonts w:ascii="Arial" w:hAnsi="Arial" w:cs="Arial"/>
                <w:b/>
                <w:bCs/>
                <w:sz w:val="18"/>
                <w:szCs w:val="18"/>
              </w:rPr>
            </w:pPr>
            <w:r>
              <w:rPr>
                <w:rFonts w:ascii="Arial" w:hAnsi="Arial" w:cs="Arial"/>
                <w:b/>
                <w:bCs/>
                <w:sz w:val="18"/>
                <w:szCs w:val="18"/>
              </w:rPr>
              <w:t>Reporting Burden</w:t>
            </w:r>
          </w:p>
        </w:tc>
        <w:tc>
          <w:tcPr>
            <w:tcW w:w="1381" w:type="dxa"/>
            <w:tcBorders>
              <w:top w:val="nil"/>
              <w:left w:val="nil"/>
              <w:bottom w:val="nil"/>
              <w:right w:val="nil"/>
            </w:tcBorders>
          </w:tcPr>
          <w:p w:rsidR="00F1391A" w:rsidRDefault="00F1391A">
            <w:pPr>
              <w:jc w:val="center"/>
              <w:rPr>
                <w:rFonts w:ascii="Arial" w:hAnsi="Arial" w:cs="Arial"/>
                <w:b/>
                <w:bCs/>
                <w:sz w:val="18"/>
                <w:szCs w:val="18"/>
              </w:rPr>
            </w:pPr>
            <w:r>
              <w:rPr>
                <w:rFonts w:ascii="Arial" w:hAnsi="Arial" w:cs="Arial"/>
                <w:b/>
                <w:bCs/>
                <w:sz w:val="18"/>
                <w:szCs w:val="18"/>
              </w:rPr>
              <w:t>Formative Round</w:t>
            </w:r>
          </w:p>
        </w:tc>
        <w:tc>
          <w:tcPr>
            <w:tcW w:w="2232" w:type="dxa"/>
            <w:tcBorders>
              <w:top w:val="nil"/>
              <w:left w:val="nil"/>
              <w:bottom w:val="nil"/>
              <w:right w:val="nil"/>
            </w:tcBorders>
          </w:tcPr>
          <w:p w:rsidR="00F1391A" w:rsidRDefault="00F1391A">
            <w:pPr>
              <w:jc w:val="center"/>
              <w:rPr>
                <w:rFonts w:ascii="Arial" w:hAnsi="Arial" w:cs="Arial"/>
                <w:b/>
                <w:bCs/>
                <w:sz w:val="18"/>
                <w:szCs w:val="18"/>
              </w:rPr>
            </w:pPr>
            <w:r>
              <w:rPr>
                <w:rFonts w:ascii="Arial" w:hAnsi="Arial" w:cs="Arial"/>
                <w:b/>
                <w:bCs/>
                <w:sz w:val="18"/>
                <w:szCs w:val="18"/>
              </w:rPr>
              <w:t>(October 2011)</w:t>
            </w:r>
          </w:p>
        </w:tc>
        <w:tc>
          <w:tcPr>
            <w:tcW w:w="1276" w:type="dxa"/>
            <w:tcBorders>
              <w:top w:val="nil"/>
              <w:left w:val="nil"/>
              <w:bottom w:val="nil"/>
              <w:right w:val="nil"/>
            </w:tcBorders>
            <w:vAlign w:val="bottom"/>
          </w:tcPr>
          <w:p w:rsidR="00F1391A" w:rsidRDefault="00F1391A">
            <w:pPr>
              <w:rPr>
                <w:rFonts w:ascii="Arial" w:hAnsi="Arial" w:cs="Arial"/>
                <w:sz w:val="18"/>
                <w:szCs w:val="18"/>
              </w:rPr>
            </w:pPr>
          </w:p>
        </w:tc>
        <w:tc>
          <w:tcPr>
            <w:tcW w:w="1067" w:type="dxa"/>
            <w:tcBorders>
              <w:top w:val="nil"/>
              <w:left w:val="nil"/>
              <w:bottom w:val="nil"/>
              <w:right w:val="nil"/>
            </w:tcBorders>
          </w:tcPr>
          <w:p w:rsidR="00F1391A" w:rsidRDefault="00F1391A">
            <w:pPr>
              <w:rPr>
                <w:rFonts w:ascii="Arial" w:hAnsi="Arial" w:cs="Arial"/>
                <w:b/>
                <w:bCs/>
                <w:sz w:val="18"/>
                <w:szCs w:val="18"/>
              </w:rPr>
            </w:pPr>
          </w:p>
        </w:tc>
        <w:tc>
          <w:tcPr>
            <w:tcW w:w="1273" w:type="dxa"/>
            <w:tcBorders>
              <w:top w:val="nil"/>
              <w:left w:val="nil"/>
              <w:bottom w:val="nil"/>
              <w:right w:val="nil"/>
            </w:tcBorders>
          </w:tcPr>
          <w:p w:rsidR="00F1391A" w:rsidRDefault="00F1391A">
            <w:pPr>
              <w:rPr>
                <w:rFonts w:ascii="Arial" w:hAnsi="Arial" w:cs="Arial"/>
                <w:b/>
                <w:bCs/>
                <w:sz w:val="18"/>
                <w:szCs w:val="18"/>
              </w:rPr>
            </w:pPr>
          </w:p>
        </w:tc>
        <w:tc>
          <w:tcPr>
            <w:tcW w:w="1027" w:type="dxa"/>
            <w:tcBorders>
              <w:top w:val="nil"/>
              <w:left w:val="nil"/>
              <w:bottom w:val="nil"/>
              <w:right w:val="nil"/>
            </w:tcBorders>
          </w:tcPr>
          <w:p w:rsidR="00F1391A" w:rsidRDefault="00F1391A">
            <w:pPr>
              <w:rPr>
                <w:rFonts w:ascii="Arial" w:hAnsi="Arial" w:cs="Arial"/>
                <w:b/>
                <w:bCs/>
                <w:sz w:val="18"/>
                <w:szCs w:val="18"/>
              </w:rPr>
            </w:pPr>
          </w:p>
        </w:tc>
        <w:tc>
          <w:tcPr>
            <w:tcW w:w="845" w:type="dxa"/>
            <w:tcBorders>
              <w:top w:val="nil"/>
              <w:left w:val="nil"/>
              <w:bottom w:val="nil"/>
              <w:right w:val="single" w:sz="8" w:space="0" w:color="auto"/>
            </w:tcBorders>
          </w:tcPr>
          <w:p w:rsidR="00F1391A" w:rsidRDefault="00F1391A">
            <w:pPr>
              <w:rPr>
                <w:rFonts w:ascii="Arial" w:hAnsi="Arial" w:cs="Arial"/>
                <w:b/>
                <w:bCs/>
                <w:sz w:val="18"/>
                <w:szCs w:val="18"/>
              </w:rPr>
            </w:pPr>
            <w:r>
              <w:rPr>
                <w:rFonts w:ascii="Arial" w:hAnsi="Arial" w:cs="Arial"/>
                <w:b/>
                <w:bCs/>
                <w:sz w:val="18"/>
                <w:szCs w:val="18"/>
              </w:rPr>
              <w:t> </w:t>
            </w:r>
          </w:p>
        </w:tc>
      </w:tr>
      <w:tr w:rsidR="00F1391A" w:rsidTr="005D0976">
        <w:trPr>
          <w:trHeight w:val="853"/>
        </w:trPr>
        <w:tc>
          <w:tcPr>
            <w:tcW w:w="1247" w:type="dxa"/>
            <w:vMerge w:val="restart"/>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r>
              <w:rPr>
                <w:rFonts w:ascii="Arial" w:hAnsi="Arial" w:cs="Arial"/>
                <w:b/>
                <w:bCs/>
                <w:sz w:val="18"/>
                <w:szCs w:val="18"/>
              </w:rPr>
              <w:t>State, Local and Tribal Agencies</w:t>
            </w:r>
          </w:p>
        </w:tc>
        <w:tc>
          <w:tcPr>
            <w:tcW w:w="1381" w:type="dxa"/>
            <w:vMerge w:val="restart"/>
            <w:tcBorders>
              <w:top w:val="single" w:sz="8" w:space="0" w:color="auto"/>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Principals</w:t>
            </w:r>
          </w:p>
        </w:tc>
        <w:tc>
          <w:tcPr>
            <w:tcW w:w="2232" w:type="dxa"/>
            <w:tcBorders>
              <w:top w:val="single" w:sz="8" w:space="0" w:color="auto"/>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Recruitment and Distribution of Teacher Letter and Consent Forms</w:t>
            </w:r>
          </w:p>
        </w:tc>
        <w:tc>
          <w:tcPr>
            <w:tcW w:w="1276" w:type="dxa"/>
            <w:tcBorders>
              <w:top w:val="single" w:sz="8" w:space="0" w:color="auto"/>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w:t>
            </w:r>
          </w:p>
        </w:tc>
        <w:tc>
          <w:tcPr>
            <w:tcW w:w="1067" w:type="dxa"/>
            <w:tcBorders>
              <w:top w:val="single" w:sz="8" w:space="0" w:color="auto"/>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single" w:sz="8" w:space="0" w:color="auto"/>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w:t>
            </w:r>
          </w:p>
        </w:tc>
        <w:tc>
          <w:tcPr>
            <w:tcW w:w="1027" w:type="dxa"/>
            <w:tcBorders>
              <w:top w:val="single" w:sz="8" w:space="0" w:color="auto"/>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0.5</w:t>
            </w:r>
          </w:p>
        </w:tc>
        <w:tc>
          <w:tcPr>
            <w:tcW w:w="845" w:type="dxa"/>
            <w:tcBorders>
              <w:top w:val="single" w:sz="8" w:space="0" w:color="auto"/>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1.5</w:t>
            </w:r>
          </w:p>
        </w:tc>
      </w:tr>
      <w:tr w:rsidR="00F1391A" w:rsidTr="005D0976">
        <w:trPr>
          <w:trHeight w:val="1240"/>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tcBorders>
              <w:top w:val="single" w:sz="8" w:space="0" w:color="auto"/>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Distribution of Parent Letter, Forms to Classroom Teachers, Return Completed Forms to Evaluator</w:t>
            </w:r>
          </w:p>
        </w:tc>
        <w:tc>
          <w:tcPr>
            <w:tcW w:w="1276" w:type="dxa"/>
            <w:tcBorders>
              <w:top w:val="nil"/>
              <w:left w:val="nil"/>
              <w:bottom w:val="single" w:sz="8" w:space="0" w:color="auto"/>
              <w:right w:val="single" w:sz="8" w:space="0" w:color="auto"/>
            </w:tcBorders>
            <w:noWrap/>
            <w:vAlign w:val="bottom"/>
          </w:tcPr>
          <w:p w:rsidR="00F1391A" w:rsidRDefault="00F1391A">
            <w:pPr>
              <w:jc w:val="center"/>
              <w:rPr>
                <w:rFonts w:ascii="Arial" w:hAnsi="Arial" w:cs="Arial"/>
                <w:sz w:val="18"/>
                <w:szCs w:val="18"/>
              </w:rPr>
            </w:pPr>
            <w:r>
              <w:rPr>
                <w:rFonts w:ascii="Arial" w:hAnsi="Arial" w:cs="Arial"/>
                <w:sz w:val="18"/>
                <w:szCs w:val="18"/>
              </w:rPr>
              <w:t>3</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0.17</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0.51</w:t>
            </w:r>
          </w:p>
        </w:tc>
      </w:tr>
      <w:tr w:rsidR="00F1391A" w:rsidTr="005D0976">
        <w:trPr>
          <w:trHeight w:val="520"/>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val="restart"/>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Classroom Teachers</w:t>
            </w: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Response &amp; Consent Forms</w:t>
            </w:r>
          </w:p>
        </w:tc>
        <w:tc>
          <w:tcPr>
            <w:tcW w:w="1276" w:type="dxa"/>
            <w:tcBorders>
              <w:top w:val="nil"/>
              <w:left w:val="nil"/>
              <w:bottom w:val="single" w:sz="8" w:space="0" w:color="auto"/>
              <w:right w:val="single" w:sz="8" w:space="0" w:color="auto"/>
            </w:tcBorders>
            <w:noWrap/>
            <w:vAlign w:val="bottom"/>
          </w:tcPr>
          <w:p w:rsidR="00F1391A" w:rsidRDefault="00F1391A">
            <w:pPr>
              <w:jc w:val="center"/>
              <w:rPr>
                <w:rFonts w:ascii="Arial" w:hAnsi="Arial" w:cs="Arial"/>
                <w:sz w:val="18"/>
                <w:szCs w:val="18"/>
              </w:rPr>
            </w:pPr>
            <w:r>
              <w:rPr>
                <w:rFonts w:ascii="Arial" w:hAnsi="Arial" w:cs="Arial"/>
                <w:sz w:val="18"/>
                <w:szCs w:val="18"/>
              </w:rPr>
              <w:t>18</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18</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0.13</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2.34</w:t>
            </w:r>
          </w:p>
        </w:tc>
      </w:tr>
      <w:tr w:rsidR="00F1391A" w:rsidTr="005D0976">
        <w:trPr>
          <w:trHeight w:val="1060"/>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Distribution of Parent Letter, Forms to Students, Collect Complete Forms, Return to Principal</w:t>
            </w: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18</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18</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0.25</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4.5</w:t>
            </w:r>
          </w:p>
        </w:tc>
      </w:tr>
      <w:tr w:rsidR="00F1391A" w:rsidTr="005D0976">
        <w:trPr>
          <w:trHeight w:val="493"/>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Focus Group Interview</w:t>
            </w: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18</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18</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1.5</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27</w:t>
            </w:r>
          </w:p>
        </w:tc>
      </w:tr>
      <w:tr w:rsidR="00F1391A" w:rsidTr="005D0976">
        <w:trPr>
          <w:trHeight w:val="270"/>
        </w:trPr>
        <w:tc>
          <w:tcPr>
            <w:tcW w:w="1247" w:type="dxa"/>
            <w:tcBorders>
              <w:top w:val="nil"/>
              <w:left w:val="single" w:sz="8" w:space="0" w:color="auto"/>
              <w:bottom w:val="single" w:sz="8" w:space="0" w:color="auto"/>
              <w:right w:val="single" w:sz="8" w:space="0" w:color="auto"/>
            </w:tcBorders>
            <w:vAlign w:val="center"/>
          </w:tcPr>
          <w:p w:rsidR="00F1391A" w:rsidRDefault="00F1391A" w:rsidP="005D0976">
            <w:pPr>
              <w:jc w:val="center"/>
              <w:rPr>
                <w:rFonts w:ascii="Arial" w:hAnsi="Arial" w:cs="Arial"/>
                <w:b/>
                <w:bCs/>
                <w:sz w:val="18"/>
                <w:szCs w:val="18"/>
              </w:rPr>
            </w:pPr>
            <w:r>
              <w:rPr>
                <w:rFonts w:ascii="Arial" w:hAnsi="Arial" w:cs="Arial"/>
                <w:b/>
                <w:bCs/>
                <w:sz w:val="18"/>
                <w:szCs w:val="18"/>
              </w:rPr>
              <w:t>Subtotal</w:t>
            </w:r>
          </w:p>
        </w:tc>
        <w:tc>
          <w:tcPr>
            <w:tcW w:w="1381"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b/>
                <w:bCs/>
                <w:sz w:val="18"/>
                <w:szCs w:val="18"/>
              </w:rPr>
            </w:pPr>
            <w:r>
              <w:rPr>
                <w:rFonts w:ascii="Arial" w:hAnsi="Arial" w:cs="Arial"/>
                <w:b/>
                <w:bCs/>
                <w:sz w:val="18"/>
                <w:szCs w:val="18"/>
              </w:rPr>
              <w:t>21</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b/>
                <w:bCs/>
                <w:sz w:val="18"/>
                <w:szCs w:val="18"/>
              </w:rPr>
            </w:pPr>
            <w:r>
              <w:rPr>
                <w:rFonts w:ascii="Arial" w:hAnsi="Arial" w:cs="Arial"/>
                <w:b/>
                <w:bCs/>
                <w:sz w:val="18"/>
                <w:szCs w:val="18"/>
              </w:rPr>
              <w:t>-</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b/>
                <w:bCs/>
                <w:sz w:val="18"/>
                <w:szCs w:val="18"/>
              </w:rPr>
            </w:pPr>
            <w:r>
              <w:rPr>
                <w:rFonts w:ascii="Arial" w:hAnsi="Arial" w:cs="Arial"/>
                <w:b/>
                <w:bCs/>
                <w:sz w:val="18"/>
                <w:szCs w:val="18"/>
              </w:rPr>
              <w:t>21</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b/>
                <w:bCs/>
                <w:sz w:val="18"/>
                <w:szCs w:val="18"/>
              </w:rPr>
            </w:pPr>
            <w:r>
              <w:rPr>
                <w:rFonts w:ascii="Arial" w:hAnsi="Arial" w:cs="Arial"/>
                <w:b/>
                <w:bCs/>
                <w:sz w:val="18"/>
                <w:szCs w:val="18"/>
              </w:rPr>
              <w:t>-</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b/>
                <w:bCs/>
                <w:sz w:val="18"/>
                <w:szCs w:val="18"/>
              </w:rPr>
            </w:pPr>
            <w:r>
              <w:rPr>
                <w:rFonts w:ascii="Arial" w:hAnsi="Arial" w:cs="Arial"/>
                <w:b/>
                <w:bCs/>
                <w:sz w:val="18"/>
                <w:szCs w:val="18"/>
              </w:rPr>
              <w:t>35.85</w:t>
            </w:r>
          </w:p>
        </w:tc>
      </w:tr>
      <w:tr w:rsidR="00F1391A" w:rsidTr="005D0976">
        <w:trPr>
          <w:trHeight w:val="430"/>
        </w:trPr>
        <w:tc>
          <w:tcPr>
            <w:tcW w:w="1247" w:type="dxa"/>
            <w:vMerge w:val="restart"/>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r>
              <w:rPr>
                <w:rFonts w:ascii="Arial" w:hAnsi="Arial" w:cs="Arial"/>
                <w:b/>
                <w:bCs/>
                <w:sz w:val="18"/>
                <w:szCs w:val="18"/>
              </w:rPr>
              <w:t>Individuals &amp; Households</w:t>
            </w:r>
          </w:p>
        </w:tc>
        <w:tc>
          <w:tcPr>
            <w:tcW w:w="1381" w:type="dxa"/>
            <w:vMerge w:val="restart"/>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Parents/ Caregivers (responders)</w:t>
            </w: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Response &amp; Consent Forms</w:t>
            </w: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108</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108</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0.17</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18.36</w:t>
            </w:r>
          </w:p>
        </w:tc>
      </w:tr>
      <w:tr w:rsidR="00F1391A" w:rsidTr="005D0976">
        <w:trPr>
          <w:trHeight w:val="340"/>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Invitation Call</w:t>
            </w: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30</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30</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0.12</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3.6</w:t>
            </w:r>
          </w:p>
        </w:tc>
      </w:tr>
      <w:tr w:rsidR="00F1391A" w:rsidTr="005D0976">
        <w:trPr>
          <w:trHeight w:val="520"/>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Focus Group Interview &amp; Brief Survey</w:t>
            </w: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30</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30</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1.5</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45</w:t>
            </w:r>
          </w:p>
        </w:tc>
      </w:tr>
      <w:tr w:rsidR="00F1391A" w:rsidTr="005D0976">
        <w:trPr>
          <w:trHeight w:val="790"/>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Parents/</w:t>
            </w:r>
          </w:p>
          <w:p w:rsidR="00F1391A" w:rsidRDefault="00F1391A" w:rsidP="005D0976">
            <w:pPr>
              <w:jc w:val="center"/>
              <w:rPr>
                <w:rFonts w:ascii="Arial" w:hAnsi="Arial" w:cs="Arial"/>
                <w:sz w:val="18"/>
                <w:szCs w:val="18"/>
              </w:rPr>
            </w:pPr>
            <w:r>
              <w:rPr>
                <w:rFonts w:ascii="Arial" w:hAnsi="Arial" w:cs="Arial"/>
                <w:sz w:val="18"/>
                <w:szCs w:val="18"/>
              </w:rPr>
              <w:t>Caregivers (non-responders)</w:t>
            </w: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Response &amp; Consent Forms</w:t>
            </w: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432</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432</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0.03</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12.96</w:t>
            </w:r>
          </w:p>
        </w:tc>
      </w:tr>
      <w:tr w:rsidR="00F1391A" w:rsidTr="0040383D">
        <w:trPr>
          <w:trHeight w:val="495"/>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val="restart"/>
            <w:tcBorders>
              <w:top w:val="nil"/>
              <w:left w:val="nil"/>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Students</w:t>
            </w:r>
          </w:p>
          <w:p w:rsidR="00F1391A" w:rsidRDefault="00F1391A" w:rsidP="005D0976">
            <w:pPr>
              <w:jc w:val="center"/>
              <w:rPr>
                <w:rFonts w:ascii="Arial" w:hAnsi="Arial" w:cs="Arial"/>
                <w:sz w:val="18"/>
                <w:szCs w:val="18"/>
              </w:rPr>
            </w:pPr>
            <w:r>
              <w:rPr>
                <w:rFonts w:ascii="Arial" w:hAnsi="Arial" w:cs="Arial"/>
                <w:sz w:val="18"/>
                <w:szCs w:val="18"/>
              </w:rPr>
              <w:t>(responders)</w:t>
            </w:r>
          </w:p>
        </w:tc>
        <w:tc>
          <w:tcPr>
            <w:tcW w:w="2232" w:type="dxa"/>
            <w:tcBorders>
              <w:top w:val="nil"/>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Consent Forms</w:t>
            </w:r>
          </w:p>
        </w:tc>
        <w:tc>
          <w:tcPr>
            <w:tcW w:w="1276"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108</w:t>
            </w:r>
          </w:p>
        </w:tc>
        <w:tc>
          <w:tcPr>
            <w:tcW w:w="106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108</w:t>
            </w:r>
          </w:p>
        </w:tc>
        <w:tc>
          <w:tcPr>
            <w:tcW w:w="1027"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0.13</w:t>
            </w:r>
          </w:p>
        </w:tc>
        <w:tc>
          <w:tcPr>
            <w:tcW w:w="845" w:type="dxa"/>
            <w:tcBorders>
              <w:top w:val="nil"/>
              <w:left w:val="nil"/>
              <w:bottom w:val="single" w:sz="8" w:space="0" w:color="auto"/>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14.04</w:t>
            </w:r>
          </w:p>
        </w:tc>
      </w:tr>
      <w:tr w:rsidR="00F1391A" w:rsidTr="0040383D">
        <w:trPr>
          <w:trHeight w:val="682"/>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vMerge/>
            <w:tcBorders>
              <w:left w:val="nil"/>
              <w:bottom w:val="single" w:sz="8" w:space="0" w:color="auto"/>
              <w:right w:val="single" w:sz="8" w:space="0" w:color="auto"/>
            </w:tcBorders>
            <w:vAlign w:val="center"/>
          </w:tcPr>
          <w:p w:rsidR="00F1391A" w:rsidRDefault="00F1391A" w:rsidP="005D0976">
            <w:pPr>
              <w:jc w:val="center"/>
              <w:rPr>
                <w:rFonts w:ascii="Arial" w:hAnsi="Arial" w:cs="Arial"/>
                <w:sz w:val="18"/>
                <w:szCs w:val="18"/>
              </w:rPr>
            </w:pPr>
          </w:p>
        </w:tc>
        <w:tc>
          <w:tcPr>
            <w:tcW w:w="2232" w:type="dxa"/>
            <w:tcBorders>
              <w:top w:val="nil"/>
              <w:left w:val="nil"/>
              <w:bottom w:val="nil"/>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Focus Group Interview &amp; Brief Survey</w:t>
            </w:r>
          </w:p>
        </w:tc>
        <w:tc>
          <w:tcPr>
            <w:tcW w:w="1276" w:type="dxa"/>
            <w:tcBorders>
              <w:top w:val="nil"/>
              <w:left w:val="nil"/>
              <w:bottom w:val="nil"/>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60</w:t>
            </w:r>
          </w:p>
        </w:tc>
        <w:tc>
          <w:tcPr>
            <w:tcW w:w="1067" w:type="dxa"/>
            <w:tcBorders>
              <w:top w:val="nil"/>
              <w:left w:val="nil"/>
              <w:bottom w:val="nil"/>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1273" w:type="dxa"/>
            <w:tcBorders>
              <w:top w:val="nil"/>
              <w:left w:val="nil"/>
              <w:bottom w:val="nil"/>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60</w:t>
            </w:r>
          </w:p>
        </w:tc>
        <w:tc>
          <w:tcPr>
            <w:tcW w:w="1027" w:type="dxa"/>
            <w:tcBorders>
              <w:top w:val="nil"/>
              <w:left w:val="nil"/>
              <w:bottom w:val="nil"/>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1</w:t>
            </w:r>
          </w:p>
        </w:tc>
        <w:tc>
          <w:tcPr>
            <w:tcW w:w="845" w:type="dxa"/>
            <w:tcBorders>
              <w:top w:val="nil"/>
              <w:left w:val="nil"/>
              <w:bottom w:val="nil"/>
              <w:right w:val="single" w:sz="8" w:space="0" w:color="auto"/>
            </w:tcBorders>
            <w:vAlign w:val="bottom"/>
          </w:tcPr>
          <w:p w:rsidR="00F1391A" w:rsidRDefault="00F1391A">
            <w:pPr>
              <w:jc w:val="center"/>
              <w:rPr>
                <w:rFonts w:ascii="Arial" w:hAnsi="Arial" w:cs="Arial"/>
                <w:sz w:val="18"/>
                <w:szCs w:val="18"/>
              </w:rPr>
            </w:pPr>
            <w:r>
              <w:rPr>
                <w:rFonts w:ascii="Arial" w:hAnsi="Arial" w:cs="Arial"/>
                <w:sz w:val="18"/>
                <w:szCs w:val="18"/>
              </w:rPr>
              <w:t>60</w:t>
            </w:r>
          </w:p>
        </w:tc>
      </w:tr>
      <w:tr w:rsidR="00F1391A" w:rsidTr="00714E34">
        <w:trPr>
          <w:trHeight w:val="1370"/>
        </w:trPr>
        <w:tc>
          <w:tcPr>
            <w:tcW w:w="1247" w:type="dxa"/>
            <w:vMerge/>
            <w:tcBorders>
              <w:top w:val="nil"/>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b/>
                <w:bCs/>
                <w:sz w:val="18"/>
                <w:szCs w:val="18"/>
              </w:rPr>
            </w:pPr>
          </w:p>
        </w:tc>
        <w:tc>
          <w:tcPr>
            <w:tcW w:w="1381" w:type="dxa"/>
            <w:tcBorders>
              <w:top w:val="nil"/>
              <w:left w:val="nil"/>
              <w:bottom w:val="single" w:sz="4" w:space="0" w:color="auto"/>
              <w:right w:val="nil"/>
            </w:tcBorders>
            <w:vAlign w:val="center"/>
          </w:tcPr>
          <w:p w:rsidR="00F1391A" w:rsidRDefault="00F1391A" w:rsidP="005D0976">
            <w:pPr>
              <w:jc w:val="center"/>
              <w:rPr>
                <w:rFonts w:ascii="Arial" w:hAnsi="Arial" w:cs="Arial"/>
                <w:sz w:val="18"/>
                <w:szCs w:val="18"/>
              </w:rPr>
            </w:pPr>
            <w:r>
              <w:rPr>
                <w:rFonts w:ascii="Arial" w:hAnsi="Arial" w:cs="Arial"/>
                <w:sz w:val="18"/>
                <w:szCs w:val="18"/>
              </w:rPr>
              <w:t>Students</w:t>
            </w:r>
          </w:p>
          <w:p w:rsidR="00F1391A" w:rsidRDefault="00F1391A" w:rsidP="005D0976">
            <w:pPr>
              <w:jc w:val="center"/>
              <w:rPr>
                <w:rFonts w:ascii="Arial" w:hAnsi="Arial" w:cs="Arial"/>
                <w:sz w:val="18"/>
                <w:szCs w:val="18"/>
              </w:rPr>
            </w:pPr>
            <w:r>
              <w:rPr>
                <w:rFonts w:ascii="Arial" w:hAnsi="Arial" w:cs="Arial"/>
                <w:sz w:val="18"/>
                <w:szCs w:val="18"/>
              </w:rPr>
              <w:t>(non-responders)</w:t>
            </w:r>
          </w:p>
        </w:tc>
        <w:tc>
          <w:tcPr>
            <w:tcW w:w="2232" w:type="dxa"/>
            <w:tcBorders>
              <w:top w:val="single" w:sz="8" w:space="0" w:color="auto"/>
              <w:left w:val="single" w:sz="8" w:space="0" w:color="auto"/>
              <w:bottom w:val="single" w:sz="8" w:space="0" w:color="000000"/>
              <w:right w:val="single" w:sz="8" w:space="0" w:color="auto"/>
            </w:tcBorders>
            <w:vAlign w:val="center"/>
          </w:tcPr>
          <w:p w:rsidR="00F1391A" w:rsidRDefault="00F1391A" w:rsidP="005D0976">
            <w:pPr>
              <w:jc w:val="center"/>
              <w:rPr>
                <w:rFonts w:ascii="Arial" w:hAnsi="Arial" w:cs="Arial"/>
                <w:sz w:val="18"/>
                <w:szCs w:val="18"/>
              </w:rPr>
            </w:pPr>
            <w:r>
              <w:rPr>
                <w:rFonts w:ascii="Arial" w:hAnsi="Arial" w:cs="Arial"/>
                <w:sz w:val="18"/>
                <w:szCs w:val="18"/>
              </w:rPr>
              <w:t>Consent Forms</w:t>
            </w:r>
          </w:p>
        </w:tc>
        <w:tc>
          <w:tcPr>
            <w:tcW w:w="1276" w:type="dxa"/>
            <w:tcBorders>
              <w:top w:val="single" w:sz="8" w:space="0" w:color="auto"/>
              <w:left w:val="single" w:sz="8" w:space="0" w:color="auto"/>
              <w:bottom w:val="single" w:sz="8" w:space="0" w:color="000000"/>
              <w:right w:val="single" w:sz="8" w:space="0" w:color="auto"/>
            </w:tcBorders>
            <w:vAlign w:val="bottom"/>
          </w:tcPr>
          <w:p w:rsidR="00F1391A" w:rsidRDefault="00F1391A">
            <w:pPr>
              <w:jc w:val="center"/>
              <w:rPr>
                <w:rFonts w:ascii="Arial" w:hAnsi="Arial" w:cs="Arial"/>
                <w:sz w:val="18"/>
                <w:szCs w:val="18"/>
              </w:rPr>
            </w:pPr>
            <w:r>
              <w:rPr>
                <w:rFonts w:ascii="Arial" w:hAnsi="Arial" w:cs="Arial"/>
                <w:bCs/>
                <w:sz w:val="18"/>
                <w:szCs w:val="18"/>
              </w:rPr>
              <w:t>432</w:t>
            </w:r>
          </w:p>
        </w:tc>
        <w:tc>
          <w:tcPr>
            <w:tcW w:w="1067" w:type="dxa"/>
            <w:tcBorders>
              <w:top w:val="single" w:sz="8" w:space="0" w:color="auto"/>
              <w:left w:val="single" w:sz="8" w:space="0" w:color="auto"/>
              <w:bottom w:val="single" w:sz="8" w:space="0" w:color="000000"/>
              <w:right w:val="single" w:sz="8" w:space="0" w:color="auto"/>
            </w:tcBorders>
            <w:vAlign w:val="bottom"/>
          </w:tcPr>
          <w:p w:rsidR="00F1391A" w:rsidRDefault="00F1391A">
            <w:pPr>
              <w:jc w:val="center"/>
              <w:rPr>
                <w:rFonts w:ascii="Arial" w:hAnsi="Arial" w:cs="Arial"/>
                <w:sz w:val="18"/>
                <w:szCs w:val="18"/>
              </w:rPr>
            </w:pPr>
            <w:r>
              <w:rPr>
                <w:rFonts w:ascii="Arial" w:hAnsi="Arial" w:cs="Arial"/>
                <w:bCs/>
                <w:sz w:val="18"/>
                <w:szCs w:val="18"/>
              </w:rPr>
              <w:t>1</w:t>
            </w:r>
          </w:p>
        </w:tc>
        <w:tc>
          <w:tcPr>
            <w:tcW w:w="1273" w:type="dxa"/>
            <w:tcBorders>
              <w:top w:val="single" w:sz="8" w:space="0" w:color="auto"/>
              <w:left w:val="single" w:sz="8" w:space="0" w:color="auto"/>
              <w:bottom w:val="single" w:sz="8" w:space="0" w:color="000000"/>
              <w:right w:val="single" w:sz="8" w:space="0" w:color="auto"/>
            </w:tcBorders>
            <w:vAlign w:val="bottom"/>
          </w:tcPr>
          <w:p w:rsidR="00F1391A" w:rsidRDefault="00F1391A">
            <w:pPr>
              <w:jc w:val="center"/>
              <w:rPr>
                <w:rFonts w:ascii="Arial" w:hAnsi="Arial" w:cs="Arial"/>
                <w:sz w:val="18"/>
                <w:szCs w:val="18"/>
              </w:rPr>
            </w:pPr>
            <w:r>
              <w:rPr>
                <w:rFonts w:ascii="Arial" w:hAnsi="Arial" w:cs="Arial"/>
                <w:bCs/>
                <w:sz w:val="18"/>
                <w:szCs w:val="18"/>
              </w:rPr>
              <w:t>432</w:t>
            </w:r>
          </w:p>
        </w:tc>
        <w:tc>
          <w:tcPr>
            <w:tcW w:w="1027" w:type="dxa"/>
            <w:tcBorders>
              <w:top w:val="single" w:sz="8" w:space="0" w:color="auto"/>
              <w:left w:val="single" w:sz="8" w:space="0" w:color="auto"/>
              <w:bottom w:val="single" w:sz="8" w:space="0" w:color="000000"/>
              <w:right w:val="single" w:sz="8" w:space="0" w:color="auto"/>
            </w:tcBorders>
            <w:vAlign w:val="bottom"/>
          </w:tcPr>
          <w:p w:rsidR="00F1391A" w:rsidRDefault="00F1391A">
            <w:pPr>
              <w:jc w:val="center"/>
              <w:rPr>
                <w:rFonts w:ascii="Arial" w:hAnsi="Arial" w:cs="Arial"/>
                <w:sz w:val="18"/>
                <w:szCs w:val="18"/>
              </w:rPr>
            </w:pPr>
            <w:r>
              <w:rPr>
                <w:rFonts w:ascii="Arial" w:hAnsi="Arial" w:cs="Arial"/>
                <w:bCs/>
                <w:sz w:val="18"/>
                <w:szCs w:val="18"/>
              </w:rPr>
              <w:t>0.03</w:t>
            </w:r>
          </w:p>
        </w:tc>
        <w:tc>
          <w:tcPr>
            <w:tcW w:w="845" w:type="dxa"/>
            <w:tcBorders>
              <w:top w:val="single" w:sz="8" w:space="0" w:color="auto"/>
              <w:left w:val="single" w:sz="8" w:space="0" w:color="auto"/>
              <w:bottom w:val="single" w:sz="8" w:space="0" w:color="000000"/>
              <w:right w:val="single" w:sz="8" w:space="0" w:color="auto"/>
            </w:tcBorders>
            <w:vAlign w:val="bottom"/>
          </w:tcPr>
          <w:p w:rsidR="00F1391A" w:rsidRDefault="00F1391A">
            <w:pPr>
              <w:jc w:val="center"/>
              <w:rPr>
                <w:rFonts w:ascii="Arial" w:hAnsi="Arial" w:cs="Arial"/>
                <w:sz w:val="18"/>
                <w:szCs w:val="18"/>
              </w:rPr>
            </w:pPr>
            <w:r>
              <w:rPr>
                <w:rFonts w:ascii="Arial" w:hAnsi="Arial" w:cs="Arial"/>
                <w:bCs/>
                <w:sz w:val="18"/>
                <w:szCs w:val="18"/>
              </w:rPr>
              <w:t>12.96</w:t>
            </w:r>
          </w:p>
        </w:tc>
      </w:tr>
      <w:tr w:rsidR="00F1391A" w:rsidTr="00714E34">
        <w:trPr>
          <w:trHeight w:val="270"/>
        </w:trPr>
        <w:tc>
          <w:tcPr>
            <w:tcW w:w="1247" w:type="dxa"/>
            <w:tcBorders>
              <w:top w:val="nil"/>
              <w:left w:val="single" w:sz="8" w:space="0" w:color="auto"/>
              <w:bottom w:val="single" w:sz="8" w:space="0" w:color="auto"/>
              <w:right w:val="single" w:sz="8" w:space="0" w:color="auto"/>
            </w:tcBorders>
            <w:vAlign w:val="center"/>
          </w:tcPr>
          <w:p w:rsidR="00F1391A" w:rsidRDefault="00F1391A" w:rsidP="005D0976">
            <w:pPr>
              <w:jc w:val="center"/>
              <w:rPr>
                <w:rFonts w:ascii="Arial" w:hAnsi="Arial" w:cs="Arial"/>
                <w:b/>
                <w:bCs/>
                <w:sz w:val="18"/>
                <w:szCs w:val="18"/>
              </w:rPr>
            </w:pPr>
            <w:r>
              <w:rPr>
                <w:rFonts w:ascii="Arial" w:hAnsi="Arial" w:cs="Arial"/>
                <w:b/>
                <w:bCs/>
                <w:sz w:val="18"/>
                <w:szCs w:val="18"/>
              </w:rPr>
              <w:t>Subtotal</w:t>
            </w:r>
          </w:p>
        </w:tc>
        <w:tc>
          <w:tcPr>
            <w:tcW w:w="1381" w:type="dxa"/>
            <w:tcBorders>
              <w:top w:val="single" w:sz="4" w:space="0" w:color="auto"/>
              <w:left w:val="nil"/>
              <w:bottom w:val="single" w:sz="8" w:space="0" w:color="auto"/>
              <w:right w:val="nil"/>
            </w:tcBorders>
            <w:vAlign w:val="center"/>
          </w:tcPr>
          <w:p w:rsidR="00F1391A" w:rsidRDefault="00F1391A" w:rsidP="005D0976">
            <w:pPr>
              <w:jc w:val="center"/>
              <w:rPr>
                <w:rFonts w:ascii="Arial" w:hAnsi="Arial" w:cs="Arial"/>
                <w:sz w:val="18"/>
                <w:szCs w:val="18"/>
              </w:rPr>
            </w:pPr>
          </w:p>
        </w:tc>
        <w:tc>
          <w:tcPr>
            <w:tcW w:w="2232" w:type="dxa"/>
            <w:tcBorders>
              <w:top w:val="nil"/>
              <w:left w:val="single" w:sz="8" w:space="0" w:color="auto"/>
              <w:bottom w:val="single" w:sz="8" w:space="0" w:color="auto"/>
              <w:right w:val="nil"/>
            </w:tcBorders>
            <w:vAlign w:val="center"/>
          </w:tcPr>
          <w:p w:rsidR="00F1391A" w:rsidRDefault="00F1391A" w:rsidP="005D0976">
            <w:pPr>
              <w:jc w:val="center"/>
              <w:rPr>
                <w:rFonts w:ascii="Arial" w:hAnsi="Arial" w:cs="Arial"/>
                <w:sz w:val="18"/>
                <w:szCs w:val="18"/>
              </w:rPr>
            </w:pPr>
          </w:p>
        </w:tc>
        <w:tc>
          <w:tcPr>
            <w:tcW w:w="1276" w:type="dxa"/>
            <w:tcBorders>
              <w:top w:val="nil"/>
              <w:left w:val="single" w:sz="8" w:space="0" w:color="auto"/>
              <w:bottom w:val="single" w:sz="8" w:space="0" w:color="auto"/>
              <w:right w:val="nil"/>
            </w:tcBorders>
            <w:vAlign w:val="bottom"/>
          </w:tcPr>
          <w:p w:rsidR="00F1391A" w:rsidRDefault="00F1391A">
            <w:pPr>
              <w:jc w:val="center"/>
              <w:rPr>
                <w:rFonts w:ascii="Arial" w:hAnsi="Arial" w:cs="Arial"/>
                <w:b/>
                <w:bCs/>
                <w:sz w:val="18"/>
                <w:szCs w:val="18"/>
              </w:rPr>
            </w:pPr>
            <w:r>
              <w:rPr>
                <w:rFonts w:ascii="Arial" w:hAnsi="Arial" w:cs="Arial"/>
                <w:b/>
                <w:bCs/>
                <w:sz w:val="18"/>
                <w:szCs w:val="18"/>
              </w:rPr>
              <w:t>1080</w:t>
            </w:r>
          </w:p>
        </w:tc>
        <w:tc>
          <w:tcPr>
            <w:tcW w:w="1067" w:type="dxa"/>
            <w:tcBorders>
              <w:top w:val="nil"/>
              <w:left w:val="single" w:sz="8" w:space="0" w:color="auto"/>
              <w:bottom w:val="single" w:sz="8" w:space="0" w:color="auto"/>
              <w:right w:val="nil"/>
            </w:tcBorders>
            <w:vAlign w:val="bottom"/>
          </w:tcPr>
          <w:p w:rsidR="00F1391A" w:rsidRDefault="00F1391A">
            <w:pPr>
              <w:jc w:val="center"/>
              <w:rPr>
                <w:rFonts w:ascii="Arial" w:hAnsi="Arial" w:cs="Arial"/>
                <w:b/>
                <w:bCs/>
                <w:sz w:val="18"/>
                <w:szCs w:val="18"/>
              </w:rPr>
            </w:pPr>
            <w:r>
              <w:rPr>
                <w:rFonts w:ascii="Arial" w:hAnsi="Arial" w:cs="Arial"/>
                <w:b/>
                <w:bCs/>
                <w:sz w:val="18"/>
                <w:szCs w:val="18"/>
              </w:rPr>
              <w:t>-</w:t>
            </w:r>
          </w:p>
        </w:tc>
        <w:tc>
          <w:tcPr>
            <w:tcW w:w="1273" w:type="dxa"/>
            <w:tcBorders>
              <w:top w:val="nil"/>
              <w:left w:val="single" w:sz="8" w:space="0" w:color="auto"/>
              <w:bottom w:val="single" w:sz="8" w:space="0" w:color="auto"/>
              <w:right w:val="nil"/>
            </w:tcBorders>
            <w:vAlign w:val="bottom"/>
          </w:tcPr>
          <w:p w:rsidR="00F1391A" w:rsidRDefault="00F1391A">
            <w:pPr>
              <w:jc w:val="center"/>
              <w:rPr>
                <w:rFonts w:ascii="Arial" w:hAnsi="Arial" w:cs="Arial"/>
                <w:b/>
                <w:bCs/>
                <w:sz w:val="18"/>
                <w:szCs w:val="18"/>
              </w:rPr>
            </w:pPr>
            <w:r>
              <w:rPr>
                <w:rFonts w:ascii="Arial" w:hAnsi="Arial" w:cs="Arial"/>
                <w:b/>
                <w:bCs/>
                <w:sz w:val="18"/>
                <w:szCs w:val="18"/>
              </w:rPr>
              <w:t>1080</w:t>
            </w:r>
          </w:p>
        </w:tc>
        <w:tc>
          <w:tcPr>
            <w:tcW w:w="1027" w:type="dxa"/>
            <w:tcBorders>
              <w:top w:val="nil"/>
              <w:left w:val="single" w:sz="8" w:space="0" w:color="auto"/>
              <w:bottom w:val="single" w:sz="8" w:space="0" w:color="auto"/>
              <w:right w:val="nil"/>
            </w:tcBorders>
            <w:vAlign w:val="bottom"/>
          </w:tcPr>
          <w:p w:rsidR="00F1391A" w:rsidRDefault="00F1391A">
            <w:pPr>
              <w:jc w:val="center"/>
              <w:rPr>
                <w:rFonts w:ascii="Arial" w:hAnsi="Arial" w:cs="Arial"/>
                <w:b/>
                <w:bCs/>
                <w:sz w:val="18"/>
                <w:szCs w:val="18"/>
              </w:rPr>
            </w:pPr>
            <w:r>
              <w:rPr>
                <w:rFonts w:ascii="Arial" w:hAnsi="Arial" w:cs="Arial"/>
                <w:b/>
                <w:bCs/>
                <w:sz w:val="18"/>
                <w:szCs w:val="18"/>
              </w:rPr>
              <w:t> </w:t>
            </w:r>
          </w:p>
        </w:tc>
        <w:tc>
          <w:tcPr>
            <w:tcW w:w="845" w:type="dxa"/>
            <w:tcBorders>
              <w:top w:val="nil"/>
              <w:left w:val="single" w:sz="8" w:space="0" w:color="auto"/>
              <w:bottom w:val="single" w:sz="8" w:space="0" w:color="auto"/>
              <w:right w:val="single" w:sz="8" w:space="0" w:color="auto"/>
            </w:tcBorders>
            <w:vAlign w:val="bottom"/>
          </w:tcPr>
          <w:p w:rsidR="00F1391A" w:rsidRDefault="00F1391A">
            <w:pPr>
              <w:jc w:val="center"/>
              <w:rPr>
                <w:rFonts w:ascii="Arial" w:hAnsi="Arial" w:cs="Arial"/>
                <w:b/>
                <w:bCs/>
                <w:sz w:val="18"/>
                <w:szCs w:val="18"/>
              </w:rPr>
            </w:pPr>
            <w:r>
              <w:rPr>
                <w:rFonts w:ascii="Arial" w:hAnsi="Arial" w:cs="Arial"/>
                <w:b/>
                <w:bCs/>
                <w:sz w:val="18"/>
                <w:szCs w:val="18"/>
              </w:rPr>
              <w:t>166.92</w:t>
            </w:r>
          </w:p>
        </w:tc>
      </w:tr>
      <w:tr w:rsidR="00F1391A" w:rsidTr="005D0976">
        <w:trPr>
          <w:trHeight w:val="495"/>
        </w:trPr>
        <w:tc>
          <w:tcPr>
            <w:tcW w:w="1247" w:type="dxa"/>
            <w:tcBorders>
              <w:top w:val="nil"/>
              <w:left w:val="single" w:sz="8" w:space="0" w:color="auto"/>
              <w:bottom w:val="single" w:sz="8" w:space="0" w:color="auto"/>
              <w:right w:val="single" w:sz="8" w:space="0" w:color="auto"/>
            </w:tcBorders>
            <w:shd w:val="clear" w:color="auto" w:fill="C0C0C0"/>
            <w:vAlign w:val="center"/>
          </w:tcPr>
          <w:p w:rsidR="00F1391A" w:rsidRDefault="00F1391A" w:rsidP="005D0976">
            <w:pPr>
              <w:jc w:val="center"/>
              <w:rPr>
                <w:rFonts w:ascii="Arial" w:hAnsi="Arial" w:cs="Arial"/>
                <w:b/>
                <w:bCs/>
                <w:sz w:val="18"/>
                <w:szCs w:val="18"/>
              </w:rPr>
            </w:pPr>
            <w:r>
              <w:rPr>
                <w:rFonts w:ascii="Arial" w:hAnsi="Arial" w:cs="Arial"/>
                <w:b/>
                <w:bCs/>
                <w:sz w:val="18"/>
                <w:szCs w:val="18"/>
              </w:rPr>
              <w:t>Grand Total</w:t>
            </w:r>
          </w:p>
        </w:tc>
        <w:tc>
          <w:tcPr>
            <w:tcW w:w="1381" w:type="dxa"/>
            <w:tcBorders>
              <w:top w:val="nil"/>
              <w:left w:val="nil"/>
              <w:bottom w:val="single" w:sz="8" w:space="0" w:color="auto"/>
              <w:right w:val="nil"/>
            </w:tcBorders>
            <w:shd w:val="clear" w:color="auto" w:fill="C0C0C0"/>
            <w:vAlign w:val="center"/>
          </w:tcPr>
          <w:p w:rsidR="00F1391A" w:rsidRDefault="00F1391A" w:rsidP="005D0976">
            <w:pPr>
              <w:jc w:val="center"/>
              <w:rPr>
                <w:rFonts w:ascii="Arial" w:hAnsi="Arial" w:cs="Arial"/>
                <w:sz w:val="18"/>
                <w:szCs w:val="18"/>
              </w:rPr>
            </w:pPr>
          </w:p>
        </w:tc>
        <w:tc>
          <w:tcPr>
            <w:tcW w:w="2232" w:type="dxa"/>
            <w:tcBorders>
              <w:top w:val="nil"/>
              <w:left w:val="single" w:sz="8" w:space="0" w:color="auto"/>
              <w:bottom w:val="single" w:sz="8" w:space="0" w:color="auto"/>
              <w:right w:val="nil"/>
            </w:tcBorders>
            <w:shd w:val="clear" w:color="auto" w:fill="C0C0C0"/>
            <w:vAlign w:val="center"/>
          </w:tcPr>
          <w:p w:rsidR="00F1391A" w:rsidRDefault="00F1391A" w:rsidP="005D0976">
            <w:pPr>
              <w:jc w:val="center"/>
              <w:rPr>
                <w:rFonts w:ascii="Arial" w:hAnsi="Arial" w:cs="Arial"/>
                <w:sz w:val="18"/>
                <w:szCs w:val="18"/>
              </w:rPr>
            </w:pPr>
          </w:p>
        </w:tc>
        <w:tc>
          <w:tcPr>
            <w:tcW w:w="1276" w:type="dxa"/>
            <w:tcBorders>
              <w:top w:val="nil"/>
              <w:left w:val="single" w:sz="8" w:space="0" w:color="auto"/>
              <w:bottom w:val="single" w:sz="8" w:space="0" w:color="auto"/>
              <w:right w:val="nil"/>
            </w:tcBorders>
            <w:shd w:val="clear" w:color="auto" w:fill="C0C0C0"/>
            <w:vAlign w:val="bottom"/>
          </w:tcPr>
          <w:p w:rsidR="00F1391A" w:rsidRDefault="00F1391A">
            <w:pPr>
              <w:jc w:val="center"/>
              <w:rPr>
                <w:rFonts w:ascii="Arial" w:hAnsi="Arial" w:cs="Arial"/>
                <w:b/>
                <w:bCs/>
                <w:sz w:val="18"/>
                <w:szCs w:val="18"/>
              </w:rPr>
            </w:pPr>
            <w:r>
              <w:rPr>
                <w:rFonts w:ascii="Arial" w:hAnsi="Arial" w:cs="Arial"/>
                <w:b/>
                <w:bCs/>
                <w:sz w:val="18"/>
                <w:szCs w:val="18"/>
              </w:rPr>
              <w:t>1101</w:t>
            </w:r>
          </w:p>
        </w:tc>
        <w:tc>
          <w:tcPr>
            <w:tcW w:w="1067" w:type="dxa"/>
            <w:tcBorders>
              <w:top w:val="nil"/>
              <w:left w:val="single" w:sz="8" w:space="0" w:color="auto"/>
              <w:bottom w:val="single" w:sz="8" w:space="0" w:color="auto"/>
              <w:right w:val="nil"/>
            </w:tcBorders>
            <w:shd w:val="clear" w:color="auto" w:fill="C0C0C0"/>
            <w:vAlign w:val="bottom"/>
          </w:tcPr>
          <w:p w:rsidR="00F1391A" w:rsidRDefault="00F1391A">
            <w:pPr>
              <w:jc w:val="center"/>
              <w:rPr>
                <w:rFonts w:ascii="Arial" w:hAnsi="Arial" w:cs="Arial"/>
                <w:b/>
                <w:bCs/>
                <w:sz w:val="18"/>
                <w:szCs w:val="18"/>
              </w:rPr>
            </w:pPr>
            <w:r>
              <w:rPr>
                <w:rFonts w:ascii="Arial" w:hAnsi="Arial" w:cs="Arial"/>
                <w:b/>
                <w:bCs/>
                <w:sz w:val="18"/>
                <w:szCs w:val="18"/>
              </w:rPr>
              <w:t>-</w:t>
            </w:r>
          </w:p>
        </w:tc>
        <w:tc>
          <w:tcPr>
            <w:tcW w:w="1273" w:type="dxa"/>
            <w:tcBorders>
              <w:top w:val="nil"/>
              <w:left w:val="single" w:sz="8" w:space="0" w:color="auto"/>
              <w:bottom w:val="single" w:sz="8" w:space="0" w:color="auto"/>
              <w:right w:val="nil"/>
            </w:tcBorders>
            <w:shd w:val="clear" w:color="auto" w:fill="C0C0C0"/>
            <w:vAlign w:val="bottom"/>
          </w:tcPr>
          <w:p w:rsidR="00F1391A" w:rsidRDefault="00F1391A">
            <w:pPr>
              <w:jc w:val="center"/>
              <w:rPr>
                <w:rFonts w:ascii="Arial" w:hAnsi="Arial" w:cs="Arial"/>
                <w:b/>
                <w:bCs/>
                <w:sz w:val="18"/>
                <w:szCs w:val="18"/>
              </w:rPr>
            </w:pPr>
            <w:r>
              <w:rPr>
                <w:rFonts w:ascii="Arial" w:hAnsi="Arial" w:cs="Arial"/>
                <w:b/>
                <w:bCs/>
                <w:sz w:val="18"/>
                <w:szCs w:val="18"/>
              </w:rPr>
              <w:t>1101</w:t>
            </w:r>
          </w:p>
        </w:tc>
        <w:tc>
          <w:tcPr>
            <w:tcW w:w="1027" w:type="dxa"/>
            <w:tcBorders>
              <w:top w:val="nil"/>
              <w:left w:val="single" w:sz="8" w:space="0" w:color="auto"/>
              <w:bottom w:val="single" w:sz="8" w:space="0" w:color="auto"/>
              <w:right w:val="nil"/>
            </w:tcBorders>
            <w:shd w:val="clear" w:color="auto" w:fill="C0C0C0"/>
            <w:vAlign w:val="bottom"/>
          </w:tcPr>
          <w:p w:rsidR="00F1391A" w:rsidRDefault="00F1391A">
            <w:pPr>
              <w:jc w:val="center"/>
              <w:rPr>
                <w:rFonts w:ascii="Arial" w:hAnsi="Arial" w:cs="Arial"/>
                <w:b/>
                <w:bCs/>
                <w:sz w:val="18"/>
                <w:szCs w:val="18"/>
              </w:rPr>
            </w:pPr>
            <w:r>
              <w:rPr>
                <w:rFonts w:ascii="Arial" w:hAnsi="Arial" w:cs="Arial"/>
                <w:b/>
                <w:bCs/>
                <w:sz w:val="18"/>
                <w:szCs w:val="18"/>
              </w:rPr>
              <w:t>-</w:t>
            </w:r>
          </w:p>
        </w:tc>
        <w:tc>
          <w:tcPr>
            <w:tcW w:w="845" w:type="dxa"/>
            <w:tcBorders>
              <w:top w:val="nil"/>
              <w:left w:val="single" w:sz="8" w:space="0" w:color="auto"/>
              <w:bottom w:val="single" w:sz="8" w:space="0" w:color="auto"/>
              <w:right w:val="single" w:sz="8" w:space="0" w:color="auto"/>
            </w:tcBorders>
            <w:shd w:val="clear" w:color="auto" w:fill="C0C0C0"/>
            <w:vAlign w:val="bottom"/>
          </w:tcPr>
          <w:p w:rsidR="00F1391A" w:rsidRDefault="00F1391A">
            <w:pPr>
              <w:jc w:val="center"/>
              <w:rPr>
                <w:rFonts w:ascii="Arial" w:hAnsi="Arial" w:cs="Arial"/>
                <w:b/>
                <w:bCs/>
                <w:sz w:val="18"/>
                <w:szCs w:val="18"/>
              </w:rPr>
            </w:pPr>
            <w:r>
              <w:rPr>
                <w:rFonts w:ascii="Arial" w:hAnsi="Arial" w:cs="Arial"/>
                <w:b/>
                <w:bCs/>
                <w:sz w:val="18"/>
                <w:szCs w:val="18"/>
              </w:rPr>
              <w:t>202.77</w:t>
            </w:r>
          </w:p>
        </w:tc>
      </w:tr>
    </w:tbl>
    <w:p w:rsidR="00F1391A" w:rsidRPr="00875174" w:rsidRDefault="00F1391A" w:rsidP="00714E34">
      <w:pPr>
        <w:rPr>
          <w:rFonts w:ascii="Arial" w:hAnsi="Arial" w:cs="Arial"/>
          <w:sz w:val="22"/>
          <w:szCs w:val="22"/>
        </w:rPr>
      </w:pPr>
      <w:r>
        <w:rPr>
          <w:rFonts w:ascii="Arial" w:hAnsi="Arial" w:cs="Arial"/>
          <w:b/>
          <w:sz w:val="22"/>
          <w:szCs w:val="22"/>
        </w:rPr>
        <w:br w:type="page"/>
      </w:r>
      <w:r w:rsidRPr="00875174">
        <w:rPr>
          <w:rFonts w:ascii="Arial" w:hAnsi="Arial" w:cs="Arial"/>
          <w:b/>
          <w:sz w:val="22"/>
          <w:szCs w:val="22"/>
        </w:rPr>
        <w:lastRenderedPageBreak/>
        <w:t>Project purpose, methodology, and formative research design:</w:t>
      </w:r>
    </w:p>
    <w:p w:rsidR="00F1391A" w:rsidRPr="00875174" w:rsidRDefault="00F1391A" w:rsidP="001A67B2">
      <w:pPr>
        <w:pStyle w:val="NormalWeb"/>
        <w:spacing w:after="0" w:afterAutospacing="0" w:line="240" w:lineRule="auto"/>
        <w:ind w:left="360"/>
        <w:rPr>
          <w:rFonts w:ascii="Arial" w:hAnsi="Arial" w:cs="Arial"/>
          <w:sz w:val="22"/>
          <w:szCs w:val="22"/>
        </w:rPr>
      </w:pPr>
      <w:r w:rsidRPr="00875174">
        <w:rPr>
          <w:rFonts w:ascii="Arial" w:hAnsi="Arial" w:cs="Arial"/>
          <w:sz w:val="22"/>
          <w:szCs w:val="22"/>
          <w:u w:val="single"/>
        </w:rPr>
        <w:t>Background</w:t>
      </w:r>
      <w:r w:rsidRPr="00875174">
        <w:rPr>
          <w:rFonts w:ascii="Arial" w:hAnsi="Arial" w:cs="Arial"/>
          <w:sz w:val="22"/>
          <w:szCs w:val="22"/>
        </w:rPr>
        <w:t xml:space="preserve"> </w:t>
      </w:r>
    </w:p>
    <w:p w:rsidR="00F1391A" w:rsidRPr="00875174" w:rsidRDefault="00F1391A" w:rsidP="001A67B2">
      <w:pPr>
        <w:pStyle w:val="NormalWeb"/>
        <w:spacing w:before="0" w:beforeAutospacing="0" w:after="0" w:afterAutospacing="0" w:line="240" w:lineRule="auto"/>
        <w:ind w:left="360"/>
        <w:rPr>
          <w:rFonts w:ascii="Arial" w:hAnsi="Arial" w:cs="Arial"/>
          <w:sz w:val="22"/>
          <w:szCs w:val="22"/>
        </w:rPr>
      </w:pPr>
      <w:r w:rsidRPr="00875174">
        <w:rPr>
          <w:rFonts w:ascii="Arial" w:hAnsi="Arial" w:cs="Arial"/>
          <w:sz w:val="22"/>
          <w:szCs w:val="22"/>
        </w:rPr>
        <w:t>FNS administers the nutrition assistance programs of the United States Department of Agriculture (USDA). The mission of FNS is to provide children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 Team Nutrition is an FNS initiative that supports the Child Nutrition Programs through training and technical assistance for foodservice, nutrition education for children and their caregivers, and school and community support for healthy eating and physical activity.</w:t>
      </w:r>
    </w:p>
    <w:p w:rsidR="00F1391A" w:rsidRPr="00875174" w:rsidRDefault="00F1391A" w:rsidP="003441CE">
      <w:pPr>
        <w:ind w:left="360"/>
        <w:rPr>
          <w:rFonts w:ascii="Arial" w:hAnsi="Arial" w:cs="Arial"/>
          <w:sz w:val="22"/>
          <w:szCs w:val="22"/>
        </w:rPr>
      </w:pPr>
    </w:p>
    <w:p w:rsidR="00F1391A" w:rsidRPr="00875174" w:rsidRDefault="00F1391A" w:rsidP="003441CE">
      <w:pPr>
        <w:pStyle w:val="NormalWeb"/>
        <w:spacing w:before="0" w:beforeAutospacing="0" w:after="0" w:afterAutospacing="0" w:line="240" w:lineRule="auto"/>
        <w:ind w:left="360"/>
        <w:rPr>
          <w:rFonts w:ascii="Arial" w:hAnsi="Arial" w:cs="Arial"/>
          <w:b/>
          <w:sz w:val="22"/>
          <w:szCs w:val="22"/>
        </w:rPr>
      </w:pPr>
      <w:r w:rsidRPr="00875174">
        <w:rPr>
          <w:rFonts w:ascii="Arial" w:hAnsi="Arial" w:cs="Arial"/>
          <w:sz w:val="22"/>
          <w:szCs w:val="22"/>
        </w:rPr>
        <w:t>Through the Team Nutrition Initiative, FNS</w:t>
      </w:r>
      <w:r w:rsidRPr="00875174">
        <w:rPr>
          <w:rStyle w:val="basicquestionChar"/>
          <w:sz w:val="22"/>
          <w:szCs w:val="22"/>
        </w:rPr>
        <w:t xml:space="preserve"> </w:t>
      </w:r>
      <w:r w:rsidRPr="00875174">
        <w:rPr>
          <w:rFonts w:ascii="Arial" w:hAnsi="Arial" w:cs="Arial"/>
          <w:sz w:val="22"/>
          <w:szCs w:val="22"/>
        </w:rPr>
        <w:t>develops curriculum and related resources that support Team Nutrition’s behavior-oriented strategy of “providing multifaceted, integrated nutrition education for children and their parent</w:t>
      </w:r>
      <w:r>
        <w:rPr>
          <w:rFonts w:ascii="Arial" w:hAnsi="Arial" w:cs="Arial"/>
          <w:sz w:val="22"/>
          <w:szCs w:val="22"/>
        </w:rPr>
        <w:t>s</w:t>
      </w:r>
      <w:r w:rsidRPr="00875174">
        <w:rPr>
          <w:rFonts w:ascii="Arial" w:hAnsi="Arial" w:cs="Arial"/>
          <w:sz w:val="22"/>
          <w:szCs w:val="22"/>
        </w:rPr>
        <w:t xml:space="preserve">/caregivers.”   Such curricula are designed to build skills and motivation for children to make healthier food and physical activity choices as part of a healthy lifestyle. </w:t>
      </w:r>
    </w:p>
    <w:p w:rsidR="00F1391A" w:rsidRPr="00875174" w:rsidRDefault="00F1391A" w:rsidP="003441CE">
      <w:pPr>
        <w:ind w:left="360"/>
        <w:rPr>
          <w:rFonts w:ascii="Arial" w:hAnsi="Arial" w:cs="Arial"/>
          <w:sz w:val="22"/>
          <w:szCs w:val="22"/>
        </w:rPr>
      </w:pPr>
    </w:p>
    <w:p w:rsidR="00F1391A" w:rsidRPr="00875174" w:rsidRDefault="00F1391A" w:rsidP="003441CE">
      <w:pPr>
        <w:ind w:left="360"/>
        <w:rPr>
          <w:rFonts w:ascii="Arial" w:hAnsi="Arial" w:cs="Arial"/>
          <w:sz w:val="22"/>
          <w:szCs w:val="22"/>
        </w:rPr>
      </w:pPr>
      <w:r w:rsidRPr="00875174">
        <w:rPr>
          <w:rFonts w:ascii="Arial" w:hAnsi="Arial" w:cs="Arial"/>
          <w:sz w:val="22"/>
          <w:szCs w:val="22"/>
        </w:rPr>
        <w:t>FNS is currently developing garden-related nutrition education lessons that promote fruit and vegetable consumption while meeting education standards for a</w:t>
      </w:r>
      <w:r>
        <w:rPr>
          <w:rFonts w:ascii="Arial" w:hAnsi="Arial" w:cs="Arial"/>
          <w:sz w:val="22"/>
          <w:szCs w:val="22"/>
        </w:rPr>
        <w:t>cademic course content in third- and fourth-</w:t>
      </w:r>
      <w:proofErr w:type="spellStart"/>
      <w:r w:rsidRPr="00875174">
        <w:rPr>
          <w:rFonts w:ascii="Arial" w:hAnsi="Arial" w:cs="Arial"/>
          <w:sz w:val="22"/>
          <w:szCs w:val="22"/>
        </w:rPr>
        <w:t>grades</w:t>
      </w:r>
      <w:proofErr w:type="spellEnd"/>
      <w:r w:rsidRPr="00875174">
        <w:rPr>
          <w:rFonts w:ascii="Arial" w:hAnsi="Arial" w:cs="Arial"/>
          <w:sz w:val="22"/>
          <w:szCs w:val="22"/>
        </w:rPr>
        <w:t xml:space="preserve">. These lesson plans will fill a need for a national nutrition education curriculum that connects and reinforces farm-to-school, school garden, and school meal initiatives. </w:t>
      </w:r>
    </w:p>
    <w:p w:rsidR="00F1391A" w:rsidRPr="00875174" w:rsidRDefault="00F1391A" w:rsidP="003441CE">
      <w:pPr>
        <w:ind w:left="360"/>
        <w:rPr>
          <w:rFonts w:ascii="Arial" w:hAnsi="Arial" w:cs="Arial"/>
          <w:sz w:val="22"/>
          <w:szCs w:val="22"/>
        </w:rPr>
      </w:pPr>
    </w:p>
    <w:p w:rsidR="00F1391A" w:rsidRPr="00875174" w:rsidRDefault="00F1391A" w:rsidP="003441CE">
      <w:pPr>
        <w:pStyle w:val="ListParagraph"/>
        <w:ind w:left="360"/>
        <w:rPr>
          <w:rFonts w:ascii="Arial" w:hAnsi="Arial" w:cs="Arial"/>
          <w:sz w:val="22"/>
          <w:szCs w:val="22"/>
        </w:rPr>
      </w:pPr>
      <w:r w:rsidRPr="00875174">
        <w:rPr>
          <w:rFonts w:ascii="Arial" w:hAnsi="Arial" w:cs="Arial"/>
          <w:sz w:val="22"/>
          <w:szCs w:val="22"/>
        </w:rPr>
        <w:t>The lessons will specifically address key factors research has shown to be predictive of children’s fruit and vegetable intake: preference and taste, availability and accessibility of fruits and vegetables in the school and home environment, and food preparation skills. The lessons will support efforts designed to increase fruit and vegetable intake among children – particularly intake of dark green and orange vegetables and increase awareness of how fruits and vegetables are g</w:t>
      </w:r>
      <w:r>
        <w:rPr>
          <w:rFonts w:ascii="Arial" w:hAnsi="Arial" w:cs="Arial"/>
          <w:sz w:val="22"/>
          <w:szCs w:val="22"/>
        </w:rPr>
        <w:t>r</w:t>
      </w:r>
      <w:r w:rsidRPr="00875174">
        <w:rPr>
          <w:rFonts w:ascii="Arial" w:hAnsi="Arial" w:cs="Arial"/>
          <w:sz w:val="22"/>
          <w:szCs w:val="22"/>
        </w:rPr>
        <w:t>own.</w:t>
      </w:r>
    </w:p>
    <w:p w:rsidR="00F1391A" w:rsidRPr="00875174" w:rsidRDefault="00F1391A" w:rsidP="003441CE">
      <w:pPr>
        <w:pStyle w:val="ListParagraph"/>
        <w:ind w:left="360"/>
        <w:rPr>
          <w:rFonts w:ascii="Arial" w:hAnsi="Arial" w:cs="Arial"/>
          <w:sz w:val="22"/>
          <w:szCs w:val="22"/>
        </w:rPr>
      </w:pPr>
    </w:p>
    <w:p w:rsidR="00F1391A" w:rsidRPr="00875174" w:rsidRDefault="00F1391A" w:rsidP="001A67B2">
      <w:pPr>
        <w:ind w:left="360"/>
        <w:rPr>
          <w:rFonts w:ascii="Arial" w:hAnsi="Arial" w:cs="Arial"/>
          <w:sz w:val="22"/>
          <w:szCs w:val="22"/>
          <w:u w:val="single"/>
        </w:rPr>
      </w:pPr>
      <w:r w:rsidRPr="00875174">
        <w:rPr>
          <w:rFonts w:ascii="Arial" w:hAnsi="Arial" w:cs="Arial"/>
          <w:sz w:val="22"/>
          <w:szCs w:val="22"/>
          <w:u w:val="single"/>
        </w:rPr>
        <w:t>Purpose</w:t>
      </w:r>
    </w:p>
    <w:p w:rsidR="00F1391A" w:rsidRPr="00875174" w:rsidRDefault="00F1391A" w:rsidP="001A67B2">
      <w:pPr>
        <w:ind w:left="360"/>
        <w:rPr>
          <w:rFonts w:ascii="Arial" w:hAnsi="Arial" w:cs="Arial"/>
          <w:bCs/>
          <w:sz w:val="22"/>
          <w:szCs w:val="22"/>
        </w:rPr>
      </w:pPr>
      <w:r w:rsidRPr="00875174">
        <w:rPr>
          <w:rFonts w:ascii="Arial" w:hAnsi="Arial" w:cs="Arial"/>
          <w:bCs/>
          <w:sz w:val="22"/>
          <w:szCs w:val="22"/>
        </w:rPr>
        <w:t>The purpose of the proposed formative research is to obtain feedback from students in the fifth</w:t>
      </w:r>
      <w:r>
        <w:rPr>
          <w:rFonts w:ascii="Arial" w:hAnsi="Arial" w:cs="Arial"/>
          <w:bCs/>
          <w:sz w:val="22"/>
          <w:szCs w:val="22"/>
        </w:rPr>
        <w:t>- and sixth-</w:t>
      </w:r>
      <w:proofErr w:type="spellStart"/>
      <w:r w:rsidRPr="00875174">
        <w:rPr>
          <w:rFonts w:ascii="Arial" w:hAnsi="Arial" w:cs="Arial"/>
          <w:bCs/>
          <w:sz w:val="22"/>
          <w:szCs w:val="22"/>
        </w:rPr>
        <w:t>grades</w:t>
      </w:r>
      <w:proofErr w:type="spellEnd"/>
      <w:r w:rsidRPr="00875174">
        <w:rPr>
          <w:rFonts w:ascii="Arial" w:hAnsi="Arial" w:cs="Arial"/>
          <w:bCs/>
          <w:sz w:val="22"/>
          <w:szCs w:val="22"/>
        </w:rPr>
        <w:t xml:space="preserve"> and their parent</w:t>
      </w:r>
      <w:r>
        <w:rPr>
          <w:rFonts w:ascii="Arial" w:hAnsi="Arial" w:cs="Arial"/>
          <w:bCs/>
          <w:sz w:val="22"/>
          <w:szCs w:val="22"/>
        </w:rPr>
        <w:t>s</w:t>
      </w:r>
      <w:r w:rsidRPr="00875174">
        <w:rPr>
          <w:rFonts w:ascii="Arial" w:hAnsi="Arial" w:cs="Arial"/>
          <w:bCs/>
          <w:sz w:val="22"/>
          <w:szCs w:val="22"/>
        </w:rPr>
        <w:t>/caregivers on key messages that will be communicated through garden-related nutrition education lessons and featured in take-home parent/caregivers</w:t>
      </w:r>
      <w:r>
        <w:rPr>
          <w:rFonts w:ascii="Arial" w:hAnsi="Arial" w:cs="Arial"/>
          <w:bCs/>
          <w:sz w:val="22"/>
          <w:szCs w:val="22"/>
        </w:rPr>
        <w:t xml:space="preserve"> materials. T</w:t>
      </w:r>
      <w:r w:rsidRPr="00875174">
        <w:rPr>
          <w:rFonts w:ascii="Arial" w:hAnsi="Arial" w:cs="Arial"/>
          <w:bCs/>
          <w:sz w:val="22"/>
          <w:szCs w:val="22"/>
        </w:rPr>
        <w:t>he messages will focus on motivating children to consume fruits and vegetables featured in the lessons and encourage parent</w:t>
      </w:r>
      <w:r>
        <w:rPr>
          <w:rFonts w:ascii="Arial" w:hAnsi="Arial" w:cs="Arial"/>
          <w:bCs/>
          <w:sz w:val="22"/>
          <w:szCs w:val="22"/>
        </w:rPr>
        <w:t>s</w:t>
      </w:r>
      <w:r w:rsidRPr="00875174">
        <w:rPr>
          <w:rFonts w:ascii="Arial" w:hAnsi="Arial" w:cs="Arial"/>
          <w:bCs/>
          <w:sz w:val="22"/>
          <w:szCs w:val="22"/>
        </w:rPr>
        <w:t>/caregivers to model healthy behaviors related to nutrition, specifically gardening and produce preparation and consumption.</w:t>
      </w:r>
    </w:p>
    <w:p w:rsidR="00F1391A" w:rsidRPr="00875174" w:rsidRDefault="00F1391A" w:rsidP="003441CE">
      <w:pPr>
        <w:ind w:left="360"/>
        <w:rPr>
          <w:rFonts w:ascii="Arial" w:hAnsi="Arial" w:cs="Arial"/>
          <w:bCs/>
          <w:sz w:val="22"/>
          <w:szCs w:val="22"/>
        </w:rPr>
      </w:pPr>
    </w:p>
    <w:p w:rsidR="00F1391A" w:rsidRPr="00875174" w:rsidRDefault="00F1391A" w:rsidP="0082625E">
      <w:pPr>
        <w:ind w:left="360"/>
        <w:rPr>
          <w:rFonts w:ascii="Arial" w:hAnsi="Arial" w:cs="Arial"/>
          <w:sz w:val="22"/>
          <w:szCs w:val="22"/>
        </w:rPr>
      </w:pPr>
      <w:bookmarkStart w:id="0" w:name="OLE_LINK15"/>
      <w:bookmarkStart w:id="1" w:name="OLE_LINK16"/>
      <w:r w:rsidRPr="00875174">
        <w:rPr>
          <w:rFonts w:ascii="Arial" w:hAnsi="Arial" w:cs="Arial"/>
          <w:sz w:val="22"/>
          <w:szCs w:val="22"/>
        </w:rPr>
        <w:t>Qualitative research will verify that the developed messages are behavior-focused, clear, credible, actionable, relevant, useful to the intended audience, and ultimately compel audiences to take action.</w:t>
      </w:r>
    </w:p>
    <w:bookmarkEnd w:id="0"/>
    <w:bookmarkEnd w:id="1"/>
    <w:p w:rsidR="00F1391A" w:rsidRPr="00875174" w:rsidRDefault="00F1391A" w:rsidP="0082625E">
      <w:pPr>
        <w:ind w:left="360"/>
        <w:rPr>
          <w:rFonts w:ascii="Arial" w:hAnsi="Arial" w:cs="Arial"/>
          <w:sz w:val="22"/>
          <w:szCs w:val="22"/>
        </w:rPr>
      </w:pPr>
    </w:p>
    <w:p w:rsidR="00F1391A" w:rsidRPr="00875174" w:rsidRDefault="00F1391A" w:rsidP="0082625E">
      <w:pPr>
        <w:ind w:left="360"/>
        <w:rPr>
          <w:rFonts w:ascii="Arial" w:hAnsi="Arial" w:cs="Arial"/>
          <w:sz w:val="22"/>
          <w:szCs w:val="22"/>
        </w:rPr>
      </w:pPr>
      <w:r w:rsidRPr="00875174">
        <w:rPr>
          <w:rFonts w:ascii="Arial" w:hAnsi="Arial" w:cs="Arial"/>
          <w:sz w:val="22"/>
          <w:szCs w:val="22"/>
        </w:rPr>
        <w:t>The focus groups with teachers are designed to identify nutrition education activities that are engaging and easily implemented in today’s classrooms.</w:t>
      </w:r>
    </w:p>
    <w:p w:rsidR="00F1391A" w:rsidRPr="00875174" w:rsidRDefault="00F1391A" w:rsidP="005006C1">
      <w:pPr>
        <w:pStyle w:val="ListParagraph"/>
        <w:rPr>
          <w:rFonts w:ascii="Arial" w:hAnsi="Arial" w:cs="Arial"/>
          <w:sz w:val="22"/>
          <w:szCs w:val="22"/>
        </w:rPr>
      </w:pPr>
    </w:p>
    <w:p w:rsidR="00F1391A" w:rsidRPr="00875174" w:rsidRDefault="00F1391A" w:rsidP="001A67B2">
      <w:pPr>
        <w:ind w:left="360"/>
        <w:rPr>
          <w:rFonts w:ascii="Arial" w:hAnsi="Arial" w:cs="Arial"/>
          <w:sz w:val="22"/>
          <w:szCs w:val="22"/>
          <w:u w:val="single"/>
        </w:rPr>
      </w:pPr>
      <w:r>
        <w:rPr>
          <w:rFonts w:ascii="Arial" w:hAnsi="Arial" w:cs="Arial"/>
          <w:sz w:val="22"/>
          <w:szCs w:val="22"/>
          <w:u w:val="single"/>
        </w:rPr>
        <w:br w:type="page"/>
      </w:r>
      <w:r w:rsidRPr="00875174">
        <w:rPr>
          <w:rFonts w:ascii="Arial" w:hAnsi="Arial" w:cs="Arial"/>
          <w:sz w:val="22"/>
          <w:szCs w:val="22"/>
          <w:u w:val="single"/>
        </w:rPr>
        <w:lastRenderedPageBreak/>
        <w:t>Methodology/Research Design</w:t>
      </w:r>
    </w:p>
    <w:p w:rsidR="00F1391A" w:rsidRPr="00875174" w:rsidRDefault="00F1391A" w:rsidP="005006C1">
      <w:pPr>
        <w:ind w:left="360"/>
        <w:rPr>
          <w:rFonts w:ascii="Arial" w:hAnsi="Arial" w:cs="Arial"/>
          <w:sz w:val="22"/>
          <w:szCs w:val="22"/>
        </w:rPr>
      </w:pPr>
      <w:r w:rsidRPr="00875174">
        <w:rPr>
          <w:rFonts w:ascii="Arial" w:hAnsi="Arial" w:cs="Arial"/>
          <w:sz w:val="22"/>
          <w:szCs w:val="22"/>
        </w:rPr>
        <w:t>Focus group interviews will be conducted with 5</w:t>
      </w:r>
      <w:r w:rsidRPr="00875174">
        <w:rPr>
          <w:rFonts w:ascii="Arial" w:hAnsi="Arial" w:cs="Arial"/>
          <w:sz w:val="22"/>
          <w:szCs w:val="22"/>
          <w:vertAlign w:val="superscript"/>
        </w:rPr>
        <w:t>th</w:t>
      </w:r>
      <w:r w:rsidRPr="00875174">
        <w:rPr>
          <w:rFonts w:ascii="Arial" w:hAnsi="Arial" w:cs="Arial"/>
          <w:sz w:val="22"/>
          <w:szCs w:val="22"/>
        </w:rPr>
        <w:t xml:space="preserve"> – 6</w:t>
      </w:r>
      <w:r w:rsidRPr="00875174">
        <w:rPr>
          <w:rFonts w:ascii="Arial" w:hAnsi="Arial" w:cs="Arial"/>
          <w:sz w:val="22"/>
          <w:szCs w:val="22"/>
          <w:vertAlign w:val="superscript"/>
        </w:rPr>
        <w:t>th</w:t>
      </w:r>
      <w:r w:rsidRPr="00875174">
        <w:rPr>
          <w:rFonts w:ascii="Arial" w:hAnsi="Arial" w:cs="Arial"/>
          <w:sz w:val="22"/>
          <w:szCs w:val="22"/>
        </w:rPr>
        <w:t xml:space="preserve"> grade students, parent</w:t>
      </w:r>
      <w:r>
        <w:rPr>
          <w:rFonts w:ascii="Arial" w:hAnsi="Arial" w:cs="Arial"/>
          <w:sz w:val="22"/>
          <w:szCs w:val="22"/>
        </w:rPr>
        <w:t>s</w:t>
      </w:r>
      <w:r w:rsidRPr="00875174">
        <w:rPr>
          <w:rFonts w:ascii="Arial" w:hAnsi="Arial" w:cs="Arial"/>
          <w:sz w:val="22"/>
          <w:szCs w:val="22"/>
        </w:rPr>
        <w:t>/caregivers of 5</w:t>
      </w:r>
      <w:r w:rsidRPr="00875174">
        <w:rPr>
          <w:rFonts w:ascii="Arial" w:hAnsi="Arial" w:cs="Arial"/>
          <w:sz w:val="22"/>
          <w:szCs w:val="22"/>
          <w:vertAlign w:val="superscript"/>
        </w:rPr>
        <w:t>th</w:t>
      </w:r>
      <w:r w:rsidRPr="00875174">
        <w:rPr>
          <w:rFonts w:ascii="Arial" w:hAnsi="Arial" w:cs="Arial"/>
          <w:sz w:val="22"/>
          <w:szCs w:val="22"/>
        </w:rPr>
        <w:t xml:space="preserve"> – 6</w:t>
      </w:r>
      <w:r w:rsidRPr="00875174">
        <w:rPr>
          <w:rFonts w:ascii="Arial" w:hAnsi="Arial" w:cs="Arial"/>
          <w:sz w:val="22"/>
          <w:szCs w:val="22"/>
          <w:vertAlign w:val="superscript"/>
        </w:rPr>
        <w:t>th</w:t>
      </w:r>
      <w:r w:rsidRPr="00875174">
        <w:rPr>
          <w:rFonts w:ascii="Arial" w:hAnsi="Arial" w:cs="Arial"/>
          <w:sz w:val="22"/>
          <w:szCs w:val="22"/>
        </w:rPr>
        <w:t xml:space="preserve"> grade students, and 5</w:t>
      </w:r>
      <w:r w:rsidRPr="00875174">
        <w:rPr>
          <w:rFonts w:ascii="Arial" w:hAnsi="Arial" w:cs="Arial"/>
          <w:sz w:val="22"/>
          <w:szCs w:val="22"/>
          <w:vertAlign w:val="superscript"/>
        </w:rPr>
        <w:t>th</w:t>
      </w:r>
      <w:r w:rsidRPr="00875174">
        <w:rPr>
          <w:rFonts w:ascii="Arial" w:hAnsi="Arial" w:cs="Arial"/>
          <w:sz w:val="22"/>
          <w:szCs w:val="22"/>
        </w:rPr>
        <w:t xml:space="preserve"> – 6</w:t>
      </w:r>
      <w:r w:rsidRPr="00875174">
        <w:rPr>
          <w:rFonts w:ascii="Arial" w:hAnsi="Arial" w:cs="Arial"/>
          <w:sz w:val="22"/>
          <w:szCs w:val="22"/>
          <w:vertAlign w:val="superscript"/>
        </w:rPr>
        <w:t>th</w:t>
      </w:r>
      <w:r w:rsidRPr="00875174">
        <w:rPr>
          <w:rFonts w:ascii="Arial" w:hAnsi="Arial" w:cs="Arial"/>
          <w:sz w:val="22"/>
          <w:szCs w:val="22"/>
        </w:rPr>
        <w:t xml:space="preserve"> grade teachers to inform the development of the curriculum and nutrition education messages that motivate and encourage children to consume fruits and vegetables. Focus group interviews will be conducted in schools in three different areas of the country to be chosen in collaboration with the National Gardening Association. During the final 5 minutes of each focus group, </w:t>
      </w:r>
      <w:r>
        <w:rPr>
          <w:rFonts w:ascii="Arial" w:hAnsi="Arial" w:cs="Arial"/>
          <w:sz w:val="22"/>
          <w:szCs w:val="22"/>
        </w:rPr>
        <w:t>student</w:t>
      </w:r>
      <w:r w:rsidRPr="00875174">
        <w:rPr>
          <w:rFonts w:ascii="Arial" w:hAnsi="Arial" w:cs="Arial"/>
          <w:sz w:val="22"/>
          <w:szCs w:val="22"/>
        </w:rPr>
        <w:t xml:space="preserve"> and parent</w:t>
      </w:r>
      <w:r>
        <w:rPr>
          <w:rFonts w:ascii="Arial" w:hAnsi="Arial" w:cs="Arial"/>
          <w:sz w:val="22"/>
          <w:szCs w:val="22"/>
        </w:rPr>
        <w:t>s</w:t>
      </w:r>
      <w:r w:rsidRPr="00875174">
        <w:rPr>
          <w:rFonts w:ascii="Arial" w:hAnsi="Arial" w:cs="Arial"/>
          <w:sz w:val="22"/>
          <w:szCs w:val="22"/>
        </w:rPr>
        <w:t>/caregiver participants will be given a brief written survey to obtain data that is more efficiently obtained through individual questionnaires (e.g. vegetable preferences, parental attitudes around health etc.).</w:t>
      </w:r>
    </w:p>
    <w:p w:rsidR="00F1391A" w:rsidRPr="00875174" w:rsidRDefault="00F1391A" w:rsidP="0037148A">
      <w:pPr>
        <w:rPr>
          <w:rFonts w:ascii="Arial" w:hAnsi="Arial" w:cs="Arial"/>
          <w:sz w:val="22"/>
          <w:szCs w:val="22"/>
        </w:rPr>
      </w:pPr>
    </w:p>
    <w:p w:rsidR="00F1391A" w:rsidRPr="00875174" w:rsidRDefault="00F1391A" w:rsidP="005006C1">
      <w:pPr>
        <w:ind w:left="360"/>
        <w:rPr>
          <w:rFonts w:ascii="Arial" w:hAnsi="Arial" w:cs="Arial"/>
          <w:i/>
          <w:sz w:val="22"/>
          <w:szCs w:val="22"/>
          <w:u w:val="single"/>
        </w:rPr>
      </w:pPr>
      <w:proofErr w:type="gramStart"/>
      <w:r w:rsidRPr="00875174">
        <w:rPr>
          <w:rFonts w:ascii="Arial" w:hAnsi="Arial" w:cs="Arial"/>
          <w:i/>
          <w:sz w:val="22"/>
          <w:szCs w:val="22"/>
        </w:rPr>
        <w:t>Focus Groups with Students</w:t>
      </w:r>
      <w:r>
        <w:rPr>
          <w:rFonts w:ascii="Arial" w:hAnsi="Arial" w:cs="Arial"/>
          <w:sz w:val="22"/>
          <w:szCs w:val="22"/>
        </w:rPr>
        <w:t>.</w:t>
      </w:r>
      <w:proofErr w:type="gramEnd"/>
      <w:r>
        <w:rPr>
          <w:rFonts w:ascii="Arial" w:hAnsi="Arial" w:cs="Arial"/>
          <w:sz w:val="22"/>
          <w:szCs w:val="22"/>
        </w:rPr>
        <w:t xml:space="preserve"> </w:t>
      </w:r>
      <w:r w:rsidRPr="00875174">
        <w:rPr>
          <w:rFonts w:ascii="Arial" w:hAnsi="Arial" w:cs="Arial"/>
          <w:sz w:val="22"/>
          <w:szCs w:val="22"/>
        </w:rPr>
        <w:t>Focus group interviews will be conducted with 5</w:t>
      </w:r>
      <w:r w:rsidRPr="00875174">
        <w:rPr>
          <w:rFonts w:ascii="Arial" w:hAnsi="Arial" w:cs="Arial"/>
          <w:sz w:val="22"/>
          <w:szCs w:val="22"/>
          <w:vertAlign w:val="superscript"/>
        </w:rPr>
        <w:t>th</w:t>
      </w:r>
      <w:r w:rsidRPr="00875174">
        <w:rPr>
          <w:rFonts w:ascii="Arial" w:hAnsi="Arial" w:cs="Arial"/>
          <w:sz w:val="22"/>
          <w:szCs w:val="22"/>
        </w:rPr>
        <w:t xml:space="preserve"> – 6</w:t>
      </w:r>
      <w:r w:rsidRPr="00875174">
        <w:rPr>
          <w:rFonts w:ascii="Arial" w:hAnsi="Arial" w:cs="Arial"/>
          <w:sz w:val="22"/>
          <w:szCs w:val="22"/>
          <w:vertAlign w:val="superscript"/>
        </w:rPr>
        <w:t>th</w:t>
      </w:r>
      <w:r w:rsidRPr="00875174">
        <w:rPr>
          <w:rFonts w:ascii="Arial" w:hAnsi="Arial" w:cs="Arial"/>
          <w:sz w:val="22"/>
          <w:szCs w:val="22"/>
        </w:rPr>
        <w:t xml:space="preserve"> grade students in three geographically diverse locations</w:t>
      </w:r>
      <w:r>
        <w:rPr>
          <w:rFonts w:ascii="Arial" w:hAnsi="Arial" w:cs="Arial"/>
          <w:sz w:val="22"/>
          <w:szCs w:val="22"/>
        </w:rPr>
        <w:t>.</w:t>
      </w:r>
      <w:r w:rsidRPr="00875174">
        <w:rPr>
          <w:rFonts w:ascii="Arial" w:hAnsi="Arial" w:cs="Arial"/>
          <w:sz w:val="22"/>
          <w:szCs w:val="22"/>
        </w:rPr>
        <w:t xml:space="preserve"> </w:t>
      </w:r>
      <w:r>
        <w:rPr>
          <w:rFonts w:ascii="Arial" w:hAnsi="Arial" w:cs="Arial"/>
          <w:sz w:val="22"/>
          <w:szCs w:val="22"/>
        </w:rPr>
        <w:t>Two student focus</w:t>
      </w:r>
      <w:r w:rsidRPr="00875174">
        <w:rPr>
          <w:rFonts w:ascii="Arial" w:hAnsi="Arial" w:cs="Arial"/>
          <w:sz w:val="22"/>
          <w:szCs w:val="22"/>
        </w:rPr>
        <w:t xml:space="preserve"> groups will be conducted in each location, for </w:t>
      </w:r>
      <w:r>
        <w:rPr>
          <w:rFonts w:ascii="Arial" w:hAnsi="Arial" w:cs="Arial"/>
          <w:sz w:val="22"/>
          <w:szCs w:val="22"/>
        </w:rPr>
        <w:t>six</w:t>
      </w:r>
      <w:r w:rsidRPr="00875174">
        <w:rPr>
          <w:rFonts w:ascii="Arial" w:hAnsi="Arial" w:cs="Arial"/>
          <w:sz w:val="22"/>
          <w:szCs w:val="22"/>
        </w:rPr>
        <w:t xml:space="preserve"> focus groups in total. Student groups will be segmented by grade and gender as follows:</w:t>
      </w:r>
    </w:p>
    <w:p w:rsidR="00F1391A" w:rsidRPr="00875174" w:rsidRDefault="00F1391A" w:rsidP="00516364">
      <w:pPr>
        <w:rPr>
          <w:rFonts w:ascii="Arial" w:hAnsi="Arial" w:cs="Arial"/>
          <w:b/>
          <w:sz w:val="22"/>
          <w:szCs w:val="22"/>
        </w:rPr>
      </w:pPr>
    </w:p>
    <w:tbl>
      <w:tblPr>
        <w:tblW w:w="9677"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13"/>
        <w:gridCol w:w="3240"/>
        <w:gridCol w:w="3224"/>
      </w:tblGrid>
      <w:tr w:rsidR="00F1391A" w:rsidRPr="00875174">
        <w:trPr>
          <w:jc w:val="center"/>
        </w:trPr>
        <w:tc>
          <w:tcPr>
            <w:tcW w:w="3213" w:type="dxa"/>
            <w:shd w:val="clear" w:color="auto" w:fill="FFFF99"/>
          </w:tcPr>
          <w:p w:rsidR="00F1391A" w:rsidRPr="00875174" w:rsidRDefault="00F1391A" w:rsidP="00516364">
            <w:pPr>
              <w:jc w:val="center"/>
              <w:rPr>
                <w:rFonts w:ascii="Arial" w:hAnsi="Arial" w:cs="Arial"/>
                <w:b/>
              </w:rPr>
            </w:pPr>
            <w:r w:rsidRPr="00875174">
              <w:rPr>
                <w:rFonts w:ascii="Arial" w:hAnsi="Arial" w:cs="Arial"/>
                <w:b/>
                <w:sz w:val="22"/>
                <w:szCs w:val="22"/>
              </w:rPr>
              <w:t>Locale 1</w:t>
            </w:r>
          </w:p>
        </w:tc>
        <w:tc>
          <w:tcPr>
            <w:tcW w:w="3240" w:type="dxa"/>
            <w:shd w:val="clear" w:color="auto" w:fill="FFFF99"/>
          </w:tcPr>
          <w:p w:rsidR="00F1391A" w:rsidRPr="00875174" w:rsidRDefault="00F1391A" w:rsidP="00516364">
            <w:pPr>
              <w:jc w:val="center"/>
              <w:rPr>
                <w:rFonts w:ascii="Arial" w:hAnsi="Arial" w:cs="Arial"/>
                <w:b/>
              </w:rPr>
            </w:pPr>
            <w:r w:rsidRPr="00875174">
              <w:rPr>
                <w:rFonts w:ascii="Arial" w:hAnsi="Arial" w:cs="Arial"/>
                <w:b/>
                <w:sz w:val="22"/>
                <w:szCs w:val="22"/>
              </w:rPr>
              <w:t>Locale 2</w:t>
            </w:r>
          </w:p>
        </w:tc>
        <w:tc>
          <w:tcPr>
            <w:tcW w:w="3224" w:type="dxa"/>
            <w:shd w:val="clear" w:color="auto" w:fill="FFFF99"/>
          </w:tcPr>
          <w:p w:rsidR="00F1391A" w:rsidRPr="00875174" w:rsidRDefault="00F1391A" w:rsidP="00516364">
            <w:pPr>
              <w:jc w:val="center"/>
              <w:rPr>
                <w:rFonts w:ascii="Arial" w:hAnsi="Arial" w:cs="Arial"/>
                <w:b/>
              </w:rPr>
            </w:pPr>
            <w:r w:rsidRPr="00875174">
              <w:rPr>
                <w:rFonts w:ascii="Arial" w:hAnsi="Arial" w:cs="Arial"/>
                <w:b/>
                <w:sz w:val="22"/>
                <w:szCs w:val="22"/>
              </w:rPr>
              <w:t>Locale 3</w:t>
            </w:r>
          </w:p>
        </w:tc>
      </w:tr>
      <w:tr w:rsidR="00F1391A" w:rsidRPr="00875174">
        <w:trPr>
          <w:trHeight w:val="63"/>
          <w:jc w:val="center"/>
        </w:trPr>
        <w:tc>
          <w:tcPr>
            <w:tcW w:w="3213" w:type="dxa"/>
          </w:tcPr>
          <w:p w:rsidR="00F1391A" w:rsidRPr="00875174" w:rsidRDefault="00F1391A" w:rsidP="00516364">
            <w:pP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girls</w:t>
            </w:r>
          </w:p>
        </w:tc>
        <w:tc>
          <w:tcPr>
            <w:tcW w:w="3240" w:type="dxa"/>
          </w:tcPr>
          <w:p w:rsidR="00F1391A" w:rsidRPr="00875174" w:rsidRDefault="00F1391A" w:rsidP="00C0030E">
            <w:pP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girls</w:t>
            </w:r>
          </w:p>
        </w:tc>
        <w:tc>
          <w:tcPr>
            <w:tcW w:w="3224" w:type="dxa"/>
          </w:tcPr>
          <w:p w:rsidR="00F1391A" w:rsidRPr="00875174" w:rsidRDefault="00F1391A" w:rsidP="00C0030E">
            <w:pP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girls</w:t>
            </w:r>
          </w:p>
        </w:tc>
      </w:tr>
      <w:tr w:rsidR="00F1391A" w:rsidRPr="00875174">
        <w:trPr>
          <w:trHeight w:val="63"/>
          <w:jc w:val="center"/>
        </w:trPr>
        <w:tc>
          <w:tcPr>
            <w:tcW w:w="3213" w:type="dxa"/>
          </w:tcPr>
          <w:p w:rsidR="00F1391A" w:rsidRPr="00875174" w:rsidRDefault="00F1391A" w:rsidP="00516364">
            <w:pP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boys</w:t>
            </w:r>
          </w:p>
        </w:tc>
        <w:tc>
          <w:tcPr>
            <w:tcW w:w="3240" w:type="dxa"/>
          </w:tcPr>
          <w:p w:rsidR="00F1391A" w:rsidRPr="00875174" w:rsidRDefault="00F1391A" w:rsidP="00C0030E">
            <w:pP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boys</w:t>
            </w:r>
          </w:p>
        </w:tc>
        <w:tc>
          <w:tcPr>
            <w:tcW w:w="3224" w:type="dxa"/>
          </w:tcPr>
          <w:p w:rsidR="00F1391A" w:rsidRPr="00875174" w:rsidRDefault="00F1391A" w:rsidP="00C0030E">
            <w:pP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boys</w:t>
            </w:r>
          </w:p>
        </w:tc>
      </w:tr>
    </w:tbl>
    <w:p w:rsidR="00F1391A" w:rsidRPr="00875174" w:rsidRDefault="00F1391A" w:rsidP="00516364">
      <w:pPr>
        <w:rPr>
          <w:rFonts w:ascii="Arial" w:hAnsi="Arial" w:cs="Arial"/>
          <w:sz w:val="22"/>
          <w:szCs w:val="22"/>
        </w:rPr>
      </w:pPr>
    </w:p>
    <w:p w:rsidR="00F1391A" w:rsidRPr="00875174" w:rsidRDefault="00F1391A" w:rsidP="00322B39">
      <w:pPr>
        <w:ind w:left="360"/>
        <w:rPr>
          <w:rFonts w:ascii="Arial" w:hAnsi="Arial" w:cs="Arial"/>
          <w:sz w:val="22"/>
          <w:szCs w:val="22"/>
        </w:rPr>
      </w:pPr>
      <w:r w:rsidRPr="00875174">
        <w:rPr>
          <w:rFonts w:ascii="Arial" w:hAnsi="Arial" w:cs="Arial"/>
          <w:sz w:val="22"/>
          <w:szCs w:val="22"/>
        </w:rPr>
        <w:t>Each group will consist of between four to five</w:t>
      </w:r>
      <w:r>
        <w:rPr>
          <w:rFonts w:ascii="Arial" w:hAnsi="Arial" w:cs="Arial"/>
          <w:sz w:val="22"/>
          <w:szCs w:val="22"/>
        </w:rPr>
        <w:t xml:space="preserve"> students (total=</w:t>
      </w:r>
      <w:r w:rsidRPr="00875174">
        <w:rPr>
          <w:rFonts w:ascii="Arial" w:hAnsi="Arial" w:cs="Arial"/>
          <w:sz w:val="22"/>
          <w:szCs w:val="22"/>
        </w:rPr>
        <w:t>48-60), and will last approximately 60 minutes. The main focus of the student focus groups will be:</w:t>
      </w:r>
    </w:p>
    <w:p w:rsidR="00F1391A" w:rsidRPr="00875174" w:rsidRDefault="00F1391A" w:rsidP="00322B39">
      <w:pPr>
        <w:ind w:left="360"/>
        <w:rPr>
          <w:rFonts w:ascii="Arial" w:hAnsi="Arial" w:cs="Arial"/>
          <w:sz w:val="22"/>
          <w:szCs w:val="22"/>
        </w:rPr>
      </w:pPr>
    </w:p>
    <w:p w:rsidR="00F1391A" w:rsidRPr="00875174" w:rsidRDefault="00F1391A" w:rsidP="00322B39">
      <w:pPr>
        <w:numPr>
          <w:ilvl w:val="0"/>
          <w:numId w:val="7"/>
        </w:numPr>
        <w:rPr>
          <w:rFonts w:ascii="Arial" w:hAnsi="Arial" w:cs="Arial"/>
          <w:sz w:val="22"/>
          <w:szCs w:val="22"/>
        </w:rPr>
      </w:pPr>
      <w:r w:rsidRPr="00875174">
        <w:rPr>
          <w:rFonts w:ascii="Arial" w:hAnsi="Arial" w:cs="Arial"/>
          <w:sz w:val="22"/>
          <w:szCs w:val="22"/>
        </w:rPr>
        <w:t>To identify and understand contextual factors that may engender and/or inhibit students' acceptance of and motivation to act on messages designed to promote consumption of fruit and vegetables, especially those featured in the curriculum.</w:t>
      </w:r>
    </w:p>
    <w:p w:rsidR="00F1391A" w:rsidRPr="00875174" w:rsidRDefault="00F1391A" w:rsidP="00322B39">
      <w:pPr>
        <w:numPr>
          <w:ilvl w:val="0"/>
          <w:numId w:val="7"/>
        </w:numPr>
        <w:rPr>
          <w:rFonts w:ascii="Arial" w:hAnsi="Arial" w:cs="Arial"/>
          <w:sz w:val="22"/>
          <w:szCs w:val="22"/>
        </w:rPr>
      </w:pPr>
      <w:r w:rsidRPr="00875174">
        <w:rPr>
          <w:rFonts w:ascii="Arial" w:hAnsi="Arial" w:cs="Arial"/>
          <w:sz w:val="22"/>
          <w:szCs w:val="22"/>
        </w:rPr>
        <w:t>To assess a series of test messages designed to promote students' consumption of fruits and vegetables featured in the curriculum.</w:t>
      </w:r>
    </w:p>
    <w:p w:rsidR="00F1391A" w:rsidRPr="00875174" w:rsidRDefault="00F1391A" w:rsidP="00322B39">
      <w:pPr>
        <w:rPr>
          <w:rFonts w:ascii="Arial" w:hAnsi="Arial" w:cs="Arial"/>
          <w:sz w:val="22"/>
          <w:szCs w:val="22"/>
        </w:rPr>
      </w:pPr>
    </w:p>
    <w:p w:rsidR="00F1391A" w:rsidRPr="00875174" w:rsidRDefault="00F1391A" w:rsidP="00322B39">
      <w:pPr>
        <w:ind w:left="360"/>
        <w:rPr>
          <w:rFonts w:ascii="Arial" w:hAnsi="Arial" w:cs="Arial"/>
          <w:sz w:val="22"/>
          <w:szCs w:val="22"/>
          <w:u w:val="single"/>
        </w:rPr>
      </w:pPr>
      <w:proofErr w:type="gramStart"/>
      <w:r w:rsidRPr="00875174">
        <w:rPr>
          <w:rFonts w:ascii="Arial" w:hAnsi="Arial" w:cs="Arial"/>
          <w:i/>
          <w:sz w:val="22"/>
          <w:szCs w:val="22"/>
        </w:rPr>
        <w:t>Focus Groups with Parent/Caregivers</w:t>
      </w:r>
      <w:r>
        <w:rPr>
          <w:rFonts w:ascii="Arial" w:hAnsi="Arial" w:cs="Arial"/>
          <w:i/>
          <w:sz w:val="22"/>
          <w:szCs w:val="22"/>
        </w:rPr>
        <w:t>.</w:t>
      </w:r>
      <w:proofErr w:type="gramEnd"/>
      <w:r>
        <w:rPr>
          <w:rFonts w:ascii="Arial" w:hAnsi="Arial" w:cs="Arial"/>
          <w:i/>
          <w:sz w:val="22"/>
          <w:szCs w:val="22"/>
        </w:rPr>
        <w:t xml:space="preserve"> </w:t>
      </w:r>
      <w:r w:rsidRPr="00875174">
        <w:rPr>
          <w:rFonts w:ascii="Arial" w:hAnsi="Arial" w:cs="Arial"/>
          <w:sz w:val="22"/>
          <w:szCs w:val="22"/>
        </w:rPr>
        <w:t>Focus group interviews will be conducted with parent</w:t>
      </w:r>
      <w:r>
        <w:rPr>
          <w:rFonts w:ascii="Arial" w:hAnsi="Arial" w:cs="Arial"/>
          <w:sz w:val="22"/>
          <w:szCs w:val="22"/>
        </w:rPr>
        <w:t>s</w:t>
      </w:r>
      <w:r w:rsidRPr="00875174">
        <w:rPr>
          <w:rFonts w:ascii="Arial" w:hAnsi="Arial" w:cs="Arial"/>
          <w:sz w:val="22"/>
          <w:szCs w:val="22"/>
        </w:rPr>
        <w:t xml:space="preserve">/caregivers of </w:t>
      </w:r>
      <w:proofErr w:type="gramStart"/>
      <w:r w:rsidRPr="00875174">
        <w:rPr>
          <w:rFonts w:ascii="Arial" w:hAnsi="Arial" w:cs="Arial"/>
          <w:sz w:val="22"/>
          <w:szCs w:val="22"/>
        </w:rPr>
        <w:t>participating</w:t>
      </w:r>
      <w:proofErr w:type="gramEnd"/>
      <w:r w:rsidRPr="00875174">
        <w:rPr>
          <w:rFonts w:ascii="Arial" w:hAnsi="Arial" w:cs="Arial"/>
          <w:sz w:val="22"/>
          <w:szCs w:val="22"/>
        </w:rPr>
        <w:t xml:space="preserve"> 5</w:t>
      </w:r>
      <w:r w:rsidRPr="00875174">
        <w:rPr>
          <w:rFonts w:ascii="Arial" w:hAnsi="Arial" w:cs="Arial"/>
          <w:sz w:val="22"/>
          <w:szCs w:val="22"/>
          <w:vertAlign w:val="superscript"/>
        </w:rPr>
        <w:t>th</w:t>
      </w:r>
      <w:r w:rsidRPr="00875174">
        <w:rPr>
          <w:rFonts w:ascii="Arial" w:hAnsi="Arial" w:cs="Arial"/>
          <w:sz w:val="22"/>
          <w:szCs w:val="22"/>
        </w:rPr>
        <w:t xml:space="preserve"> – 6</w:t>
      </w:r>
      <w:r w:rsidRPr="00875174">
        <w:rPr>
          <w:rFonts w:ascii="Arial" w:hAnsi="Arial" w:cs="Arial"/>
          <w:sz w:val="22"/>
          <w:szCs w:val="22"/>
          <w:vertAlign w:val="superscript"/>
        </w:rPr>
        <w:t>th</w:t>
      </w:r>
      <w:r w:rsidRPr="00875174">
        <w:rPr>
          <w:rFonts w:ascii="Arial" w:hAnsi="Arial" w:cs="Arial"/>
          <w:sz w:val="22"/>
          <w:szCs w:val="22"/>
        </w:rPr>
        <w:t xml:space="preserve"> grade students in the three selected school districts/locations. One parent group will be conducted in each school, for three focus groups in total. Groups will be segmented by location as follows:</w:t>
      </w:r>
    </w:p>
    <w:p w:rsidR="00F1391A" w:rsidRPr="00875174" w:rsidRDefault="00F1391A" w:rsidP="00322B39">
      <w:pPr>
        <w:pStyle w:val="NoSpacing"/>
        <w:rPr>
          <w:rFonts w:ascii="Arial" w:hAnsi="Arial" w:cs="Arial"/>
          <w:sz w:val="22"/>
          <w:szCs w:val="22"/>
        </w:rPr>
      </w:pPr>
    </w:p>
    <w:tbl>
      <w:tblPr>
        <w:tblW w:w="9677"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13"/>
        <w:gridCol w:w="3240"/>
        <w:gridCol w:w="3224"/>
      </w:tblGrid>
      <w:tr w:rsidR="00F1391A" w:rsidRPr="00875174" w:rsidTr="00C0030E">
        <w:trPr>
          <w:jc w:val="center"/>
        </w:trPr>
        <w:tc>
          <w:tcPr>
            <w:tcW w:w="3213" w:type="dxa"/>
            <w:shd w:val="clear" w:color="auto" w:fill="FFFF99"/>
          </w:tcPr>
          <w:p w:rsidR="00F1391A" w:rsidRPr="00875174" w:rsidRDefault="00F1391A" w:rsidP="00C0030E">
            <w:pPr>
              <w:jc w:val="center"/>
              <w:rPr>
                <w:rFonts w:ascii="Arial" w:hAnsi="Arial" w:cs="Arial"/>
                <w:b/>
              </w:rPr>
            </w:pPr>
            <w:r w:rsidRPr="00875174">
              <w:rPr>
                <w:rFonts w:ascii="Arial" w:hAnsi="Arial" w:cs="Arial"/>
                <w:b/>
                <w:sz w:val="22"/>
                <w:szCs w:val="22"/>
              </w:rPr>
              <w:t>Locale 1</w:t>
            </w:r>
          </w:p>
        </w:tc>
        <w:tc>
          <w:tcPr>
            <w:tcW w:w="3240" w:type="dxa"/>
            <w:shd w:val="clear" w:color="auto" w:fill="FFFF99"/>
          </w:tcPr>
          <w:p w:rsidR="00F1391A" w:rsidRPr="00875174" w:rsidRDefault="00F1391A" w:rsidP="00C0030E">
            <w:pPr>
              <w:jc w:val="center"/>
              <w:rPr>
                <w:rFonts w:ascii="Arial" w:hAnsi="Arial" w:cs="Arial"/>
                <w:b/>
              </w:rPr>
            </w:pPr>
            <w:r w:rsidRPr="00875174">
              <w:rPr>
                <w:rFonts w:ascii="Arial" w:hAnsi="Arial" w:cs="Arial"/>
                <w:b/>
                <w:sz w:val="22"/>
                <w:szCs w:val="22"/>
              </w:rPr>
              <w:t>Locale 2</w:t>
            </w:r>
          </w:p>
        </w:tc>
        <w:tc>
          <w:tcPr>
            <w:tcW w:w="3224" w:type="dxa"/>
            <w:shd w:val="clear" w:color="auto" w:fill="FFFF99"/>
          </w:tcPr>
          <w:p w:rsidR="00F1391A" w:rsidRPr="00875174" w:rsidRDefault="00F1391A" w:rsidP="00C0030E">
            <w:pPr>
              <w:jc w:val="center"/>
              <w:rPr>
                <w:rFonts w:ascii="Arial" w:hAnsi="Arial" w:cs="Arial"/>
                <w:b/>
              </w:rPr>
            </w:pPr>
            <w:r w:rsidRPr="00875174">
              <w:rPr>
                <w:rFonts w:ascii="Arial" w:hAnsi="Arial" w:cs="Arial"/>
                <w:b/>
                <w:sz w:val="22"/>
                <w:szCs w:val="22"/>
              </w:rPr>
              <w:t>Locale 3</w:t>
            </w:r>
          </w:p>
        </w:tc>
      </w:tr>
      <w:tr w:rsidR="00F1391A" w:rsidRPr="00875174" w:rsidTr="00C0030E">
        <w:trPr>
          <w:trHeight w:val="63"/>
          <w:jc w:val="center"/>
        </w:trPr>
        <w:tc>
          <w:tcPr>
            <w:tcW w:w="3213" w:type="dxa"/>
          </w:tcPr>
          <w:p w:rsidR="00F1391A" w:rsidRPr="00875174" w:rsidRDefault="00F1391A" w:rsidP="00BD196F">
            <w:pPr>
              <w:jc w:val="cente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w:t>
            </w:r>
            <w:r>
              <w:rPr>
                <w:rFonts w:ascii="Arial" w:hAnsi="Arial" w:cs="Arial"/>
                <w:sz w:val="22"/>
                <w:szCs w:val="22"/>
              </w:rPr>
              <w:t>parents/</w:t>
            </w:r>
            <w:r w:rsidRPr="00875174">
              <w:rPr>
                <w:rFonts w:ascii="Arial" w:hAnsi="Arial" w:cs="Arial"/>
                <w:sz w:val="22"/>
                <w:szCs w:val="22"/>
              </w:rPr>
              <w:t>caregivers</w:t>
            </w:r>
          </w:p>
        </w:tc>
        <w:tc>
          <w:tcPr>
            <w:tcW w:w="3240" w:type="dxa"/>
          </w:tcPr>
          <w:p w:rsidR="00F1391A" w:rsidRPr="00875174" w:rsidRDefault="00F1391A" w:rsidP="00BD196F">
            <w:pPr>
              <w:jc w:val="cente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w:t>
            </w:r>
            <w:r>
              <w:rPr>
                <w:rFonts w:ascii="Arial" w:hAnsi="Arial" w:cs="Arial"/>
                <w:sz w:val="22"/>
                <w:szCs w:val="22"/>
              </w:rPr>
              <w:t>parents/</w:t>
            </w:r>
            <w:r w:rsidRPr="00875174">
              <w:rPr>
                <w:rFonts w:ascii="Arial" w:hAnsi="Arial" w:cs="Arial"/>
                <w:sz w:val="22"/>
                <w:szCs w:val="22"/>
              </w:rPr>
              <w:t>caregivers</w:t>
            </w:r>
          </w:p>
        </w:tc>
        <w:tc>
          <w:tcPr>
            <w:tcW w:w="3224" w:type="dxa"/>
          </w:tcPr>
          <w:p w:rsidR="00F1391A" w:rsidRPr="00875174" w:rsidRDefault="00F1391A" w:rsidP="00BD196F">
            <w:pPr>
              <w:jc w:val="cente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w:t>
            </w:r>
            <w:r>
              <w:rPr>
                <w:rFonts w:ascii="Arial" w:hAnsi="Arial" w:cs="Arial"/>
                <w:sz w:val="22"/>
                <w:szCs w:val="22"/>
              </w:rPr>
              <w:t>parents/</w:t>
            </w:r>
            <w:r w:rsidRPr="00875174">
              <w:rPr>
                <w:rFonts w:ascii="Arial" w:hAnsi="Arial" w:cs="Arial"/>
                <w:sz w:val="22"/>
                <w:szCs w:val="22"/>
              </w:rPr>
              <w:t>caregivers</w:t>
            </w:r>
          </w:p>
        </w:tc>
      </w:tr>
    </w:tbl>
    <w:p w:rsidR="00F1391A" w:rsidRPr="00875174" w:rsidRDefault="00F1391A" w:rsidP="00322B39">
      <w:pPr>
        <w:rPr>
          <w:rFonts w:ascii="Arial" w:hAnsi="Arial" w:cs="Arial"/>
          <w:b/>
          <w:sz w:val="22"/>
          <w:szCs w:val="22"/>
        </w:rPr>
      </w:pPr>
    </w:p>
    <w:p w:rsidR="00F1391A" w:rsidRPr="00875174" w:rsidRDefault="00F1391A" w:rsidP="00322B39">
      <w:pPr>
        <w:ind w:left="284"/>
        <w:rPr>
          <w:rFonts w:ascii="Arial" w:hAnsi="Arial" w:cs="Arial"/>
          <w:b/>
          <w:sz w:val="22"/>
          <w:szCs w:val="22"/>
        </w:rPr>
      </w:pPr>
      <w:r w:rsidRPr="00875174">
        <w:rPr>
          <w:rFonts w:ascii="Arial" w:hAnsi="Arial" w:cs="Arial"/>
          <w:sz w:val="22"/>
          <w:szCs w:val="22"/>
        </w:rPr>
        <w:t>Each group will consist of between eight and ten parent/caregivers (total</w:t>
      </w:r>
      <w:r>
        <w:rPr>
          <w:rFonts w:ascii="Arial" w:hAnsi="Arial" w:cs="Arial"/>
          <w:sz w:val="22"/>
          <w:szCs w:val="22"/>
        </w:rPr>
        <w:t>=</w:t>
      </w:r>
      <w:r w:rsidRPr="00875174">
        <w:rPr>
          <w:rFonts w:ascii="Arial" w:hAnsi="Arial" w:cs="Arial"/>
          <w:sz w:val="22"/>
          <w:szCs w:val="22"/>
        </w:rPr>
        <w:t>24-30), and will last approximately 90 minutes. The main focus of the parent</w:t>
      </w:r>
      <w:r>
        <w:rPr>
          <w:rFonts w:ascii="Arial" w:hAnsi="Arial" w:cs="Arial"/>
          <w:sz w:val="22"/>
          <w:szCs w:val="22"/>
        </w:rPr>
        <w:t>s</w:t>
      </w:r>
      <w:r w:rsidRPr="00875174">
        <w:rPr>
          <w:rFonts w:ascii="Arial" w:hAnsi="Arial" w:cs="Arial"/>
          <w:sz w:val="22"/>
          <w:szCs w:val="22"/>
        </w:rPr>
        <w:t>/caregivers focus groups will be:</w:t>
      </w:r>
    </w:p>
    <w:p w:rsidR="00F1391A" w:rsidRPr="00875174" w:rsidRDefault="00F1391A" w:rsidP="00322B39">
      <w:pPr>
        <w:numPr>
          <w:ilvl w:val="0"/>
          <w:numId w:val="7"/>
        </w:numPr>
        <w:rPr>
          <w:rFonts w:ascii="Arial" w:hAnsi="Arial" w:cs="Arial"/>
          <w:sz w:val="22"/>
          <w:szCs w:val="22"/>
        </w:rPr>
      </w:pPr>
      <w:r w:rsidRPr="00875174">
        <w:rPr>
          <w:rFonts w:ascii="Arial" w:hAnsi="Arial" w:cs="Arial"/>
          <w:sz w:val="22"/>
          <w:szCs w:val="22"/>
        </w:rPr>
        <w:t>To identify and understand the contextual factors that may engender and/or inhibit parent</w:t>
      </w:r>
      <w:r>
        <w:rPr>
          <w:rFonts w:ascii="Arial" w:hAnsi="Arial" w:cs="Arial"/>
          <w:sz w:val="22"/>
          <w:szCs w:val="22"/>
        </w:rPr>
        <w:t>s</w:t>
      </w:r>
      <w:r w:rsidRPr="00875174">
        <w:rPr>
          <w:rFonts w:ascii="Arial" w:hAnsi="Arial" w:cs="Arial"/>
          <w:sz w:val="22"/>
          <w:szCs w:val="22"/>
        </w:rPr>
        <w:t>/caregivers' motivation to act on messages designed to increase the availability and accessibility of fruits and vegetables at home</w:t>
      </w:r>
      <w:r>
        <w:rPr>
          <w:rFonts w:ascii="Arial" w:hAnsi="Arial" w:cs="Arial"/>
          <w:sz w:val="22"/>
          <w:szCs w:val="22"/>
        </w:rPr>
        <w:t>.</w:t>
      </w:r>
    </w:p>
    <w:p w:rsidR="00F1391A" w:rsidRPr="00875174" w:rsidRDefault="00F1391A" w:rsidP="00322B39">
      <w:pPr>
        <w:numPr>
          <w:ilvl w:val="0"/>
          <w:numId w:val="7"/>
        </w:numPr>
        <w:rPr>
          <w:rFonts w:ascii="Arial" w:hAnsi="Arial" w:cs="Arial"/>
          <w:sz w:val="22"/>
          <w:szCs w:val="22"/>
        </w:rPr>
      </w:pPr>
      <w:r w:rsidRPr="00875174">
        <w:rPr>
          <w:rFonts w:ascii="Arial" w:hAnsi="Arial" w:cs="Arial"/>
          <w:sz w:val="22"/>
          <w:szCs w:val="22"/>
        </w:rPr>
        <w:t>To assess test messages designed to increase the availability and accessibility of fruits and vegetables at home, particularly those fruits and vegetables featured in the curriculum (i.e., being grown in the garden)</w:t>
      </w:r>
      <w:r>
        <w:rPr>
          <w:rFonts w:ascii="Arial" w:hAnsi="Arial" w:cs="Arial"/>
          <w:sz w:val="22"/>
          <w:szCs w:val="22"/>
        </w:rPr>
        <w:t>.</w:t>
      </w:r>
    </w:p>
    <w:p w:rsidR="00F1391A" w:rsidRPr="00875174" w:rsidRDefault="00F1391A" w:rsidP="00322B39">
      <w:pPr>
        <w:numPr>
          <w:ilvl w:val="0"/>
          <w:numId w:val="7"/>
        </w:numPr>
        <w:rPr>
          <w:rFonts w:ascii="Arial" w:hAnsi="Arial" w:cs="Arial"/>
          <w:sz w:val="22"/>
          <w:szCs w:val="22"/>
        </w:rPr>
      </w:pPr>
      <w:r w:rsidRPr="00875174">
        <w:rPr>
          <w:rFonts w:ascii="Arial" w:hAnsi="Arial" w:cs="Arial"/>
          <w:sz w:val="22"/>
          <w:szCs w:val="22"/>
        </w:rPr>
        <w:t>To identify and understand parent’s comfort with and access to online communication tools designed to support in class activities.</w:t>
      </w:r>
    </w:p>
    <w:p w:rsidR="00F1391A" w:rsidRPr="00875174" w:rsidRDefault="00F1391A" w:rsidP="00322B39">
      <w:pPr>
        <w:ind w:left="360"/>
        <w:rPr>
          <w:rFonts w:ascii="Arial" w:hAnsi="Arial" w:cs="Arial"/>
          <w:i/>
          <w:sz w:val="22"/>
          <w:szCs w:val="22"/>
          <w:u w:val="single"/>
        </w:rPr>
      </w:pPr>
      <w:proofErr w:type="gramStart"/>
      <w:r w:rsidRPr="00875174">
        <w:rPr>
          <w:rFonts w:ascii="Arial" w:hAnsi="Arial" w:cs="Arial"/>
          <w:i/>
          <w:sz w:val="22"/>
          <w:szCs w:val="22"/>
        </w:rPr>
        <w:lastRenderedPageBreak/>
        <w:t>Focus Groups with Teachers</w:t>
      </w:r>
      <w:r>
        <w:rPr>
          <w:rFonts w:ascii="Arial" w:hAnsi="Arial" w:cs="Arial"/>
          <w:i/>
          <w:sz w:val="22"/>
          <w:szCs w:val="22"/>
        </w:rPr>
        <w:t>.</w:t>
      </w:r>
      <w:proofErr w:type="gramEnd"/>
      <w:r>
        <w:rPr>
          <w:rFonts w:ascii="Arial" w:hAnsi="Arial" w:cs="Arial"/>
          <w:i/>
          <w:sz w:val="22"/>
          <w:szCs w:val="22"/>
        </w:rPr>
        <w:t xml:space="preserve"> </w:t>
      </w:r>
      <w:r w:rsidRPr="00875174">
        <w:rPr>
          <w:rFonts w:ascii="Arial" w:hAnsi="Arial" w:cs="Arial"/>
          <w:sz w:val="22"/>
          <w:szCs w:val="22"/>
        </w:rPr>
        <w:t>Focus group interviews will be conducted with teachers of 5</w:t>
      </w:r>
      <w:r w:rsidRPr="00875174">
        <w:rPr>
          <w:rFonts w:ascii="Arial" w:hAnsi="Arial" w:cs="Arial"/>
          <w:sz w:val="22"/>
          <w:szCs w:val="22"/>
          <w:vertAlign w:val="superscript"/>
        </w:rPr>
        <w:t>th</w:t>
      </w:r>
      <w:r w:rsidRPr="00875174">
        <w:rPr>
          <w:rFonts w:ascii="Arial" w:hAnsi="Arial" w:cs="Arial"/>
          <w:sz w:val="22"/>
          <w:szCs w:val="22"/>
        </w:rPr>
        <w:t xml:space="preserve"> – 6</w:t>
      </w:r>
      <w:r w:rsidRPr="00875174">
        <w:rPr>
          <w:rFonts w:ascii="Arial" w:hAnsi="Arial" w:cs="Arial"/>
          <w:sz w:val="22"/>
          <w:szCs w:val="22"/>
          <w:vertAlign w:val="superscript"/>
        </w:rPr>
        <w:t>th</w:t>
      </w:r>
      <w:r w:rsidRPr="00875174">
        <w:rPr>
          <w:rFonts w:ascii="Arial" w:hAnsi="Arial" w:cs="Arial"/>
          <w:sz w:val="22"/>
          <w:szCs w:val="22"/>
        </w:rPr>
        <w:t xml:space="preserve"> grade students. One group will be conducted in each </w:t>
      </w:r>
      <w:r>
        <w:rPr>
          <w:rFonts w:ascii="Arial" w:hAnsi="Arial" w:cs="Arial"/>
          <w:sz w:val="22"/>
          <w:szCs w:val="22"/>
        </w:rPr>
        <w:t>location</w:t>
      </w:r>
      <w:r w:rsidRPr="00875174">
        <w:rPr>
          <w:rFonts w:ascii="Arial" w:hAnsi="Arial" w:cs="Arial"/>
          <w:sz w:val="22"/>
          <w:szCs w:val="22"/>
        </w:rPr>
        <w:t>, for three focus groups as follows:</w:t>
      </w:r>
    </w:p>
    <w:p w:rsidR="00F1391A" w:rsidRPr="00875174" w:rsidRDefault="00F1391A" w:rsidP="00322B39">
      <w:pPr>
        <w:rPr>
          <w:rFonts w:ascii="Arial" w:hAnsi="Arial" w:cs="Arial"/>
          <w:sz w:val="22"/>
          <w:szCs w:val="22"/>
        </w:rPr>
      </w:pPr>
    </w:p>
    <w:tbl>
      <w:tblPr>
        <w:tblW w:w="945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77"/>
        <w:gridCol w:w="3144"/>
        <w:gridCol w:w="3129"/>
      </w:tblGrid>
      <w:tr w:rsidR="00F1391A" w:rsidRPr="00875174" w:rsidTr="00156887">
        <w:trPr>
          <w:jc w:val="center"/>
        </w:trPr>
        <w:tc>
          <w:tcPr>
            <w:tcW w:w="3177" w:type="dxa"/>
            <w:shd w:val="clear" w:color="auto" w:fill="FFFF99"/>
          </w:tcPr>
          <w:p w:rsidR="00F1391A" w:rsidRPr="00875174" w:rsidRDefault="00F1391A" w:rsidP="00322B39">
            <w:pPr>
              <w:jc w:val="center"/>
              <w:rPr>
                <w:rFonts w:ascii="Arial" w:hAnsi="Arial" w:cs="Arial"/>
                <w:b/>
              </w:rPr>
            </w:pPr>
            <w:r w:rsidRPr="00875174">
              <w:rPr>
                <w:rFonts w:ascii="Arial" w:hAnsi="Arial" w:cs="Arial"/>
                <w:b/>
                <w:sz w:val="22"/>
                <w:szCs w:val="22"/>
              </w:rPr>
              <w:t>Locale 1</w:t>
            </w:r>
          </w:p>
        </w:tc>
        <w:tc>
          <w:tcPr>
            <w:tcW w:w="3144" w:type="dxa"/>
            <w:shd w:val="clear" w:color="auto" w:fill="FFFF99"/>
          </w:tcPr>
          <w:p w:rsidR="00F1391A" w:rsidRPr="00875174" w:rsidRDefault="00F1391A" w:rsidP="00322B39">
            <w:pPr>
              <w:jc w:val="center"/>
              <w:rPr>
                <w:rFonts w:ascii="Arial" w:hAnsi="Arial" w:cs="Arial"/>
                <w:b/>
              </w:rPr>
            </w:pPr>
            <w:r w:rsidRPr="00875174">
              <w:rPr>
                <w:rFonts w:ascii="Arial" w:hAnsi="Arial" w:cs="Arial"/>
                <w:b/>
                <w:sz w:val="22"/>
                <w:szCs w:val="22"/>
              </w:rPr>
              <w:t>Locale 2</w:t>
            </w:r>
          </w:p>
        </w:tc>
        <w:tc>
          <w:tcPr>
            <w:tcW w:w="3129" w:type="dxa"/>
            <w:shd w:val="clear" w:color="auto" w:fill="FFFF99"/>
          </w:tcPr>
          <w:p w:rsidR="00F1391A" w:rsidRPr="00875174" w:rsidRDefault="00F1391A" w:rsidP="00322B39">
            <w:pPr>
              <w:jc w:val="center"/>
              <w:rPr>
                <w:rFonts w:ascii="Arial" w:hAnsi="Arial" w:cs="Arial"/>
                <w:b/>
              </w:rPr>
            </w:pPr>
            <w:r w:rsidRPr="00875174">
              <w:rPr>
                <w:rFonts w:ascii="Arial" w:hAnsi="Arial" w:cs="Arial"/>
                <w:b/>
                <w:sz w:val="22"/>
                <w:szCs w:val="22"/>
              </w:rPr>
              <w:t>Locale 3</w:t>
            </w:r>
          </w:p>
        </w:tc>
      </w:tr>
      <w:tr w:rsidR="00F1391A" w:rsidRPr="00875174" w:rsidTr="00156887">
        <w:trPr>
          <w:trHeight w:val="63"/>
          <w:jc w:val="center"/>
        </w:trPr>
        <w:tc>
          <w:tcPr>
            <w:tcW w:w="3177" w:type="dxa"/>
          </w:tcPr>
          <w:p w:rsidR="00F1391A" w:rsidRPr="00875174" w:rsidRDefault="00F1391A" w:rsidP="00C0030E">
            <w:pPr>
              <w:jc w:val="cente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teachers</w:t>
            </w:r>
          </w:p>
        </w:tc>
        <w:tc>
          <w:tcPr>
            <w:tcW w:w="3144" w:type="dxa"/>
          </w:tcPr>
          <w:p w:rsidR="00F1391A" w:rsidRPr="00875174" w:rsidRDefault="00F1391A" w:rsidP="001545BD">
            <w:pPr>
              <w:jc w:val="cente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teachers</w:t>
            </w:r>
          </w:p>
        </w:tc>
        <w:tc>
          <w:tcPr>
            <w:tcW w:w="3129" w:type="dxa"/>
          </w:tcPr>
          <w:p w:rsidR="00F1391A" w:rsidRPr="00875174" w:rsidRDefault="00F1391A" w:rsidP="001545BD">
            <w:pPr>
              <w:jc w:val="center"/>
              <w:rPr>
                <w:rFonts w:ascii="Arial" w:hAnsi="Arial" w:cs="Arial"/>
              </w:rPr>
            </w:pPr>
            <w:r w:rsidRPr="00875174">
              <w:rPr>
                <w:rFonts w:ascii="Arial" w:hAnsi="Arial" w:cs="Arial"/>
                <w:sz w:val="22"/>
                <w:szCs w:val="22"/>
              </w:rPr>
              <w:t>1 group of 5</w:t>
            </w:r>
            <w:r w:rsidRPr="00875174">
              <w:rPr>
                <w:rFonts w:ascii="Arial" w:hAnsi="Arial" w:cs="Arial"/>
                <w:sz w:val="22"/>
                <w:szCs w:val="22"/>
                <w:vertAlign w:val="superscript"/>
              </w:rPr>
              <w:t>th</w:t>
            </w:r>
            <w:r w:rsidRPr="00875174">
              <w:rPr>
                <w:rFonts w:ascii="Arial" w:hAnsi="Arial" w:cs="Arial"/>
                <w:sz w:val="22"/>
                <w:szCs w:val="22"/>
              </w:rPr>
              <w:t>–6</w:t>
            </w:r>
            <w:r w:rsidRPr="00875174">
              <w:rPr>
                <w:rFonts w:ascii="Arial" w:hAnsi="Arial" w:cs="Arial"/>
                <w:sz w:val="22"/>
                <w:szCs w:val="22"/>
                <w:vertAlign w:val="superscript"/>
              </w:rPr>
              <w:t>th</w:t>
            </w:r>
            <w:r w:rsidRPr="00875174">
              <w:rPr>
                <w:rFonts w:ascii="Arial" w:hAnsi="Arial" w:cs="Arial"/>
                <w:sz w:val="22"/>
                <w:szCs w:val="22"/>
              </w:rPr>
              <w:t xml:space="preserve"> grade teachers</w:t>
            </w:r>
          </w:p>
        </w:tc>
      </w:tr>
    </w:tbl>
    <w:p w:rsidR="00F1391A" w:rsidRPr="00875174" w:rsidRDefault="00F1391A" w:rsidP="00322B39">
      <w:pPr>
        <w:rPr>
          <w:rFonts w:ascii="Arial" w:hAnsi="Arial" w:cs="Arial"/>
          <w:sz w:val="22"/>
          <w:szCs w:val="22"/>
        </w:rPr>
      </w:pPr>
    </w:p>
    <w:p w:rsidR="00F1391A" w:rsidRPr="00875174" w:rsidRDefault="00F1391A" w:rsidP="00322B39">
      <w:pPr>
        <w:ind w:left="360"/>
        <w:rPr>
          <w:rFonts w:ascii="Arial" w:hAnsi="Arial" w:cs="Arial"/>
          <w:b/>
          <w:sz w:val="22"/>
          <w:szCs w:val="22"/>
        </w:rPr>
      </w:pPr>
      <w:r w:rsidRPr="00875174">
        <w:rPr>
          <w:rFonts w:ascii="Arial" w:hAnsi="Arial" w:cs="Arial"/>
          <w:sz w:val="22"/>
          <w:szCs w:val="22"/>
        </w:rPr>
        <w:t xml:space="preserve">Each group will consist of 4-6 </w:t>
      </w:r>
      <w:r>
        <w:rPr>
          <w:rFonts w:ascii="Arial" w:hAnsi="Arial" w:cs="Arial"/>
          <w:sz w:val="22"/>
          <w:szCs w:val="22"/>
        </w:rPr>
        <w:t>teachers (total</w:t>
      </w:r>
      <w:r w:rsidRPr="00875174">
        <w:rPr>
          <w:rFonts w:ascii="Arial" w:hAnsi="Arial" w:cs="Arial"/>
          <w:sz w:val="22"/>
          <w:szCs w:val="22"/>
        </w:rPr>
        <w:t>=12-18), and will last approximately 90 minutes. The main focus of the teacher focus groups will be:</w:t>
      </w:r>
    </w:p>
    <w:p w:rsidR="00F1391A" w:rsidRPr="00875174" w:rsidRDefault="00F1391A" w:rsidP="00322B39">
      <w:pPr>
        <w:rPr>
          <w:rFonts w:ascii="Arial" w:hAnsi="Arial" w:cs="Arial"/>
          <w:b/>
          <w:sz w:val="22"/>
          <w:szCs w:val="22"/>
        </w:rPr>
      </w:pPr>
    </w:p>
    <w:p w:rsidR="00F1391A" w:rsidRPr="00875174" w:rsidRDefault="00F1391A" w:rsidP="00322B39">
      <w:pPr>
        <w:pStyle w:val="ColorfulList-Accent11"/>
        <w:numPr>
          <w:ilvl w:val="0"/>
          <w:numId w:val="8"/>
        </w:numPr>
        <w:spacing w:after="0"/>
        <w:rPr>
          <w:rFonts w:ascii="Arial" w:hAnsi="Arial" w:cs="Arial"/>
          <w:sz w:val="22"/>
          <w:szCs w:val="22"/>
        </w:rPr>
      </w:pPr>
      <w:r w:rsidRPr="00875174">
        <w:rPr>
          <w:rFonts w:ascii="Arial" w:hAnsi="Arial" w:cs="Arial"/>
          <w:sz w:val="22"/>
          <w:szCs w:val="22"/>
        </w:rPr>
        <w:t>To identify and understand contextual and other factors that present opportunities and/or barriers to adoption of the nutrition curriculum into coursework</w:t>
      </w:r>
      <w:r>
        <w:rPr>
          <w:rFonts w:ascii="Arial" w:hAnsi="Arial" w:cs="Arial"/>
          <w:sz w:val="22"/>
          <w:szCs w:val="22"/>
        </w:rPr>
        <w:t>.</w:t>
      </w:r>
    </w:p>
    <w:p w:rsidR="00F1391A" w:rsidRPr="00875174" w:rsidRDefault="00F1391A" w:rsidP="00322B39">
      <w:pPr>
        <w:pStyle w:val="ColorfulList-Accent11"/>
        <w:numPr>
          <w:ilvl w:val="0"/>
          <w:numId w:val="8"/>
        </w:numPr>
        <w:spacing w:after="0"/>
        <w:rPr>
          <w:rFonts w:ascii="Arial" w:hAnsi="Arial" w:cs="Arial"/>
          <w:sz w:val="22"/>
          <w:szCs w:val="22"/>
        </w:rPr>
      </w:pPr>
      <w:r w:rsidRPr="00875174">
        <w:rPr>
          <w:rFonts w:ascii="Arial" w:hAnsi="Arial" w:cs="Arial"/>
          <w:sz w:val="22"/>
          <w:szCs w:val="22"/>
        </w:rPr>
        <w:t>To identify engaging nutrition education activities that are easily integrated into classroom lessons plans</w:t>
      </w:r>
      <w:r>
        <w:rPr>
          <w:rFonts w:ascii="Arial" w:hAnsi="Arial" w:cs="Arial"/>
          <w:sz w:val="22"/>
          <w:szCs w:val="22"/>
        </w:rPr>
        <w:t>.</w:t>
      </w:r>
    </w:p>
    <w:p w:rsidR="00F1391A" w:rsidRPr="00875174" w:rsidRDefault="00F1391A" w:rsidP="00322B39">
      <w:pPr>
        <w:pStyle w:val="ColorfulList-Accent11"/>
        <w:spacing w:after="0"/>
        <w:rPr>
          <w:rFonts w:ascii="Arial" w:hAnsi="Arial" w:cs="Arial"/>
          <w:sz w:val="22"/>
          <w:szCs w:val="22"/>
        </w:rPr>
      </w:pPr>
    </w:p>
    <w:p w:rsidR="00F1391A" w:rsidRPr="00875174" w:rsidRDefault="00F1391A" w:rsidP="00322B39">
      <w:pPr>
        <w:ind w:firstLine="360"/>
        <w:rPr>
          <w:rFonts w:ascii="Arial" w:hAnsi="Arial" w:cs="Arial"/>
          <w:sz w:val="22"/>
          <w:szCs w:val="22"/>
          <w:u w:val="single"/>
        </w:rPr>
      </w:pPr>
      <w:r w:rsidRPr="00875174">
        <w:rPr>
          <w:rFonts w:ascii="Arial" w:hAnsi="Arial" w:cs="Arial"/>
          <w:sz w:val="22"/>
          <w:szCs w:val="22"/>
          <w:u w:val="single"/>
        </w:rPr>
        <w:t>Design/Sampling Procedures</w:t>
      </w:r>
    </w:p>
    <w:p w:rsidR="00F1391A" w:rsidRDefault="00F1391A" w:rsidP="00322B39">
      <w:pPr>
        <w:ind w:left="360"/>
        <w:rPr>
          <w:rFonts w:ascii="Arial" w:hAnsi="Arial" w:cs="Arial"/>
          <w:sz w:val="22"/>
          <w:szCs w:val="22"/>
        </w:rPr>
      </w:pPr>
      <w:r w:rsidRPr="00875174">
        <w:rPr>
          <w:rFonts w:ascii="Arial" w:hAnsi="Arial" w:cs="Arial"/>
          <w:sz w:val="22"/>
          <w:szCs w:val="22"/>
        </w:rPr>
        <w:t>The sample will include three different audiences, as described above: 5</w:t>
      </w:r>
      <w:r w:rsidRPr="00875174">
        <w:rPr>
          <w:rFonts w:ascii="Arial" w:hAnsi="Arial" w:cs="Arial"/>
          <w:sz w:val="22"/>
          <w:szCs w:val="22"/>
          <w:vertAlign w:val="superscript"/>
        </w:rPr>
        <w:t>th</w:t>
      </w:r>
      <w:r w:rsidRPr="00875174">
        <w:rPr>
          <w:rFonts w:ascii="Arial" w:hAnsi="Arial" w:cs="Arial"/>
          <w:sz w:val="22"/>
          <w:szCs w:val="22"/>
        </w:rPr>
        <w:t xml:space="preserve"> – 6</w:t>
      </w:r>
      <w:r w:rsidRPr="00875174">
        <w:rPr>
          <w:rFonts w:ascii="Arial" w:hAnsi="Arial" w:cs="Arial"/>
          <w:sz w:val="22"/>
          <w:szCs w:val="22"/>
          <w:vertAlign w:val="superscript"/>
        </w:rPr>
        <w:t>th</w:t>
      </w:r>
      <w:r w:rsidRPr="00875174">
        <w:rPr>
          <w:rFonts w:ascii="Arial" w:hAnsi="Arial" w:cs="Arial"/>
          <w:sz w:val="22"/>
          <w:szCs w:val="22"/>
        </w:rPr>
        <w:t xml:space="preserve"> grade students; their parent</w:t>
      </w:r>
      <w:r>
        <w:rPr>
          <w:rFonts w:ascii="Arial" w:hAnsi="Arial" w:cs="Arial"/>
          <w:sz w:val="22"/>
          <w:szCs w:val="22"/>
        </w:rPr>
        <w:t>s</w:t>
      </w:r>
      <w:r w:rsidRPr="00875174">
        <w:rPr>
          <w:rFonts w:ascii="Arial" w:hAnsi="Arial" w:cs="Arial"/>
          <w:sz w:val="22"/>
          <w:szCs w:val="22"/>
        </w:rPr>
        <w:t xml:space="preserve">/caregivers; and </w:t>
      </w:r>
      <w:r>
        <w:rPr>
          <w:rFonts w:ascii="Arial" w:hAnsi="Arial" w:cs="Arial"/>
          <w:sz w:val="22"/>
          <w:szCs w:val="22"/>
        </w:rPr>
        <w:t>5</w:t>
      </w:r>
      <w:r w:rsidRPr="00394A9A">
        <w:rPr>
          <w:rFonts w:ascii="Arial" w:hAnsi="Arial" w:cs="Arial"/>
          <w:sz w:val="22"/>
          <w:szCs w:val="22"/>
          <w:vertAlign w:val="superscript"/>
        </w:rPr>
        <w:t>th</w:t>
      </w:r>
      <w:r>
        <w:rPr>
          <w:rFonts w:ascii="Arial" w:hAnsi="Arial" w:cs="Arial"/>
          <w:sz w:val="22"/>
          <w:szCs w:val="22"/>
        </w:rPr>
        <w:t xml:space="preserve"> and 6</w:t>
      </w:r>
      <w:r w:rsidRPr="00394A9A">
        <w:rPr>
          <w:rFonts w:ascii="Arial" w:hAnsi="Arial" w:cs="Arial"/>
          <w:sz w:val="22"/>
          <w:szCs w:val="22"/>
          <w:vertAlign w:val="superscript"/>
        </w:rPr>
        <w:t>th</w:t>
      </w:r>
      <w:r>
        <w:rPr>
          <w:rFonts w:ascii="Arial" w:hAnsi="Arial" w:cs="Arial"/>
          <w:sz w:val="22"/>
          <w:szCs w:val="22"/>
        </w:rPr>
        <w:t xml:space="preserve"> grade</w:t>
      </w:r>
      <w:r w:rsidRPr="00875174">
        <w:rPr>
          <w:rFonts w:ascii="Arial" w:hAnsi="Arial" w:cs="Arial"/>
          <w:sz w:val="22"/>
          <w:szCs w:val="22"/>
        </w:rPr>
        <w:t xml:space="preserve"> teachers, utilizing purposive and convenience sampling procedures. All selected schools will participate in the NSLP.  Participating </w:t>
      </w:r>
      <w:r>
        <w:rPr>
          <w:rFonts w:ascii="Arial" w:hAnsi="Arial" w:cs="Arial"/>
          <w:sz w:val="22"/>
          <w:szCs w:val="22"/>
        </w:rPr>
        <w:t>students/classrooms</w:t>
      </w:r>
      <w:r w:rsidRPr="00875174">
        <w:rPr>
          <w:rFonts w:ascii="Arial" w:hAnsi="Arial" w:cs="Arial"/>
          <w:sz w:val="22"/>
          <w:szCs w:val="22"/>
        </w:rPr>
        <w:t xml:space="preserve"> will be racially and ethnically diverse, and represent families of a broad range of household income levels, including segments of the target audience that are low income (as defined at &lt;185% of Federal Poverty Guidelines).</w:t>
      </w:r>
    </w:p>
    <w:p w:rsidR="00F1391A" w:rsidRDefault="00F1391A" w:rsidP="00322B39">
      <w:pPr>
        <w:ind w:left="360"/>
        <w:rPr>
          <w:rFonts w:ascii="Arial" w:hAnsi="Arial" w:cs="Arial"/>
          <w:sz w:val="22"/>
          <w:szCs w:val="22"/>
        </w:rPr>
      </w:pPr>
    </w:p>
    <w:p w:rsidR="00F1391A" w:rsidRPr="00875174" w:rsidRDefault="00F1391A" w:rsidP="00322B39">
      <w:pPr>
        <w:ind w:left="360"/>
        <w:rPr>
          <w:rFonts w:ascii="Arial" w:hAnsi="Arial" w:cs="Arial"/>
          <w:sz w:val="22"/>
          <w:szCs w:val="22"/>
        </w:rPr>
      </w:pPr>
      <w:r w:rsidRPr="00875174">
        <w:rPr>
          <w:rFonts w:ascii="Arial" w:hAnsi="Arial" w:cs="Arial"/>
          <w:sz w:val="22"/>
          <w:szCs w:val="22"/>
        </w:rPr>
        <w:t>The formative research focus groups will be conducted only with English-speaking audiences. Materials are designed to support school course content in the English Language Arts as well as Math, Science and Health. FNS plans to investigate opportunities to translate materials for Spanish-speaking parent/caregivers once development is completed.</w:t>
      </w:r>
    </w:p>
    <w:p w:rsidR="00F1391A" w:rsidRPr="00875174" w:rsidRDefault="00F1391A" w:rsidP="00322B39">
      <w:pPr>
        <w:ind w:left="360"/>
        <w:rPr>
          <w:rFonts w:ascii="Arial" w:hAnsi="Arial" w:cs="Arial"/>
          <w:sz w:val="22"/>
          <w:szCs w:val="22"/>
        </w:rPr>
      </w:pPr>
    </w:p>
    <w:p w:rsidR="00F1391A" w:rsidRPr="00875174" w:rsidRDefault="00F1391A" w:rsidP="00322B39">
      <w:pPr>
        <w:ind w:left="360"/>
        <w:rPr>
          <w:rFonts w:ascii="Arial" w:hAnsi="Arial" w:cs="Arial"/>
          <w:sz w:val="22"/>
          <w:szCs w:val="22"/>
        </w:rPr>
      </w:pPr>
      <w:r w:rsidRPr="00875174">
        <w:rPr>
          <w:rFonts w:ascii="Arial" w:hAnsi="Arial" w:cs="Arial"/>
          <w:sz w:val="22"/>
          <w:szCs w:val="22"/>
        </w:rPr>
        <w:t>Qualifying parent</w:t>
      </w:r>
      <w:r>
        <w:rPr>
          <w:rFonts w:ascii="Arial" w:hAnsi="Arial" w:cs="Arial"/>
          <w:sz w:val="22"/>
          <w:szCs w:val="22"/>
        </w:rPr>
        <w:t>s</w:t>
      </w:r>
      <w:r w:rsidRPr="00875174">
        <w:rPr>
          <w:rFonts w:ascii="Arial" w:hAnsi="Arial" w:cs="Arial"/>
          <w:sz w:val="22"/>
          <w:szCs w:val="22"/>
        </w:rPr>
        <w:t>/caregivers</w:t>
      </w:r>
      <w:r>
        <w:rPr>
          <w:rFonts w:ascii="Arial" w:hAnsi="Arial" w:cs="Arial"/>
          <w:sz w:val="22"/>
          <w:szCs w:val="22"/>
        </w:rPr>
        <w:t xml:space="preserve"> </w:t>
      </w:r>
      <w:r w:rsidRPr="00875174">
        <w:rPr>
          <w:rFonts w:ascii="Arial" w:hAnsi="Arial" w:cs="Arial"/>
          <w:sz w:val="22"/>
          <w:szCs w:val="22"/>
        </w:rPr>
        <w:t>will be those who have participating 5</w:t>
      </w:r>
      <w:r w:rsidRPr="00875174">
        <w:rPr>
          <w:rFonts w:ascii="Arial" w:hAnsi="Arial" w:cs="Arial"/>
          <w:sz w:val="22"/>
          <w:szCs w:val="22"/>
          <w:vertAlign w:val="superscript"/>
        </w:rPr>
        <w:t>th</w:t>
      </w:r>
      <w:r w:rsidRPr="00875174">
        <w:rPr>
          <w:rFonts w:ascii="Arial" w:hAnsi="Arial" w:cs="Arial"/>
          <w:sz w:val="22"/>
          <w:szCs w:val="22"/>
        </w:rPr>
        <w:t xml:space="preserve"> or 6</w:t>
      </w:r>
      <w:r w:rsidRPr="00875174">
        <w:rPr>
          <w:rFonts w:ascii="Arial" w:hAnsi="Arial" w:cs="Arial"/>
          <w:sz w:val="22"/>
          <w:szCs w:val="22"/>
          <w:vertAlign w:val="superscript"/>
        </w:rPr>
        <w:t>th</w:t>
      </w:r>
      <w:r w:rsidRPr="00875174">
        <w:rPr>
          <w:rFonts w:ascii="Arial" w:hAnsi="Arial" w:cs="Arial"/>
          <w:sz w:val="22"/>
          <w:szCs w:val="22"/>
        </w:rPr>
        <w:t xml:space="preserve"> grade students at one of the three selected locations. Only one parent/caregiver per child will be allowed to participate. It is not required that both parents/caregivers and their children participate.</w:t>
      </w:r>
    </w:p>
    <w:p w:rsidR="00F1391A" w:rsidRPr="00875174" w:rsidRDefault="00F1391A" w:rsidP="00322B39">
      <w:pPr>
        <w:autoSpaceDE w:val="0"/>
        <w:autoSpaceDN w:val="0"/>
        <w:adjustRightInd w:val="0"/>
        <w:ind w:firstLine="360"/>
        <w:rPr>
          <w:rFonts w:ascii="Arial" w:hAnsi="Arial" w:cs="Arial"/>
          <w:sz w:val="22"/>
          <w:szCs w:val="22"/>
          <w:u w:val="single"/>
        </w:rPr>
      </w:pPr>
    </w:p>
    <w:p w:rsidR="00F1391A" w:rsidRPr="00875174" w:rsidRDefault="00F1391A" w:rsidP="00322B39">
      <w:pPr>
        <w:autoSpaceDE w:val="0"/>
        <w:autoSpaceDN w:val="0"/>
        <w:adjustRightInd w:val="0"/>
        <w:ind w:firstLine="360"/>
        <w:rPr>
          <w:rFonts w:ascii="Arial" w:hAnsi="Arial" w:cs="Arial"/>
          <w:sz w:val="22"/>
          <w:szCs w:val="22"/>
          <w:u w:val="single"/>
        </w:rPr>
      </w:pPr>
      <w:r w:rsidRPr="00875174">
        <w:rPr>
          <w:rFonts w:ascii="Arial" w:hAnsi="Arial" w:cs="Arial"/>
          <w:sz w:val="22"/>
          <w:szCs w:val="22"/>
          <w:u w:val="single"/>
        </w:rPr>
        <w:t>Site Selection</w:t>
      </w:r>
    </w:p>
    <w:p w:rsidR="00F1391A" w:rsidRPr="00875174" w:rsidRDefault="00F1391A" w:rsidP="00322B39">
      <w:pPr>
        <w:autoSpaceDE w:val="0"/>
        <w:autoSpaceDN w:val="0"/>
        <w:adjustRightInd w:val="0"/>
        <w:ind w:left="360"/>
        <w:rPr>
          <w:rFonts w:ascii="Arial" w:hAnsi="Arial" w:cs="Arial"/>
          <w:sz w:val="22"/>
          <w:szCs w:val="22"/>
          <w:u w:val="single"/>
        </w:rPr>
      </w:pPr>
      <w:r w:rsidRPr="00875174">
        <w:rPr>
          <w:rFonts w:ascii="Arial" w:hAnsi="Arial" w:cs="Arial"/>
          <w:sz w:val="22"/>
          <w:szCs w:val="22"/>
        </w:rPr>
        <w:t>Three geographically diverse school sites/locations will be chosen in collaboration with the National Gardening Association. Each school will have access to a school garden. Sites will be chosen so that urban, suburban, and rural schools are represented.</w:t>
      </w:r>
    </w:p>
    <w:p w:rsidR="00F1391A" w:rsidRPr="00875174" w:rsidRDefault="00F1391A" w:rsidP="00322B39">
      <w:pPr>
        <w:autoSpaceDE w:val="0"/>
        <w:autoSpaceDN w:val="0"/>
        <w:adjustRightInd w:val="0"/>
        <w:rPr>
          <w:rFonts w:ascii="Arial" w:hAnsi="Arial" w:cs="Arial"/>
          <w:sz w:val="22"/>
          <w:szCs w:val="22"/>
        </w:rPr>
      </w:pPr>
    </w:p>
    <w:p w:rsidR="00F1391A" w:rsidRPr="00875174" w:rsidRDefault="00F1391A" w:rsidP="00322B39">
      <w:pPr>
        <w:ind w:firstLine="360"/>
        <w:rPr>
          <w:rFonts w:ascii="Arial" w:hAnsi="Arial" w:cs="Arial"/>
          <w:sz w:val="22"/>
          <w:szCs w:val="22"/>
          <w:u w:val="single"/>
        </w:rPr>
      </w:pPr>
      <w:r w:rsidRPr="00875174">
        <w:rPr>
          <w:rFonts w:ascii="Arial" w:hAnsi="Arial" w:cs="Arial"/>
          <w:sz w:val="22"/>
          <w:szCs w:val="22"/>
          <w:u w:val="single"/>
        </w:rPr>
        <w:t>Recruitment</w:t>
      </w:r>
    </w:p>
    <w:p w:rsidR="00F1391A" w:rsidRPr="00875174" w:rsidRDefault="00F1391A" w:rsidP="00322B39">
      <w:pPr>
        <w:ind w:left="360"/>
        <w:rPr>
          <w:rFonts w:ascii="Arial" w:hAnsi="Arial" w:cs="Arial"/>
          <w:sz w:val="22"/>
          <w:szCs w:val="22"/>
        </w:rPr>
      </w:pPr>
      <w:r w:rsidRPr="00875174">
        <w:rPr>
          <w:rFonts w:ascii="Arial" w:hAnsi="Arial" w:cs="Arial"/>
          <w:sz w:val="22"/>
          <w:szCs w:val="22"/>
        </w:rPr>
        <w:t>With approval from the school site principal, four classrooms of 5</w:t>
      </w:r>
      <w:r w:rsidRPr="00875174">
        <w:rPr>
          <w:rFonts w:ascii="Arial" w:hAnsi="Arial" w:cs="Arial"/>
          <w:sz w:val="22"/>
          <w:szCs w:val="22"/>
          <w:vertAlign w:val="superscript"/>
        </w:rPr>
        <w:t>th</w:t>
      </w:r>
      <w:r w:rsidRPr="00875174">
        <w:rPr>
          <w:rFonts w:ascii="Arial" w:hAnsi="Arial" w:cs="Arial"/>
          <w:sz w:val="22"/>
          <w:szCs w:val="22"/>
        </w:rPr>
        <w:t xml:space="preserve"> grade students and four classrooms of 6</w:t>
      </w:r>
      <w:r w:rsidRPr="00875174">
        <w:rPr>
          <w:rFonts w:ascii="Arial" w:hAnsi="Arial" w:cs="Arial"/>
          <w:sz w:val="22"/>
          <w:szCs w:val="22"/>
          <w:vertAlign w:val="superscript"/>
        </w:rPr>
        <w:t>th</w:t>
      </w:r>
      <w:r w:rsidRPr="00875174">
        <w:rPr>
          <w:rFonts w:ascii="Arial" w:hAnsi="Arial" w:cs="Arial"/>
          <w:sz w:val="22"/>
          <w:szCs w:val="22"/>
        </w:rPr>
        <w:t xml:space="preserve"> grade students will participate in the recruitment process at each of the three selected sites. Teachers will distribute packets (containing the letter of invitation, parent screener, and parent</w:t>
      </w:r>
      <w:r>
        <w:rPr>
          <w:rFonts w:ascii="Arial" w:hAnsi="Arial" w:cs="Arial"/>
          <w:sz w:val="22"/>
          <w:szCs w:val="22"/>
        </w:rPr>
        <w:t>s</w:t>
      </w:r>
      <w:r w:rsidRPr="00875174">
        <w:rPr>
          <w:rFonts w:ascii="Arial" w:hAnsi="Arial" w:cs="Arial"/>
          <w:sz w:val="22"/>
          <w:szCs w:val="22"/>
        </w:rPr>
        <w:t>/caregivers consent form) to each of their students to take home to their parent</w:t>
      </w:r>
      <w:r>
        <w:rPr>
          <w:rFonts w:ascii="Arial" w:hAnsi="Arial" w:cs="Arial"/>
          <w:sz w:val="22"/>
          <w:szCs w:val="22"/>
        </w:rPr>
        <w:t>s</w:t>
      </w:r>
      <w:r w:rsidRPr="00875174">
        <w:rPr>
          <w:rFonts w:ascii="Arial" w:hAnsi="Arial" w:cs="Arial"/>
          <w:sz w:val="22"/>
          <w:szCs w:val="22"/>
        </w:rPr>
        <w:t xml:space="preserve">/caregivers. This recruiting strategy will be used </w:t>
      </w:r>
      <w:proofErr w:type="gramStart"/>
      <w:r w:rsidRPr="00875174">
        <w:rPr>
          <w:rFonts w:ascii="Arial" w:hAnsi="Arial" w:cs="Arial"/>
          <w:sz w:val="22"/>
          <w:szCs w:val="22"/>
        </w:rPr>
        <w:t>as schools can</w:t>
      </w:r>
      <w:r>
        <w:rPr>
          <w:rFonts w:ascii="Arial" w:hAnsi="Arial" w:cs="Arial"/>
          <w:sz w:val="22"/>
          <w:szCs w:val="22"/>
        </w:rPr>
        <w:t>n</w:t>
      </w:r>
      <w:r w:rsidRPr="00875174">
        <w:rPr>
          <w:rFonts w:ascii="Arial" w:hAnsi="Arial" w:cs="Arial"/>
          <w:sz w:val="22"/>
          <w:szCs w:val="22"/>
        </w:rPr>
        <w:t xml:space="preserve">ot/do not release students' contact information because of </w:t>
      </w:r>
      <w:r w:rsidRPr="00875174">
        <w:rPr>
          <w:rFonts w:ascii="Arial" w:hAnsi="Arial" w:cs="Arial"/>
          <w:sz w:val="22"/>
          <w:szCs w:val="22"/>
        </w:rPr>
        <w:lastRenderedPageBreak/>
        <w:t>privacy concerns addressed in the Family Educational Rights and Privacy Act (FERPA)</w:t>
      </w:r>
      <w:proofErr w:type="gramEnd"/>
      <w:r w:rsidRPr="00875174">
        <w:rPr>
          <w:rFonts w:ascii="Arial" w:hAnsi="Arial" w:cs="Arial"/>
          <w:sz w:val="22"/>
          <w:szCs w:val="22"/>
        </w:rPr>
        <w:t>. The letter will include a description, purpose, length of participation time, amount of reimbursement, and other details about participation in parent</w:t>
      </w:r>
      <w:r>
        <w:rPr>
          <w:rFonts w:ascii="Arial" w:hAnsi="Arial" w:cs="Arial"/>
          <w:sz w:val="22"/>
          <w:szCs w:val="22"/>
        </w:rPr>
        <w:t>s</w:t>
      </w:r>
      <w:r w:rsidRPr="00875174">
        <w:rPr>
          <w:rFonts w:ascii="Arial" w:hAnsi="Arial" w:cs="Arial"/>
          <w:sz w:val="22"/>
          <w:szCs w:val="22"/>
        </w:rPr>
        <w:t>/caregivers focus groups. The letter will also contain details (description, purpose, length, etc.) about their children's participation in student focus groups. Interested parent</w:t>
      </w:r>
      <w:r>
        <w:rPr>
          <w:rFonts w:ascii="Arial" w:hAnsi="Arial" w:cs="Arial"/>
          <w:sz w:val="22"/>
          <w:szCs w:val="22"/>
        </w:rPr>
        <w:t>s</w:t>
      </w:r>
      <w:r w:rsidRPr="00875174">
        <w:rPr>
          <w:rFonts w:ascii="Arial" w:hAnsi="Arial" w:cs="Arial"/>
          <w:sz w:val="22"/>
          <w:szCs w:val="22"/>
        </w:rPr>
        <w:t>/caregivers who meet initial criteria (specified in the letter) and are available to participate in focus groups will return the screener to</w:t>
      </w:r>
      <w:r>
        <w:rPr>
          <w:rFonts w:ascii="Arial" w:hAnsi="Arial" w:cs="Arial"/>
          <w:sz w:val="22"/>
          <w:szCs w:val="22"/>
        </w:rPr>
        <w:t xml:space="preserve"> the teachers. </w:t>
      </w: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/caregivers who are interested in and willing to allow their children to participate in student focus groups at school will also complete, sign and return the parent</w:t>
      </w:r>
      <w:r>
        <w:rPr>
          <w:rFonts w:ascii="Arial" w:hAnsi="Arial" w:cs="Arial"/>
          <w:sz w:val="22"/>
          <w:szCs w:val="22"/>
        </w:rPr>
        <w:t>s</w:t>
      </w:r>
      <w:r w:rsidRPr="00875174">
        <w:rPr>
          <w:rFonts w:ascii="Arial" w:hAnsi="Arial" w:cs="Arial"/>
          <w:sz w:val="22"/>
          <w:szCs w:val="22"/>
        </w:rPr>
        <w:t>/caregivers consent form. After the due date for returning the forms, teachers will return all completed forms to the principal, who will ship the forms to the evaluator. Evaluators will use these forms to select parent</w:t>
      </w:r>
      <w:r>
        <w:rPr>
          <w:rFonts w:ascii="Arial" w:hAnsi="Arial" w:cs="Arial"/>
          <w:sz w:val="22"/>
          <w:szCs w:val="22"/>
        </w:rPr>
        <w:t>s</w:t>
      </w:r>
      <w:r w:rsidRPr="00875174">
        <w:rPr>
          <w:rFonts w:ascii="Arial" w:hAnsi="Arial" w:cs="Arial"/>
          <w:sz w:val="22"/>
          <w:szCs w:val="22"/>
        </w:rPr>
        <w:t>/caregivers to call and invite to participate. Selection of eligible parent</w:t>
      </w:r>
      <w:r>
        <w:rPr>
          <w:rFonts w:ascii="Arial" w:hAnsi="Arial" w:cs="Arial"/>
          <w:sz w:val="22"/>
          <w:szCs w:val="22"/>
        </w:rPr>
        <w:t>s</w:t>
      </w:r>
      <w:r w:rsidRPr="00875174">
        <w:rPr>
          <w:rFonts w:ascii="Arial" w:hAnsi="Arial" w:cs="Arial"/>
          <w:sz w:val="22"/>
          <w:szCs w:val="22"/>
        </w:rPr>
        <w:t>/caregivers and students will ensure a balance of student grade and gender, and diversity in terms of participant race, ethnicity, and household income level (at least third will be low-income). A select group of parent</w:t>
      </w:r>
      <w:r>
        <w:rPr>
          <w:rFonts w:ascii="Arial" w:hAnsi="Arial" w:cs="Arial"/>
          <w:sz w:val="22"/>
          <w:szCs w:val="22"/>
        </w:rPr>
        <w:t>s</w:t>
      </w:r>
      <w:r w:rsidRPr="00875174">
        <w:rPr>
          <w:rFonts w:ascii="Arial" w:hAnsi="Arial" w:cs="Arial"/>
          <w:sz w:val="22"/>
          <w:szCs w:val="22"/>
        </w:rPr>
        <w:t>/caregivers and students will be confirmed for participation in focus groups.</w:t>
      </w:r>
    </w:p>
    <w:p w:rsidR="00F1391A" w:rsidRPr="00875174" w:rsidRDefault="00F1391A" w:rsidP="00322B39">
      <w:pPr>
        <w:rPr>
          <w:rFonts w:ascii="Arial" w:hAnsi="Arial" w:cs="Arial"/>
          <w:sz w:val="22"/>
          <w:szCs w:val="22"/>
        </w:rPr>
      </w:pPr>
    </w:p>
    <w:p w:rsidR="00F1391A" w:rsidRPr="00875174" w:rsidRDefault="00F1391A" w:rsidP="00322B39">
      <w:pPr>
        <w:ind w:firstLine="360"/>
        <w:rPr>
          <w:rFonts w:ascii="Arial" w:hAnsi="Arial" w:cs="Arial"/>
          <w:sz w:val="22"/>
          <w:szCs w:val="22"/>
          <w:u w:val="single"/>
        </w:rPr>
      </w:pPr>
      <w:r w:rsidRPr="00875174">
        <w:rPr>
          <w:rFonts w:ascii="Arial" w:hAnsi="Arial" w:cs="Arial"/>
          <w:sz w:val="22"/>
          <w:szCs w:val="22"/>
          <w:u w:val="single"/>
        </w:rPr>
        <w:t>Confirmation of Participation</w:t>
      </w:r>
    </w:p>
    <w:p w:rsidR="00F1391A" w:rsidRPr="00875174" w:rsidRDefault="00F1391A" w:rsidP="00322B39">
      <w:pPr>
        <w:ind w:left="360"/>
        <w:rPr>
          <w:rFonts w:ascii="Arial" w:hAnsi="Arial" w:cs="Arial"/>
          <w:sz w:val="22"/>
          <w:szCs w:val="22"/>
        </w:rPr>
      </w:pPr>
      <w:r w:rsidRPr="00875174">
        <w:rPr>
          <w:rFonts w:ascii="Arial" w:hAnsi="Arial" w:cs="Arial"/>
          <w:sz w:val="22"/>
          <w:szCs w:val="22"/>
        </w:rPr>
        <w:t>A follow-up letter of confirmation will be mailed to parent</w:t>
      </w:r>
      <w:r>
        <w:rPr>
          <w:rFonts w:ascii="Arial" w:hAnsi="Arial" w:cs="Arial"/>
          <w:sz w:val="22"/>
          <w:szCs w:val="22"/>
        </w:rPr>
        <w:t>s</w:t>
      </w:r>
      <w:r w:rsidRPr="00875174">
        <w:rPr>
          <w:rFonts w:ascii="Arial" w:hAnsi="Arial" w:cs="Arial"/>
          <w:sz w:val="22"/>
          <w:szCs w:val="22"/>
        </w:rPr>
        <w:t>/caregivers who have agreed to participate in focus groups, and/or who have agreed to allow their children to participate in focus groups at school. The letter will thank the participant for being a part of the focus group, remind them of the date, time and location of the groups, and provide other information about scheduling, directions, etc., as needed. Teachers will receive notification from their principals about date, time and location of teacher focus groups. Dates and times will be decided on with input from teachers and will take place after school hours.</w:t>
      </w:r>
    </w:p>
    <w:p w:rsidR="00F1391A" w:rsidRPr="00875174" w:rsidRDefault="00F1391A" w:rsidP="00322B39">
      <w:pPr>
        <w:rPr>
          <w:rFonts w:ascii="Arial" w:hAnsi="Arial" w:cs="Arial"/>
          <w:sz w:val="22"/>
          <w:szCs w:val="22"/>
        </w:rPr>
      </w:pPr>
    </w:p>
    <w:p w:rsidR="00F1391A" w:rsidRPr="00875174" w:rsidRDefault="00F1391A" w:rsidP="00322B39">
      <w:pPr>
        <w:ind w:firstLine="360"/>
        <w:rPr>
          <w:rFonts w:ascii="Arial" w:hAnsi="Arial" w:cs="Arial"/>
          <w:sz w:val="22"/>
          <w:szCs w:val="22"/>
          <w:u w:val="single"/>
        </w:rPr>
      </w:pPr>
      <w:r w:rsidRPr="00875174">
        <w:rPr>
          <w:rFonts w:ascii="Arial" w:hAnsi="Arial" w:cs="Arial"/>
          <w:sz w:val="22"/>
          <w:szCs w:val="22"/>
          <w:u w:val="single"/>
        </w:rPr>
        <w:t>Reimbursements</w:t>
      </w:r>
    </w:p>
    <w:p w:rsidR="00F1391A" w:rsidRPr="00875174" w:rsidRDefault="00F1391A" w:rsidP="00322B39">
      <w:pPr>
        <w:ind w:left="360"/>
        <w:rPr>
          <w:rFonts w:ascii="Arial" w:hAnsi="Arial" w:cs="Arial"/>
          <w:sz w:val="22"/>
          <w:szCs w:val="22"/>
        </w:rPr>
      </w:pP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 xml:space="preserve">/caregivers and teacher participants will be given a cash stipend of $50 each as reimbursement for expenses such as travel and child-care. </w:t>
      </w:r>
      <w:r w:rsidRPr="00875174">
        <w:rPr>
          <w:rFonts w:ascii="Arial" w:hAnsi="Arial" w:cs="Arial"/>
          <w:bCs/>
          <w:iCs/>
          <w:sz w:val="22"/>
          <w:szCs w:val="22"/>
        </w:rPr>
        <w:t xml:space="preserve">Student participants will receive a token incentive worth $2 - $3 to enhance their participation and engage them in the focus group discussion. </w:t>
      </w:r>
      <w:r>
        <w:rPr>
          <w:rFonts w:ascii="Arial" w:hAnsi="Arial" w:cs="Arial"/>
          <w:bCs/>
          <w:iCs/>
          <w:sz w:val="22"/>
          <w:szCs w:val="22"/>
        </w:rPr>
        <w:t>T</w:t>
      </w:r>
      <w:r w:rsidRPr="00875174">
        <w:rPr>
          <w:rFonts w:ascii="Arial" w:hAnsi="Arial" w:cs="Arial"/>
          <w:sz w:val="22"/>
          <w:szCs w:val="22"/>
        </w:rPr>
        <w:t>he selection of these amounts comes from past experience of the evaluators in the recruitment of families and teachers for participation in after-school focus groups. Each school site will receive an honorarium in the form of a gift to the school worth no more than $500 for their efforts in supporting the research activities.</w:t>
      </w:r>
    </w:p>
    <w:p w:rsidR="00F1391A" w:rsidRPr="00875174" w:rsidRDefault="00F1391A" w:rsidP="00322B39">
      <w:pPr>
        <w:ind w:left="360"/>
        <w:rPr>
          <w:rFonts w:ascii="Arial" w:hAnsi="Arial" w:cs="Arial"/>
          <w:sz w:val="22"/>
          <w:szCs w:val="22"/>
        </w:rPr>
      </w:pPr>
    </w:p>
    <w:p w:rsidR="00F1391A" w:rsidRPr="00875174" w:rsidRDefault="00F1391A" w:rsidP="00322B39">
      <w:pPr>
        <w:ind w:firstLine="360"/>
        <w:rPr>
          <w:rFonts w:ascii="Arial" w:hAnsi="Arial" w:cs="Arial"/>
          <w:sz w:val="22"/>
          <w:szCs w:val="22"/>
        </w:rPr>
      </w:pPr>
      <w:r w:rsidRPr="00875174">
        <w:rPr>
          <w:rFonts w:ascii="Arial" w:hAnsi="Arial" w:cs="Arial"/>
          <w:sz w:val="22"/>
          <w:szCs w:val="22"/>
          <w:u w:val="single"/>
        </w:rPr>
        <w:t>Focus Group Sessions</w:t>
      </w:r>
    </w:p>
    <w:p w:rsidR="00F1391A" w:rsidRDefault="00F1391A" w:rsidP="00322B39">
      <w:pPr>
        <w:ind w:left="360"/>
        <w:rPr>
          <w:rFonts w:ascii="Arial" w:hAnsi="Arial" w:cs="Arial"/>
          <w:sz w:val="22"/>
          <w:szCs w:val="22"/>
        </w:rPr>
      </w:pPr>
      <w:proofErr w:type="gramStart"/>
      <w:r w:rsidRPr="00875174">
        <w:rPr>
          <w:rFonts w:ascii="Arial" w:hAnsi="Arial" w:cs="Arial"/>
          <w:i/>
          <w:sz w:val="22"/>
          <w:szCs w:val="22"/>
        </w:rPr>
        <w:t>Time.</w:t>
      </w:r>
      <w:proofErr w:type="gramEnd"/>
      <w:r w:rsidRPr="00875174">
        <w:rPr>
          <w:rFonts w:ascii="Arial" w:hAnsi="Arial" w:cs="Arial"/>
          <w:sz w:val="22"/>
          <w:szCs w:val="22"/>
        </w:rPr>
        <w:t xml:space="preserve"> Student focus groups will last for a total of 60 minutes each. Parent</w:t>
      </w:r>
      <w:r>
        <w:rPr>
          <w:rFonts w:ascii="Arial" w:hAnsi="Arial" w:cs="Arial"/>
          <w:sz w:val="22"/>
          <w:szCs w:val="22"/>
        </w:rPr>
        <w:t>s</w:t>
      </w:r>
      <w:r w:rsidRPr="00875174">
        <w:rPr>
          <w:rFonts w:ascii="Arial" w:hAnsi="Arial" w:cs="Arial"/>
          <w:sz w:val="22"/>
          <w:szCs w:val="22"/>
        </w:rPr>
        <w:t>/caregivers and teacher focus groups will last for a total of 90 minutes each.</w:t>
      </w:r>
    </w:p>
    <w:p w:rsidR="00F1391A" w:rsidRPr="00875174" w:rsidRDefault="00F1391A" w:rsidP="00322B39">
      <w:pPr>
        <w:ind w:left="360"/>
        <w:rPr>
          <w:rFonts w:ascii="Arial" w:hAnsi="Arial" w:cs="Arial"/>
          <w:sz w:val="22"/>
          <w:szCs w:val="22"/>
        </w:rPr>
      </w:pPr>
      <w:r w:rsidRPr="00875174">
        <w:rPr>
          <w:rFonts w:ascii="Arial" w:hAnsi="Arial" w:cs="Arial"/>
          <w:sz w:val="22"/>
          <w:szCs w:val="22"/>
        </w:rPr>
        <w:t xml:space="preserve"> </w:t>
      </w:r>
    </w:p>
    <w:p w:rsidR="00F1391A" w:rsidRPr="00875174" w:rsidRDefault="00F1391A" w:rsidP="00322B39">
      <w:pPr>
        <w:ind w:left="360"/>
        <w:rPr>
          <w:rFonts w:ascii="Arial" w:hAnsi="Arial" w:cs="Arial"/>
          <w:sz w:val="22"/>
          <w:szCs w:val="22"/>
        </w:rPr>
      </w:pPr>
      <w:proofErr w:type="gramStart"/>
      <w:r w:rsidRPr="00875174">
        <w:rPr>
          <w:rFonts w:ascii="Arial" w:hAnsi="Arial" w:cs="Arial"/>
          <w:i/>
          <w:sz w:val="22"/>
          <w:szCs w:val="22"/>
        </w:rPr>
        <w:t>Interview Content.</w:t>
      </w:r>
      <w:proofErr w:type="gramEnd"/>
      <w:r w:rsidRPr="00875174">
        <w:rPr>
          <w:rFonts w:ascii="Arial" w:hAnsi="Arial" w:cs="Arial"/>
          <w:sz w:val="22"/>
          <w:szCs w:val="22"/>
        </w:rPr>
        <w:t xml:space="preserve"> A trained moderator will facilitate interviews/discussions as described in the </w:t>
      </w:r>
      <w:r w:rsidRPr="00875174">
        <w:rPr>
          <w:rFonts w:ascii="Arial" w:hAnsi="Arial" w:cs="Arial"/>
          <w:i/>
          <w:sz w:val="22"/>
          <w:szCs w:val="22"/>
        </w:rPr>
        <w:t>Moderator's Guide: Student Focus Groups</w:t>
      </w:r>
      <w:r w:rsidRPr="00875174">
        <w:rPr>
          <w:rFonts w:ascii="Arial" w:hAnsi="Arial" w:cs="Arial"/>
          <w:sz w:val="22"/>
          <w:szCs w:val="22"/>
        </w:rPr>
        <w:t xml:space="preserve">, </w:t>
      </w:r>
      <w:r w:rsidRPr="00875174">
        <w:rPr>
          <w:rFonts w:ascii="Arial" w:hAnsi="Arial" w:cs="Arial"/>
          <w:i/>
          <w:sz w:val="22"/>
          <w:szCs w:val="22"/>
        </w:rPr>
        <w:t>Moderator's Guide: Parent</w:t>
      </w:r>
      <w:r>
        <w:rPr>
          <w:rFonts w:ascii="Arial" w:hAnsi="Arial" w:cs="Arial"/>
          <w:i/>
          <w:sz w:val="22"/>
          <w:szCs w:val="22"/>
        </w:rPr>
        <w:t>s</w:t>
      </w:r>
      <w:r w:rsidRPr="00875174">
        <w:rPr>
          <w:rFonts w:ascii="Arial" w:hAnsi="Arial" w:cs="Arial"/>
          <w:i/>
          <w:sz w:val="22"/>
          <w:szCs w:val="22"/>
        </w:rPr>
        <w:t>/</w:t>
      </w:r>
      <w:r>
        <w:rPr>
          <w:rFonts w:ascii="Arial" w:hAnsi="Arial" w:cs="Arial"/>
          <w:i/>
          <w:sz w:val="22"/>
          <w:szCs w:val="22"/>
        </w:rPr>
        <w:t>C</w:t>
      </w:r>
      <w:r w:rsidRPr="00875174">
        <w:rPr>
          <w:rFonts w:ascii="Arial" w:hAnsi="Arial" w:cs="Arial"/>
          <w:i/>
          <w:sz w:val="22"/>
          <w:szCs w:val="22"/>
        </w:rPr>
        <w:t xml:space="preserve">aregivers Focus Groups, or Moderators' Guide: Teacher Focus Groups </w:t>
      </w:r>
      <w:r w:rsidRPr="00875174">
        <w:rPr>
          <w:rFonts w:ascii="Arial" w:hAnsi="Arial" w:cs="Arial"/>
          <w:sz w:val="22"/>
          <w:szCs w:val="22"/>
        </w:rPr>
        <w:t>as appropriate to the audience.</w:t>
      </w:r>
    </w:p>
    <w:p w:rsidR="00F1391A" w:rsidRPr="00875174" w:rsidRDefault="00F1391A" w:rsidP="00322B39">
      <w:pPr>
        <w:rPr>
          <w:rFonts w:ascii="Arial" w:hAnsi="Arial" w:cs="Arial"/>
          <w:sz w:val="22"/>
          <w:szCs w:val="22"/>
        </w:rPr>
      </w:pPr>
    </w:p>
    <w:p w:rsidR="00F1391A" w:rsidRPr="00875174" w:rsidRDefault="00F1391A" w:rsidP="00322B39">
      <w:pPr>
        <w:ind w:left="360"/>
        <w:rPr>
          <w:rFonts w:ascii="Arial" w:hAnsi="Arial" w:cs="Arial"/>
          <w:sz w:val="22"/>
          <w:szCs w:val="22"/>
        </w:rPr>
      </w:pPr>
      <w:proofErr w:type="gramStart"/>
      <w:r w:rsidRPr="00875174">
        <w:rPr>
          <w:rFonts w:ascii="Arial" w:hAnsi="Arial" w:cs="Arial"/>
          <w:i/>
          <w:sz w:val="22"/>
          <w:szCs w:val="22"/>
        </w:rPr>
        <w:t>Consent.</w:t>
      </w:r>
      <w:proofErr w:type="gramEnd"/>
      <w:r w:rsidRPr="00875174">
        <w:rPr>
          <w:rFonts w:ascii="Arial" w:hAnsi="Arial" w:cs="Arial"/>
          <w:sz w:val="22"/>
          <w:szCs w:val="22"/>
        </w:rPr>
        <w:t xml:space="preserve"> Teacher consent forms will be collected at the outset of the study, prior to the </w:t>
      </w:r>
      <w:r>
        <w:rPr>
          <w:rFonts w:ascii="Arial" w:hAnsi="Arial" w:cs="Arial"/>
          <w:sz w:val="22"/>
          <w:szCs w:val="22"/>
        </w:rPr>
        <w:t xml:space="preserve">student and </w:t>
      </w:r>
      <w:r w:rsidRPr="00875174">
        <w:rPr>
          <w:rFonts w:ascii="Arial" w:hAnsi="Arial" w:cs="Arial"/>
          <w:sz w:val="22"/>
          <w:szCs w:val="22"/>
        </w:rPr>
        <w:t>parent</w:t>
      </w:r>
      <w:r>
        <w:rPr>
          <w:rFonts w:ascii="Arial" w:hAnsi="Arial" w:cs="Arial"/>
          <w:sz w:val="22"/>
          <w:szCs w:val="22"/>
        </w:rPr>
        <w:t>s</w:t>
      </w:r>
      <w:r w:rsidRPr="00875174">
        <w:rPr>
          <w:rFonts w:ascii="Arial" w:hAnsi="Arial" w:cs="Arial"/>
          <w:sz w:val="22"/>
          <w:szCs w:val="22"/>
        </w:rPr>
        <w:t>/</w:t>
      </w:r>
      <w:r>
        <w:rPr>
          <w:rFonts w:ascii="Arial" w:hAnsi="Arial" w:cs="Arial"/>
          <w:sz w:val="22"/>
          <w:szCs w:val="22"/>
        </w:rPr>
        <w:t xml:space="preserve">caregivers </w:t>
      </w:r>
      <w:r w:rsidRPr="00875174">
        <w:rPr>
          <w:rFonts w:ascii="Arial" w:hAnsi="Arial" w:cs="Arial"/>
          <w:sz w:val="22"/>
          <w:szCs w:val="22"/>
        </w:rPr>
        <w:t>recruitment process. Consent forms (for parent</w:t>
      </w:r>
      <w:r>
        <w:rPr>
          <w:rFonts w:ascii="Arial" w:hAnsi="Arial" w:cs="Arial"/>
          <w:sz w:val="22"/>
          <w:szCs w:val="22"/>
        </w:rPr>
        <w:t>s</w:t>
      </w:r>
      <w:r w:rsidRPr="00875174">
        <w:rPr>
          <w:rFonts w:ascii="Arial" w:hAnsi="Arial" w:cs="Arial"/>
          <w:sz w:val="22"/>
          <w:szCs w:val="22"/>
        </w:rPr>
        <w:t xml:space="preserve">/caregivers and their children) will be obtained in the recruitment process. These forms </w:t>
      </w:r>
      <w:r>
        <w:rPr>
          <w:rFonts w:ascii="Arial" w:hAnsi="Arial" w:cs="Arial"/>
          <w:sz w:val="22"/>
          <w:szCs w:val="22"/>
        </w:rPr>
        <w:t>are</w:t>
      </w:r>
      <w:r w:rsidRPr="00875174">
        <w:rPr>
          <w:rFonts w:ascii="Arial" w:hAnsi="Arial" w:cs="Arial"/>
          <w:sz w:val="22"/>
          <w:szCs w:val="22"/>
        </w:rPr>
        <w:t xml:space="preserve"> modeled on the forms previously approved by OMB under FNS </w:t>
      </w:r>
      <w:r w:rsidRPr="00875174">
        <w:rPr>
          <w:rFonts w:ascii="Arial" w:hAnsi="Arial" w:cs="Arial"/>
          <w:sz w:val="22"/>
          <w:szCs w:val="22"/>
        </w:rPr>
        <w:lastRenderedPageBreak/>
        <w:t>Core Nutrition Messages Concept, Testing ICR Reference No.: 200809-0584-003 (OMB control number: 0584-02-524), with the only modifications to reflecting the content of the focus groups.</w:t>
      </w:r>
    </w:p>
    <w:p w:rsidR="00F1391A" w:rsidRPr="00875174" w:rsidRDefault="00F1391A" w:rsidP="00322B39">
      <w:pPr>
        <w:rPr>
          <w:rFonts w:ascii="Arial" w:hAnsi="Arial" w:cs="Arial"/>
          <w:sz w:val="22"/>
          <w:szCs w:val="22"/>
        </w:rPr>
      </w:pPr>
    </w:p>
    <w:p w:rsidR="00F1391A" w:rsidRPr="00875174" w:rsidRDefault="00F1391A" w:rsidP="00322B39">
      <w:pPr>
        <w:ind w:firstLine="360"/>
        <w:rPr>
          <w:rFonts w:ascii="Arial" w:hAnsi="Arial" w:cs="Arial"/>
          <w:sz w:val="22"/>
          <w:szCs w:val="22"/>
          <w:u w:val="single"/>
        </w:rPr>
      </w:pPr>
      <w:r w:rsidRPr="00875174">
        <w:rPr>
          <w:rFonts w:ascii="Arial" w:hAnsi="Arial" w:cs="Arial"/>
          <w:sz w:val="22"/>
          <w:szCs w:val="22"/>
          <w:u w:val="single"/>
        </w:rPr>
        <w:t>Data Analysis</w:t>
      </w:r>
    </w:p>
    <w:p w:rsidR="00F1391A" w:rsidRPr="00875174" w:rsidRDefault="00F1391A" w:rsidP="00322B39">
      <w:pPr>
        <w:ind w:left="360"/>
        <w:rPr>
          <w:rFonts w:ascii="Arial" w:hAnsi="Arial" w:cs="Arial"/>
          <w:color w:val="000000"/>
          <w:sz w:val="22"/>
          <w:szCs w:val="22"/>
        </w:rPr>
      </w:pPr>
      <w:r w:rsidRPr="00875174">
        <w:rPr>
          <w:rFonts w:ascii="Arial" w:hAnsi="Arial" w:cs="Arial"/>
          <w:color w:val="000000"/>
          <w:sz w:val="22"/>
          <w:szCs w:val="22"/>
        </w:rPr>
        <w:t>Focus groups will be audio-recorded using professional equipment, and the information collected will be used to inform development of the final nutrition messages. Respondents will be informed that the sessions are recorded. Recordings will be transcribed (with no names associated with individual respondents' comments). Notes taken while observing the focus group sessions and transcripts of audio recordings will be the primary methods of data collection. Transcripts and notes will be reviewed for recurring themes stated across multiple groups and respondents. Differences will be across groups, locations, and audiences will be noted as appropriate. Findings will be considered descriptive and directional, but not definitive. No attempt will be made to generalize findings to as nationally representative or statistically valid.</w:t>
      </w:r>
    </w:p>
    <w:p w:rsidR="00F1391A" w:rsidRPr="00875174" w:rsidRDefault="00F1391A" w:rsidP="003F345F">
      <w:pPr>
        <w:pStyle w:val="heading2fol"/>
        <w:keepNext w:val="0"/>
        <w:autoSpaceDE/>
        <w:autoSpaceDN/>
        <w:spacing w:before="240"/>
        <w:ind w:left="360"/>
        <w:rPr>
          <w:rFonts w:ascii="Arial" w:hAnsi="Arial" w:cs="Arial"/>
          <w:bCs/>
          <w:sz w:val="22"/>
          <w:szCs w:val="22"/>
          <w:u w:val="single"/>
        </w:rPr>
      </w:pPr>
      <w:r w:rsidRPr="00875174">
        <w:rPr>
          <w:rFonts w:ascii="Arial" w:hAnsi="Arial" w:cs="Arial"/>
          <w:bCs/>
          <w:sz w:val="22"/>
          <w:szCs w:val="22"/>
          <w:u w:val="single"/>
        </w:rPr>
        <w:t>Outcome</w:t>
      </w:r>
    </w:p>
    <w:p w:rsidR="00F1391A" w:rsidRPr="00875174" w:rsidRDefault="00F1391A" w:rsidP="003F345F">
      <w:pPr>
        <w:pStyle w:val="BodyTextIndent3"/>
        <w:rPr>
          <w:rFonts w:ascii="Arial" w:hAnsi="Arial" w:cs="Arial"/>
          <w:bCs/>
          <w:sz w:val="22"/>
          <w:szCs w:val="22"/>
        </w:rPr>
      </w:pPr>
      <w:r w:rsidRPr="00875174">
        <w:rPr>
          <w:rFonts w:ascii="Arial" w:hAnsi="Arial" w:cs="Arial"/>
          <w:sz w:val="22"/>
          <w:szCs w:val="22"/>
        </w:rPr>
        <w:t xml:space="preserve">Information and formative input gathered from the specific target audiences through the formative research will help to understand which messages are most effective at motivating the target audience to take action. </w:t>
      </w:r>
      <w:r w:rsidRPr="00875174">
        <w:rPr>
          <w:rFonts w:ascii="Arial" w:hAnsi="Arial" w:cs="Arial"/>
          <w:color w:val="000000"/>
          <w:sz w:val="22"/>
          <w:szCs w:val="22"/>
        </w:rPr>
        <w:t>FNS may decide to publish summary findings of the focus group research either electronically or in print, but such documents will not include information that personally identifies focus group participants.</w:t>
      </w:r>
    </w:p>
    <w:p w:rsidR="00F1391A" w:rsidRPr="00875174" w:rsidRDefault="00F1391A" w:rsidP="00322B39">
      <w:pPr>
        <w:rPr>
          <w:rFonts w:ascii="Arial" w:hAnsi="Arial" w:cs="Arial"/>
          <w:color w:val="000000"/>
          <w:sz w:val="22"/>
          <w:szCs w:val="22"/>
        </w:rPr>
      </w:pPr>
    </w:p>
    <w:p w:rsidR="00F1391A" w:rsidRPr="00875174" w:rsidRDefault="00F1391A" w:rsidP="00322B39">
      <w:pPr>
        <w:numPr>
          <w:ilvl w:val="0"/>
          <w:numId w:val="1"/>
        </w:numPr>
        <w:rPr>
          <w:rFonts w:ascii="Arial" w:hAnsi="Arial" w:cs="Arial"/>
          <w:b/>
          <w:sz w:val="22"/>
          <w:szCs w:val="22"/>
        </w:rPr>
      </w:pPr>
      <w:r w:rsidRPr="00875174">
        <w:rPr>
          <w:rFonts w:ascii="Arial" w:hAnsi="Arial" w:cs="Arial"/>
          <w:b/>
          <w:sz w:val="22"/>
          <w:szCs w:val="22"/>
        </w:rPr>
        <w:t>Confidentiality</w:t>
      </w:r>
    </w:p>
    <w:p w:rsidR="00F1391A" w:rsidRPr="00875174" w:rsidRDefault="00F1391A" w:rsidP="0082625E">
      <w:pPr>
        <w:widowControl w:val="0"/>
        <w:autoSpaceDE w:val="0"/>
        <w:autoSpaceDN w:val="0"/>
        <w:adjustRightInd w:val="0"/>
        <w:ind w:left="360"/>
        <w:rPr>
          <w:rFonts w:ascii="Arial" w:hAnsi="Arial" w:cs="Arial"/>
          <w:sz w:val="22"/>
          <w:szCs w:val="22"/>
        </w:rPr>
      </w:pPr>
      <w:r w:rsidRPr="00875174">
        <w:rPr>
          <w:rFonts w:ascii="Arial" w:hAnsi="Arial" w:cs="Arial"/>
          <w:sz w:val="22"/>
          <w:szCs w:val="22"/>
        </w:rPr>
        <w:t xml:space="preserve">Using the </w:t>
      </w:r>
      <w:r w:rsidRPr="00875174">
        <w:rPr>
          <w:rFonts w:ascii="Arial" w:hAnsi="Arial" w:cs="Arial"/>
          <w:i/>
          <w:sz w:val="22"/>
          <w:szCs w:val="22"/>
        </w:rPr>
        <w:t xml:space="preserve">Agreement on Security of Comments Form </w:t>
      </w:r>
      <w:r w:rsidRPr="00875174">
        <w:rPr>
          <w:rFonts w:ascii="Arial" w:hAnsi="Arial" w:cs="Arial"/>
          <w:sz w:val="22"/>
          <w:szCs w:val="22"/>
        </w:rPr>
        <w:t>(Attachment</w:t>
      </w:r>
      <w:r>
        <w:rPr>
          <w:rFonts w:ascii="Arial" w:hAnsi="Arial" w:cs="Arial"/>
          <w:sz w:val="22"/>
          <w:szCs w:val="22"/>
        </w:rPr>
        <w:t>s B and D</w:t>
      </w:r>
      <w:r w:rsidRPr="00875174">
        <w:rPr>
          <w:rFonts w:ascii="Arial" w:hAnsi="Arial" w:cs="Arial"/>
          <w:sz w:val="22"/>
          <w:szCs w:val="22"/>
        </w:rPr>
        <w:t>),</w:t>
      </w:r>
      <w:r w:rsidRPr="00875174">
        <w:rPr>
          <w:rFonts w:ascii="Arial" w:hAnsi="Arial" w:cs="Arial"/>
          <w:i/>
          <w:sz w:val="22"/>
          <w:szCs w:val="22"/>
        </w:rPr>
        <w:t xml:space="preserve"> </w:t>
      </w:r>
      <w:r w:rsidRPr="00875174">
        <w:rPr>
          <w:rFonts w:ascii="Arial" w:hAnsi="Arial" w:cs="Arial"/>
          <w:sz w:val="22"/>
          <w:szCs w:val="22"/>
        </w:rPr>
        <w:t>participants will be informed of confidentiality and privacy act provisions before responding to the screener. System of Record FNS-8, FNS Studies and Reports, published in the Federal Register on 4/25/1991 at 56 FR 19078, covers personal information collected under this study and identifies safeguards for the information collected.</w:t>
      </w:r>
    </w:p>
    <w:p w:rsidR="00F1391A" w:rsidRPr="00875174" w:rsidRDefault="00F1391A" w:rsidP="00322B39">
      <w:pPr>
        <w:rPr>
          <w:rFonts w:ascii="Arial" w:hAnsi="Arial" w:cs="Arial"/>
          <w:sz w:val="22"/>
          <w:szCs w:val="22"/>
        </w:rPr>
      </w:pPr>
    </w:p>
    <w:p w:rsidR="00F1391A" w:rsidRPr="00875174" w:rsidRDefault="00F1391A" w:rsidP="00322B39">
      <w:pPr>
        <w:numPr>
          <w:ilvl w:val="0"/>
          <w:numId w:val="1"/>
        </w:numPr>
        <w:rPr>
          <w:rFonts w:ascii="Arial" w:hAnsi="Arial" w:cs="Arial"/>
          <w:sz w:val="22"/>
          <w:szCs w:val="22"/>
        </w:rPr>
      </w:pPr>
      <w:r w:rsidRPr="00875174">
        <w:rPr>
          <w:rFonts w:ascii="Arial" w:hAnsi="Arial" w:cs="Arial"/>
          <w:b/>
          <w:sz w:val="22"/>
          <w:szCs w:val="22"/>
        </w:rPr>
        <w:t>Federal Costs</w:t>
      </w:r>
      <w:r w:rsidRPr="00875174">
        <w:rPr>
          <w:rFonts w:ascii="Arial" w:hAnsi="Arial" w:cs="Arial"/>
          <w:sz w:val="22"/>
          <w:szCs w:val="22"/>
        </w:rPr>
        <w:t>: $77,094.</w:t>
      </w:r>
    </w:p>
    <w:p w:rsidR="00F1391A" w:rsidRPr="00875174" w:rsidRDefault="00F1391A" w:rsidP="00322B39">
      <w:pPr>
        <w:rPr>
          <w:rFonts w:ascii="Arial" w:hAnsi="Arial" w:cs="Arial"/>
          <w:sz w:val="22"/>
          <w:szCs w:val="22"/>
        </w:rPr>
      </w:pPr>
    </w:p>
    <w:p w:rsidR="00F1391A" w:rsidRPr="00875174" w:rsidRDefault="00F1391A" w:rsidP="00322B39">
      <w:pPr>
        <w:numPr>
          <w:ilvl w:val="0"/>
          <w:numId w:val="1"/>
        </w:numPr>
        <w:rPr>
          <w:rFonts w:ascii="Arial" w:hAnsi="Arial" w:cs="Arial"/>
          <w:b/>
          <w:sz w:val="22"/>
          <w:szCs w:val="22"/>
        </w:rPr>
      </w:pPr>
      <w:r w:rsidRPr="00875174">
        <w:rPr>
          <w:rFonts w:ascii="Arial" w:hAnsi="Arial" w:cs="Arial"/>
          <w:b/>
          <w:sz w:val="22"/>
          <w:szCs w:val="22"/>
        </w:rPr>
        <w:t xml:space="preserve"> Research Tools/Instruments:</w:t>
      </w:r>
    </w:p>
    <w:p w:rsidR="00F1391A" w:rsidRDefault="00F1391A" w:rsidP="00FC6FBB">
      <w:pPr>
        <w:numPr>
          <w:ilvl w:val="1"/>
          <w:numId w:val="1"/>
        </w:numPr>
        <w:rPr>
          <w:rFonts w:ascii="Arial" w:hAnsi="Arial" w:cs="Arial"/>
          <w:sz w:val="22"/>
          <w:szCs w:val="22"/>
        </w:rPr>
      </w:pPr>
      <w:r w:rsidRPr="00FC6FBB">
        <w:rPr>
          <w:rFonts w:ascii="Arial" w:hAnsi="Arial" w:cs="Arial"/>
          <w:sz w:val="22"/>
          <w:szCs w:val="22"/>
        </w:rPr>
        <w:t>Attachment A – Teacher Letter, Teacher Survey for Participation in Focus Groups, Teacher Informed Consent Form</w:t>
      </w:r>
    </w:p>
    <w:p w:rsidR="00F1391A" w:rsidRDefault="00F1391A" w:rsidP="00FC6FBB">
      <w:pPr>
        <w:numPr>
          <w:ilvl w:val="1"/>
          <w:numId w:val="1"/>
        </w:numPr>
        <w:rPr>
          <w:rFonts w:ascii="Arial" w:hAnsi="Arial" w:cs="Arial"/>
          <w:sz w:val="22"/>
          <w:szCs w:val="22"/>
        </w:rPr>
      </w:pPr>
      <w:r w:rsidRPr="00FC6FBB">
        <w:rPr>
          <w:rFonts w:ascii="Arial" w:hAnsi="Arial" w:cs="Arial"/>
          <w:sz w:val="22"/>
          <w:szCs w:val="22"/>
        </w:rPr>
        <w:t>Attachment B – Teacher Agreement on Security of Comments Form</w:t>
      </w:r>
    </w:p>
    <w:p w:rsidR="00F1391A" w:rsidRDefault="00F1391A" w:rsidP="00FC6FBB">
      <w:pPr>
        <w:numPr>
          <w:ilvl w:val="1"/>
          <w:numId w:val="1"/>
        </w:numPr>
        <w:rPr>
          <w:rFonts w:ascii="Arial" w:hAnsi="Arial" w:cs="Arial"/>
          <w:sz w:val="22"/>
          <w:szCs w:val="22"/>
        </w:rPr>
      </w:pPr>
      <w:r w:rsidRPr="00FC6FBB">
        <w:rPr>
          <w:rFonts w:ascii="Arial" w:hAnsi="Arial" w:cs="Arial"/>
          <w:sz w:val="22"/>
          <w:szCs w:val="22"/>
        </w:rPr>
        <w:t>Attachment C – Parents/Caregivers Letter, Parents/Caregivers Survey for Participation in Focus Groups, Parents/Caregivers Informed Consent Form, Parent or Legally Authorized Representative Informed Consent Form for Student</w:t>
      </w:r>
    </w:p>
    <w:p w:rsidR="00F1391A" w:rsidRPr="00FC6FBB" w:rsidRDefault="00F1391A" w:rsidP="00FC6FBB">
      <w:pPr>
        <w:numPr>
          <w:ilvl w:val="1"/>
          <w:numId w:val="1"/>
        </w:numPr>
        <w:rPr>
          <w:rFonts w:ascii="Arial" w:hAnsi="Arial" w:cs="Arial"/>
          <w:sz w:val="22"/>
          <w:szCs w:val="22"/>
        </w:rPr>
      </w:pPr>
      <w:r w:rsidRPr="00FC6FBB">
        <w:rPr>
          <w:rFonts w:ascii="Arial" w:hAnsi="Arial" w:cs="Arial"/>
          <w:sz w:val="22"/>
          <w:szCs w:val="22"/>
        </w:rPr>
        <w:t>Attachment D – Parents/Caregivers Agreement on Security of Comments Form</w:t>
      </w:r>
    </w:p>
    <w:p w:rsidR="00F1391A" w:rsidRPr="002D778E" w:rsidRDefault="00F1391A" w:rsidP="00FC6FBB">
      <w:pPr>
        <w:numPr>
          <w:ilvl w:val="1"/>
          <w:numId w:val="1"/>
        </w:numPr>
        <w:rPr>
          <w:rFonts w:ascii="Arial" w:hAnsi="Arial" w:cs="Arial"/>
          <w:sz w:val="22"/>
          <w:szCs w:val="22"/>
        </w:rPr>
      </w:pPr>
      <w:r w:rsidRPr="002D778E">
        <w:rPr>
          <w:rFonts w:ascii="Arial" w:hAnsi="Arial" w:cs="Arial"/>
          <w:sz w:val="22"/>
          <w:szCs w:val="22"/>
        </w:rPr>
        <w:t xml:space="preserve">Attachment </w:t>
      </w:r>
      <w:r>
        <w:rPr>
          <w:rFonts w:ascii="Arial" w:hAnsi="Arial" w:cs="Arial"/>
          <w:sz w:val="22"/>
          <w:szCs w:val="22"/>
        </w:rPr>
        <w:t>E</w:t>
      </w:r>
      <w:r w:rsidRPr="002D778E">
        <w:rPr>
          <w:rFonts w:ascii="Arial" w:hAnsi="Arial" w:cs="Arial"/>
          <w:sz w:val="22"/>
          <w:szCs w:val="22"/>
        </w:rPr>
        <w:t xml:space="preserve"> – Moderator’s Guide: Student Focus Groups</w:t>
      </w:r>
    </w:p>
    <w:p w:rsidR="00F1391A" w:rsidRPr="002D778E" w:rsidRDefault="00F1391A" w:rsidP="00FC6FBB">
      <w:pPr>
        <w:numPr>
          <w:ilvl w:val="1"/>
          <w:numId w:val="1"/>
        </w:numPr>
        <w:rPr>
          <w:rFonts w:ascii="Arial" w:hAnsi="Arial" w:cs="Arial"/>
          <w:sz w:val="22"/>
          <w:szCs w:val="22"/>
        </w:rPr>
      </w:pPr>
      <w:r w:rsidRPr="002D778E">
        <w:rPr>
          <w:rFonts w:ascii="Arial" w:hAnsi="Arial" w:cs="Arial"/>
          <w:sz w:val="22"/>
          <w:szCs w:val="22"/>
        </w:rPr>
        <w:t xml:space="preserve">Attachment </w:t>
      </w:r>
      <w:r>
        <w:rPr>
          <w:rFonts w:ascii="Arial" w:hAnsi="Arial" w:cs="Arial"/>
          <w:sz w:val="22"/>
          <w:szCs w:val="22"/>
        </w:rPr>
        <w:t>F</w:t>
      </w:r>
      <w:r w:rsidRPr="002D778E">
        <w:rPr>
          <w:rFonts w:ascii="Arial" w:hAnsi="Arial" w:cs="Arial"/>
          <w:sz w:val="22"/>
          <w:szCs w:val="22"/>
        </w:rPr>
        <w:t xml:space="preserve"> – Student Survey</w:t>
      </w:r>
    </w:p>
    <w:p w:rsidR="00F1391A" w:rsidRPr="002D778E" w:rsidRDefault="00F1391A" w:rsidP="00FC6FBB">
      <w:pPr>
        <w:numPr>
          <w:ilvl w:val="1"/>
          <w:numId w:val="1"/>
        </w:numPr>
        <w:rPr>
          <w:rFonts w:ascii="Arial" w:hAnsi="Arial" w:cs="Arial"/>
          <w:sz w:val="22"/>
          <w:szCs w:val="22"/>
        </w:rPr>
      </w:pPr>
      <w:r w:rsidRPr="002D778E">
        <w:rPr>
          <w:rFonts w:ascii="Arial" w:hAnsi="Arial" w:cs="Arial"/>
          <w:sz w:val="22"/>
          <w:szCs w:val="22"/>
        </w:rPr>
        <w:t xml:space="preserve">Attachment </w:t>
      </w:r>
      <w:r>
        <w:rPr>
          <w:rFonts w:ascii="Arial" w:hAnsi="Arial" w:cs="Arial"/>
          <w:sz w:val="22"/>
          <w:szCs w:val="22"/>
        </w:rPr>
        <w:t xml:space="preserve">G </w:t>
      </w:r>
      <w:r w:rsidRPr="002D778E">
        <w:rPr>
          <w:rFonts w:ascii="Arial" w:hAnsi="Arial" w:cs="Arial"/>
          <w:sz w:val="22"/>
          <w:szCs w:val="22"/>
        </w:rPr>
        <w:t>– Moderator’s Guide: Parents/Caregivers Focus Groups</w:t>
      </w:r>
    </w:p>
    <w:p w:rsidR="00F1391A" w:rsidRPr="002D778E" w:rsidRDefault="00F1391A" w:rsidP="00FC6FBB">
      <w:pPr>
        <w:numPr>
          <w:ilvl w:val="1"/>
          <w:numId w:val="1"/>
        </w:numPr>
        <w:rPr>
          <w:rFonts w:ascii="Arial" w:hAnsi="Arial" w:cs="Arial"/>
          <w:sz w:val="22"/>
          <w:szCs w:val="22"/>
        </w:rPr>
      </w:pPr>
      <w:r w:rsidRPr="002D778E">
        <w:rPr>
          <w:rFonts w:ascii="Arial" w:hAnsi="Arial" w:cs="Arial"/>
          <w:sz w:val="22"/>
          <w:szCs w:val="22"/>
        </w:rPr>
        <w:t xml:space="preserve">Attachment </w:t>
      </w:r>
      <w:r>
        <w:rPr>
          <w:rFonts w:ascii="Arial" w:hAnsi="Arial" w:cs="Arial"/>
          <w:sz w:val="22"/>
          <w:szCs w:val="22"/>
        </w:rPr>
        <w:t>H</w:t>
      </w:r>
      <w:r w:rsidRPr="002D778E">
        <w:rPr>
          <w:rFonts w:ascii="Arial" w:hAnsi="Arial" w:cs="Arial"/>
          <w:sz w:val="22"/>
          <w:szCs w:val="22"/>
        </w:rPr>
        <w:t xml:space="preserve"> – Parents/Caregivers Survey</w:t>
      </w:r>
    </w:p>
    <w:p w:rsidR="00F1391A" w:rsidRPr="00505208" w:rsidRDefault="00F1391A" w:rsidP="0071406D">
      <w:pPr>
        <w:numPr>
          <w:ilvl w:val="1"/>
          <w:numId w:val="1"/>
        </w:numPr>
        <w:rPr>
          <w:rFonts w:ascii="Arial" w:hAnsi="Arial" w:cs="Arial"/>
          <w:sz w:val="22"/>
          <w:szCs w:val="22"/>
        </w:rPr>
      </w:pPr>
      <w:r w:rsidRPr="00505208">
        <w:rPr>
          <w:rFonts w:ascii="Arial" w:hAnsi="Arial" w:cs="Arial"/>
          <w:sz w:val="22"/>
          <w:szCs w:val="22"/>
        </w:rPr>
        <w:t>Attachment I – Moderator’s Guide: Teacher Focus Groups</w:t>
      </w:r>
    </w:p>
    <w:sectPr w:rsidR="00F1391A" w:rsidRPr="00505208" w:rsidSect="00536240">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91A" w:rsidRDefault="00F1391A">
      <w:r>
        <w:separator/>
      </w:r>
    </w:p>
  </w:endnote>
  <w:endnote w:type="continuationSeparator" w:id="0">
    <w:p w:rsidR="00F1391A" w:rsidRDefault="00F1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1A" w:rsidRDefault="00172ECF" w:rsidP="007073FA">
    <w:pPr>
      <w:pStyle w:val="Footer"/>
      <w:framePr w:wrap="around" w:vAnchor="text" w:hAnchor="margin" w:xAlign="right" w:y="1"/>
      <w:rPr>
        <w:rStyle w:val="PageNumber"/>
      </w:rPr>
    </w:pPr>
    <w:r>
      <w:rPr>
        <w:rStyle w:val="PageNumber"/>
      </w:rPr>
      <w:fldChar w:fldCharType="begin"/>
    </w:r>
    <w:r w:rsidR="00F1391A">
      <w:rPr>
        <w:rStyle w:val="PageNumber"/>
      </w:rPr>
      <w:instrText xml:space="preserve">PAGE  </w:instrText>
    </w:r>
    <w:r>
      <w:rPr>
        <w:rStyle w:val="PageNumber"/>
      </w:rPr>
      <w:fldChar w:fldCharType="end"/>
    </w:r>
  </w:p>
  <w:p w:rsidR="00F1391A" w:rsidRDefault="00F1391A" w:rsidP="00B528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1A" w:rsidRDefault="00172ECF" w:rsidP="007073FA">
    <w:pPr>
      <w:pStyle w:val="Footer"/>
      <w:framePr w:wrap="around" w:vAnchor="text" w:hAnchor="margin" w:xAlign="right" w:y="1"/>
      <w:rPr>
        <w:rStyle w:val="PageNumber"/>
      </w:rPr>
    </w:pPr>
    <w:r>
      <w:rPr>
        <w:rStyle w:val="PageNumber"/>
      </w:rPr>
      <w:fldChar w:fldCharType="begin"/>
    </w:r>
    <w:r w:rsidR="00F1391A">
      <w:rPr>
        <w:rStyle w:val="PageNumber"/>
      </w:rPr>
      <w:instrText xml:space="preserve">PAGE  </w:instrText>
    </w:r>
    <w:r>
      <w:rPr>
        <w:rStyle w:val="PageNumber"/>
      </w:rPr>
      <w:fldChar w:fldCharType="separate"/>
    </w:r>
    <w:r w:rsidR="007D196C">
      <w:rPr>
        <w:rStyle w:val="PageNumber"/>
        <w:noProof/>
      </w:rPr>
      <w:t>2</w:t>
    </w:r>
    <w:r>
      <w:rPr>
        <w:rStyle w:val="PageNumber"/>
      </w:rPr>
      <w:fldChar w:fldCharType="end"/>
    </w:r>
  </w:p>
  <w:p w:rsidR="00F1391A" w:rsidRDefault="00F1391A" w:rsidP="00B528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91A" w:rsidRDefault="00F1391A">
      <w:r>
        <w:separator/>
      </w:r>
    </w:p>
  </w:footnote>
  <w:footnote w:type="continuationSeparator" w:id="0">
    <w:p w:rsidR="00F1391A" w:rsidRDefault="00F13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4FB05C4"/>
    <w:multiLevelType w:val="hybridMultilevel"/>
    <w:tmpl w:val="DD6A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1E5B43EF"/>
    <w:multiLevelType w:val="hybridMultilevel"/>
    <w:tmpl w:val="CF86CECA"/>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04204"/>
    <w:multiLevelType w:val="hybridMultilevel"/>
    <w:tmpl w:val="965A7AA2"/>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FA07C8"/>
    <w:multiLevelType w:val="hybridMultilevel"/>
    <w:tmpl w:val="540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18">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19">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19B1FAF"/>
    <w:multiLevelType w:val="hybridMultilevel"/>
    <w:tmpl w:val="72B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BA4200D"/>
    <w:multiLevelType w:val="hybridMultilevel"/>
    <w:tmpl w:val="5660FB6A"/>
    <w:lvl w:ilvl="0" w:tplc="D886AB80">
      <w:start w:val="1"/>
      <w:numFmt w:val="bullet"/>
      <w:lvlText w:val=""/>
      <w:lvlJc w:val="left"/>
      <w:pPr>
        <w:tabs>
          <w:tab w:val="num" w:pos="720"/>
        </w:tabs>
        <w:ind w:left="720" w:hanging="360"/>
      </w:pPr>
      <w:rPr>
        <w:rFonts w:ascii="Symbol" w:hAnsi="Symbol" w:hint="default"/>
        <w:sz w:val="24"/>
      </w:rPr>
    </w:lvl>
    <w:lvl w:ilvl="1" w:tplc="00030409">
      <w:start w:val="1"/>
      <w:numFmt w:val="bullet"/>
      <w:lvlText w:val="o"/>
      <w:lvlJc w:val="left"/>
      <w:pPr>
        <w:tabs>
          <w:tab w:val="num" w:pos="1440"/>
        </w:tabs>
        <w:ind w:left="1440" w:hanging="360"/>
      </w:pPr>
      <w:rPr>
        <w:rFonts w:ascii="Courier New" w:hAnsi="Courier New" w:hint="default"/>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9"/>
  </w:num>
  <w:num w:numId="4">
    <w:abstractNumId w:val="2"/>
  </w:num>
  <w:num w:numId="5">
    <w:abstractNumId w:val="6"/>
  </w:num>
  <w:num w:numId="6">
    <w:abstractNumId w:val="21"/>
  </w:num>
  <w:num w:numId="7">
    <w:abstractNumId w:val="11"/>
  </w:num>
  <w:num w:numId="8">
    <w:abstractNumId w:val="23"/>
  </w:num>
  <w:num w:numId="9">
    <w:abstractNumId w:val="7"/>
  </w:num>
  <w:num w:numId="10">
    <w:abstractNumId w:val="4"/>
  </w:num>
  <w:num w:numId="11">
    <w:abstractNumId w:val="8"/>
  </w:num>
  <w:num w:numId="12">
    <w:abstractNumId w:val="15"/>
  </w:num>
  <w:num w:numId="13">
    <w:abstractNumId w:val="16"/>
  </w:num>
  <w:num w:numId="14">
    <w:abstractNumId w:val="14"/>
  </w:num>
  <w:num w:numId="15">
    <w:abstractNumId w:val="0"/>
  </w:num>
  <w:num w:numId="16">
    <w:abstractNumId w:val="17"/>
  </w:num>
  <w:num w:numId="17">
    <w:abstractNumId w:val="1"/>
  </w:num>
  <w:num w:numId="18">
    <w:abstractNumId w:val="9"/>
  </w:num>
  <w:num w:numId="19">
    <w:abstractNumId w:val="13"/>
  </w:num>
  <w:num w:numId="20">
    <w:abstractNumId w:val="18"/>
  </w:num>
  <w:num w:numId="21">
    <w:abstractNumId w:val="3"/>
  </w:num>
  <w:num w:numId="22">
    <w:abstractNumId w:val="20"/>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C018E3"/>
    <w:rsid w:val="0000331D"/>
    <w:rsid w:val="0001550C"/>
    <w:rsid w:val="00016F1B"/>
    <w:rsid w:val="00017657"/>
    <w:rsid w:val="00027E43"/>
    <w:rsid w:val="00061252"/>
    <w:rsid w:val="000B6DF2"/>
    <w:rsid w:val="000D3AC0"/>
    <w:rsid w:val="000E67F0"/>
    <w:rsid w:val="00112E30"/>
    <w:rsid w:val="001157E7"/>
    <w:rsid w:val="001206A2"/>
    <w:rsid w:val="001232EA"/>
    <w:rsid w:val="001545BD"/>
    <w:rsid w:val="00156887"/>
    <w:rsid w:val="0016119A"/>
    <w:rsid w:val="00172ECF"/>
    <w:rsid w:val="00180C0F"/>
    <w:rsid w:val="001903EB"/>
    <w:rsid w:val="001945AC"/>
    <w:rsid w:val="001A67B2"/>
    <w:rsid w:val="001A7C2F"/>
    <w:rsid w:val="001C2217"/>
    <w:rsid w:val="001E23CC"/>
    <w:rsid w:val="001E503C"/>
    <w:rsid w:val="001E5FC3"/>
    <w:rsid w:val="002063C5"/>
    <w:rsid w:val="00260350"/>
    <w:rsid w:val="002A2FDF"/>
    <w:rsid w:val="002D778E"/>
    <w:rsid w:val="00300294"/>
    <w:rsid w:val="003033EF"/>
    <w:rsid w:val="00322B39"/>
    <w:rsid w:val="003404F3"/>
    <w:rsid w:val="003425A6"/>
    <w:rsid w:val="003441CE"/>
    <w:rsid w:val="00346BA6"/>
    <w:rsid w:val="00353F1A"/>
    <w:rsid w:val="00361810"/>
    <w:rsid w:val="0037148A"/>
    <w:rsid w:val="00382461"/>
    <w:rsid w:val="00394A9A"/>
    <w:rsid w:val="003F345F"/>
    <w:rsid w:val="0040383D"/>
    <w:rsid w:val="00435065"/>
    <w:rsid w:val="004E16D3"/>
    <w:rsid w:val="004F6376"/>
    <w:rsid w:val="005006C1"/>
    <w:rsid w:val="00500FF7"/>
    <w:rsid w:val="00505208"/>
    <w:rsid w:val="00516364"/>
    <w:rsid w:val="00536240"/>
    <w:rsid w:val="005402D2"/>
    <w:rsid w:val="00542AFD"/>
    <w:rsid w:val="00544FDC"/>
    <w:rsid w:val="00556CE5"/>
    <w:rsid w:val="005638CA"/>
    <w:rsid w:val="0057122D"/>
    <w:rsid w:val="00592B3F"/>
    <w:rsid w:val="00593B0F"/>
    <w:rsid w:val="005B7F99"/>
    <w:rsid w:val="005C0AFA"/>
    <w:rsid w:val="005D0976"/>
    <w:rsid w:val="005E2DFD"/>
    <w:rsid w:val="00610450"/>
    <w:rsid w:val="00627345"/>
    <w:rsid w:val="00660643"/>
    <w:rsid w:val="00671C19"/>
    <w:rsid w:val="00672BEF"/>
    <w:rsid w:val="00677A1A"/>
    <w:rsid w:val="006C044A"/>
    <w:rsid w:val="006D32FE"/>
    <w:rsid w:val="00701234"/>
    <w:rsid w:val="007073FA"/>
    <w:rsid w:val="0071406D"/>
    <w:rsid w:val="00714E34"/>
    <w:rsid w:val="0073782E"/>
    <w:rsid w:val="00770C3B"/>
    <w:rsid w:val="00785253"/>
    <w:rsid w:val="00785886"/>
    <w:rsid w:val="007D196C"/>
    <w:rsid w:val="007F27C8"/>
    <w:rsid w:val="0082625E"/>
    <w:rsid w:val="00832CD7"/>
    <w:rsid w:val="0087288A"/>
    <w:rsid w:val="00875174"/>
    <w:rsid w:val="00884AC0"/>
    <w:rsid w:val="00897D74"/>
    <w:rsid w:val="008B61E5"/>
    <w:rsid w:val="008C49B8"/>
    <w:rsid w:val="008E6346"/>
    <w:rsid w:val="008E67ED"/>
    <w:rsid w:val="008F7ECF"/>
    <w:rsid w:val="00961662"/>
    <w:rsid w:val="0096427B"/>
    <w:rsid w:val="009B157C"/>
    <w:rsid w:val="009B6DAF"/>
    <w:rsid w:val="009D19D4"/>
    <w:rsid w:val="009D2A22"/>
    <w:rsid w:val="009D7A0A"/>
    <w:rsid w:val="00A356BB"/>
    <w:rsid w:val="00A35780"/>
    <w:rsid w:val="00A67FBE"/>
    <w:rsid w:val="00A72F18"/>
    <w:rsid w:val="00AA39AA"/>
    <w:rsid w:val="00AA4A62"/>
    <w:rsid w:val="00AB0107"/>
    <w:rsid w:val="00AC61E4"/>
    <w:rsid w:val="00AD0E8F"/>
    <w:rsid w:val="00AD2672"/>
    <w:rsid w:val="00AF7445"/>
    <w:rsid w:val="00B008FB"/>
    <w:rsid w:val="00B22A20"/>
    <w:rsid w:val="00B2762B"/>
    <w:rsid w:val="00B37E9F"/>
    <w:rsid w:val="00B413A0"/>
    <w:rsid w:val="00B51F3C"/>
    <w:rsid w:val="00B52821"/>
    <w:rsid w:val="00B65652"/>
    <w:rsid w:val="00B946A3"/>
    <w:rsid w:val="00BB0A7B"/>
    <w:rsid w:val="00BC04E9"/>
    <w:rsid w:val="00BD196F"/>
    <w:rsid w:val="00BD52E5"/>
    <w:rsid w:val="00C0030E"/>
    <w:rsid w:val="00C018E3"/>
    <w:rsid w:val="00C23467"/>
    <w:rsid w:val="00C31BF0"/>
    <w:rsid w:val="00C3252A"/>
    <w:rsid w:val="00C33274"/>
    <w:rsid w:val="00C66542"/>
    <w:rsid w:val="00C9133E"/>
    <w:rsid w:val="00CA6505"/>
    <w:rsid w:val="00CC31E6"/>
    <w:rsid w:val="00CE6F25"/>
    <w:rsid w:val="00D2694D"/>
    <w:rsid w:val="00D51394"/>
    <w:rsid w:val="00D55951"/>
    <w:rsid w:val="00D62743"/>
    <w:rsid w:val="00D8632B"/>
    <w:rsid w:val="00DC5B39"/>
    <w:rsid w:val="00DD7AF1"/>
    <w:rsid w:val="00E1650D"/>
    <w:rsid w:val="00E2152F"/>
    <w:rsid w:val="00E33A3B"/>
    <w:rsid w:val="00E4595E"/>
    <w:rsid w:val="00E65769"/>
    <w:rsid w:val="00E6740B"/>
    <w:rsid w:val="00E93D8E"/>
    <w:rsid w:val="00EC6C0D"/>
    <w:rsid w:val="00EE3760"/>
    <w:rsid w:val="00EF3E12"/>
    <w:rsid w:val="00EF440B"/>
    <w:rsid w:val="00F023E0"/>
    <w:rsid w:val="00F074B1"/>
    <w:rsid w:val="00F1391A"/>
    <w:rsid w:val="00F13B61"/>
    <w:rsid w:val="00F371C1"/>
    <w:rsid w:val="00F43638"/>
    <w:rsid w:val="00F45809"/>
    <w:rsid w:val="00F54BFA"/>
    <w:rsid w:val="00F56941"/>
    <w:rsid w:val="00F64B44"/>
    <w:rsid w:val="00FB1674"/>
    <w:rsid w:val="00FB2D4F"/>
    <w:rsid w:val="00FC6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7F27C8"/>
    <w:rPr>
      <w:rFonts w:ascii="Lucida Grande" w:hAnsi="Lucida Grande"/>
      <w:sz w:val="18"/>
      <w:szCs w:val="18"/>
    </w:rPr>
  </w:style>
  <w:style w:type="character" w:customStyle="1" w:styleId="BalloonTextChar">
    <w:name w:val="Balloon Text Char"/>
    <w:basedOn w:val="DefaultParagraphFont"/>
    <w:link w:val="BalloonText"/>
    <w:uiPriority w:val="99"/>
    <w:locked/>
    <w:rsid w:val="007F27C8"/>
    <w:rPr>
      <w:rFonts w:ascii="Lucida Grande" w:hAnsi="Lucida Grande" w:cs="Times New Roman"/>
      <w:sz w:val="18"/>
    </w:rPr>
  </w:style>
  <w:style w:type="character" w:styleId="CommentReference">
    <w:name w:val="annotation reference"/>
    <w:basedOn w:val="DefaultParagraphFont"/>
    <w:uiPriority w:val="99"/>
    <w:semiHidden/>
    <w:rsid w:val="007F27C8"/>
    <w:rPr>
      <w:rFonts w:cs="Times New Roman"/>
      <w:sz w:val="16"/>
    </w:rPr>
  </w:style>
  <w:style w:type="paragraph" w:styleId="CommentText">
    <w:name w:val="annotation text"/>
    <w:basedOn w:val="Normal"/>
    <w:link w:val="CommentTextChar"/>
    <w:uiPriority w:val="99"/>
    <w:semiHidden/>
    <w:rsid w:val="007F27C8"/>
    <w:rPr>
      <w:sz w:val="20"/>
      <w:szCs w:val="20"/>
    </w:rPr>
  </w:style>
  <w:style w:type="character" w:customStyle="1" w:styleId="CommentTextChar">
    <w:name w:val="Comment Text Char"/>
    <w:basedOn w:val="DefaultParagraphFont"/>
    <w:link w:val="CommentText"/>
    <w:uiPriority w:val="99"/>
    <w:semiHidden/>
    <w:locked/>
    <w:rsid w:val="00172ECF"/>
    <w:rPr>
      <w:rFonts w:cs="Times New Roman"/>
      <w:sz w:val="20"/>
      <w:szCs w:val="20"/>
    </w:rPr>
  </w:style>
  <w:style w:type="paragraph" w:styleId="CommentSubject">
    <w:name w:val="annotation subject"/>
    <w:basedOn w:val="CommentText"/>
    <w:next w:val="CommentText"/>
    <w:link w:val="CommentSubjectChar"/>
    <w:uiPriority w:val="99"/>
    <w:semiHidden/>
    <w:rsid w:val="007F27C8"/>
    <w:rPr>
      <w:b/>
      <w:bCs/>
    </w:rPr>
  </w:style>
  <w:style w:type="character" w:customStyle="1" w:styleId="CommentSubjectChar">
    <w:name w:val="Comment Subject Char"/>
    <w:basedOn w:val="CommentTextChar"/>
    <w:link w:val="CommentSubject"/>
    <w:uiPriority w:val="99"/>
    <w:semiHidden/>
    <w:locked/>
    <w:rsid w:val="00172ECF"/>
    <w:rPr>
      <w:b/>
      <w:bCs/>
    </w:rPr>
  </w:style>
  <w:style w:type="paragraph" w:styleId="NoSpacing">
    <w:name w:val="No Spacing"/>
    <w:basedOn w:val="Normal"/>
    <w:link w:val="NoSpacingChar"/>
    <w:uiPriority w:val="99"/>
    <w:qFormat/>
    <w:rsid w:val="007F27C8"/>
    <w:rPr>
      <w:sz w:val="20"/>
      <w:szCs w:val="20"/>
    </w:rPr>
  </w:style>
  <w:style w:type="character" w:customStyle="1" w:styleId="NoSpacingChar">
    <w:name w:val="No Spacing Char"/>
    <w:link w:val="NoSpacing"/>
    <w:uiPriority w:val="99"/>
    <w:locked/>
    <w:rsid w:val="007F27C8"/>
    <w:rPr>
      <w:rFonts w:eastAsia="Times New Roman"/>
    </w:rPr>
  </w:style>
  <w:style w:type="paragraph" w:customStyle="1" w:styleId="ColorfulList-Accent11">
    <w:name w:val="Colorful List - Accent 11"/>
    <w:basedOn w:val="Normal"/>
    <w:uiPriority w:val="99"/>
    <w:rsid w:val="007F27C8"/>
    <w:pPr>
      <w:spacing w:after="200"/>
      <w:ind w:left="720"/>
      <w:contextualSpacing/>
    </w:pPr>
    <w:rPr>
      <w:color w:val="000000"/>
    </w:rPr>
  </w:style>
  <w:style w:type="table" w:styleId="TableGrid">
    <w:name w:val="Table Grid"/>
    <w:basedOn w:val="TableNormal"/>
    <w:uiPriority w:val="99"/>
    <w:rsid w:val="007F27C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semiHidden/>
    <w:locked/>
    <w:rsid w:val="00172ECF"/>
    <w:rPr>
      <w:rFonts w:cs="Times New Roman"/>
      <w:sz w:val="24"/>
      <w:szCs w:val="24"/>
    </w:rPr>
  </w:style>
  <w:style w:type="character" w:styleId="PageNumber">
    <w:name w:val="page number"/>
    <w:basedOn w:val="DefaultParagraphFont"/>
    <w:uiPriority w:val="99"/>
    <w:rsid w:val="00B52821"/>
    <w:rPr>
      <w:rFonts w:cs="Times New Roman"/>
    </w:rPr>
  </w:style>
  <w:style w:type="paragraph" w:styleId="ListParagraph">
    <w:name w:val="List Paragraph"/>
    <w:basedOn w:val="Normal"/>
    <w:uiPriority w:val="99"/>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basedOn w:val="DefaultParagraphFont"/>
    <w:uiPriority w:val="99"/>
    <w:rsid w:val="003441CE"/>
    <w:rPr>
      <w:rFonts w:ascii="Arial" w:hAnsi="Arial" w:cs="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szCs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s>
</file>

<file path=word/webSettings.xml><?xml version="1.0" encoding="utf-8"?>
<w:webSettings xmlns:r="http://schemas.openxmlformats.org/officeDocument/2006/relationships" xmlns:w="http://schemas.openxmlformats.org/wordprocessingml/2006/main">
  <w:divs>
    <w:div w:id="1484002045">
      <w:marLeft w:val="0"/>
      <w:marRight w:val="0"/>
      <w:marTop w:val="0"/>
      <w:marBottom w:val="0"/>
      <w:divBdr>
        <w:top w:val="none" w:sz="0" w:space="0" w:color="auto"/>
        <w:left w:val="none" w:sz="0" w:space="0" w:color="auto"/>
        <w:bottom w:val="none" w:sz="0" w:space="0" w:color="auto"/>
        <w:right w:val="none" w:sz="0" w:space="0" w:color="auto"/>
      </w:divBdr>
    </w:div>
    <w:div w:id="1484002046">
      <w:marLeft w:val="0"/>
      <w:marRight w:val="0"/>
      <w:marTop w:val="0"/>
      <w:marBottom w:val="0"/>
      <w:divBdr>
        <w:top w:val="none" w:sz="0" w:space="0" w:color="auto"/>
        <w:left w:val="none" w:sz="0" w:space="0" w:color="auto"/>
        <w:bottom w:val="none" w:sz="0" w:space="0" w:color="auto"/>
        <w:right w:val="none" w:sz="0" w:space="0" w:color="auto"/>
      </w:divBdr>
    </w:div>
    <w:div w:id="1484002047">
      <w:marLeft w:val="0"/>
      <w:marRight w:val="0"/>
      <w:marTop w:val="0"/>
      <w:marBottom w:val="0"/>
      <w:divBdr>
        <w:top w:val="none" w:sz="0" w:space="0" w:color="auto"/>
        <w:left w:val="none" w:sz="0" w:space="0" w:color="auto"/>
        <w:bottom w:val="none" w:sz="0" w:space="0" w:color="auto"/>
        <w:right w:val="none" w:sz="0" w:space="0" w:color="auto"/>
      </w:divBdr>
    </w:div>
    <w:div w:id="1484002048">
      <w:marLeft w:val="0"/>
      <w:marRight w:val="0"/>
      <w:marTop w:val="0"/>
      <w:marBottom w:val="0"/>
      <w:divBdr>
        <w:top w:val="none" w:sz="0" w:space="0" w:color="auto"/>
        <w:left w:val="none" w:sz="0" w:space="0" w:color="auto"/>
        <w:bottom w:val="none" w:sz="0" w:space="0" w:color="auto"/>
        <w:right w:val="none" w:sz="0" w:space="0" w:color="auto"/>
      </w:divBdr>
    </w:div>
    <w:div w:id="1484002049">
      <w:marLeft w:val="0"/>
      <w:marRight w:val="0"/>
      <w:marTop w:val="0"/>
      <w:marBottom w:val="0"/>
      <w:divBdr>
        <w:top w:val="none" w:sz="0" w:space="0" w:color="auto"/>
        <w:left w:val="none" w:sz="0" w:space="0" w:color="auto"/>
        <w:bottom w:val="none" w:sz="0" w:space="0" w:color="auto"/>
        <w:right w:val="none" w:sz="0" w:space="0" w:color="auto"/>
      </w:divBdr>
    </w:div>
    <w:div w:id="1484002050">
      <w:marLeft w:val="0"/>
      <w:marRight w:val="0"/>
      <w:marTop w:val="0"/>
      <w:marBottom w:val="0"/>
      <w:divBdr>
        <w:top w:val="none" w:sz="0" w:space="0" w:color="auto"/>
        <w:left w:val="none" w:sz="0" w:space="0" w:color="auto"/>
        <w:bottom w:val="none" w:sz="0" w:space="0" w:color="auto"/>
        <w:right w:val="none" w:sz="0" w:space="0" w:color="auto"/>
      </w:divBdr>
    </w:div>
    <w:div w:id="1484002051">
      <w:marLeft w:val="0"/>
      <w:marRight w:val="0"/>
      <w:marTop w:val="0"/>
      <w:marBottom w:val="0"/>
      <w:divBdr>
        <w:top w:val="none" w:sz="0" w:space="0" w:color="auto"/>
        <w:left w:val="none" w:sz="0" w:space="0" w:color="auto"/>
        <w:bottom w:val="none" w:sz="0" w:space="0" w:color="auto"/>
        <w:right w:val="none" w:sz="0" w:space="0" w:color="auto"/>
      </w:divBdr>
    </w:div>
    <w:div w:id="1484002052">
      <w:marLeft w:val="0"/>
      <w:marRight w:val="0"/>
      <w:marTop w:val="0"/>
      <w:marBottom w:val="0"/>
      <w:divBdr>
        <w:top w:val="none" w:sz="0" w:space="0" w:color="auto"/>
        <w:left w:val="none" w:sz="0" w:space="0" w:color="auto"/>
        <w:bottom w:val="none" w:sz="0" w:space="0" w:color="auto"/>
        <w:right w:val="none" w:sz="0" w:space="0" w:color="auto"/>
      </w:divBdr>
    </w:div>
    <w:div w:id="1484002053">
      <w:marLeft w:val="0"/>
      <w:marRight w:val="0"/>
      <w:marTop w:val="0"/>
      <w:marBottom w:val="0"/>
      <w:divBdr>
        <w:top w:val="none" w:sz="0" w:space="0" w:color="auto"/>
        <w:left w:val="none" w:sz="0" w:space="0" w:color="auto"/>
        <w:bottom w:val="none" w:sz="0" w:space="0" w:color="auto"/>
        <w:right w:val="none" w:sz="0" w:space="0" w:color="auto"/>
      </w:divBdr>
    </w:div>
    <w:div w:id="1484002054">
      <w:marLeft w:val="0"/>
      <w:marRight w:val="0"/>
      <w:marTop w:val="0"/>
      <w:marBottom w:val="0"/>
      <w:divBdr>
        <w:top w:val="none" w:sz="0" w:space="0" w:color="auto"/>
        <w:left w:val="none" w:sz="0" w:space="0" w:color="auto"/>
        <w:bottom w:val="none" w:sz="0" w:space="0" w:color="auto"/>
        <w:right w:val="none" w:sz="0" w:space="0" w:color="auto"/>
      </w:divBdr>
    </w:div>
    <w:div w:id="1484002055">
      <w:marLeft w:val="0"/>
      <w:marRight w:val="0"/>
      <w:marTop w:val="0"/>
      <w:marBottom w:val="0"/>
      <w:divBdr>
        <w:top w:val="none" w:sz="0" w:space="0" w:color="auto"/>
        <w:left w:val="none" w:sz="0" w:space="0" w:color="auto"/>
        <w:bottom w:val="none" w:sz="0" w:space="0" w:color="auto"/>
        <w:right w:val="none" w:sz="0" w:space="0" w:color="auto"/>
      </w:divBdr>
    </w:div>
    <w:div w:id="1484002056">
      <w:marLeft w:val="0"/>
      <w:marRight w:val="0"/>
      <w:marTop w:val="0"/>
      <w:marBottom w:val="0"/>
      <w:divBdr>
        <w:top w:val="none" w:sz="0" w:space="0" w:color="auto"/>
        <w:left w:val="none" w:sz="0" w:space="0" w:color="auto"/>
        <w:bottom w:val="none" w:sz="0" w:space="0" w:color="auto"/>
        <w:right w:val="none" w:sz="0" w:space="0" w:color="auto"/>
      </w:divBdr>
    </w:div>
    <w:div w:id="1484002057">
      <w:marLeft w:val="0"/>
      <w:marRight w:val="0"/>
      <w:marTop w:val="0"/>
      <w:marBottom w:val="0"/>
      <w:divBdr>
        <w:top w:val="none" w:sz="0" w:space="0" w:color="auto"/>
        <w:left w:val="none" w:sz="0" w:space="0" w:color="auto"/>
        <w:bottom w:val="none" w:sz="0" w:space="0" w:color="auto"/>
        <w:right w:val="none" w:sz="0" w:space="0" w:color="auto"/>
      </w:divBdr>
    </w:div>
    <w:div w:id="1484002058">
      <w:marLeft w:val="0"/>
      <w:marRight w:val="0"/>
      <w:marTop w:val="0"/>
      <w:marBottom w:val="0"/>
      <w:divBdr>
        <w:top w:val="none" w:sz="0" w:space="0" w:color="auto"/>
        <w:left w:val="none" w:sz="0" w:space="0" w:color="auto"/>
        <w:bottom w:val="none" w:sz="0" w:space="0" w:color="auto"/>
        <w:right w:val="none" w:sz="0" w:space="0" w:color="auto"/>
      </w:divBdr>
    </w:div>
    <w:div w:id="148400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3730</Words>
  <Characters>21267</Characters>
  <Application>Microsoft Office Word</Application>
  <DocSecurity>0</DocSecurity>
  <Lines>177</Lines>
  <Paragraphs>49</Paragraphs>
  <ScaleCrop>false</ScaleCrop>
  <Company/>
  <LinksUpToDate>false</LinksUpToDate>
  <CharactersWithSpaces>24948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Gerard O'Shea</dc:creator>
  <cp:keywords/>
  <dc:description/>
  <cp:lastModifiedBy>Amber</cp:lastModifiedBy>
  <cp:revision>2</cp:revision>
  <cp:lastPrinted>2011-11-09T15:45:00Z</cp:lastPrinted>
  <dcterms:created xsi:type="dcterms:W3CDTF">2011-11-21T18:52:00Z</dcterms:created>
  <dcterms:modified xsi:type="dcterms:W3CDTF">2011-11-21T18:52:00Z</dcterms:modified>
</cp:coreProperties>
</file>