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70" w:rsidRPr="0040289E" w:rsidRDefault="001A7270" w:rsidP="001A7270">
      <w:pPr>
        <w:jc w:val="right"/>
        <w:rPr>
          <w:rFonts w:ascii="Arial" w:hAnsi="Arial" w:cs="Arial"/>
        </w:rPr>
      </w:pPr>
      <w:r>
        <w:rPr>
          <w:rFonts w:ascii="Arial" w:hAnsi="Arial" w:cs="Arial"/>
          <w:b/>
        </w:rPr>
        <w:t xml:space="preserve">OMB </w:t>
      </w:r>
      <w:r w:rsidRPr="0040289E">
        <w:rPr>
          <w:rFonts w:ascii="Arial" w:hAnsi="Arial" w:cs="Arial"/>
          <w:b/>
        </w:rPr>
        <w:t xml:space="preserve">Control Number: </w:t>
      </w:r>
      <w:r w:rsidRPr="0040289E">
        <w:rPr>
          <w:rFonts w:ascii="Arial" w:hAnsi="Arial" w:cs="Arial"/>
        </w:rPr>
        <w:t>0584-0524</w:t>
      </w:r>
      <w:r>
        <w:rPr>
          <w:rFonts w:ascii="Arial" w:hAnsi="Arial" w:cs="Arial"/>
        </w:rPr>
        <w:t>; Expiration Date:  4/30/2013</w:t>
      </w:r>
    </w:p>
    <w:p w:rsidR="001A7270" w:rsidRDefault="001A7270" w:rsidP="00E45C63">
      <w:pPr>
        <w:spacing w:before="600" w:after="0" w:line="240" w:lineRule="auto"/>
        <w:jc w:val="center"/>
        <w:rPr>
          <w:lang w:val="es-MX"/>
        </w:rPr>
      </w:pPr>
      <w:r>
        <w:rPr>
          <w:noProof/>
        </w:rPr>
        <w:drawing>
          <wp:anchor distT="0" distB="0" distL="114300" distR="114300" simplePos="0" relativeHeight="251658240" behindDoc="0" locked="0" layoutInCell="1" allowOverlap="1">
            <wp:simplePos x="0" y="0"/>
            <wp:positionH relativeFrom="column">
              <wp:posOffset>-379730</wp:posOffset>
            </wp:positionH>
            <wp:positionV relativeFrom="paragraph">
              <wp:posOffset>61595</wp:posOffset>
            </wp:positionV>
            <wp:extent cx="6350000" cy="460375"/>
            <wp:effectExtent l="19050" t="0" r="0" b="0"/>
            <wp:wrapNone/>
            <wp:docPr id="2" name="Picture 2" descr="USDA Food &amp; Nutri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Food &amp; Nutrition Service"/>
                    <pic:cNvPicPr>
                      <a:picLocks noChangeAspect="1" noChangeArrowheads="1"/>
                    </pic:cNvPicPr>
                  </pic:nvPicPr>
                  <pic:blipFill>
                    <a:blip r:embed="rId6" cstate="print"/>
                    <a:srcRect/>
                    <a:stretch>
                      <a:fillRect/>
                    </a:stretch>
                  </pic:blipFill>
                  <pic:spPr bwMode="auto">
                    <a:xfrm>
                      <a:off x="0" y="0"/>
                      <a:ext cx="6350000" cy="460375"/>
                    </a:xfrm>
                    <a:prstGeom prst="rect">
                      <a:avLst/>
                    </a:prstGeom>
                    <a:noFill/>
                  </pic:spPr>
                </pic:pic>
              </a:graphicData>
            </a:graphic>
          </wp:anchor>
        </w:drawing>
      </w:r>
    </w:p>
    <w:p w:rsidR="00E45C63" w:rsidRDefault="00E45C63" w:rsidP="00E45C63">
      <w:pPr>
        <w:spacing w:before="600" w:after="0" w:line="240" w:lineRule="auto"/>
        <w:jc w:val="center"/>
        <w:rPr>
          <w:lang w:val="es-MX"/>
        </w:rPr>
      </w:pPr>
      <w:proofErr w:type="spellStart"/>
      <w:r>
        <w:rPr>
          <w:lang w:val="es-MX"/>
        </w:rPr>
        <w:t>Attachment</w:t>
      </w:r>
      <w:proofErr w:type="spellEnd"/>
      <w:r>
        <w:rPr>
          <w:lang w:val="es-MX"/>
        </w:rPr>
        <w:t xml:space="preserve"> B2: </w:t>
      </w:r>
      <w:proofErr w:type="spellStart"/>
      <w:r>
        <w:rPr>
          <w:lang w:val="es-MX"/>
        </w:rPr>
        <w:t>Consent</w:t>
      </w:r>
      <w:proofErr w:type="spellEnd"/>
      <w:r>
        <w:rPr>
          <w:lang w:val="es-MX"/>
        </w:rPr>
        <w:t xml:space="preserve"> </w:t>
      </w:r>
      <w:proofErr w:type="spellStart"/>
      <w:r>
        <w:rPr>
          <w:lang w:val="es-MX"/>
        </w:rPr>
        <w:t>Form</w:t>
      </w:r>
      <w:proofErr w:type="spellEnd"/>
      <w:r>
        <w:rPr>
          <w:lang w:val="es-MX"/>
        </w:rPr>
        <w:t xml:space="preserve">: </w:t>
      </w:r>
      <w:proofErr w:type="spellStart"/>
      <w:r>
        <w:rPr>
          <w:lang w:val="es-MX"/>
        </w:rPr>
        <w:t>Spanish</w:t>
      </w:r>
      <w:proofErr w:type="spellEnd"/>
    </w:p>
    <w:p w:rsidR="006B3663" w:rsidRPr="00E45C63" w:rsidRDefault="006B3663" w:rsidP="00E45C63">
      <w:pPr>
        <w:spacing w:before="600" w:after="0" w:line="240" w:lineRule="auto"/>
        <w:jc w:val="center"/>
        <w:rPr>
          <w:lang w:val="es-MX"/>
        </w:rPr>
      </w:pPr>
      <w:r w:rsidRPr="00CA74F5">
        <w:rPr>
          <w:b/>
          <w:noProof/>
          <w:sz w:val="28"/>
          <w:szCs w:val="28"/>
          <w:lang w:val="es-MX"/>
        </w:rPr>
        <w:t xml:space="preserve">Características y circunstancias de hogares SNAP de cero ingresos  </w:t>
      </w:r>
    </w:p>
    <w:p w:rsidR="006B3663" w:rsidRPr="00CA74F5" w:rsidRDefault="006B3663" w:rsidP="002A2B3A">
      <w:pPr>
        <w:spacing w:after="0" w:line="240" w:lineRule="auto"/>
        <w:jc w:val="center"/>
        <w:rPr>
          <w:rFonts w:ascii="Times New Roman" w:hAnsi="Times New Roman" w:cs="Times New Roman"/>
          <w:b/>
          <w:sz w:val="24"/>
          <w:szCs w:val="24"/>
          <w:lang w:val="es-MX"/>
        </w:rPr>
      </w:pPr>
      <w:r w:rsidRPr="00CA74F5">
        <w:rPr>
          <w:rFonts w:ascii="Times New Roman" w:hAnsi="Times New Roman" w:cs="Times New Roman"/>
          <w:b/>
          <w:sz w:val="24"/>
          <w:szCs w:val="24"/>
          <w:lang w:val="es-MX"/>
        </w:rPr>
        <w:t xml:space="preserve">  Hoja de Consentimiento Informado, Entrevista 2012</w:t>
      </w:r>
    </w:p>
    <w:p w:rsidR="006B3663" w:rsidRPr="00CA74F5" w:rsidRDefault="00166D54" w:rsidP="002A2B3A">
      <w:pPr>
        <w:spacing w:after="0" w:line="240" w:lineRule="auto"/>
        <w:jc w:val="center"/>
        <w:rPr>
          <w:rFonts w:ascii="Times New Roman" w:hAnsi="Times New Roman" w:cs="Times New Roman"/>
          <w:b/>
          <w:sz w:val="24"/>
          <w:szCs w:val="24"/>
          <w:lang w:val="es-MX"/>
        </w:rPr>
      </w:pPr>
      <w:r w:rsidRPr="00166D54">
        <w:rPr>
          <w:noProof/>
        </w:rPr>
        <w:pict>
          <v:shapetype id="_x0000_t202" coordsize="21600,21600" o:spt="202" path="m,l,21600r21600,l21600,xe">
            <v:stroke joinstyle="miter"/>
            <v:path gradientshapeok="t" o:connecttype="rect"/>
          </v:shapetype>
          <v:shape id="_x0000_s1027" type="#_x0000_t202" style="position:absolute;left:0;text-align:left;margin-left:-25.5pt;margin-top:7.05pt;width:524.2pt;height:75.55pt;z-index:251659264">
            <v:textbox>
              <w:txbxContent>
                <w:p w:rsidR="006B3663" w:rsidRPr="0071123B" w:rsidRDefault="006B3663" w:rsidP="00C91EBE">
                  <w:pPr>
                    <w:spacing w:after="0" w:line="240" w:lineRule="auto"/>
                    <w:rPr>
                      <w:sz w:val="18"/>
                      <w:szCs w:val="18"/>
                      <w:lang w:val="es-MX"/>
                    </w:rPr>
                  </w:pPr>
                  <w:r w:rsidRPr="0071123B">
                    <w:rPr>
                      <w:rStyle w:val="hps"/>
                      <w:color w:val="333333"/>
                      <w:sz w:val="18"/>
                      <w:szCs w:val="20"/>
                      <w:shd w:val="clear" w:color="auto" w:fill="F5F5F5"/>
                      <w:lang w:val="es-MX"/>
                    </w:rPr>
                    <w:t xml:space="preserve">Se </w:t>
                  </w:r>
                  <w:r w:rsidR="00C91EBE">
                    <w:rPr>
                      <w:rStyle w:val="hps"/>
                      <w:color w:val="333333"/>
                      <w:sz w:val="18"/>
                      <w:szCs w:val="20"/>
                      <w:shd w:val="clear" w:color="auto" w:fill="F5F5F5"/>
                      <w:lang w:val="es-MX"/>
                    </w:rPr>
                    <w:t xml:space="preserve">calcula que el tiempo necesario </w:t>
                  </w:r>
                  <w:r w:rsidRPr="0071123B">
                    <w:rPr>
                      <w:rStyle w:val="hps"/>
                      <w:color w:val="333333"/>
                      <w:sz w:val="18"/>
                      <w:szCs w:val="20"/>
                      <w:shd w:val="clear" w:color="auto" w:fill="F5F5F5"/>
                      <w:lang w:val="es-MX"/>
                    </w:rPr>
                    <w:t>para recopila</w:t>
                  </w:r>
                  <w:r w:rsidR="00F70727">
                    <w:rPr>
                      <w:rStyle w:val="hps"/>
                      <w:color w:val="333333"/>
                      <w:sz w:val="18"/>
                      <w:szCs w:val="20"/>
                      <w:shd w:val="clear" w:color="auto" w:fill="F5F5F5"/>
                      <w:lang w:val="es-MX"/>
                    </w:rPr>
                    <w:t>r</w:t>
                  </w:r>
                  <w:r w:rsidRPr="0071123B">
                    <w:rPr>
                      <w:rStyle w:val="hps"/>
                      <w:color w:val="333333"/>
                      <w:sz w:val="18"/>
                      <w:szCs w:val="20"/>
                      <w:shd w:val="clear" w:color="auto" w:fill="F5F5F5"/>
                      <w:lang w:val="es-MX"/>
                    </w:rPr>
                    <w:t xml:space="preserve"> </w:t>
                  </w:r>
                  <w:r w:rsidR="00F70727">
                    <w:rPr>
                      <w:rStyle w:val="hps"/>
                      <w:color w:val="333333"/>
                      <w:sz w:val="18"/>
                      <w:szCs w:val="20"/>
                      <w:shd w:val="clear" w:color="auto" w:fill="F5F5F5"/>
                      <w:lang w:val="es-MX"/>
                    </w:rPr>
                    <w:t>esta</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 xml:space="preserve">información es de un promedio de </w:t>
                  </w:r>
                  <w:r w:rsidR="00773EE3">
                    <w:rPr>
                      <w:rStyle w:val="hps"/>
                      <w:color w:val="333333"/>
                      <w:sz w:val="18"/>
                      <w:szCs w:val="20"/>
                      <w:shd w:val="clear" w:color="auto" w:fill="F5F5F5"/>
                      <w:lang w:val="es-MX"/>
                    </w:rPr>
                    <w:t>5</w:t>
                  </w:r>
                  <w:r w:rsidRPr="0071123B">
                    <w:rPr>
                      <w:rStyle w:val="hps"/>
                      <w:color w:val="333333"/>
                      <w:sz w:val="18"/>
                      <w:szCs w:val="20"/>
                      <w:shd w:val="clear" w:color="auto" w:fill="F5F5F5"/>
                      <w:lang w:val="es-MX"/>
                    </w:rPr>
                    <w:t xml:space="preserve"> minutos por entrevista,</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incluyendo el tiempo para</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leer el texto</w:t>
                  </w:r>
                  <w:r w:rsidRPr="0071123B">
                    <w:rPr>
                      <w:rFonts w:cs="Times New Roman"/>
                      <w:color w:val="333333"/>
                      <w:sz w:val="18"/>
                      <w:szCs w:val="20"/>
                      <w:shd w:val="clear" w:color="auto" w:fill="F5F5F5"/>
                      <w:lang w:val="es-MX"/>
                    </w:rPr>
                    <w:t>, hacer preguntas y</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 xml:space="preserve">dar </w:t>
                  </w:r>
                  <w:r w:rsidR="00BB0970">
                    <w:rPr>
                      <w:rStyle w:val="hps"/>
                      <w:color w:val="333333"/>
                      <w:sz w:val="18"/>
                      <w:szCs w:val="20"/>
                      <w:shd w:val="clear" w:color="auto" w:fill="F5F5F5"/>
                      <w:lang w:val="es-MX"/>
                    </w:rPr>
                    <w:t xml:space="preserve">su </w:t>
                  </w:r>
                  <w:r w:rsidRPr="0071123B">
                    <w:rPr>
                      <w:rStyle w:val="hps"/>
                      <w:color w:val="333333"/>
                      <w:sz w:val="18"/>
                      <w:szCs w:val="20"/>
                      <w:shd w:val="clear" w:color="auto" w:fill="F5F5F5"/>
                      <w:lang w:val="es-MX"/>
                    </w:rPr>
                    <w:t>consentimiento</w:t>
                  </w:r>
                  <w:r w:rsidRPr="0071123B">
                    <w:rPr>
                      <w:rFonts w:cs="Times New Roman"/>
                      <w:color w:val="333333"/>
                      <w:sz w:val="18"/>
                      <w:szCs w:val="20"/>
                      <w:shd w:val="clear" w:color="auto" w:fill="F5F5F5"/>
                      <w:lang w:val="es-MX"/>
                    </w:rPr>
                    <w:t>.</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Una agencia no</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puede realizar o patrocinar -- y ninguna persona</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está obligada a responder</w:t>
                  </w:r>
                  <w:r w:rsidRPr="0071123B">
                    <w:rPr>
                      <w:rStyle w:val="apple-converted-space"/>
                      <w:color w:val="333333"/>
                      <w:sz w:val="18"/>
                      <w:szCs w:val="20"/>
                      <w:shd w:val="clear" w:color="auto" w:fill="F5F5F5"/>
                      <w:lang w:val="es-MX"/>
                    </w:rPr>
                    <w:t xml:space="preserve"> -- </w:t>
                  </w:r>
                  <w:r w:rsidRPr="0071123B">
                    <w:rPr>
                      <w:rStyle w:val="hps"/>
                      <w:color w:val="333333"/>
                      <w:sz w:val="18"/>
                      <w:szCs w:val="20"/>
                      <w:shd w:val="clear" w:color="auto" w:fill="F5F5F5"/>
                      <w:lang w:val="es-MX"/>
                    </w:rPr>
                    <w:t>a una solicitud</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de información a menos</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que muestre un número</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 xml:space="preserve">de control </w:t>
                  </w:r>
                  <w:r w:rsidR="00C91EBE">
                    <w:rPr>
                      <w:rStyle w:val="hps"/>
                      <w:color w:val="333333"/>
                      <w:sz w:val="18"/>
                      <w:szCs w:val="20"/>
                      <w:shd w:val="clear" w:color="auto" w:fill="F5F5F5"/>
                      <w:lang w:val="es-MX"/>
                    </w:rPr>
                    <w:t>válido de la Oficina de Administración y Presupuesto</w:t>
                  </w:r>
                  <w:r w:rsidRPr="0071123B">
                    <w:rPr>
                      <w:rFonts w:cs="Times New Roman"/>
                      <w:color w:val="333333"/>
                      <w:sz w:val="18"/>
                      <w:szCs w:val="20"/>
                      <w:shd w:val="clear" w:color="auto" w:fill="F5F5F5"/>
                      <w:lang w:val="es-MX"/>
                    </w:rPr>
                    <w:t>.</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Envíe sus comentarios acerca</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de est</w:t>
                  </w:r>
                  <w:r w:rsidR="00942EF1">
                    <w:rPr>
                      <w:rStyle w:val="hps"/>
                      <w:color w:val="333333"/>
                      <w:sz w:val="18"/>
                      <w:szCs w:val="20"/>
                      <w:shd w:val="clear" w:color="auto" w:fill="F5F5F5"/>
                      <w:lang w:val="es-MX"/>
                    </w:rPr>
                    <w:t>a en</w:t>
                  </w:r>
                  <w:r w:rsidR="00DC1152">
                    <w:rPr>
                      <w:rStyle w:val="hps"/>
                      <w:color w:val="333333"/>
                      <w:sz w:val="18"/>
                      <w:szCs w:val="20"/>
                      <w:shd w:val="clear" w:color="auto" w:fill="F5F5F5"/>
                      <w:lang w:val="es-MX"/>
                    </w:rPr>
                    <w:t>trevista</w:t>
                  </w:r>
                  <w:r w:rsidR="00C91EBE">
                    <w:rPr>
                      <w:rStyle w:val="hps"/>
                      <w:color w:val="333333"/>
                      <w:sz w:val="18"/>
                      <w:szCs w:val="20"/>
                      <w:shd w:val="clear" w:color="auto" w:fill="F5F5F5"/>
                      <w:lang w:val="es-MX"/>
                    </w:rPr>
                    <w:t xml:space="preserve"> </w:t>
                  </w:r>
                  <w:r w:rsidRPr="0071123B">
                    <w:rPr>
                      <w:rStyle w:val="hps"/>
                      <w:color w:val="333333"/>
                      <w:sz w:val="18"/>
                      <w:szCs w:val="20"/>
                      <w:shd w:val="clear" w:color="auto" w:fill="F5F5F5"/>
                      <w:lang w:val="es-MX"/>
                    </w:rPr>
                    <w:t>o</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cualquier otro aspecto de</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esta recopilación de información</w:t>
                  </w:r>
                  <w:r w:rsidRPr="0071123B">
                    <w:rPr>
                      <w:rFonts w:cs="Times New Roman"/>
                      <w:color w:val="333333"/>
                      <w:sz w:val="18"/>
                      <w:szCs w:val="20"/>
                      <w:shd w:val="clear" w:color="auto" w:fill="F5F5F5"/>
                      <w:lang w:val="es-MX"/>
                    </w:rPr>
                    <w:t>,</w:t>
                  </w:r>
                  <w:r w:rsidRPr="0071123B">
                    <w:rPr>
                      <w:rStyle w:val="apple-converted-space"/>
                      <w:color w:val="333333"/>
                      <w:sz w:val="18"/>
                      <w:szCs w:val="20"/>
                      <w:shd w:val="clear" w:color="auto" w:fill="F5F5F5"/>
                      <w:lang w:val="es-MX"/>
                    </w:rPr>
                    <w:t> </w:t>
                  </w:r>
                  <w:r w:rsidRPr="0071123B">
                    <w:rPr>
                      <w:rStyle w:val="hps"/>
                      <w:color w:val="333333"/>
                      <w:sz w:val="18"/>
                      <w:szCs w:val="20"/>
                      <w:shd w:val="clear" w:color="auto" w:fill="F5F5F5"/>
                      <w:lang w:val="es-MX"/>
                    </w:rPr>
                    <w:t>incluyendo sugerencias para reducir</w:t>
                  </w:r>
                  <w:r w:rsidRPr="0071123B">
                    <w:rPr>
                      <w:rStyle w:val="apple-converted-space"/>
                      <w:color w:val="333333"/>
                      <w:sz w:val="18"/>
                      <w:szCs w:val="20"/>
                      <w:shd w:val="clear" w:color="auto" w:fill="F5F5F5"/>
                      <w:lang w:val="es-MX"/>
                    </w:rPr>
                    <w:t> </w:t>
                  </w:r>
                  <w:r w:rsidR="00C91EBE">
                    <w:rPr>
                      <w:rStyle w:val="apple-converted-space"/>
                      <w:color w:val="333333"/>
                      <w:sz w:val="18"/>
                      <w:szCs w:val="20"/>
                      <w:shd w:val="clear" w:color="auto" w:fill="F5F5F5"/>
                      <w:lang w:val="es-MX"/>
                    </w:rPr>
                    <w:t>el tiempo requerido para completar la en</w:t>
                  </w:r>
                  <w:r w:rsidR="00DC1152">
                    <w:rPr>
                      <w:rStyle w:val="apple-converted-space"/>
                      <w:color w:val="333333"/>
                      <w:sz w:val="18"/>
                      <w:szCs w:val="20"/>
                      <w:shd w:val="clear" w:color="auto" w:fill="F5F5F5"/>
                      <w:lang w:val="es-MX"/>
                    </w:rPr>
                    <w:t>trevista</w:t>
                  </w:r>
                  <w:r w:rsidRPr="0071123B">
                    <w:rPr>
                      <w:rStyle w:val="hps"/>
                      <w:color w:val="333333"/>
                      <w:sz w:val="18"/>
                      <w:szCs w:val="20"/>
                      <w:shd w:val="clear" w:color="auto" w:fill="F5F5F5"/>
                      <w:lang w:val="es-MX"/>
                    </w:rPr>
                    <w:t>, a</w:t>
                  </w:r>
                  <w:r w:rsidRPr="0071123B">
                    <w:rPr>
                      <w:i/>
                      <w:iCs/>
                      <w:sz w:val="18"/>
                      <w:szCs w:val="18"/>
                      <w:lang w:val="es-MX"/>
                    </w:rPr>
                    <w:t xml:space="preserve">: U.S. </w:t>
                  </w:r>
                  <w:proofErr w:type="spellStart"/>
                  <w:r w:rsidRPr="0071123B">
                    <w:rPr>
                      <w:i/>
                      <w:iCs/>
                      <w:sz w:val="18"/>
                      <w:szCs w:val="18"/>
                      <w:lang w:val="es-MX"/>
                    </w:rPr>
                    <w:t>Department</w:t>
                  </w:r>
                  <w:proofErr w:type="spellEnd"/>
                  <w:r w:rsidRPr="0071123B">
                    <w:rPr>
                      <w:i/>
                      <w:iCs/>
                      <w:sz w:val="18"/>
                      <w:szCs w:val="18"/>
                      <w:lang w:val="es-MX"/>
                    </w:rPr>
                    <w:t xml:space="preserve"> of </w:t>
                  </w:r>
                  <w:proofErr w:type="spellStart"/>
                  <w:r w:rsidRPr="0071123B">
                    <w:rPr>
                      <w:i/>
                      <w:iCs/>
                      <w:sz w:val="18"/>
                      <w:szCs w:val="18"/>
                      <w:lang w:val="es-MX"/>
                    </w:rPr>
                    <w:t>Agriculture</w:t>
                  </w:r>
                  <w:proofErr w:type="spellEnd"/>
                  <w:r w:rsidRPr="0071123B">
                    <w:rPr>
                      <w:i/>
                      <w:iCs/>
                      <w:sz w:val="18"/>
                      <w:szCs w:val="18"/>
                      <w:lang w:val="es-MX"/>
                    </w:rPr>
                    <w:t xml:space="preserve">, </w:t>
                  </w:r>
                  <w:proofErr w:type="spellStart"/>
                  <w:r w:rsidRPr="0071123B">
                    <w:rPr>
                      <w:i/>
                      <w:iCs/>
                      <w:sz w:val="18"/>
                      <w:szCs w:val="18"/>
                      <w:lang w:val="es-MX"/>
                    </w:rPr>
                    <w:t>Food</w:t>
                  </w:r>
                  <w:proofErr w:type="spellEnd"/>
                  <w:r w:rsidRPr="0071123B">
                    <w:rPr>
                      <w:i/>
                      <w:iCs/>
                      <w:sz w:val="18"/>
                      <w:szCs w:val="18"/>
                      <w:lang w:val="es-MX"/>
                    </w:rPr>
                    <w:t xml:space="preserve"> and </w:t>
                  </w:r>
                  <w:proofErr w:type="spellStart"/>
                  <w:r w:rsidRPr="0071123B">
                    <w:rPr>
                      <w:i/>
                      <w:iCs/>
                      <w:sz w:val="18"/>
                      <w:szCs w:val="18"/>
                      <w:lang w:val="es-MX"/>
                    </w:rPr>
                    <w:t>Nutrition</w:t>
                  </w:r>
                  <w:proofErr w:type="spellEnd"/>
                  <w:r w:rsidRPr="0071123B">
                    <w:rPr>
                      <w:i/>
                      <w:iCs/>
                      <w:sz w:val="18"/>
                      <w:szCs w:val="18"/>
                      <w:lang w:val="es-MX"/>
                    </w:rPr>
                    <w:t xml:space="preserve"> </w:t>
                  </w:r>
                  <w:proofErr w:type="spellStart"/>
                  <w:r w:rsidRPr="0071123B">
                    <w:rPr>
                      <w:i/>
                      <w:iCs/>
                      <w:sz w:val="18"/>
                      <w:szCs w:val="18"/>
                      <w:lang w:val="es-MX"/>
                    </w:rPr>
                    <w:t>Services</w:t>
                  </w:r>
                  <w:proofErr w:type="spellEnd"/>
                  <w:r w:rsidRPr="0071123B">
                    <w:rPr>
                      <w:i/>
                      <w:iCs/>
                      <w:sz w:val="18"/>
                      <w:szCs w:val="18"/>
                      <w:lang w:val="es-MX"/>
                    </w:rPr>
                    <w:t xml:space="preserve">, Office of </w:t>
                  </w:r>
                  <w:proofErr w:type="spellStart"/>
                  <w:r w:rsidRPr="0071123B">
                    <w:rPr>
                      <w:i/>
                      <w:iCs/>
                      <w:sz w:val="18"/>
                      <w:szCs w:val="18"/>
                      <w:lang w:val="es-MX"/>
                    </w:rPr>
                    <w:t>Research</w:t>
                  </w:r>
                  <w:proofErr w:type="spellEnd"/>
                  <w:r w:rsidRPr="0071123B">
                    <w:rPr>
                      <w:i/>
                      <w:iCs/>
                      <w:sz w:val="18"/>
                      <w:szCs w:val="18"/>
                      <w:lang w:val="es-MX"/>
                    </w:rPr>
                    <w:t xml:space="preserve"> and </w:t>
                  </w:r>
                  <w:proofErr w:type="spellStart"/>
                  <w:r w:rsidRPr="0071123B">
                    <w:rPr>
                      <w:i/>
                      <w:iCs/>
                      <w:sz w:val="18"/>
                      <w:szCs w:val="18"/>
                      <w:lang w:val="es-MX"/>
                    </w:rPr>
                    <w:t>Analysis</w:t>
                  </w:r>
                  <w:proofErr w:type="spellEnd"/>
                  <w:r w:rsidRPr="0071123B">
                    <w:rPr>
                      <w:i/>
                      <w:iCs/>
                      <w:sz w:val="18"/>
                      <w:szCs w:val="18"/>
                      <w:lang w:val="es-MX"/>
                    </w:rPr>
                    <w:t xml:space="preserve">, </w:t>
                  </w:r>
                  <w:proofErr w:type="spellStart"/>
                  <w:r w:rsidRPr="0071123B">
                    <w:rPr>
                      <w:i/>
                      <w:iCs/>
                      <w:sz w:val="18"/>
                      <w:szCs w:val="18"/>
                      <w:lang w:val="es-MX"/>
                    </w:rPr>
                    <w:t>Room</w:t>
                  </w:r>
                  <w:proofErr w:type="spellEnd"/>
                  <w:r w:rsidRPr="0071123B">
                    <w:rPr>
                      <w:i/>
                      <w:iCs/>
                      <w:sz w:val="18"/>
                      <w:szCs w:val="18"/>
                      <w:lang w:val="es-MX"/>
                    </w:rPr>
                    <w:t xml:space="preserve"> 1014, Alexandria, VA 22302 ATTN: PRA (____-____).</w:t>
                  </w:r>
                </w:p>
              </w:txbxContent>
            </v:textbox>
          </v:shape>
        </w:pict>
      </w:r>
    </w:p>
    <w:p w:rsidR="006B3663" w:rsidRPr="00CA74F5" w:rsidRDefault="006B3663" w:rsidP="002A2B3A">
      <w:pPr>
        <w:spacing w:after="0" w:line="240" w:lineRule="auto"/>
        <w:jc w:val="center"/>
        <w:rPr>
          <w:rFonts w:ascii="Times New Roman" w:hAnsi="Times New Roman" w:cs="Times New Roman"/>
          <w:b/>
          <w:sz w:val="24"/>
          <w:szCs w:val="24"/>
          <w:lang w:val="es-MX"/>
        </w:rPr>
      </w:pPr>
    </w:p>
    <w:p w:rsidR="006B3663" w:rsidRPr="00CA74F5" w:rsidRDefault="006B3663" w:rsidP="002A2B3A">
      <w:pPr>
        <w:spacing w:after="0" w:line="240" w:lineRule="auto"/>
        <w:jc w:val="center"/>
        <w:rPr>
          <w:rFonts w:ascii="Times New Roman" w:hAnsi="Times New Roman" w:cs="Times New Roman"/>
          <w:b/>
          <w:sz w:val="24"/>
          <w:szCs w:val="24"/>
          <w:lang w:val="es-MX"/>
        </w:rPr>
      </w:pPr>
    </w:p>
    <w:p w:rsidR="006B3663" w:rsidRPr="00CA74F5" w:rsidRDefault="006B3663" w:rsidP="002A2B3A">
      <w:pPr>
        <w:spacing w:after="0" w:line="240" w:lineRule="auto"/>
        <w:jc w:val="center"/>
        <w:rPr>
          <w:rFonts w:ascii="Times New Roman" w:hAnsi="Times New Roman" w:cs="Times New Roman"/>
          <w:b/>
          <w:sz w:val="24"/>
          <w:szCs w:val="24"/>
          <w:lang w:val="es-MX"/>
        </w:rPr>
      </w:pPr>
    </w:p>
    <w:p w:rsidR="006B3663" w:rsidRPr="00CA74F5" w:rsidRDefault="006B3663" w:rsidP="002A2B3A">
      <w:pPr>
        <w:spacing w:after="0" w:line="240" w:lineRule="auto"/>
        <w:jc w:val="center"/>
        <w:rPr>
          <w:rFonts w:ascii="Times New Roman" w:hAnsi="Times New Roman" w:cs="Times New Roman"/>
          <w:b/>
          <w:sz w:val="24"/>
          <w:szCs w:val="24"/>
          <w:lang w:val="es-MX"/>
        </w:rPr>
      </w:pPr>
    </w:p>
    <w:p w:rsidR="006B3663" w:rsidRPr="00CA74F5" w:rsidRDefault="006B3663" w:rsidP="002A2B3A">
      <w:pPr>
        <w:spacing w:after="0" w:line="240" w:lineRule="auto"/>
        <w:jc w:val="center"/>
        <w:rPr>
          <w:rFonts w:ascii="Times New Roman" w:hAnsi="Times New Roman" w:cs="Times New Roman"/>
          <w:b/>
          <w:sz w:val="24"/>
          <w:szCs w:val="24"/>
          <w:lang w:val="es-MX"/>
        </w:rPr>
      </w:pPr>
    </w:p>
    <w:p w:rsidR="006B3663" w:rsidRPr="00CA74F5" w:rsidRDefault="006B3663" w:rsidP="002A2B3A">
      <w:pPr>
        <w:spacing w:before="120" w:after="120" w:line="240" w:lineRule="auto"/>
        <w:rPr>
          <w:rFonts w:ascii="Arial Narrow" w:hAnsi="Arial Narrow" w:cs="Times New Roman"/>
          <w:szCs w:val="24"/>
          <w:lang w:val="es-MX"/>
        </w:rPr>
      </w:pPr>
      <w:r w:rsidRPr="00CA74F5">
        <w:rPr>
          <w:rFonts w:ascii="Arial Narrow" w:hAnsi="Arial Narrow" w:cs="Times New Roman"/>
          <w:szCs w:val="24"/>
          <w:lang w:val="es-MX"/>
        </w:rPr>
        <w:t xml:space="preserve">Nombre del Entrevistado: _____________________________________________ </w:t>
      </w:r>
      <w:r w:rsidRPr="00CA74F5">
        <w:rPr>
          <w:rFonts w:ascii="Arial Narrow" w:hAnsi="Arial Narrow" w:cs="Times New Roman"/>
          <w:szCs w:val="24"/>
          <w:lang w:val="es-MX"/>
        </w:rPr>
        <w:tab/>
        <w:t xml:space="preserve"> </w:t>
      </w:r>
    </w:p>
    <w:p w:rsidR="006B3663" w:rsidRDefault="006B3663" w:rsidP="002A2B3A">
      <w:pPr>
        <w:spacing w:after="0" w:line="240" w:lineRule="auto"/>
        <w:rPr>
          <w:rFonts w:ascii="Arial Narrow" w:hAnsi="Arial Narrow" w:cs="Times New Roman"/>
          <w:szCs w:val="24"/>
          <w:lang w:val="es-ES_tradnl"/>
        </w:rPr>
      </w:pPr>
      <w:r w:rsidRPr="002A2B3A">
        <w:rPr>
          <w:rStyle w:val="hps"/>
          <w:rFonts w:ascii="Arial Narrow" w:hAnsi="Arial Narrow"/>
          <w:b/>
          <w:color w:val="333333"/>
          <w:szCs w:val="20"/>
          <w:shd w:val="clear" w:color="auto" w:fill="F5F5F5"/>
          <w:lang w:val="es-ES_tradnl"/>
        </w:rPr>
        <w:t xml:space="preserve"> </w:t>
      </w:r>
      <w:r w:rsidRPr="002A2B3A">
        <w:rPr>
          <w:rFonts w:ascii="Arial Narrow" w:hAnsi="Arial Narrow" w:cs="Times New Roman"/>
          <w:b/>
          <w:szCs w:val="24"/>
          <w:lang w:val="es-ES_tradnl"/>
        </w:rPr>
        <w:t>Propósito.</w:t>
      </w:r>
      <w:r w:rsidRPr="002A2B3A">
        <w:rPr>
          <w:rFonts w:ascii="Arial Narrow" w:hAnsi="Arial Narrow" w:cs="Times New Roman"/>
          <w:szCs w:val="24"/>
          <w:lang w:val="es-ES_tradnl"/>
        </w:rPr>
        <w:t xml:space="preserve"> Usted ha sido seleccionado para participar en un estudio de investigación llevado a cabo por el Servicio de Alimentación y Nutrición del Departamento de Agricultura. El propósito del estudio es aprender más acerca de los individuos que reciben cupones para alimentos, y cómo logran hacer frente a las situaciones cuando no están (trabajando y/o recibiendo ingresos). Vamos a entrevistar a 50 personas que viven en la ciudad de Washington, y los estados de Maryland, Virginia y West Virginia -- y </w:t>
      </w:r>
      <w:r w:rsidR="00C05483">
        <w:rPr>
          <w:rFonts w:ascii="Arial Narrow" w:hAnsi="Arial Narrow" w:cs="Times New Roman"/>
          <w:szCs w:val="24"/>
          <w:lang w:val="es-ES_tradnl"/>
        </w:rPr>
        <w:t xml:space="preserve">que </w:t>
      </w:r>
      <w:r w:rsidRPr="002A2B3A">
        <w:rPr>
          <w:rFonts w:ascii="Arial Narrow" w:hAnsi="Arial Narrow" w:cs="Times New Roman"/>
          <w:szCs w:val="24"/>
          <w:lang w:val="es-ES_tradnl"/>
        </w:rPr>
        <w:t>participan en el programa SNAP, o sea, los que están recibiendo cupones para alimentos</w:t>
      </w:r>
      <w:r>
        <w:rPr>
          <w:rFonts w:ascii="Arial Narrow" w:hAnsi="Arial Narrow" w:cs="Times New Roman"/>
          <w:szCs w:val="24"/>
          <w:lang w:val="es-ES_tradnl"/>
        </w:rPr>
        <w:t>.</w:t>
      </w:r>
    </w:p>
    <w:p w:rsidR="006B3663" w:rsidRPr="002A2B3A" w:rsidRDefault="006B3663" w:rsidP="002A2B3A">
      <w:pPr>
        <w:spacing w:after="0" w:line="240" w:lineRule="auto"/>
        <w:rPr>
          <w:rFonts w:ascii="Arial Narrow" w:hAnsi="Arial Narrow" w:cs="Times New Roman"/>
          <w:szCs w:val="24"/>
          <w:lang w:val="es-ES_tradnl"/>
        </w:rPr>
      </w:pPr>
    </w:p>
    <w:p w:rsidR="006B3663" w:rsidRPr="002A2B3A" w:rsidRDefault="006B3663" w:rsidP="002A2B3A">
      <w:pPr>
        <w:shd w:val="clear" w:color="auto" w:fill="FFFFFF"/>
        <w:spacing w:after="0" w:line="240" w:lineRule="auto"/>
        <w:rPr>
          <w:rStyle w:val="hps"/>
          <w:rFonts w:ascii="Arial Narrow" w:hAnsi="Arial Narrow"/>
          <w:color w:val="333333"/>
          <w:szCs w:val="20"/>
          <w:lang w:val="es-ES_tradnl"/>
        </w:rPr>
      </w:pPr>
      <w:r w:rsidRPr="002A2B3A">
        <w:rPr>
          <w:rStyle w:val="hps"/>
          <w:rFonts w:ascii="Arial Narrow" w:hAnsi="Arial Narrow"/>
          <w:b/>
          <w:color w:val="333333"/>
          <w:szCs w:val="20"/>
          <w:lang w:val="es-ES_tradnl"/>
        </w:rPr>
        <w:t>Procedimientos.</w:t>
      </w:r>
      <w:r w:rsidRPr="002A2B3A">
        <w:rPr>
          <w:rStyle w:val="hps"/>
          <w:rFonts w:ascii="Arial Narrow" w:hAnsi="Arial Narrow"/>
          <w:color w:val="333333"/>
          <w:szCs w:val="20"/>
          <w:lang w:val="es-ES_tradnl"/>
        </w:rPr>
        <w:t xml:space="preserve"> </w:t>
      </w:r>
      <w:r w:rsidR="00B311AD">
        <w:rPr>
          <w:rStyle w:val="hps"/>
          <w:rFonts w:ascii="Arial Narrow" w:hAnsi="Arial Narrow"/>
          <w:color w:val="333333"/>
          <w:szCs w:val="20"/>
          <w:lang w:val="es-ES_tradnl"/>
        </w:rPr>
        <w:t xml:space="preserve"> </w:t>
      </w:r>
      <w:r w:rsidRPr="002A2B3A">
        <w:rPr>
          <w:rStyle w:val="hps"/>
          <w:rFonts w:ascii="Arial Narrow" w:hAnsi="Arial Narrow"/>
          <w:color w:val="333333"/>
          <w:szCs w:val="20"/>
          <w:lang w:val="es-ES_tradnl"/>
        </w:rPr>
        <w:t>La agencia de gobierno local que distribuye cupones para alimentos nos presentó una lista de</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beneficiarios del programa (SNAP) quienes no reportaron</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ingresos</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al pedir</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o volver a pedir cupones para alimentos. Hemos seleccionado</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al azar su nombre</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de dicha lista.</w:t>
      </w:r>
      <w:r w:rsidRPr="002A2B3A">
        <w:rPr>
          <w:rStyle w:val="apple-converted-space"/>
          <w:rFonts w:ascii="Arial Narrow" w:hAnsi="Arial Narrow"/>
          <w:color w:val="333333"/>
          <w:szCs w:val="20"/>
          <w:lang w:val="es-ES_tradnl"/>
        </w:rPr>
        <w:t> </w:t>
      </w:r>
      <w:r w:rsidRPr="002A2B3A">
        <w:rPr>
          <w:rStyle w:val="hps"/>
          <w:rFonts w:ascii="Arial Narrow" w:hAnsi="Arial Narrow"/>
          <w:color w:val="333333"/>
          <w:szCs w:val="20"/>
          <w:lang w:val="es-ES_tradnl"/>
        </w:rPr>
        <w:t>La entrevista</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durará aproximadamente</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una hora, e incluirá</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preguntas sobre quién</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vive con usted</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y cómo</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se las arreglas para</w:t>
      </w:r>
      <w:r w:rsidRPr="002A2B3A">
        <w:rPr>
          <w:rStyle w:val="apple-converted-space"/>
          <w:rFonts w:ascii="Arial Narrow" w:hAnsi="Arial Narrow"/>
          <w:color w:val="333333"/>
          <w:szCs w:val="20"/>
          <w:lang w:val="es-ES_tradnl"/>
        </w:rPr>
        <w:t> </w:t>
      </w:r>
      <w:r w:rsidRPr="002A2B3A">
        <w:rPr>
          <w:rStyle w:val="hps"/>
          <w:rFonts w:ascii="Arial Narrow" w:hAnsi="Arial Narrow"/>
          <w:color w:val="333333"/>
          <w:szCs w:val="20"/>
          <w:lang w:val="es-ES_tradnl"/>
        </w:rPr>
        <w:t>salir adelante.</w:t>
      </w:r>
      <w:r w:rsidRPr="002A2B3A">
        <w:rPr>
          <w:rStyle w:val="apple-converted-space"/>
          <w:rFonts w:ascii="Arial Narrow" w:hAnsi="Arial Narrow"/>
          <w:color w:val="333333"/>
          <w:szCs w:val="20"/>
          <w:lang w:val="es-ES_tradnl"/>
        </w:rPr>
        <w:t xml:space="preserve"> </w:t>
      </w:r>
      <w:r w:rsidR="002079EB">
        <w:rPr>
          <w:rStyle w:val="apple-converted-space"/>
          <w:rFonts w:ascii="Arial Narrow" w:hAnsi="Arial Narrow"/>
          <w:color w:val="333333"/>
          <w:szCs w:val="20"/>
          <w:lang w:val="es-ES_tradnl"/>
        </w:rPr>
        <w:t>Grabaremos sus</w:t>
      </w:r>
      <w:r w:rsidRPr="002A2B3A">
        <w:rPr>
          <w:rStyle w:val="hps"/>
          <w:rFonts w:ascii="Arial Narrow" w:hAnsi="Arial Narrow"/>
          <w:color w:val="333333"/>
          <w:szCs w:val="20"/>
          <w:lang w:val="es-ES_tradnl"/>
        </w:rPr>
        <w:t xml:space="preserve"> respuestas</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a nuestras preguntas</w:t>
      </w:r>
      <w:r w:rsidRPr="002A2B3A">
        <w:rPr>
          <w:rStyle w:val="apple-converted-space"/>
          <w:rFonts w:ascii="Arial Narrow" w:hAnsi="Arial Narrow"/>
          <w:color w:val="333333"/>
          <w:szCs w:val="20"/>
          <w:lang w:val="es-ES_tradnl"/>
        </w:rPr>
        <w:t xml:space="preserve"> y las enviaremos </w:t>
      </w:r>
      <w:r w:rsidRPr="002A2B3A">
        <w:rPr>
          <w:rStyle w:val="hps"/>
          <w:rFonts w:ascii="Arial Narrow" w:hAnsi="Arial Narrow"/>
          <w:color w:val="333333"/>
          <w:szCs w:val="20"/>
          <w:lang w:val="es-ES_tradnl"/>
        </w:rPr>
        <w:t>a la sede del estudio donde se procesará la  información</w:t>
      </w:r>
      <w:r w:rsidRPr="002A2B3A">
        <w:rPr>
          <w:rFonts w:ascii="Arial Narrow" w:hAnsi="Arial Narrow" w:cs="Times New Roman"/>
          <w:color w:val="333333"/>
          <w:szCs w:val="20"/>
          <w:lang w:val="es-ES_tradnl"/>
        </w:rPr>
        <w:t>.</w:t>
      </w:r>
      <w:r w:rsidRPr="002A2B3A">
        <w:rPr>
          <w:rStyle w:val="apple-converted-space"/>
          <w:rFonts w:ascii="Arial Narrow" w:hAnsi="Arial Narrow"/>
          <w:color w:val="333333"/>
          <w:szCs w:val="20"/>
          <w:lang w:val="es-ES_tradnl"/>
        </w:rPr>
        <w:t xml:space="preserve"> No se incluirá s</w:t>
      </w:r>
      <w:r w:rsidRPr="002A2B3A">
        <w:rPr>
          <w:rStyle w:val="hps"/>
          <w:rFonts w:ascii="Arial Narrow" w:hAnsi="Arial Narrow"/>
          <w:color w:val="333333"/>
          <w:szCs w:val="20"/>
          <w:lang w:val="es-ES_tradnl"/>
        </w:rPr>
        <w:t>u nombre en la</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información que usted proporcione, de manera que</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nadie podrá</w:t>
      </w:r>
      <w:r w:rsidRPr="002A2B3A">
        <w:rPr>
          <w:rStyle w:val="apple-converted-space"/>
          <w:rFonts w:ascii="Arial Narrow" w:hAnsi="Arial Narrow"/>
          <w:color w:val="333333"/>
          <w:szCs w:val="20"/>
          <w:lang w:val="es-ES_tradnl"/>
        </w:rPr>
        <w:t xml:space="preserve"> </w:t>
      </w:r>
      <w:proofErr w:type="gramStart"/>
      <w:r w:rsidRPr="002A2B3A">
        <w:rPr>
          <w:rStyle w:val="hps"/>
          <w:rFonts w:ascii="Arial Narrow" w:hAnsi="Arial Narrow"/>
          <w:color w:val="333333"/>
          <w:szCs w:val="20"/>
          <w:lang w:val="es-ES_tradnl"/>
        </w:rPr>
        <w:t>identificar(</w:t>
      </w:r>
      <w:proofErr w:type="gramEnd"/>
      <w:r w:rsidRPr="002A2B3A">
        <w:rPr>
          <w:rStyle w:val="hps"/>
          <w:rFonts w:ascii="Arial Narrow" w:hAnsi="Arial Narrow"/>
          <w:color w:val="333333"/>
          <w:szCs w:val="20"/>
          <w:lang w:val="es-ES_tradnl"/>
        </w:rPr>
        <w:t>lo)(la) con</w:t>
      </w:r>
      <w:r w:rsidRPr="002A2B3A">
        <w:rPr>
          <w:rStyle w:val="apple-converted-space"/>
          <w:rFonts w:ascii="Arial Narrow" w:hAnsi="Arial Narrow"/>
          <w:color w:val="333333"/>
          <w:szCs w:val="20"/>
          <w:lang w:val="es-ES_tradnl"/>
        </w:rPr>
        <w:t xml:space="preserve"> </w:t>
      </w:r>
      <w:r w:rsidRPr="002A2B3A">
        <w:rPr>
          <w:rStyle w:val="hps"/>
          <w:rFonts w:ascii="Arial Narrow" w:hAnsi="Arial Narrow"/>
          <w:color w:val="333333"/>
          <w:szCs w:val="20"/>
          <w:lang w:val="es-ES_tradnl"/>
        </w:rPr>
        <w:t>sus respuestas.</w:t>
      </w:r>
    </w:p>
    <w:p w:rsidR="006B3663" w:rsidRPr="002A2B3A" w:rsidRDefault="006B3663" w:rsidP="002A2B3A">
      <w:pPr>
        <w:shd w:val="clear" w:color="auto" w:fill="FFFFFF"/>
        <w:spacing w:after="0" w:line="240" w:lineRule="auto"/>
        <w:rPr>
          <w:rStyle w:val="hps"/>
          <w:rFonts w:ascii="Arial Narrow" w:hAnsi="Arial Narrow"/>
          <w:color w:val="333333"/>
          <w:szCs w:val="20"/>
          <w:lang w:val="es-ES_tradnl"/>
        </w:rPr>
      </w:pPr>
    </w:p>
    <w:p w:rsidR="006B3663" w:rsidRPr="002A2B3A" w:rsidRDefault="006B3663" w:rsidP="002A2B3A">
      <w:pPr>
        <w:shd w:val="clear" w:color="auto" w:fill="FFFFFF"/>
        <w:spacing w:after="0" w:line="240" w:lineRule="auto"/>
        <w:rPr>
          <w:rFonts w:ascii="Arial Narrow" w:hAnsi="Arial Narrow" w:cs="Times New Roman"/>
          <w:szCs w:val="20"/>
          <w:lang w:val="es-ES_tradnl"/>
        </w:rPr>
      </w:pPr>
      <w:r w:rsidRPr="002A2B3A">
        <w:rPr>
          <w:rFonts w:ascii="Arial Narrow" w:hAnsi="Arial Narrow" w:cs="Times New Roman"/>
          <w:b/>
          <w:szCs w:val="20"/>
          <w:lang w:val="es-ES_tradnl"/>
        </w:rPr>
        <w:t>Riesgos y beneficios.</w:t>
      </w:r>
      <w:r w:rsidRPr="002A2B3A">
        <w:rPr>
          <w:rFonts w:ascii="Arial Narrow" w:hAnsi="Arial Narrow" w:cs="Times New Roman"/>
          <w:szCs w:val="20"/>
          <w:lang w:val="es-ES_tradnl"/>
        </w:rPr>
        <w:t xml:space="preserve"> Su participación es este estudio es estrictamente voluntaria y no afectará sus beneficios de cupones de ninguna manera, incluso si usted decide no participar en la entrevista o si decide no contestar alguna pregunta. La información que nos proporcione será confidencial y no será divulgada a nadie de ninguna manera en forma que se pueda identificar. Los hallazgos del estudio se utilizarán para ayudar al programa de cupones para alimentos (SNAP) satisfacer las necesidades de la gente como usted. Algunas de las preguntas son de índole financiero </w:t>
      </w:r>
      <w:r w:rsidR="00B311AD">
        <w:rPr>
          <w:rFonts w:ascii="Arial Narrow" w:hAnsi="Arial Narrow" w:cs="Times New Roman"/>
          <w:szCs w:val="20"/>
          <w:lang w:val="es-ES_tradnl"/>
        </w:rPr>
        <w:t xml:space="preserve">y </w:t>
      </w:r>
      <w:r w:rsidRPr="002A2B3A">
        <w:rPr>
          <w:rFonts w:ascii="Arial Narrow" w:hAnsi="Arial Narrow" w:cs="Times New Roman"/>
          <w:szCs w:val="20"/>
          <w:lang w:val="es-ES_tradnl"/>
        </w:rPr>
        <w:t xml:space="preserve">personal. Finalmente, le </w:t>
      </w:r>
      <w:r w:rsidR="008E6A91">
        <w:rPr>
          <w:rFonts w:ascii="Arial Narrow" w:hAnsi="Arial Narrow" w:cs="Times New Roman"/>
          <w:szCs w:val="20"/>
          <w:lang w:val="es-ES_tradnl"/>
        </w:rPr>
        <w:t xml:space="preserve"> daremos </w:t>
      </w:r>
      <w:r w:rsidRPr="002A2B3A">
        <w:rPr>
          <w:rFonts w:ascii="Arial Narrow" w:hAnsi="Arial Narrow" w:cs="Times New Roman"/>
          <w:szCs w:val="20"/>
          <w:lang w:val="es-ES_tradnl"/>
        </w:rPr>
        <w:t>una tarjeta de regalo con valor de $25</w:t>
      </w:r>
      <w:r w:rsidR="008E6A91">
        <w:rPr>
          <w:rFonts w:ascii="Arial Narrow" w:hAnsi="Arial Narrow" w:cs="Times New Roman"/>
          <w:szCs w:val="20"/>
          <w:lang w:val="es-ES_tradnl"/>
        </w:rPr>
        <w:t xml:space="preserve"> como muestra de nuestro agradecimiento</w:t>
      </w:r>
      <w:r w:rsidRPr="002A2B3A">
        <w:rPr>
          <w:rFonts w:ascii="Arial Narrow" w:hAnsi="Arial Narrow" w:cs="Times New Roman"/>
          <w:szCs w:val="20"/>
          <w:lang w:val="es-ES_tradnl"/>
        </w:rPr>
        <w:t>.</w:t>
      </w:r>
    </w:p>
    <w:p w:rsidR="006B3663" w:rsidRPr="002A2B3A" w:rsidRDefault="006B3663" w:rsidP="002A2B3A">
      <w:pPr>
        <w:spacing w:after="0" w:line="240" w:lineRule="auto"/>
        <w:rPr>
          <w:rFonts w:ascii="Arial Narrow" w:hAnsi="Arial Narrow" w:cs="Times New Roman"/>
          <w:szCs w:val="24"/>
          <w:lang w:val="es-ES_tradnl"/>
        </w:rPr>
      </w:pPr>
    </w:p>
    <w:p w:rsidR="006B3663" w:rsidRPr="002A2B3A" w:rsidRDefault="00C80107" w:rsidP="002A2B3A">
      <w:pPr>
        <w:spacing w:after="0" w:line="240" w:lineRule="auto"/>
        <w:rPr>
          <w:rFonts w:ascii="Arial Narrow" w:hAnsi="Arial Narrow" w:cs="Times New Roman"/>
          <w:szCs w:val="24"/>
          <w:lang w:val="es-ES_tradnl"/>
        </w:rPr>
      </w:pPr>
      <w:r>
        <w:rPr>
          <w:rFonts w:ascii="Arial Narrow" w:hAnsi="Arial Narrow" w:cs="Times New Roman"/>
          <w:b/>
          <w:szCs w:val="24"/>
          <w:lang w:val="es-ES_tradnl"/>
        </w:rPr>
        <w:t>Privacidad</w:t>
      </w:r>
      <w:r w:rsidR="006B3663" w:rsidRPr="002A2B3A">
        <w:rPr>
          <w:rFonts w:ascii="Arial Narrow" w:hAnsi="Arial Narrow" w:cs="Times New Roman"/>
          <w:szCs w:val="24"/>
          <w:lang w:val="es-ES_tradnl"/>
        </w:rPr>
        <w:t xml:space="preserve">. Toda la información recopilada durante este estudio será mantenida en </w:t>
      </w:r>
      <w:r w:rsidR="008E6A91">
        <w:rPr>
          <w:rFonts w:ascii="Arial Narrow" w:hAnsi="Arial Narrow" w:cs="Times New Roman"/>
          <w:szCs w:val="24"/>
          <w:lang w:val="es-ES_tradnl"/>
        </w:rPr>
        <w:t xml:space="preserve">privado  </w:t>
      </w:r>
      <w:r w:rsidR="006B3663" w:rsidRPr="002A2B3A">
        <w:rPr>
          <w:rFonts w:ascii="Arial Narrow" w:hAnsi="Arial Narrow" w:cs="Times New Roman"/>
          <w:szCs w:val="24"/>
          <w:lang w:val="es-ES_tradnl"/>
        </w:rPr>
        <w:t>por cada entrevistador. La información se transmitirá a sistemas seguros de informática en la sede del estudio. La información que usted proporcione no será compartida con su agencia de cupones para alimentos, sino que esta información se juntará con la de otros entrevistados y será analizada en grupos. La información suya no podrá identificarse con usted de ninguna manera.</w:t>
      </w:r>
    </w:p>
    <w:p w:rsidR="006B3663" w:rsidRPr="002A2B3A" w:rsidRDefault="006B3663" w:rsidP="002A2B3A">
      <w:pPr>
        <w:spacing w:after="0" w:line="240" w:lineRule="auto"/>
        <w:rPr>
          <w:rFonts w:ascii="Arial Narrow" w:hAnsi="Arial Narrow" w:cs="Times New Roman"/>
          <w:szCs w:val="24"/>
          <w:lang w:val="es-ES_tradnl"/>
        </w:rPr>
      </w:pPr>
    </w:p>
    <w:p w:rsidR="006B3663" w:rsidRPr="002A2B3A" w:rsidRDefault="006B3663" w:rsidP="002A2B3A">
      <w:pPr>
        <w:spacing w:after="0" w:line="240" w:lineRule="auto"/>
        <w:rPr>
          <w:rFonts w:ascii="Arial Narrow" w:hAnsi="Arial Narrow" w:cs="Times New Roman"/>
          <w:szCs w:val="20"/>
          <w:lang w:val="es-ES_tradnl"/>
        </w:rPr>
      </w:pPr>
      <w:r w:rsidRPr="002A2B3A">
        <w:rPr>
          <w:rFonts w:ascii="Arial Narrow" w:hAnsi="Arial Narrow" w:cs="Times New Roman"/>
          <w:b/>
          <w:szCs w:val="20"/>
          <w:lang w:val="es-ES_tradnl"/>
        </w:rPr>
        <w:t>Derechos de los participantes.</w:t>
      </w:r>
      <w:r w:rsidRPr="002A2B3A">
        <w:rPr>
          <w:rFonts w:ascii="Arial Narrow" w:hAnsi="Arial Narrow" w:cs="Times New Roman"/>
          <w:szCs w:val="20"/>
          <w:lang w:val="es-ES_tradnl"/>
        </w:rPr>
        <w:t xml:space="preserve"> El Departamento de Agricultura y la Oficina Federal de Administración y Presupuesto han autorizado que este estudio se lleve a cabo por la compañía </w:t>
      </w:r>
      <w:proofErr w:type="spellStart"/>
      <w:r w:rsidRPr="002A2B3A">
        <w:rPr>
          <w:rFonts w:ascii="Arial Narrow" w:hAnsi="Arial Narrow" w:cs="Times New Roman"/>
          <w:szCs w:val="20"/>
          <w:lang w:val="es-ES_tradnl"/>
        </w:rPr>
        <w:t>Insight</w:t>
      </w:r>
      <w:proofErr w:type="spellEnd"/>
      <w:r w:rsidRPr="002A2B3A">
        <w:rPr>
          <w:rFonts w:ascii="Arial Narrow" w:hAnsi="Arial Narrow" w:cs="Times New Roman"/>
          <w:szCs w:val="20"/>
          <w:lang w:val="es-ES_tradnl"/>
        </w:rPr>
        <w:t xml:space="preserve"> </w:t>
      </w:r>
      <w:proofErr w:type="spellStart"/>
      <w:r w:rsidRPr="002A2B3A">
        <w:rPr>
          <w:rFonts w:ascii="Arial Narrow" w:hAnsi="Arial Narrow" w:cs="Times New Roman"/>
          <w:szCs w:val="20"/>
          <w:lang w:val="es-ES_tradnl"/>
        </w:rPr>
        <w:t>Policy</w:t>
      </w:r>
      <w:proofErr w:type="spellEnd"/>
      <w:r w:rsidRPr="002A2B3A">
        <w:rPr>
          <w:rFonts w:ascii="Arial Narrow" w:hAnsi="Arial Narrow" w:cs="Times New Roman"/>
          <w:szCs w:val="20"/>
          <w:lang w:val="es-ES_tradnl"/>
        </w:rPr>
        <w:t xml:space="preserve"> </w:t>
      </w:r>
      <w:proofErr w:type="spellStart"/>
      <w:r w:rsidRPr="002A2B3A">
        <w:rPr>
          <w:rFonts w:ascii="Arial Narrow" w:hAnsi="Arial Narrow" w:cs="Times New Roman"/>
          <w:szCs w:val="20"/>
          <w:lang w:val="es-ES_tradnl"/>
        </w:rPr>
        <w:t>Research</w:t>
      </w:r>
      <w:proofErr w:type="spellEnd"/>
      <w:r w:rsidRPr="002A2B3A">
        <w:rPr>
          <w:rFonts w:ascii="Arial Narrow" w:hAnsi="Arial Narrow" w:cs="Times New Roman"/>
          <w:szCs w:val="20"/>
          <w:lang w:val="es-ES_tradnl"/>
        </w:rPr>
        <w:t xml:space="preserve">. Esperamos contar con su participación. Si usted tiene alguna pregunta acerca de este estudio, puede comunicarse con el director del estudio a la compañía </w:t>
      </w:r>
      <w:proofErr w:type="spellStart"/>
      <w:r w:rsidRPr="002A2B3A">
        <w:rPr>
          <w:rFonts w:ascii="Arial Narrow" w:hAnsi="Arial Narrow" w:cs="Times New Roman"/>
          <w:szCs w:val="20"/>
          <w:lang w:val="es-ES_tradnl"/>
        </w:rPr>
        <w:t>Insight</w:t>
      </w:r>
      <w:proofErr w:type="spellEnd"/>
      <w:r w:rsidR="004E3028">
        <w:rPr>
          <w:rFonts w:ascii="Arial Narrow" w:hAnsi="Arial Narrow" w:cs="Times New Roman"/>
          <w:szCs w:val="20"/>
          <w:lang w:val="es-ES_tradnl"/>
        </w:rPr>
        <w:t xml:space="preserve">, </w:t>
      </w:r>
      <w:r w:rsidRPr="002A2B3A">
        <w:rPr>
          <w:rFonts w:ascii="Arial Narrow" w:hAnsi="Arial Narrow" w:cs="Times New Roman"/>
          <w:szCs w:val="20"/>
          <w:lang w:val="es-ES_tradnl"/>
        </w:rPr>
        <w:t xml:space="preserve"> marcando el número de teléfono 703-504-9480.</w:t>
      </w:r>
    </w:p>
    <w:p w:rsidR="006B3663" w:rsidRPr="004E3028" w:rsidRDefault="006B3663" w:rsidP="002A2B3A">
      <w:pPr>
        <w:spacing w:after="0" w:line="240" w:lineRule="auto"/>
        <w:rPr>
          <w:rFonts w:ascii="Arial Narrow" w:hAnsi="Arial Narrow" w:cs="Times New Roman"/>
          <w:sz w:val="24"/>
          <w:szCs w:val="24"/>
          <w:lang w:val="es-ES_tradnl"/>
        </w:rPr>
      </w:pPr>
    </w:p>
    <w:p w:rsidR="006B3663" w:rsidRPr="00E54E7B" w:rsidRDefault="006B3663" w:rsidP="002A2B3A">
      <w:pPr>
        <w:spacing w:after="0" w:line="240" w:lineRule="auto"/>
        <w:jc w:val="center"/>
        <w:rPr>
          <w:rFonts w:ascii="Times New Roman" w:hAnsi="Times New Roman" w:cs="Times New Roman"/>
          <w:sz w:val="24"/>
          <w:szCs w:val="24"/>
          <w:lang w:val="es-MX"/>
        </w:rPr>
      </w:pPr>
      <w:r w:rsidRPr="00E54E7B">
        <w:rPr>
          <w:rFonts w:ascii="Times New Roman" w:hAnsi="Times New Roman" w:cs="Times New Roman"/>
          <w:sz w:val="24"/>
          <w:szCs w:val="24"/>
          <w:lang w:val="es-MX"/>
        </w:rPr>
        <w:t>***********************************</w:t>
      </w:r>
    </w:p>
    <w:p w:rsidR="00F63233" w:rsidRPr="001040EB" w:rsidRDefault="00CA74F5" w:rsidP="00F63233">
      <w:pPr>
        <w:spacing w:after="0" w:line="240" w:lineRule="auto"/>
        <w:rPr>
          <w:rFonts w:ascii="Arial Narrow" w:hAnsi="Arial Narrow" w:cs="Times New Roman"/>
          <w:szCs w:val="24"/>
          <w:lang w:val="es-MX"/>
        </w:rPr>
      </w:pPr>
      <w:r>
        <w:rPr>
          <w:rFonts w:ascii="Arial Narrow" w:hAnsi="Arial Narrow" w:cs="Times New Roman"/>
          <w:b/>
          <w:szCs w:val="24"/>
          <w:lang w:val="es-MX"/>
        </w:rPr>
        <w:lastRenderedPageBreak/>
        <w:t>Certificació</w:t>
      </w:r>
      <w:r w:rsidR="006B3663" w:rsidRPr="001040EB">
        <w:rPr>
          <w:rFonts w:ascii="Arial Narrow" w:hAnsi="Arial Narrow" w:cs="Times New Roman"/>
          <w:b/>
          <w:szCs w:val="24"/>
          <w:lang w:val="es-MX"/>
        </w:rPr>
        <w:t>n</w:t>
      </w:r>
      <w:r>
        <w:rPr>
          <w:rFonts w:ascii="Arial Narrow" w:hAnsi="Arial Narrow" w:cs="Times New Roman"/>
          <w:b/>
          <w:szCs w:val="24"/>
          <w:lang w:val="es-MX"/>
        </w:rPr>
        <w:t xml:space="preserve"> del Entrevistador</w:t>
      </w:r>
      <w:r w:rsidR="006B3663" w:rsidRPr="001040EB">
        <w:rPr>
          <w:rFonts w:ascii="Arial Narrow" w:hAnsi="Arial Narrow" w:cs="Times New Roman"/>
          <w:b/>
          <w:szCs w:val="24"/>
          <w:lang w:val="es-MX"/>
        </w:rPr>
        <w:t>.</w:t>
      </w:r>
      <w:r w:rsidR="006B3663" w:rsidRPr="001040EB">
        <w:rPr>
          <w:rFonts w:ascii="Arial Narrow" w:hAnsi="Arial Narrow" w:cs="Times New Roman"/>
          <w:szCs w:val="24"/>
          <w:lang w:val="es-MX"/>
        </w:rPr>
        <w:t xml:space="preserve">  </w:t>
      </w:r>
      <w:r w:rsidR="00F63233" w:rsidRPr="001040EB">
        <w:rPr>
          <w:rFonts w:ascii="Arial Narrow" w:hAnsi="Arial Narrow" w:cs="Times New Roman"/>
          <w:szCs w:val="24"/>
          <w:lang w:val="es-MX"/>
        </w:rPr>
        <w:t>Al firmar este documento, </w:t>
      </w:r>
      <w:r w:rsidR="00E54E7B">
        <w:rPr>
          <w:rFonts w:ascii="Arial Narrow" w:hAnsi="Arial Narrow" w:cs="Times New Roman"/>
          <w:szCs w:val="24"/>
          <w:lang w:val="es-MX"/>
        </w:rPr>
        <w:t xml:space="preserve">usted confirma que ha leído esta hoja de consentimiento informado </w:t>
      </w:r>
      <w:r w:rsidR="00F63233" w:rsidRPr="001040EB">
        <w:rPr>
          <w:rFonts w:ascii="Arial Narrow" w:hAnsi="Arial Narrow" w:cs="Times New Roman"/>
          <w:szCs w:val="24"/>
          <w:lang w:val="es-MX"/>
        </w:rPr>
        <w:t>al entrevis</w:t>
      </w:r>
      <w:r w:rsidR="00DF6647">
        <w:rPr>
          <w:rFonts w:ascii="Arial Narrow" w:hAnsi="Arial Narrow" w:cs="Times New Roman"/>
          <w:szCs w:val="24"/>
          <w:lang w:val="es-MX"/>
        </w:rPr>
        <w:t>tado y que ella / él [MARQUE UNA</w:t>
      </w:r>
      <w:r w:rsidR="00F63233" w:rsidRPr="001040EB">
        <w:rPr>
          <w:rFonts w:ascii="Arial Narrow" w:hAnsi="Arial Narrow" w:cs="Times New Roman"/>
          <w:szCs w:val="24"/>
          <w:lang w:val="es-MX"/>
        </w:rPr>
        <w:t xml:space="preserve"> OPCION en cada renglón]:</w:t>
      </w:r>
    </w:p>
    <w:p w:rsidR="006B3663" w:rsidRPr="001040EB" w:rsidRDefault="006B3663" w:rsidP="002A2B3A">
      <w:pPr>
        <w:spacing w:after="0" w:line="240" w:lineRule="auto"/>
        <w:rPr>
          <w:rFonts w:ascii="Arial Narrow" w:hAnsi="Arial Narrow" w:cs="Times New Roman"/>
          <w:szCs w:val="24"/>
          <w:lang w:val="es-MX"/>
        </w:rPr>
      </w:pPr>
    </w:p>
    <w:p w:rsidR="006B3663" w:rsidRPr="005B3F42" w:rsidRDefault="005B3F42" w:rsidP="005B3F42">
      <w:pPr>
        <w:pStyle w:val="ListParagraph"/>
        <w:numPr>
          <w:ilvl w:val="0"/>
          <w:numId w:val="1"/>
        </w:numPr>
        <w:spacing w:after="0" w:line="240" w:lineRule="auto"/>
        <w:rPr>
          <w:rFonts w:ascii="Arial Narrow" w:hAnsi="Arial Narrow" w:cs="Times New Roman"/>
          <w:szCs w:val="24"/>
          <w:lang w:val="es-MX"/>
        </w:rPr>
      </w:pPr>
      <w:r w:rsidRPr="005B3F42">
        <w:rPr>
          <w:rFonts w:ascii="Arial Narrow" w:hAnsi="Arial Narrow" w:cs="Times New Roman"/>
          <w:szCs w:val="24"/>
          <w:lang w:val="es-MX"/>
        </w:rPr>
        <w:t>(</w:t>
      </w:r>
      <w:r w:rsidR="006B3663" w:rsidRPr="005B3F42">
        <w:rPr>
          <w:rFonts w:ascii="Arial Narrow" w:hAnsi="Arial Narrow" w:cs="Times New Roman"/>
          <w:szCs w:val="24"/>
          <w:lang w:val="es-MX"/>
        </w:rPr>
        <w:t xml:space="preserve">____ </w:t>
      </w:r>
      <w:r w:rsidR="004F4471" w:rsidRPr="005B3F42">
        <w:rPr>
          <w:rFonts w:ascii="Arial Narrow" w:hAnsi="Arial Narrow" w:cs="Times New Roman"/>
          <w:szCs w:val="24"/>
          <w:lang w:val="es-MX"/>
        </w:rPr>
        <w:t>d</w:t>
      </w:r>
      <w:r w:rsidR="00AA6494" w:rsidRPr="005B3F42">
        <w:rPr>
          <w:rFonts w:ascii="Arial Narrow" w:hAnsi="Arial Narrow" w:cs="Times New Roman"/>
          <w:szCs w:val="24"/>
          <w:lang w:val="es-MX"/>
        </w:rPr>
        <w:t>a</w:t>
      </w:r>
      <w:r w:rsidR="004F4471" w:rsidRPr="005B3F42">
        <w:rPr>
          <w:rFonts w:ascii="Arial Narrow" w:hAnsi="Arial Narrow" w:cs="Times New Roman"/>
          <w:szCs w:val="24"/>
          <w:lang w:val="es-MX"/>
        </w:rPr>
        <w:t xml:space="preserve"> su consentimiento</w:t>
      </w:r>
      <w:r w:rsidR="00271359">
        <w:rPr>
          <w:rFonts w:ascii="Arial Narrow" w:hAnsi="Arial Narrow" w:cs="Times New Roman"/>
          <w:szCs w:val="24"/>
          <w:lang w:val="es-MX"/>
        </w:rPr>
        <w:t xml:space="preserve"> </w:t>
      </w:r>
      <w:r w:rsidR="006B3663" w:rsidRPr="005B3F42">
        <w:rPr>
          <w:rFonts w:ascii="Arial Narrow" w:hAnsi="Arial Narrow" w:cs="Times New Roman"/>
          <w:szCs w:val="24"/>
          <w:lang w:val="es-MX"/>
        </w:rPr>
        <w:t>/</w:t>
      </w:r>
      <w:r w:rsidR="00271359">
        <w:rPr>
          <w:rFonts w:ascii="Arial Narrow" w:hAnsi="Arial Narrow" w:cs="Times New Roman"/>
          <w:szCs w:val="24"/>
          <w:lang w:val="es-MX"/>
        </w:rPr>
        <w:t xml:space="preserve"> </w:t>
      </w:r>
      <w:r w:rsidR="006B3663" w:rsidRPr="005B3F42">
        <w:rPr>
          <w:rFonts w:ascii="Arial Narrow" w:hAnsi="Arial Narrow" w:cs="Times New Roman"/>
          <w:szCs w:val="24"/>
          <w:lang w:val="es-MX"/>
        </w:rPr>
        <w:t xml:space="preserve">____ </w:t>
      </w:r>
      <w:r w:rsidR="00F63233" w:rsidRPr="005B3F42">
        <w:rPr>
          <w:rFonts w:ascii="Arial Narrow" w:hAnsi="Arial Narrow" w:cs="Times New Roman"/>
          <w:szCs w:val="24"/>
          <w:lang w:val="es-MX"/>
        </w:rPr>
        <w:t xml:space="preserve">NO </w:t>
      </w:r>
      <w:r w:rsidR="004F4471" w:rsidRPr="005B3F42">
        <w:rPr>
          <w:rFonts w:ascii="Arial Narrow" w:hAnsi="Arial Narrow" w:cs="Times New Roman"/>
          <w:szCs w:val="24"/>
          <w:lang w:val="es-MX"/>
        </w:rPr>
        <w:t>d</w:t>
      </w:r>
      <w:r w:rsidR="00AA6494" w:rsidRPr="005B3F42">
        <w:rPr>
          <w:rFonts w:ascii="Arial Narrow" w:hAnsi="Arial Narrow" w:cs="Times New Roman"/>
          <w:szCs w:val="24"/>
          <w:lang w:val="es-MX"/>
        </w:rPr>
        <w:t>a</w:t>
      </w:r>
      <w:r w:rsidR="004F4471" w:rsidRPr="005B3F42">
        <w:rPr>
          <w:rFonts w:ascii="Arial Narrow" w:hAnsi="Arial Narrow" w:cs="Times New Roman"/>
          <w:szCs w:val="24"/>
          <w:lang w:val="es-MX"/>
        </w:rPr>
        <w:t xml:space="preserve"> su consentimiento</w:t>
      </w:r>
      <w:r w:rsidRPr="005B3F42">
        <w:rPr>
          <w:rFonts w:ascii="Arial Narrow" w:hAnsi="Arial Narrow" w:cs="Times New Roman"/>
          <w:szCs w:val="24"/>
          <w:lang w:val="es-MX"/>
        </w:rPr>
        <w:t>)</w:t>
      </w:r>
      <w:r w:rsidR="004F4471" w:rsidRPr="005B3F42">
        <w:rPr>
          <w:rFonts w:ascii="Arial Narrow" w:hAnsi="Arial Narrow" w:cs="Times New Roman"/>
          <w:szCs w:val="24"/>
          <w:lang w:val="es-MX"/>
        </w:rPr>
        <w:t xml:space="preserve"> de</w:t>
      </w:r>
      <w:r w:rsidR="00F63233" w:rsidRPr="005B3F42">
        <w:rPr>
          <w:rFonts w:ascii="Arial Narrow" w:hAnsi="Arial Narrow" w:cs="Times New Roman"/>
          <w:szCs w:val="24"/>
          <w:lang w:val="es-MX"/>
        </w:rPr>
        <w:t xml:space="preserve"> participar en el estudio</w:t>
      </w:r>
    </w:p>
    <w:p w:rsidR="006B3663" w:rsidRPr="005B3F42" w:rsidRDefault="005B3F42" w:rsidP="005B3F42">
      <w:pPr>
        <w:pStyle w:val="ListParagraph"/>
        <w:numPr>
          <w:ilvl w:val="0"/>
          <w:numId w:val="1"/>
        </w:numPr>
        <w:tabs>
          <w:tab w:val="left" w:pos="0"/>
        </w:tabs>
        <w:spacing w:after="0" w:line="240" w:lineRule="auto"/>
        <w:jc w:val="both"/>
        <w:rPr>
          <w:rFonts w:ascii="Arial Narrow" w:hAnsi="Arial Narrow" w:cs="Times New Roman"/>
          <w:szCs w:val="24"/>
          <w:lang w:val="es-MX"/>
        </w:rPr>
      </w:pPr>
      <w:r w:rsidRPr="005B3F42">
        <w:rPr>
          <w:rFonts w:ascii="Arial Narrow" w:hAnsi="Arial Narrow" w:cs="Times New Roman"/>
          <w:szCs w:val="24"/>
          <w:lang w:val="es-MX"/>
        </w:rPr>
        <w:t>(</w:t>
      </w:r>
      <w:r w:rsidR="006B3663" w:rsidRPr="005B3F42">
        <w:rPr>
          <w:rFonts w:ascii="Arial Narrow" w:hAnsi="Arial Narrow" w:cs="Times New Roman"/>
          <w:szCs w:val="24"/>
          <w:lang w:val="es-MX"/>
        </w:rPr>
        <w:t xml:space="preserve">____ </w:t>
      </w:r>
      <w:r w:rsidR="004F4471" w:rsidRPr="005B3F42">
        <w:rPr>
          <w:rFonts w:ascii="Arial Narrow" w:hAnsi="Arial Narrow" w:cs="Times New Roman"/>
          <w:szCs w:val="24"/>
          <w:lang w:val="es-MX"/>
        </w:rPr>
        <w:t>d</w:t>
      </w:r>
      <w:r w:rsidR="00AA6494" w:rsidRPr="005B3F42">
        <w:rPr>
          <w:rFonts w:ascii="Arial Narrow" w:hAnsi="Arial Narrow" w:cs="Times New Roman"/>
          <w:szCs w:val="24"/>
          <w:lang w:val="es-MX"/>
        </w:rPr>
        <w:t>a</w:t>
      </w:r>
      <w:r w:rsidR="004F4471" w:rsidRPr="005B3F42">
        <w:rPr>
          <w:rFonts w:ascii="Arial Narrow" w:hAnsi="Arial Narrow" w:cs="Times New Roman"/>
          <w:szCs w:val="24"/>
          <w:lang w:val="es-MX"/>
        </w:rPr>
        <w:t xml:space="preserve"> su consentimiento</w:t>
      </w:r>
      <w:r w:rsidR="00271359">
        <w:rPr>
          <w:rFonts w:ascii="Arial Narrow" w:hAnsi="Arial Narrow" w:cs="Times New Roman"/>
          <w:szCs w:val="24"/>
          <w:lang w:val="es-MX"/>
        </w:rPr>
        <w:t xml:space="preserve"> </w:t>
      </w:r>
      <w:r w:rsidR="006B3663" w:rsidRPr="005B3F42">
        <w:rPr>
          <w:rFonts w:ascii="Arial Narrow" w:hAnsi="Arial Narrow" w:cs="Times New Roman"/>
          <w:szCs w:val="24"/>
          <w:lang w:val="es-MX"/>
        </w:rPr>
        <w:t>/</w:t>
      </w:r>
      <w:r w:rsidR="00271359">
        <w:rPr>
          <w:rFonts w:ascii="Arial Narrow" w:hAnsi="Arial Narrow" w:cs="Times New Roman"/>
          <w:szCs w:val="24"/>
          <w:lang w:val="es-MX"/>
        </w:rPr>
        <w:t xml:space="preserve"> </w:t>
      </w:r>
      <w:r w:rsidR="006B3663" w:rsidRPr="005B3F42">
        <w:rPr>
          <w:rFonts w:ascii="Arial Narrow" w:hAnsi="Arial Narrow" w:cs="Times New Roman"/>
          <w:szCs w:val="24"/>
          <w:lang w:val="es-MX"/>
        </w:rPr>
        <w:t xml:space="preserve">____ </w:t>
      </w:r>
      <w:r w:rsidR="00F63233" w:rsidRPr="005B3F42">
        <w:rPr>
          <w:rFonts w:ascii="Arial Narrow" w:hAnsi="Arial Narrow" w:cs="Times New Roman"/>
          <w:szCs w:val="24"/>
          <w:lang w:val="es-MX"/>
        </w:rPr>
        <w:t xml:space="preserve">NO </w:t>
      </w:r>
      <w:r w:rsidR="00AA6494" w:rsidRPr="005B3F42">
        <w:rPr>
          <w:rFonts w:ascii="Arial Narrow" w:hAnsi="Arial Narrow" w:cs="Times New Roman"/>
          <w:szCs w:val="24"/>
          <w:lang w:val="es-MX"/>
        </w:rPr>
        <w:t>da su consentimiento</w:t>
      </w:r>
      <w:r w:rsidRPr="005B3F42">
        <w:rPr>
          <w:rFonts w:ascii="Arial Narrow" w:hAnsi="Arial Narrow" w:cs="Times New Roman"/>
          <w:szCs w:val="24"/>
          <w:lang w:val="es-MX"/>
        </w:rPr>
        <w:t>)</w:t>
      </w:r>
      <w:r w:rsidR="00AA6494" w:rsidRPr="005B3F42">
        <w:rPr>
          <w:rFonts w:ascii="Arial Narrow" w:hAnsi="Arial Narrow" w:cs="Times New Roman"/>
          <w:szCs w:val="24"/>
          <w:lang w:val="es-MX"/>
        </w:rPr>
        <w:t xml:space="preserve"> de grabar la entrevista</w:t>
      </w:r>
    </w:p>
    <w:p w:rsidR="006B3663" w:rsidRPr="001040EB" w:rsidRDefault="006B3663" w:rsidP="002A2B3A">
      <w:pPr>
        <w:tabs>
          <w:tab w:val="left" w:pos="0"/>
        </w:tabs>
        <w:spacing w:after="0" w:line="240" w:lineRule="auto"/>
        <w:ind w:left="90" w:hanging="90"/>
        <w:jc w:val="both"/>
        <w:rPr>
          <w:rFonts w:ascii="Arial Narrow" w:hAnsi="Arial Narrow" w:cs="Times New Roman"/>
          <w:szCs w:val="24"/>
          <w:lang w:val="es-MX"/>
        </w:rPr>
      </w:pPr>
    </w:p>
    <w:p w:rsidR="006B3663" w:rsidRPr="00CA74F5" w:rsidRDefault="00AA6494" w:rsidP="002A2B3A">
      <w:pPr>
        <w:tabs>
          <w:tab w:val="left" w:pos="0"/>
        </w:tabs>
        <w:spacing w:after="120" w:line="240" w:lineRule="auto"/>
        <w:ind w:left="86" w:hanging="86"/>
        <w:jc w:val="both"/>
        <w:rPr>
          <w:rFonts w:ascii="Arial Narrow" w:hAnsi="Arial Narrow" w:cs="Times New Roman"/>
          <w:szCs w:val="24"/>
          <w:lang w:val="es-MX"/>
        </w:rPr>
      </w:pPr>
      <w:r w:rsidRPr="00CA74F5">
        <w:rPr>
          <w:rFonts w:ascii="Arial Narrow" w:hAnsi="Arial Narrow" w:cs="Times New Roman"/>
          <w:szCs w:val="24"/>
          <w:lang w:val="es-MX"/>
        </w:rPr>
        <w:t>Nombre del entrevistador</w:t>
      </w:r>
      <w:r w:rsidR="006B3663" w:rsidRPr="00CA74F5">
        <w:rPr>
          <w:rFonts w:ascii="Arial Narrow" w:hAnsi="Arial Narrow" w:cs="Times New Roman"/>
          <w:szCs w:val="24"/>
          <w:lang w:val="es-MX"/>
        </w:rPr>
        <w:t xml:space="preserve"> [</w:t>
      </w:r>
      <w:r w:rsidR="003F1EAD">
        <w:rPr>
          <w:rFonts w:ascii="Arial Narrow" w:hAnsi="Arial Narrow" w:cs="Times New Roman"/>
          <w:szCs w:val="24"/>
          <w:lang w:val="es-MX"/>
        </w:rPr>
        <w:t>EN LETRAS DE MOLDE</w:t>
      </w:r>
      <w:r w:rsidR="006B3663" w:rsidRPr="00CA74F5">
        <w:rPr>
          <w:rFonts w:ascii="Arial Narrow" w:hAnsi="Arial Narrow" w:cs="Times New Roman"/>
          <w:szCs w:val="24"/>
          <w:lang w:val="es-MX"/>
        </w:rPr>
        <w:t xml:space="preserve">]: _____________________________ </w:t>
      </w:r>
    </w:p>
    <w:p w:rsidR="006B3663" w:rsidRPr="00CA74F5" w:rsidRDefault="00AA6494" w:rsidP="002A2B3A">
      <w:pPr>
        <w:tabs>
          <w:tab w:val="left" w:pos="0"/>
        </w:tabs>
        <w:spacing w:after="0" w:line="240" w:lineRule="auto"/>
        <w:ind w:left="90" w:hanging="90"/>
        <w:jc w:val="both"/>
        <w:rPr>
          <w:rFonts w:ascii="Arial Narrow" w:hAnsi="Arial Narrow" w:cs="Times New Roman"/>
          <w:szCs w:val="24"/>
          <w:lang w:val="es-MX"/>
        </w:rPr>
      </w:pPr>
      <w:r w:rsidRPr="00CA74F5">
        <w:rPr>
          <w:rFonts w:ascii="Arial Narrow" w:hAnsi="Arial Narrow" w:cs="Times New Roman"/>
          <w:szCs w:val="24"/>
          <w:lang w:val="es-MX"/>
        </w:rPr>
        <w:t>Firma del entrevistador</w:t>
      </w:r>
      <w:r w:rsidR="006B3663" w:rsidRPr="00CA74F5">
        <w:rPr>
          <w:rFonts w:ascii="Arial Narrow" w:hAnsi="Arial Narrow" w:cs="Times New Roman"/>
          <w:szCs w:val="24"/>
          <w:lang w:val="es-MX"/>
        </w:rPr>
        <w:t xml:space="preserve">: ____________________________________ </w:t>
      </w:r>
      <w:r w:rsidRPr="00CA74F5">
        <w:rPr>
          <w:rFonts w:ascii="Arial Narrow" w:hAnsi="Arial Narrow" w:cs="Times New Roman"/>
          <w:szCs w:val="24"/>
          <w:lang w:val="es-MX"/>
        </w:rPr>
        <w:t>Fecha</w:t>
      </w:r>
      <w:r w:rsidR="006B3663" w:rsidRPr="00CA74F5">
        <w:rPr>
          <w:rFonts w:ascii="Arial Narrow" w:hAnsi="Arial Narrow" w:cs="Times New Roman"/>
          <w:szCs w:val="24"/>
          <w:lang w:val="es-MX"/>
        </w:rPr>
        <w:t xml:space="preserve">: __________________ </w:t>
      </w:r>
    </w:p>
    <w:sectPr w:rsidR="006B3663" w:rsidRPr="00CA74F5" w:rsidSect="002A2B3A">
      <w:pgSz w:w="12240" w:h="15840"/>
      <w:pgMar w:top="540"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06BA9"/>
    <w:multiLevelType w:val="hybridMultilevel"/>
    <w:tmpl w:val="E42A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oNotHyphenateCaps/>
  <w:characterSpacingControl w:val="doNotCompress"/>
  <w:doNotValidateAgainstSchema/>
  <w:doNotDemarcateInvalidXml/>
  <w:compat/>
  <w:rsids>
    <w:rsidRoot w:val="00C40A29"/>
    <w:rsid w:val="00084287"/>
    <w:rsid w:val="001040EB"/>
    <w:rsid w:val="00166D54"/>
    <w:rsid w:val="001A7270"/>
    <w:rsid w:val="001B0CAB"/>
    <w:rsid w:val="002079EB"/>
    <w:rsid w:val="00271359"/>
    <w:rsid w:val="002A17E2"/>
    <w:rsid w:val="002A2B3A"/>
    <w:rsid w:val="00314A9E"/>
    <w:rsid w:val="003446C5"/>
    <w:rsid w:val="0037404A"/>
    <w:rsid w:val="003D093E"/>
    <w:rsid w:val="003F1EAD"/>
    <w:rsid w:val="00465A99"/>
    <w:rsid w:val="004E3028"/>
    <w:rsid w:val="004F2A16"/>
    <w:rsid w:val="004F4471"/>
    <w:rsid w:val="005B3F42"/>
    <w:rsid w:val="006B3663"/>
    <w:rsid w:val="0071123B"/>
    <w:rsid w:val="00773EE3"/>
    <w:rsid w:val="007825E1"/>
    <w:rsid w:val="00817E4A"/>
    <w:rsid w:val="008E6A91"/>
    <w:rsid w:val="00942EF1"/>
    <w:rsid w:val="00A40C33"/>
    <w:rsid w:val="00A42FB6"/>
    <w:rsid w:val="00A95AB4"/>
    <w:rsid w:val="00AA6494"/>
    <w:rsid w:val="00B21675"/>
    <w:rsid w:val="00B311AD"/>
    <w:rsid w:val="00B61854"/>
    <w:rsid w:val="00B83CD6"/>
    <w:rsid w:val="00BB0970"/>
    <w:rsid w:val="00C05483"/>
    <w:rsid w:val="00C40A29"/>
    <w:rsid w:val="00C80107"/>
    <w:rsid w:val="00C91EBE"/>
    <w:rsid w:val="00CA74F5"/>
    <w:rsid w:val="00CB4ADA"/>
    <w:rsid w:val="00DC1152"/>
    <w:rsid w:val="00DF6647"/>
    <w:rsid w:val="00E45C63"/>
    <w:rsid w:val="00E45DB5"/>
    <w:rsid w:val="00E54E7B"/>
    <w:rsid w:val="00F63233"/>
    <w:rsid w:val="00F70727"/>
    <w:rsid w:val="00FA3AB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C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446C5"/>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3446C5"/>
    <w:rPr>
      <w:rFonts w:ascii="Tahoma" w:hAnsi="Tahoma"/>
      <w:sz w:val="16"/>
    </w:rPr>
  </w:style>
  <w:style w:type="character" w:customStyle="1" w:styleId="hps">
    <w:name w:val="hps"/>
    <w:basedOn w:val="DefaultParagraphFont"/>
    <w:uiPriority w:val="99"/>
    <w:rsid w:val="002A2B3A"/>
    <w:rPr>
      <w:rFonts w:cs="Times New Roman"/>
    </w:rPr>
  </w:style>
  <w:style w:type="character" w:customStyle="1" w:styleId="apple-converted-space">
    <w:name w:val="apple-converted-space"/>
    <w:basedOn w:val="DefaultParagraphFont"/>
    <w:uiPriority w:val="99"/>
    <w:rsid w:val="002A2B3A"/>
    <w:rPr>
      <w:rFonts w:cs="Times New Roman"/>
    </w:rPr>
  </w:style>
  <w:style w:type="character" w:customStyle="1" w:styleId="hpsatn">
    <w:name w:val="hps atn"/>
    <w:basedOn w:val="DefaultParagraphFont"/>
    <w:uiPriority w:val="99"/>
    <w:rsid w:val="002A2B3A"/>
    <w:rPr>
      <w:rFonts w:cs="Times New Roman"/>
    </w:rPr>
  </w:style>
  <w:style w:type="paragraph" w:styleId="ListParagraph">
    <w:name w:val="List Paragraph"/>
    <w:basedOn w:val="Normal"/>
    <w:uiPriority w:val="34"/>
    <w:qFormat/>
    <w:rsid w:val="005B3F42"/>
    <w:pPr>
      <w:ind w:left="720"/>
      <w:contextualSpacing/>
    </w:pPr>
  </w:style>
  <w:style w:type="character" w:styleId="CommentReference">
    <w:name w:val="annotation reference"/>
    <w:basedOn w:val="DefaultParagraphFont"/>
    <w:uiPriority w:val="99"/>
    <w:semiHidden/>
    <w:unhideWhenUsed/>
    <w:rsid w:val="008E6A91"/>
    <w:rPr>
      <w:sz w:val="16"/>
      <w:szCs w:val="16"/>
    </w:rPr>
  </w:style>
  <w:style w:type="paragraph" w:styleId="CommentText">
    <w:name w:val="annotation text"/>
    <w:basedOn w:val="Normal"/>
    <w:link w:val="CommentTextChar"/>
    <w:uiPriority w:val="99"/>
    <w:semiHidden/>
    <w:unhideWhenUsed/>
    <w:rsid w:val="008E6A91"/>
    <w:pPr>
      <w:spacing w:line="240" w:lineRule="auto"/>
    </w:pPr>
    <w:rPr>
      <w:sz w:val="20"/>
      <w:szCs w:val="20"/>
    </w:rPr>
  </w:style>
  <w:style w:type="character" w:customStyle="1" w:styleId="CommentTextChar">
    <w:name w:val="Comment Text Char"/>
    <w:basedOn w:val="DefaultParagraphFont"/>
    <w:link w:val="CommentText"/>
    <w:uiPriority w:val="99"/>
    <w:semiHidden/>
    <w:rsid w:val="008E6A91"/>
    <w:rPr>
      <w:rFonts w:eastAsia="Times New Roman"/>
    </w:rPr>
  </w:style>
  <w:style w:type="paragraph" w:styleId="CommentSubject">
    <w:name w:val="annotation subject"/>
    <w:basedOn w:val="CommentText"/>
    <w:next w:val="CommentText"/>
    <w:link w:val="CommentSubjectChar"/>
    <w:uiPriority w:val="99"/>
    <w:semiHidden/>
    <w:unhideWhenUsed/>
    <w:rsid w:val="008E6A91"/>
    <w:rPr>
      <w:b/>
      <w:bCs/>
    </w:rPr>
  </w:style>
  <w:style w:type="character" w:customStyle="1" w:styleId="CommentSubjectChar">
    <w:name w:val="Comment Subject Char"/>
    <w:basedOn w:val="CommentTextChar"/>
    <w:link w:val="CommentSubject"/>
    <w:uiPriority w:val="99"/>
    <w:semiHidden/>
    <w:rsid w:val="008E6A91"/>
    <w:rPr>
      <w:b/>
      <w:bCs/>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2443-B3CD-48FA-8F3C-3D04D9F7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Characteristics and Circumstances of Zero Income SNAP Households</vt:lpstr>
    </vt:vector>
  </TitlesOfParts>
  <Company>Macro International Inc.</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and Circumstances of Zero Income SNAP Households</dc:title>
  <dc:creator>Daniel.M.Geller</dc:creator>
  <cp:lastModifiedBy>mabelev</cp:lastModifiedBy>
  <cp:revision>2</cp:revision>
  <cp:lastPrinted>2012-01-26T15:09:00Z</cp:lastPrinted>
  <dcterms:created xsi:type="dcterms:W3CDTF">2012-01-26T16:20:00Z</dcterms:created>
  <dcterms:modified xsi:type="dcterms:W3CDTF">2012-01-26T16:20:00Z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